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E3A5F"/>
          <w:sz w:val="18"/>
        </w:rPr>
        <w:t>CLEARHAVEN MARKETS / RECONCILIATION PLATFORM</w:t>
      </w:r>
    </w:p>
    <w:p>
      <w:pPr>
        <w:spacing w:before="0" w:after="80" w:line="240" w:lineRule="auto"/>
      </w:pPr>
      <w:r>
        <w:rPr>
          <w:rFonts w:ascii="Liberation Sans" w:hAnsi="Liberation Sans" w:eastAsia="Liberation Sans" w:cs="Liberation Sans"/>
          <w:b/>
          <w:color w:val="1E3A5F"/>
          <w:sz w:val="40"/>
        </w:rPr>
        <w:t>Runbook: Patroni failover for recon-pg</w:t>
      </w:r>
    </w:p>
    <w:p>
      <w:pPr>
        <w:spacing w:before="0" w:after="160" w:line="230" w:lineRule="auto"/>
      </w:pPr>
      <w:r>
        <w:rPr>
          <w:rFonts w:ascii="Liberation Serif" w:hAnsi="Liberation Serif" w:eastAsia="Liberation Serif" w:cs="Liberation Serif"/>
          <w:i/>
          <w:color w:val="334E72"/>
          <w:sz w:val="24"/>
        </w:rPr>
        <w:t>Promote a replica, retarget ingest DSNs, verify WAL. Cluster recon-pg, etcd ns clh-etcd.</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392"/>
        <w:gridCol w:w="439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Document ID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CLH-RB-2024-015</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Version</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Status</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Date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November 8,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Author</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Role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Team / engagement</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(ingest, break-svc, match-engine)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Audience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On-call engineers, Diego Alvarez, Rina Das, Helen Cho, Priya Nair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Classification</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Owners</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Rina Das (primary, DBA), Diego Alvarez (SRE), Aman Kumar (app DSN and ingest)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Related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CLH-TST-2024-008, CLH-TDD-2023-011, CLH-RB-2023-012, CLH-SOP-2023-019, CLH-INC-2023-204, CLH-TCK-9104, CLH-TCK-9118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E3A5F"/>
          <w:sz w:val="22"/>
        </w:rPr>
        <w:t>Revision history</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from Diego's notes and the October 16 load-test replica lag scare.</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5,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Corrected etcd endpoints, added split-brain fencing, rejected sync replica.</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DSN list for ingest, break-svc, match-engine. Commands against shadow.</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Kept the 3s RPO. Marcus dissent recorded in section 8.</w:t>
            </w:r>
          </w:p>
        </w:tc>
      </w:tr>
    </w:tbl>
    <w:p>
      <w:pPr>
        <w:spacing w:before="40" w:after="160" w:line="80" w:lineRule="auto"/>
      </w:pPr>
    </w:p>
    <w:p>
      <w:pPr>
        <w:spacing w:before="240" w:after="80" w:line="240" w:lineRule="auto"/>
      </w:pPr>
      <w:r>
        <w:rPr>
          <w:rFonts w:ascii="Liberation Sans" w:hAnsi="Liberation Sans" w:eastAsia="Liberation Sans" w:cs="Liberation Sans"/>
          <w:b/>
          <w:color w:val="1E3A5F"/>
          <w:sz w:val="22"/>
        </w:rPr>
        <w:t>What this is</w:t>
      </w:r>
    </w:p>
    <w:p>
      <w:pPr>
        <w:spacing w:before="0" w:after="220" w:line="403" w:lineRule="auto"/>
        <w:ind w:firstLine="317"/>
      </w:pPr>
      <w:r>
        <w:rPr>
          <w:rFonts w:ascii="Liberation Serif" w:hAnsi="Liberation Serif" w:eastAsia="Liberation Serif" w:cs="Liberation Serif"/>
          <w:color w:val="222222"/>
          <w:sz w:val="24"/>
        </w:rPr>
        <w:t>This is the cold copy of the recon-pg failover procedure. Rina Das is primary. Engineers still need a copy they can follow at 02:00 without her on the call. Cluster name is recon-pg. DCS is etcd in namespace clh-etcd. We accept a 3 second async replication window, which is a known argument with Marcus Bell. The runbook covers planned switchover, unplanned promote, DSN updates on ingest and break-svc, WAL verification, and split brain. It also records the path we will not take: a same-quarter move to managed Multi-AZ as a substitute for knowing this procedure.</w:t>
      </w:r>
    </w:p>
    <w:p>
      <w:pPr>
        <w:pStyle w:val="Heading1"/>
      </w:pPr>
      <w:r>
        <w:t>1. If you only read one page</w:t>
      </w:r>
    </w:p>
    <w:p>
      <w:pPr>
        <w:spacing w:before="0" w:after="220" w:line="403" w:lineRule="auto"/>
        <w:ind w:firstLine="317"/>
      </w:pPr>
      <w:r>
        <w:rPr>
          <w:rFonts w:ascii="Liberation Serif" w:hAnsi="Liberation Serif" w:eastAsia="Liberation Serif" w:cs="Liberation Serif"/>
          <w:color w:val="222222"/>
          <w:sz w:val="24"/>
        </w:rPr>
        <w:t>recon-pg is a two-node Patroni cluster. Primary today is recon-pg-01.chi.northstar.internal (10.8.14.21). Replica is recon-pg-02.chi.northstar.internal (10.8.14.22). etcd is three pods in ns clh-etcd. Apps do not connect to those hostnames. Apps connect to recon-pg-rw.clh.internal (primary) and recon-pg-ro.clh.internal (replica), which are Patroni-managed k8s Services. Failover is 'tell Patroni to switch, wait until rw points at the survivor, reload ingest DSNs if the pool still has the dead IP, verify WAL, then tell Helen.' If you cannot tell which node is primary, do not promote. That is how you get split brain.</w:t>
      </w:r>
    </w:p>
    <w:tbl>
      <w:tblPr>
        <w:tblW w:type="auto" w:w="0"/>
        <w:tblLook w:firstColumn="1" w:firstRow="1" w:lastColumn="0" w:lastRow="0" w:noHBand="0" w:noVBand="1" w:val="04A0"/>
      </w:tblPr>
      <w:tblGrid>
        <w:gridCol w:w="8784"/>
      </w:tblGrid>
      <w:tr>
        <w:tc>
          <w:tcPr>
            <w:tcW w:type="dxa" w:w="8784"/>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RPO WE WILL LIVE WITH</w:t>
            </w:r>
          </w:p>
          <w:p>
            <w:pPr>
              <w:spacing w:before="0" w:after="0" w:line="250" w:lineRule="auto"/>
            </w:pPr>
            <w:r>
              <w:rPr>
                <w:rFonts w:ascii="Liberation Serif" w:hAnsi="Liberation Serif" w:eastAsia="Liberation Serif" w:cs="Liberation Serif"/>
                <w:color w:val="222222"/>
                <w:sz w:val="21"/>
              </w:rPr>
              <w:t>Asynchronous streaming. We accept up to 3.0 seconds of committed-on-old-primary data loss on an unplanned failover. Marcus wants 0. Rina will not turn on synchronous_commit=remote_apply on this cluster because the October 16 11.4M run already pushed replica apply to 3.8 seconds and a sync replica would have stalled break-svc writes during the open. Priya signed the 3s window on November 8. If Marcus needs 0, that is a hardware and a latency conversation, not a toggle.</w:t>
            </w:r>
          </w:p>
        </w:tc>
      </w:tr>
    </w:tbl>
    <w:p>
      <w:pPr>
        <w:spacing w:before="80" w:after="160" w:line="80" w:lineRule="auto"/>
      </w:pP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w:t>
            </w:r>
          </w:p>
          <w:p>
            <w:pPr>
              <w:spacing w:before="0" w:after="0" w:line="250" w:lineRule="auto"/>
            </w:pPr>
            <w:r>
              <w:rPr>
                <w:rFonts w:ascii="Liberation Serif" w:hAnsi="Liberation Serif" w:eastAsia="Liberation Serif" w:cs="Liberation Serif"/>
                <w:color w:val="222222"/>
                <w:sz w:val="21"/>
              </w:rPr>
              <w:t>Do not promote both nodes. Do not pg_rewind a node that still thinks it is primary while apps are writing to it. Do not change ingest DSNs to a raw pod IP and walk away. Do not fail over during the 09:30-10:15 ET open unless the primary is actually dead. Do not 'just reboot the primary to see if it comes back' after Patroni has already promoted. That is split brain with extra steps.</w:t>
            </w:r>
          </w:p>
        </w:tc>
      </w:tr>
    </w:tbl>
    <w:p>
      <w:pPr>
        <w:spacing w:before="80" w:after="160" w:line="80" w:lineRule="auto"/>
      </w:pPr>
    </w:p>
    <w:p>
      <w:pPr>
        <w:spacing w:before="0" w:after="220" w:line="403" w:lineRule="auto"/>
        <w:ind w:firstLine="317"/>
      </w:pPr>
      <w:r>
        <w:rPr>
          <w:rFonts w:ascii="Liberation Serif" w:hAnsi="Liberation Serif" w:eastAsia="Liberation Serif" w:cs="Liberation Serif"/>
          <w:color w:val="222222"/>
          <w:sz w:val="24"/>
        </w:rPr>
        <w:t>Rina Das owns this cluster. Pager is #clh-dba and her cell on the on-call card. If she is on, she runs the failover and you run the app side (DSNs, consumer lag, Helen). If she is not on in 10 minutes, you run this document. Diego is backup for Patroni. I am backup for the DSN and ingest pieces. Kavya is backup for break-svc pools.</w:t>
      </w:r>
    </w:p>
    <w:p>
      <w:pPr>
        <w:pStyle w:val="Heading1"/>
      </w:pPr>
      <w:r>
        <w:t>2. Preconditions. Check these before you touch Patroni.</w:t>
      </w:r>
    </w:p>
    <w:p>
      <w:pPr>
        <w:pStyle w:val="ListNumber"/>
        <w:spacing w:before="20" w:after="60" w:line="260" w:lineRule="auto"/>
      </w:pPr>
      <w:r>
        <w:rPr>
          <w:rFonts w:ascii="Liberation Serif" w:hAnsi="Liberation Serif" w:eastAsia="Liberation Serif" w:cs="Liberation Serif"/>
          <w:color w:val="222222"/>
          <w:sz w:val="24"/>
        </w:rPr>
        <w:t>Declare the incident in #clh-inc and page Helen Cho. If this is a planned switchover, skip the page and post in #clh-chg with the change id. Planned windows are Tuesday/Thursday 21:00-23:00 ET, never expiry Friday, never 09:00-10:30 ET.</w:t>
      </w:r>
    </w:p>
    <w:p>
      <w:pPr>
        <w:pStyle w:val="ListNumber"/>
        <w:spacing w:before="20" w:after="60" w:line="260" w:lineRule="auto"/>
      </w:pPr>
      <w:r>
        <w:rPr>
          <w:rFonts w:ascii="Liberation Serif" w:hAnsi="Liberation Serif" w:eastAsia="Liberation Serif" w:cs="Liberation Serif"/>
          <w:color w:val="222222"/>
          <w:sz w:val="24"/>
        </w:rPr>
        <w:t>Confirm you are talking to the shadow cluster or the prod cluster. Context: kubectl config current-context. Prod is clh-prod-use1. Shadow is clh-shadow-use1. Mixing them is how you fail over the wrong database.</w:t>
      </w:r>
    </w:p>
    <w:p>
      <w:pPr>
        <w:pStyle w:val="ListNumber"/>
        <w:spacing w:before="20" w:after="60" w:line="260" w:lineRule="auto"/>
      </w:pPr>
      <w:r>
        <w:rPr>
          <w:rFonts w:ascii="Liberation Serif" w:hAnsi="Liberation Serif" w:eastAsia="Liberation Serif" w:cs="Liberation Serif"/>
          <w:color w:val="222222"/>
          <w:sz w:val="24"/>
        </w:rPr>
        <w:t>Record current primary: kubectl -n clh-postgres get configmap recon-pg-leader -o yaml and curl -s http://recon-pg-01.chi.northstar.internal:8008/cluster | jq . Write the names down in the incident thread before you change anything.</w:t>
      </w:r>
    </w:p>
    <w:p>
      <w:pPr>
        <w:pStyle w:val="ListNumber"/>
        <w:spacing w:before="20" w:after="60" w:line="260" w:lineRule="auto"/>
      </w:pPr>
      <w:r>
        <w:rPr>
          <w:rFonts w:ascii="Liberation Serif" w:hAnsi="Liberation Serif" w:eastAsia="Liberation Serif" w:cs="Liberation Serif"/>
          <w:color w:val="222222"/>
          <w:sz w:val="24"/>
        </w:rPr>
        <w:t>Record replication lag: on the replica, SELECT EXTRACT(EPOCH FROM (now() - pg_last_xact_replay_timestamp())); If this is over 15 seconds on an unplanned event, say so in the thread. Failover will lose more than 3 seconds. Marcus needs to hear that from us, not from a missing breaks row at 07:00.</w:t>
      </w:r>
    </w:p>
    <w:p>
      <w:pPr>
        <w:pStyle w:val="ListNumber"/>
        <w:spacing w:before="20" w:after="60" w:line="260" w:lineRule="auto"/>
      </w:pPr>
      <w:r>
        <w:rPr>
          <w:rFonts w:ascii="Liberation Serif" w:hAnsi="Liberation Serif" w:eastAsia="Liberation Serif" w:cs="Liberation Serif"/>
          <w:color w:val="222222"/>
          <w:sz w:val="24"/>
        </w:rPr>
        <w:t>Record ingest producer position: kafka-consumer-groups on clh.settlement.inbound and clh.match.inbound. Screenshot or paste. You will need it to see whether ingest stalled or just retried.</w:t>
      </w:r>
    </w:p>
    <w:p>
      <w:pPr>
        <w:pStyle w:val="ListNumber"/>
        <w:spacing w:before="20" w:after="60" w:line="260" w:lineRule="auto"/>
      </w:pPr>
      <w:r>
        <w:rPr>
          <w:rFonts w:ascii="Liberation Serif" w:hAnsi="Liberation Serif" w:eastAsia="Liberation Serif" w:cs="Liberation Serif"/>
          <w:color w:val="222222"/>
          <w:sz w:val="24"/>
        </w:rPr>
        <w:t>Confirm etcd is healthy: kubectl -n clh-etcd get pods and etcdctl --endpoints=https://clh-etcd-0.clh-etcd:2379 endpoint health. If etcd is the thing that is down, Patroni will not elect. Fixing etcd is a different runbook (Diego, CLH-RB-2024-003). Do not promote by hand to paper over dead etcd.</w:t>
      </w:r>
    </w:p>
    <w:p>
      <w:pPr>
        <w:pStyle w:val="ListNumber"/>
        <w:spacing w:before="20" w:after="60" w:line="260" w:lineRule="auto"/>
      </w:pPr>
      <w:r>
        <w:rPr>
          <w:rFonts w:ascii="Liberation Serif" w:hAnsi="Liberation Serif" w:eastAsia="Liberation Serif" w:cs="Liberation Serif"/>
          <w:color w:val="222222"/>
          <w:sz w:val="24"/>
        </w:rPr>
        <w:t>If this is planned switchover, drain match-engine and break-svc writes by pausing the k8s CronJob clh-file-lister and setting ingest replicas to 0 for 30 seconds. If this is unplanned, skip drain. The primary is already gone.</w:t>
      </w:r>
    </w:p>
    <w:p>
      <w:pPr>
        <w:spacing w:before="80" w:after="60" w:line="200" w:lineRule="auto"/>
      </w:pPr>
      <w:r>
        <w:rPr>
          <w:rFonts w:ascii="Liberation Sans" w:hAnsi="Liberation Sans" w:eastAsia="Liberation Sans" w:cs="Liberation Sans"/>
          <w:i/>
          <w:color w:val="555555"/>
          <w:sz w:val="17"/>
        </w:rPr>
        <w:t>Gate table. If two of these are red, you are not in a standard failover. Stay on the call and do not improvise SQL.</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Healthy value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If not healthy</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context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clh-prod-use1 or clh-shadow-use1, and you know which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config current-context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Set context. Repeat.</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Patroni role /cluster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leader, one replica, both running</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:8008/cluster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leaders: split brain, go to section 7. Zero leaders: etcd or both nodes down, call Diego.</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 apply lag</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&lt; 3.0 s normal, &lt; 15 s failover-able with extra loss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pg_last_xact_replay_timestamp</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&gt; 60 s, do not planned-switch. Unplanned: proceed but announce loss window.</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etcd health</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 healthy</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etcdctl endpoint health</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failover. Patroni cannot lock.</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Disk on survivor</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18% free on /pgdata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df -h on the replica you will promote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under 18%, promoting will fill WAL and die. Call Rina.</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 DSN</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host=recon-pg-rw.clh.internal</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-n clh-prod get secret clh-ingest-dsn -o jsonpath</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it is already a pod IP, someone already panicked. Leave it until after promote, then fix.</w:t>
            </w:r>
          </w:p>
        </w:tc>
      </w:tr>
    </w:tbl>
    <w:p>
      <w:pPr>
        <w:spacing w:before="40" w:after="160" w:line="80" w:lineRule="auto"/>
      </w:pPr>
    </w:p>
    <w:p>
      <w:pPr>
        <w:pStyle w:val="Heading1"/>
      </w:pPr>
      <w:r>
        <w:t>3. Planned switchover (primary is alive, we want the other node)</w:t>
      </w:r>
    </w:p>
    <w:p>
      <w:pPr>
        <w:spacing w:before="0" w:after="220" w:line="403" w:lineRule="auto"/>
        <w:ind w:firstLine="317"/>
      </w:pPr>
      <w:r>
        <w:rPr>
          <w:rFonts w:ascii="Liberation Serif" w:hAnsi="Liberation Serif" w:eastAsia="Liberation Serif" w:cs="Liberation Serif"/>
          <w:color w:val="222222"/>
          <w:sz w:val="24"/>
        </w:rPr>
        <w:t>Use this for patching, for the November hardware window, for anything where recon-pg-01 can still accept a Patroni command. Planned switchover keeps the 3 second window near zero because the old primary flushes before it demotes. This is the path we practiced on shadow October 29.</w:t>
      </w:r>
    </w:p>
    <w:p>
      <w:pPr>
        <w:pStyle w:val="Heading2"/>
      </w:pPr>
      <w:r>
        <w:t>3.1 Switch</w:t>
      </w:r>
    </w:p>
    <w:p>
      <w:pPr>
        <w:spacing w:before="80" w:after="40" w:line="200" w:lineRule="auto"/>
      </w:pPr>
      <w:r>
        <w:rPr>
          <w:rFonts w:ascii="Liberation Sans" w:hAnsi="Liberation Sans" w:eastAsia="Liberation Sans" w:cs="Liberation Sans"/>
          <w:i/>
          <w:color w:val="555555"/>
          <w:sz w:val="17"/>
        </w:rPr>
        <w:t>Planned switchover against current names. If the leader is already recon-pg-02, swap the names. Do not copy this blindly from the last ticket.</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from laptop with prod kube context, or from jump-01.chi.northstar.internal</w:t>
            </w:r>
          </w:p>
          <w:p>
            <w:pPr>
              <w:spacing w:before="0" w:after="0" w:line="220" w:lineRule="auto"/>
            </w:pPr>
            <w:r>
              <w:rPr>
                <w:rFonts w:ascii="Liberation Mono" w:hAnsi="Liberation Mono" w:eastAsia="Liberation Mono" w:cs="Liberation Mono"/>
                <w:color w:val="222222"/>
                <w:sz w:val="17"/>
              </w:rPr>
              <w:t>export PGHOST_VIP=recon-pg-rw.clh.internal</w:t>
            </w:r>
          </w:p>
          <w:p>
            <w:pPr>
              <w:spacing w:before="0" w:after="0" w:line="220" w:lineRule="auto"/>
            </w:pPr>
            <w:r>
              <w:rPr>
                <w:rFonts w:ascii="Liberation Mono" w:hAnsi="Liberation Mono" w:eastAsia="Liberation Mono" w:cs="Liberation Mono"/>
                <w:color w:val="222222"/>
                <w:sz w:val="17"/>
              </w:rPr>
              <w:t># who is leader</w:t>
            </w:r>
          </w:p>
          <w:p>
            <w:pPr>
              <w:spacing w:before="0" w:after="0" w:line="220" w:lineRule="auto"/>
            </w:pPr>
            <w:r>
              <w:rPr>
                <w:rFonts w:ascii="Liberation Mono" w:hAnsi="Liberation Mono" w:eastAsia="Liberation Mono" w:cs="Liberation Mono"/>
                <w:color w:val="222222"/>
                <w:sz w:val="17"/>
              </w:rPr>
              <w:t>curl -s http://recon-pg-01.chi.northstar.internal:8008/cluster | jq '.members[] | {name,role,host}'</w:t>
            </w:r>
          </w:p>
          <w:p>
            <w:pPr>
              <w:spacing w:before="0" w:after="0" w:line="220" w:lineRule="auto"/>
            </w:pPr>
            <w:r>
              <w:rPr>
                <w:rFonts w:ascii="Liberation Mono" w:hAnsi="Liberation Mono" w:eastAsia="Liberation Mono" w:cs="Liberation Mono"/>
                <w:color w:val="222222"/>
                <w:sz w:val="17"/>
              </w:rPr>
              <w:t># scheduled switchover, Patroni picks the replica</w:t>
            </w:r>
          </w:p>
          <w:p>
            <w:pPr>
              <w:spacing w:before="0" w:after="0" w:line="220" w:lineRule="auto"/>
            </w:pPr>
            <w:r>
              <w:rPr>
                <w:rFonts w:ascii="Liberation Mono" w:hAnsi="Liberation Mono" w:eastAsia="Liberation Mono" w:cs="Liberation Mono"/>
                <w:color w:val="222222"/>
                <w:sz w:val="17"/>
              </w:rPr>
              <w:t>curl -s http://recon-pg-01.chi.northstar.internal:8008/switchover -XPOST -d \</w:t>
            </w:r>
          </w:p>
          <w:p>
            <w:pPr>
              <w:spacing w:before="0" w:after="0" w:line="220" w:lineRule="auto"/>
            </w:pPr>
            <w:r>
              <w:rPr>
                <w:rFonts w:ascii="Liberation Mono" w:hAnsi="Liberation Mono" w:eastAsia="Liberation Mono" w:cs="Liberation Mono"/>
                <w:color w:val="222222"/>
                <w:sz w:val="17"/>
              </w:rPr>
              <w:t xml:space="preserve">  '{"leader":"recon-pg-01","candidate":"recon-pg-02"}'</w:t>
            </w:r>
          </w:p>
          <w:p>
            <w:pPr>
              <w:spacing w:before="0" w:after="0" w:line="220" w:lineRule="auto"/>
            </w:pPr>
            <w:r>
              <w:rPr>
                <w:rFonts w:ascii="Liberation Mono" w:hAnsi="Liberation Mono" w:eastAsia="Liberation Mono" w:cs="Liberation Mono"/>
                <w:color w:val="222222"/>
                <w:sz w:val="17"/>
              </w:rPr>
              <w:t># watch</w:t>
            </w:r>
          </w:p>
          <w:p>
            <w:pPr>
              <w:spacing w:before="0" w:after="0" w:line="220" w:lineRule="auto"/>
            </w:pPr>
            <w:r>
              <w:rPr>
                <w:rFonts w:ascii="Liberation Mono" w:hAnsi="Liberation Mono" w:eastAsia="Liberation Mono" w:cs="Liberation Mono"/>
                <w:color w:val="222222"/>
                <w:sz w:val="17"/>
              </w:rPr>
              <w:t>watch -n 2 'curl -s http://recon-pg-02.chi.northstar.internal:8008/cluster | jq .scope,.members'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Wait until GET /cluster shows recon-pg-02 as leader and recon-pg-01 as replica. Usual time on shadow was 4.6 to 7.2 seconds. If it sits more than 30 seconds, stop. Do not fire a second switchover.</w:t>
      </w:r>
    </w:p>
    <w:p>
      <w:pPr>
        <w:pStyle w:val="ListNumber"/>
        <w:spacing w:before="20" w:after="60" w:line="260" w:lineRule="auto"/>
      </w:pPr>
      <w:r>
        <w:rPr>
          <w:rFonts w:ascii="Liberation Serif" w:hAnsi="Liberation Serif" w:eastAsia="Liberation Serif" w:cs="Liberation Serif"/>
          <w:color w:val="222222"/>
          <w:sz w:val="24"/>
        </w:rPr>
        <w:t>Confirm the Service: kubectl -n clh-postgres get endpoints recon-pg-rw. Address must be 10.8.14.22 after this example switch. If it still shows .21, Patroni REST succeeded and k8s Endpoints did not. Go to section 6.</w:t>
      </w:r>
    </w:p>
    <w:p>
      <w:pPr>
        <w:pStyle w:val="ListNumber"/>
        <w:spacing w:before="20" w:after="60" w:line="260" w:lineRule="auto"/>
      </w:pPr>
      <w:r>
        <w:rPr>
          <w:rFonts w:ascii="Liberation Serif" w:hAnsi="Liberation Serif" w:eastAsia="Liberation Serif" w:cs="Liberation Serif"/>
          <w:color w:val="222222"/>
          <w:sz w:val="24"/>
        </w:rPr>
        <w:t>Reconnect check from ingest: kubectl -n clh-prod exec deploy/clh-ingest -- psql "$DSN" -c 'select pg_is_in_recovery(), inet_server_addr();' pg_is_in_recovery must be f. inet_server_addr must be the new primary.</w:t>
      </w:r>
    </w:p>
    <w:p>
      <w:pPr>
        <w:pStyle w:val="ListNumber"/>
        <w:spacing w:before="20" w:after="60" w:line="260" w:lineRule="auto"/>
      </w:pPr>
      <w:r>
        <w:rPr>
          <w:rFonts w:ascii="Liberation Serif" w:hAnsi="Liberation Serif" w:eastAsia="Liberation Serif" w:cs="Liberation Serif"/>
          <w:color w:val="222222"/>
          <w:sz w:val="24"/>
        </w:rPr>
        <w:t>Unpause ingest if you scaled it to 0. Confirm produce to clh.match.inbound resumes. Lag should be flat, not climbing.</w:t>
      </w:r>
    </w:p>
    <w:p>
      <w:pPr>
        <w:pStyle w:val="ListNumber"/>
        <w:spacing w:before="20" w:after="60" w:line="260" w:lineRule="auto"/>
      </w:pPr>
      <w:r>
        <w:rPr>
          <w:rFonts w:ascii="Liberation Serif" w:hAnsi="Liberation Serif" w:eastAsia="Liberation Serif" w:cs="Liberation Serif"/>
          <w:color w:val="222222"/>
          <w:sz w:val="24"/>
        </w:rPr>
        <w:t>Ask Rina, or yourself if she is off, to run CHECKPOINT on the new primary and confirm the old primary is streaming. pg_stat_replication on the new primary should show recon-pg-01 in streaming, flush_lag under 1 second.</w:t>
      </w:r>
    </w:p>
    <w:p>
      <w:pPr>
        <w:pStyle w:val="ListNumber"/>
        <w:spacing w:before="20" w:after="60" w:line="260" w:lineRule="auto"/>
      </w:pPr>
      <w:r>
        <w:rPr>
          <w:rFonts w:ascii="Liberation Serif" w:hAnsi="Liberation Serif" w:eastAsia="Liberation Serif" w:cs="Liberation Serif"/>
          <w:color w:val="222222"/>
          <w:sz w:val="24"/>
        </w:rPr>
        <w:t>Post the before/after leader names, the endpoints IP, and the lag number in #clh-chg. Close the change.</w:t>
      </w:r>
    </w:p>
    <w:p>
      <w:pPr>
        <w:pStyle w:val="Heading2"/>
      </w:pPr>
      <w:r>
        <w:t>3.2 If switchover refuses</w:t>
      </w:r>
    </w:p>
    <w:p>
      <w:pPr>
        <w:spacing w:before="0" w:after="220" w:line="403" w:lineRule="auto"/>
        <w:ind w:firstLine="317"/>
      </w:pPr>
      <w:r>
        <w:rPr>
          <w:rFonts w:ascii="Liberation Serif" w:hAnsi="Liberation Serif" w:eastAsia="Liberation Serif" w:cs="Liberation Serif"/>
          <w:color w:val="222222"/>
          <w:sz w:val="24"/>
        </w:rPr>
        <w:t>Patroni will refuse if the replica is too far behind (our maximum_lag_on_failover is 1048576 bytes, 1 MiB) or if etcd cannot take the lock. Refusal looks like HTTP 412 or a JSON body with 'failed to switchover'. Do not then ssh to the replica and pg_ctl promote. That bypasses fencing. Fix lag or fix etcd, then retry once. Second refusal: stop and call Diego. We have a leftover ssh promote in an old gist from 2022. That gist is why this runbook exists. Ignore the gist.</w:t>
      </w:r>
    </w:p>
    <w:p>
      <w:pPr>
        <w:pStyle w:val="Heading1"/>
      </w:pPr>
      <w:r>
        <w:t>4. Unplanned failover (primary is dead)</w:t>
      </w:r>
    </w:p>
    <w:p>
      <w:pPr>
        <w:spacing w:before="0" w:after="220" w:line="403" w:lineRule="auto"/>
        <w:ind w:firstLine="317"/>
      </w:pPr>
      <w:r>
        <w:rPr>
          <w:rFonts w:ascii="Liberation Serif" w:hAnsi="Liberation Serif" w:eastAsia="Liberation Serif" w:cs="Liberation Serif"/>
          <w:color w:val="222222"/>
          <w:sz w:val="24"/>
        </w:rPr>
        <w:t>Dead means: Patroni REST on the primary does not answer for 20 seconds, ssh does not answer, and kubelet says the node or the pod is NotReady. Slow primary (CPU 98 percent, still answering :8008) is not dead. Slow primary during the 09:32 open is the load-test problem, not this runbook. Do not fail over a slow primary at the open. You will lose writes and you will not gain a faster box, because the replica has been applying the same work.</w:t>
      </w:r>
    </w:p>
    <w:p>
      <w:pPr>
        <w:pStyle w:val="Heading2"/>
      </w:pPr>
      <w:r>
        <w:t>4.1 Let Patroni elect, then verify</w:t>
      </w:r>
    </w:p>
    <w:p>
      <w:pPr>
        <w:spacing w:before="0" w:after="220" w:line="403" w:lineRule="auto"/>
        <w:ind w:firstLine="317"/>
      </w:pPr>
      <w:r>
        <w:rPr>
          <w:rFonts w:ascii="Liberation Serif" w:hAnsi="Liberation Serif" w:eastAsia="Liberation Serif" w:cs="Liberation Serif"/>
          <w:color w:val="222222"/>
          <w:sz w:val="24"/>
        </w:rPr>
        <w:t>ttl is 20 seconds, loop_wait 10. A dead primary should stop being leader in about 30-40 seconds without you. Watch /cluster. The replica should become leader by itself. Your job is to confirm it did, confirm apps followed the VIP, confirm WAL, and fence the old node so it cannot come back as a second primary.</w:t>
      </w:r>
    </w:p>
    <w:p>
      <w:pPr>
        <w:spacing w:before="80" w:after="40" w:line="200" w:lineRule="auto"/>
      </w:pPr>
      <w:r>
        <w:rPr>
          <w:rFonts w:ascii="Liberation Sans" w:hAnsi="Liberation Sans" w:eastAsia="Liberation Sans" w:cs="Liberation Sans"/>
          <w:i/>
          <w:color w:val="555555"/>
          <w:sz w:val="17"/>
        </w:rPr>
        <w:t>Unplanned promote. The iptables fence is mandatory if the old disk might come back. Remove the rule only after pg_rewind, never before.</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unplanned: do NOT call /switchover if the leader is already gone.</w:t>
            </w:r>
          </w:p>
          <w:p>
            <w:pPr>
              <w:spacing w:before="0" w:after="0" w:line="220" w:lineRule="auto"/>
            </w:pPr>
            <w:r>
              <w:rPr>
                <w:rFonts w:ascii="Liberation Mono" w:hAnsi="Liberation Mono" w:eastAsia="Liberation Mono" w:cs="Liberation Mono"/>
                <w:color w:val="222222"/>
                <w:sz w:val="17"/>
              </w:rPr>
              <w:t># watch election</w:t>
            </w:r>
          </w:p>
          <w:p>
            <w:pPr>
              <w:spacing w:before="0" w:after="0" w:line="220" w:lineRule="auto"/>
            </w:pPr>
            <w:r>
              <w:rPr>
                <w:rFonts w:ascii="Liberation Mono" w:hAnsi="Liberation Mono" w:eastAsia="Liberation Mono" w:cs="Liberation Mono"/>
                <w:color w:val="222222"/>
                <w:sz w:val="17"/>
              </w:rPr>
              <w:t>curl -s http://recon-pg-02.chi.northstar.internal:8008/cluster | jq '.members[] | {name,role,state}'</w:t>
            </w:r>
          </w:p>
          <w:p>
            <w:pPr>
              <w:spacing w:before="0" w:after="0" w:line="220" w:lineRule="auto"/>
            </w:pPr>
            <w:r>
              <w:rPr>
                <w:rFonts w:ascii="Liberation Mono" w:hAnsi="Liberation Mono" w:eastAsia="Liberation Mono" w:cs="Liberation Mono"/>
                <w:color w:val="222222"/>
                <w:sz w:val="17"/>
              </w:rPr>
              <w:t># if replica is still replica after 45s and primary is gone, etcd may be partitioned.</w:t>
            </w:r>
          </w:p>
          <w:p>
            <w:pPr>
              <w:spacing w:before="0" w:after="0" w:line="220" w:lineRule="auto"/>
            </w:pPr>
            <w:r>
              <w:rPr>
                <w:rFonts w:ascii="Liberation Mono" w:hAnsi="Liberation Mono" w:eastAsia="Liberation Mono" w:cs="Liberation Mono"/>
                <w:color w:val="222222"/>
                <w:sz w:val="17"/>
              </w:rPr>
              <w:t># only then, and only if etcdctl shows this node can write:</w:t>
            </w:r>
          </w:p>
          <w:p>
            <w:pPr>
              <w:spacing w:before="0" w:after="0" w:line="220" w:lineRule="auto"/>
            </w:pPr>
            <w:r>
              <w:rPr>
                <w:rFonts w:ascii="Liberation Mono" w:hAnsi="Liberation Mono" w:eastAsia="Liberation Mono" w:cs="Liberation Mono"/>
                <w:color w:val="222222"/>
                <w:sz w:val="17"/>
              </w:rPr>
              <w:t>curl -s http://recon-pg-02.chi.northstar.internal:8008/failover -XPOST -d \</w:t>
            </w:r>
          </w:p>
          <w:p>
            <w:pPr>
              <w:spacing w:before="0" w:after="0" w:line="220" w:lineRule="auto"/>
            </w:pPr>
            <w:r>
              <w:rPr>
                <w:rFonts w:ascii="Liberation Mono" w:hAnsi="Liberation Mono" w:eastAsia="Liberation Mono" w:cs="Liberation Mono"/>
                <w:color w:val="222222"/>
                <w:sz w:val="17"/>
              </w:rPr>
              <w:t xml:space="preserve">  '{"leader":"recon-pg-01","candidate":"recon-pg-02"}'</w:t>
            </w:r>
          </w:p>
          <w:p>
            <w:pPr>
              <w:spacing w:before="0" w:after="0" w:line="220" w:lineRule="auto"/>
            </w:pPr>
            <w:r>
              <w:rPr>
                <w:rFonts w:ascii="Liberation Mono" w:hAnsi="Liberation Mono" w:eastAsia="Liberation Mono" w:cs="Liberation Mono"/>
                <w:color w:val="222222"/>
                <w:sz w:val="17"/>
              </w:rPr>
              <w:t># fence the old primary so it cannot accept writes if it wakes</w:t>
            </w:r>
          </w:p>
          <w:p>
            <w:pPr>
              <w:spacing w:before="0" w:after="0" w:line="220" w:lineRule="auto"/>
            </w:pPr>
            <w:r>
              <w:rPr>
                <w:rFonts w:ascii="Liberation Mono" w:hAnsi="Liberation Mono" w:eastAsia="Liberation Mono" w:cs="Liberation Mono"/>
                <w:color w:val="222222"/>
                <w:sz w:val="17"/>
              </w:rPr>
              <w:t>ssh recon-pg-01.chi.northstar.internal 'sudo iptables -A INPUT -p tcp --dport 5432 -j REJECT'</w:t>
            </w:r>
          </w:p>
          <w:p>
            <w:pPr>
              <w:spacing w:before="0" w:after="0" w:line="220" w:lineRule="auto"/>
            </w:pPr>
            <w:r>
              <w:rPr>
                <w:rFonts w:ascii="Liberation Mono" w:hAnsi="Liberation Mono" w:eastAsia="Liberation Mono" w:cs="Liberation Mono"/>
                <w:color w:val="222222"/>
                <w:sz w:val="17"/>
              </w:rPr>
              <w:t># Rina prefers Patroni rest /switchover with a dead leader; iptables is the extra belt.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Wait for recon-pg-02 (or whoever survived) to report leader and running.</w:t>
      </w:r>
    </w:p>
    <w:p>
      <w:pPr>
        <w:pStyle w:val="ListNumber"/>
        <w:spacing w:before="20" w:after="60" w:line="260" w:lineRule="auto"/>
      </w:pPr>
      <w:r>
        <w:rPr>
          <w:rFonts w:ascii="Liberation Serif" w:hAnsi="Liberation Serif" w:eastAsia="Liberation Serif" w:cs="Liberation Serif"/>
          <w:color w:val="222222"/>
          <w:sz w:val="24"/>
        </w:rPr>
        <w:t>Confirm endpoints recon-pg-rw. If kube did not update, patch the Endpoints object only if Rina or Diego is on the call with you. A wrong patch is split brain in YAML.</w:t>
      </w:r>
    </w:p>
    <w:p>
      <w:pPr>
        <w:pStyle w:val="ListNumber"/>
        <w:spacing w:before="20" w:after="60" w:line="260" w:lineRule="auto"/>
      </w:pPr>
      <w:r>
        <w:rPr>
          <w:rFonts w:ascii="Liberation Serif" w:hAnsi="Liberation Serif" w:eastAsia="Liberation Serif" w:cs="Liberation Serif"/>
          <w:color w:val="222222"/>
          <w:sz w:val="24"/>
        </w:rPr>
        <w:t>Bounce ingest, break-svc, and match-engine Hikari pools so they drop the dead IP. See section 5. Patroni VIP should make this a no-op. In practice we still see 8-12 connections hanging in TCP to the dead node.</w:t>
      </w:r>
    </w:p>
    <w:p>
      <w:pPr>
        <w:pStyle w:val="ListNumber"/>
        <w:spacing w:before="20" w:after="60" w:line="260" w:lineRule="auto"/>
      </w:pPr>
      <w:r>
        <w:rPr>
          <w:rFonts w:ascii="Liberation Serif" w:hAnsi="Liberation Serif" w:eastAsia="Liberation Serif" w:cs="Liberation Serif"/>
          <w:color w:val="222222"/>
          <w:sz w:val="24"/>
        </w:rPr>
        <w:t>WAL verify, section 6. Do this before you tell Helen 'we are back.'</w:t>
      </w:r>
    </w:p>
    <w:p>
      <w:pPr>
        <w:pStyle w:val="ListNumber"/>
        <w:spacing w:before="20" w:after="60" w:line="260" w:lineRule="auto"/>
      </w:pPr>
      <w:r>
        <w:rPr>
          <w:rFonts w:ascii="Liberation Serif" w:hAnsi="Liberation Serif" w:eastAsia="Liberation Serif" w:cs="Liberation Serif"/>
          <w:color w:val="222222"/>
          <w:sz w:val="24"/>
        </w:rPr>
        <w:t>Leave the iptables REJECT on the old node until rewind. Ticket the rewind as CLH-TCK-9118 follow-up if it is after hours. Do not rewind at the open.</w:t>
      </w:r>
    </w:p>
    <w:p>
      <w:pPr>
        <w:pStyle w:val="Heading1"/>
      </w:pPr>
      <w:r>
        <w:t>5. Update ingest DSNs and bounce pools</w:t>
      </w:r>
    </w:p>
    <w:p>
      <w:pPr>
        <w:spacing w:before="0" w:after="220" w:line="403" w:lineRule="auto"/>
        <w:ind w:firstLine="317"/>
      </w:pPr>
      <w:r>
        <w:rPr>
          <w:rFonts w:ascii="Liberation Serif" w:hAnsi="Liberation Serif" w:eastAsia="Liberation Serif" w:cs="Liberation Serif"/>
          <w:color w:val="222222"/>
          <w:sz w:val="24"/>
        </w:rPr>
        <w:t>This is the app-side work Rina should not have to remember. Secret clh-ingest-dsn in ns clh-prod should already be postgres://clh_ingest@recon-pg-rw.clh.internal:5432/recon. break-svc and match-engine use the same host, different users (clh_break, clh_match). If someone set a pod IP during a previous fire, fix the secret back to the VIP before you bounce.</w:t>
      </w:r>
    </w:p>
    <w:p>
      <w:pPr>
        <w:spacing w:before="80" w:after="40" w:line="200" w:lineRule="auto"/>
      </w:pPr>
      <w:r>
        <w:rPr>
          <w:rFonts w:ascii="Liberation Sans" w:hAnsi="Liberation Sans" w:eastAsia="Liberation Sans" w:cs="Liberation Sans"/>
          <w:i/>
          <w:color w:val="555555"/>
          <w:sz w:val="17"/>
        </w:rPr>
        <w:t>DSN reset and pool bounce. PDB on these deploys is maxUnavailable=1 after the January rebalance incident. Do not scale them to 0 on an unplanned failover unless ingest is already wedged.</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show what we will connect to</w:t>
            </w:r>
          </w:p>
          <w:p>
            <w:pPr>
              <w:spacing w:before="0" w:after="0" w:line="220" w:lineRule="auto"/>
            </w:pPr>
            <w:r>
              <w:rPr>
                <w:rFonts w:ascii="Liberation Mono" w:hAnsi="Liberation Mono" w:eastAsia="Liberation Mono" w:cs="Liberation Mono"/>
                <w:color w:val="222222"/>
                <w:sz w:val="17"/>
              </w:rPr>
              <w:t>kubectl -n clh-prod get secret clh-ingest-dsn -o jsonpath='{.data.dsn}' | base64 -d; echo</w:t>
            </w:r>
          </w:p>
          <w:p>
            <w:pPr>
              <w:spacing w:before="0" w:after="0" w:line="220" w:lineRule="auto"/>
            </w:pPr>
            <w:r>
              <w:rPr>
                <w:rFonts w:ascii="Liberation Mono" w:hAnsi="Liberation Mono" w:eastAsia="Liberation Mono" w:cs="Liberation Mono"/>
                <w:color w:val="222222"/>
                <w:sz w:val="17"/>
              </w:rPr>
              <w:t>kubectl -n clh-prod get secret clh-break-dsn -o jsonpath='{.data.dsn}' | base64 -d; echo</w:t>
            </w:r>
          </w:p>
          <w:p>
            <w:pPr>
              <w:spacing w:before="0" w:after="0" w:line="220" w:lineRule="auto"/>
            </w:pPr>
            <w:r>
              <w:rPr>
                <w:rFonts w:ascii="Liberation Mono" w:hAnsi="Liberation Mono" w:eastAsia="Liberation Mono" w:cs="Liberation Mono"/>
                <w:color w:val="222222"/>
                <w:sz w:val="17"/>
              </w:rPr>
              <w:t># if host is not recon-pg-rw.clh.internal, reset it</w:t>
            </w:r>
          </w:p>
          <w:p>
            <w:pPr>
              <w:spacing w:before="0" w:after="0" w:line="220" w:lineRule="auto"/>
            </w:pPr>
            <w:r>
              <w:rPr>
                <w:rFonts w:ascii="Liberation Mono" w:hAnsi="Liberation Mono" w:eastAsia="Liberation Mono" w:cs="Liberation Mono"/>
                <w:color w:val="222222"/>
                <w:sz w:val="17"/>
              </w:rPr>
              <w:t># (example; do not paste a real password into Slack)</w:t>
            </w:r>
          </w:p>
          <w:p>
            <w:pPr>
              <w:spacing w:before="0" w:after="0" w:line="220" w:lineRule="auto"/>
            </w:pPr>
            <w:r>
              <w:rPr>
                <w:rFonts w:ascii="Liberation Mono" w:hAnsi="Liberation Mono" w:eastAsia="Liberation Mono" w:cs="Liberation Mono"/>
                <w:color w:val="222222"/>
                <w:sz w:val="17"/>
              </w:rPr>
              <w:t>kubectl -n clh-prod create secret generic clh-ingest-dsn \</w:t>
            </w:r>
          </w:p>
          <w:p>
            <w:pPr>
              <w:spacing w:before="0" w:after="0" w:line="220" w:lineRule="auto"/>
            </w:pPr>
            <w:r>
              <w:rPr>
                <w:rFonts w:ascii="Liberation Mono" w:hAnsi="Liberation Mono" w:eastAsia="Liberation Mono" w:cs="Liberation Mono"/>
                <w:color w:val="222222"/>
                <w:sz w:val="17"/>
              </w:rPr>
              <w:t xml:space="preserve">  --from-literal=dsn='postgres://clh_ingest:${PW}@recon-pg-rw.clh.internal:5432/recon' \</w:t>
            </w:r>
          </w:p>
          <w:p>
            <w:pPr>
              <w:spacing w:before="0" w:after="0" w:line="220" w:lineRule="auto"/>
            </w:pPr>
            <w:r>
              <w:rPr>
                <w:rFonts w:ascii="Liberation Mono" w:hAnsi="Liberation Mono" w:eastAsia="Liberation Mono" w:cs="Liberation Mono"/>
                <w:color w:val="222222"/>
                <w:sz w:val="17"/>
              </w:rPr>
              <w:t xml:space="preserve">  --dry-run=client -o yaml | kubectl apply -f -</w:t>
            </w:r>
          </w:p>
          <w:p>
            <w:pPr>
              <w:spacing w:before="0" w:after="0" w:line="220" w:lineRule="auto"/>
            </w:pPr>
            <w:r>
              <w:rPr>
                <w:rFonts w:ascii="Liberation Mono" w:hAnsi="Liberation Mono" w:eastAsia="Liberation Mono" w:cs="Liberation Mono"/>
                <w:color w:val="222222"/>
                <w:sz w:val="17"/>
              </w:rPr>
              <w:t># bounce pools: rolling restart, pdb maxUnavailable=1</w:t>
            </w:r>
          </w:p>
          <w:p>
            <w:pPr>
              <w:spacing w:before="0" w:after="0" w:line="220" w:lineRule="auto"/>
            </w:pPr>
            <w:r>
              <w:rPr>
                <w:rFonts w:ascii="Liberation Mono" w:hAnsi="Liberation Mono" w:eastAsia="Liberation Mono" w:cs="Liberation Mono"/>
                <w:color w:val="222222"/>
                <w:sz w:val="17"/>
              </w:rPr>
              <w:t>kubectl -n clh-prod rollout restart deploy/clh-ingest deploy/break-svc deploy/match-engine</w:t>
            </w:r>
          </w:p>
          <w:p>
            <w:pPr>
              <w:spacing w:before="0" w:after="0" w:line="220" w:lineRule="auto"/>
            </w:pPr>
            <w:r>
              <w:rPr>
                <w:rFonts w:ascii="Liberation Mono" w:hAnsi="Liberation Mono" w:eastAsia="Liberation Mono" w:cs="Liberation Mono"/>
                <w:color w:val="222222"/>
                <w:sz w:val="17"/>
              </w:rPr>
              <w:t>kubectl -n clh-prod rollout status deploy/clh-ingest --timeout=180s</w:t>
            </w:r>
          </w:p>
          <w:p>
            <w:pPr>
              <w:spacing w:before="0" w:after="0" w:line="220" w:lineRule="auto"/>
            </w:pPr>
            <w:r>
              <w:rPr>
                <w:rFonts w:ascii="Liberation Mono" w:hAnsi="Liberation Mono" w:eastAsia="Liberation Mono" w:cs="Liberation Mono"/>
                <w:color w:val="222222"/>
                <w:sz w:val="17"/>
              </w:rPr>
              <w:t># prove the new primary</w:t>
            </w:r>
          </w:p>
          <w:p>
            <w:pPr>
              <w:spacing w:before="0" w:after="0" w:line="220" w:lineRule="auto"/>
            </w:pPr>
            <w:r>
              <w:rPr>
                <w:rFonts w:ascii="Liberation Mono" w:hAnsi="Liberation Mono" w:eastAsia="Liberation Mono" w:cs="Liberation Mono"/>
                <w:color w:val="222222"/>
                <w:sz w:val="17"/>
              </w:rPr>
              <w:t>kubectl -n clh-prod exec deploy/clh-ingest -- python -c \</w:t>
            </w:r>
          </w:p>
          <w:p>
            <w:pPr>
              <w:spacing w:before="0" w:after="0" w:line="220" w:lineRule="auto"/>
            </w:pPr>
            <w:r>
              <w:rPr>
                <w:rFonts w:ascii="Liberation Mono" w:hAnsi="Liberation Mono" w:eastAsia="Liberation Mono" w:cs="Liberation Mono"/>
                <w:color w:val="222222"/>
                <w:sz w:val="17"/>
              </w:rPr>
              <w:t xml:space="preserve">  "import os,psycopg2; c=psycopg2.connect(os.environ['DSN']); cur=c.cursor(); \</w:t>
            </w:r>
          </w:p>
          <w:p>
            <w:pPr>
              <w:spacing w:before="0" w:after="0" w:line="220" w:lineRule="auto"/>
            </w:pPr>
            <w:r>
              <w:rPr>
                <w:rFonts w:ascii="Liberation Mono" w:hAnsi="Liberation Mono" w:eastAsia="Liberation Mono" w:cs="Liberation Mono"/>
                <w:color w:val="222222"/>
                <w:sz w:val="17"/>
              </w:rPr>
              <w:t xml:space="preserve">   cur.execute('select pg_is_in_recovery(), inet_server_addr(), now()'); print(cur.fetchone())"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Hikari connectionTimeout is 2.5 seconds on break-svc, 5 seconds on ingest. After a failover you will see a burst of connection failures in Datadog for 10-20 seconds. That is expected. A burst that lasts more than 90 seconds means the VIP still points at a dead IP or the new primary is rejecting (pg_hba, max_connections, or still in recovery). Do not keep bouncing. Check inet_server_addr.</w:t>
      </w:r>
    </w:p>
    <w:p>
      <w:pPr>
        <w:spacing w:before="80" w:after="60" w:line="200" w:lineRule="auto"/>
      </w:pPr>
      <w:r>
        <w:rPr>
          <w:rFonts w:ascii="Liberation Sans" w:hAnsi="Liberation Sans" w:eastAsia="Liberation Sans" w:cs="Liberation Sans"/>
          <w:i/>
          <w:color w:val="555555"/>
          <w:sz w:val="17"/>
        </w:rPr>
        <w:t>DSN inventory. ops-api must keep using the RO service. Pointing ops-api at rw during a failover is a habit from 2022. Stop doing it. Helen's terminals can live on a lagged replica.</w:t>
      </w:r>
    </w:p>
    <w:tbl>
      <w:tblPr>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App</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Secret</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User</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Pool size per pod</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Pods</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writes</w:t>
            </w:r>
          </w:p>
        </w:tc>
      </w:tr>
      <w:tr>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clh-ingest</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clh-ingest-dsn</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clh_ingest</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ingest.file_index, ingest.raw_event</w:t>
            </w:r>
          </w:p>
        </w:tc>
      </w:tr>
      <w:tr>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clh-break-dsn</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clh_break</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breaks.break_open, breaks.break_event</w:t>
            </w:r>
          </w:p>
        </w:tc>
      </w:tr>
      <w:tr>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clh-match-dsn</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clh_match</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match.fact, match.slice_status</w:t>
            </w:r>
          </w:p>
        </w:tc>
      </w:tr>
      <w:tr>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ops-api</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clh-ops-dsn</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clh_ops_ro</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nothing. Read only. Points at recon-pg-ro.</w:t>
            </w:r>
          </w:p>
        </w:tc>
      </w:tr>
    </w:tbl>
    <w:p>
      <w:pPr>
        <w:spacing w:before="40" w:after="160" w:line="80" w:lineRule="auto"/>
      </w:pPr>
    </w:p>
    <w:p>
      <w:pPr>
        <w:pStyle w:val="Heading1"/>
      </w:pPr>
      <w:r>
        <w:t>6. Verify WAL and that we are not in split brain</w:t>
      </w:r>
    </w:p>
    <w:p>
      <w:pPr>
        <w:spacing w:before="0" w:after="220" w:line="403" w:lineRule="auto"/>
        <w:ind w:firstLine="317"/>
      </w:pPr>
      <w:r>
        <w:rPr>
          <w:rFonts w:ascii="Liberation Serif" w:hAnsi="Liberation Serif" w:eastAsia="Liberation Serif" w:cs="Liberation Serif"/>
          <w:color w:val="222222"/>
          <w:sz w:val="24"/>
        </w:rPr>
        <w:t>After every failover, planned or not, run this set. Paste the output into the incident thread. If any row in the check table fails, you are not done, even if HTTP 200 is back.</w:t>
      </w:r>
    </w:p>
    <w:p>
      <w:pPr>
        <w:spacing w:before="80" w:after="40" w:line="200" w:lineRule="auto"/>
      </w:pPr>
      <w:r>
        <w:rPr>
          <w:rFonts w:ascii="Liberation Sans" w:hAnsi="Liberation Sans" w:eastAsia="Liberation Sans" w:cs="Liberation Sans"/>
          <w:i/>
          <w:color w:val="555555"/>
          <w:sz w:val="17"/>
        </w:rPr>
        <w:t>WAL and timeline checks. timeline_id on prod as of November 8 is 14. After a real failover it will be 15. If you see 14 on one node and 15 on another and both think they are primary, that is the nightmare case.</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on the node you believe is primary, via recon-pg-rw</w:t>
            </w:r>
          </w:p>
          <w:p>
            <w:pPr>
              <w:spacing w:before="0" w:after="0" w:line="220" w:lineRule="auto"/>
            </w:pPr>
            <w:r>
              <w:rPr>
                <w:rFonts w:ascii="Liberation Mono" w:hAnsi="Liberation Mono" w:eastAsia="Liberation Mono" w:cs="Liberation Mono"/>
                <w:color w:val="222222"/>
                <w:sz w:val="17"/>
              </w:rPr>
              <w:t>SELECT pg_is_in_recovery();                     -- must be false</w:t>
            </w:r>
          </w:p>
          <w:p>
            <w:pPr>
              <w:spacing w:before="0" w:after="0" w:line="220" w:lineRule="auto"/>
            </w:pPr>
            <w:r>
              <w:rPr>
                <w:rFonts w:ascii="Liberation Mono" w:hAnsi="Liberation Mono" w:eastAsia="Liberation Mono" w:cs="Liberation Mono"/>
                <w:color w:val="222222"/>
                <w:sz w:val="17"/>
              </w:rPr>
              <w:t>SELECT inet_server_addr();                      -- must match kubectl endpoints recon-pg-rw</w:t>
            </w:r>
          </w:p>
          <w:p>
            <w:pPr>
              <w:spacing w:before="0" w:after="0" w:line="220" w:lineRule="auto"/>
            </w:pPr>
            <w:r>
              <w:rPr>
                <w:rFonts w:ascii="Liberation Mono" w:hAnsi="Liberation Mono" w:eastAsia="Liberation Mono" w:cs="Liberation Mono"/>
                <w:color w:val="222222"/>
                <w:sz w:val="17"/>
              </w:rPr>
              <w:t>SELECT pg_walfile_name(pg_current_wal_lsn());   -- record this</w:t>
            </w:r>
          </w:p>
          <w:p>
            <w:pPr>
              <w:spacing w:before="0" w:after="0" w:line="220" w:lineRule="auto"/>
            </w:pPr>
            <w:r>
              <w:rPr>
                <w:rFonts w:ascii="Liberation Mono" w:hAnsi="Liberation Mono" w:eastAsia="Liberation Mono" w:cs="Liberation Mono"/>
                <w:color w:val="222222"/>
                <w:sz w:val="17"/>
              </w:rPr>
              <w:t>SELECT client_addr, state, sent_lsn, replay_lsn,</w:t>
            </w:r>
          </w:p>
          <w:p>
            <w:pPr>
              <w:spacing w:before="0" w:after="0" w:line="220" w:lineRule="auto"/>
            </w:pPr>
            <w:r>
              <w:rPr>
                <w:rFonts w:ascii="Liberation Mono" w:hAnsi="Liberation Mono" w:eastAsia="Liberation Mono" w:cs="Liberation Mono"/>
                <w:color w:val="222222"/>
                <w:sz w:val="17"/>
              </w:rPr>
              <w:t xml:space="preserve">       EXTRACT(EPOCH FROM (now() - replay_ts)) AS replay_lag_s</w:t>
            </w:r>
          </w:p>
          <w:p>
            <w:pPr>
              <w:spacing w:before="0" w:after="0" w:line="220" w:lineRule="auto"/>
            </w:pPr>
            <w:r>
              <w:rPr>
                <w:rFonts w:ascii="Liberation Mono" w:hAnsi="Liberation Mono" w:eastAsia="Liberation Mono" w:cs="Liberation Mono"/>
                <w:color w:val="222222"/>
                <w:sz w:val="17"/>
              </w:rPr>
              <w:t xml:space="preserve">  FROM pg_stat_replication;                     -- 0 or 1 rows. If the old primary is fenced, 0 is OK.</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on the replica (if it is up), via recon-pg-ro or ssh</w:t>
            </w:r>
          </w:p>
          <w:p>
            <w:pPr>
              <w:spacing w:before="0" w:after="0" w:line="220" w:lineRule="auto"/>
            </w:pPr>
            <w:r>
              <w:rPr>
                <w:rFonts w:ascii="Liberation Mono" w:hAnsi="Liberation Mono" w:eastAsia="Liberation Mono" w:cs="Liberation Mono"/>
                <w:color w:val="222222"/>
                <w:sz w:val="17"/>
              </w:rPr>
              <w:t>SELECT pg_is_in_recovery();                     -- must be true</w:t>
            </w:r>
          </w:p>
          <w:p>
            <w:pPr>
              <w:spacing w:before="0" w:after="0" w:line="220" w:lineRule="auto"/>
            </w:pPr>
            <w:r>
              <w:rPr>
                <w:rFonts w:ascii="Liberation Mono" w:hAnsi="Liberation Mono" w:eastAsia="Liberation Mono" w:cs="Liberation Mono"/>
                <w:color w:val="222222"/>
                <w:sz w:val="17"/>
              </w:rPr>
              <w:t>SELECT pg_last_wal_replay_lsn(), pg_last_xact_replay_timestamp();</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timeline check, both nodes</w:t>
            </w:r>
          </w:p>
          <w:p>
            <w:pPr>
              <w:spacing w:before="0" w:after="0" w:line="220" w:lineRule="auto"/>
            </w:pPr>
            <w:r>
              <w:rPr>
                <w:rFonts w:ascii="Liberation Mono" w:hAnsi="Liberation Mono" w:eastAsia="Liberation Mono" w:cs="Liberation Mono"/>
                <w:color w:val="222222"/>
                <w:sz w:val="17"/>
              </w:rPr>
              <w:t>SELECT timeline_id FROM pg_control_checkpoint();</w:t>
            </w:r>
          </w:p>
          <w:p>
            <w:pPr>
              <w:spacing w:before="0" w:after="0" w:line="220" w:lineRule="auto"/>
            </w:pPr>
            <w:r>
              <w:rPr>
                <w:rFonts w:ascii="Liberation Mono" w:hAnsi="Liberation Mono" w:eastAsia="Liberation Mono" w:cs="Liberation Mono"/>
                <w:color w:val="222222"/>
                <w:sz w:val="17"/>
              </w:rPr>
              <w:t>-- if two primaries ever exist they will diverge timelines. same timeline_id + both</w:t>
            </w:r>
          </w:p>
          <w:p>
            <w:pPr>
              <w:spacing w:before="0" w:after="0" w:line="220" w:lineRule="auto"/>
            </w:pPr>
            <w:r>
              <w:rPr>
                <w:rFonts w:ascii="Liberation Mono" w:hAnsi="Liberation Mono" w:eastAsia="Liberation Mono" w:cs="Liberation Mono"/>
                <w:color w:val="222222"/>
                <w:sz w:val="17"/>
              </w:rPr>
              <w:t>-- pg_is_in_recovery=false is split brain. go to section 7.</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Pass/fail after failover. The INSERT probe uses ingest.health_probe, a one-row table Chris Patel made for this. Do not INSERT into breaks.break_open as a probe.</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Pass</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looks like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pg_is_in_recovery on rw</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true: VIP still on a replica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write. Fix Endpoints. Call Diego.</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inet_server_addr vs Endpoints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equal</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different IPs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 Service lag. See section 6.1.</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pg_stat_replication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streaming or empty if old node fenced</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secondaries, or 'backup' stuck</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Possible rewind needed.</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timeline_id</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value cluster-wide among live writers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writers, two timelines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Section 7. Stop ingest now.</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 can INSERT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INSERT into ingest.health_probe returning id</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could not serialize / read-only</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Still on a replica. Stop.</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lookup p95</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returns to &lt; 10 ms within 5 min</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stays 50 ms+, timeouts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Cache cold + new primary IO. Wait 5 min. If not, this is a different incident.</w:t>
            </w:r>
          </w:p>
        </w:tc>
      </w:tr>
    </w:tbl>
    <w:p>
      <w:pPr>
        <w:spacing w:before="40" w:after="160" w:line="80" w:lineRule="auto"/>
      </w:pPr>
    </w:p>
    <w:p>
      <w:pPr>
        <w:pStyle w:val="Heading3"/>
      </w:pPr>
      <w:r>
        <w:t>6.1 Endpoints did not move</w:t>
      </w:r>
    </w:p>
    <w:p>
      <w:pPr>
        <w:spacing w:before="0" w:after="220" w:line="403" w:lineRule="auto"/>
        <w:ind w:firstLine="317"/>
      </w:pPr>
      <w:r>
        <w:rPr>
          <w:rFonts w:ascii="Liberation Serif" w:hAnsi="Liberation Serif" w:eastAsia="Liberation Serif" w:cs="Liberation Serif"/>
          <w:color w:val="222222"/>
          <w:sz w:val="24"/>
        </w:rPr>
        <w:t>We saw this on shadow October 29. Patroni REST said recon-pg-02 was leader. k8s Endpoints for recon-pg-rw still listed 10.8.14.21 for 38 seconds because the Patroni sidecar's callback to the Endpoints controller hung. Apps that already had connections were writing to the demoted node. That is a baby split brain. Fix: kubectl -n clh-postgres delete pod recon-pg-01-0 is the wrong fix. Right fix: kubectl -n clh-postgres get endpoints recon-pg-rw -o yaml, then if the address is stale and Patroni /cluster is clear, kubectl -n clh-postgres annotate endpoints recon-pg-rw clh.force-refresh=$(date +%s) does nothing useful. You have to patch the Endpoints subset addresses to the new primary IP, and you have to have Diego on the call. I am not putting the patch YAML in this runbook because a wrong copy-paste at 03:00 is worse than waiting 2 minutes for Diego. Page him.</w:t>
      </w:r>
    </w:p>
    <w:p>
      <w:pPr>
        <w:pStyle w:val="Heading1"/>
      </w:pPr>
      <w:r>
        <w:t>7. Split brain</w:t>
      </w:r>
    </w:p>
    <w:p>
      <w:pPr>
        <w:spacing w:before="0" w:after="220" w:line="403" w:lineRule="auto"/>
        <w:ind w:firstLine="317"/>
      </w:pPr>
      <w:r>
        <w:rPr>
          <w:rFonts w:ascii="Liberation Serif" w:hAnsi="Liberation Serif" w:eastAsia="Liberation Serif" w:cs="Liberation Serif"/>
          <w:color w:val="222222"/>
          <w:sz w:val="24"/>
        </w:rPr>
        <w:t>Split brain means two nodes both accepting writes. You will see it as: two pg_is_in_recovery()=false, different timeline_id, or ingest rows that exist on .21 and not on .22. Helen will see it as breaks that flip status, or match slices that complete then un-complete. Stop ingest before you think. Scale clh-ingest, break-svc writes, and match-engine to 0. ops-api can stay up on RO if RO is actually a replica. If RO is one of the two primaries, scale that too.</w:t>
      </w:r>
    </w:p>
    <w:p>
      <w:pPr>
        <w:pStyle w:val="ListNumber"/>
        <w:spacing w:before="20" w:after="60" w:line="260" w:lineRule="auto"/>
      </w:pPr>
      <w:r>
        <w:rPr>
          <w:rFonts w:ascii="Liberation Serif" w:hAnsi="Liberation Serif" w:eastAsia="Liberation Serif" w:cs="Liberation Serif"/>
          <w:color w:val="222222"/>
          <w:sz w:val="24"/>
        </w:rPr>
        <w:t>Scale writers to 0. kubectl -n clh-prod scale deploy/clh-ingest deploy/break-svc deploy/match-engine --replicas=0</w:t>
      </w:r>
    </w:p>
    <w:p>
      <w:pPr>
        <w:pStyle w:val="ListNumber"/>
        <w:spacing w:before="20" w:after="60" w:line="260" w:lineRule="auto"/>
      </w:pPr>
      <w:r>
        <w:rPr>
          <w:rFonts w:ascii="Liberation Serif" w:hAnsi="Liberation Serif" w:eastAsia="Liberation Serif" w:cs="Liberation Serif"/>
          <w:color w:val="222222"/>
          <w:sz w:val="24"/>
        </w:rPr>
        <w:t>Pick the surviving timeline. Default rule: the node that was already leader in etcd (kubectl -n clh-postgres get configmap recon-pg-leader) is the survivor. Exception: if that node has been down more than 2 minutes and the other node has the larger LSN and Helen confirms the writes she cares about are there, Rina can override. Engineers on the night shift do not override. You wait for Rina.</w:t>
      </w:r>
    </w:p>
    <w:p>
      <w:pPr>
        <w:pStyle w:val="ListNumber"/>
        <w:spacing w:before="20" w:after="60" w:line="260" w:lineRule="auto"/>
      </w:pPr>
      <w:r>
        <w:rPr>
          <w:rFonts w:ascii="Liberation Serif" w:hAnsi="Liberation Serif" w:eastAsia="Liberation Serif" w:cs="Liberation Serif"/>
          <w:color w:val="222222"/>
          <w:sz w:val="24"/>
        </w:rPr>
        <w:t>Fence the loser. iptables REJECT 5432, and systemctl stop patroni, in that order. Stopping Patroni first without fence can let a restart loop come back.</w:t>
      </w:r>
    </w:p>
    <w:p>
      <w:pPr>
        <w:pStyle w:val="ListNumber"/>
        <w:spacing w:before="20" w:after="60" w:line="260" w:lineRule="auto"/>
      </w:pPr>
      <w:r>
        <w:rPr>
          <w:rFonts w:ascii="Liberation Serif" w:hAnsi="Liberation Serif" w:eastAsia="Liberation Serif" w:cs="Liberation Serif"/>
          <w:color w:val="222222"/>
          <w:sz w:val="24"/>
        </w:rPr>
        <w:t>Do not pg_rewind until writers are at 0 and the loser is fenced. Rewind command is Rina's. Approximate form is pg_rewind --target-pgdata=/pgdata --source-server=... against the survivor. If rewind refuses, rebuild the loser from backup. That is a 40-70 minute restore on this dataset (1.84 TB as of November 6).</w:t>
      </w:r>
    </w:p>
    <w:p>
      <w:pPr>
        <w:pStyle w:val="ListNumber"/>
        <w:spacing w:before="20" w:after="60" w:line="260" w:lineRule="auto"/>
      </w:pPr>
      <w:r>
        <w:rPr>
          <w:rFonts w:ascii="Liberation Serif" w:hAnsi="Liberation Serif" w:eastAsia="Liberation Serif" w:cs="Liberation Serif"/>
          <w:color w:val="222222"/>
          <w:sz w:val="24"/>
        </w:rPr>
        <w:t>Only after rewind or rebuild: start Patroni on the loser, confirm it joins as replica, timeline matches, pg_stat_replication shows streaming.</w:t>
      </w:r>
    </w:p>
    <w:p>
      <w:pPr>
        <w:pStyle w:val="ListNumber"/>
        <w:spacing w:before="20" w:after="60" w:line="260" w:lineRule="auto"/>
      </w:pPr>
      <w:r>
        <w:rPr>
          <w:rFonts w:ascii="Liberation Serif" w:hAnsi="Liberation Serif" w:eastAsia="Liberation Serif" w:cs="Liberation Serif"/>
          <w:color w:val="222222"/>
          <w:sz w:val="24"/>
        </w:rPr>
        <w:t>Scale writers back, one deploy at a time, ingest first. Confirm health_probe INSERT. Then break-svc. Then match-engine.</w:t>
      </w:r>
    </w:p>
    <w:p>
      <w:pPr>
        <w:pStyle w:val="ListNumber"/>
        <w:spacing w:before="20" w:after="60" w:line="260" w:lineRule="auto"/>
      </w:pPr>
      <w:r>
        <w:rPr>
          <w:rFonts w:ascii="Liberation Serif" w:hAnsi="Liberation Serif" w:eastAsia="Liberation Serif" w:cs="Liberation Serif"/>
          <w:color w:val="222222"/>
          <w:sz w:val="24"/>
        </w:rPr>
        <w:t>Chris Patel will need a row-by-row gap report on ingest.raw_event for the loss window. Ticket it. Do not try to eyeball it from psql at 04:00.</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 AUTOMATIC PG_REWIND IN A SIDECAR</w:t>
            </w:r>
          </w:p>
          <w:p>
            <w:pPr>
              <w:spacing w:before="0" w:after="0" w:line="250" w:lineRule="auto"/>
            </w:pPr>
            <w:r>
              <w:rPr>
                <w:rFonts w:ascii="Liberation Serif" w:hAnsi="Liberation Serif" w:eastAsia="Liberation Serif" w:cs="Liberation Serif"/>
                <w:color w:val="222222"/>
                <w:sz w:val="21"/>
              </w:rPr>
              <w:t>Diego proposed a sidecar that rewinds any node that loses leader. We rejected it on November 5. A rewind against a node that still has clients is data loss we cannot see. Split brain stays a human path with writers scaled to 0. The sidecar idea can come back when we have a third node and a witness. We do not have a third node.</w:t>
            </w:r>
          </w:p>
        </w:tc>
      </w:tr>
    </w:tbl>
    <w:p>
      <w:pPr>
        <w:spacing w:before="80" w:after="160" w:line="80" w:lineRule="auto"/>
      </w:pPr>
    </w:p>
    <w:p>
      <w:pPr>
        <w:spacing w:before="80" w:after="160" w:line="260" w:lineRule="auto"/>
        <w:ind w:left="432"/>
      </w:pPr>
      <w:r>
        <w:rPr>
          <w:rFonts w:ascii="Liberation Serif" w:hAnsi="Liberation Serif" w:eastAsia="Liberation Serif" w:cs="Liberation Serif"/>
          <w:i/>
          <w:color w:val="334E72"/>
          <w:sz w:val="22"/>
        </w:rPr>
        <w:t>I am not putting a rewind in a container restart loop on a clearing database. We talk through it or we restore.</w:t>
      </w:r>
    </w:p>
    <w:p>
      <w:pPr>
        <w:spacing w:before="0" w:after="160" w:line="220" w:lineRule="auto"/>
        <w:ind w:left="432"/>
      </w:pPr>
      <w:r>
        <w:rPr>
          <w:rFonts w:ascii="Liberation Sans" w:hAnsi="Liberation Sans" w:eastAsia="Liberation Sans" w:cs="Liberation Sans"/>
          <w:color w:val="555555"/>
          <w:sz w:val="18"/>
        </w:rPr>
        <w:t>- Rina Das, November 5 review</w:t>
      </w:r>
    </w:p>
    <w:p>
      <w:pPr>
        <w:pStyle w:val="Heading1"/>
      </w:pPr>
      <w:r>
        <w:t>8. The 3 second window, and Marcus</w:t>
      </w:r>
    </w:p>
    <w:p>
      <w:pPr>
        <w:spacing w:before="0" w:after="220" w:line="403" w:lineRule="auto"/>
        <w:ind w:firstLine="317"/>
      </w:pPr>
      <w:r>
        <w:rPr>
          <w:rFonts w:ascii="Liberation Serif" w:hAnsi="Liberation Serif" w:eastAsia="Liberation Serif" w:cs="Liberation Serif"/>
          <w:color w:val="222222"/>
          <w:sz w:val="24"/>
        </w:rPr>
        <w:t>synchronous_commit on recon-pg is on (local flush). synchronous_standby_names is empty. That is async streaming. On a hard primary death, any transaction that committed on the primary and had not yet been flushed on the replica is gone. Rina measured p99 flush_lag at 0.84 seconds on a median day and 2.6 seconds on the October 16 11.4M open, with a 3.8 second poke. We wrote 3.0 seconds into this runbook as the number we tell Marcus, knowing the load-test poke went over. Priya accepted the gap. Marcus did not.</w:t>
      </w:r>
    </w:p>
    <w:p>
      <w:pPr>
        <w:spacing w:before="0" w:after="220" w:line="403" w:lineRule="auto"/>
        <w:ind w:firstLine="317"/>
      </w:pPr>
      <w:r>
        <w:rPr>
          <w:rFonts w:ascii="Liberation Serif" w:hAnsi="Liberation Serif" w:eastAsia="Liberation Serif" w:cs="Liberation Serif"/>
          <w:color w:val="222222"/>
          <w:sz w:val="24"/>
        </w:rPr>
        <w:t>Marcus's position, said in the November 6 TAM call: a clearing affiliate cannot shrug at lost breaks. He wants synchronous_commit=remote_apply, or at least remote_write. Rina's position: remote_apply on this hardware turns a replica hitch into a primary stall, and break-svc at 11.4M already sits on PK lookups. A stall at 09:32 is a 40-minute match window with all the data 'safe' and none of it matched. Helen's position: she would rather replay 3 seconds of inbound Kafka (we still have the topic, retention 3 days) than freeze the primary. I agree with Helen and Rina. The inbound topic is the real log. Postgres is the derived state. We rebuild derived state. We do not freeze the open.</w:t>
      </w:r>
    </w:p>
    <w:p>
      <w:pPr>
        <w:spacing w:before="0" w:after="220" w:line="403" w:lineRule="auto"/>
        <w:ind w:firstLine="317"/>
      </w:pPr>
      <w:r>
        <w:rPr>
          <w:rFonts w:ascii="Liberation Serif" w:hAnsi="Liberation Serif" w:eastAsia="Liberation Serif" w:cs="Liberation Serif"/>
          <w:color w:val="222222"/>
          <w:sz w:val="24"/>
        </w:rPr>
        <w:t>What we will do instead of sync replica this quarter: keep Kafka retention at 3 days (already paid for), keep the ingest idempotency keys so a replay does not double-write, and add a post-failover job that compares max(event_id) in ingest.raw_event to the Kafka high water mark on clh.match.inbound and clh.settlement.inbound. Chris owns that job design. Ticket CLH-TCK-9104. ETA December 4. Until that job exists, the comparison is manual and it is in section 6's INSERT probe plus a kafka-run-class GetOffsetShell. Ugly. Better than sync commit on this box.</w:t>
      </w:r>
    </w:p>
    <w:p>
      <w:pPr>
        <w:spacing w:before="80" w:after="60" w:line="200" w:lineRule="auto"/>
      </w:pPr>
      <w:r>
        <w:rPr>
          <w:rFonts w:ascii="Liberation Sans" w:hAnsi="Liberation Sans" w:eastAsia="Liberation Sans" w:cs="Liberation Sans"/>
          <w:i/>
          <w:color w:val="555555"/>
          <w:sz w:val="17"/>
        </w:rPr>
        <w:t>Replication options we actually discussed. The RDS row is here so nobody reopens it in a status meeting without reading why it died.</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RPO</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Cost to open spike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Decision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async (current)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~0.8s median, 3s budget, 3.8s observed once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 extra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This runbook.</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synchronous_commit=remote_write</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almost 0 if replica is up</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primary waits on replica NIC. 4-12 ms extra per commit on a good day, stalls on a bad one</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November 5. Revisit if we get a third AZ replica.</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remote_apply</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if replica is up</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primary waits on replica apply. Load-test says apply already hits 3.8s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Would have failed the 11.4M day in a different, worse way.</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third node + quorum sync</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with two survivors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$22.4k/year extra m6i.4xlarge + same size disk</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this quarter. Priya will look at it in FY26 capacity.</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RDS Multi-AZ, abandon Patroni</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AWS-shaped, ~60-120s failover, hidden RPO</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migration quarter, plus we lose WAL visibility</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See 8.1.</w:t>
            </w:r>
          </w:p>
        </w:tc>
      </w:tr>
    </w:tbl>
    <w:p>
      <w:pPr>
        <w:spacing w:before="40" w:after="160" w:line="80" w:lineRule="auto"/>
      </w:pPr>
    </w:p>
    <w:p>
      <w:pPr>
        <w:pStyle w:val="Heading2"/>
      </w:pPr>
      <w:r>
        <w:t>8.1 Rejected: lift to RDS Multi-AZ this quarter</w:t>
      </w:r>
    </w:p>
    <w:p>
      <w:pPr>
        <w:spacing w:before="0" w:after="220" w:line="403" w:lineRule="auto"/>
        <w:ind w:firstLine="317"/>
      </w:pPr>
      <w:r>
        <w:rPr>
          <w:rFonts w:ascii="Liberation Serif" w:hAnsi="Liberation Serif" w:eastAsia="Liberation Serif" w:cs="Liberation Serif"/>
          <w:color w:val="222222"/>
          <w:sz w:val="24"/>
        </w:rPr>
        <w:t>Marcus asked whether we should stop running Patroni and buy Multi-AZ. Short answer: no, not as a failover strategy for recon-pg in Q4. The cluster is 1.84 TB, we use INCLUDE indexes that we just added after the load test, we use Patroni REST from this runbook, and we have etcd already. A Multi-AZ move is a migration project with a cutover weekend, a new DSN shape, a new backup tool, and a failover we cannot step through with curl. It does not remove the 3 second argument. It hides it. Rina also does not have RDS superuser for the things she does on rewind. We stay on Patroni. If Northstar ever wants managed Postgres, that is a 2026 conversation with a design doc, not a line in a runbook.</w:t>
      </w:r>
    </w:p>
    <w:p>
      <w:pPr>
        <w:pStyle w:val="Heading1"/>
      </w:pPr>
      <w:r>
        <w:t>9. Commands that are easy to get wrong</w:t>
      </w:r>
    </w:p>
    <w:p>
      <w:pPr>
        <w:pStyle w:val="ListBullet"/>
        <w:spacing w:before="20" w:after="60" w:line="260" w:lineRule="auto"/>
      </w:pPr>
      <w:r>
        <w:rPr>
          <w:rFonts w:ascii="Liberation Serif" w:hAnsi="Liberation Serif" w:eastAsia="Liberation Serif" w:cs="Liberation Serif"/>
          <w:color w:val="222222"/>
          <w:sz w:val="24"/>
        </w:rPr>
        <w:t>pg_ctl promote on a replica while Patroni is alive: Patroni will fight you. Use REST /failover, not pg_ctl.</w:t>
      </w:r>
    </w:p>
    <w:p>
      <w:pPr>
        <w:pStyle w:val="ListBullet"/>
        <w:spacing w:before="20" w:after="60" w:line="260" w:lineRule="auto"/>
      </w:pPr>
      <w:r>
        <w:rPr>
          <w:rFonts w:ascii="Liberation Serif" w:hAnsi="Liberation Serif" w:eastAsia="Liberation Serif" w:cs="Liberation Serif"/>
          <w:color w:val="222222"/>
          <w:sz w:val="24"/>
        </w:rPr>
        <w:t>DROP replication slot on the old primary after switchover: only after the old primary is replica and streaming. Slot names are recon_pg_01 and recon_pg_02. Wrong drop breaks WAL recycle and fills disk in 2-6 hours at our WAL rate.</w:t>
      </w:r>
    </w:p>
    <w:p>
      <w:pPr>
        <w:pStyle w:val="ListBullet"/>
        <w:spacing w:before="20" w:after="60" w:line="260" w:lineRule="auto"/>
      </w:pPr>
      <w:r>
        <w:rPr>
          <w:rFonts w:ascii="Liberation Serif" w:hAnsi="Liberation Serif" w:eastAsia="Liberation Serif" w:cs="Liberation Serif"/>
          <w:color w:val="222222"/>
          <w:sz w:val="24"/>
        </w:rPr>
        <w:t>SELECT pg_wal_replay_resume() on a paused replica: we pause replicas for the schema SOP. If you failover a paused replica you get a leader that does not apply. Check pg_is_wal_replay_paused() first.</w:t>
      </w:r>
    </w:p>
    <w:p>
      <w:pPr>
        <w:pStyle w:val="ListBullet"/>
        <w:spacing w:before="20" w:after="60" w:line="260" w:lineRule="auto"/>
      </w:pPr>
      <w:r>
        <w:rPr>
          <w:rFonts w:ascii="Liberation Serif" w:hAnsi="Liberation Serif" w:eastAsia="Liberation Serif" w:cs="Liberation Serif"/>
          <w:color w:val="222222"/>
          <w:sz w:val="24"/>
        </w:rPr>
        <w:t>Changing max_connections during failover: no. That needs a restart. You do not have a restart budget at 02:00.</w:t>
      </w:r>
    </w:p>
    <w:p>
      <w:pPr>
        <w:pStyle w:val="ListBullet"/>
        <w:spacing w:before="20" w:after="60" w:line="260" w:lineRule="auto"/>
      </w:pPr>
      <w:r>
        <w:rPr>
          <w:rFonts w:ascii="Liberation Serif" w:hAnsi="Liberation Serif" w:eastAsia="Liberation Serif" w:cs="Liberation Serif"/>
          <w:color w:val="222222"/>
          <w:sz w:val="24"/>
        </w:rPr>
        <w:t>Pointing break-svc at recon-pg-ro because 'it is healthier': RO is a replica. break-svc writes. It will fail with read-only errors and it will look like a failover bug.</w:t>
      </w:r>
    </w:p>
    <w:p>
      <w:pPr>
        <w:pStyle w:val="ListBullet"/>
        <w:spacing w:before="20" w:after="60" w:line="260" w:lineRule="auto"/>
      </w:pPr>
      <w:r>
        <w:rPr>
          <w:rFonts w:ascii="Liberation Serif" w:hAnsi="Liberation Serif" w:eastAsia="Liberation Serif" w:cs="Liberation Serif"/>
          <w:color w:val="222222"/>
          <w:sz w:val="24"/>
        </w:rPr>
        <w:t>Running this runbook against clh-shadow-use1 by accident while prod is on fire: check context. Twice.</w:t>
      </w:r>
    </w:p>
    <w:p>
      <w:pPr>
        <w:spacing w:before="80" w:after="40" w:line="200" w:lineRule="auto"/>
      </w:pPr>
      <w:r>
        <w:rPr>
          <w:rFonts w:ascii="Liberation Sans" w:hAnsi="Liberation Sans" w:eastAsia="Liberation Sans" w:cs="Liberation Sans"/>
          <w:i/>
          <w:color w:val="555555"/>
          <w:sz w:val="17"/>
        </w:rPr>
        <w:t>Gap check. Offsets are per partition; the SQL above is simplified. Chris has the per-partition query in clh-ingest/sql/gap_after_failover.sql. Use that if you have more than 2 minutes.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post-failover Kafka vs Postgres gap, manual version of CLH-TCK-9104</w:t>
            </w:r>
          </w:p>
          <w:p>
            <w:pPr>
              <w:spacing w:before="0" w:after="0" w:line="220" w:lineRule="auto"/>
            </w:pPr>
            <w:r>
              <w:rPr>
                <w:rFonts w:ascii="Liberation Mono" w:hAnsi="Liberation Mono" w:eastAsia="Liberation Mono" w:cs="Liberation Mono"/>
                <w:color w:val="222222"/>
                <w:sz w:val="17"/>
              </w:rPr>
              <w:t>kafka-run-class.sh kafka.tools.GetOffsetShell \</w:t>
            </w:r>
          </w:p>
          <w:p>
            <w:pPr>
              <w:spacing w:before="0" w:after="0" w:line="220" w:lineRule="auto"/>
            </w:pPr>
            <w:r>
              <w:rPr>
                <w:rFonts w:ascii="Liberation Mono" w:hAnsi="Liberation Mono" w:eastAsia="Liberation Mono" w:cs="Liberation Mono"/>
                <w:color w:val="222222"/>
                <w:sz w:val="17"/>
              </w:rPr>
              <w:t xml:space="preserve">  --broker-list kafka-prod-01.chi.northstar.internal:9092 \</w:t>
            </w:r>
          </w:p>
          <w:p>
            <w:pPr>
              <w:spacing w:before="0" w:after="0" w:line="220" w:lineRule="auto"/>
            </w:pPr>
            <w:r>
              <w:rPr>
                <w:rFonts w:ascii="Liberation Mono" w:hAnsi="Liberation Mono" w:eastAsia="Liberation Mono" w:cs="Liberation Mono"/>
                <w:color w:val="222222"/>
                <w:sz w:val="17"/>
              </w:rPr>
              <w:t xml:space="preserve">  --topic clh.match.inbound --time -1</w:t>
            </w:r>
          </w:p>
          <w:p>
            <w:pPr>
              <w:spacing w:before="0" w:after="0" w:line="220" w:lineRule="auto"/>
            </w:pPr>
            <w:r>
              <w:rPr>
                <w:rFonts w:ascii="Liberation Mono" w:hAnsi="Liberation Mono" w:eastAsia="Liberation Mono" w:cs="Liberation Mono"/>
                <w:color w:val="222222"/>
                <w:sz w:val="17"/>
              </w:rPr>
              <w:t>kubectl -n clh-prod exec deploy/clh-ingest -- psql "$DSN" -c \</w:t>
            </w:r>
          </w:p>
          <w:p>
            <w:pPr>
              <w:spacing w:before="0" w:after="0" w:line="220" w:lineRule="auto"/>
            </w:pPr>
            <w:r>
              <w:rPr>
                <w:rFonts w:ascii="Liberation Mono" w:hAnsi="Liberation Mono" w:eastAsia="Liberation Mono" w:cs="Liberation Mono"/>
                <w:color w:val="222222"/>
                <w:sz w:val="17"/>
              </w:rPr>
              <w:t xml:space="preserve">  "SELECT source_topic, max(source_offset) FROM ingest.raw_event</w:t>
            </w:r>
          </w:p>
          <w:p>
            <w:pPr>
              <w:spacing w:before="0" w:after="0" w:line="220" w:lineRule="auto"/>
            </w:pPr>
            <w:r>
              <w:rPr>
                <w:rFonts w:ascii="Liberation Mono" w:hAnsi="Liberation Mono" w:eastAsia="Liberation Mono" w:cs="Liberation Mono"/>
                <w:color w:val="222222"/>
                <w:sz w:val="17"/>
              </w:rPr>
              <w:t xml:space="preserve">    WHERE source_topic='clh.match.inbound' GROUP BY 1;"</w:t>
            </w:r>
          </w:p>
          <w:p>
            <w:pPr>
              <w:spacing w:before="0" w:after="0" w:line="220" w:lineRule="auto"/>
            </w:pPr>
            <w:r>
              <w:rPr>
                <w:rFonts w:ascii="Liberation Mono" w:hAnsi="Liberation Mono" w:eastAsia="Liberation Mono" w:cs="Liberation Mono"/>
                <w:color w:val="222222"/>
                <w:sz w:val="17"/>
              </w:rPr>
              <w:t># if Kafka high water is more than a few thousand ahead of max(source_offset)</w:t>
            </w:r>
          </w:p>
          <w:p>
            <w:pPr>
              <w:spacing w:before="0" w:after="0" w:line="220" w:lineRule="auto"/>
            </w:pPr>
            <w:r>
              <w:rPr>
                <w:rFonts w:ascii="Liberation Mono" w:hAnsi="Liberation Mono" w:eastAsia="Liberation Mono" w:cs="Liberation Mono"/>
                <w:color w:val="222222"/>
                <w:sz w:val="17"/>
              </w:rPr>
              <w:t># after drain, we lost ingest rows. Replay from the gap. Do not INSERT fakes.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10. Aftercare</w:t>
      </w:r>
    </w:p>
    <w:p>
      <w:pPr>
        <w:pStyle w:val="ListNumber"/>
        <w:spacing w:before="20" w:after="60" w:line="260" w:lineRule="auto"/>
      </w:pPr>
      <w:r>
        <w:rPr>
          <w:rFonts w:ascii="Liberation Serif" w:hAnsi="Liberation Serif" w:eastAsia="Liberation Serif" w:cs="Liberation Serif"/>
          <w:color w:val="222222"/>
          <w:sz w:val="24"/>
        </w:rPr>
        <w:t>Leave the fence on the old primary until rewind completes. A 'helpful' reboot from the cloud console is how the second primary returns.</w:t>
      </w:r>
    </w:p>
    <w:p>
      <w:pPr>
        <w:pStyle w:val="ListNumber"/>
        <w:spacing w:before="20" w:after="60" w:line="260" w:lineRule="auto"/>
      </w:pPr>
      <w:r>
        <w:rPr>
          <w:rFonts w:ascii="Liberation Serif" w:hAnsi="Liberation Serif" w:eastAsia="Liberation Serif" w:cs="Liberation Serif"/>
          <w:color w:val="222222"/>
          <w:sz w:val="24"/>
        </w:rPr>
        <w:t>File CLH-TCK-9118 for rewind if you did not already. Owner Rina. If she is off, Diego starts the restore from last night's basebackup plus WAL. Basebackup is in s3://clh-pg-backup/recon-pg/. Restore SOP is Rina's, not this document. Do not invent one.</w:t>
      </w:r>
    </w:p>
    <w:p>
      <w:pPr>
        <w:pStyle w:val="ListNumber"/>
        <w:spacing w:before="20" w:after="60" w:line="260" w:lineRule="auto"/>
      </w:pPr>
      <w:r>
        <w:rPr>
          <w:rFonts w:ascii="Liberation Serif" w:hAnsi="Liberation Serif" w:eastAsia="Liberation Serif" w:cs="Liberation Serif"/>
          <w:color w:val="222222"/>
          <w:sz w:val="24"/>
        </w:rPr>
        <w:t>Tell Helen the loss window in seconds, not 'we think we are fine.' Use the Kafka gap if you have it, else the replica lag you recorded in preconditions.</w:t>
      </w:r>
    </w:p>
    <w:p>
      <w:pPr>
        <w:pStyle w:val="ListNumber"/>
        <w:spacing w:before="20" w:after="60" w:line="260" w:lineRule="auto"/>
      </w:pPr>
      <w:r>
        <w:rPr>
          <w:rFonts w:ascii="Liberation Serif" w:hAnsi="Liberation Serif" w:eastAsia="Liberation Serif" w:cs="Liberation Serif"/>
          <w:color w:val="222222"/>
          <w:sz w:val="24"/>
        </w:rPr>
        <w:t>Watch break-svc PK p95 and match window for 60 minutes. Failover does not excuse an 11 minute match day. If lookup p95 stays high, this is now also a break-svc incident. Page Kavya.</w:t>
      </w:r>
    </w:p>
    <w:p>
      <w:pPr>
        <w:pStyle w:val="ListNumber"/>
        <w:spacing w:before="20" w:after="60" w:line="260" w:lineRule="auto"/>
      </w:pPr>
      <w:r>
        <w:rPr>
          <w:rFonts w:ascii="Liberation Serif" w:hAnsi="Liberation Serif" w:eastAsia="Liberation Serif" w:cs="Liberation Serif"/>
          <w:color w:val="222222"/>
          <w:sz w:val="24"/>
        </w:rPr>
        <w:t>Within 1 business day: post a 20-line note in #clh-inc with leader before/after, lag at decision, DSN bounce times, WAL timeline, and whether rewind or restore. Link this runbook. I will fold numbers back into v1.3 if anything was wrong.</w:t>
      </w:r>
    </w:p>
    <w:p>
      <w:pPr>
        <w:pStyle w:val="ListNumber"/>
        <w:spacing w:before="20" w:after="60" w:line="260" w:lineRule="auto"/>
      </w:pPr>
      <w:r>
        <w:rPr>
          <w:rFonts w:ascii="Liberation Serif" w:hAnsi="Liberation Serif" w:eastAsia="Liberation Serif" w:cs="Liberation Serif"/>
          <w:color w:val="222222"/>
          <w:sz w:val="24"/>
        </w:rPr>
        <w:t>If this was unplanned, Priya wants a 15-minute readout the next morning. You do not need a full incident report unless we lost more than 3 seconds or we hit split brain. If we hit split brain, we write a full incident. No debate.</w:t>
      </w:r>
    </w:p>
    <w:p>
      <w:pPr>
        <w:pStyle w:val="Heading1"/>
      </w:pPr>
      <w:r>
        <w:t>11. Open questions</w:t>
      </w:r>
    </w:p>
    <w:p>
      <w:pPr>
        <w:spacing w:before="80" w:after="60" w:line="200" w:lineRule="auto"/>
      </w:pPr>
      <w:r>
        <w:rPr>
          <w:rFonts w:ascii="Liberation Sans" w:hAnsi="Liberation Sans" w:eastAsia="Liberation Sans" w:cs="Liberation Sans"/>
          <w:i/>
          <w:color w:val="555555"/>
          <w:sz w:val="17"/>
        </w:rPr>
        <w:t>Open questions. The Marcus row is the one that will come back. Keep Priya on it.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Marcus accept 3s in writing, or only in a meeting?</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15, 2024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 it in the TAM notes, not just this runbook.</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Third AZ node in FY26 capacity, yes or no?</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10, 2025</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Money number is $22.4k/year plus Rina's time.</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CLH-TCK-9104 gap job: per-partition or per-topic first version?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4, 2024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Per-partition. Topic-level lies on 48 partitions.</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ops-api stay on RO during split brain?</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20, 2024</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think yes. She should say.</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Patroni callback hanging 38s on Endpoints: bug ticket with the chart version?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12, 2024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saw it on shadow Oct 29. Chart patroni-3.2.1.</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practice this on shadow every month or every quarter?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22, 2024</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vote monthly 20-minute switchover. She has to live with it.</w:t>
            </w:r>
          </w:p>
        </w:tc>
      </w:tr>
    </w:tbl>
    <w:p>
      <w:pPr>
        <w:spacing w:before="40" w:after="160" w:line="80" w:lineRule="auto"/>
      </w:pPr>
    </w:p>
    <w:p>
      <w:pPr>
        <w:pStyle w:val="Heading1"/>
      </w:pPr>
      <w:r>
        <w:t>12. Contacts and boxes</w:t>
      </w:r>
    </w:p>
    <w:p>
      <w:pPr>
        <w:spacing w:before="80" w:after="60" w:line="200" w:lineRule="auto"/>
      </w:pPr>
      <w:r>
        <w:rPr>
          <w:rFonts w:ascii="Liberation Sans" w:hAnsi="Liberation Sans" w:eastAsia="Liberation Sans" w:cs="Liberation Sans"/>
          <w:i/>
          <w:color w:val="555555"/>
          <w:sz w:val="17"/>
        </w:rPr>
        <w:t>People and boxes. IPs change after a switchover. Trust /cluster over this table the moment you fail over.</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 what</w:t>
            </w:r>
          </w:p>
        </w:tc>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w:t>
            </w:r>
          </w:p>
        </w:tc>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 to call</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 #clh-dba, +1-312-555-0144 (on-call card)</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 failover, any rewind, any split brain</w:t>
            </w:r>
          </w:p>
        </w:tc>
      </w:tr>
      <w:tr>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 #clh-sre</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etcd, Endpoints, Patroni chart, node dead</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 @aman, on-call week is in #clh-oncall</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DSN, ingest replay, this document wrong</w:t>
            </w:r>
          </w:p>
        </w:tc>
      </w:tr>
      <w:tr>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 @kavya</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pool, lookup p95 after failover</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 #clh-ops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Always, if unplanned. She tells the desk.</w:t>
            </w:r>
          </w:p>
        </w:tc>
      </w:tr>
      <w:tr>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 not pager</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if we lost data. Not during.</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recon-pg-01</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10.8.14.21, :5432 and :8008</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Current primary as of Nov 8</w:t>
            </w:r>
          </w:p>
        </w:tc>
      </w:tr>
      <w:tr>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recon-pg-02</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10.8.14.22, :5432 and :8008</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Current replica</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etcd</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 clh-etcd, 3 pods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Patroni will not elect</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I practiced the planned path on clh-prod-shadow on October 29 with Diego. Switchover took 6.1 seconds. Endpoints lagged 38 seconds that once, 4 seconds the second try. Unplanned path was injected by killing the primary VM for 90 seconds. Election 34 seconds, fence applied, rewind 11.4 minutes on the 420 GB shadow dataset (prod will be slower, 40-70 minutes, Rina's number). I did not practice split brain on shadow because we only have two nodes and inventing a second primary means a restore. That gap is real. If you hit split brain, you are in section 7 and you are waiting for Rina, and that is the correct amount of fear.</w:t>
      </w:r>
    </w:p>
    <w:p>
      <w:pPr>
        <w:spacing w:before="0" w:after="220" w:line="403" w:lineRule="auto"/>
        <w:ind w:firstLine="317"/>
      </w:pPr>
      <w:r>
        <w:rPr>
          <w:rFonts w:ascii="Liberation Serif" w:hAnsi="Liberation Serif" w:eastAsia="Liberation Serif" w:cs="Liberation Serif"/>
          <w:color w:val="222222"/>
          <w:sz w:val="24"/>
        </w:rPr>
        <w:t>Version 1.2 is what Priya approved. If you change a timeout or a hostname, bump the version and tell me. A runbook that drifts from the cluster is how we get the 2022 gist again.</w:t>
      </w:r>
    </w:p>
    <w:p>
      <w:pPr>
        <w:pStyle w:val="Heading1"/>
      </w:pPr>
      <w:r>
        <w:t>Cold-start branches for CLH-RB-2024-015</w:t>
      </w:r>
    </w:p>
    <w:p>
      <w:pPr>
        <w:spacing w:before="0" w:after="220" w:line="403" w:lineRule="auto"/>
        <w:ind w:firstLine="317"/>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Rina Das.</w:t>
      </w:r>
    </w:p>
    <w:p>
      <w:pPr>
        <w:pStyle w:val="Heading2"/>
      </w:pPr>
      <w:r>
        <w:t>Branch 1: facility or plant isolation</w:t>
      </w:r>
    </w:p>
    <w:p>
      <w:pPr>
        <w:spacing w:before="0" w:after="220" w:line="403" w:lineRule="auto"/>
        <w:ind w:firstLine="317"/>
      </w:pPr>
      <w:r>
        <w:rPr>
          <w:rFonts w:ascii="Liberation Serif" w:hAnsi="Liberation Serif" w:eastAsia="Liberation Serif" w:cs="Liberation Serif"/>
          <w:color w:val="222222"/>
          <w:sz w:val="24"/>
        </w:rPr>
        <w:t>Tell: take one feed down, not the API. Confirm on recon-pg-02.chi.northstar.internal before you touch replicas. Ticket CLH-TCK-9118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1: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app=patient-api -o wide</w:t>
            </w:r>
          </w:p>
          <w:p>
            <w:pPr>
              <w:spacing w:before="0" w:after="0" w:line="220" w:lineRule="auto"/>
            </w:pPr>
            <w:r>
              <w:rPr>
                <w:rFonts w:ascii="Liberation Mono" w:hAnsi="Liberation Mono" w:eastAsia="Liberation Mono" w:cs="Liberation Mono"/>
                <w:color w:val="222222"/>
                <w:sz w:val="17"/>
              </w:rPr>
              <w:t>kubectl -n batch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CLH-TCK-9118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2: PHI or identifier in a dump</w:t>
      </w:r>
    </w:p>
    <w:p>
      <w:pPr>
        <w:spacing w:before="0" w:after="220" w:line="403" w:lineRule="auto"/>
        <w:ind w:firstLine="317"/>
      </w:pPr>
      <w:r>
        <w:rPr>
          <w:rFonts w:ascii="Liberation Serif" w:hAnsi="Liberation Serif" w:eastAsia="Liberation Serif" w:cs="Liberation Serif"/>
          <w:color w:val="222222"/>
          <w:sz w:val="24"/>
        </w:rPr>
        <w:t>Tell: stop pasting, run redaction. Confirm on recon-pg-rw.clh.internal before you touch replicas. Ticket CLH-TCK-9104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PHI or identifier in a dump.</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2: PHI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app=inventory-api -o wide</w:t>
            </w:r>
          </w:p>
          <w:p>
            <w:pPr>
              <w:spacing w:before="0" w:after="0" w:line="220" w:lineRule="auto"/>
            </w:pPr>
            <w:r>
              <w:rPr>
                <w:rFonts w:ascii="Liberation Mono" w:hAnsi="Liberation Mono" w:eastAsia="Liberation Mono" w:cs="Liberation Mono"/>
                <w:color w:val="222222"/>
                <w:sz w:val="17"/>
              </w:rPr>
              <w:t>kubectl -n recon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3: empty success</w:t>
      </w:r>
    </w:p>
    <w:p>
      <w:pPr>
        <w:spacing w:before="0" w:after="220" w:line="403" w:lineRule="auto"/>
        <w:ind w:firstLine="317"/>
      </w:pPr>
      <w:r>
        <w:rPr>
          <w:rFonts w:ascii="Liberation Serif" w:hAnsi="Liberation Serif" w:eastAsia="Liberation Serif" w:cs="Liberation Serif"/>
          <w:color w:val="222222"/>
          <w:sz w:val="24"/>
        </w:rPr>
        <w:t>Tell: job green, row count 0. Confirm on recon-pg-ro.clh.internal before you touch replicas. Ticket CLH-RB-2024-003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3: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app=inventory-api -o wide</w:t>
            </w:r>
          </w:p>
          <w:p>
            <w:pPr>
              <w:spacing w:before="0" w:after="0" w:line="220" w:lineRule="auto"/>
            </w:pPr>
            <w:r>
              <w:rPr>
                <w:rFonts w:ascii="Liberation Mono" w:hAnsi="Liberation Mono" w:eastAsia="Liberation Mono" w:cs="Liberation Mono"/>
                <w:color w:val="222222"/>
                <w:sz w:val="17"/>
              </w:rPr>
              <w:t>kubectl -n clh-prod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4: secret skew</w:t>
      </w:r>
    </w:p>
    <w:p>
      <w:pPr>
        <w:spacing w:before="0" w:after="220" w:line="403" w:lineRule="auto"/>
        <w:ind w:firstLine="317"/>
      </w:pPr>
      <w:r>
        <w:rPr>
          <w:rFonts w:ascii="Liberation Serif" w:hAnsi="Liberation Serif" w:eastAsia="Liberation Serif" w:cs="Liberation Serif"/>
          <w:color w:val="222222"/>
          <w:sz w:val="24"/>
        </w:rPr>
        <w:t>Tell: auth fail or silent skip. Confirm on jump-01.chi.northstar.internal before you touch replicas. Ticket CLH-TCK-9118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4: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app=match-engine -o wide</w:t>
            </w:r>
          </w:p>
          <w:p>
            <w:pPr>
              <w:spacing w:before="0" w:after="0" w:line="220" w:lineRule="auto"/>
            </w:pPr>
            <w:r>
              <w:rPr>
                <w:rFonts w:ascii="Liberation Mono" w:hAnsi="Liberation Mono" w:eastAsia="Liberation Mono" w:cs="Liberation Mono"/>
                <w:color w:val="222222"/>
                <w:sz w:val="17"/>
              </w:rPr>
              <w:t>kubectl -n riverview-chart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CLH-TCK-9118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5: rollback vs roll forward</w:t>
      </w:r>
    </w:p>
    <w:p>
      <w:pPr>
        <w:spacing w:before="0" w:after="220" w:line="403" w:lineRule="auto"/>
        <w:ind w:firstLine="317"/>
      </w:pPr>
      <w:r>
        <w:rPr>
          <w:rFonts w:ascii="Liberation Serif" w:hAnsi="Liberation Serif" w:eastAsia="Liberation Serif" w:cs="Liberation Serif"/>
          <w:color w:val="222222"/>
          <w:sz w:val="24"/>
        </w:rPr>
        <w:t>Tell: migrate already expanded a column. Confirm on kafka-prod-01.chi.northstar.internal before you touch replicas. Ticket CLH-TCK-9104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5: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app=ingest-api -o wide</w:t>
            </w:r>
          </w:p>
          <w:p>
            <w:pPr>
              <w:spacing w:before="0" w:after="0" w:line="220" w:lineRule="auto"/>
            </w:pPr>
            <w:r>
              <w:rPr>
                <w:rFonts w:ascii="Liberation Mono" w:hAnsi="Liberation Mono" w:eastAsia="Liberation Mono" w:cs="Liberation Mono"/>
                <w:color w:val="222222"/>
                <w:sz w:val="17"/>
              </w:rPr>
              <w:t>kubectl -n recon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6: poison payload</w:t>
      </w:r>
    </w:p>
    <w:p>
      <w:pPr>
        <w:spacing w:before="0" w:after="220" w:line="403" w:lineRule="auto"/>
        <w:ind w:firstLine="317"/>
      </w:pPr>
      <w:r>
        <w:rPr>
          <w:rFonts w:ascii="Liberation Serif" w:hAnsi="Liberation Serif" w:eastAsia="Liberation Serif" w:cs="Liberation Serif"/>
          <w:color w:val="222222"/>
          <w:sz w:val="24"/>
        </w:rPr>
        <w:t>Tell: same offset retries, error class repeats. Confirm on recon-pg-01.chi.northstar.internal before you touch replicas. Ticket CLH-RB-2024-003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6: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app=patient-api -o wide</w:t>
            </w:r>
          </w:p>
          <w:p>
            <w:pPr>
              <w:spacing w:before="0" w:after="0" w:line="220" w:lineRule="auto"/>
            </w:pPr>
            <w:r>
              <w:rPr>
                <w:rFonts w:ascii="Liberation Mono" w:hAnsi="Liberation Mono" w:eastAsia="Liberation Mono" w:cs="Liberation Mono"/>
                <w:color w:val="222222"/>
                <w:sz w:val="17"/>
              </w:rPr>
              <w:t>kubectl -n batch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7: OOM / nested blob</w:t>
      </w:r>
    </w:p>
    <w:p>
      <w:pPr>
        <w:spacing w:before="0" w:after="220" w:line="403" w:lineRule="auto"/>
        <w:ind w:firstLine="317"/>
      </w:pPr>
      <w:r>
        <w:rPr>
          <w:rFonts w:ascii="Liberation Serif" w:hAnsi="Liberation Serif" w:eastAsia="Liberation Serif" w:cs="Liberation Serif"/>
          <w:color w:val="222222"/>
          <w:sz w:val="24"/>
        </w:rPr>
        <w:t>Tell: restart loop on one replica. Confirm on recon-pg-02.chi.northstar.internal before you touch replicas. Ticket CLH-TCK-9118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7: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app=break-svc -o wide</w:t>
            </w:r>
          </w:p>
          <w:p>
            <w:pPr>
              <w:spacing w:before="0" w:after="0" w:line="220" w:lineRule="auto"/>
            </w:pPr>
            <w:r>
              <w:rPr>
                <w:rFonts w:ascii="Liberation Mono" w:hAnsi="Liberation Mono" w:eastAsia="Liberation Mono" w:cs="Liberation Mono"/>
                <w:color w:val="222222"/>
                <w:sz w:val="17"/>
              </w:rPr>
              <w:t>kubectl -n batch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CLH-TCK-9118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8: replica lag after a count</w:t>
      </w:r>
    </w:p>
    <w:p>
      <w:pPr>
        <w:spacing w:before="0" w:after="220" w:line="403" w:lineRule="auto"/>
        <w:ind w:firstLine="317"/>
      </w:pPr>
      <w:r>
        <w:rPr>
          <w:rFonts w:ascii="Liberation Serif" w:hAnsi="Liberation Serif" w:eastAsia="Liberation Serif" w:cs="Liberation Serif"/>
          <w:color w:val="222222"/>
          <w:sz w:val="24"/>
        </w:rPr>
        <w:t>Tell: reads look fine, totals lie. Confirm on recon-pg-rw.clh.internal before you touch replicas. Ticket CLH-TCK-9104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8: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app=break-svc -o wide</w:t>
            </w:r>
          </w:p>
          <w:p>
            <w:pPr>
              <w:spacing w:before="0" w:after="0" w:line="220" w:lineRule="auto"/>
            </w:pPr>
            <w:r>
              <w:rPr>
                <w:rFonts w:ascii="Liberation Mono" w:hAnsi="Liberation Mono" w:eastAsia="Liberation Mono" w:cs="Liberation Mono"/>
                <w:color w:val="222222"/>
                <w:sz w:val="17"/>
              </w:rPr>
              <w:t>kubectl -n recon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9: freeze / no-deploy window</w:t>
      </w:r>
    </w:p>
    <w:p>
      <w:pPr>
        <w:spacing w:before="0" w:after="220" w:line="403" w:lineRule="auto"/>
        <w:ind w:firstLine="317"/>
      </w:pPr>
      <w:r>
        <w:rPr>
          <w:rFonts w:ascii="Liberation Serif" w:hAnsi="Liberation Serif" w:eastAsia="Liberation Serif" w:cs="Liberation Serif"/>
          <w:color w:val="222222"/>
          <w:sz w:val="24"/>
        </w:rPr>
        <w:t>Tell: you must not apply Helm. Confirm on recon-pg-ro.clh.internal before you touch replicas. Ticket CLH-RB-2024-003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9: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app=ingest-api -o wide</w:t>
            </w:r>
          </w:p>
          <w:p>
            <w:pPr>
              <w:spacing w:before="0" w:after="0" w:line="220" w:lineRule="auto"/>
            </w:pPr>
            <w:r>
              <w:rPr>
                <w:rFonts w:ascii="Liberation Mono" w:hAnsi="Liberation Mono" w:eastAsia="Liberation Mono" w:cs="Liberation Mono"/>
                <w:color w:val="222222"/>
                <w:sz w:val="17"/>
              </w:rPr>
              <w:t>kubectl -n recon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10: split brain / two primaries</w:t>
      </w:r>
    </w:p>
    <w:p>
      <w:pPr>
        <w:spacing w:before="0" w:after="220" w:line="403" w:lineRule="auto"/>
        <w:ind w:firstLine="317"/>
      </w:pPr>
      <w:r>
        <w:rPr>
          <w:rFonts w:ascii="Liberation Serif" w:hAnsi="Liberation Serif" w:eastAsia="Liberation Serif" w:cs="Liberation Serif"/>
          <w:color w:val="222222"/>
          <w:sz w:val="24"/>
        </w:rPr>
        <w:t>Tell: stop writes, call the DBA path. Confirm on jump-01.chi.northstar.internal before you touch replicas. Ticket CLH-TCK-9118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10: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app=ingest-api -o wide</w:t>
            </w:r>
          </w:p>
          <w:p>
            <w:pPr>
              <w:spacing w:before="0" w:after="0" w:line="220" w:lineRule="auto"/>
            </w:pPr>
            <w:r>
              <w:rPr>
                <w:rFonts w:ascii="Liberation Mono" w:hAnsi="Liberation Mono" w:eastAsia="Liberation Mono" w:cs="Liberation Mono"/>
                <w:color w:val="222222"/>
                <w:sz w:val="17"/>
              </w:rPr>
              <w:t>kubectl -n clh-prod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CLH-TCK-9118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11: lag vs stuck partition</w:t>
      </w:r>
    </w:p>
    <w:p>
      <w:pPr>
        <w:spacing w:before="0" w:after="220" w:line="403" w:lineRule="auto"/>
        <w:ind w:firstLine="317"/>
      </w:pPr>
      <w:r>
        <w:rPr>
          <w:rFonts w:ascii="Liberation Serif" w:hAnsi="Liberation Serif" w:eastAsia="Liberation Serif" w:cs="Liberation Serif"/>
          <w:color w:val="222222"/>
          <w:sz w:val="24"/>
        </w:rPr>
        <w:t>Tell: one partition not moving, others draining. Confirm on kafka-prod-01.chi.northstar.internal before you touch replicas. Ticket CLH-TCK-9104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11: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app=ingest-api -o wide</w:t>
            </w:r>
          </w:p>
          <w:p>
            <w:pPr>
              <w:spacing w:before="0" w:after="0" w:line="220" w:lineRule="auto"/>
            </w:pPr>
            <w:r>
              <w:rPr>
                <w:rFonts w:ascii="Liberation Mono" w:hAnsi="Liberation Mono" w:eastAsia="Liberation Mono" w:cs="Liberation Mono"/>
                <w:color w:val="222222"/>
                <w:sz w:val="17"/>
              </w:rPr>
              <w:t>kubectl -n clh-prod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CLH-TCK-9104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2"/>
      </w:pPr>
      <w:r>
        <w:t>Branch 12: truncate / trailer mismatch</w:t>
      </w:r>
    </w:p>
    <w:p>
      <w:pPr>
        <w:spacing w:before="0" w:after="220" w:line="403" w:lineRule="auto"/>
        <w:ind w:firstLine="317"/>
      </w:pPr>
      <w:r>
        <w:rPr>
          <w:rFonts w:ascii="Liberation Serif" w:hAnsi="Liberation Serif" w:eastAsia="Liberation Serif" w:cs="Liberation Serif"/>
          <w:color w:val="222222"/>
          <w:sz w:val="24"/>
        </w:rPr>
        <w:t>Tell: file landed, count lies. Confirm on recon-pg-01.chi.northstar.internal before you touch replicas. Ticket CLH-RB-2024-003 if one is not already open. Precondition: you are on-call or Rina Das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branch 12: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app=patient-api -o wide</w:t>
            </w:r>
          </w:p>
          <w:p>
            <w:pPr>
              <w:spacing w:before="0" w:after="0" w:line="220" w:lineRule="auto"/>
            </w:pPr>
            <w:r>
              <w:rPr>
                <w:rFonts w:ascii="Liberation Mono" w:hAnsi="Liberation Mono" w:eastAsia="Liberation Mono" w:cs="Liberation Mono"/>
                <w:color w:val="222222"/>
                <w:sz w:val="17"/>
              </w:rPr>
              <w:t>kubectl -n clh-prod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pStyle w:val="Heading1"/>
      </w:pPr>
      <w:r>
        <w:t>If the happy path already failed</w:t>
      </w:r>
    </w:p>
    <w:p>
      <w:pPr>
        <w:spacing w:before="0" w:after="220" w:line="403" w:lineRule="auto"/>
        <w:ind w:firstLine="317"/>
      </w:pPr>
      <w:r>
        <w:rPr>
          <w:rFonts w:ascii="Liberation Serif" w:hAnsi="Liberation Serif" w:eastAsia="Liberation Serif" w:cs="Liberation Serif"/>
          <w:color w:val="222222"/>
          <w:sz w:val="24"/>
        </w:rPr>
        <w:t>I am dumping the after-work for CLH-RB-2024-015 here so it is not in Slack. Rina Das can skim headings. Implementers can steal the commands.</w:t>
      </w:r>
    </w:p>
    <w:p>
      <w:pPr>
        <w:pStyle w:val="Heading2"/>
      </w:pPr>
      <w:r>
        <w:t>After-call note: weekend coverage that is not in the SLA</w:t>
      </w:r>
    </w:p>
    <w:p>
      <w:pPr>
        <w:spacing w:before="0" w:after="220" w:line="403" w:lineRule="auto"/>
        <w:ind w:firstLine="317"/>
      </w:pPr>
      <w:r>
        <w:rPr>
          <w:rFonts w:ascii="Liberation Serif" w:hAnsi="Liberation Serif" w:eastAsia="Liberation Serif" w:cs="Liberation Serif"/>
          <w:color w:val="222222"/>
          <w:sz w:val="24"/>
        </w:rPr>
        <w:t>Attendees who still owe something: Rina Das, Rina Das, and whoever owns recon-pg-01.chi.northstar.internal. One question was on the table: can we ship without dealing with weekend coverage that is not in the SLA. Answer was no. I repeated the number 02 because two people in the room had stale graphs. Action: Rina Das files the follow-up on CLH-RB-2024-003 before November 12, 2024. I will not mark the ticket done because a meeting happened.</w:t>
      </w:r>
    </w:p>
    <w:p>
      <w:pPr>
        <w:spacing w:before="0" w:after="220" w:line="403" w:lineRule="auto"/>
        <w:ind w:firstLine="317"/>
      </w:pPr>
      <w:r>
        <w:rPr>
          <w:rFonts w:ascii="Liberation Serif" w:hAnsi="Liberation Serif" w:eastAsia="Liberation Serif" w:cs="Liberation Serif"/>
          <w:color w:val="222222"/>
          <w:sz w:val="24"/>
        </w:rPr>
        <w:t>People who were absent still get a usable remainder, not a transcript. Priya Nair gets the decision, the refuse, and the date. They do not get a reconstruction of who raised their voice. If they object, they object on CLH-RB-2024-003.</w:t>
      </w:r>
    </w:p>
    <w:p>
      <w:pPr>
        <w:spacing w:before="0" w:after="220" w:line="403" w:lineRule="auto"/>
        <w:ind w:firstLine="317"/>
      </w:pPr>
      <w:r>
        <w:rPr>
          <w:rFonts w:ascii="Liberation Serif" w:hAnsi="Liberation Serif" w:eastAsia="Liberation Serif" w:cs="Liberation Serif"/>
          <w:color w:val="222222"/>
          <w:sz w:val="24"/>
        </w:rPr>
        <w:t>I parked weekend coverage that is not in the SLA on CLH-RB-2024-003 so it is not Slack archaeology, weekend coverage is not implied unless Rina Das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weekend coverage that is not in the SLA, this paragraph is execution, the number I will quote is 00, and if it is stale I will say so, and Aman Kumar will not keep a shadow list.</w:t>
      </w:r>
    </w:p>
    <w:p>
      <w:pPr>
        <w:pStyle w:val="Heading2"/>
      </w:pPr>
      <w:r>
        <w:t>date pressure versus a date with owners vs the ops clock</w:t>
      </w:r>
    </w:p>
    <w:p>
      <w:pPr>
        <w:spacing w:before="0" w:after="220" w:line="403" w:lineRule="auto"/>
        <w:ind w:firstLine="317"/>
      </w:pPr>
      <w:r>
        <w:rPr>
          <w:rFonts w:ascii="Liberation Serif" w:hAnsi="Liberation Serif" w:eastAsia="Liberation Serif" w:cs="Liberation Serif"/>
          <w:color w:val="222222"/>
          <w:sz w:val="24"/>
        </w:rPr>
        <w:t>This is not a full incident timeline. It is the clock I will use when someone asks which thing happened first around date pressure versus a date with owners. recon-pg-02.chi.northstar.internal is the box. CLH-TCK-9118 is the thread. Helen Cho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CLH-RB-2024-015. Times are ET unless noted.</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6</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date pressure versus a date with owners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7</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recon-pg-02.chi.northstar.internal; ticket CLH-TCK-9118 exists or is opened</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2024</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20" w:line="403" w:lineRule="auto"/>
        <w:ind w:firstLine="317"/>
      </w:pPr>
      <w:r>
        <w:rPr>
          <w:rFonts w:ascii="Liberation Serif" w:hAnsi="Liberation Serif" w:eastAsia="Liberation Serif" w:cs="Liberation Serif"/>
          <w:color w:val="222222"/>
          <w:sz w:val="24"/>
        </w:rPr>
        <w:t>Aman Kumar owes a close on date pressure versus a date with owners by November 16, 2024, not a status emoji, a poison record gets fenced, not more retries, and the sample I would still defend uses the same clock as 01.</w:t>
      </w:r>
    </w:p>
    <w:p>
      <w:pPr>
        <w:spacing w:before="0" w:after="220" w:line="403" w:lineRule="auto"/>
        <w:ind w:firstLine="317"/>
      </w:pPr>
      <w:r>
        <w:rPr>
          <w:rFonts w:ascii="Liberation Serif" w:hAnsi="Liberation Serif" w:eastAsia="Liberation Serif" w:cs="Liberation Serif"/>
          <w:color w:val="222222"/>
          <w:sz w:val="24"/>
        </w:rPr>
        <w:t>I bounced a hallway yes on date pressure versus a date with owners, weekend coverage is not implied unless Aman Kumar signs it, and abort beats a lying dual-run.</w:t>
      </w:r>
    </w:p>
    <w:p>
      <w:pPr>
        <w:pStyle w:val="Heading2"/>
      </w:pPr>
      <w:r>
        <w:t>No hostnames in the customer line</w:t>
      </w:r>
    </w:p>
    <w:p>
      <w:pPr>
        <w:spacing w:before="0" w:after="220" w:line="403" w:lineRule="auto"/>
        <w:ind w:firstLine="317"/>
      </w:pPr>
      <w:r>
        <w:rPr>
          <w:rFonts w:ascii="Liberation Serif" w:hAnsi="Liberation Serif" w:eastAsia="Liberation Serif" w:cs="Liberation Serif"/>
          <w:color w:val="222222"/>
          <w:sz w:val="24"/>
        </w:rPr>
        <w:t>Internal note can name recon-pg-rw.clh.internal, CLH-RB-2024-003,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Priya Nair.</w:t>
      </w:r>
    </w:p>
    <w:p>
      <w:pPr>
        <w:pStyle w:val="ListBullet"/>
        <w:spacing w:before="20" w:after="60" w:line="260" w:lineRule="auto"/>
      </w:pPr>
      <w:r>
        <w:rPr>
          <w:rFonts w:ascii="Liberation Serif" w:hAnsi="Liberation Serif" w:eastAsia="Liberation Serif" w:cs="Liberation Serif"/>
          <w:color w:val="222222"/>
          <w:sz w:val="24"/>
        </w:rPr>
        <w:t>Internal: recon-pg-rw.clh.internal, counts, CLH-TCK-9104.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Priya Nair is the TAM, they get the external version first.</w:t>
      </w:r>
    </w:p>
    <w:p>
      <w:pPr>
        <w:spacing w:before="0" w:after="220" w:line="403" w:lineRule="auto"/>
        <w:ind w:firstLine="317"/>
      </w:pPr>
      <w:r>
        <w:rPr>
          <w:rFonts w:ascii="Liberation Serif" w:hAnsi="Liberation Serif" w:eastAsia="Liberation Serif" w:cs="Liberation Serif"/>
          <w:color w:val="222222"/>
          <w:sz w:val="24"/>
        </w:rPr>
        <w:t>I keep a one-line draft in CLH-TCK-9104 so we do not invent tone at 01:10. If the incident is still open, the draft says 'still open' and a next update time we can actually hit, usually 30 minutes. If we are done, the draft says what changed for the user and what did not. I will not apologize in a way that implies a cash or clinical miss we did not have.</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raising retries on a poison record back in, the number I will quote is 14.21,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raising retries on a poison record is not a date, November 19, 2024 is if If Marcus keeps it, a poison record gets fenced, not more retries, and close is yes, no, or a new date on CLH-TCK-9104 by November 19, 2024.</w:t>
      </w:r>
    </w:p>
    <w:p>
      <w:pPr>
        <w:pStyle w:val="Heading2"/>
      </w:pPr>
      <w:r>
        <w:t>No production dump on a laptop</w:t>
      </w:r>
    </w:p>
    <w:p>
      <w:pPr>
        <w:spacing w:before="80" w:after="40" w:line="200" w:lineRule="auto"/>
      </w:pPr>
      <w:r>
        <w:rPr>
          <w:rFonts w:ascii="Liberation Sans" w:hAnsi="Liberation Sans" w:eastAsia="Liberation Sans" w:cs="Liberation Sans"/>
          <w:i/>
          <w:color w:val="555555"/>
          <w:sz w:val="17"/>
        </w:rPr>
        <w:t>Name the test after the bug. CLH-RB-2024-003.</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 the freeze clock versus a 'small apply'</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CLH-RB-2024-003</w:t>
            </w:r>
          </w:p>
          <w:p>
            <w:pPr>
              <w:spacing w:before="0" w:after="0" w:line="220" w:lineRule="auto"/>
            </w:pPr>
            <w:r>
              <w:rPr>
                <w:rFonts w:ascii="Liberation Mono" w:hAnsi="Liberation Mono" w:eastAsia="Liberation Mono" w:cs="Liberation Mono"/>
                <w:color w:val="222222"/>
                <w:sz w:val="17"/>
              </w:rPr>
              <w:t># do not record against recon-pg-ro.clh.internal from a laptop</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(CLH-RB-2024-003) and they do that in review. Aman Kumar owns golden fixtures. Aman Kumar owns the case list.</w:t>
      </w:r>
    </w:p>
    <w:p>
      <w:pPr>
        <w:spacing w:before="0" w:after="220" w:line="403" w:lineRule="auto"/>
        <w:ind w:firstLine="317"/>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the freeze clock versus a 'small apply', not rediscovered on a Monday. Number from the front I am not going to 'simplify': 10.8.</w:t>
      </w:r>
    </w:p>
    <w:p>
      <w:pPr>
        <w:spacing w:before="0" w:after="220" w:line="403" w:lineRule="auto"/>
        <w:ind w:firstLine="317"/>
      </w:pPr>
      <w:r>
        <w:rPr>
          <w:rFonts w:ascii="Liberation Serif" w:hAnsi="Liberation Serif" w:eastAsia="Liberation Serif" w:cs="Liberation Serif"/>
          <w:color w:val="222222"/>
          <w:sz w:val="24"/>
        </w:rPr>
        <w:t>Call Rina still has the freeze clock versus a 'small apply' on CLH-RB-2024-003, weekend coverage is not implied unless Call Rina signs it, and I ping once and after that Call Rina is late, not blocked.</w:t>
      </w:r>
    </w:p>
    <w:p>
      <w:pPr>
        <w:spacing w:before="0" w:after="220" w:line="403" w:lineRule="auto"/>
        <w:ind w:firstLine="317"/>
      </w:pPr>
      <w:r>
        <w:rPr>
          <w:rFonts w:ascii="Liberation Serif" w:hAnsi="Liberation Serif" w:eastAsia="Liberation Serif" w:cs="Liberation Serif"/>
          <w:color w:val="222222"/>
          <w:sz w:val="24"/>
        </w:rPr>
        <w:t>leftover the freeze clock versus a 'small apply' sits with Diego Alvarez on CLH-TCK-9118, the number I will quote is 16, and if it is stale I will say so, and I will drop my leftover role the day Diego Alvarez takes CLH-TCK-9118.</w:t>
      </w:r>
    </w:p>
    <w:p>
      <w:pPr>
        <w:pStyle w:val="Heading2"/>
      </w:pPr>
      <w:r>
        <w:t>Keep replica lag after a count that looked fine dead</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Marcus Bell does not get a shortcut that reopens replica lag after a count that looked fine. If jump-01.chi.northstar.internal looks easy to bump, stop and write the count on CLH-TCK-9118 first.</w:t>
            </w:r>
          </w:p>
        </w:tc>
      </w:tr>
    </w:tbl>
    <w:p>
      <w:pPr>
        <w:spacing w:before="80" w:after="160" w:line="80" w:lineRule="auto"/>
      </w:pPr>
    </w:p>
    <w:p>
      <w:pPr>
        <w:spacing w:before="0" w:after="220" w:line="403" w:lineRule="auto"/>
        <w:ind w:firstLine="317"/>
      </w:pPr>
      <w:r>
        <w:rPr>
          <w:rFonts w:ascii="Liberation Serif" w:hAnsi="Liberation Serif" w:eastAsia="Liberation Serif" w:cs="Liberation Serif"/>
          <w:color w:val="222222"/>
          <w:sz w:val="24"/>
        </w:rPr>
        <w:t>I am writing this because replica lag after a count that looked fine is the thing people reopen when a date slips. The front of CLH-RB-2024-015 already killed a path. I will not kill it again in a wiki comment. Ticket CLH-TCK-9118 is the record. Marcus Bell owns the next sentence if they want it undone. Aman Kumar is the writer, not the backup owner. Elapsed I would still defend: 53 minutes on jump-01.chi.northstar.internal, sample 3683, using the same clock as the number 14.21 already in the front matter.</w:t>
      </w:r>
    </w:p>
    <w:p>
      <w:pPr>
        <w:spacing w:before="0" w:after="220" w:line="403" w:lineRule="auto"/>
        <w:ind w:firstLine="317"/>
      </w:pPr>
      <w:r>
        <w:rPr>
          <w:rFonts w:ascii="Liberation Serif" w:hAnsi="Liberation Serif" w:eastAsia="Liberation Serif" w:cs="Liberation Serif"/>
          <w:color w:val="222222"/>
          <w:sz w:val="24"/>
        </w:rPr>
        <w:t>Rejected move that keeps coming back: treat jump-01.chi.northstar.internal as a special case until the window is over. That is how we grew the last exception file nobody reads. Exceptions expire. This one does not get written. If we need a time-boxed carve-out, Marcus Bell files a new ticket with an expiry, reviewers on-call plus the team that owns jump-01.chi.northstar.internal, and a rollback that is 'delete the carve-out and restart,' not 'leave it until someone notices.'</w:t>
      </w:r>
    </w:p>
    <w:p>
      <w:pPr>
        <w:spacing w:before="0" w:after="220" w:line="403" w:lineRule="auto"/>
        <w:ind w:firstLine="317"/>
      </w:pPr>
      <w:r>
        <w:rPr>
          <w:rFonts w:ascii="Liberation Serif" w:hAnsi="Liberation Serif" w:eastAsia="Liberation Serif" w:cs="Liberation Serif"/>
          <w:color w:val="222222"/>
          <w:sz w:val="24"/>
        </w:rPr>
        <w:t>recon-pg-rw.clh.internal is the box I would open first for replica lag after a count that looked fine,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replica lag after a count that looked fine on CLH-RB-2024-003 so it is not Slack archaeology, weekend coverage is not implied unless Helen Cho signs it, and object on CLH-RB-2024-003, not in a side thread.</w:t>
      </w:r>
    </w:p>
    <w:p>
      <w:pPr>
        <w:pStyle w:val="Heading2"/>
      </w:pPr>
      <w:r>
        <w:t>Working numbers on recon-pg-01.chi.northstar.internal</w:t>
      </w:r>
    </w:p>
    <w:p>
      <w:pPr>
        <w:spacing w:before="0" w:after="220" w:line="403" w:lineRule="auto"/>
        <w:ind w:firstLine="317"/>
      </w:pPr>
      <w:r>
        <w:rPr>
          <w:rFonts w:ascii="Liberation Serif" w:hAnsi="Liberation Serif" w:eastAsia="Liberation Serif" w:cs="Liberation Serif"/>
          <w:color w:val="222222"/>
          <w:sz w:val="24"/>
        </w:rPr>
        <w:t>These are working numbers for dropping a column in the same release as the readers, not a new model. If they disagree with the front of Runbook: Patroni failover for recon-pg, the front wins. I measured on kafka-prod-01.chi.northstar.internal. Ticket CLH-TCK-9104. Owner for the next measurement is If Marcus. Sample window was 50 minutes. Rows in the sample: 7115. Front-matter figure I am not relitigating: 02.</w:t>
      </w:r>
    </w:p>
    <w:p>
      <w:pPr>
        <w:spacing w:before="80" w:after="60" w:line="200" w:lineRule="auto"/>
      </w:pPr>
      <w:r>
        <w:rPr>
          <w:rFonts w:ascii="Liberation Sans" w:hAnsi="Liberation Sans" w:eastAsia="Liberation Sans" w:cs="Liberation Sans"/>
          <w:i/>
          <w:color w:val="555555"/>
          <w:sz w:val="17"/>
        </w:rPr>
        <w:t>Working measurements for CLH-RB-2024-015, dropping a column in the same release as the readers.</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21.6</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kafka-prod-01.chi.northstar.internal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Marcus</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kafka-prod-01.chi.northstar.internal</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247</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CLH-RB-2024-003</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Blast radius if we ignore dropping a column in the same release as the readers: one record. That is the difference between a DLQ and a desk thread. I want the gate in CI or in the runbook, not in my memory. Related leftover CLH-RB-2024-003 is not a twin tracker. Keep one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dropping a column in the same release as the readers, this paragraph is execution, the number I will quote is 09,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dropping a column in the same release as the readers by November 14, 2024, not a status emoji, a poison record gets fenced, not more retries, and the sample I would still defend uses the same clock as 30.</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a dashboard screenshot standing in for a permalink on CLH-RB-2024-003. Team names are a defect.</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2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Call Rina</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recon-pg-01.chi.northstar.internal</w:t>
            </w:r>
          </w:p>
        </w:tc>
      </w:tr>
      <w:tr>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2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If two people think they are accountable, Rina Das picks one on CLH-RB-2024-003. If nobody is, a dashboard screenshot standing in for a permalink has not started. Aman Kumar is the writer of this file. That is not the same as accountable unless the front already said so. I will rewrite any row that says 'platform' or 'ops' as a person before I call this done.</w:t>
      </w:r>
    </w:p>
    <w:p>
      <w:pPr>
        <w:spacing w:before="0" w:after="220" w:line="403" w:lineRule="auto"/>
        <w:ind w:firstLine="317"/>
      </w:pPr>
      <w:r>
        <w:rPr>
          <w:rFonts w:ascii="Liberation Serif" w:hAnsi="Liberation Serif" w:eastAsia="Liberation Serif" w:cs="Liberation Serif"/>
          <w:color w:val="222222"/>
          <w:sz w:val="24"/>
        </w:rPr>
        <w:t>Pages go to the responsible person, not to a Slack channel that everyone mutes. If Call Rina is out, the backup is a name on CLH-RB-2024-003 the same day, not a hope that someone is watching recon-pg-01.chi.northstar.internal.</w:t>
      </w:r>
    </w:p>
    <w:p>
      <w:pPr>
        <w:spacing w:before="0" w:after="220" w:line="403" w:lineRule="auto"/>
        <w:ind w:firstLine="317"/>
      </w:pPr>
      <w:r>
        <w:rPr>
          <w:rFonts w:ascii="Liberation Serif" w:hAnsi="Liberation Serif" w:eastAsia="Liberation Serif" w:cs="Liberation Serif"/>
          <w:color w:val="222222"/>
          <w:sz w:val="24"/>
        </w:rPr>
        <w:t>I bounced a hallway yes on a dashboard screenshot standing in for a permalink, weekend coverage is not implied unless Marcus Bell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a dashboard screenshot standing in for a permalink back in, the number I will quote is 00, and if it is stale I will say so, and the call in the front still holds and this is leftover work only.</w:t>
      </w:r>
    </w:p>
    <w:p>
      <w:pPr>
        <w:pStyle w:val="Heading2"/>
      </w:pPr>
      <w:r>
        <w:t>A small apply is still an apply</w:t>
      </w:r>
    </w:p>
    <w:p>
      <w:pPr>
        <w:spacing w:before="0" w:after="220" w:line="403" w:lineRule="auto"/>
        <w:ind w:firstLine="317"/>
      </w:pPr>
      <w:r>
        <w:rPr>
          <w:rFonts w:ascii="Liberation Serif" w:hAnsi="Liberation Serif" w:eastAsia="Liberation Serif" w:cs="Liberation Serif"/>
          <w:color w:val="222222"/>
          <w:sz w:val="24"/>
        </w:rPr>
        <w:t>If the front of this file already named a freeze, averaging QPS instead of testing the close does not get a courtesy thaw on recon-pg-02.chi.northstar.internal. A small apply is still an apply. SEV1 is the SOP definition. Diego Alvarez can argue SEV1 on CLH-TCK-9118 with a count, not with a demo time. I will not Helm-apply from a laptop because the window is 'almost over.'</w:t>
      </w:r>
    </w:p>
    <w:p>
      <w:pPr>
        <w:spacing w:before="0" w:after="220" w:line="403" w:lineRule="auto"/>
        <w:ind w:firstLine="317"/>
      </w:pPr>
      <w:r>
        <w:rPr>
          <w:rFonts w:ascii="Liberation Serif" w:hAnsi="Liberation Serif" w:eastAsia="Liberation Serif" w:cs="Liberation Serif"/>
          <w:color w:val="222222"/>
          <w:sz w:val="24"/>
        </w:rPr>
        <w:t>I will not book a change in the last 47 minutes of a freeze because the change is 'just config.' Config is a change. Aman Kumar has already lost that argument once and I am not losing it again on recon-pg-02.chi.northstar.internal.</w:t>
      </w:r>
    </w:p>
    <w:p>
      <w:pPr>
        <w:spacing w:before="0" w:after="220" w:line="403" w:lineRule="auto"/>
        <w:ind w:firstLine="317"/>
      </w:pPr>
      <w:r>
        <w:rPr>
          <w:rFonts w:ascii="Liberation Serif" w:hAnsi="Liberation Serif" w:eastAsia="Liberation Serif" w:cs="Liberation Serif"/>
          <w:color w:val="222222"/>
          <w:sz w:val="24"/>
        </w:rPr>
        <w:t>date pressure on averaging QPS instead of testing the close is not a date, November 17, 2024 is if Call Rina keeps it, a poison record gets fenced, not more retries, and close is yes, no, or a new date on CLH-TCK-9104 by November 17, 2024.</w:t>
      </w:r>
    </w:p>
    <w:p>
      <w:pPr>
        <w:spacing w:before="0" w:after="220" w:line="403" w:lineRule="auto"/>
        <w:ind w:firstLine="317"/>
      </w:pPr>
      <w:r>
        <w:rPr>
          <w:rFonts w:ascii="Liberation Serif" w:hAnsi="Liberation Serif" w:eastAsia="Liberation Serif" w:cs="Liberation Serif"/>
          <w:color w:val="222222"/>
          <w:sz w:val="24"/>
        </w:rPr>
        <w:t>Diego Alvarez still has averaging QPS instead of testing the close on CLH-RB-2024-003, weekend coverage is not implied unless Diego Alvarez signs it, and I ping once and after that Diego Alvarez is late, not blocked.</w:t>
      </w:r>
    </w:p>
    <w:p>
      <w:pPr>
        <w:pStyle w:val="Heading2"/>
      </w:pPr>
      <w:r>
        <w:t>Secrets stay off CLH-RB-2024-003 descriptions</w:t>
      </w:r>
    </w:p>
    <w:p>
      <w:pPr>
        <w:spacing w:before="0" w:after="220" w:line="403" w:lineRule="auto"/>
        <w:ind w:firstLine="317"/>
      </w:pPr>
      <w:r>
        <w:rPr>
          <w:rFonts w:ascii="Liberation Serif" w:hAnsi="Liberation Serif" w:eastAsia="Liberation Serif" w:cs="Liberation Serif"/>
          <w:color w:val="222222"/>
          <w:sz w:val="24"/>
        </w:rPr>
        <w:t>Secret handling on recon-pg-rw.clh.internal: not in git, not in the ticket description, not in a screenshot. owner as a team name instead of a person is not a reason to paste a token into chat. Owner Rina Das. Ticket CLH-TCK-9104. If I need a temporary grant, it expires. If I need a production query, I use the replica and I log the query id. Wrong secret looks healthy as 'no work.' Alert on zero rows, not on HTTP 200.</w:t>
      </w:r>
    </w:p>
    <w:p>
      <w:pPr>
        <w:spacing w:before="0" w:after="220" w:line="403" w:lineRule="auto"/>
        <w:ind w:firstLine="317"/>
      </w:pPr>
      <w:r>
        <w:rPr>
          <w:rFonts w:ascii="Liberation Serif" w:hAnsi="Liberation Serif" w:eastAsia="Liberation Serif" w:cs="Liberation Serif"/>
          <w:color w:val="222222"/>
          <w:sz w:val="24"/>
        </w:rPr>
        <w:t>Support zips go through redaction first. I will not 'just this once' attach an application log because owner as a team name instead of a person is on fire. The on-call SOP already says this. Repeating it here is for the person who has not opened that SOP. Aman Kumar will reject the zip in the ticket if it still has identifiers.</w:t>
      </w:r>
    </w:p>
    <w:p>
      <w:pPr>
        <w:spacing w:before="0" w:after="220" w:line="403" w:lineRule="auto"/>
        <w:ind w:firstLine="317"/>
      </w:pPr>
      <w:r>
        <w:rPr>
          <w:rFonts w:ascii="Liberation Serif" w:hAnsi="Liberation Serif" w:eastAsia="Liberation Serif" w:cs="Liberation Serif"/>
          <w:color w:val="222222"/>
          <w:sz w:val="24"/>
        </w:rPr>
        <w:t>leftover owner as a team name instead of a person sits with Rina Das on CLH-TCK-9118, the number I will quote is 14.21, and if it is stale I will say so, and I will drop my leftover role the day Rina Das takes CLH-TCK-9118.</w:t>
      </w:r>
    </w:p>
    <w:p>
      <w:pPr>
        <w:spacing w:before="0" w:after="220" w:line="403" w:lineRule="auto"/>
        <w:ind w:firstLine="317"/>
      </w:pPr>
      <w:r>
        <w:rPr>
          <w:rFonts w:ascii="Liberation Serif" w:hAnsi="Liberation Serif" w:eastAsia="Liberation Serif" w:cs="Liberation Serif"/>
          <w:color w:val="222222"/>
          <w:sz w:val="24"/>
        </w:rPr>
        <w:t>kafka-prod-01.chi.northstar.internal is the box I would open first for owner as a team name instead of a person, a poison record gets fenced, not more retries, and if this fights the front of CLH-RB-2024-015, strike it.</w:t>
      </w:r>
    </w:p>
    <w:p>
      <w:pPr>
        <w:pStyle w:val="Heading2"/>
      </w:pPr>
      <w:r>
        <w:t>Dry-run on recon-pg-01.chi.northstar.internal</w:t>
      </w:r>
    </w:p>
    <w:p>
      <w:pPr>
        <w:spacing w:before="0" w:after="220" w:line="403" w:lineRule="auto"/>
        <w:ind w:firstLine="317"/>
      </w:pPr>
      <w:r>
        <w:rPr>
          <w:rFonts w:ascii="Liberation Serif" w:hAnsi="Liberation Serif" w:eastAsia="Liberation Serif" w:cs="Liberation Serif"/>
          <w:color w:val="222222"/>
          <w:sz w:val="24"/>
        </w:rPr>
        <w:t>A dry-run for who to wake after the read-only commands prints a count before it writes. If we cannot show that count on recon-pg-ro.clh.internal, we abort. Helen Cho pastes the output on CLH-RB-2024-003.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CLH-RB-2024-003.</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CLH-RB-2024-015 dry-run / who to wake after the read-only commands</w:t>
            </w:r>
          </w:p>
          <w:p>
            <w:pPr>
              <w:spacing w:before="0" w:after="0" w:line="220" w:lineRule="auto"/>
            </w:pPr>
            <w:r>
              <w:rPr>
                <w:rFonts w:ascii="Liberation Mono" w:hAnsi="Liberation Mono" w:eastAsia="Liberation Mono" w:cs="Liberation Mono"/>
                <w:color w:val="222222"/>
                <w:sz w:val="17"/>
              </w:rPr>
              <w:t># run on recon-pg-ro.clh.internal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9x the front-matter guess</w:t>
            </w:r>
          </w:p>
          <w:p>
            <w:pPr>
              <w:spacing w:before="0" w:after="0" w:line="220" w:lineRule="auto"/>
            </w:pPr>
            <w:r>
              <w:rPr>
                <w:rFonts w:ascii="Liberation Mono" w:hAnsi="Liberation Mono" w:eastAsia="Liberation Mono" w:cs="Liberation Mono"/>
                <w:color w:val="222222"/>
                <w:sz w:val="17"/>
              </w:rPr>
              <w:t># write the number on CLH-RB-2024-003 before any mutate</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If the dry-run count disagrees with 3.8 by more than we can explain in one sentence, we do not 'split the difference.' We stop and Helen Cho writes the discrepancy on CLH-RB-2024-003.</w:t>
      </w:r>
    </w:p>
    <w:p>
      <w:pPr>
        <w:spacing w:before="0" w:after="220" w:line="403" w:lineRule="auto"/>
        <w:ind w:firstLine="317"/>
      </w:pPr>
      <w:r>
        <w:rPr>
          <w:rFonts w:ascii="Liberation Serif" w:hAnsi="Liberation Serif" w:eastAsia="Liberation Serif" w:cs="Liberation Serif"/>
          <w:color w:val="222222"/>
          <w:sz w:val="24"/>
        </w:rPr>
        <w:t>I parked who to wake after the read-only commands on CLH-RB-2024-003 so it is not Slack archaeology, weekend coverage is not implied unless Priya Nair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who to wake after the read-only commands, this paragraph is execution, the number I will quote is 16, and if it is stale I will say so, and Aman Kumar will not keep a shadow list.</w:t>
      </w:r>
    </w:p>
    <w:p>
      <w:pPr>
        <w:pStyle w:val="Heading1"/>
      </w:pPr>
      <w:r>
        <w:t>Close-outs Aman Kumar still owes on CLH-RB-2024-015</w:t>
      </w:r>
    </w:p>
    <w:p>
      <w:pPr>
        <w:spacing w:before="0" w:after="220" w:line="403" w:lineRule="auto"/>
        <w:ind w:firstLine="317"/>
      </w:pPr>
      <w:r>
        <w:rPr>
          <w:rFonts w:ascii="Liberation Serif" w:hAnsi="Liberation Serif" w:eastAsia="Liberation Serif" w:cs="Liberation Serif"/>
          <w:color w:val="222222"/>
          <w:sz w:val="24"/>
        </w:rPr>
        <w:t>Owners and tickets still attached to CLH-RB-2024-015, written so a colleague can act without hunting Slack. Close is a decision, a refuse, or a new date.</w:t>
      </w:r>
    </w:p>
    <w:p>
      <w:pPr>
        <w:spacing w:before="0" w:after="220" w:line="403" w:lineRule="auto"/>
        <w:ind w:firstLine="317"/>
      </w:pPr>
      <w:r>
        <w:rPr>
          <w:rFonts w:ascii="Liberation Serif" w:hAnsi="Liberation Serif" w:eastAsia="Liberation Serif" w:cs="Liberation Serif"/>
          <w:color w:val="222222"/>
          <w:sz w:val="24"/>
        </w:rPr>
        <w:t>Aman Kumar owes a close on pre-page: is this even a page by November 16, 2024, not a status emoji, a poison record gets fenced, not more retries, and the sample I would still defend uses the same clock as 11.4.</w:t>
      </w:r>
    </w:p>
    <w:p>
      <w:pPr>
        <w:spacing w:before="0" w:after="220" w:line="403" w:lineRule="auto"/>
        <w:ind w:firstLine="317"/>
      </w:pPr>
      <w:r>
        <w:rPr>
          <w:rFonts w:ascii="Liberation Serif" w:hAnsi="Liberation Serif" w:eastAsia="Liberation Serif" w:cs="Liberation Serif"/>
          <w:color w:val="222222"/>
          <w:sz w:val="24"/>
        </w:rPr>
        <w:t>I bounced a hallway yes on poison versus lag versus empty-success, weekend coverage is not implied unless Helen Cho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who to wake after the read-only commands back in, the number I will quote is 09,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November 19, 2024 is if Aman Kumar keeps it, a poison record gets fenced, not more retries, and close is yes, no, or a new date on CLH-TCK-9104 by November 19, 2024.</w:t>
      </w:r>
    </w:p>
    <w:p>
      <w:pPr>
        <w:spacing w:before="0" w:after="220" w:line="403" w:lineRule="auto"/>
        <w:ind w:firstLine="317"/>
      </w:pPr>
      <w:r>
        <w:rPr>
          <w:rFonts w:ascii="Liberation Serif" w:hAnsi="Liberation Serif" w:eastAsia="Liberation Serif" w:cs="Liberation Serif"/>
          <w:color w:val="222222"/>
          <w:sz w:val="24"/>
        </w:rPr>
        <w:t>Marcus Bell still has date pressure versus a date with owners on CLH-RB-2024-003, weekend coverage is not implied unless Marcus Bell signs it, and I ping once and after that Marcus Bell is late, not blocked.</w:t>
      </w:r>
    </w:p>
    <w:p>
      <w:pPr>
        <w:spacing w:before="0" w:after="220" w:line="403" w:lineRule="auto"/>
        <w:ind w:firstLine="317"/>
      </w:pPr>
      <w:r>
        <w:rPr>
          <w:rFonts w:ascii="Liberation Serif" w:hAnsi="Liberation Serif" w:eastAsia="Liberation Serif" w:cs="Liberation Serif"/>
          <w:color w:val="222222"/>
          <w:sz w:val="24"/>
        </w:rPr>
        <w:t>leftover the freeze clock versus a 'small apply' sits with If Marcus on CLH-TCK-9118, the number I will quote is 00, and if it is stale I will say so, and I will drop my leftover role the day If Marcus takes CLH-TCK-9118.</w:t>
      </w:r>
    </w:p>
    <w:p>
      <w:pPr>
        <w:spacing w:before="0" w:after="220" w:line="403" w:lineRule="auto"/>
        <w:ind w:firstLine="317"/>
      </w:pPr>
      <w:r>
        <w:rPr>
          <w:rFonts w:ascii="Liberation Serif" w:hAnsi="Liberation Serif" w:eastAsia="Liberation Serif" w:cs="Liberation Serif"/>
          <w:color w:val="222222"/>
          <w:sz w:val="24"/>
        </w:rPr>
        <w:t>recon-pg-rw.clh.internal is the box I would open first for identifiers in chat, logs, or a support zip,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a cleanup PR that renames a field on CLH-RB-2024-003 so it is not Slack archaeology, weekend coverage is not implied unless Diego Alvarez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staging that is too small to catch the bug, this paragraph is execution, the number I will quote is 14.21,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weekend coverage that is not in the SLA by November 14, 2024, not a status emoji, a poison record gets fenced, not more retries, and the sample I would still defend uses the same clock as 14.22.</w:t>
      </w:r>
    </w:p>
    <w:p>
      <w:pPr>
        <w:spacing w:before="0" w:after="220" w:line="403" w:lineRule="auto"/>
        <w:ind w:firstLine="317"/>
      </w:pPr>
      <w:r>
        <w:rPr>
          <w:rFonts w:ascii="Liberation Serif" w:hAnsi="Liberation Serif" w:eastAsia="Liberation Serif" w:cs="Liberation Serif"/>
          <w:color w:val="222222"/>
          <w:sz w:val="24"/>
        </w:rPr>
        <w:t>I bounced a hallway yes on a vendor overlay we already rejected, weekend coverage is not implied unless Priya Nair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replica lag after a count that looked fine back in, the number I will quote is 16,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secret skew that looks like 'no work' is not a date, November 17, 2024 is if Marcus Bell keeps it, a poison record gets fenced, not more retries, and close is yes, no, or a new date on CLH-TCK-9104 by November 17, 2024.</w:t>
      </w:r>
    </w:p>
    <w:p>
      <w:pPr>
        <w:spacing w:before="0" w:after="220" w:line="403" w:lineRule="auto"/>
        <w:ind w:firstLine="317"/>
      </w:pPr>
      <w:r>
        <w:rPr>
          <w:rFonts w:ascii="Liberation Serif" w:hAnsi="Liberation Serif" w:eastAsia="Liberation Serif" w:cs="Liberation Serif"/>
          <w:color w:val="222222"/>
          <w:sz w:val="24"/>
        </w:rPr>
        <w:t>If Marcus still has a dashboard screenshot standing in for a permalink on CLH-RB-2024-003, weekend coverage is not implied unless If Marcus signs it, and I ping once and after that If Marcus is late, not blocked.</w:t>
      </w:r>
    </w:p>
    <w:p>
      <w:pPr>
        <w:spacing w:before="0" w:after="220" w:line="403" w:lineRule="auto"/>
        <w:ind w:firstLine="317"/>
      </w:pPr>
      <w:r>
        <w:rPr>
          <w:rFonts w:ascii="Liberation Serif" w:hAnsi="Liberation Serif" w:eastAsia="Liberation Serif" w:cs="Liberation Serif"/>
          <w:color w:val="222222"/>
          <w:sz w:val="24"/>
        </w:rPr>
        <w:t>leftover owner as a team name instead of a person sits with Call Rina on CLH-TCK-9118, the number I will quote is 09, and if it is stale I will say so, and I will drop my leftover role the day Call Rina takes CLH-TCK-9118.</w:t>
      </w:r>
    </w:p>
    <w:p>
      <w:pPr>
        <w:spacing w:before="0" w:after="220" w:line="403" w:lineRule="auto"/>
        <w:ind w:firstLine="317"/>
      </w:pPr>
      <w:r>
        <w:rPr>
          <w:rFonts w:ascii="Liberation Serif" w:hAnsi="Liberation Serif" w:eastAsia="Liberation Serif" w:cs="Liberation Serif"/>
          <w:color w:val="222222"/>
          <w:sz w:val="24"/>
        </w:rPr>
        <w:t>kafka-prod-01.chi.northstar.internal is the box I would open first for averaging QPS instead of testing the close,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dropping a column in the same release as the readers on CLH-RB-2024-003 so it is not Slack archaeology, weekend coverage is not implied unless Rina Das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raising retries on a poison record, this paragraph is execution, the number I will quote is 00,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pre-page: is this even a page by November 23, 2024, not a status emoji, a poison record gets fenced, not more retries, and the sample I would still defend uses the same clock as 01.</w:t>
      </w:r>
    </w:p>
    <w:p>
      <w:pPr>
        <w:spacing w:before="0" w:after="220" w:line="403" w:lineRule="auto"/>
        <w:ind w:firstLine="317"/>
      </w:pPr>
      <w:r>
        <w:rPr>
          <w:rFonts w:ascii="Liberation Serif" w:hAnsi="Liberation Serif" w:eastAsia="Liberation Serif" w:cs="Liberation Serif"/>
          <w:color w:val="222222"/>
          <w:sz w:val="24"/>
        </w:rPr>
        <w:t>I bounced a hallway yes on poison versus lag versus empty-success, weekend coverage is not implied unless Aman Kumar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who to wake after the read-only commands back in, the number I will quote is 14.21,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November 15, 2024 is if If Marcus keeps it, a poison record gets fenced, not more retries, and close is yes, no, or a new date on CLH-TCK-9104 by November 15, 2024.</w:t>
      </w:r>
    </w:p>
    <w:p>
      <w:pPr>
        <w:spacing w:before="0" w:after="220" w:line="403" w:lineRule="auto"/>
        <w:ind w:firstLine="317"/>
      </w:pPr>
      <w:r>
        <w:rPr>
          <w:rFonts w:ascii="Liberation Serif" w:hAnsi="Liberation Serif" w:eastAsia="Liberation Serif" w:cs="Liberation Serif"/>
          <w:color w:val="222222"/>
          <w:sz w:val="24"/>
        </w:rPr>
        <w:t>Call Rina still has date pressure versus a date with owners on CLH-RB-2024-003, weekend coverage is not implied unless Call Rina signs it, and I ping once and after that Call Rina is late, not blocked.</w:t>
      </w:r>
    </w:p>
    <w:p>
      <w:pPr>
        <w:spacing w:before="0" w:after="220" w:line="403" w:lineRule="auto"/>
        <w:ind w:firstLine="317"/>
      </w:pPr>
      <w:r>
        <w:rPr>
          <w:rFonts w:ascii="Liberation Serif" w:hAnsi="Liberation Serif" w:eastAsia="Liberation Serif" w:cs="Liberation Serif"/>
          <w:color w:val="222222"/>
          <w:sz w:val="24"/>
        </w:rPr>
        <w:t>leftover the freeze clock versus a 'small apply' sits with Diego Alvarez on CLH-TCK-9118, the number I will quote is 16, and if it is stale I will say so, and I will drop my leftover role the day Diego Alvarez takes CLH-TCK-9118.</w:t>
      </w:r>
    </w:p>
    <w:p>
      <w:pPr>
        <w:spacing w:before="0" w:after="220" w:line="403" w:lineRule="auto"/>
        <w:ind w:firstLine="317"/>
      </w:pPr>
      <w:r>
        <w:rPr>
          <w:rFonts w:ascii="Liberation Serif" w:hAnsi="Liberation Serif" w:eastAsia="Liberation Serif" w:cs="Liberation Serif"/>
          <w:color w:val="222222"/>
          <w:sz w:val="24"/>
        </w:rPr>
        <w:t>recon-pg-rw.clh.internal is the box I would open first for identifiers in chat, logs, or a support zip,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a cleanup PR that renames a field on CLH-RB-2024-003 so it is not Slack archaeology, weekend coverage is not implied unless Helen Cho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staging that is too small to catch the bug, this paragraph is execution, the number I will quote is 09,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weekend coverage that is not in the SLA by November 21, 2024, not a status emoji, a poison record gets fenced, not more retries, and the sample I would still defend uses the same clock as 30.</w:t>
      </w:r>
    </w:p>
    <w:p>
      <w:pPr>
        <w:spacing w:before="0" w:after="220" w:line="403" w:lineRule="auto"/>
        <w:ind w:firstLine="317"/>
      </w:pPr>
      <w:r>
        <w:rPr>
          <w:rFonts w:ascii="Liberation Serif" w:hAnsi="Liberation Serif" w:eastAsia="Liberation Serif" w:cs="Liberation Serif"/>
          <w:color w:val="222222"/>
          <w:sz w:val="24"/>
        </w:rPr>
        <w:t>Aman Kumar owes a close on pre-page: is this even a page by November 23, 2024, not a status emoji, a poison record gets fenced, not more retries, and the sample I would still defend uses the same clock as 11.4.</w:t>
      </w:r>
    </w:p>
    <w:p>
      <w:pPr>
        <w:spacing w:before="0" w:after="220" w:line="403" w:lineRule="auto"/>
        <w:ind w:firstLine="317"/>
      </w:pPr>
      <w:r>
        <w:rPr>
          <w:rFonts w:ascii="Liberation Serif" w:hAnsi="Liberation Serif" w:eastAsia="Liberation Serif" w:cs="Liberation Serif"/>
          <w:color w:val="222222"/>
          <w:sz w:val="24"/>
        </w:rPr>
        <w:t>I bounced a hallway yes on poison versus lag versus empty-success, weekend coverage is not implied unless If Marcus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who to wake after the read-only commands back in, the number I will quote is 09,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November 15, 2024 is if Diego Alvarez keeps it, a poison record gets fenced, not more retries, and close is yes, no, or a new date on CLH-TCK-9104 by November 15, 2024.</w:t>
      </w:r>
    </w:p>
    <w:p>
      <w:pPr>
        <w:spacing w:before="0" w:after="220" w:line="403" w:lineRule="auto"/>
        <w:ind w:firstLine="317"/>
      </w:pPr>
      <w:r>
        <w:rPr>
          <w:rFonts w:ascii="Liberation Serif" w:hAnsi="Liberation Serif" w:eastAsia="Liberation Serif" w:cs="Liberation Serif"/>
          <w:color w:val="222222"/>
          <w:sz w:val="24"/>
        </w:rPr>
        <w:t>Rina Das still has date pressure versus a date with owners on CLH-RB-2024-003, weekend coverage is not implied unless Rina Das signs it, and I ping once and after that Rina Das is late, not blocked.</w:t>
      </w:r>
    </w:p>
    <w:p>
      <w:pPr>
        <w:spacing w:before="0" w:after="220" w:line="403" w:lineRule="auto"/>
        <w:ind w:firstLine="317"/>
      </w:pPr>
      <w:r>
        <w:rPr>
          <w:rFonts w:ascii="Liberation Serif" w:hAnsi="Liberation Serif" w:eastAsia="Liberation Serif" w:cs="Liberation Serif"/>
          <w:color w:val="222222"/>
          <w:sz w:val="24"/>
        </w:rPr>
        <w:t>leftover the freeze clock versus a 'small apply' sits with Helen Cho on CLH-TCK-9118, the number I will quote is 00, and if it is stale I will say so, and I will drop my leftover role the day Helen Cho takes CLH-TCK-9118.</w:t>
      </w:r>
    </w:p>
    <w:p>
      <w:pPr>
        <w:spacing w:before="0" w:after="220" w:line="403" w:lineRule="auto"/>
        <w:ind w:firstLine="317"/>
      </w:pPr>
      <w:r>
        <w:rPr>
          <w:rFonts w:ascii="Liberation Serif" w:hAnsi="Liberation Serif" w:eastAsia="Liberation Serif" w:cs="Liberation Serif"/>
          <w:color w:val="222222"/>
          <w:sz w:val="24"/>
        </w:rPr>
        <w:t>recon-pg-rw.clh.internal is the box I would open first for identifiers in chat, logs, or a support zip,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a cleanup PR that renames a field on CLH-RB-2024-003 so it is not Slack archaeology, weekend coverage is not implied unless Aman Kumar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staging that is too small to catch the bug, this paragraph is execution, the number I will quote is 14.21,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weekend coverage that is not in the SLA by November 21, 2024, not a status emoji, a poison record gets fenced, not more retries, and the sample I would still defend uses the same clock as 14.22.</w:t>
      </w:r>
    </w:p>
    <w:p>
      <w:pPr>
        <w:spacing w:before="0" w:after="220" w:line="403" w:lineRule="auto"/>
        <w:ind w:firstLine="317"/>
      </w:pPr>
      <w:r>
        <w:rPr>
          <w:rFonts w:ascii="Liberation Serif" w:hAnsi="Liberation Serif" w:eastAsia="Liberation Serif" w:cs="Liberation Serif"/>
          <w:color w:val="222222"/>
          <w:sz w:val="24"/>
        </w:rPr>
        <w:t>I bounced a hallway yes on a vendor overlay we already rejected, weekend coverage is not implied unless Call Rina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replica lag after a count that looked fine back in, the number I will quote is 16,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secret skew that looks like 'no work' is not a date, November 24, 2024 is if Rina Das keeps it, a poison record gets fenced, not more retries, and close is yes, no, or a new date on CLH-TCK-9104 by November 24, 2024.</w:t>
      </w:r>
    </w:p>
    <w:p>
      <w:pPr>
        <w:spacing w:before="0" w:after="220" w:line="403" w:lineRule="auto"/>
        <w:ind w:firstLine="317"/>
      </w:pPr>
      <w:r>
        <w:rPr>
          <w:rFonts w:ascii="Liberation Serif" w:hAnsi="Liberation Serif" w:eastAsia="Liberation Serif" w:cs="Liberation Serif"/>
          <w:color w:val="222222"/>
          <w:sz w:val="24"/>
        </w:rPr>
        <w:t>Helen Cho still has a dashboard screenshot standing in for a permalink on CLH-RB-2024-003, weekend coverage is not implied unless Helen Cho signs it, and I ping once and after that Helen Cho is late, not blocked.</w:t>
      </w:r>
    </w:p>
    <w:p>
      <w:pPr>
        <w:spacing w:before="0" w:after="220" w:line="403" w:lineRule="auto"/>
        <w:ind w:firstLine="317"/>
      </w:pPr>
      <w:r>
        <w:rPr>
          <w:rFonts w:ascii="Liberation Serif" w:hAnsi="Liberation Serif" w:eastAsia="Liberation Serif" w:cs="Liberation Serif"/>
          <w:color w:val="222222"/>
          <w:sz w:val="24"/>
        </w:rPr>
        <w:t>leftover owner as a team name instead of a person sits with Priya Nair on CLH-TCK-9118, the number I will quote is 09, and if it is stale I will say so, and I will drop my leftover role the day Priya Nair takes CLH-TCK-9118.</w:t>
      </w:r>
    </w:p>
    <w:p>
      <w:pPr>
        <w:spacing w:before="0" w:after="220" w:line="403" w:lineRule="auto"/>
        <w:ind w:firstLine="317"/>
      </w:pPr>
      <w:r>
        <w:rPr>
          <w:rFonts w:ascii="Liberation Serif" w:hAnsi="Liberation Serif" w:eastAsia="Liberation Serif" w:cs="Liberation Serif"/>
          <w:color w:val="222222"/>
          <w:sz w:val="24"/>
        </w:rPr>
        <w:t>kafka-prod-01.chi.northstar.internal is the box I would open first for averaging QPS instead of testing the close,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dropping a column in the same release as the readers on CLH-RB-2024-003 so it is not Slack archaeology, weekend coverage is not implied unless Marcus Bell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raising retries on a poison record, this paragraph is execution, the number I will quote is 00,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pre-page: is this even a page by November 19, 2024, not a status emoji, a poison record gets fenced, not more retries, and the sample I would still defend uses the same clock as 01.</w:t>
      </w:r>
    </w:p>
    <w:p>
      <w:pPr>
        <w:spacing w:before="0" w:after="220" w:line="403" w:lineRule="auto"/>
        <w:ind w:firstLine="317"/>
      </w:pPr>
      <w:r>
        <w:rPr>
          <w:rFonts w:ascii="Liberation Serif" w:hAnsi="Liberation Serif" w:eastAsia="Liberation Serif" w:cs="Liberation Serif"/>
          <w:color w:val="222222"/>
          <w:sz w:val="24"/>
        </w:rPr>
        <w:t>I bounced a hallway yes on poison versus lag versus empty-success, weekend coverage is not implied unless Diego Alvarez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who to wake after the read-only commands back in, the number I will quote is 14.21,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November 22, 2024 is if Helen Cho keeps it, a poison record gets fenced, not more retries, and close is yes, no, or a new date on CLH-TCK-9104 by November 22, 2024.</w:t>
      </w:r>
    </w:p>
    <w:p>
      <w:pPr>
        <w:spacing w:before="0" w:after="220" w:line="403" w:lineRule="auto"/>
        <w:ind w:firstLine="317"/>
      </w:pPr>
      <w:r>
        <w:rPr>
          <w:rFonts w:ascii="Liberation Serif" w:hAnsi="Liberation Serif" w:eastAsia="Liberation Serif" w:cs="Liberation Serif"/>
          <w:color w:val="222222"/>
          <w:sz w:val="24"/>
        </w:rPr>
        <w:t>Priya Nair still has date pressure versus a date with owners on CLH-RB-2024-003, weekend coverage is not implied unless Priya Nair signs it, and I ping once and after that Priya Nair is late, not blocked.</w:t>
      </w:r>
    </w:p>
    <w:p>
      <w:pPr>
        <w:spacing w:before="0" w:after="220" w:line="403" w:lineRule="auto"/>
        <w:ind w:firstLine="317"/>
      </w:pPr>
      <w:r>
        <w:rPr>
          <w:rFonts w:ascii="Liberation Serif" w:hAnsi="Liberation Serif" w:eastAsia="Liberation Serif" w:cs="Liberation Serif"/>
          <w:color w:val="222222"/>
          <w:sz w:val="24"/>
        </w:rPr>
        <w:t>leftover the freeze clock versus a 'small apply' sits with Aman Kumar on CLH-TCK-9118, the number I will quote is 16, and if it is stale I will say so, and I will drop my leftover role the day Aman Kumar takes CLH-TCK-9118.</w:t>
      </w:r>
    </w:p>
    <w:p>
      <w:pPr>
        <w:spacing w:before="0" w:after="220" w:line="403" w:lineRule="auto"/>
        <w:ind w:firstLine="317"/>
      </w:pPr>
      <w:r>
        <w:rPr>
          <w:rFonts w:ascii="Liberation Serif" w:hAnsi="Liberation Serif" w:eastAsia="Liberation Serif" w:cs="Liberation Serif"/>
          <w:color w:val="222222"/>
          <w:sz w:val="24"/>
        </w:rPr>
        <w:t>recon-pg-rw.clh.internal is the box I would open first for identifiers in chat, logs, or a support zip,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a cleanup PR that renames a field on CLH-RB-2024-003 so it is not Slack archaeology, weekend coverage is not implied unless If Marcus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staging that is too small to catch the bug, this paragraph is execution, the number I will quote is 09,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weekend coverage that is not in the SLA by November 17, 2024, not a status emoji, a poison record gets fenced, not more retries, and the sample I would still defend uses the same clock as 30.</w:t>
      </w:r>
    </w:p>
    <w:p>
      <w:pPr>
        <w:spacing w:before="0" w:after="220" w:line="403" w:lineRule="auto"/>
        <w:ind w:firstLine="317"/>
      </w:pPr>
      <w:r>
        <w:rPr>
          <w:rFonts w:ascii="Liberation Serif" w:hAnsi="Liberation Serif" w:eastAsia="Liberation Serif" w:cs="Liberation Serif"/>
          <w:color w:val="222222"/>
          <w:sz w:val="24"/>
        </w:rPr>
        <w:t>I bounced a hallway yes on a vendor overlay we already rejected, weekend coverage is not implied unless Rina Das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replica lag after a count that looked fine back in, the number I will quote is 00,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secret skew that looks like 'no work' is not a date, November 20, 2024 is if Priya Nair keeps it, a poison record gets fenced, not more retries, and close is yes, no, or a new date on CLH-TCK-9104 by November 20, 2024.</w:t>
      </w:r>
    </w:p>
    <w:p>
      <w:pPr>
        <w:spacing w:before="0" w:after="220" w:line="403" w:lineRule="auto"/>
        <w:ind w:firstLine="317"/>
      </w:pPr>
      <w:r>
        <w:rPr>
          <w:rFonts w:ascii="Liberation Serif" w:hAnsi="Liberation Serif" w:eastAsia="Liberation Serif" w:cs="Liberation Serif"/>
          <w:color w:val="222222"/>
          <w:sz w:val="24"/>
        </w:rPr>
        <w:t>Aman Kumar still has a dashboard screenshot standing in for a permalink on CLH-RB-2024-003, weekend coverage is not implied unless Aman Kumar signs it, and I ping once and after that Aman Kumar is late, not blocked.</w:t>
      </w:r>
    </w:p>
    <w:p>
      <w:pPr>
        <w:spacing w:before="0" w:after="220" w:line="403" w:lineRule="auto"/>
        <w:ind w:firstLine="317"/>
      </w:pPr>
      <w:r>
        <w:rPr>
          <w:rFonts w:ascii="Liberation Serif" w:hAnsi="Liberation Serif" w:eastAsia="Liberation Serif" w:cs="Liberation Serif"/>
          <w:color w:val="222222"/>
          <w:sz w:val="24"/>
        </w:rPr>
        <w:t>leftover owner as a team name instead of a person sits with Marcus Bell on CLH-TCK-9118, the number I will quote is 14.21, and if it is stale I will say so, and I will drop my leftover role the day Marcus Bell takes CLH-TCK-9118.</w:t>
      </w:r>
    </w:p>
    <w:p>
      <w:pPr>
        <w:spacing w:before="0" w:after="220" w:line="403" w:lineRule="auto"/>
        <w:ind w:firstLine="317"/>
      </w:pPr>
      <w:r>
        <w:rPr>
          <w:rFonts w:ascii="Liberation Serif" w:hAnsi="Liberation Serif" w:eastAsia="Liberation Serif" w:cs="Liberation Serif"/>
          <w:color w:val="222222"/>
          <w:sz w:val="24"/>
        </w:rPr>
        <w:t>kafka-prod-01.chi.northstar.internal is the box I would open first for averaging QPS instead of testing the close,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dropping a column in the same release as the readers on CLH-RB-2024-003 so it is not Slack archaeology, weekend coverage is not implied unless Call Rina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raising retries on a poison record, this paragraph is execution, the number I will quote is 16,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pre-page: is this even a page by November 15, 2024, not a status emoji, a poison record gets fenced, not more retries, and the sample I would still defend uses the same clock as 11.4.</w:t>
      </w:r>
    </w:p>
    <w:p>
      <w:pPr>
        <w:spacing w:before="0" w:after="220" w:line="403" w:lineRule="auto"/>
        <w:ind w:firstLine="317"/>
      </w:pPr>
      <w:r>
        <w:rPr>
          <w:rFonts w:ascii="Liberation Serif" w:hAnsi="Liberation Serif" w:eastAsia="Liberation Serif" w:cs="Liberation Serif"/>
          <w:color w:val="222222"/>
          <w:sz w:val="24"/>
        </w:rPr>
        <w:t>I bounced a hallway yes on poison versus lag versus empty-success, weekend coverage is not implied unless Helen Cho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who to wake after the read-only commands back in, the number I will quote is 09,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November 18, 2024 is if Aman Kumar keeps it, a poison record gets fenced, not more retries, and close is yes, no, or a new date on CLH-TCK-9104 by November 18, 2024.</w:t>
      </w:r>
    </w:p>
    <w:p>
      <w:pPr>
        <w:spacing w:before="0" w:after="220" w:line="403" w:lineRule="auto"/>
        <w:ind w:firstLine="317"/>
      </w:pPr>
      <w:r>
        <w:rPr>
          <w:rFonts w:ascii="Liberation Serif" w:hAnsi="Liberation Serif" w:eastAsia="Liberation Serif" w:cs="Liberation Serif"/>
          <w:color w:val="222222"/>
          <w:sz w:val="24"/>
        </w:rPr>
        <w:t>Marcus Bell still has date pressure versus a date with owners on CLH-RB-2024-003, weekend coverage is not implied unless Marcus Bell signs it, and I ping once and after that Marcus Bell is late, not blocked.</w:t>
      </w:r>
    </w:p>
    <w:p>
      <w:pPr>
        <w:spacing w:before="0" w:after="220" w:line="403" w:lineRule="auto"/>
        <w:ind w:firstLine="317"/>
      </w:pPr>
      <w:r>
        <w:rPr>
          <w:rFonts w:ascii="Liberation Serif" w:hAnsi="Liberation Serif" w:eastAsia="Liberation Serif" w:cs="Liberation Serif"/>
          <w:color w:val="222222"/>
          <w:sz w:val="24"/>
        </w:rPr>
        <w:t>leftover the freeze clock versus a 'small apply' sits with If Marcus on CLH-TCK-9118, the number I will quote is 00, and if it is stale I will say so, and I will drop my leftover role the day If Marcus takes CLH-TCK-9118.</w:t>
      </w:r>
    </w:p>
    <w:p>
      <w:pPr>
        <w:spacing w:before="0" w:after="220" w:line="403" w:lineRule="auto"/>
        <w:ind w:firstLine="317"/>
      </w:pPr>
      <w:r>
        <w:rPr>
          <w:rFonts w:ascii="Liberation Serif" w:hAnsi="Liberation Serif" w:eastAsia="Liberation Serif" w:cs="Liberation Serif"/>
          <w:color w:val="222222"/>
          <w:sz w:val="24"/>
        </w:rPr>
        <w:t>recon-pg-rw.clh.internal is the box I would open first for identifiers in chat, logs, or a support zip,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a cleanup PR that renames a field on CLH-RB-2024-003 so it is not Slack archaeology, weekend coverage is not implied unless Diego Alvarez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staging that is too small to catch the bug, this paragraph is execution, the number I will quote is 14.21, and if it is stale I will say so, and Aman Kumar will not keep a shadow list.</w:t>
      </w:r>
    </w:p>
    <w:p>
      <w:pPr>
        <w:spacing w:before="0" w:after="220" w:line="403" w:lineRule="auto"/>
        <w:ind w:firstLine="317"/>
      </w:pPr>
      <w:r>
        <w:rPr>
          <w:rFonts w:ascii="Liberation Serif" w:hAnsi="Liberation Serif" w:eastAsia="Liberation Serif" w:cs="Liberation Serif"/>
          <w:color w:val="222222"/>
          <w:sz w:val="24"/>
        </w:rPr>
        <w:t>Aman Kumar owes a close on weekend coverage that is not in the SLA by November 24, 2024, not a status emoji, a poison record gets fenced, not more retries, and the sample I would still defend uses the same clock as 14.22.</w:t>
      </w:r>
    </w:p>
    <w:p>
      <w:pPr>
        <w:spacing w:before="0" w:after="220" w:line="403" w:lineRule="auto"/>
        <w:ind w:firstLine="317"/>
      </w:pPr>
      <w:r>
        <w:rPr>
          <w:rFonts w:ascii="Liberation Serif" w:hAnsi="Liberation Serif" w:eastAsia="Liberation Serif" w:cs="Liberation Serif"/>
          <w:color w:val="222222"/>
          <w:sz w:val="24"/>
        </w:rPr>
        <w:t>I bounced a hallway yes on a vendor overlay we already rejected, weekend coverage is not implied unless Priya Nair signs it, and abort beats a lying dual-run.</w:t>
      </w:r>
    </w:p>
    <w:p>
      <w:pPr>
        <w:spacing w:before="0" w:after="220" w:line="403" w:lineRule="auto"/>
        <w:ind w:firstLine="317"/>
      </w:pPr>
      <w:r>
        <w:rPr>
          <w:rFonts w:ascii="Liberation Serif" w:hAnsi="Liberation Serif" w:eastAsia="Liberation Serif" w:cs="Liberation Serif"/>
          <w:color w:val="222222"/>
          <w:sz w:val="24"/>
        </w:rPr>
        <w:t>I will not reopen Runbook: Patroni failover for recon-pg to smuggle replica lag after a count that looked fine back in, the number I will quote is 16, and if it is stale I will say so,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date pressure on secret skew that looks like 'no work' is not a date, November 16, 2024 is if Marcus Bell keeps it, a poison record gets fenced, not more retries, and close is yes, no, or a new date on CLH-TCK-9104 by November 16, 2024.</w:t>
      </w:r>
    </w:p>
    <w:p>
      <w:pPr>
        <w:spacing w:before="0" w:after="220" w:line="403" w:lineRule="auto"/>
        <w:ind w:firstLine="317"/>
      </w:pPr>
      <w:r>
        <w:rPr>
          <w:rFonts w:ascii="Liberation Serif" w:hAnsi="Liberation Serif" w:eastAsia="Liberation Serif" w:cs="Liberation Serif"/>
          <w:color w:val="222222"/>
          <w:sz w:val="24"/>
        </w:rPr>
        <w:t>If Marcus still has a dashboard screenshot standing in for a permalink on CLH-RB-2024-003, weekend coverage is not implied unless If Marcus signs it, and I ping once and after that If Marcus is late, not blocked.</w:t>
      </w:r>
    </w:p>
    <w:p>
      <w:pPr>
        <w:spacing w:before="0" w:after="220" w:line="403" w:lineRule="auto"/>
        <w:ind w:firstLine="317"/>
      </w:pPr>
      <w:r>
        <w:rPr>
          <w:rFonts w:ascii="Liberation Serif" w:hAnsi="Liberation Serif" w:eastAsia="Liberation Serif" w:cs="Liberation Serif"/>
          <w:color w:val="222222"/>
          <w:sz w:val="24"/>
        </w:rPr>
        <w:t>leftover owner as a team name instead of a person sits with Call Rina on CLH-TCK-9118, the number I will quote is 09, and if it is stale I will say so, and I will drop my leftover role the day Call Rina takes CLH-TCK-9118.</w:t>
      </w:r>
    </w:p>
    <w:p>
      <w:pPr>
        <w:spacing w:before="0" w:after="220" w:line="403" w:lineRule="auto"/>
        <w:ind w:firstLine="317"/>
      </w:pPr>
      <w:r>
        <w:rPr>
          <w:rFonts w:ascii="Liberation Serif" w:hAnsi="Liberation Serif" w:eastAsia="Liberation Serif" w:cs="Liberation Serif"/>
          <w:color w:val="222222"/>
          <w:sz w:val="24"/>
        </w:rPr>
        <w:t>kafka-prod-01.chi.northstar.internal is the box I would open first for averaging QPS instead of testing the close, a poison record gets fenced, not more retries, and if this fights the front of CLH-RB-2024-015, strike it.</w:t>
      </w:r>
    </w:p>
    <w:p>
      <w:pPr>
        <w:spacing w:before="0" w:after="220" w:line="403" w:lineRule="auto"/>
        <w:ind w:firstLine="317"/>
      </w:pPr>
      <w:r>
        <w:rPr>
          <w:rFonts w:ascii="Liberation Serif" w:hAnsi="Liberation Serif" w:eastAsia="Liberation Serif" w:cs="Liberation Serif"/>
          <w:color w:val="222222"/>
          <w:sz w:val="24"/>
        </w:rPr>
        <w:t>I parked dropping a column in the same release as the readers on CLH-RB-2024-003 so it is not Slack archaeology, weekend coverage is not implied unless Rina Das signs it, and object on CLH-RB-2024-003, not in a side thread.</w:t>
      </w:r>
    </w:p>
    <w:p>
      <w:pPr>
        <w:spacing w:before="0" w:after="220" w:line="403" w:lineRule="auto"/>
        <w:ind w:firstLine="317"/>
      </w:pPr>
      <w:r>
        <w:rPr>
          <w:rFonts w:ascii="Liberation Serif" w:hAnsi="Liberation Serif" w:eastAsia="Liberation Serif" w:cs="Liberation Serif"/>
          <w:color w:val="222222"/>
          <w:sz w:val="24"/>
        </w:rPr>
        <w:t>the front of CLH-RB-2024-015 already named raising retries on a poison record, this paragraph is execution, the number I will quote is 00, and if it is stale I will say so, and Aman Kumar will not keep a shadow list.</w:t>
      </w:r>
    </w:p>
    <w:sectPr w:rsidR="00FC693F" w:rsidRPr="0006063C" w:rsidSect="00034616">
      <w:headerReference w:type="default" r:id="rId9"/>
      <w:footerReference w:type="default" r:id="rId10"/>
      <w:pgSz w:w="12240" w:h="15840"/>
      <w:pgMar w:top="1584" w:right="1728" w:bottom="1584" w:left="1728"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E3A5F"/>
      </w:pBdr>
    </w:pPr>
    <w:r>
      <w:rPr>
        <w:rFonts w:ascii="Liberation Sans" w:hAnsi="Liberation Sans" w:eastAsia="Liberation Sans" w:cs="Liberation Sans"/>
        <w:color w:val="555555"/>
        <w:sz w:val="16"/>
      </w:rPr>
      <w:t xml:space="preserve">CLH-RB-2024-015  |  1.2  |  In force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E3A5F"/>
        <w:sz w:val="16"/>
      </w:rPr>
      <w:t>Northstar Engineering</w:t>
    </w:r>
  </w:p>
  <w:p>
    <w:pPr>
      <w:spacing w:before="0" w:after="40" w:line="200" w:lineRule="auto"/>
      <w:pBdr>
        <w:bottom w:val="single" w:sz="8" w:space="1" w:color="1E3A5F"/>
      </w:pBdr>
    </w:pPr>
    <w:r>
      <w:rPr>
        <w:rFonts w:ascii="Liberation Sans" w:hAnsi="Liberation Sans" w:eastAsia="Liberation Sans" w:cs="Liberation Sans"/>
        <w:i/>
        <w:color w:val="555555"/>
        <w:sz w:val="16"/>
      </w:rPr>
      <w:t>Runbook: Patroni failover for recon-pg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40</Pages>
  <Words>13753</Words>
  <Characters>82518</Characters>
  <Application>Microsoft Office Word</Application>
  <DocSecurity>0</DocSecurity>
  <Lines>0</Lines>
  <Paragraphs>0</Paragraphs>
  <ScaleCrop>false</ScaleCrop>
  <Company>Northstar Engineering</Company>
  <LinksUpToDate>false</LinksUpToDate>
  <CharactersWithSpaces>96271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Patroni failover for recon-pg</dc:title>
  <dc:subject>Runbook</dc:subject>
  <dc:creator>Aman Kumar</dc:creator>
  <cp:keywords>CLH-RB-2024-015</cp:keywords>
  <dc:description/>
  <cp:lastModifiedBy>Aman Kumar</cp:lastModifiedBy>
  <cp:revision>6</cp:revision>
  <dcterms:created xsi:type="dcterms:W3CDTF">2024-11-08T15:52:00Z</dcterms:created>
  <dcterms:modified xsi:type="dcterms:W3CDTF">2024-11-08T17:31:00Z</dcterms:modified>
  <cp:category>Runbook</cp:category>
</cp:coreProperties>
</file>