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RUNBOOK / HELM / ROLLBACK</w:t>
      </w:r>
    </w:p>
    <w:p>
      <w:pPr>
        <w:spacing w:before="0" w:after="80" w:line="240" w:lineRule="auto"/>
      </w:pPr>
      <w:r>
        <w:rPr>
          <w:rFonts w:ascii="Liberation Sans" w:hAnsi="Liberation Sans" w:eastAsia="Liberation Sans" w:cs="Liberation Sans"/>
          <w:b/>
          <w:color w:val="1E3A5F"/>
          <w:sz w:val="42"/>
        </w:rPr>
        <w:t>Helm rollback for match-engine, ingest-api, and break-svc</w:t>
      </w:r>
    </w:p>
    <w:p>
      <w:pPr>
        <w:spacing w:before="0" w:after="160" w:line="230" w:lineRule="auto"/>
      </w:pPr>
      <w:r>
        <w:rPr>
          <w:rFonts w:ascii="Liberation Serif" w:hAnsi="Liberation Serif" w:eastAsia="Liberation Serif" w:cs="Liberation Serif"/>
          <w:i/>
          <w:color w:val="334E72"/>
          <w:sz w:val="24"/>
        </w:rPr>
        <w:t>Cold-execute from a laptop. Schema forward-fix versus rollback. Hooks and CRDs that helm leaves behind. January rebalance as the worked example.</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20" w:line="396" w:lineRule="auto"/>
        <w:ind w:firstLine="259"/>
      </w:pPr>
      <w:r>
        <w:rPr>
          <w:rFonts w:ascii="Liberation Serif" w:hAnsi="Liberation Serif" w:eastAsia="Liberation Serif" w:cs="Liberation Serif"/>
          <w:color w:val="222222"/>
          <w:sz w:val="24"/>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220" w:line="396" w:lineRule="auto"/>
        <w:ind w:firstLine="259"/>
      </w:pPr>
      <w:r>
        <w:rPr>
          <w:rFonts w:ascii="Liberation Serif" w:hAnsi="Liberation Serif" w:eastAsia="Liberation Serif" w:cs="Liberation Serif"/>
          <w:color w:val="222222"/>
          <w:sz w:val="24"/>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kubecontext: arn:aws:eks:us-east-1:184920337661:cluster/clh-prod-eks-01. If your laptop says something else, stop. Staging is clh-staging-eks-01. Rolling staging in a panic is how we got a sticky assignor into prod by accident in May 2023. Do not.</w:t>
      </w:r>
    </w:p>
    <w:p>
      <w:pPr>
        <w:spacing w:before="0" w:after="220" w:line="396" w:lineRule="auto"/>
        <w:ind w:firstLine="259"/>
      </w:pPr>
      <w:r>
        <w:rPr>
          <w:rFonts w:ascii="Liberation Serif" w:hAnsi="Liberation Serif" w:eastAsia="Liberation Serif" w:cs="Liberation Serif"/>
          <w:color w:val="222222"/>
          <w:sz w:val="24"/>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4"/>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4"/>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4"/>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4"/>
        </w:rPr>
        <w:t>You are on-call, it is night, and Priya is not answering yet. This doc is the path that does not wait on her, as long as the migrate did not run.</w:t>
      </w:r>
    </w:p>
    <w:p>
      <w:pPr>
        <w:spacing w:before="0" w:after="220" w:line="396" w:lineRule="auto"/>
        <w:ind w:firstLine="259"/>
      </w:pPr>
      <w:r>
        <w:rPr>
          <w:rFonts w:ascii="Liberation Serif" w:hAnsi="Liberation Serif" w:eastAsia="Liberation Serif" w:cs="Liberation Serif"/>
          <w:color w:val="222222"/>
          <w:sz w:val="24"/>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4"/>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4"/>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4"/>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4"/>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4"/>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4"/>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4"/>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4"/>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220" w:line="396" w:lineRule="auto"/>
        <w:ind w:firstLine="259"/>
      </w:pPr>
      <w:r>
        <w:rPr>
          <w:rFonts w:ascii="Liberation Serif" w:hAnsi="Liberation Serif" w:eastAsia="Liberation Serif" w:cs="Liberation Serif"/>
          <w:color w:val="222222"/>
          <w:sz w:val="24"/>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220" w:line="396" w:lineRule="auto"/>
        <w:ind w:firstLine="259"/>
      </w:pPr>
      <w:r>
        <w:rPr>
          <w:rFonts w:ascii="Liberation Serif" w:hAnsi="Liberation Serif" w:eastAsia="Liberation Serif" w:cs="Liberation Serif"/>
          <w:color w:val="222222"/>
          <w:sz w:val="24"/>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220" w:line="396" w:lineRule="auto"/>
        <w:ind w:firstLine="259"/>
      </w:pPr>
      <w:r>
        <w:rPr>
          <w:rFonts w:ascii="Liberation Serif" w:hAnsi="Liberation Serif" w:eastAsia="Liberation Serif" w:cs="Liberation Serif"/>
          <w:color w:val="222222"/>
          <w:sz w:val="24"/>
        </w:rPr>
        <w:t>Two cases, both 'do not helm rollback,' different next actions.</w:t>
      </w:r>
    </w:p>
    <w:p>
      <w:pPr>
        <w:pStyle w:val="Heading3"/>
      </w:pPr>
      <w:r>
        <w:t>Migrate succeeded, app is bad</w:t>
      </w:r>
    </w:p>
    <w:p>
      <w:pPr>
        <w:spacing w:before="0" w:after="220" w:line="396" w:lineRule="auto"/>
        <w:ind w:firstLine="259"/>
      </w:pPr>
      <w:r>
        <w:rPr>
          <w:rFonts w:ascii="Liberation Serif" w:hAnsi="Liberation Serif" w:eastAsia="Liberation Serif" w:cs="Liberation Serif"/>
          <w:color w:val="222222"/>
          <w:sz w:val="24"/>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220" w:line="396" w:lineRule="auto"/>
        <w:ind w:firstLine="259"/>
      </w:pPr>
      <w:r>
        <w:rPr>
          <w:rFonts w:ascii="Liberation Serif" w:hAnsi="Liberation Serif" w:eastAsia="Liberation Serif" w:cs="Liberation Serif"/>
          <w:color w:val="222222"/>
          <w:sz w:val="24"/>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220" w:line="396" w:lineRule="auto"/>
        <w:ind w:firstLine="259"/>
      </w:pPr>
      <w:r>
        <w:rPr>
          <w:rFonts w:ascii="Liberation Serif" w:hAnsi="Liberation Serif" w:eastAsia="Liberation Serif" w:cs="Liberation Serif"/>
          <w:color w:val="222222"/>
          <w:sz w:val="24"/>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220" w:line="396" w:lineRule="auto"/>
        <w:ind w:firstLine="259"/>
      </w:pPr>
      <w:r>
        <w:rPr>
          <w:rFonts w:ascii="Liberation Serif" w:hAnsi="Liberation Serif" w:eastAsia="Liberation Serif" w:cs="Liberation Serif"/>
          <w:color w:val="222222"/>
          <w:sz w:val="24"/>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220" w:line="396" w:lineRule="auto"/>
        <w:ind w:firstLine="259"/>
      </w:pPr>
      <w:r>
        <w:rPr>
          <w:rFonts w:ascii="Liberation Serif" w:hAnsi="Liberation Serif" w:eastAsia="Liberation Serif" w:cs="Liberation Serif"/>
          <w:color w:val="222222"/>
          <w:sz w:val="24"/>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220" w:line="396" w:lineRule="auto"/>
        <w:ind w:firstLine="259"/>
      </w:pPr>
      <w:r>
        <w:rPr>
          <w:rFonts w:ascii="Liberation Serif" w:hAnsi="Liberation Serif" w:eastAsia="Liberation Serif" w:cs="Liberation Serif"/>
          <w:color w:val="222222"/>
          <w:sz w:val="24"/>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220" w:line="396" w:lineRule="auto"/>
        <w:ind w:firstLine="259"/>
      </w:pPr>
      <w:r>
        <w:rPr>
          <w:rFonts w:ascii="Liberation Serif" w:hAnsi="Liberation Serif" w:eastAsia="Liberation Serif" w:cs="Liberation Serif"/>
          <w:color w:val="222222"/>
          <w:sz w:val="24"/>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220" w:line="396" w:lineRule="auto"/>
        <w:ind w:firstLine="259"/>
      </w:pPr>
      <w:r>
        <w:rPr>
          <w:rFonts w:ascii="Liberation Serif" w:hAnsi="Liberation Serif" w:eastAsia="Liberation Serif" w:cs="Liberation Serif"/>
          <w:color w:val="222222"/>
          <w:sz w:val="24"/>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220" w:line="396" w:lineRule="auto"/>
        <w:ind w:firstLine="259"/>
      </w:pPr>
      <w:r>
        <w:rPr>
          <w:rFonts w:ascii="Liberation Serif" w:hAnsi="Liberation Serif" w:eastAsia="Liberation Serif" w:cs="Liberation Serif"/>
          <w:color w:val="222222"/>
          <w:sz w:val="24"/>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220" w:line="396" w:lineRule="auto"/>
        <w:ind w:firstLine="259"/>
      </w:pPr>
      <w:r>
        <w:rPr>
          <w:rFonts w:ascii="Liberation Serif" w:hAnsi="Liberation Serif" w:eastAsia="Liberation Serif" w:cs="Liberation Serif"/>
          <w:color w:val="222222"/>
          <w:sz w:val="24"/>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220" w:line="396" w:lineRule="auto"/>
        <w:ind w:firstLine="259"/>
      </w:pPr>
      <w:r>
        <w:rPr>
          <w:rFonts w:ascii="Liberation Serif" w:hAnsi="Liberation Serif" w:eastAsia="Liberation Serif" w:cs="Liberation Serif"/>
          <w:color w:val="222222"/>
          <w:sz w:val="24"/>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220" w:line="396" w:lineRule="auto"/>
        <w:ind w:firstLine="259"/>
      </w:pPr>
      <w:r>
        <w:rPr>
          <w:rFonts w:ascii="Liberation Serif" w:hAnsi="Liberation Serif" w:eastAsia="Liberation Serif" w:cs="Liberation Serif"/>
          <w:color w:val="222222"/>
          <w:sz w:val="24"/>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220" w:line="396" w:lineRule="auto"/>
        <w:ind w:firstLine="259"/>
      </w:pPr>
      <w:r>
        <w:rPr>
          <w:rFonts w:ascii="Liberation Serif" w:hAnsi="Liberation Serif" w:eastAsia="Liberation Serif" w:cs="Liberation Serif"/>
          <w:color w:val="222222"/>
          <w:sz w:val="24"/>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4"/>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4"/>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4"/>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4"/>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4"/>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4"/>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4"/>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4"/>
        </w:rPr>
        <w:t>Helen or Datadog: queue depth and lag moving the right way for 10 minutes before you leave the channel.</w:t>
      </w:r>
    </w:p>
    <w:p>
      <w:pPr>
        <w:pStyle w:val="Heading1"/>
      </w:pPr>
      <w:r>
        <w:t>Cold-start branches for CLH-RB-2024-011</w:t>
      </w:r>
    </w:p>
    <w:p>
      <w:pPr>
        <w:spacing w:before="0" w:after="220" w:line="396" w:lineRule="auto"/>
        <w:ind w:firstLine="259"/>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Priya Nair.</w:t>
      </w:r>
    </w:p>
    <w:p>
      <w:pPr>
        <w:pStyle w:val="Heading2"/>
      </w:pPr>
      <w:r>
        <w:t>Branch 1: OOM / nested blob</w:t>
      </w:r>
    </w:p>
    <w:p>
      <w:pPr>
        <w:spacing w:before="0" w:after="220" w:line="396" w:lineRule="auto"/>
        <w:ind w:firstLine="259"/>
      </w:pPr>
      <w:r>
        <w:rPr>
          <w:rFonts w:ascii="Liberation Serif" w:hAnsi="Liberation Serif" w:eastAsia="Liberation Serif" w:cs="Liberation Serif"/>
          <w:color w:val="222222"/>
          <w:sz w:val="24"/>
        </w:rPr>
        <w:t>Tell: restart loop on one replica. Confirm on matchengines.platform.clearhaven.internal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2: secret skew</w:t>
      </w:r>
    </w:p>
    <w:p>
      <w:pPr>
        <w:spacing w:before="0" w:after="220" w:line="396" w:lineRule="auto"/>
        <w:ind w:firstLine="259"/>
      </w:pPr>
      <w:r>
        <w:rPr>
          <w:rFonts w:ascii="Liberation Serif" w:hAnsi="Liberation Serif" w:eastAsia="Liberation Serif" w:cs="Liberation Serif"/>
          <w:color w:val="222222"/>
          <w:sz w:val="24"/>
        </w:rPr>
        <w:t>Tell: auth fail or silent skip. Confirm on ecr-backup.prod.clearhaven.internal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2: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3: rollback vs roll forward</w:t>
      </w:r>
    </w:p>
    <w:p>
      <w:pPr>
        <w:spacing w:before="0" w:after="220" w:line="396" w:lineRule="auto"/>
        <w:ind w:firstLine="259"/>
      </w:pPr>
      <w:r>
        <w:rPr>
          <w:rFonts w:ascii="Liberation Serif" w:hAnsi="Liberation Serif" w:eastAsia="Liberation Serif" w:cs="Liberation Serif"/>
          <w:color w:val="222222"/>
          <w:sz w:val="24"/>
        </w:rPr>
        <w:t>Tell: migrate already expanded a column. Confirm on matchengines.platform.clearhaven.internal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4: split brain / two primaries</w:t>
      </w:r>
    </w:p>
    <w:p>
      <w:pPr>
        <w:spacing w:before="0" w:after="220" w:line="396" w:lineRule="auto"/>
        <w:ind w:firstLine="259"/>
      </w:pPr>
      <w:r>
        <w:rPr>
          <w:rFonts w:ascii="Liberation Serif" w:hAnsi="Liberation Serif" w:eastAsia="Liberation Serif" w:cs="Liberation Serif"/>
          <w:color w:val="222222"/>
          <w:sz w:val="24"/>
        </w:rPr>
        <w:t>Tell: stop writes, call the DBA path. Confirm on ecr-backup.prod.clearhaven.internal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5: facility or plant isolation</w:t>
      </w:r>
    </w:p>
    <w:p>
      <w:pPr>
        <w:spacing w:before="0" w:after="220" w:line="396" w:lineRule="auto"/>
        <w:ind w:firstLine="259"/>
      </w:pPr>
      <w:r>
        <w:rPr>
          <w:rFonts w:ascii="Liberation Serif" w:hAnsi="Liberation Serif" w:eastAsia="Liberation Serif" w:cs="Liberation Serif"/>
          <w:color w:val="222222"/>
          <w:sz w:val="24"/>
        </w:rPr>
        <w:t>Tell: take one feed down, not the API. Confirm on matchengines.platform.clearhaven.internal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6: PHI or identifier in a dump</w:t>
      </w:r>
    </w:p>
    <w:p>
      <w:pPr>
        <w:spacing w:before="0" w:after="220" w:line="396" w:lineRule="auto"/>
        <w:ind w:firstLine="259"/>
      </w:pPr>
      <w:r>
        <w:rPr>
          <w:rFonts w:ascii="Liberation Serif" w:hAnsi="Liberation Serif" w:eastAsia="Liberation Serif" w:cs="Liberation Serif"/>
          <w:color w:val="222222"/>
          <w:sz w:val="24"/>
        </w:rPr>
        <w:t>Tell: stop pasting, run redaction. Confirm on ecr-backup.prod.clearhaven.internal before you touch replicas. Ticket CLH-TDD-2024-006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CLH-TDD-2024-006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7: poison payload</w:t>
      </w:r>
    </w:p>
    <w:p>
      <w:pPr>
        <w:spacing w:before="0" w:after="220" w:line="396" w:lineRule="auto"/>
        <w:ind w:firstLine="259"/>
      </w:pPr>
      <w:r>
        <w:rPr>
          <w:rFonts w:ascii="Liberation Serif" w:hAnsi="Liberation Serif" w:eastAsia="Liberation Serif" w:cs="Liberation Serif"/>
          <w:color w:val="222222"/>
          <w:sz w:val="24"/>
        </w:rPr>
        <w:t>Tell: same offset retries, error class repeats. Confirm on matchengines.platform.clearhaven.internal before you touch replicas. Ticket CLH-INC-2024-017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8: empty success</w:t>
      </w:r>
    </w:p>
    <w:p>
      <w:pPr>
        <w:spacing w:before="0" w:after="220" w:line="396" w:lineRule="auto"/>
        <w:ind w:firstLine="259"/>
      </w:pPr>
      <w:r>
        <w:rPr>
          <w:rFonts w:ascii="Liberation Serif" w:hAnsi="Liberation Serif" w:eastAsia="Liberation Serif" w:cs="Liberation Serif"/>
          <w:color w:val="222222"/>
          <w:sz w:val="24"/>
        </w:rPr>
        <w:t>Tell: job green, row count 0. Confirm on ecr-backup.prod.clearhaven.internal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8: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9: replica lag after a count</w:t>
      </w:r>
    </w:p>
    <w:p>
      <w:pPr>
        <w:spacing w:before="0" w:after="220" w:line="396" w:lineRule="auto"/>
        <w:ind w:firstLine="259"/>
      </w:pPr>
      <w:r>
        <w:rPr>
          <w:rFonts w:ascii="Liberation Serif" w:hAnsi="Liberation Serif" w:eastAsia="Liberation Serif" w:cs="Liberation Serif"/>
          <w:color w:val="222222"/>
          <w:sz w:val="24"/>
        </w:rPr>
        <w:t>Tell: reads look fine, totals lie. Confirm on matchengines.platform.clearhaven.internal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10: freeze / no-deploy window</w:t>
      </w:r>
    </w:p>
    <w:p>
      <w:pPr>
        <w:spacing w:before="0" w:after="220" w:line="396" w:lineRule="auto"/>
        <w:ind w:firstLine="259"/>
      </w:pPr>
      <w:r>
        <w:rPr>
          <w:rFonts w:ascii="Liberation Serif" w:hAnsi="Liberation Serif" w:eastAsia="Liberation Serif" w:cs="Liberation Serif"/>
          <w:color w:val="222222"/>
          <w:sz w:val="24"/>
        </w:rPr>
        <w:t>Tell: you must not apply Helm. Confirm on ecr-backup.prod.clearhaven.internal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11: lag vs stuck partition</w:t>
      </w:r>
    </w:p>
    <w:p>
      <w:pPr>
        <w:spacing w:before="0" w:after="220" w:line="396" w:lineRule="auto"/>
        <w:ind w:firstLine="259"/>
      </w:pPr>
      <w:r>
        <w:rPr>
          <w:rFonts w:ascii="Liberation Serif" w:hAnsi="Liberation Serif" w:eastAsia="Liberation Serif" w:cs="Liberation Serif"/>
          <w:color w:val="222222"/>
          <w:sz w:val="24"/>
        </w:rPr>
        <w:t>Tell: one partition not moving, others draining. Confirm on matchengines.platform.clearhaven.internal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12: truncate / trailer mismatch</w:t>
      </w:r>
    </w:p>
    <w:p>
      <w:pPr>
        <w:spacing w:before="0" w:after="220" w:line="396" w:lineRule="auto"/>
        <w:ind w:firstLine="259"/>
      </w:pPr>
      <w:r>
        <w:rPr>
          <w:rFonts w:ascii="Liberation Serif" w:hAnsi="Liberation Serif" w:eastAsia="Liberation Serif" w:cs="Liberation Serif"/>
          <w:color w:val="222222"/>
          <w:sz w:val="24"/>
        </w:rPr>
        <w:t>Tell: file landed, count lies. Confirm on ecr-backup.prod.clearhaven.internal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1"/>
      </w:pPr>
      <w:r>
        <w:t>Stops that are not on page one (CLH-RB-2024-011)</w:t>
      </w:r>
    </w:p>
    <w:p>
      <w:pPr>
        <w:spacing w:before="0" w:after="220" w:line="396" w:lineRule="auto"/>
        <w:ind w:firstLine="259"/>
      </w:pPr>
      <w:r>
        <w:rPr>
          <w:rFonts w:ascii="Liberation Serif" w:hAnsi="Liberation Serif" w:eastAsia="Liberation Serif" w:cs="Liberation Serif"/>
          <w:color w:val="222222"/>
          <w:sz w:val="24"/>
        </w:rPr>
        <w:t>Working remainder for Clearhaven on CLH-RB-2024-011. I would rather this live here than get rebuilt from a thread next week.</w:t>
      </w:r>
    </w:p>
    <w:p>
      <w:pPr>
        <w:pStyle w:val="Heading2"/>
      </w:pPr>
      <w:r>
        <w:t>Commands if a cleanup PR that renames a field is the tell</w:t>
      </w:r>
    </w:p>
    <w:p>
      <w:pPr>
        <w:spacing w:before="0" w:after="220" w:line="396" w:lineRule="auto"/>
        <w:ind w:firstLine="259"/>
      </w:pPr>
      <w:r>
        <w:rPr>
          <w:rFonts w:ascii="Liberation Serif" w:hAnsi="Liberation Serif" w:eastAsia="Liberation Serif" w:cs="Liberation Serif"/>
          <w:color w:val="222222"/>
          <w:sz w:val="24"/>
        </w:rPr>
        <w:t>Only if the front matter already put you on ecr-backup.prod.clearhaven.internal. Stop after the first unexpected line. Priya Nair is the wake-up, not a group chat. Ticket CLH-INC-2024-017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CLH-INC-2024-017. ecr-backup.prod.clearhaven.internal.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CLH-INC-2024-017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ecr-backup.prod.clearhaven.internal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CLH-INC-2024-017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CLH-INC-2024-017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spacing w:before="0" w:after="220" w:line="396" w:lineRule="auto"/>
        <w:ind w:firstLine="259"/>
      </w:pPr>
      <w:r>
        <w:rPr>
          <w:rFonts w:ascii="Liberation Serif" w:hAnsi="Liberation Serif" w:eastAsia="Liberation Serif" w:cs="Liberation Serif"/>
          <w:color w:val="222222"/>
          <w:sz w:val="24"/>
        </w:rPr>
        <w:t>I will not restart ecr-backup.prod.clearhaven.internal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396" w:lineRule="auto"/>
        <w:ind w:firstLine="259"/>
      </w:pPr>
      <w:r>
        <w:rPr>
          <w:rFonts w:ascii="Liberation Serif" w:hAnsi="Liberation Serif" w:eastAsia="Liberation Serif" w:cs="Liberation Serif"/>
          <w:color w:val="222222"/>
          <w:sz w:val="24"/>
        </w:rPr>
        <w:t>I parked a cleanup PR that renames a field on CLH-INC-2024-017 so it is not Slack archaeology, weekend coverage is not implied unless Priya Nair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a cleanup PR that renames a field sits with Aman Kumar on CLH-SOP-2024-011, a dry-run has to print the count on matchengines.platform.clearhaven.internal before anyone writes, and the call in the front still holds and this is leftover work only.</w:t>
      </w:r>
    </w:p>
    <w:p>
      <w:pPr>
        <w:pStyle w:val="Heading2"/>
      </w:pPr>
      <w:r>
        <w:t>Smallest failing row (the freeze clock versus a 'small apply')</w:t>
      </w:r>
    </w:p>
    <w:p>
      <w:pPr>
        <w:spacing w:before="0" w:after="220" w:line="396" w:lineRule="auto"/>
        <w:ind w:firstLine="259"/>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matchengines.platform.clearhaven.internal. Assert the smallest row that still fails without the fix. I will not copy a sanitized production dump; it is too big and it hid the bug twice. Owner Aman Kumar. Ticket CLH-SOP-2024-011.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the freeze clock versus a 'small apply'</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CLH-SOP-2024-011</w:t>
            </w:r>
          </w:p>
          <w:p>
            <w:pPr>
              <w:spacing w:before="0" w:after="0" w:line="220" w:lineRule="auto"/>
            </w:pPr>
            <w:r>
              <w:rPr>
                <w:rFonts w:ascii="Liberation Mono" w:hAnsi="Liberation Mono" w:eastAsia="Liberation Mono" w:cs="Liberation Mono"/>
                <w:color w:val="222222"/>
                <w:sz w:val="17"/>
              </w:rPr>
              <w:t># do not record against matchengines.platform.clearhaven.internal from a laptop</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(CLH-SOP-2024-011) and they do that in review. Aman Kumar owns golden fixtures. Aman Kumar owns the case list.</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the freeze clock versus a 'small apply'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the freeze clock versus a 'small apply', weekend coverage is not implied unless Production Helm signs it, and the sample I would still defend uses the same clock as 017.</w:t>
      </w:r>
    </w:p>
    <w:p>
      <w:pPr>
        <w:pStyle w:val="Heading2"/>
      </w:pPr>
      <w:r>
        <w:t>Evidence, not a booked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CALL</w:t>
            </w:r>
          </w:p>
          <w:p>
            <w:pPr>
              <w:spacing w:before="0" w:after="0" w:line="250" w:lineRule="auto"/>
            </w:pPr>
            <w:r>
              <w:rPr>
                <w:rFonts w:ascii="Liberation Serif" w:hAnsi="Liberation Serif" w:eastAsia="Liberation Serif" w:cs="Liberation Serif"/>
                <w:color w:val="222222"/>
                <w:sz w:val="21"/>
              </w:rPr>
              <w:t>The front of CLH-RB-2024-011 still stands. weekend coverage that is not in the SLA does not reopen it. Kavya Menon owns CLH-RB-2023-012. ecr-backup.prod.clearhaven.internal stays in the path already named.</w:t>
            </w:r>
          </w:p>
        </w:tc>
      </w:tr>
    </w:tbl>
    <w:p>
      <w:pPr>
        <w:spacing w:before="80" w:after="160" w:line="80" w:lineRule="auto"/>
      </w:pPr>
    </w:p>
    <w:p>
      <w:pPr>
        <w:spacing w:before="0" w:after="220" w:line="396" w:lineRule="auto"/>
        <w:ind w:firstLine="259"/>
      </w:pPr>
      <w:r>
        <w:rPr>
          <w:rFonts w:ascii="Liberation Serif" w:hAnsi="Liberation Serif" w:eastAsia="Liberation Serif" w:cs="Liberation Serif"/>
          <w:color w:val="222222"/>
          <w:sz w:val="24"/>
        </w:rPr>
        <w:t>I will reopen this file if the measurement on ecr-backup.prod.clearhaven.internal says the cutover is lying, if a freeze and a migrate disagree, or if Kavya Menon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96" w:lineRule="auto"/>
        <w:ind w:firstLine="259"/>
      </w:pPr>
      <w:r>
        <w:rPr>
          <w:rFonts w:ascii="Liberation Serif" w:hAnsi="Liberation Serif" w:eastAsia="Liberation Serif" w:cs="Liberation Serif"/>
          <w:color w:val="222222"/>
          <w:sz w:val="24"/>
        </w:rPr>
        <w:t>This heading is the reopen rule. weekend coverage that is not in the SLA is done when Kavya Menon closes CLH-RB-2023-012 or writes a new date.</w:t>
      </w:r>
    </w:p>
    <w:p>
      <w:pPr>
        <w:spacing w:before="0" w:after="220" w:line="396" w:lineRule="auto"/>
        <w:ind w:firstLine="259"/>
      </w:pPr>
      <w:r>
        <w:rPr>
          <w:rFonts w:ascii="Liberation Serif" w:hAnsi="Liberation Serif" w:eastAsia="Liberation Serif" w:cs="Liberation Serif"/>
          <w:color w:val="222222"/>
          <w:sz w:val="24"/>
        </w:rPr>
        <w:t>The January still has weekend coverage that is not in the SLA on CLH-RB-2024-015,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weekend coverage that is not in the SLA is not a date, September 9, 2024 is if Helen Cho keeps it, the first check is a read on matchengines.platform.clearhaven.internal, and object on CLH-SOP-2023-019, not in a side thread.</w:t>
      </w:r>
    </w:p>
    <w:p>
      <w:pPr>
        <w:pStyle w:val="Heading2"/>
      </w:pPr>
      <w:r>
        <w:t>Calendar vs rollback when the migrate already expanded</w:t>
      </w:r>
    </w:p>
    <w:p>
      <w:pPr>
        <w:spacing w:before="0" w:after="220" w:line="396" w:lineRule="auto"/>
        <w:ind w:firstLine="259"/>
      </w:pPr>
      <w:r>
        <w:rPr>
          <w:rFonts w:ascii="Liberation Serif" w:hAnsi="Liberation Serif" w:eastAsia="Liberation Serif" w:cs="Liberation Serif"/>
          <w:color w:val="222222"/>
          <w:sz w:val="24"/>
        </w:rPr>
        <w:t>If the front of this file already named a freeze, rollback when the migrate already expanded does not get a courtesy thaw on matchengines.platform.clearhaven.internal. A small apply is still an apply. SEV1 is the SOP definition. Production Helm can argue SEV1 on CLH-RB-2024-007 with a count, not with a demo time. I will not Helm-apply from a laptop because the window is 'almost over.'</w:t>
      </w:r>
    </w:p>
    <w:p>
      <w:pPr>
        <w:spacing w:before="0" w:after="220" w:line="396" w:lineRule="auto"/>
        <w:ind w:firstLine="259"/>
      </w:pPr>
      <w:r>
        <w:rPr>
          <w:rFonts w:ascii="Liberation Serif" w:hAnsi="Liberation Serif" w:eastAsia="Liberation Serif" w:cs="Liberation Serif"/>
          <w:color w:val="222222"/>
          <w:sz w:val="24"/>
        </w:rPr>
        <w:t>Calendar leftovers I will not hide inside rollback when the migrate already expanded: weekend coverage that is not in the SLA, a plant shutdown, a clinical quiet hours window, month-end 16:00-21:00 ET. If the leftover date lands inside one of those, the date moves. The scope does not. Priya Nair hears the new date on CLH-RB-2024-007.</w:t>
      </w:r>
    </w:p>
    <w:p>
      <w:pPr>
        <w:spacing w:before="0" w:after="220" w:line="396" w:lineRule="auto"/>
        <w:ind w:firstLine="259"/>
      </w:pPr>
      <w:r>
        <w:rPr>
          <w:rFonts w:ascii="Liberation Serif" w:hAnsi="Liberation Serif" w:eastAsia="Liberation Serif" w:cs="Liberation Serif"/>
          <w:color w:val="222222"/>
          <w:sz w:val="24"/>
        </w:rPr>
        <w:t>the front of CLH-RB-2024-011 already named rollback when the migrate already expanded, this paragraph is execution, weekend coverage is not implied unless Diego Alvarez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11, 2024, leftover access for rollback when the migrate already expanded is a bug, not a courtesy, a dry-run has to print the count on matchengines.platform.clearhaven.internal before anyone writes, and if this fights the front of CLH-RB-2024-011, strike it.</w:t>
      </w:r>
    </w:p>
    <w:p>
      <w:pPr>
        <w:pStyle w:val="Heading2"/>
      </w:pPr>
      <w:r>
        <w:t>Do not hide a buy in a memory limit</w:t>
      </w:r>
    </w:p>
    <w:p>
      <w:pPr>
        <w:spacing w:before="0" w:after="220" w:line="396" w:lineRule="auto"/>
        <w:ind w:firstLine="259"/>
      </w:pPr>
      <w:r>
        <w:rPr>
          <w:rFonts w:ascii="Liberation Serif" w:hAnsi="Liberation Serif" w:eastAsia="Liberation Serif" w:cs="Liberation Serif"/>
          <w:color w:val="222222"/>
          <w:sz w:val="24"/>
        </w:rPr>
        <w:t>ecr-backup.prod.clearhaven.internal is the box I keep measuring because it is the one that pages. poison versus lag versus empty-success is the reason the graph lies if you only watch CPU. Queue depth and disk are the two numbers I write down. Owner The January. Ticket CLH-RB-2024-015. If the graph is green and the queue is growing, I page. CPU lagged the queue by about 11 minutes on the last incident I will admit to.</w:t>
      </w:r>
    </w:p>
    <w:p>
      <w:pPr>
        <w:spacing w:before="0" w:after="220" w:line="396" w:lineRule="auto"/>
        <w:ind w:firstLine="259"/>
      </w:pPr>
      <w:r>
        <w:rPr>
          <w:rFonts w:ascii="Liberation Serif" w:hAnsi="Liberation Serif" w:eastAsia="Liberation Serif" w:cs="Liberation Serif"/>
          <w:color w:val="222222"/>
          <w:sz w:val="24"/>
        </w:rPr>
        <w:t>The spend I can defend is the spend tied to ecr-backup.prod.clearhaven.internal and this job, not a team average. Year-1 extra I would put on a sticky: about $28.7k on top of what we already burn, or zero if we do nothing and eat the miss rate. Front-matter volume I am using: 01. I will not argue from a slide.</w:t>
      </w:r>
    </w:p>
    <w:p>
      <w:pPr>
        <w:spacing w:before="0" w:after="220" w:line="396" w:lineRule="auto"/>
        <w:ind w:firstLine="259"/>
      </w:pPr>
      <w:r>
        <w:rPr>
          <w:rFonts w:ascii="Liberation Serif" w:hAnsi="Liberation Serif" w:eastAsia="Liberation Serif" w:cs="Liberation Serif"/>
          <w:color w:val="222222"/>
          <w:sz w:val="24"/>
        </w:rPr>
        <w:t>Aman Kumar asked for a one-line version of poison versus lag versus empty-success, the first check is a read on ecr-backup.prod.clearhaven.internal, and close is yes, no, or a new date on CLH-SOP-2024-011 by September 12, 2024.</w:t>
      </w:r>
    </w:p>
    <w:p>
      <w:pPr>
        <w:spacing w:before="0" w:after="220" w:line="396" w:lineRule="auto"/>
        <w:ind w:firstLine="259"/>
      </w:pPr>
      <w:r>
        <w:rPr>
          <w:rFonts w:ascii="Liberation Serif" w:hAnsi="Liberation Serif" w:eastAsia="Liberation Serif" w:cs="Liberation Serif"/>
          <w:color w:val="222222"/>
          <w:sz w:val="24"/>
        </w:rPr>
        <w:t>I parked poison versus lag versus empty-success on CLH-RB-2023-012 so it is not Slack archaeology, weekend coverage is not implied unless Kavya Menon signs it, and abort beats a lying dual-run.</w:t>
      </w:r>
    </w:p>
    <w:p>
      <w:pPr>
        <w:pStyle w:val="Heading2"/>
      </w:pPr>
      <w:r>
        <w:t>Do not drop readers in the same release</w:t>
      </w:r>
    </w:p>
    <w:p>
      <w:pPr>
        <w:spacing w:before="0" w:after="220" w:line="396" w:lineRule="auto"/>
        <w:ind w:firstLine="259"/>
      </w:pPr>
      <w:r>
        <w:rPr>
          <w:rFonts w:ascii="Liberation Serif" w:hAnsi="Liberation Serif" w:eastAsia="Liberation Serif" w:cs="Liberation Serif"/>
          <w:color w:val="222222"/>
          <w:sz w:val="24"/>
        </w:rPr>
        <w:t>Rejected: rewrite the type in place because Postgres will 'just cast it.' That is how we locked matchengines.platform.clearhaven.internal for longer than the 8s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CLH-SOP-2023-019.</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Helen Cho signs the count on CLH-SOP-2023-019.</w:t>
      </w:r>
    </w:p>
    <w:p>
      <w:pPr>
        <w:spacing w:before="0" w:after="220" w:line="396" w:lineRule="auto"/>
        <w:ind w:firstLine="259"/>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20" w:line="396" w:lineRule="auto"/>
        <w:ind w:firstLine="259"/>
      </w:pPr>
      <w:r>
        <w:rPr>
          <w:rFonts w:ascii="Liberation Serif" w:hAnsi="Liberation Serif" w:eastAsia="Liberation Serif" w:cs="Liberation Serif"/>
          <w:color w:val="222222"/>
          <w:sz w:val="24"/>
        </w:rPr>
        <w:t>leftover identifiers in chat, logs, or a support zip sits with Production Helm on CLH-RB-2024-007,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identifiers in chat, logs, or a support zip back in, the first check is a read on matchengines.platform.clearhaven.internal, and Aman Kumar will not keep a shadow list.</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date pressure versus a date with owners on CLH-TDD-2024-006.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ecr-backup.prod.clearhaven.internal</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If two people think they are accountable, Priya Nair picks one on CLH-TDD-2024-006.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20" w:line="396" w:lineRule="auto"/>
        <w:ind w:firstLine="259"/>
      </w:pPr>
      <w:r>
        <w:rPr>
          <w:rFonts w:ascii="Liberation Serif" w:hAnsi="Liberation Serif" w:eastAsia="Liberation Serif" w:cs="Liberation Serif"/>
          <w:color w:val="222222"/>
          <w:sz w:val="24"/>
        </w:rPr>
        <w:t>Pages go to the responsible person, not to a Slack channel that everyone mutes. If Diego Alvarez is out, the backup is a name on CLH-TDD-2024-006 the same day, not a hope that someone is watching ecr-backup.prod.clearhaven.internal.</w:t>
      </w:r>
    </w:p>
    <w:p>
      <w:pPr>
        <w:spacing w:before="0" w:after="220" w:line="396" w:lineRule="auto"/>
        <w:ind w:firstLine="259"/>
      </w:pPr>
      <w:r>
        <w:rPr>
          <w:rFonts w:ascii="Liberation Serif" w:hAnsi="Liberation Serif" w:eastAsia="Liberation Serif" w:cs="Liberation Serif"/>
          <w:color w:val="222222"/>
          <w:sz w:val="24"/>
        </w:rPr>
        <w:t>I bounced a hallway yes on date pressure versus a date with owners, weekend coverage is not implied unless Helen Cho signs it, and the sample I would still defend uses the same clock as 01.</w:t>
      </w:r>
    </w:p>
    <w:p>
      <w:pPr>
        <w:spacing w:before="0" w:after="220" w:line="396" w:lineRule="auto"/>
        <w:ind w:firstLine="259"/>
      </w:pPr>
      <w:r>
        <w:rPr>
          <w:rFonts w:ascii="Liberation Serif" w:hAnsi="Liberation Serif" w:eastAsia="Liberation Serif" w:cs="Liberation Serif"/>
          <w:color w:val="222222"/>
          <w:sz w:val="24"/>
        </w:rPr>
        <w:t>Diego Alvarez still has date pressure versus a date with owners on CLH-TDD-2024-006, a dry-run has to print the count on matchengines.platform.clearhaven.internal before anyone writes, and config, Helm, and a flag flip are all changes.</w:t>
      </w:r>
    </w:p>
    <w:p>
      <w:pPr>
        <w:pStyle w:val="Heading2"/>
      </w:pPr>
      <w:r>
        <w:t>Keep who to wake after the read-only commands dead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who to wake after the read-only commands. If matchengines.platform.clearhaven.internal looks easy to bump, stop and write the count on CLH-INC-2024-017 first.</w:t>
            </w:r>
          </w:p>
        </w:tc>
      </w:tr>
    </w:tbl>
    <w:p>
      <w:pPr>
        <w:spacing w:before="80" w:after="160" w:line="80" w:lineRule="auto"/>
      </w:pPr>
    </w:p>
    <w:p>
      <w:pPr>
        <w:spacing w:before="0" w:after="220" w:line="396" w:lineRule="auto"/>
        <w:ind w:firstLine="259"/>
      </w:pPr>
      <w:r>
        <w:rPr>
          <w:rFonts w:ascii="Liberation Serif" w:hAnsi="Liberation Serif" w:eastAsia="Liberation Serif" w:cs="Liberation Serif"/>
          <w:color w:val="222222"/>
          <w:sz w:val="24"/>
        </w:rPr>
        <w:t>A status dump that lists meetings is not a close. If the date slips, Priya Nair writes the new date on CLH-INC-2024-017 before asking for more people. If legal or the control owner asks why we still refuse who to wake after the read-only commands, the answer is this paragraph plus the decision callout in the front, not a Slack thread from August 29, 2024. Client remains Clearhaven. I will not paste a payload to prove the point.</w:t>
      </w:r>
    </w:p>
    <w:p>
      <w:pPr>
        <w:spacing w:before="0" w:after="220" w:line="396" w:lineRule="auto"/>
        <w:ind w:firstLine="259"/>
      </w:pPr>
      <w:r>
        <w:rPr>
          <w:rFonts w:ascii="Liberation Serif" w:hAnsi="Liberation Serif" w:eastAsia="Liberation Serif" w:cs="Liberation Serif"/>
          <w:color w:val="222222"/>
          <w:sz w:val="24"/>
        </w:rPr>
        <w:t>Rejected move that keeps coming back: treat matchengines.platform.clearhaven.internal as a special case until the window is over. That is how we grew the last exception file nobody reads. Exceptions expire. This one does not get written. If we need a time-boxed carve-out, Priya Nair files a new ticket with an expiry, reviewers on-call plus the team that owns matchengines.platform.clearhaven.internal, and a rollback that is 'delete the carve-out and restart,' not 'leave it until someone notices.'</w:t>
      </w:r>
    </w:p>
    <w:p>
      <w:pPr>
        <w:spacing w:before="0" w:after="220" w:line="396" w:lineRule="auto"/>
        <w:ind w:firstLine="259"/>
      </w:pPr>
      <w:r>
        <w:rPr>
          <w:rFonts w:ascii="Liberation Serif" w:hAnsi="Liberation Serif" w:eastAsia="Liberation Serif" w:cs="Liberation Serif"/>
          <w:color w:val="222222"/>
          <w:sz w:val="24"/>
        </w:rPr>
        <w:t>date pressure on who to wake after the read-only commands is not a date, September 7, 2024 is if Priya Nair keeps it, the first check is a read on ecr-backup.prod.clearhaven.internal, and object on CLH-INC-2024-017,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who to wake after the read-only commands, this paragraph is execution, weekend coverage is not implied unless Aman Kumar signs it, and a skip is a ticket and a flake is a capture.</w:t>
      </w:r>
    </w:p>
    <w:p>
      <w:pPr>
        <w:pStyle w:val="Heading2"/>
      </w:pPr>
      <w:r>
        <w:t>Handoff for owner as a team name instead of a person</w:t>
      </w:r>
    </w:p>
    <w:p>
      <w:pPr>
        <w:spacing w:before="0" w:after="220" w:line="396" w:lineRule="auto"/>
        <w:ind w:firstLine="259"/>
      </w:pPr>
      <w:r>
        <w:rPr>
          <w:rFonts w:ascii="Liberation Serif" w:hAnsi="Liberation Serif" w:eastAsia="Liberation Serif" w:cs="Liberation Serif"/>
          <w:color w:val="222222"/>
          <w:sz w:val="24"/>
        </w:rPr>
        <w:t>Next owner inherits ecr-backup.prod.clearhaven.internal, CLH-SOP-2024-011, and the last three working pages of CLH-RB-2024-011. I will not leave a Slack screenshot as the record. Aman Kumar is owner until they accept in writing. Date I want that written: September 15, 2024. Access that has to move: who can ssh or kubectl, who can merge, who can talk to Clearhaven. If any of those is still me after that date, the handoff failed.</w:t>
      </w:r>
    </w:p>
    <w:p>
      <w:pPr>
        <w:spacing w:before="0" w:after="220" w:line="396" w:lineRule="auto"/>
        <w:ind w:firstLine="259"/>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CLH-SOP-2024-011.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ecr-backup.prod.clearhaven.internal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2024-09-15</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2024-09-15</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after September 9, 2024, leftover access for owner as a team name instead of a person is a bug, not a courtesy, a dry-run has to print the count on ecr-backup.prod.clearhaven.internal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Production Helm asked for a one-line version of owner as a team name instead of a person, the first check is a read on matchengines.platform.clearhaven.internal, and close is yes, no, or a new date on CLH-RB-2024-007 by September 10, 2024.</w:t>
      </w:r>
    </w:p>
    <w:p>
      <w:pPr>
        <w:pStyle w:val="Heading2"/>
      </w:pPr>
      <w:r>
        <w:t>Which clock I am using</w:t>
      </w:r>
    </w:p>
    <w:p>
      <w:pPr>
        <w:spacing w:before="0" w:after="220" w:line="396" w:lineRule="auto"/>
        <w:ind w:firstLine="259"/>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matchengines.platform.clearhaven.internal is the box. CLH-RB-2023-012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matchengines.platform.clearhaven.internal; ticket CLH-RB-2023-012 exists or is opened</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20" w:line="396" w:lineRule="auto"/>
        <w:ind w:firstLine="259"/>
      </w:pPr>
      <w:r>
        <w:rPr>
          <w:rFonts w:ascii="Liberation Serif" w:hAnsi="Liberation Serif" w:eastAsia="Liberation Serif" w:cs="Liberation Serif"/>
          <w:color w:val="222222"/>
          <w:sz w:val="24"/>
        </w:rPr>
        <w:t>If NTP on matchengines.platform.clearhaven.internal jumped, window math is garbage. I want that checked before I argue about 011. I will not reconstruct a minute-by-minute novel. I will reconstruct enough that Priya Nair can brief without calling me.</w:t>
      </w:r>
    </w:p>
    <w:p>
      <w:pPr>
        <w:spacing w:before="0" w:after="220" w:line="396" w:lineRule="auto"/>
        <w:ind w:firstLine="259"/>
      </w:pPr>
      <w:r>
        <w:rPr>
          <w:rFonts w:ascii="Liberation Serif" w:hAnsi="Liberation Serif" w:eastAsia="Liberation Serif" w:cs="Liberation Serif"/>
          <w:color w:val="222222"/>
          <w:sz w:val="24"/>
        </w:rPr>
        <w:t>I parked a dashboard screenshot standing in for a permalink on CLH-RB-2024-015 so it is not Slack archaeology, weekend coverage is not implied unless The January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a dashboard screenshot standing in for a permalink sits with Helen Cho on CLH-SOP-2023-019, a dry-run has to print the count on matchengines.platform.clearhaven.internal before anyone writes, and the call in the front still holds and this is leftover work only.</w:t>
      </w:r>
    </w:p>
    <w:p>
      <w:pPr>
        <w:pStyle w:val="Heading2"/>
      </w:pPr>
      <w:r>
        <w:t>Quotes stay quotes</w:t>
      </w:r>
    </w:p>
    <w:p>
      <w:pPr>
        <w:spacing w:before="0" w:after="220" w:line="396" w:lineRule="auto"/>
        <w:ind w:firstLine="259"/>
      </w:pPr>
      <w:r>
        <w:rPr>
          <w:rFonts w:ascii="Liberation Serif" w:hAnsi="Liberation Serif" w:eastAsia="Liberation Serif" w:cs="Liberation Serif"/>
          <w:color w:val="222222"/>
          <w:sz w:val="24"/>
        </w:rPr>
        <w:t>Attendees who still owe something: Production Helm, Priya Nair, and whoever owns ecr-backup.prod.clearhaven.internal. One question was on the table: can we ship without dealing with averaging QPS instead of testing the close. Answer was no. I repeated the number 184920337661 because two people in the room had stale graphs. Action: Production Helm files the follow-up on CLH-RB-2024-007 before September 12, 2024. I will not mark the ticket done because a meeting happened.</w:t>
      </w:r>
    </w:p>
    <w:p>
      <w:pPr>
        <w:spacing w:before="0" w:after="220" w:line="396" w:lineRule="auto"/>
        <w:ind w:firstLine="259"/>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CLH-RB-2024-007.</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averaging QPS instead of testing the close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averaging QPS instead of testing the close, weekend coverage is not implied unless Priya Nair signs it, and the sample I would still defend uses the same clock as 011.</w:t>
      </w:r>
    </w:p>
    <w:p>
      <w:pPr>
        <w:pStyle w:val="Heading2"/>
      </w:pPr>
      <w:r>
        <w:t>FAQ for dropping a column in the same release as the readers</w:t>
      </w:r>
    </w:p>
    <w:p>
      <w:pPr>
        <w:spacing w:before="0" w:after="220" w:line="396" w:lineRule="auto"/>
        <w:ind w:firstLine="259"/>
      </w:pPr>
      <w:r>
        <w:rPr>
          <w:rFonts w:ascii="Liberation Serif" w:hAnsi="Liberation Serif" w:eastAsia="Liberation Serif" w:cs="Liberation Serif"/>
          <w:color w:val="222222"/>
          <w:sz w:val="24"/>
        </w:rPr>
        <w:t>I am writing the answers here so they stop living in my inbox. The January can point at CLH-RB-2024-015 instead of asking me to re-explain dropping a column in the same release as the readers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matchengines.platform.clearhaven.internal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CLH-RB-2024-015? The January.</w:t>
      </w:r>
    </w:p>
    <w:p>
      <w:pPr>
        <w:pStyle w:val="ListBullet"/>
        <w:spacing w:before="20" w:after="60" w:line="260" w:lineRule="auto"/>
      </w:pPr>
      <w:r>
        <w:rPr>
          <w:rFonts w:ascii="Liberation Serif" w:hAnsi="Liberation Serif" w:eastAsia="Liberation Serif" w:cs="Liberation Serif"/>
          <w:color w:val="222222"/>
          <w:sz w:val="24"/>
        </w:rPr>
        <w:t>What number do I cite? 12, or I say it is stale.</w:t>
      </w:r>
    </w:p>
    <w:p>
      <w:pPr>
        <w:spacing w:before="0" w:after="220" w:line="396" w:lineRule="auto"/>
        <w:ind w:firstLine="259"/>
      </w:pPr>
      <w:r>
        <w:rPr>
          <w:rFonts w:ascii="Liberation Serif" w:hAnsi="Liberation Serif" w:eastAsia="Liberation Serif" w:cs="Liberation Serif"/>
          <w:color w:val="222222"/>
          <w:sz w:val="24"/>
        </w:rPr>
        <w:t>If the answer changes, we change the front of CLH-RB-2024-011 in review. We do not keep a shadow FAQ. Aman Kumar will not maintain two truths.</w:t>
      </w:r>
    </w:p>
    <w:p>
      <w:pPr>
        <w:spacing w:before="0" w:after="220" w:line="396" w:lineRule="auto"/>
        <w:ind w:firstLine="259"/>
      </w:pPr>
      <w:r>
        <w:rPr>
          <w:rFonts w:ascii="Liberation Serif" w:hAnsi="Liberation Serif" w:eastAsia="Liberation Serif" w:cs="Liberation Serif"/>
          <w:color w:val="222222"/>
          <w:sz w:val="24"/>
        </w:rPr>
        <w:t>Aman Kumar still has dropping a column in the same release as the readers on CLH-SOP-2024-011,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dropping a column in the same release as the readers is not a date, September 5, 2024 is if Kavya Menon keeps it, the first check is a read on matchengines.platform.clearhaven.internal, and object on CLH-RB-2023-012, not in a side thread.</w:t>
      </w:r>
    </w:p>
    <w:p>
      <w:pPr>
        <w:pStyle w:val="Heading1"/>
      </w:pPr>
      <w:r>
        <w:t>What is still attached to CLH-RB-2024-011</w:t>
      </w:r>
    </w:p>
    <w:p>
      <w:pPr>
        <w:spacing w:before="0" w:after="220" w:line="396" w:lineRule="auto"/>
        <w:ind w:firstLine="259"/>
      </w:pPr>
      <w:r>
        <w:rPr>
          <w:rFonts w:ascii="Liberation Serif" w:hAnsi="Liberation Serif" w:eastAsia="Liberation Serif" w:cs="Liberation Serif"/>
          <w:color w:val="222222"/>
          <w:sz w:val="24"/>
        </w:rPr>
        <w:t>Owners and tickets still attached to CLH-RB-2024-011, written so a colleague can act without hunting Slack. Close is a decision, a refuse, or a new date.</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pre-page: is this even a page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poison versus lag versus empty-success, weekend coverage is not implied unless Helen Cho signs it, and the sample I would still defend uses the same clock as 011.</w:t>
      </w:r>
    </w:p>
    <w:p>
      <w:pPr>
        <w:spacing w:before="0" w:after="220" w:line="396" w:lineRule="auto"/>
        <w:ind w:firstLine="259"/>
      </w:pPr>
      <w:r>
        <w:rPr>
          <w:rFonts w:ascii="Liberation Serif" w:hAnsi="Liberation Serif" w:eastAsia="Liberation Serif" w:cs="Liberation Serif"/>
          <w:color w:val="222222"/>
          <w:sz w:val="24"/>
        </w:rPr>
        <w:t>Diego Alvarez still has who to wake after the read-only commands on CLH-TDD-2024-006,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rollback when the migrate already expanded is not a date, September 9, 2024 is if Priya Nair keeps it, the first check is a read on matchengines.platform.clearhaven.internal, and object on CLH-INC-2024-017,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date pressure versus a date with owners, this paragraph is execution, weekend coverage is not implied unless Aman Kumar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11, 2024, leftover access for the freeze clock versus a 'small apply' is a bug, not a courtesy, a dry-run has to print the count on matchengines.platform.clearhaven.internal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Production Helm asked for a one-line version of identifiers in chat, logs, or a support zip, the first check is a read on ecr-backup.prod.clearhaven.internal, and close is yes, no, or a new date on CLH-RB-2024-007 by September 12, 2024.</w:t>
      </w:r>
    </w:p>
    <w:p>
      <w:pPr>
        <w:spacing w:before="0" w:after="220" w:line="396" w:lineRule="auto"/>
        <w:ind w:firstLine="259"/>
      </w:pPr>
      <w:r>
        <w:rPr>
          <w:rFonts w:ascii="Liberation Serif" w:hAnsi="Liberation Serif" w:eastAsia="Liberation Serif" w:cs="Liberation Serif"/>
          <w:color w:val="222222"/>
          <w:sz w:val="24"/>
        </w:rPr>
        <w:t>I parked a cleanup PR that renames a field on CLH-RB-2024-015 so it is not Slack archaeology, weekend coverage is not implied unless The January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staging that is too small to catch the bug sits with Helen Cho on CLH-SOP-2023-019,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weekend coverage that is not in the SLA back in, the first check is a read on matchengines.platform.clearhaven.internal,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a vendor overlay we already rejected, weekend coverage is not implied unless Priya Nair signs it, and the sample I would still defend uses the same clock as 41.</w:t>
      </w:r>
    </w:p>
    <w:p>
      <w:pPr>
        <w:spacing w:before="0" w:after="220" w:line="396" w:lineRule="auto"/>
        <w:ind w:firstLine="259"/>
      </w:pPr>
      <w:r>
        <w:rPr>
          <w:rFonts w:ascii="Liberation Serif" w:hAnsi="Liberation Serif" w:eastAsia="Liberation Serif" w:cs="Liberation Serif"/>
          <w:color w:val="222222"/>
          <w:sz w:val="24"/>
        </w:rPr>
        <w:t>Aman Kumar still has replica lag after a count that looked fine on CLH-SOP-2024-011, a dry-run has to print the count on matchengines.platform.clearhaven.internal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secret skew that looks like 'no work' is not a date, September 7, 2024 is if Kavya Menon keeps it, the first check is a read on ecr-backup.prod.clearhaven.internal, and object on CLH-RB-2023-012,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a dashboard screenshot standing in for a permalink, this paragraph is execution, weekend coverage is not implied unless Production Helm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9, 2024, leftover access for owner as a team name instead of a person is a bug, not a courtesy, a dry-run has to print the count on ecr-backup.prod.clearhaven.internal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Helen Cho asked for a one-line version of averaging QPS instead of testing the close, the first check is a read on matchengines.platform.clearhaven.internal, and close is yes, no, or a new date on CLH-SOP-2023-019 by September 10, 2024.</w:t>
      </w:r>
    </w:p>
    <w:p>
      <w:pPr>
        <w:spacing w:before="0" w:after="220" w:line="396" w:lineRule="auto"/>
        <w:ind w:firstLine="259"/>
      </w:pPr>
      <w:r>
        <w:rPr>
          <w:rFonts w:ascii="Liberation Serif" w:hAnsi="Liberation Serif" w:eastAsia="Liberation Serif" w:cs="Liberation Serif"/>
          <w:color w:val="222222"/>
          <w:sz w:val="24"/>
        </w:rPr>
        <w:t>I parked dropping a column in the same release as the readers on CLH-TDD-2024-006 so it is not Slack archaeology, weekend coverage is not implied unless Diego Alvarez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raising retries on a poison record sits with Priya Nair on CLH-INC-2024-017, a dry-run has to print the count on matchengines.platform.clearhaven.internal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pre-page: is this even a page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poison versus lag versus empty-success, weekend coverage is not implied unless Kavya Menon signs it, and the sample I would still defend uses the same clock as 017.</w:t>
      </w:r>
    </w:p>
    <w:p>
      <w:pPr>
        <w:spacing w:before="0" w:after="220" w:line="396" w:lineRule="auto"/>
        <w:ind w:firstLine="259"/>
      </w:pPr>
      <w:r>
        <w:rPr>
          <w:rFonts w:ascii="Liberation Serif" w:hAnsi="Liberation Serif" w:eastAsia="Liberation Serif" w:cs="Liberation Serif"/>
          <w:color w:val="222222"/>
          <w:sz w:val="24"/>
        </w:rPr>
        <w:t>Production Helm still has who to wake after the read-only commands on CLH-RB-2024-007,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rollback when the migrate already expanded is not a date, September 5, 2024 is if The January keeps it, the first check is a read on matchengines.platform.clearhaven.internal, and object on CLH-RB-2024-015,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date pressure versus a date with owners, this paragraph is execution, weekend coverage is not implied unless Helen Cho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7, 2024, leftover access for the freeze clock versus a 'small apply' is a bug, not a courtesy, a dry-run has to print the count on matchengines.platform.clearhaven.internal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Priya Nair asked for a one-line version of identifiers in chat, logs, or a support zip, the first check is a read on ecr-backup.prod.clearhaven.internal, and close is yes, no, or a new date on CLH-INC-2024-017 by September 8, 2024.</w:t>
      </w:r>
    </w:p>
    <w:p>
      <w:pPr>
        <w:spacing w:before="0" w:after="220" w:line="396" w:lineRule="auto"/>
        <w:ind w:firstLine="259"/>
      </w:pPr>
      <w:r>
        <w:rPr>
          <w:rFonts w:ascii="Liberation Serif" w:hAnsi="Liberation Serif" w:eastAsia="Liberation Serif" w:cs="Liberation Serif"/>
          <w:color w:val="222222"/>
          <w:sz w:val="24"/>
        </w:rPr>
        <w:t>I parked a cleanup PR that renames a field on CLH-SOP-2024-011 so it is not Slack archaeology, weekend coverage is not implied unless Aman Kumar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staging that is too small to catch the bug sits with Kavya Menon on CLH-RB-2023-012,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weekend coverage that is not in the SLA back in, the first check is a read on matchengines.platform.clearhaven.internal,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the front of CLH-RB-2024-011 already named pre-page: is this even a page, this paragraph is execution, weekend coverage is not implied unless Production Helm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7, 2024, leftover access for poison versus lag versus empty-success is a bug, not a courtesy, a dry-run has to print the count on matchengines.platform.clearhaven.internal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Helen Cho asked for a one-line version of who to wake after the read-only commands, the first check is a read on ecr-backup.prod.clearhaven.internal, and close is yes, no, or a new date on CLH-SOP-2023-019 by September 8, 2024.</w:t>
      </w:r>
    </w:p>
    <w:p>
      <w:pPr>
        <w:spacing w:before="0" w:after="220" w:line="396" w:lineRule="auto"/>
        <w:ind w:firstLine="259"/>
      </w:pPr>
      <w:r>
        <w:rPr>
          <w:rFonts w:ascii="Liberation Serif" w:hAnsi="Liberation Serif" w:eastAsia="Liberation Serif" w:cs="Liberation Serif"/>
          <w:color w:val="222222"/>
          <w:sz w:val="24"/>
        </w:rPr>
        <w:t>I parked rollback when the migrate already expanded on CLH-TDD-2024-006 so it is not Slack archaeology, weekend coverage is not implied unless Diego Alvarez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date pressure versus a date with owners sits with Priya Nair on CLH-INC-2024-017,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the freeze clock versus a 'small apply' back in, the first check is a read on matchengines.platform.clearhaven.internal,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identifiers in chat, logs, or a support zip, weekend coverage is not implied unless Kavya Menon signs it, and the sample I would still defend uses the same clock as 41.</w:t>
      </w:r>
    </w:p>
    <w:p>
      <w:pPr>
        <w:spacing w:before="0" w:after="220" w:line="396" w:lineRule="auto"/>
        <w:ind w:firstLine="259"/>
      </w:pPr>
      <w:r>
        <w:rPr>
          <w:rFonts w:ascii="Liberation Serif" w:hAnsi="Liberation Serif" w:eastAsia="Liberation Serif" w:cs="Liberation Serif"/>
          <w:color w:val="222222"/>
          <w:sz w:val="24"/>
        </w:rPr>
        <w:t>Production Helm still has a cleanup PR that renames a field on CLH-RB-2024-007, a dry-run has to print the count on matchengines.platform.clearhaven.internal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staging that is too small to catch the bug is not a date, September 14, 2024 is if The January keeps it, the first check is a read on ecr-backup.prod.clearhaven.internal, and object on CLH-RB-2024-015,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weekend coverage that is not in the SLA, this paragraph is execution, weekend coverage is not implied unless Helen Cho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5, 2024, leftover access for a vendor overlay we already rejected is a bug, not a courtesy, a dry-run has to print the count on ecr-backup.prod.clearhaven.internal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Priya Nair asked for a one-line version of replica lag after a count that looked fine, the first check is a read on matchengines.platform.clearhaven.internal, and close is yes, no, or a new date on CLH-INC-2024-017 by September 6, 2024.</w:t>
      </w:r>
    </w:p>
    <w:p>
      <w:pPr>
        <w:spacing w:before="0" w:after="220" w:line="396" w:lineRule="auto"/>
        <w:ind w:firstLine="259"/>
      </w:pPr>
      <w:r>
        <w:rPr>
          <w:rFonts w:ascii="Liberation Serif" w:hAnsi="Liberation Serif" w:eastAsia="Liberation Serif" w:cs="Liberation Serif"/>
          <w:color w:val="222222"/>
          <w:sz w:val="24"/>
        </w:rPr>
        <w:t>I parked secret skew that looks like 'no work' on CLH-SOP-2024-011 so it is not Slack archaeology, weekend coverage is not implied unless Aman Kumar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a dashboard screenshot standing in for a permalink sits with Kavya Menon on CLH-RB-2023-012, a dry-run has to print the count on matchengines.platform.clearhaven.internal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owner as a team name instead of a person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averaging QPS instead of testing the close, weekend coverage is not implied unless The January signs it, and the sample I would still defend uses the same clock as 017.</w:t>
      </w:r>
    </w:p>
    <w:p>
      <w:pPr>
        <w:spacing w:before="0" w:after="220" w:line="396" w:lineRule="auto"/>
        <w:ind w:firstLine="259"/>
      </w:pPr>
      <w:r>
        <w:rPr>
          <w:rFonts w:ascii="Liberation Serif" w:hAnsi="Liberation Serif" w:eastAsia="Liberation Serif" w:cs="Liberation Serif"/>
          <w:color w:val="222222"/>
          <w:sz w:val="24"/>
        </w:rPr>
        <w:t>Helen Cho still has dropping a column in the same release as the readers on CLH-SOP-2023-019,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raising retries on a poison record is not a date, September 12, 2024 is if Diego Alvarez keeps it, the first check is a read on matchengines.platform.clearhaven.internal, and object on CLH-TDD-2024-006,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pre-page: is this even a page, this paragraph is execution, weekend coverage is not implied unless Priya Nair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14, 2024, leftover access for poison versus lag versus empty-success is a bug, not a courtesy, a dry-run has to print the count on matchengines.platform.clearhaven.internal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Kavya Menon asked for a one-line version of who to wake after the read-only commands, the first check is a read on ecr-backup.prod.clearhaven.internal, and close is yes, no, or a new date on CLH-RB-2023-012 by September 4, 2024.</w:t>
      </w:r>
    </w:p>
    <w:p>
      <w:pPr>
        <w:spacing w:before="0" w:after="220" w:line="396" w:lineRule="auto"/>
        <w:ind w:firstLine="259"/>
      </w:pPr>
      <w:r>
        <w:rPr>
          <w:rFonts w:ascii="Liberation Serif" w:hAnsi="Liberation Serif" w:eastAsia="Liberation Serif" w:cs="Liberation Serif"/>
          <w:color w:val="222222"/>
          <w:sz w:val="24"/>
        </w:rPr>
        <w:t>I parked rollback when the migrate already expanded on CLH-RB-2024-007 so it is not Slack archaeology, weekend coverage is not implied unless Production Helm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date pressure versus a date with owners sits with The January on CLH-RB-2024-015,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the freeze clock versus a 'small apply' back in, the first check is a read on matchengines.platform.clearhaven.internal,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identifiers in chat, logs, or a support zip, weekend coverage is not implied unless Diego Alvarez signs it, and the sample I would still defend uses the same clock as 01.</w:t>
      </w:r>
    </w:p>
    <w:p>
      <w:pPr>
        <w:spacing w:before="0" w:after="220" w:line="396" w:lineRule="auto"/>
        <w:ind w:firstLine="259"/>
      </w:pPr>
      <w:r>
        <w:rPr>
          <w:rFonts w:ascii="Liberation Serif" w:hAnsi="Liberation Serif" w:eastAsia="Liberation Serif" w:cs="Liberation Serif"/>
          <w:color w:val="222222"/>
          <w:sz w:val="24"/>
        </w:rPr>
        <w:t>Priya Nair still has a cleanup PR that renames a field on CLH-INC-2024-017, a dry-run has to print the count on matchengines.platform.clearhaven.internal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staging that is too small to catch the bug is not a date, September 10, 2024 is if Aman Kumar keeps it, the first check is a read on ecr-backup.prod.clearhaven.internal, and object on CLH-SOP-2024-011,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weekend coverage that is not in the SLA, this paragraph is execution, weekend coverage is not implied unless Kavya Menon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12, 2024, leftover access for a vendor overlay we already rejected is a bug, not a courtesy, a dry-run has to print the count on ecr-backup.prod.clearhaven.internal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The January asked for a one-line version of replica lag after a count that looked fine, the first check is a read on matchengines.platform.clearhaven.internal, and close is yes, no, or a new date on CLH-RB-2024-015 by September 13, 2024.</w:t>
      </w:r>
    </w:p>
    <w:p>
      <w:pPr>
        <w:spacing w:before="0" w:after="220" w:line="396" w:lineRule="auto"/>
        <w:ind w:firstLine="259"/>
      </w:pPr>
      <w:r>
        <w:rPr>
          <w:rFonts w:ascii="Liberation Serif" w:hAnsi="Liberation Serif" w:eastAsia="Liberation Serif" w:cs="Liberation Serif"/>
          <w:color w:val="222222"/>
          <w:sz w:val="24"/>
        </w:rPr>
        <w:t>I parked secret skew that looks like 'no work' on CLH-SOP-2023-019 so it is not Slack archaeology, weekend coverage is not implied unless Helen Cho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a dashboard screenshot standing in for a permalink sits with Diego Alvarez on CLH-TDD-2024-006, a dry-run has to print the count on matchengines.platform.clearhaven.internal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owner as a team name instead of a person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averaging QPS instead of testing the close, weekend coverage is not implied unless Aman Kumar signs it, and the sample I would still defend uses the same clock as 011.</w:t>
      </w:r>
    </w:p>
    <w:p>
      <w:pPr>
        <w:spacing w:before="0" w:after="220" w:line="396" w:lineRule="auto"/>
        <w:ind w:firstLine="259"/>
      </w:pPr>
      <w:r>
        <w:rPr>
          <w:rFonts w:ascii="Liberation Serif" w:hAnsi="Liberation Serif" w:eastAsia="Liberation Serif" w:cs="Liberation Serif"/>
          <w:color w:val="222222"/>
          <w:sz w:val="24"/>
        </w:rPr>
        <w:t>Kavya Menon still has dropping a column in the same release as the readers on CLH-RB-2023-012, a dry-run has to print the count on ecr-backup.prod.clearhaven.internal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raising retries on a poison record is not a date, September 8, 2024 is if Production Helm keeps it, the first check is a read on matchengines.platform.clearhaven.internal, and object on CLH-RB-2024-007,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pre-page: is this even a page, this paragraph is execution, weekend coverage is not implied unless The January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10, 2024, leftover access for poison versus lag versus empty-success is a bug, not a courtesy, a dry-run has to print the count on matchengines.platform.clearhaven.internal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Diego Alvarez asked for a one-line version of who to wake after the read-only commands, the first check is a read on ecr-backup.prod.clearhaven.internal, and close is yes, no, or a new date on CLH-TDD-2024-006 by September 11, 2024.</w:t>
      </w:r>
    </w:p>
    <w:p>
      <w:pPr>
        <w:spacing w:before="0" w:after="220" w:line="396" w:lineRule="auto"/>
        <w:ind w:firstLine="259"/>
      </w:pPr>
      <w:r>
        <w:rPr>
          <w:rFonts w:ascii="Liberation Serif" w:hAnsi="Liberation Serif" w:eastAsia="Liberation Serif" w:cs="Liberation Serif"/>
          <w:color w:val="222222"/>
          <w:sz w:val="24"/>
        </w:rPr>
        <w:t>I parked rollback when the migrate already expanded on CLH-INC-2024-017 so it is not Slack archaeology, weekend coverage is not implied unless Priya Nair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date pressure versus a date with owners sits with Aman Kumar on CLH-SOP-2024-011, a dry-run has to print the count on ecr-backup.prod.clearhaven.internal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the freeze clock versus a 'small apply' back in, the first check is a read on matchengines.platform.clearhaven.internal,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identifiers in chat, logs, or a support zip, weekend coverage is not implied unless Production Helm signs it, and the sample I would still defend uses the same clock as 41.</w:t>
      </w:r>
    </w:p>
    <w:p>
      <w:pPr>
        <w:spacing w:before="0" w:after="220" w:line="396" w:lineRule="auto"/>
        <w:ind w:firstLine="259"/>
      </w:pPr>
      <w:r>
        <w:rPr>
          <w:rFonts w:ascii="Liberation Serif" w:hAnsi="Liberation Serif" w:eastAsia="Liberation Serif" w:cs="Liberation Serif"/>
          <w:color w:val="222222"/>
          <w:sz w:val="24"/>
        </w:rPr>
        <w:t>The January still has a cleanup PR that renames a field on CLH-RB-2024-015, a dry-run has to print the count on matchengines.platform.clearhaven.internal before anyone writes, and config, Helm, and a flag flip are all changes.</w:t>
      </w:r>
    </w:p>
    <w:p>
      <w:pPr>
        <w:spacing w:before="0" w:after="220" w:line="396" w:lineRule="auto"/>
        <w:ind w:firstLine="259"/>
      </w:pPr>
      <w:r>
        <w:rPr>
          <w:rFonts w:ascii="Liberation Serif" w:hAnsi="Liberation Serif" w:eastAsia="Liberation Serif" w:cs="Liberation Serif"/>
          <w:color w:val="222222"/>
          <w:sz w:val="24"/>
        </w:rPr>
        <w:t>date pressure on staging that is too small to catch the bug is not a date, September 6, 2024 is if Helen Cho keeps it, the first check is a read on ecr-backup.prod.clearhaven.internal, and object on CLH-SOP-2023-019, not in a side thread.</w:t>
      </w:r>
    </w:p>
    <w:p>
      <w:pPr>
        <w:spacing w:before="0" w:after="220" w:line="396" w:lineRule="auto"/>
        <w:ind w:firstLine="259"/>
      </w:pPr>
      <w:r>
        <w:rPr>
          <w:rFonts w:ascii="Liberation Serif" w:hAnsi="Liberation Serif" w:eastAsia="Liberation Serif" w:cs="Liberation Serif"/>
          <w:color w:val="222222"/>
          <w:sz w:val="24"/>
        </w:rPr>
        <w:t>the front of CLH-RB-2024-011 already named weekend coverage that is not in the SLA, this paragraph is execution, weekend coverage is not implied unless Diego Alvarez signs it, and a skip is a ticket and a flake is a capture.</w:t>
      </w:r>
    </w:p>
    <w:p>
      <w:pPr>
        <w:spacing w:before="0" w:after="220" w:line="396" w:lineRule="auto"/>
        <w:ind w:firstLine="259"/>
      </w:pPr>
      <w:r>
        <w:rPr>
          <w:rFonts w:ascii="Liberation Serif" w:hAnsi="Liberation Serif" w:eastAsia="Liberation Serif" w:cs="Liberation Serif"/>
          <w:color w:val="222222"/>
          <w:sz w:val="24"/>
        </w:rPr>
        <w:t>after September 8, 2024, leftover access for a vendor overlay we already rejected is a bug, not a courtesy, a dry-run has to print the count on ecr-backup.prod.clearhaven.internal before anyone writes, and if this fights the front of CLH-RB-2024-011, strike it.</w:t>
      </w:r>
    </w:p>
    <w:p>
      <w:pPr>
        <w:spacing w:before="0" w:after="220" w:line="396" w:lineRule="auto"/>
        <w:ind w:firstLine="259"/>
      </w:pPr>
      <w:r>
        <w:rPr>
          <w:rFonts w:ascii="Liberation Serif" w:hAnsi="Liberation Serif" w:eastAsia="Liberation Serif" w:cs="Liberation Serif"/>
          <w:color w:val="222222"/>
          <w:sz w:val="24"/>
        </w:rPr>
        <w:t>Aman Kumar asked for a one-line version of replica lag after a count that looked fine, the first check is a read on matchengines.platform.clearhaven.internal, and close is yes, no, or a new date on CLH-SOP-2024-011 by September 9, 2024.</w:t>
      </w:r>
    </w:p>
    <w:p>
      <w:pPr>
        <w:spacing w:before="0" w:after="220" w:line="396" w:lineRule="auto"/>
        <w:ind w:firstLine="259"/>
      </w:pPr>
      <w:r>
        <w:rPr>
          <w:rFonts w:ascii="Liberation Serif" w:hAnsi="Liberation Serif" w:eastAsia="Liberation Serif" w:cs="Liberation Serif"/>
          <w:color w:val="222222"/>
          <w:sz w:val="24"/>
        </w:rPr>
        <w:t>I parked secret skew that looks like 'no work' on CLH-RB-2023-012 so it is not Slack archaeology, weekend coverage is not implied unless Kavya Menon signs it, and abort beats a lying dual-run.</w:t>
      </w:r>
    </w:p>
    <w:p>
      <w:pPr>
        <w:spacing w:before="0" w:after="220" w:line="396" w:lineRule="auto"/>
        <w:ind w:firstLine="259"/>
      </w:pPr>
      <w:r>
        <w:rPr>
          <w:rFonts w:ascii="Liberation Serif" w:hAnsi="Liberation Serif" w:eastAsia="Liberation Serif" w:cs="Liberation Serif"/>
          <w:color w:val="222222"/>
          <w:sz w:val="24"/>
        </w:rPr>
        <w:t>leftover a dashboard screenshot standing in for a permalink sits with Production Helm on CLH-RB-2024-007, a dry-run has to print the count on matchengines.platform.clearhaven.internal before anyone writes, and the call in the front still holds and this is leftover work only.</w:t>
      </w:r>
    </w:p>
    <w:p>
      <w:pPr>
        <w:spacing w:before="0" w:after="220" w:line="396" w:lineRule="auto"/>
        <w:ind w:firstLine="259"/>
      </w:pPr>
      <w:r>
        <w:rPr>
          <w:rFonts w:ascii="Liberation Serif" w:hAnsi="Liberation Serif" w:eastAsia="Liberation Serif" w:cs="Liberation Serif"/>
          <w:color w:val="222222"/>
          <w:sz w:val="24"/>
        </w:rPr>
        <w:t>I will not reopen Helm rollback for match-engine, ingest-api, and break-svc to smuggle owner as a team name instead of a person back in, the first check is a read on ecr-backup.prod.clearhaven.internal, and Aman Kumar will not keep a shadow list.</w:t>
      </w:r>
    </w:p>
    <w:p>
      <w:pPr>
        <w:spacing w:before="0" w:after="220" w:line="396" w:lineRule="auto"/>
        <w:ind w:firstLine="259"/>
      </w:pPr>
      <w:r>
        <w:rPr>
          <w:rFonts w:ascii="Liberation Serif" w:hAnsi="Liberation Serif" w:eastAsia="Liberation Serif" w:cs="Liberation Serif"/>
          <w:color w:val="222222"/>
          <w:sz w:val="24"/>
        </w:rPr>
        <w:t>I bounced a hallway yes on averaging QPS instead of testing the close, weekend coverage is not implied unless Helen Cho signs it, and the sample I would still defend uses the same clock as 017.</w:t>
      </w:r>
    </w:p>
    <w:p>
      <w:pPr>
        <w:spacing w:before="0" w:after="220" w:line="396" w:lineRule="auto"/>
        <w:ind w:firstLine="259"/>
      </w:pPr>
      <w:r>
        <w:rPr>
          <w:rFonts w:ascii="Liberation Serif" w:hAnsi="Liberation Serif" w:eastAsia="Liberation Serif" w:cs="Liberation Serif"/>
          <w:color w:val="222222"/>
          <w:sz w:val="24"/>
        </w:rPr>
        <w:t>Diego Alvarez still has dropping a column in the same release as the readers on CLH-TDD-2024-006, a dry-run has to print the count on ecr-backup.prod.clearhaven.internal before anyone writes, and config, Helm, and a flag flip are all changes.</w:t>
      </w:r>
    </w:p>
    <w:sectPr w:rsidR="00FC693F" w:rsidRPr="0006063C" w:rsidSect="00034616">
      <w:headerReference w:type="default" r:id="rId9"/>
      <w:footerReference w:type="default" r:id="rId10"/>
      <w:pgSz w:w="12240" w:h="15840"/>
      <w:pgMar w:top="1584" w:right="1584" w:bottom="1368"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E3A5F"/>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August 29, 2024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E3A5F"/>
        <w:sz w:val="18"/>
      </w:rPr>
      <w:t>Northstar Engineering</w:t>
    </w:r>
    <w:r>
      <w:t xml:space="preserve">      </w:t>
    </w:r>
    <w:r>
      <w:rPr>
        <w:rFonts w:ascii="Liberation Sans" w:hAnsi="Liberation Sans" w:eastAsia="Liberation Sans" w:cs="Liberation Sans"/>
        <w:b/>
        <w:color w:val="1E3A5F"/>
        <w:sz w:val="16"/>
      </w:rPr>
      <w:t>INTERNAL</w:t>
    </w:r>
  </w:p>
  <w:p>
    <w:pPr>
      <w:spacing w:before="0" w:after="40" w:line="200" w:lineRule="auto"/>
      <w:pBdr>
        <w:bottom w:val="single" w:sz="10" w:space="1" w:color="1E3A5F"/>
      </w:pBdr>
    </w:pPr>
    <w:r>
      <w:rPr>
        <w:rFonts w:ascii="Liberation Sans" w:hAnsi="Liberation Sans" w:eastAsia="Liberation Sans" w:cs="Liberation Sans"/>
        <w:color w:val="334E72"/>
        <w:sz w:val="16"/>
      </w:rPr>
      <w:t>Runbook</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42</Pages>
  <Words>14261</Words>
  <Characters>85566</Characters>
  <Application>Microsoft Office Word</Application>
  <DocSecurity>0</DocSecurity>
  <Lines>0</Lines>
  <Paragraphs>0</Paragraphs>
  <ScaleCrop>false</ScaleCrop>
  <Company>Northstar Engineering</Company>
  <LinksUpToDate>false</LinksUpToDate>
  <CharactersWithSpaces>99827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rollback for match-engine, ingest-api, and break-svc</dc:title>
  <dc:subject>Runbook</dc:subject>
  <dc:creator>Aman Kumar</dc:creator>
  <cp:keywords>CLH-RB-2024-011</cp:keywords>
  <dc:description/>
  <cp:lastModifiedBy>Aman Kumar</cp:lastModifiedBy>
  <cp:revision>7</cp:revision>
  <dcterms:created xsi:type="dcterms:W3CDTF">2024-08-29T08:23:00Z</dcterms:created>
  <dcterms:modified xsi:type="dcterms:W3CDTF">2024-08-29T18:39:00Z</dcterms:modified>
  <cp:category>Runbook</cp:category>
</cp:coreProperties>
</file>