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00" w:lineRule="auto"/>
      </w:pPr>
      <w:r>
        <w:rPr>
          <w:rFonts w:ascii="Noto Sans" w:hAnsi="Noto Sans" w:eastAsia="Noto Sans" w:cs="Noto Sans"/>
          <w:b/>
          <w:color w:val="215E5A"/>
          <w:sz w:val="18"/>
        </w:rPr>
        <w:t>PINECREST FULFILLMENT  ·  COOLER  ·  PCF-1555</w:t>
      </w:r>
    </w:p>
    <w:p>
      <w:pPr>
        <w:spacing w:before="0" w:after="80" w:line="240" w:lineRule="auto"/>
      </w:pPr>
      <w:r>
        <w:rPr>
          <w:rFonts w:ascii="Noto Sans" w:hAnsi="Noto Sans" w:eastAsia="Noto Sans" w:cs="Noto Sans"/>
          <w:b/>
          <w:color w:val="215E5A"/>
          <w:sz w:val="42"/>
        </w:rPr>
        <w:t>Cooler versus dry pick notes, March 21</w:t>
      </w:r>
    </w:p>
    <w:p>
      <w:pPr>
        <w:spacing w:before="0" w:after="160" w:line="230" w:lineRule="auto"/>
      </w:pPr>
      <w:r>
        <w:rPr>
          <w:rFonts w:ascii="Noto Serif" w:hAnsi="Noto Serif" w:eastAsia="Noto Serif" w:cs="Noto Serif"/>
          <w:i/>
          <w:color w:val="2F6E69"/>
          <w:sz w:val="24"/>
        </w:rPr>
        <w:t>Coat, time in cooler, RF fog, ticket PCF-1555</w:t>
      </w:r>
    </w:p>
    <w:p>
      <w:pPr>
        <w:spacing w:before="0" w:after="200" w:line="80" w:lineRule="auto"/>
        <w:pBdr>
          <w:bottom w:val="single" w:sz="16" w:space="1" w:color="215E5A"/>
        </w:pBdr>
      </w:pP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4428"/>
        <w:gridCol w:w="4428"/>
      </w:tblGrid>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ans" w:hAnsi="Noto Sans" w:eastAsia="Noto Sans" w:cs="Noto Sans"/>
                <w:b/>
                <w:color w:val="215E5A"/>
                <w:sz w:val="18"/>
              </w:rPr>
              <w:t>Document ID</w:t>
            </w:r>
          </w:p>
        </w:tc>
        <w:tc>
          <w:tcPr>
            <w:tcW w:type="dxa" w:w="4428"/>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PCF-MTG-2024-029</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ans" w:hAnsi="Noto Sans" w:eastAsia="Noto Sans" w:cs="Noto Sans"/>
                <w:b/>
                <w:color w:val="215E5A"/>
                <w:sz w:val="18"/>
              </w:rPr>
              <w:t>Version</w:t>
            </w:r>
          </w:p>
        </w:tc>
        <w:tc>
          <w:tcPr>
            <w:tcW w:type="dxa" w:w="4428"/>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1.1</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ans" w:hAnsi="Noto Sans" w:eastAsia="Noto Sans" w:cs="Noto Sans"/>
                <w:b/>
                <w:color w:val="215E5A"/>
                <w:sz w:val="18"/>
              </w:rPr>
              <w:t>Status</w:t>
            </w:r>
          </w:p>
        </w:tc>
        <w:tc>
          <w:tcPr>
            <w:tcW w:type="dxa" w:w="4428"/>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Posted</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ans" w:hAnsi="Noto Sans" w:eastAsia="Noto Sans" w:cs="Noto Sans"/>
                <w:b/>
                <w:color w:val="215E5A"/>
                <w:sz w:val="18"/>
              </w:rPr>
              <w:t>Date</w:t>
            </w:r>
          </w:p>
        </w:tc>
        <w:tc>
          <w:tcPr>
            <w:tcW w:type="dxa" w:w="4428"/>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March 21, 2024</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ans" w:hAnsi="Noto Sans" w:eastAsia="Noto Sans" w:cs="Noto Sans"/>
                <w:b/>
                <w:color w:val="215E5A"/>
                <w:sz w:val="18"/>
              </w:rPr>
              <w:t>Author</w:t>
            </w:r>
          </w:p>
        </w:tc>
        <w:tc>
          <w:tcPr>
            <w:tcW w:type="dxa" w:w="4428"/>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Jeilen Jones</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ans" w:hAnsi="Noto Sans" w:eastAsia="Noto Sans" w:cs="Noto Sans"/>
                <w:b/>
                <w:color w:val="215E5A"/>
                <w:sz w:val="18"/>
              </w:rPr>
              <w:t>Role</w:t>
            </w:r>
          </w:p>
        </w:tc>
        <w:tc>
          <w:tcPr>
            <w:tcW w:type="dxa" w:w="4428"/>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Order Picker</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ans" w:hAnsi="Noto Sans" w:eastAsia="Noto Sans" w:cs="Noto Sans"/>
                <w:b/>
                <w:color w:val="215E5A"/>
                <w:sz w:val="18"/>
              </w:rPr>
              <w:t>Team / engagement</w:t>
            </w:r>
          </w:p>
        </w:tc>
        <w:tc>
          <w:tcPr>
            <w:tcW w:type="dxa" w:w="4428"/>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Pinecrest Fulfillment, building 2 operations</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ans" w:hAnsi="Noto Sans" w:eastAsia="Noto Sans" w:cs="Noto Sans"/>
                <w:b/>
                <w:color w:val="215E5A"/>
                <w:sz w:val="18"/>
              </w:rPr>
              <w:t>Audience</w:t>
            </w:r>
          </w:p>
        </w:tc>
        <w:tc>
          <w:tcPr>
            <w:tcW w:type="dxa" w:w="4428"/>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Drew Phelps (requester); Marcus Hale (acceptor); Tasha Quinn and Jeilen Jones (build); Ben Crowe (leftover host); Lila Voss (absentee pack)</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ans" w:hAnsi="Noto Sans" w:eastAsia="Noto Sans" w:cs="Noto Sans"/>
                <w:b/>
                <w:color w:val="215E5A"/>
                <w:sz w:val="18"/>
              </w:rPr>
              <w:t>Classification</w:t>
            </w:r>
          </w:p>
        </w:tc>
        <w:tc>
          <w:tcPr>
            <w:tcW w:type="dxa" w:w="4428"/>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INTERNAL</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ans" w:hAnsi="Noto Sans" w:eastAsia="Noto Sans" w:cs="Noto Sans"/>
                <w:b/>
                <w:color w:val="215E5A"/>
                <w:sz w:val="18"/>
              </w:rPr>
              <w:t>Owners</w:t>
            </w:r>
          </w:p>
        </w:tc>
        <w:tc>
          <w:tcPr>
            <w:tcW w:type="dxa" w:w="4428"/>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Marcus Hale (acceptor), Drew Phelps (requester), Tasha Quinn (ops), Jeilen Jones (this document)</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ans" w:hAnsi="Noto Sans" w:eastAsia="Noto Sans" w:cs="Noto Sans"/>
                <w:b/>
                <w:color w:val="215E5A"/>
                <w:sz w:val="18"/>
              </w:rPr>
              <w:t>Related</w:t>
            </w:r>
          </w:p>
        </w:tc>
        <w:tc>
          <w:tcPr>
            <w:tcW w:type="dxa" w:w="4428"/>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PCF-MTG-2024-029; PCF-1555; PCF-SOP-2023-014</w:t>
            </w:r>
          </w:p>
        </w:tc>
      </w:tr>
    </w:tbl>
    <w:p>
      <w:pPr>
        <w:spacing w:before="120" w:after="80" w:line="120" w:lineRule="auto"/>
      </w:pPr>
    </w:p>
    <w:p>
      <w:pPr>
        <w:spacing w:before="160" w:after="120" w:line="240" w:lineRule="auto"/>
        <w:keepNext/>
      </w:pPr>
      <w:r>
        <w:rPr>
          <w:rFonts w:ascii="Noto Sans" w:hAnsi="Noto Sans" w:eastAsia="Noto Sans" w:cs="Noto Sans"/>
          <w:b/>
          <w:color w:val="215E5A"/>
          <w:sz w:val="22"/>
        </w:rPr>
        <w:t>Revision history</w:t>
      </w:r>
    </w:p>
    <w:tbl>
      <w:tblPr>
        <w:tblW w:type="auto" w:w="0"/>
        <w:jc w:val="center"/>
        <w:tblLayout w:type="autofit"/>
        <w:tblLook w:firstColumn="1" w:firstRow="1" w:lastColumn="0" w:lastRow="0" w:noHBand="0" w:noVBand="1" w:val="04A0"/>
      </w:tblPr>
      <w:tblGrid>
        <w:gridCol w:w="2214"/>
        <w:gridCol w:w="2214"/>
        <w:gridCol w:w="2214"/>
        <w:gridCol w:w="2214"/>
      </w:tblGrid>
      <w:tr>
        <w:tc>
          <w:tcPr>
            <w:tcW w:type="dxa" w:w="900"/>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Ver</w:t>
            </w:r>
          </w:p>
        </w:tc>
        <w:tc>
          <w:tcPr>
            <w:tcW w:type="dxa" w:w="1600"/>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Date</w:t>
            </w:r>
          </w:p>
        </w:tc>
        <w:tc>
          <w:tcPr>
            <w:tcW w:type="dxa" w:w="2000"/>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Author</w:t>
            </w:r>
          </w:p>
        </w:tc>
        <w:tc>
          <w:tcPr>
            <w:tcW w:type="dxa" w:w="4500"/>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Notes</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0.1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February 26, 2024</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Jeilen Jones</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Outline after PCF-MTG-2024-029 sat down. Scope still fuzzy.</w:t>
            </w:r>
          </w:p>
        </w:tc>
      </w:tr>
      <w:tr>
        <w:tc>
          <w:tcPr>
            <w:tcW w:type="dxa" w:w="9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0.4</w:t>
            </w:r>
          </w:p>
        </w:tc>
        <w:tc>
          <w:tcPr>
            <w:tcW w:type="dxa" w:w="16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March 9, 2024</w:t>
            </w:r>
          </w:p>
        </w:tc>
        <w:tc>
          <w:tcPr>
            <w:tcW w:type="dxa" w:w="20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Jeilen Jones</w:t>
            </w:r>
          </w:p>
        </w:tc>
        <w:tc>
          <w:tcPr>
            <w:tcW w:type="dxa" w:w="45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Numbers from Drew Phelps. skip cooler scans when the RF fogs still in the room.</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0.9</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March 17, 2024</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Jeilen Jones</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skip cooler scans when the RF fogs written up as a refuse. Tasha Quinn review.</w:t>
            </w:r>
          </w:p>
        </w:tc>
      </w:tr>
      <w:tr>
        <w:tc>
          <w:tcPr>
            <w:tcW w:type="dxa" w:w="9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1.0</w:t>
            </w:r>
          </w:p>
        </w:tc>
        <w:tc>
          <w:tcPr>
            <w:tcW w:type="dxa" w:w="16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March 21, 2024</w:t>
            </w:r>
          </w:p>
        </w:tc>
        <w:tc>
          <w:tcPr>
            <w:tcW w:type="dxa" w:w="20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Jeilen Jones</w:t>
            </w:r>
          </w:p>
        </w:tc>
        <w:tc>
          <w:tcPr>
            <w:tcW w:type="dxa" w:w="45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Cut. Host cooler.pinecrest.internal. Ticket PCF-1555.</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1.1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March 21, 2024</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Jeilen Jones</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Acceptance lines numbered. Open questions with owners.</w:t>
            </w:r>
          </w:p>
        </w:tc>
      </w:tr>
    </w:tbl>
    <w:p>
      <w:pPr>
        <w:spacing w:before="40" w:after="160" w:line="80" w:lineRule="auto"/>
      </w:pPr>
    </w:p>
    <w:p>
      <w:pPr>
        <w:spacing w:before="240" w:after="80" w:line="240" w:lineRule="auto"/>
      </w:pPr>
      <w:r>
        <w:rPr>
          <w:rFonts w:ascii="Noto Sans" w:hAnsi="Noto Sans" w:eastAsia="Noto Sans" w:cs="Noto Sans"/>
          <w:b/>
          <w:color w:val="215E5A"/>
          <w:sz w:val="22"/>
        </w:rPr>
        <w:t>What this is</w:t>
      </w:r>
    </w:p>
    <w:p>
      <w:pPr>
        <w:spacing w:before="0" w:after="200" w:line="379" w:lineRule="auto"/>
        <w:ind w:firstLine="173"/>
      </w:pPr>
      <w:r>
        <w:rPr>
          <w:rFonts w:ascii="Noto Serif" w:hAnsi="Noto Serif" w:eastAsia="Noto Serif" w:cs="Noto Serif"/>
          <w:color w:val="222222"/>
          <w:sz w:val="24"/>
        </w:rPr>
        <w:t>Drew Phelps asked for a written cut of Cooler versus dry pick notes. Current path: No coat rule written, people stay a full shift in the cooler. This document locks coat, 45/10, wipe RF, no skip. skip cooler scans when the RF fogs is out because March 8 four dairy mispicks after fogged screens. Drew timed the wipe at 8 seconds.</w:t>
      </w:r>
    </w:p>
    <w:p>
      <w:pPr>
        <w:pStyle w:val="Heading1"/>
      </w:pPr>
      <w:r>
        <w:t>Cooler versus dry pick notes, March 21</w:t>
      </w:r>
    </w:p>
    <w:p>
      <w:pPr>
        <w:spacing w:before="0" w:after="200" w:line="379" w:lineRule="auto"/>
        <w:ind w:firstLine="173"/>
      </w:pPr>
      <w:r>
        <w:rPr>
          <w:rFonts w:ascii="Noto Serif" w:hAnsi="Noto Serif" w:eastAsia="Noto Serif" w:cs="Noto Serif"/>
          <w:color w:val="222222"/>
          <w:sz w:val="24"/>
        </w:rPr>
        <w:t>This is the working cut for PCF-MTG-2024-029 on March 21, 2024. Drew Phelps asked for a written bound after the current path (No coat rule written, people stay a full shift in the cooler) stopped being honest. I am Jeilen Jones, Order Picker, writing for Marcus Hale, Tasha Quinn, and Ben Crowe. Primary host cooler.pinecrest.internal. If you are skimming, jump the decision callout, then the refuse on skip cooler scans when the RF fogs, then open questions. If you are on the floor next shift, jump the constraints, the numbers table, and the steps.</w:t>
      </w:r>
    </w:p>
    <w:p>
      <w:pPr>
        <w:spacing w:before="0" w:after="200" w:line="379" w:lineRule="auto"/>
        <w:ind w:firstLine="173"/>
      </w:pPr>
      <w:r>
        <w:rPr>
          <w:rFonts w:ascii="Noto Serif" w:hAnsi="Noto Serif" w:eastAsia="Noto Serif" w:cs="Noto Serif"/>
          <w:color w:val="222222"/>
          <w:sz w:val="24"/>
        </w:rPr>
        <w:t>Coat required. 45-minute max in cooler then a 10-minute out. Wipe RF. Do not skip scans because the screen fogged. I am not restating a hallway yes. skip cooler scans when the RF fogs is out because March 8 four dairy mispicks after fogged screens. Drew timed the wipe at 8 seconds. Cost of doing nothing is already in the numbers: maxmin=45, out=10, wipe=8, miss=4, temp=36.2, weeks=2, coats=12, dairy=4. Sibling tickets PCF-1555 and PCF-SOP-2023-014. I will not reopen skip cooler scans when the RF fogs in a side thread because someone asked for a rate waiver. Tasha Quinn is the acceptor unless the owners line says otherwise.</w:t>
      </w:r>
    </w:p>
    <w:p>
      <w:pPr>
        <w:pStyle w:val="Heading2"/>
      </w:pPr>
      <w:r>
        <w:t>Decision for leadership</w:t>
      </w:r>
    </w:p>
    <w:tbl>
      <w:tblPr>
        <w:tblW w:type="auto" w:w="0"/>
        <w:tblLook w:firstColumn="1" w:firstRow="1" w:lastColumn="0" w:lastRow="0" w:noHBand="0" w:noVBand="1" w:val="04A0"/>
      </w:tblPr>
      <w:tblGrid>
        <w:gridCol w:w="8856"/>
      </w:tblGrid>
      <w:tr>
        <w:tc>
          <w:tcPr>
            <w:tcW w:type="dxa" w:w="8856"/>
            <w:shd w:fill="E7EEF5" w:val="clear"/>
            <w:tcBorders>
              <w:top w:val="single" w:sz="10" w:space="0" w:color="215E5A"/>
              <w:left w:val="single" w:sz="10" w:space="0" w:color="215E5A"/>
              <w:bottom w:val="single" w:sz="10" w:space="0" w:color="215E5A"/>
              <w:right w:val="single" w:sz="10" w:space="0" w:color="215E5A"/>
            </w:tcBorders>
            <w:tcMar>
              <w:top w:w="80" w:type="dxa"/>
              <w:left w:w="120" w:type="dxa"/>
              <w:bottom w:w="90" w:type="dxa"/>
              <w:right w:w="120" w:type="dxa"/>
            </w:tcMar>
          </w:tcPr>
          <w:p>
            <w:pPr>
              <w:spacing w:before="0" w:after="80" w:line="220" w:lineRule="auto"/>
            </w:pPr>
            <w:r/>
            <w:r>
              <w:rPr>
                <w:rFonts w:ascii="Noto Sans" w:hAnsi="Noto Sans" w:eastAsia="Noto Sans" w:cs="Noto Sans"/>
                <w:b/>
                <w:color w:val="215E5A"/>
                <w:sz w:val="16"/>
              </w:rPr>
              <w:t>DECISION</w:t>
            </w:r>
          </w:p>
          <w:p>
            <w:pPr>
              <w:spacing w:before="0" w:after="0" w:line="250" w:lineRule="auto"/>
            </w:pPr>
            <w:r>
              <w:rPr>
                <w:rFonts w:ascii="Noto Serif" w:hAnsi="Noto Serif" w:eastAsia="Noto Serif" w:cs="Noto Serif"/>
                <w:color w:val="222222"/>
                <w:sz w:val="21"/>
              </w:rPr>
              <w:t>Coat required. 45-minute max in cooler then a 10-minute out. Wipe RF. Do not skip scans because the screen fogged.</w:t>
            </w:r>
          </w:p>
        </w:tc>
      </w:tr>
    </w:tbl>
    <w:p>
      <w:pPr>
        <w:spacing w:before="80" w:after="160" w:line="80" w:lineRule="auto"/>
      </w:pPr>
    </w:p>
    <w:p>
      <w:pPr>
        <w:spacing w:before="0" w:after="200" w:line="379" w:lineRule="auto"/>
        <w:ind w:firstLine="173"/>
      </w:pPr>
      <w:r>
        <w:rPr>
          <w:rFonts w:ascii="Noto Serif" w:hAnsi="Noto Serif" w:eastAsia="Noto Serif" w:cs="Noto Serif"/>
          <w:color w:val="222222"/>
          <w:sz w:val="24"/>
        </w:rPr>
        <w:t>Background on cooler.pinecrest.internal. No coat rule written, people stay a full shift in the cooler. That is the system Marcus Hale lives with, not a slide. I timed or pulled the leftover on wms.pinecrest.internal the week before this file. Miss counts, minutes, and weights in this file are from that pull, not a round number I liked. Ticket PCF-MTG-2024-029 names the pull. If those numbers moved after March 21, 2024, update this file in review, do not 'correct' them in a group chat.</w:t>
      </w:r>
    </w:p>
    <w:p>
      <w:pPr>
        <w:spacing w:before="80" w:after="60" w:line="200" w:lineRule="auto"/>
      </w:pPr>
      <w:r>
        <w:rPr>
          <w:rFonts w:ascii="Noto Sans" w:hAnsi="Noto Sans" w:eastAsia="Noto Sans" w:cs="Noto Sans"/>
          <w:i/>
          <w:color w:val="555555"/>
          <w:sz w:val="17"/>
        </w:rPr>
        <w:t>Options reviewed for PCF-MTG-2024-029. skip cooler scans when the RF fogs is the named refuse.</w:t>
      </w:r>
    </w:p>
    <w:tbl>
      <w:tblPr>
        <w:tblW w:type="auto" w:w="0"/>
        <w:jc w:val="center"/>
        <w:tblLayout w:type="autofit"/>
        <w:tblLook w:firstColumn="1" w:firstRow="1" w:lastColumn="0" w:lastRow="0" w:noHBand="0" w:noVBand="1" w:val="04A0"/>
      </w:tblPr>
      <w:tblGrid>
        <w:gridCol w:w="2214"/>
        <w:gridCol w:w="2214"/>
        <w:gridCol w:w="2214"/>
        <w:gridCol w:w="2214"/>
      </w:tblGrid>
      <w:tr>
        <w:tc>
          <w:tcPr>
            <w:tcW w:type="dxa" w:w="2214"/>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Option</w:t>
            </w:r>
          </w:p>
        </w:tc>
        <w:tc>
          <w:tcPr>
            <w:tcW w:type="dxa" w:w="2214"/>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Effort / cash</w:t>
            </w:r>
          </w:p>
        </w:tc>
        <w:tc>
          <w:tcPr>
            <w:tcW w:type="dxa" w:w="2214"/>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Risk</w:t>
            </w:r>
          </w:p>
        </w:tc>
        <w:tc>
          <w:tcPr>
            <w:tcW w:type="dxa" w:w="2214"/>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Verdict</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Do nothing (keep current path)</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$0 cash, keep No coat rule written, people stay a full shift in the cooler</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Numbers already in play: maxmin=45, out=10, wipe=8, miss=4, temp=36.2, weeks=2, coats=12, dairy=4</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Reject. This is the status the requester is living with.</w:t>
            </w:r>
          </w:p>
        </w:tc>
      </w:tr>
      <w:tr>
        <w:tc>
          <w:tcPr>
            <w:tcW w:type="dxa" w:w="22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skip cooler scans when the RF fogs</w:t>
            </w:r>
          </w:p>
        </w:tc>
        <w:tc>
          <w:tcPr>
            <w:tcW w:type="dxa" w:w="22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March 8 four dairy mispicks after fogged screens. Drew timed the wipe at 8 seconds.</w:t>
            </w:r>
          </w:p>
        </w:tc>
        <w:tc>
          <w:tcPr>
            <w:tcW w:type="dxa" w:w="22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Named on PCF-SOP-2023-014</w:t>
            </w:r>
          </w:p>
        </w:tc>
        <w:tc>
          <w:tcPr>
            <w:tcW w:type="dxa" w:w="22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Reject. See refuse callout.</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Cheap shortcut (hallway yes, skip the written cut)</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Hours, not cash</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Scope returns as a group chat</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Reject. This file exists because that failed.</w:t>
            </w:r>
          </w:p>
        </w:tc>
      </w:tr>
      <w:tr>
        <w:tc>
          <w:tcPr>
            <w:tcW w:type="dxa" w:w="22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This document's lock</w:t>
            </w:r>
          </w:p>
        </w:tc>
        <w:tc>
          <w:tcPr>
            <w:tcW w:type="dxa" w:w="22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coat, 45/10, wipe RF, no skip</w:t>
            </w:r>
          </w:p>
        </w:tc>
        <w:tc>
          <w:tcPr>
            <w:tcW w:type="dxa" w:w="22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Host cooler.pinecrest.internal, ticket PCF-1555</w:t>
            </w:r>
          </w:p>
        </w:tc>
        <w:tc>
          <w:tcPr>
            <w:tcW w:type="dxa" w:w="22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Accept. Written cut. Named owners.</w:t>
            </w:r>
          </w:p>
        </w:tc>
      </w:tr>
    </w:tbl>
    <w:p>
      <w:pPr>
        <w:spacing w:before="40" w:after="160" w:line="80" w:lineRule="auto"/>
      </w:pPr>
    </w:p>
    <w:p>
      <w:pPr>
        <w:pStyle w:val="Heading2"/>
      </w:pPr>
      <w:r>
        <w:t>Background. Why the current path is the wrong tool</w:t>
      </w:r>
    </w:p>
    <w:p>
      <w:pPr>
        <w:spacing w:before="0" w:after="200" w:line="379" w:lineRule="auto"/>
        <w:ind w:firstLine="173"/>
      </w:pPr>
      <w:r>
        <w:rPr>
          <w:rFonts w:ascii="Noto Serif" w:hAnsi="Noto Serif" w:eastAsia="Noto Serif" w:cs="Noto Serif"/>
          <w:color w:val="222222"/>
          <w:sz w:val="24"/>
        </w:rPr>
        <w:t>Ben Crowe owns a leftover that is easy to skip: rf.pinecrest.internal. I will ping once. After that the owner is late, not blocked. Unique to this file (08): refuse on skip cooler scans when the RF fogs, lock is coat, 45/10, wipe RF, no skip. I will not hide a process change inside a 'quick align' on PCF-1555.</w:t>
      </w:r>
    </w:p>
    <w:p>
      <w:pPr>
        <w:spacing w:before="80" w:after="160" w:line="260" w:lineRule="auto"/>
        <w:ind w:left="432"/>
      </w:pPr>
      <w:r>
        <w:rPr>
          <w:rFonts w:ascii="Noto Serif" w:hAnsi="Noto Serif" w:eastAsia="Noto Serif" w:cs="Noto Serif"/>
          <w:i/>
          <w:color w:val="2F6E69"/>
          <w:sz w:val="22"/>
        </w:rPr>
        <w:t>A fogged RF in the cooler is not a reason to skip the scan. It is a reason to wipe it.</w:t>
      </w:r>
    </w:p>
    <w:p>
      <w:pPr>
        <w:spacing w:before="0" w:after="160" w:line="220" w:lineRule="auto"/>
        <w:ind w:left="432"/>
      </w:pPr>
      <w:r>
        <w:rPr>
          <w:rFonts w:ascii="Noto Sans" w:hAnsi="Noto Sans" w:eastAsia="Noto Sans" w:cs="Noto Sans"/>
          <w:color w:val="555555"/>
          <w:sz w:val="18"/>
        </w:rPr>
        <w:t>- Drew Phelps, March 21</w:t>
      </w:r>
    </w:p>
    <w:p>
      <w:pPr>
        <w:spacing w:before="0" w:after="200" w:line="379" w:lineRule="auto"/>
        <w:ind w:firstLine="173"/>
      </w:pPr>
      <w:r>
        <w:rPr>
          <w:rFonts w:ascii="Noto Serif" w:hAnsi="Noto Serif" w:eastAsia="Noto Serif" w:cs="Noto Serif"/>
          <w:color w:val="222222"/>
          <w:sz w:val="24"/>
        </w:rPr>
        <w:t>What a skeptical lead would try first on cooler.pinecrest.internal: the path Drew Phelps actually has, not an empty-tote photo. Metric I will argue is a clean confirm, not a vanity units-per-hour. If we cannot show that path on wms.pinecrest.internal with the numbers already in this file, we do not have a cut. Jeilen Jones will not accept a hallway yes as that proof.</w:t>
      </w:r>
    </w:p>
    <w:p>
      <w:pPr>
        <w:pStyle w:val="Heading2"/>
      </w:pPr>
      <w:r>
        <w:t>Constraints and the lock</w:t>
      </w:r>
    </w:p>
    <w:tbl>
      <w:tblPr>
        <w:tblW w:type="auto" w:w="0"/>
        <w:tblLook w:firstColumn="1" w:firstRow="1" w:lastColumn="0" w:lastRow="0" w:noHBand="0" w:noVBand="1" w:val="04A0"/>
      </w:tblPr>
      <w:tblGrid>
        <w:gridCol w:w="8856"/>
      </w:tblGrid>
      <w:tr>
        <w:tc>
          <w:tcPr>
            <w:tcW w:type="dxa" w:w="8856"/>
            <w:shd w:fill="F4F1E8" w:val="clear"/>
            <w:tcBorders>
              <w:top w:val="single" w:sz="10" w:space="0" w:color="215E5A"/>
              <w:left w:val="single" w:sz="10" w:space="0" w:color="215E5A"/>
              <w:bottom w:val="single" w:sz="10" w:space="0" w:color="215E5A"/>
              <w:right w:val="single" w:sz="10" w:space="0" w:color="215E5A"/>
            </w:tcBorders>
            <w:tcMar>
              <w:top w:w="80" w:type="dxa"/>
              <w:left w:w="120" w:type="dxa"/>
              <w:bottom w:w="90" w:type="dxa"/>
              <w:right w:w="120" w:type="dxa"/>
            </w:tcMar>
          </w:tcPr>
          <w:p>
            <w:pPr>
              <w:spacing w:before="0" w:after="80" w:line="220" w:lineRule="auto"/>
            </w:pPr>
            <w:r/>
            <w:r>
              <w:rPr>
                <w:rFonts w:ascii="Noto Sans" w:hAnsi="Noto Sans" w:eastAsia="Noto Sans" w:cs="Noto Sans"/>
                <w:b/>
                <w:color w:val="215E5A"/>
                <w:sz w:val="16"/>
              </w:rPr>
              <w:t>LOCK</w:t>
            </w:r>
          </w:p>
          <w:p>
            <w:pPr>
              <w:spacing w:before="0" w:after="0" w:line="250" w:lineRule="auto"/>
            </w:pPr>
            <w:r>
              <w:rPr>
                <w:rFonts w:ascii="Noto Serif" w:hAnsi="Noto Serif" w:eastAsia="Noto Serif" w:cs="Noto Serif"/>
                <w:color w:val="222222"/>
                <w:sz w:val="21"/>
              </w:rPr>
              <w:t>coat, 45/10, wipe RF, no skip Host cooler.pinecrest.internal. Ticket PCF-1555. Acceptor Marcus Hale.</w:t>
            </w:r>
          </w:p>
        </w:tc>
      </w:tr>
    </w:tbl>
    <w:p>
      <w:pPr>
        <w:spacing w:before="80" w:after="160" w:line="80" w:lineRule="auto"/>
      </w:pPr>
    </w:p>
    <w:p>
      <w:pPr>
        <w:spacing w:before="0" w:after="200" w:line="379" w:lineRule="auto"/>
        <w:ind w:firstLine="173"/>
      </w:pPr>
      <w:r>
        <w:rPr>
          <w:rFonts w:ascii="Noto Serif" w:hAnsi="Noto Serif" w:eastAsia="Noto Serif" w:cs="Noto Serif"/>
          <w:color w:val="222222"/>
          <w:sz w:val="24"/>
        </w:rPr>
        <w:t>Open clock: coat, 45/10, wipe RF, no skip. If that clock collides with a safety lock, the date moves and the scope does not. Marcus Hale hears the new date on PCF-MTG-2024-029. I will not book a change in the last 40 minutes of a lock because it is 'just a rate.' A rate change is a change. Host if we have to prove a count: cooler.pinecrest.internal.</w:t>
      </w:r>
    </w:p>
    <w:p>
      <w:pPr>
        <w:spacing w:before="80" w:after="60" w:line="200" w:lineRule="auto"/>
      </w:pPr>
      <w:r>
        <w:rPr>
          <w:rFonts w:ascii="Noto Sans" w:hAnsi="Noto Sans" w:eastAsia="Noto Sans" w:cs="Noto Sans"/>
          <w:i/>
          <w:color w:val="555555"/>
          <w:sz w:val="17"/>
        </w:rPr>
        <w:t>Numbers I will defend for PCF-MTG-2024-029. Same clock as the front.</w:t>
      </w:r>
    </w:p>
    <w:tbl>
      <w:tblPr>
        <w:tblW w:type="auto" w:w="0"/>
        <w:jc w:val="center"/>
        <w:tblLayout w:type="autofit"/>
        <w:tblLook w:firstColumn="1" w:firstRow="1" w:lastColumn="0" w:lastRow="0" w:noHBand="0" w:noVBand="1" w:val="04A0"/>
      </w:tblPr>
      <w:tblGrid>
        <w:gridCol w:w="2214"/>
        <w:gridCol w:w="2214"/>
        <w:gridCol w:w="2214"/>
        <w:gridCol w:w="2214"/>
      </w:tblGrid>
      <w:tr>
        <w:tc>
          <w:tcPr>
            <w:tcW w:type="dxa" w:w="2214"/>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Name</w:t>
            </w:r>
          </w:p>
        </w:tc>
        <w:tc>
          <w:tcPr>
            <w:tcW w:type="dxa" w:w="2214"/>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Value</w:t>
            </w:r>
          </w:p>
        </w:tc>
        <w:tc>
          <w:tcPr>
            <w:tcW w:type="dxa" w:w="2214"/>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Host if measured</w:t>
            </w:r>
          </w:p>
        </w:tc>
        <w:tc>
          <w:tcPr>
            <w:tcW w:type="dxa" w:w="2214"/>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Ticket</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maxmin</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45</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cooler.pinecrest.internal</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PCF-1555</w:t>
            </w:r>
          </w:p>
        </w:tc>
      </w:tr>
      <w:tr>
        <w:tc>
          <w:tcPr>
            <w:tcW w:type="dxa" w:w="22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out</w:t>
            </w:r>
          </w:p>
        </w:tc>
        <w:tc>
          <w:tcPr>
            <w:tcW w:type="dxa" w:w="22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10</w:t>
            </w:r>
          </w:p>
        </w:tc>
        <w:tc>
          <w:tcPr>
            <w:tcW w:type="dxa" w:w="22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cooler.pinecrest.internal</w:t>
            </w:r>
          </w:p>
        </w:tc>
        <w:tc>
          <w:tcPr>
            <w:tcW w:type="dxa" w:w="22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PCF-1555</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wipe</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8</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cooler.pinecrest.internal</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PCF-1555</w:t>
            </w:r>
          </w:p>
        </w:tc>
      </w:tr>
      <w:tr>
        <w:tc>
          <w:tcPr>
            <w:tcW w:type="dxa" w:w="22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miss</w:t>
            </w:r>
          </w:p>
        </w:tc>
        <w:tc>
          <w:tcPr>
            <w:tcW w:type="dxa" w:w="22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4</w:t>
            </w:r>
          </w:p>
        </w:tc>
        <w:tc>
          <w:tcPr>
            <w:tcW w:type="dxa" w:w="22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cooler.pinecrest.internal</w:t>
            </w:r>
          </w:p>
        </w:tc>
        <w:tc>
          <w:tcPr>
            <w:tcW w:type="dxa" w:w="22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PCF-1555</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temp</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36.2</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cooler.pinecrest.internal</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PCF-1555</w:t>
            </w:r>
          </w:p>
        </w:tc>
      </w:tr>
      <w:tr>
        <w:tc>
          <w:tcPr>
            <w:tcW w:type="dxa" w:w="22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weeks</w:t>
            </w:r>
          </w:p>
        </w:tc>
        <w:tc>
          <w:tcPr>
            <w:tcW w:type="dxa" w:w="22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w:t>
            </w:r>
          </w:p>
        </w:tc>
        <w:tc>
          <w:tcPr>
            <w:tcW w:type="dxa" w:w="22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cooler.pinecrest.internal</w:t>
            </w:r>
          </w:p>
        </w:tc>
        <w:tc>
          <w:tcPr>
            <w:tcW w:type="dxa" w:w="22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PCF-1555</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coats</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12</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cooler.pinecrest.internal</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PCF-1555</w:t>
            </w:r>
          </w:p>
        </w:tc>
      </w:tr>
      <w:tr>
        <w:tc>
          <w:tcPr>
            <w:tcW w:type="dxa" w:w="22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dairy</w:t>
            </w:r>
          </w:p>
        </w:tc>
        <w:tc>
          <w:tcPr>
            <w:tcW w:type="dxa" w:w="22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4</w:t>
            </w:r>
          </w:p>
        </w:tc>
        <w:tc>
          <w:tcPr>
            <w:tcW w:type="dxa" w:w="22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cooler.pinecrest.internal</w:t>
            </w:r>
          </w:p>
        </w:tc>
        <w:tc>
          <w:tcPr>
            <w:tcW w:type="dxa" w:w="22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PCF-1555</w:t>
            </w:r>
          </w:p>
        </w:tc>
      </w:tr>
    </w:tbl>
    <w:p>
      <w:pPr>
        <w:spacing w:before="40" w:after="160" w:line="80" w:lineRule="auto"/>
      </w:pPr>
    </w:p>
    <w:p>
      <w:pPr>
        <w:pStyle w:val="Heading2"/>
      </w:pPr>
      <w:r>
        <w:t>Refuse: skip cooler scans when the RF fogs</w:t>
      </w:r>
    </w:p>
    <w:tbl>
      <w:tblPr>
        <w:tblW w:type="auto" w:w="0"/>
        <w:tblLook w:firstColumn="1" w:firstRow="1" w:lastColumn="0" w:lastRow="0" w:noHBand="0" w:noVBand="1" w:val="04A0"/>
      </w:tblPr>
      <w:tblGrid>
        <w:gridCol w:w="8856"/>
      </w:tblGrid>
      <w:tr>
        <w:tc>
          <w:tcPr>
            <w:tcW w:type="dxa" w:w="8856"/>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Noto Sans" w:hAnsi="Noto Sans" w:eastAsia="Noto Sans" w:cs="Noto Sans"/>
                <w:b/>
                <w:color w:val="8A3B28"/>
                <w:sz w:val="16"/>
              </w:rPr>
              <w:t>REFUSE</w:t>
            </w:r>
          </w:p>
          <w:p>
            <w:pPr>
              <w:spacing w:before="0" w:after="0" w:line="250" w:lineRule="auto"/>
            </w:pPr>
            <w:r>
              <w:rPr>
                <w:rFonts w:ascii="Noto Serif" w:hAnsi="Noto Serif" w:eastAsia="Noto Serif" w:cs="Noto Serif"/>
                <w:color w:val="222222"/>
                <w:sz w:val="21"/>
              </w:rPr>
              <w:t>skip cooler scans when the RF fogs is out. March 8 four dairy mispicks after fogged screens. Drew timed the wipe at 8 seconds. I will not reopen it because someone asked for a rate waiver.</w:t>
            </w:r>
          </w:p>
        </w:tc>
      </w:tr>
    </w:tbl>
    <w:p>
      <w:pPr>
        <w:spacing w:before="80" w:after="160" w:line="80" w:lineRule="auto"/>
      </w:pPr>
    </w:p>
    <w:p>
      <w:pPr>
        <w:spacing w:before="0" w:after="200" w:line="379" w:lineRule="auto"/>
        <w:ind w:firstLine="173"/>
      </w:pPr>
      <w:r>
        <w:rPr>
          <w:rFonts w:ascii="Noto Serif" w:hAnsi="Noto Serif" w:eastAsia="Noto Serif" w:cs="Noto Serif"/>
          <w:color w:val="222222"/>
          <w:sz w:val="24"/>
        </w:rPr>
        <w:t>Failure mode if we ignore the refuse: skip cooler scans when the RF fogs comes back wearing a new coat. I want that named in review notes, not rediscovered by Ben Crowe on a Monday. Ticket PCF-1555. Numbers I will not 'simplify': maxmin=45, out=10, wipe=8, miss=4, temp=36.2, weeks=2, coats=12, dairy=4. Same clock as the front. I will not mix clocks to make cooler.pinecrest.internal look healthier.</w:t>
      </w:r>
    </w:p>
    <w:p>
      <w:pPr>
        <w:pStyle w:val="Heading2"/>
      </w:pPr>
      <w:r>
        <w:t>Open questions with owners</w:t>
      </w:r>
    </w:p>
    <w:p>
      <w:pPr>
        <w:pStyle w:val="ListBullet"/>
        <w:spacing w:before="20" w:after="60" w:line="260" w:lineRule="auto"/>
      </w:pPr>
      <w:r>
        <w:rPr>
          <w:rFonts w:ascii="Noto Serif" w:hAnsi="Noto Serif" w:eastAsia="Noto Serif" w:cs="Noto Serif"/>
          <w:color w:val="222222"/>
          <w:sz w:val="24"/>
        </w:rPr>
        <w:t>Ben Crowe: does rf.pinecrest.internal stay in the path? Yes, no, or a new date on PCF-SOP-2023-014.</w:t>
      </w:r>
    </w:p>
    <w:p>
      <w:pPr>
        <w:pStyle w:val="ListBullet"/>
        <w:spacing w:before="20" w:after="60" w:line="260" w:lineRule="auto"/>
      </w:pPr>
      <w:r>
        <w:rPr>
          <w:rFonts w:ascii="Noto Serif" w:hAnsi="Noto Serif" w:eastAsia="Noto Serif" w:cs="Noto Serif"/>
          <w:color w:val="222222"/>
          <w:sz w:val="24"/>
        </w:rPr>
        <w:t>Tasha Quinn: safety-lock collision for the first useful slice. Date moves, scope does not.</w:t>
      </w:r>
    </w:p>
    <w:p>
      <w:pPr>
        <w:pStyle w:val="ListBullet"/>
        <w:spacing w:before="20" w:after="60" w:line="260" w:lineRule="auto"/>
      </w:pPr>
      <w:r>
        <w:rPr>
          <w:rFonts w:ascii="Noto Serif" w:hAnsi="Noto Serif" w:eastAsia="Noto Serif" w:cs="Noto Serif"/>
          <w:color w:val="222222"/>
          <w:sz w:val="24"/>
        </w:rPr>
        <w:t>Drew Phelps: weekend coverage is not implied. Sign it or it stays out.</w:t>
      </w:r>
    </w:p>
    <w:p>
      <w:pPr>
        <w:pStyle w:val="ListBullet"/>
        <w:spacing w:before="20" w:after="60" w:line="260" w:lineRule="auto"/>
      </w:pPr>
      <w:r>
        <w:rPr>
          <w:rFonts w:ascii="Noto Serif" w:hAnsi="Noto Serif" w:eastAsia="Noto Serif" w:cs="Noto Serif"/>
          <w:color w:val="222222"/>
          <w:sz w:val="24"/>
        </w:rPr>
        <w:t>Jeilen Jones: leftover access on cooler.pinecrest.internal expires or the handoff failed.</w:t>
      </w:r>
    </w:p>
    <w:p>
      <w:pPr>
        <w:pStyle w:val="Heading2"/>
      </w:pPr>
      <w:r>
        <w:t>Working notes a colleague can execute</w:t>
      </w:r>
    </w:p>
    <w:p>
      <w:pPr>
        <w:spacing w:before="0" w:after="200" w:line="379" w:lineRule="auto"/>
        <w:ind w:firstLine="173"/>
      </w:pPr>
      <w:r>
        <w:rPr>
          <w:rFonts w:ascii="Noto Serif" w:hAnsi="Noto Serif" w:eastAsia="Noto Serif" w:cs="Noto Serif"/>
          <w:color w:val="222222"/>
          <w:sz w:val="24"/>
        </w:rPr>
        <w:t>Handoff leftover for this file: next owner inherits cooler.pinecrest.internal, PCF-MTG-2024-029, and the last three working pages. Access that has to move is who can change wms.pinecrest.internal and who can talk to the requester. If that is still me six weeks after pause, onboard failed. Tasha Quinn accepts in writing.</w:t>
      </w:r>
    </w:p>
    <w:p>
      <w:pPr>
        <w:spacing w:before="80" w:after="40" w:line="200" w:lineRule="auto"/>
      </w:pPr>
      <w:r>
        <w:rPr>
          <w:rFonts w:ascii="Noto Sans" w:hAnsi="Noto Sans" w:eastAsia="Noto Sans" w:cs="Noto Sans"/>
          <w:i/>
          <w:color w:val="555555"/>
          <w:sz w:val="17"/>
        </w:rPr>
        <w:t>Read-only. PCF-1555. cooler.pinecrest.internal.</w:t>
      </w:r>
    </w:p>
    <w:tbl>
      <w:tblPr>
        <w:tblW w:type="auto" w:w="0"/>
        <w:tblLook w:firstColumn="1" w:firstRow="1" w:lastColumn="0" w:lastRow="0" w:noHBand="0" w:noVBand="1" w:val="04A0"/>
      </w:tblPr>
      <w:tblGrid>
        <w:gridCol w:w="8856"/>
      </w:tblGrid>
      <w:tr>
        <w:tc>
          <w:tcPr>
            <w:tcW w:type="dxa" w:w="8856"/>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Noto Mono" w:hAnsi="Noto Mono" w:eastAsia="Noto Mono" w:cs="Noto Mono"/>
                <w:color w:val="222222"/>
                <w:sz w:val="17"/>
              </w:rPr>
              <w:t># PCF-MTG-2024-029 read-only first</w:t>
            </w:r>
          </w:p>
          <w:p>
            <w:pPr>
              <w:spacing w:before="0" w:after="0" w:line="220" w:lineRule="auto"/>
            </w:pPr>
            <w:r>
              <w:rPr>
                <w:rFonts w:ascii="Noto Mono" w:hAnsi="Noto Mono" w:eastAsia="Noto Mono" w:cs="Noto Mono"/>
                <w:color w:val="222222"/>
                <w:sz w:val="17"/>
              </w:rPr>
              <w:t>date</w:t>
            </w:r>
          </w:p>
          <w:p>
            <w:pPr>
              <w:spacing w:before="0" w:after="0" w:line="220" w:lineRule="auto"/>
            </w:pPr>
            <w:r>
              <w:rPr>
                <w:rFonts w:ascii="Noto Mono" w:hAnsi="Noto Mono" w:eastAsia="Noto Mono" w:cs="Noto Mono"/>
                <w:color w:val="222222"/>
                <w:sz w:val="17"/>
              </w:rPr>
              <w:t>echo host=cooler.pinecrest.internal RF login, location count, last short-pick</w:t>
            </w:r>
          </w:p>
          <w:p>
            <w:pPr>
              <w:spacing w:before="0" w:after="0" w:line="220" w:lineRule="auto"/>
            </w:pPr>
            <w:r>
              <w:rPr>
                <w:rFonts w:ascii="Noto Mono" w:hAnsi="Noto Mono" w:eastAsia="Noto Mono" w:cs="Noto Mono"/>
                <w:color w:val="222222"/>
                <w:sz w:val="17"/>
              </w:rPr>
              <w:t>echo 'do not confirm a pick you cannot see'</w:t>
            </w:r>
          </w:p>
          <w:p>
            <w:pPr>
              <w:spacing w:before="0" w:after="0" w:line="220" w:lineRule="auto"/>
            </w:pPr>
            <w:r>
              <w:rPr>
                <w:rFonts w:ascii="Noto Mono" w:hAnsi="Noto Mono" w:eastAsia="Noto Mono" w:cs="Noto Mono"/>
                <w:color w:val="222222"/>
                <w:sz w:val="17"/>
              </w:rPr>
              <w:t># stop. write the last error in one sentence on PCF-1555</w:t>
            </w:r>
          </w:p>
          <w:p>
            <w:pPr>
              <w:spacing w:before="0" w:after="0" w:line="220" w:lineRule="auto"/>
            </w:pPr>
            <w:r>
              <w:rPr>
                <w:rFonts w:ascii="Noto Mono" w:hAnsi="Noto Mono" w:eastAsia="Noto Mono" w:cs="Noto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Noto Serif" w:hAnsi="Noto Serif" w:eastAsia="Noto Serif" w:cs="Noto Serif"/>
          <w:color w:val="222222"/>
          <w:sz w:val="24"/>
        </w:rPr>
        <w:t>Write the symptom on PCF-1555 before any write.</w:t>
      </w:r>
    </w:p>
    <w:p>
      <w:pPr>
        <w:pStyle w:val="ListNumber"/>
        <w:spacing w:before="20" w:after="60" w:line="260" w:lineRule="auto"/>
      </w:pPr>
      <w:r>
        <w:rPr>
          <w:rFonts w:ascii="Noto Serif" w:hAnsi="Noto Serif" w:eastAsia="Noto Serif" w:cs="Noto Serif"/>
          <w:color w:val="222222"/>
          <w:sz w:val="24"/>
        </w:rPr>
        <w:t>Confirm on cooler.pinecrest.internal with the read-only commands above.</w:t>
      </w:r>
    </w:p>
    <w:p>
      <w:pPr>
        <w:pStyle w:val="ListNumber"/>
        <w:spacing w:before="20" w:after="60" w:line="260" w:lineRule="auto"/>
      </w:pPr>
      <w:r>
        <w:rPr>
          <w:rFonts w:ascii="Noto Serif" w:hAnsi="Noto Serif" w:eastAsia="Noto Serif" w:cs="Noto Serif"/>
          <w:color w:val="222222"/>
          <w:sz w:val="24"/>
        </w:rPr>
        <w:t>If the refuse on skip cooler scans when the RF fogs is being reopened, stop and ping Marcus Hale.</w:t>
      </w:r>
    </w:p>
    <w:p>
      <w:pPr>
        <w:pStyle w:val="ListNumber"/>
        <w:spacing w:before="20" w:after="60" w:line="260" w:lineRule="auto"/>
      </w:pPr>
      <w:r>
        <w:rPr>
          <w:rFonts w:ascii="Noto Serif" w:hAnsi="Noto Serif" w:eastAsia="Noto Serif" w:cs="Noto Serif"/>
          <w:color w:val="222222"/>
          <w:sz w:val="24"/>
        </w:rPr>
        <w:t>Wake Tasha Quinn only after a one-line diagnosis.</w:t>
      </w:r>
    </w:p>
    <w:p>
      <w:pPr>
        <w:pStyle w:val="ListNumber"/>
        <w:spacing w:before="20" w:after="60" w:line="260" w:lineRule="auto"/>
      </w:pPr>
      <w:r>
        <w:rPr>
          <w:rFonts w:ascii="Noto Serif" w:hAnsi="Noto Serif" w:eastAsia="Noto Serif" w:cs="Noto Serif"/>
          <w:color w:val="222222"/>
          <w:sz w:val="24"/>
        </w:rPr>
        <w:t>Do not override a safety lock because a rate looks low.</w:t>
      </w:r>
    </w:p>
    <w:p>
      <w:pPr>
        <w:pStyle w:val="Heading2"/>
      </w:pPr>
      <w:r>
        <w:t>Ownership</w:t>
      </w:r>
    </w:p>
    <w:p>
      <w:pPr>
        <w:spacing w:before="80" w:after="60" w:line="200" w:lineRule="auto"/>
      </w:pPr>
      <w:r>
        <w:rPr>
          <w:rFonts w:ascii="Noto Sans" w:hAnsi="Noto Sans" w:eastAsia="Noto Sans" w:cs="Noto Sans"/>
          <w:i/>
          <w:color w:val="555555"/>
          <w:sz w:val="17"/>
        </w:rPr>
        <w:t>RACI for PCF-MTG-2024-029. A team name is not a person.</w:t>
      </w:r>
    </w:p>
    <w:tbl>
      <w:tblPr>
        <w:tblW w:type="auto" w:w="0"/>
        <w:jc w:val="center"/>
        <w:tblLayout w:type="autofit"/>
        <w:tblLook w:firstColumn="1" w:firstRow="1" w:lastColumn="0" w:lastRow="0" w:noHBand="0" w:noVBand="1" w:val="04A0"/>
      </w:tblPr>
      <w:tblGrid>
        <w:gridCol w:w="2214"/>
        <w:gridCol w:w="2214"/>
        <w:gridCol w:w="2214"/>
        <w:gridCol w:w="2214"/>
      </w:tblGrid>
      <w:tr>
        <w:tc>
          <w:tcPr>
            <w:tcW w:type="dxa" w:w="2214"/>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Work</w:t>
            </w:r>
          </w:p>
        </w:tc>
        <w:tc>
          <w:tcPr>
            <w:tcW w:type="dxa" w:w="2214"/>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Responsible</w:t>
            </w:r>
          </w:p>
        </w:tc>
        <w:tc>
          <w:tcPr>
            <w:tcW w:type="dxa" w:w="2214"/>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Accountable</w:t>
            </w:r>
          </w:p>
        </w:tc>
        <w:tc>
          <w:tcPr>
            <w:tcW w:type="dxa" w:w="2214"/>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Consulted</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Written cut</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Jeilen Jones</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Marcus Hale</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Tasha Quinn</w:t>
            </w:r>
          </w:p>
        </w:tc>
      </w:tr>
      <w:tr>
        <w:tc>
          <w:tcPr>
            <w:tcW w:type="dxa" w:w="22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Refuse on skip cooler scans when the RF fogs</w:t>
            </w:r>
          </w:p>
        </w:tc>
        <w:tc>
          <w:tcPr>
            <w:tcW w:type="dxa" w:w="22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Jeilen Jones</w:t>
            </w:r>
          </w:p>
        </w:tc>
        <w:tc>
          <w:tcPr>
            <w:tcW w:type="dxa" w:w="22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Marcus Hale</w:t>
            </w:r>
          </w:p>
        </w:tc>
        <w:tc>
          <w:tcPr>
            <w:tcW w:type="dxa" w:w="22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Ben Crowe</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Host cooler.pinecrest.internal</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Tasha Quinn</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Marcus Hale</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Jeilen Jones</w:t>
            </w:r>
          </w:p>
        </w:tc>
      </w:tr>
      <w:tr>
        <w:tc>
          <w:tcPr>
            <w:tcW w:type="dxa" w:w="22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Requester path</w:t>
            </w:r>
          </w:p>
        </w:tc>
        <w:tc>
          <w:tcPr>
            <w:tcW w:type="dxa" w:w="22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Ben Crowe</w:t>
            </w:r>
          </w:p>
        </w:tc>
        <w:tc>
          <w:tcPr>
            <w:tcW w:type="dxa" w:w="22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Drew Phelps</w:t>
            </w:r>
          </w:p>
        </w:tc>
        <w:tc>
          <w:tcPr>
            <w:tcW w:type="dxa" w:w="22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Jeilen Jones</w:t>
            </w:r>
          </w:p>
        </w:tc>
      </w:tr>
    </w:tbl>
    <w:p>
      <w:pPr>
        <w:spacing w:before="40" w:after="160" w:line="80" w:lineRule="auto"/>
      </w:pPr>
    </w:p>
    <w:p>
      <w:pPr>
        <w:spacing w:before="0" w:after="200" w:line="379" w:lineRule="auto"/>
        <w:ind w:firstLine="173"/>
      </w:pPr>
      <w:r>
        <w:rPr>
          <w:rFonts w:ascii="Noto Serif" w:hAnsi="Noto Serif" w:eastAsia="Noto Serif" w:cs="Noto Serif"/>
          <w:color w:val="222222"/>
          <w:sz w:val="24"/>
        </w:rPr>
        <w:t>People who missed the room get the decision, the refuse, and the date, not a reconstruction of tone. Lila Voss is on that list. Object on PCF-1555. Jeilen Jones will reject a comment that is only 'as discussed.'</w:t>
      </w:r>
    </w:p>
    <w:p>
      <w:pPr>
        <w:pStyle w:val="Heading2"/>
      </w:pPr>
      <w:r>
        <w:t>Named leftover unique to PCF-MTG-2024-029</w:t>
      </w:r>
    </w:p>
    <w:p>
      <w:pPr>
        <w:spacing w:before="0" w:after="200" w:line="379" w:lineRule="auto"/>
        <w:ind w:firstLine="173"/>
      </w:pPr>
      <w:r>
        <w:rPr>
          <w:rFonts w:ascii="Noto Serif" w:hAnsi="Noto Serif" w:eastAsia="Noto Serif" w:cs="Noto Serif"/>
          <w:color w:val="222222"/>
          <w:sz w:val="24"/>
        </w:rPr>
        <w:t>wms.pinecrest.internal is in this file because skipping it is how the last near-miss happened. Ben Crowe owns the check. I want a count on PCF-SOP-2023-014 before anyone says the leftover is 'implied.' Implied leftovers are how skip cooler scans when the RF fogs almost returned.</w:t>
      </w:r>
    </w:p>
    <w:p>
      <w:pPr>
        <w:pStyle w:val="Heading2"/>
      </w:pPr>
      <w:r>
        <w:t>What I will not claim in PCF-MTG-2024-029</w:t>
      </w:r>
    </w:p>
    <w:p>
      <w:pPr>
        <w:spacing w:before="0" w:after="200" w:line="379" w:lineRule="auto"/>
        <w:ind w:firstLine="173"/>
      </w:pPr>
      <w:r>
        <w:rPr>
          <w:rFonts w:ascii="Noto Serif" w:hAnsi="Noto Serif" w:eastAsia="Noto Serif" w:cs="Noto Serif"/>
          <w:color w:val="222222"/>
          <w:sz w:val="24"/>
        </w:rPr>
        <w:t>I will not claim skip cooler scans when the RF fogs is impossible at another shop. I will claim we will not do it here. I will not claim zero incidents after this cut. I will claim the next one dies at the gate named in the lock. Host cooler.pinecrest.internal.</w:t>
      </w:r>
    </w:p>
    <w:p>
      <w:pPr>
        <w:pStyle w:val="Heading2"/>
      </w:pPr>
      <w:r>
        <w:t>First useful slice for PCF-1555</w:t>
      </w:r>
    </w:p>
    <w:p>
      <w:pPr>
        <w:spacing w:before="0" w:after="200" w:line="379" w:lineRule="auto"/>
        <w:ind w:firstLine="173"/>
      </w:pPr>
      <w:r>
        <w:rPr>
          <w:rFonts w:ascii="Noto Serif" w:hAnsi="Noto Serif" w:eastAsia="Noto Serif" w:cs="Noto Serif"/>
          <w:color w:val="222222"/>
          <w:sz w:val="24"/>
        </w:rPr>
        <w:t>First useful is coat, 45/10, wipe RF, no skip, not a prettier board or a louder huddle. Drew Phelps sees that slice on cooler.pinecrest.internal. If the slice needs a second process, that is a new ticket and Marcus Hale is in the thread. I will not hide it inside PCF-MTG-2024-029.</w:t>
      </w:r>
    </w:p>
    <w:p>
      <w:pPr>
        <w:pStyle w:val="Heading2"/>
      </w:pPr>
      <w:r>
        <w:t>Photos, labels, and identifiers (08)</w:t>
      </w:r>
    </w:p>
    <w:p>
      <w:pPr>
        <w:spacing w:before="0" w:after="200" w:line="379" w:lineRule="auto"/>
        <w:ind w:firstLine="173"/>
      </w:pPr>
      <w:r>
        <w:rPr>
          <w:rFonts w:ascii="Noto Serif" w:hAnsi="Noto Serif" w:eastAsia="Noto Serif" w:cs="Noto Serif"/>
          <w:color w:val="222222"/>
          <w:sz w:val="24"/>
        </w:rPr>
        <w:t>A photo for this work is a bin or a seal, not a customer's face. Tote IDs stay on PCF-MTG-2024-029. Pressure is not a reason to paste a phone number into the ticket. Jeilen Jones will bounce it. Host if we have to prove a redaction: rf.pinecrest.internal.</w:t>
      </w:r>
    </w:p>
    <w:p>
      <w:pPr>
        <w:pStyle w:val="Heading1"/>
      </w:pPr>
      <w:r>
        <w:t>Decisions that have to survive without the recording (PCF-MTG-2024-029)</w:t>
      </w:r>
    </w:p>
    <w:p>
      <w:pPr>
        <w:spacing w:before="0" w:after="200" w:line="379" w:lineRule="auto"/>
        <w:ind w:firstLine="173"/>
      </w:pPr>
      <w:r>
        <w:rPr>
          <w:rFonts w:ascii="Noto Serif" w:hAnsi="Noto Serif" w:eastAsia="Noto Serif" w:cs="Noto Serif"/>
          <w:color w:val="222222"/>
          <w:sz w:val="24"/>
        </w:rPr>
        <w:t>This section is the actionable remainder of Cooler versus dry pick notes, March 21. If you were not in the room, you should still be able to ship the next step. Marcus Hale owns the call. Jeilen Jones owns the writeup. Primary ticket PCF-1555. I am not restating who said what. I am restating what we bound ourselves to, what we refused, and what is still open with a name next to it.</w:t>
      </w:r>
    </w:p>
    <w:tbl>
      <w:tblPr>
        <w:tblW w:type="auto" w:w="0"/>
        <w:tblLook w:firstColumn="1" w:firstRow="1" w:lastColumn="0" w:lastRow="0" w:noHBand="0" w:noVBand="1" w:val="04A0"/>
      </w:tblPr>
      <w:tblGrid>
        <w:gridCol w:w="8856"/>
      </w:tblGrid>
      <w:tr>
        <w:tc>
          <w:tcPr>
            <w:tcW w:type="dxa" w:w="8856"/>
            <w:shd w:fill="E7EEF5" w:val="clear"/>
            <w:tcBorders>
              <w:top w:val="single" w:sz="10" w:space="0" w:color="215E5A"/>
              <w:left w:val="single" w:sz="10" w:space="0" w:color="215E5A"/>
              <w:bottom w:val="single" w:sz="10" w:space="0" w:color="215E5A"/>
              <w:right w:val="single" w:sz="10" w:space="0" w:color="215E5A"/>
            </w:tcBorders>
            <w:tcMar>
              <w:top w:w="80" w:type="dxa"/>
              <w:left w:w="120" w:type="dxa"/>
              <w:bottom w:w="90" w:type="dxa"/>
              <w:right w:w="120" w:type="dxa"/>
            </w:tcMar>
          </w:tcPr>
          <w:p>
            <w:pPr>
              <w:spacing w:before="0" w:after="80" w:line="220" w:lineRule="auto"/>
            </w:pPr>
            <w:r/>
            <w:r>
              <w:rPr>
                <w:rFonts w:ascii="Noto Sans" w:hAnsi="Noto Sans" w:eastAsia="Noto Sans" w:cs="Noto Sans"/>
                <w:b/>
                <w:color w:val="215E5A"/>
                <w:sz w:val="16"/>
              </w:rPr>
              <w:t>BINDING FROM THIS MEETING</w:t>
            </w:r>
          </w:p>
          <w:p>
            <w:pPr>
              <w:spacing w:before="0" w:after="0" w:line="250" w:lineRule="auto"/>
            </w:pPr>
            <w:r>
              <w:rPr>
                <w:rFonts w:ascii="Noto Serif" w:hAnsi="Noto Serif" w:eastAsia="Noto Serif" w:cs="Noto Serif"/>
                <w:color w:val="222222"/>
                <w:sz w:val="21"/>
              </w:rPr>
              <w:t>Do the scoped slice in the main body. Do not reopen the rejected path without Marcus Hale in the thread. Open questions stay open until the named owner writes a close on PCF-1555.</w:t>
            </w:r>
          </w:p>
        </w:tc>
      </w:tr>
    </w:tbl>
    <w:p>
      <w:pPr>
        <w:spacing w:before="80" w:after="160" w:line="80" w:lineRule="auto"/>
      </w:pPr>
    </w:p>
    <w:p>
      <w:pPr>
        <w:pStyle w:val="Heading2"/>
      </w:pPr>
      <w:r>
        <w:t>Follow-up 1: tooling rewrite (PCF-MTG-2024-029)</w:t>
      </w:r>
    </w:p>
    <w:p>
      <w:pPr>
        <w:spacing w:before="0" w:after="200" w:line="379" w:lineRule="auto"/>
        <w:ind w:firstLine="173"/>
      </w:pPr>
      <w:r>
        <w:rPr>
          <w:rFonts w:ascii="Noto Serif" w:hAnsi="Noto Serif" w:eastAsia="Noto Serif" w:cs="Noto Serif"/>
          <w:color w:val="222222"/>
          <w:sz w:val="24"/>
        </w:rPr>
        <w:t>We left tooling rewrite in a state a colleague can act on. Rule: rejected if it is a second product. Owner is Tasha Quinn, due March 31, 2024. If that date slips, Tasha Quinn writes why on PCF-MTG-2024-029 before asking for more people. I will not accept a status dump that lists meetings. I will accept a decision, a refuse, or a revised date.</w:t>
      </w:r>
    </w:p>
    <w:p>
      <w:pPr>
        <w:spacing w:before="0" w:after="200" w:line="379" w:lineRule="auto"/>
        <w:ind w:firstLine="173"/>
      </w:pPr>
      <w:r>
        <w:rPr>
          <w:rFonts w:ascii="Noto Serif" w:hAnsi="Noto Serif" w:eastAsia="Noto Serif" w:cs="Noto Serif"/>
          <w:color w:val="222222"/>
          <w:sz w:val="24"/>
        </w:rPr>
        <w:t>Check that this does not collide with the freeze or store/ops window already named in the main notes. Host in play if we have to prove it: wms.pinecrest.internal. Drew Phelps will ping once. After that the owner is late, not blocked.</w:t>
      </w:r>
    </w:p>
    <w:p>
      <w:pPr>
        <w:pStyle w:val="Heading2"/>
      </w:pPr>
      <w:r>
        <w:t>Follow-up 2: date pressure (PCF-SOP-2023-014)</w:t>
      </w:r>
    </w:p>
    <w:p>
      <w:pPr>
        <w:spacing w:before="0" w:after="200" w:line="379" w:lineRule="auto"/>
        <w:ind w:firstLine="173"/>
      </w:pPr>
      <w:r>
        <w:rPr>
          <w:rFonts w:ascii="Noto Serif" w:hAnsi="Noto Serif" w:eastAsia="Noto Serif" w:cs="Noto Serif"/>
          <w:color w:val="222222"/>
          <w:sz w:val="24"/>
        </w:rPr>
        <w:t>We left date pressure in a state a colleague can act on. Rule: the earlier date is a wish; the later date is the one with owners. Owner is Jeilen Jones, due April 7, 2024. If that date slips, Jeilen Jones writes why on PCF-SOP-2023-014 before asking for more people. I will not accept a status dump that lists meetings. I will accept a decision, a refuse, or a revised date.</w:t>
      </w:r>
    </w:p>
    <w:p>
      <w:pPr>
        <w:spacing w:before="0" w:after="200" w:line="379" w:lineRule="auto"/>
        <w:ind w:firstLine="173"/>
      </w:pPr>
      <w:r>
        <w:rPr>
          <w:rFonts w:ascii="Noto Serif" w:hAnsi="Noto Serif" w:eastAsia="Noto Serif" w:cs="Noto Serif"/>
          <w:color w:val="222222"/>
          <w:sz w:val="24"/>
        </w:rPr>
        <w:t>Check that this does not collide with the freeze or store/ops window already named in the main notes. Host in play if we have to prove it: rf.pinecrest.internal. Drew Phelps will ping once. After that the owner is late, not blocked.</w:t>
      </w:r>
    </w:p>
    <w:p>
      <w:pPr>
        <w:pStyle w:val="Heading2"/>
      </w:pPr>
      <w:r>
        <w:t>Follow-up 3: RF vs paper leftover (PCF-1555)</w:t>
      </w:r>
    </w:p>
    <w:p>
      <w:pPr>
        <w:spacing w:before="0" w:after="200" w:line="379" w:lineRule="auto"/>
        <w:ind w:firstLine="173"/>
      </w:pPr>
      <w:r>
        <w:rPr>
          <w:rFonts w:ascii="Noto Serif" w:hAnsi="Noto Serif" w:eastAsia="Noto Serif" w:cs="Noto Serif"/>
          <w:color w:val="222222"/>
          <w:sz w:val="24"/>
        </w:rPr>
        <w:t>We left RF vs paper leftover in a state a colleague can act on. Rule: the main body already picked; do not relitigate in Slack. Owner is Ben Crowe, due April 14, 2024. If that date slips, Ben Crowe writes why on PCF-1555 before asking for more people. I will not accept a status dump that lists meetings. I will accept a decision, a refuse, or a revised date.</w:t>
      </w:r>
    </w:p>
    <w:p>
      <w:pPr>
        <w:spacing w:before="0" w:after="200" w:line="379" w:lineRule="auto"/>
        <w:ind w:firstLine="173"/>
      </w:pPr>
      <w:r>
        <w:rPr>
          <w:rFonts w:ascii="Noto Serif" w:hAnsi="Noto Serif" w:eastAsia="Noto Serif" w:cs="Noto Serif"/>
          <w:color w:val="222222"/>
          <w:sz w:val="24"/>
        </w:rPr>
        <w:t>Check that this does not collide with the freeze or store/ops window already named in the main notes. Host in play if we have to prove it: cooler.pinecrest.internal. Drew Phelps will ping once. After that the owner is late, not blocked.</w:t>
      </w:r>
    </w:p>
    <w:p>
      <w:pPr>
        <w:pStyle w:val="Heading2"/>
      </w:pPr>
      <w:r>
        <w:t>Follow-up 4: serial / special inventory (PCF-MTG-2024-029)</w:t>
      </w:r>
    </w:p>
    <w:p>
      <w:pPr>
        <w:spacing w:before="0" w:after="200" w:line="379" w:lineRule="auto"/>
        <w:ind w:firstLine="173"/>
      </w:pPr>
      <w:r>
        <w:rPr>
          <w:rFonts w:ascii="Noto Serif" w:hAnsi="Noto Serif" w:eastAsia="Noto Serif" w:cs="Noto Serif"/>
          <w:color w:val="222222"/>
          <w:sz w:val="24"/>
        </w:rPr>
        <w:t>We left serial / special inventory in a state a colleague can act on. Rule: one-tote leftover, not a silent include. Owner is Lila Voss, due April 21, 2024. If that date slips, Lila Voss writes why on PCF-MTG-2024-029 before asking for more people. I will not accept a status dump that lists meetings. I will accept a decision, a refuse, or a revised date.</w:t>
      </w:r>
    </w:p>
    <w:p>
      <w:pPr>
        <w:spacing w:before="0" w:after="200" w:line="379" w:lineRule="auto"/>
        <w:ind w:firstLine="173"/>
      </w:pPr>
      <w:r>
        <w:rPr>
          <w:rFonts w:ascii="Noto Serif" w:hAnsi="Noto Serif" w:eastAsia="Noto Serif" w:cs="Noto Serif"/>
          <w:color w:val="222222"/>
          <w:sz w:val="24"/>
        </w:rPr>
        <w:t>Check that this does not collide with the freeze or store/ops window already named in the main notes. Host in play if we have to prove it: wms.pinecrest.internal. Drew Phelps will ping once. After that the owner is late, not blocked.</w:t>
      </w:r>
    </w:p>
    <w:p>
      <w:pPr>
        <w:pStyle w:val="Heading2"/>
      </w:pPr>
      <w:r>
        <w:t>Follow-up 5: in-transit / cross-site (PCF-SOP-2023-014)</w:t>
      </w:r>
    </w:p>
    <w:p>
      <w:pPr>
        <w:spacing w:before="0" w:after="200" w:line="379" w:lineRule="auto"/>
        <w:ind w:firstLine="173"/>
      </w:pPr>
      <w:r>
        <w:rPr>
          <w:rFonts w:ascii="Noto Serif" w:hAnsi="Noto Serif" w:eastAsia="Noto Serif" w:cs="Noto Serif"/>
          <w:color w:val="222222"/>
          <w:sz w:val="24"/>
        </w:rPr>
        <w:t>We left in-transit / cross-site in a state a colleague can act on. Rule: needs a written rule, not a hallway yes. Owner is Order Picker, due April 28, 2024. If that date slips, Order Picker writes why on PCF-SOP-2023-014 before asking for more people. I will not accept a status dump that lists meetings. I will accept a decision, a refuse, or a revised date.</w:t>
      </w:r>
    </w:p>
    <w:p>
      <w:pPr>
        <w:spacing w:before="0" w:after="200" w:line="379" w:lineRule="auto"/>
        <w:ind w:firstLine="173"/>
      </w:pPr>
      <w:r>
        <w:rPr>
          <w:rFonts w:ascii="Noto Serif" w:hAnsi="Noto Serif" w:eastAsia="Noto Serif" w:cs="Noto Serif"/>
          <w:color w:val="222222"/>
          <w:sz w:val="24"/>
        </w:rPr>
        <w:t>Check that this does not collide with the freeze or store/ops window already named in the main notes. Host in play if we have to prove it: rf.pinecrest.internal. Drew Phelps will ping once. After that the owner is late, not blocked.</w:t>
      </w:r>
    </w:p>
    <w:p>
      <w:pPr>
        <w:pStyle w:val="Heading2"/>
      </w:pPr>
      <w:r>
        <w:t>Follow-up 6: weekend coverage (PCF-1555)</w:t>
      </w:r>
    </w:p>
    <w:p>
      <w:pPr>
        <w:spacing w:before="0" w:after="200" w:line="379" w:lineRule="auto"/>
        <w:ind w:firstLine="173"/>
      </w:pPr>
      <w:r>
        <w:rPr>
          <w:rFonts w:ascii="Noto Serif" w:hAnsi="Noto Serif" w:eastAsia="Noto Serif" w:cs="Noto Serif"/>
          <w:color w:val="222222"/>
          <w:sz w:val="24"/>
        </w:rPr>
        <w:t>We left weekend coverage in a state a colleague can act on. Rule: not in the SLA unless the ops owner signs it. Owner is Acceptor Marcus, due May 5, 2024. If that date slips, Acceptor Marcus writes why on PCF-1555 before asking for more people. I will not accept a status dump that lists meetings. I will accept a decision, a refuse, or a revised date.</w:t>
      </w:r>
    </w:p>
    <w:p>
      <w:pPr>
        <w:spacing w:before="0" w:after="200" w:line="379" w:lineRule="auto"/>
        <w:ind w:firstLine="173"/>
      </w:pPr>
      <w:r>
        <w:rPr>
          <w:rFonts w:ascii="Noto Serif" w:hAnsi="Noto Serif" w:eastAsia="Noto Serif" w:cs="Noto Serif"/>
          <w:color w:val="222222"/>
          <w:sz w:val="24"/>
        </w:rPr>
        <w:t>Check that this does not collide with the freeze or store/ops window already named in the main notes. Host in play if we have to prove it: cooler.pinecrest.internal. Drew Phelps will ping once. After that the owner is late, not blocked.</w:t>
      </w:r>
    </w:p>
    <w:p>
      <w:pPr>
        <w:pStyle w:val="Heading2"/>
      </w:pPr>
      <w:r>
        <w:t>Follow-up 7: WIP / extra scope (PCF-MTG-2024-029)</w:t>
      </w:r>
    </w:p>
    <w:p>
      <w:pPr>
        <w:spacing w:before="0" w:after="200" w:line="379" w:lineRule="auto"/>
        <w:ind w:firstLine="173"/>
      </w:pPr>
      <w:r>
        <w:rPr>
          <w:rFonts w:ascii="Noto Serif" w:hAnsi="Noto Serif" w:eastAsia="Noto Serif" w:cs="Noto Serif"/>
          <w:color w:val="222222"/>
          <w:sz w:val="24"/>
        </w:rPr>
        <w:t>We left WIP / extra scope in a state a colleague can act on. Rule: out of v1 unless the acceptor signs a new slice. Owner is Drew Phelps, due May 12, 2024. If that date slips, Drew Phelps writes why on PCF-MTG-2024-029 before asking for more people. I will not accept a status dump that lists meetings. I will accept a decision, a refuse, or a revised date.</w:t>
      </w:r>
    </w:p>
    <w:p>
      <w:pPr>
        <w:spacing w:before="0" w:after="200" w:line="379" w:lineRule="auto"/>
        <w:ind w:firstLine="173"/>
      </w:pPr>
      <w:r>
        <w:rPr>
          <w:rFonts w:ascii="Noto Serif" w:hAnsi="Noto Serif" w:eastAsia="Noto Serif" w:cs="Noto Serif"/>
          <w:color w:val="222222"/>
          <w:sz w:val="24"/>
        </w:rPr>
        <w:t>Check that this does not collide with the freeze or store/ops window already named in the main notes. Host in play if we have to prove it: wms.pinecrest.internal. Drew Phelps will ping once. After that the owner is late, not blocked.</w:t>
      </w:r>
    </w:p>
    <w:p>
      <w:pPr>
        <w:pStyle w:val="Heading2"/>
      </w:pPr>
      <w:r>
        <w:t>Follow-up 8: names or SSNs in chat (PCF-SOP-2023-014)</w:t>
      </w:r>
    </w:p>
    <w:p>
      <w:pPr>
        <w:spacing w:before="0" w:after="200" w:line="379" w:lineRule="auto"/>
        <w:ind w:firstLine="173"/>
      </w:pPr>
      <w:r>
        <w:rPr>
          <w:rFonts w:ascii="Noto Serif" w:hAnsi="Noto Serif" w:eastAsia="Noto Serif" w:cs="Noto Serif"/>
          <w:color w:val="222222"/>
          <w:sz w:val="24"/>
        </w:rPr>
        <w:t>We left names or SSNs in chat in a state a colleague can act on. Rule: never; redact the photo or dump first. Owner is Marcus Hale, due May 19, 2024. If that date slips, Marcus Hale writes why on PCF-SOP-2023-014 before asking for more people. I will not accept a status dump that lists meetings. I will accept a decision, a refuse, or a revised date.</w:t>
      </w:r>
    </w:p>
    <w:p>
      <w:pPr>
        <w:spacing w:before="0" w:after="200" w:line="379" w:lineRule="auto"/>
        <w:ind w:firstLine="173"/>
      </w:pPr>
      <w:r>
        <w:rPr>
          <w:rFonts w:ascii="Noto Serif" w:hAnsi="Noto Serif" w:eastAsia="Noto Serif" w:cs="Noto Serif"/>
          <w:color w:val="222222"/>
          <w:sz w:val="24"/>
        </w:rPr>
        <w:t>Check that this does not collide with the freeze or store/ops window already named in the main notes. Host in play if we have to prove it: rf.pinecrest.internal. Drew Phelps will ping once. After that the owner is late, not blocked.</w:t>
      </w:r>
    </w:p>
    <w:p>
      <w:pPr>
        <w:spacing w:before="80" w:after="60" w:line="200" w:lineRule="auto"/>
      </w:pPr>
      <w:r>
        <w:rPr>
          <w:rFonts w:ascii="Noto Sans" w:hAnsi="Noto Sans" w:eastAsia="Noto Sans" w:cs="Noto Sans"/>
          <w:i/>
          <w:color w:val="555555"/>
          <w:sz w:val="17"/>
        </w:rPr>
        <w:t>Action register that replaces a transcript for PCF-MTG-2024-029.</w:t>
      </w:r>
    </w:p>
    <w:tbl>
      <w:tblPr>
        <w:tblW w:type="auto" w:w="0"/>
        <w:jc w:val="center"/>
        <w:tblLayout w:type="autofit"/>
        <w:tblLook w:firstColumn="1" w:firstRow="1" w:lastColumn="0" w:lastRow="0" w:noHBand="0" w:noVBand="1" w:val="04A0"/>
      </w:tblPr>
      <w:tblGrid>
        <w:gridCol w:w="1476"/>
        <w:gridCol w:w="1476"/>
        <w:gridCol w:w="1476"/>
        <w:gridCol w:w="1476"/>
        <w:gridCol w:w="1476"/>
        <w:gridCol w:w="1476"/>
      </w:tblGrid>
      <w:tr>
        <w:tc>
          <w:tcPr>
            <w:tcW w:type="dxa" w:w="1476"/>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ID</w:t>
            </w:r>
          </w:p>
        </w:tc>
        <w:tc>
          <w:tcPr>
            <w:tcW w:type="dxa" w:w="1476"/>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Topic</w:t>
            </w:r>
          </w:p>
        </w:tc>
        <w:tc>
          <w:tcPr>
            <w:tcW w:type="dxa" w:w="1476"/>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Owner</w:t>
            </w:r>
          </w:p>
        </w:tc>
        <w:tc>
          <w:tcPr>
            <w:tcW w:type="dxa" w:w="1476"/>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Due</w:t>
            </w:r>
          </w:p>
        </w:tc>
        <w:tc>
          <w:tcPr>
            <w:tcW w:type="dxa" w:w="1476"/>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Ticket</w:t>
            </w:r>
          </w:p>
        </w:tc>
        <w:tc>
          <w:tcPr>
            <w:tcW w:type="dxa" w:w="1476"/>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State</w:t>
            </w:r>
          </w:p>
        </w:tc>
      </w:tr>
      <w:tr>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F1</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tooling rewrite</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Tasha Quinn</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2024-03-31</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PCF-MTG-2024-029</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Open</w:t>
            </w:r>
          </w:p>
        </w:tc>
      </w:tr>
      <w:tr>
        <w:tc>
          <w:tcPr>
            <w:tcW w:type="dxa" w:w="147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F2</w:t>
            </w:r>
          </w:p>
        </w:tc>
        <w:tc>
          <w:tcPr>
            <w:tcW w:type="dxa" w:w="147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date pressure</w:t>
            </w:r>
          </w:p>
        </w:tc>
        <w:tc>
          <w:tcPr>
            <w:tcW w:type="dxa" w:w="147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Jeilen Jones</w:t>
            </w:r>
          </w:p>
        </w:tc>
        <w:tc>
          <w:tcPr>
            <w:tcW w:type="dxa" w:w="147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2024-04-07</w:t>
            </w:r>
          </w:p>
        </w:tc>
        <w:tc>
          <w:tcPr>
            <w:tcW w:type="dxa" w:w="147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PCF-SOP-2023-014</w:t>
            </w:r>
          </w:p>
        </w:tc>
        <w:tc>
          <w:tcPr>
            <w:tcW w:type="dxa" w:w="147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Open</w:t>
            </w:r>
          </w:p>
        </w:tc>
      </w:tr>
      <w:tr>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F3</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RF vs paper leftover</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Ben Crowe</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2024-04-14</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PCF-1555</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Open</w:t>
            </w:r>
          </w:p>
        </w:tc>
      </w:tr>
      <w:tr>
        <w:tc>
          <w:tcPr>
            <w:tcW w:type="dxa" w:w="147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F4</w:t>
            </w:r>
          </w:p>
        </w:tc>
        <w:tc>
          <w:tcPr>
            <w:tcW w:type="dxa" w:w="147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serial / special inventory</w:t>
            </w:r>
          </w:p>
        </w:tc>
        <w:tc>
          <w:tcPr>
            <w:tcW w:type="dxa" w:w="147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Lila Voss</w:t>
            </w:r>
          </w:p>
        </w:tc>
        <w:tc>
          <w:tcPr>
            <w:tcW w:type="dxa" w:w="147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2024-04-21</w:t>
            </w:r>
          </w:p>
        </w:tc>
        <w:tc>
          <w:tcPr>
            <w:tcW w:type="dxa" w:w="147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PCF-MTG-2024-029</w:t>
            </w:r>
          </w:p>
        </w:tc>
        <w:tc>
          <w:tcPr>
            <w:tcW w:type="dxa" w:w="147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Open</w:t>
            </w:r>
          </w:p>
        </w:tc>
      </w:tr>
      <w:tr>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F5</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in-transit / cross-site</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Order Picker</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2024-04-28</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PCF-SOP-2023-014</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Open</w:t>
            </w:r>
          </w:p>
        </w:tc>
      </w:tr>
      <w:tr>
        <w:tc>
          <w:tcPr>
            <w:tcW w:type="dxa" w:w="147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F6</w:t>
            </w:r>
          </w:p>
        </w:tc>
        <w:tc>
          <w:tcPr>
            <w:tcW w:type="dxa" w:w="147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weekend coverage</w:t>
            </w:r>
          </w:p>
        </w:tc>
        <w:tc>
          <w:tcPr>
            <w:tcW w:type="dxa" w:w="147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Acceptor Marcus</w:t>
            </w:r>
          </w:p>
        </w:tc>
        <w:tc>
          <w:tcPr>
            <w:tcW w:type="dxa" w:w="147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2024-05-05</w:t>
            </w:r>
          </w:p>
        </w:tc>
        <w:tc>
          <w:tcPr>
            <w:tcW w:type="dxa" w:w="147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PCF-1555</w:t>
            </w:r>
          </w:p>
        </w:tc>
        <w:tc>
          <w:tcPr>
            <w:tcW w:type="dxa" w:w="147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Open</w:t>
            </w:r>
          </w:p>
        </w:tc>
      </w:tr>
      <w:tr>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F7</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WIP / extra scope</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Drew Phelps</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2024-05-12</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PCF-MTG-2024-029</w:t>
            </w:r>
          </w:p>
        </w:tc>
        <w:tc>
          <w:tcPr>
            <w:tcW w:type="dxa" w:w="14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Open</w:t>
            </w:r>
          </w:p>
        </w:tc>
      </w:tr>
      <w:tr>
        <w:tc>
          <w:tcPr>
            <w:tcW w:type="dxa" w:w="147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F8</w:t>
            </w:r>
          </w:p>
        </w:tc>
        <w:tc>
          <w:tcPr>
            <w:tcW w:type="dxa" w:w="147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names or SSNs in chat</w:t>
            </w:r>
          </w:p>
        </w:tc>
        <w:tc>
          <w:tcPr>
            <w:tcW w:type="dxa" w:w="147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Marcus Hale</w:t>
            </w:r>
          </w:p>
        </w:tc>
        <w:tc>
          <w:tcPr>
            <w:tcW w:type="dxa" w:w="147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2024-05-19</w:t>
            </w:r>
          </w:p>
        </w:tc>
        <w:tc>
          <w:tcPr>
            <w:tcW w:type="dxa" w:w="147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PCF-SOP-2023-014</w:t>
            </w:r>
          </w:p>
        </w:tc>
        <w:tc>
          <w:tcPr>
            <w:tcW w:type="dxa" w:w="147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Open</w:t>
            </w:r>
          </w:p>
        </w:tc>
      </w:tr>
    </w:tbl>
    <w:p>
      <w:pPr>
        <w:spacing w:before="40" w:after="160" w:line="80" w:lineRule="auto"/>
      </w:pPr>
    </w:p>
    <w:p>
      <w:pPr>
        <w:pStyle w:val="Heading2"/>
      </w:pPr>
      <w:r>
        <w:t>After-call remainder (not in the recording)</w:t>
      </w:r>
    </w:p>
    <w:p>
      <w:pPr>
        <w:spacing w:before="0" w:after="200" w:line="379" w:lineRule="auto"/>
        <w:ind w:firstLine="173"/>
      </w:pPr>
      <w:r>
        <w:rPr>
          <w:rFonts w:ascii="Noto Serif" w:hAnsi="Noto Serif" w:eastAsia="Noto Serif" w:cs="Noto Serif"/>
          <w:color w:val="222222"/>
          <w:sz w:val="24"/>
        </w:rPr>
        <w:t>After the call I sat with Marcus Hale for 11 minutes. Nothing in that hallway changes the decision callout. What it did change is who I ping first if PCF-1555 slips: Marcus Hale, not a group channel. I also owe Jeilen Jones the absentee pack the same day: decision, refuse, dates, owners. I will not wait until they ask. If they were on WebEx and dropped, they still get the pack. A recording is not the pack.</w:t>
      </w:r>
    </w:p>
    <w:p>
      <w:pPr>
        <w:spacing w:before="0" w:after="200" w:line="379" w:lineRule="auto"/>
        <w:ind w:firstLine="173"/>
      </w:pPr>
      <w:r>
        <w:rPr>
          <w:rFonts w:ascii="Noto Serif" w:hAnsi="Noto Serif" w:eastAsia="Noto Serif" w:cs="Noto Serif"/>
          <w:color w:val="222222"/>
          <w:sz w:val="24"/>
        </w:rPr>
        <w:t>Quotes in the front stay quotes. I will not launder them into scope because they were vivid. If Tom or the ops counterpart wants Thanksgiving, that is already recorded as a refused date, not as a stretch goal. If a vendor overlay comes back in email, the answer is the same reject that is already in PCF-MTG-2024-029. I will not reopen it in a side thread.</w:t>
      </w:r>
    </w:p>
    <w:p>
      <w:pPr>
        <w:spacing w:before="0" w:after="200" w:line="379" w:lineRule="auto"/>
        <w:ind w:firstLine="173"/>
      </w:pPr>
      <w:r>
        <w:rPr>
          <w:rFonts w:ascii="Noto Serif" w:hAnsi="Noto Serif" w:eastAsia="Noto Serif" w:cs="Noto Serif"/>
          <w:color w:val="222222"/>
          <w:sz w:val="24"/>
        </w:rPr>
        <w:t>How to cite this file in a ticket: paste the decision callout, the owner, and the due date. Do not paste a screenshot of the attendee list. Do not paste identifiers. Host if we have to prove a count: cooler.pinecrest.internal. Jeilen Jones will reject a ticket comment that is only 'as discussed.'</w:t>
      </w:r>
    </w:p>
    <w:tbl>
      <w:tblPr>
        <w:tblW w:type="auto" w:w="0"/>
        <w:tblLook w:firstColumn="1" w:firstRow="1" w:lastColumn="0" w:lastRow="0" w:noHBand="0" w:noVBand="1" w:val="04A0"/>
      </w:tblPr>
      <w:tblGrid>
        <w:gridCol w:w="8856"/>
      </w:tblGrid>
      <w:tr>
        <w:tc>
          <w:tcPr>
            <w:tcW w:type="dxa" w:w="8856"/>
            <w:shd w:fill="E7EEF5" w:val="clear"/>
            <w:tcBorders>
              <w:top w:val="single" w:sz="10" w:space="0" w:color="215E5A"/>
              <w:left w:val="single" w:sz="10" w:space="0" w:color="215E5A"/>
              <w:bottom w:val="single" w:sz="10" w:space="0" w:color="215E5A"/>
              <w:right w:val="single" w:sz="10" w:space="0" w:color="215E5A"/>
            </w:tcBorders>
            <w:tcMar>
              <w:top w:w="80" w:type="dxa"/>
              <w:left w:w="120" w:type="dxa"/>
              <w:bottom w:w="90" w:type="dxa"/>
              <w:right w:w="120" w:type="dxa"/>
            </w:tcMar>
          </w:tcPr>
          <w:p>
            <w:pPr>
              <w:spacing w:before="0" w:after="80" w:line="220" w:lineRule="auto"/>
            </w:pPr>
            <w:r/>
            <w:r>
              <w:rPr>
                <w:rFonts w:ascii="Noto Sans" w:hAnsi="Noto Sans" w:eastAsia="Noto Sans" w:cs="Noto Sans"/>
                <w:b/>
                <w:color w:val="215E5A"/>
                <w:sz w:val="16"/>
              </w:rPr>
              <w:t>STILL BINDING</w:t>
            </w:r>
          </w:p>
          <w:p>
            <w:pPr>
              <w:spacing w:before="0" w:after="0" w:line="250" w:lineRule="auto"/>
            </w:pPr>
            <w:r>
              <w:rPr>
                <w:rFonts w:ascii="Noto Serif" w:hAnsi="Noto Serif" w:eastAsia="Noto Serif" w:cs="Noto Serif"/>
                <w:color w:val="222222"/>
                <w:sz w:val="21"/>
              </w:rPr>
              <w:t>The front of PCF-MTG-2024-029 still stands. The register above is leftover work. It is not a second product. Marcus Hale is still the acceptor.</w:t>
            </w:r>
          </w:p>
        </w:tc>
      </w:tr>
    </w:tbl>
    <w:p>
      <w:pPr>
        <w:spacing w:before="80" w:after="160" w:line="80" w:lineRule="auto"/>
      </w:pPr>
    </w:p>
    <w:p>
      <w:pPr>
        <w:pStyle w:val="Heading1"/>
      </w:pPr>
      <w:r>
        <w:t>Action items from March 21, 2024</w:t>
      </w:r>
    </w:p>
    <w:p>
      <w:pPr>
        <w:spacing w:before="0" w:after="200" w:line="379" w:lineRule="auto"/>
        <w:ind w:firstLine="173"/>
      </w:pPr>
      <w:r>
        <w:rPr>
          <w:rFonts w:ascii="Noto Serif" w:hAnsi="Noto Serif" w:eastAsia="Noto Serif" w:cs="Noto Serif"/>
          <w:color w:val="222222"/>
          <w:sz w:val="24"/>
        </w:rPr>
        <w:t>Back of Cooler versus dry pick notes, March 21: execution only. The decision in the front does not move. Date on this pack is March 21, 2024.</w:t>
      </w:r>
    </w:p>
    <w:p>
      <w:pPr>
        <w:pStyle w:val="Heading2"/>
      </w:pPr>
      <w:r>
        <w:t>Secrets stay off PCF-1555 descriptions</w:t>
      </w:r>
    </w:p>
    <w:p>
      <w:pPr>
        <w:spacing w:before="0" w:after="200" w:line="379" w:lineRule="auto"/>
        <w:ind w:firstLine="173"/>
      </w:pPr>
      <w:r>
        <w:rPr>
          <w:rFonts w:ascii="Noto Serif" w:hAnsi="Noto Serif" w:eastAsia="Noto Serif" w:cs="Noto Serif"/>
          <w:color w:val="222222"/>
          <w:sz w:val="24"/>
        </w:rPr>
        <w:t>Break-glass is a separate path. Missing role is a stop, missing badge is a stop. I will not collapse those because the UI looks nicer. Marcus Hale accepted that split in the front matter. I am not reopening it here. WMS role on cooler.pinecrest.internal is the grant. A sticky-note password is not.</w:t>
      </w:r>
    </w:p>
    <w:p>
      <w:pPr>
        <w:spacing w:before="0" w:after="200" w:line="379" w:lineRule="auto"/>
        <w:ind w:firstLine="173"/>
      </w:pPr>
      <w:r>
        <w:rPr>
          <w:rFonts w:ascii="Noto Serif" w:hAnsi="Noto Serif" w:eastAsia="Noto Serif" w:cs="Noto Serif"/>
          <w:color w:val="222222"/>
          <w:sz w:val="24"/>
        </w:rPr>
        <w:t>Support zips go through redaction first. I will not 'just this once' attach an application log because date pressure versus a date with owners is on fire. The on-call SOP already says this. Repeating it here is for the person who has not opened that SOP. Jeilen Jones will reject the zip in the ticket if it still has identifiers.</w:t>
      </w:r>
    </w:p>
    <w:p>
      <w:pPr>
        <w:spacing w:before="0" w:after="200" w:line="379" w:lineRule="auto"/>
        <w:ind w:firstLine="173"/>
      </w:pPr>
      <w:r>
        <w:rPr>
          <w:rFonts w:ascii="Noto Serif" w:hAnsi="Noto Serif" w:eastAsia="Noto Serif" w:cs="Noto Serif"/>
          <w:color w:val="222222"/>
          <w:sz w:val="24"/>
        </w:rPr>
        <w:t>Pinecrest can wait on date pressure versus a date with owners until Marcus Hale writes the cut, grant expiry is a date Marcus Hale writes on PCF-1555, and abort beats a lying dual-run.</w:t>
      </w:r>
    </w:p>
    <w:p>
      <w:pPr>
        <w:spacing w:before="0" w:after="200" w:line="379" w:lineRule="auto"/>
        <w:ind w:firstLine="173"/>
      </w:pPr>
      <w:r>
        <w:rPr>
          <w:rFonts w:ascii="Noto Serif" w:hAnsi="Noto Serif" w:eastAsia="Noto Serif" w:cs="Noto Serif"/>
          <w:color w:val="222222"/>
          <w:sz w:val="24"/>
        </w:rPr>
        <w:t>leftover date pressure versus a date with owners sits with Tasha Quinn on PCF-MTG-2024-029, no hostname belongs in the customer line, Tasha Quinn drafts and I review, and I will not mix clocks to make date pressure versus a date with owners look healthier.</w:t>
      </w:r>
    </w:p>
    <w:p>
      <w:pPr>
        <w:pStyle w:val="Heading2"/>
      </w:pPr>
      <w:r>
        <w:t>Still out: a quote that is not a decision</w:t>
      </w:r>
    </w:p>
    <w:tbl>
      <w:tblPr>
        <w:tblW w:type="auto" w:w="0"/>
        <w:tblLook w:firstColumn="1" w:firstRow="1" w:lastColumn="0" w:lastRow="0" w:noHBand="0" w:noVBand="1" w:val="04A0"/>
      </w:tblPr>
      <w:tblGrid>
        <w:gridCol w:w="8856"/>
      </w:tblGrid>
      <w:tr>
        <w:tc>
          <w:tcPr>
            <w:tcW w:type="dxa" w:w="8856"/>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Noto Sans" w:hAnsi="Noto Sans" w:eastAsia="Noto Sans" w:cs="Noto Sans"/>
                <w:b/>
                <w:color w:val="8A3B28"/>
                <w:sz w:val="16"/>
              </w:rPr>
              <w:t>REFUSE</w:t>
            </w:r>
          </w:p>
          <w:p>
            <w:pPr>
              <w:spacing w:before="0" w:after="0" w:line="250" w:lineRule="auto"/>
            </w:pPr>
            <w:r>
              <w:rPr>
                <w:rFonts w:ascii="Noto Serif" w:hAnsi="Noto Serif" w:eastAsia="Noto Serif" w:cs="Noto Serif"/>
                <w:color w:val="222222"/>
                <w:sz w:val="21"/>
              </w:rPr>
              <w:t>Tasha Quinn does not get a shortcut that reopens a quote that is not a decision. If wms.pinecrest.internal looks easy to bump, stop and write the count on PCF-MTG-2024-029 first.</w:t>
            </w:r>
          </w:p>
        </w:tc>
      </w:tr>
    </w:tbl>
    <w:p>
      <w:pPr>
        <w:spacing w:before="80" w:after="160" w:line="80" w:lineRule="auto"/>
      </w:pPr>
    </w:p>
    <w:p>
      <w:pPr>
        <w:spacing w:before="0" w:after="200" w:line="379" w:lineRule="auto"/>
        <w:ind w:firstLine="173"/>
      </w:pPr>
      <w:r>
        <w:rPr>
          <w:rFonts w:ascii="Noto Serif" w:hAnsi="Noto Serif" w:eastAsia="Noto Serif" w:cs="Noto Serif"/>
          <w:color w:val="222222"/>
          <w:sz w:val="24"/>
        </w:rPr>
        <w:t>A status dump that lists meetings is not a close. If the date slips, Tasha Quinn writes the new date on PCF-MTG-2024-029 before asking for more people. If legal or the control owner asks why we still refuse a quote that is not a decision, the answer is this paragraph plus the decision callout in the front, not a Slack thread from March 21, 2024. Client remains Pinecrest. I will not paste a payload to prove the point.</w:t>
      </w:r>
    </w:p>
    <w:p>
      <w:pPr>
        <w:spacing w:before="0" w:after="200" w:line="379" w:lineRule="auto"/>
        <w:ind w:firstLine="173"/>
      </w:pPr>
      <w:r>
        <w:rPr>
          <w:rFonts w:ascii="Noto Serif" w:hAnsi="Noto Serif" w:eastAsia="Noto Serif" w:cs="Noto Serif"/>
          <w:color w:val="222222"/>
          <w:sz w:val="24"/>
        </w:rPr>
        <w:t>Rejected move that keeps coming back: treat wms.pinecrest.internal as a special case until the window is over. That is how we grew the last exception file nobody reads. Exceptions expire. This one does not get written. If we need a time-boxed carve-out, Tasha Quinn files a new ticket with an expiry, reviewers on-call plus the team that owns wms.pinecrest.internal, and a rollback that is 'delete the carve-out and restart,' not 'leave it until someone notices.'</w:t>
      </w:r>
    </w:p>
    <w:p>
      <w:pPr>
        <w:spacing w:before="0" w:after="200" w:line="379" w:lineRule="auto"/>
        <w:ind w:firstLine="173"/>
      </w:pPr>
      <w:r>
        <w:rPr>
          <w:rFonts w:ascii="Noto Serif" w:hAnsi="Noto Serif" w:eastAsia="Noto Serif" w:cs="Noto Serif"/>
          <w:color w:val="222222"/>
          <w:sz w:val="24"/>
        </w:rPr>
        <w:t>date pressure on a quote that is not a decision is not a date, March 29, 2024 is if Jeilen Jones keeps it, the freeze still applies and a small apply is still an apply, and object on PCF-SOP-2023-014, not in a side thread.</w:t>
      </w:r>
    </w:p>
    <w:p>
      <w:pPr>
        <w:spacing w:before="0" w:after="200" w:line="379" w:lineRule="auto"/>
        <w:ind w:firstLine="173"/>
      </w:pPr>
      <w:r>
        <w:rPr>
          <w:rFonts w:ascii="Noto Serif" w:hAnsi="Noto Serif" w:eastAsia="Noto Serif" w:cs="Noto Serif"/>
          <w:color w:val="222222"/>
          <w:sz w:val="24"/>
        </w:rPr>
        <w:t>I bounced a hallway yes on a quote that is not a decision, grant expiry is a date Ben Crowe writes on PCF-1555, and config, a WMS flag, and a rate change are all changes.</w:t>
      </w:r>
    </w:p>
    <w:p>
      <w:pPr>
        <w:pStyle w:val="Heading2"/>
      </w:pPr>
      <w:r>
        <w:t>Yes, no, or a new date on PCF-1555</w:t>
      </w:r>
    </w:p>
    <w:p>
      <w:pPr>
        <w:spacing w:before="0" w:after="200" w:line="379" w:lineRule="auto"/>
        <w:ind w:firstLine="173"/>
      </w:pPr>
      <w:r>
        <w:rPr>
          <w:rFonts w:ascii="Noto Serif" w:hAnsi="Noto Serif" w:eastAsia="Noto Serif" w:cs="Noto Serif"/>
          <w:color w:val="222222"/>
          <w:sz w:val="24"/>
        </w:rPr>
        <w:t>Jeilen Jones still owes a close, not a status. Due April 1, 2024. The question is whether rf.pinecrest.internal stays in the path for what we told people who were absent. If yes, the main body already says how. If no, Jeilen Jones writes the cut on PCF-SOP-2023-014. I will ping once. After that the owner is late, not blocked.</w:t>
      </w:r>
    </w:p>
    <w:p>
      <w:pPr>
        <w:pStyle w:val="ListBullet"/>
        <w:spacing w:before="20" w:after="60" w:line="260" w:lineRule="auto"/>
      </w:pPr>
      <w:r>
        <w:rPr>
          <w:rFonts w:ascii="Noto Serif" w:hAnsi="Noto Serif" w:eastAsia="Noto Serif" w:cs="Noto Serif"/>
          <w:color w:val="222222"/>
          <w:sz w:val="24"/>
        </w:rPr>
        <w:t>Owner: Jeilen Jones</w:t>
      </w:r>
    </w:p>
    <w:p>
      <w:pPr>
        <w:pStyle w:val="ListBullet"/>
        <w:spacing w:before="20" w:after="60" w:line="260" w:lineRule="auto"/>
      </w:pPr>
      <w:r>
        <w:rPr>
          <w:rFonts w:ascii="Noto Serif" w:hAnsi="Noto Serif" w:eastAsia="Noto Serif" w:cs="Noto Serif"/>
          <w:color w:val="222222"/>
          <w:sz w:val="24"/>
        </w:rPr>
        <w:t>Ticket: PCF-SOP-2023-014</w:t>
      </w:r>
    </w:p>
    <w:p>
      <w:pPr>
        <w:pStyle w:val="ListBullet"/>
        <w:spacing w:before="20" w:after="60" w:line="260" w:lineRule="auto"/>
      </w:pPr>
      <w:r>
        <w:rPr>
          <w:rFonts w:ascii="Noto Serif" w:hAnsi="Noto Serif" w:eastAsia="Noto Serif" w:cs="Noto Serif"/>
          <w:color w:val="222222"/>
          <w:sz w:val="24"/>
        </w:rPr>
        <w:t>Host in play: rf.pinecrest.internal</w:t>
      </w:r>
    </w:p>
    <w:p>
      <w:pPr>
        <w:pStyle w:val="ListBullet"/>
        <w:spacing w:before="20" w:after="60" w:line="260" w:lineRule="auto"/>
      </w:pPr>
      <w:r>
        <w:rPr>
          <w:rFonts w:ascii="Noto Serif" w:hAnsi="Noto Serif" w:eastAsia="Noto Serif" w:cs="Noto Serif"/>
          <w:color w:val="222222"/>
          <w:sz w:val="24"/>
        </w:rPr>
        <w:t>Acceptable close: yes, no, or a new date with a reason.</w:t>
      </w:r>
    </w:p>
    <w:p>
      <w:pPr>
        <w:pStyle w:val="ListBullet"/>
        <w:spacing w:before="20" w:after="60" w:line="260" w:lineRule="auto"/>
      </w:pPr>
      <w:r>
        <w:rPr>
          <w:rFonts w:ascii="Noto Serif" w:hAnsi="Noto Serif" w:eastAsia="Noto Serif" w:cs="Noto Serif"/>
          <w:color w:val="222222"/>
          <w:sz w:val="24"/>
        </w:rPr>
        <w:t>Not acceptable: a list of meetings, a thumbs-up emoji, a parking-lot rename.</w:t>
      </w:r>
    </w:p>
    <w:p>
      <w:pPr>
        <w:spacing w:before="0" w:after="200" w:line="379" w:lineRule="auto"/>
        <w:ind w:firstLine="173"/>
      </w:pPr>
      <w:r>
        <w:rPr>
          <w:rFonts w:ascii="Noto Serif" w:hAnsi="Noto Serif" w:eastAsia="Noto Serif" w:cs="Noto Serif"/>
          <w:color w:val="222222"/>
          <w:sz w:val="24"/>
        </w:rPr>
        <w:t>Check that the close does not collide with the freeze or ops window already named in the main body. If it does, the date moves, the scope does not. Number I will cite if someone asks whether this is blocking: 10. If that number is not the blocker, say so on PCF-SOP-2023-014 in the first line.</w:t>
      </w:r>
    </w:p>
    <w:p>
      <w:pPr>
        <w:spacing w:before="0" w:after="200" w:line="379" w:lineRule="auto"/>
        <w:ind w:firstLine="173"/>
      </w:pPr>
      <w:r>
        <w:rPr>
          <w:rFonts w:ascii="Noto Serif" w:hAnsi="Noto Serif" w:eastAsia="Noto Serif" w:cs="Noto Serif"/>
          <w:color w:val="222222"/>
          <w:sz w:val="24"/>
        </w:rPr>
        <w:t>I will not reopen Cooler versus dry pick notes, March 21 to smuggle what we told people who were absent back in, no hostname belongs in the customer line, Lila Voss drafts and I review, and if this fights the front of PCF-MTG-2024-029, strike it.</w:t>
      </w:r>
    </w:p>
    <w:p>
      <w:pPr>
        <w:spacing w:before="0" w:after="200" w:line="379" w:lineRule="auto"/>
        <w:ind w:firstLine="173"/>
      </w:pPr>
      <w:r>
        <w:rPr>
          <w:rFonts w:ascii="Noto Serif" w:hAnsi="Noto Serif" w:eastAsia="Noto Serif" w:cs="Noto Serif"/>
          <w:color w:val="222222"/>
          <w:sz w:val="24"/>
        </w:rPr>
        <w:t>Order Picker still has what we told people who were absent on PCF-SOP-2023-014, the freeze still applies and a small apply is still an apply, and I will drop my leftover role the day Order Picker takes PCF-SOP-2023-014.</w:t>
      </w:r>
    </w:p>
    <w:p>
      <w:pPr>
        <w:pStyle w:val="Heading2"/>
      </w:pPr>
      <w:r>
        <w:t>Calendar vs RF login skew that looks like 'no work'</w:t>
      </w:r>
    </w:p>
    <w:p>
      <w:pPr>
        <w:spacing w:before="0" w:after="200" w:line="379" w:lineRule="auto"/>
        <w:ind w:firstLine="173"/>
      </w:pPr>
      <w:r>
        <w:rPr>
          <w:rFonts w:ascii="Noto Serif" w:hAnsi="Noto Serif" w:eastAsia="Noto Serif" w:cs="Noto Serif"/>
          <w:color w:val="222222"/>
          <w:sz w:val="24"/>
        </w:rPr>
        <w:t>If the front of this file already named a freeze, RF login skew that looks like 'no work' does not get a courtesy thaw on cooler.pinecrest.internal. A small apply is still an apply. SEV1 is the SOP definition. Ben Crowe can argue SEV1 on PCF-1555 with a count, not with a demo time. I will not override a lock from a laptop because the window is 'almost over.'</w:t>
      </w:r>
    </w:p>
    <w:p>
      <w:pPr>
        <w:spacing w:before="0" w:after="200" w:line="379" w:lineRule="auto"/>
        <w:ind w:firstLine="173"/>
      </w:pPr>
      <w:r>
        <w:rPr>
          <w:rFonts w:ascii="Noto Serif" w:hAnsi="Noto Serif" w:eastAsia="Noto Serif" w:cs="Noto Serif"/>
          <w:color w:val="222222"/>
          <w:sz w:val="24"/>
        </w:rPr>
        <w:t>I will not book a change in the last 27 minutes of a freeze because the change is 'just config.' Config is a change. Jeilen Jones has already lost that argument once and I am not losing it again on cooler.pinecrest.internal.</w:t>
      </w:r>
    </w:p>
    <w:p>
      <w:pPr>
        <w:spacing w:before="0" w:after="200" w:line="379" w:lineRule="auto"/>
        <w:ind w:firstLine="173"/>
      </w:pPr>
      <w:r>
        <w:rPr>
          <w:rFonts w:ascii="Noto Serif" w:hAnsi="Noto Serif" w:eastAsia="Noto Serif" w:cs="Noto Serif"/>
          <w:color w:val="222222"/>
          <w:sz w:val="24"/>
        </w:rPr>
        <w:t>Jeilen Jones owes a close on RF login skew that looks like 'no work' by April 2, 2024, not a status emoji, grant expiry is a date Acceptor Marcus writes on PCF-1555, and a vendor discount is not evidence.</w:t>
      </w:r>
    </w:p>
    <w:p>
      <w:pPr>
        <w:spacing w:before="0" w:after="200" w:line="379" w:lineRule="auto"/>
        <w:ind w:firstLine="173"/>
      </w:pPr>
      <w:r>
        <w:rPr>
          <w:rFonts w:ascii="Noto Serif" w:hAnsi="Noto Serif" w:eastAsia="Noto Serif" w:cs="Noto Serif"/>
          <w:color w:val="222222"/>
          <w:sz w:val="24"/>
        </w:rPr>
        <w:t>I parked RF login skew that looks like 'no work' on PCF-MTG-2024-029 so it is not Slack archaeology, no hostname belongs in the customer line, Drew Phelps drafts and I review, and Jeilen Jones will not keep a shadow list.</w:t>
      </w:r>
    </w:p>
    <w:p>
      <w:pPr>
        <w:pStyle w:val="Heading2"/>
      </w:pPr>
      <w:r>
        <w:t>Access that has to move off me</w:t>
      </w:r>
    </w:p>
    <w:p>
      <w:pPr>
        <w:spacing w:before="0" w:after="200" w:line="379" w:lineRule="auto"/>
        <w:ind w:firstLine="173"/>
      </w:pPr>
      <w:r>
        <w:rPr>
          <w:rFonts w:ascii="Noto Serif" w:hAnsi="Noto Serif" w:eastAsia="Noto Serif" w:cs="Noto Serif"/>
          <w:color w:val="222222"/>
          <w:sz w:val="24"/>
        </w:rPr>
        <w:t>Next owner inherits wms.pinecrest.internal, PCF-MTG-2024-029, and the last three working pages of PCF-MTG-2024-029. I will not leave a Slack screenshot as the record. Lila Voss is owner until they accept in writing. Date I want that written: April 3, 2024. Access that has to move: who can ssh or RF login, who can confirm a pick, who can talk to Pinecrest. If any of those is still me after that date, the handoff failed.</w:t>
      </w:r>
    </w:p>
    <w:p>
      <w:pPr>
        <w:spacing w:before="80" w:after="60" w:line="200" w:lineRule="auto"/>
      </w:pPr>
      <w:r>
        <w:rPr>
          <w:rFonts w:ascii="Noto Sans" w:hAnsi="Noto Sans" w:eastAsia="Noto Sans" w:cs="Noto Sans"/>
          <w:i/>
          <w:color w:val="555555"/>
          <w:sz w:val="17"/>
        </w:rPr>
        <w:t>Access that has to move with PCF-MTG-2024-029.</w:t>
      </w:r>
    </w:p>
    <w:tbl>
      <w:tblPr>
        <w:tblW w:type="auto" w:w="0"/>
        <w:jc w:val="center"/>
        <w:tblLayout w:type="autofit"/>
        <w:tblLook w:firstColumn="1" w:firstRow="1" w:lastColumn="0" w:lastRow="0" w:noHBand="0" w:noVBand="1" w:val="04A0"/>
      </w:tblPr>
      <w:tblGrid>
        <w:gridCol w:w="2214"/>
        <w:gridCol w:w="2214"/>
        <w:gridCol w:w="2214"/>
        <w:gridCol w:w="2214"/>
      </w:tblGrid>
      <w:tr>
        <w:tc>
          <w:tcPr>
            <w:tcW w:type="dxa" w:w="2214"/>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What</w:t>
            </w:r>
          </w:p>
        </w:tc>
        <w:tc>
          <w:tcPr>
            <w:tcW w:type="dxa" w:w="2214"/>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From</w:t>
            </w:r>
          </w:p>
        </w:tc>
        <w:tc>
          <w:tcPr>
            <w:tcW w:type="dxa" w:w="2214"/>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To</w:t>
            </w:r>
          </w:p>
        </w:tc>
        <w:tc>
          <w:tcPr>
            <w:tcW w:type="dxa" w:w="2214"/>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When</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On-call for wms.pinecrest.internal</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Jeilen Jones</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Lila Voss</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2024-04-03</w:t>
            </w:r>
          </w:p>
        </w:tc>
      </w:tr>
      <w:tr>
        <w:tc>
          <w:tcPr>
            <w:tcW w:type="dxa" w:w="22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Merge on the repo named in front matter</w:t>
            </w:r>
          </w:p>
        </w:tc>
        <w:tc>
          <w:tcPr>
            <w:tcW w:type="dxa" w:w="22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Tasha Quinn</w:t>
            </w:r>
          </w:p>
        </w:tc>
        <w:tc>
          <w:tcPr>
            <w:tcW w:type="dxa" w:w="22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Lila Voss</w:t>
            </w:r>
          </w:p>
        </w:tc>
        <w:tc>
          <w:tcPr>
            <w:tcW w:type="dxa" w:w="22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2024-04-03</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Customer/ops thread</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Jeilen Jones</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Marcus Hale</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2024-04-03</w:t>
            </w:r>
          </w:p>
        </w:tc>
      </w:tr>
    </w:tbl>
    <w:p>
      <w:pPr>
        <w:spacing w:before="40" w:after="160" w:line="80" w:lineRule="auto"/>
      </w:pPr>
    </w:p>
    <w:p>
      <w:pPr>
        <w:spacing w:before="0" w:after="200" w:line="379" w:lineRule="auto"/>
        <w:ind w:firstLine="173"/>
      </w:pPr>
      <w:r>
        <w:rPr>
          <w:rFonts w:ascii="Noto Serif" w:hAnsi="Noto Serif" w:eastAsia="Noto Serif" w:cs="Noto Serif"/>
          <w:color w:val="222222"/>
          <w:sz w:val="24"/>
        </w:rPr>
        <w:t>If Lila Voss is out that week, Tasha Quinn is the named backup, not 'the team.' I will write that on PCF-MTG-2024-029 the day I hand off, not the day the page fires. This handoff does not reopen owner as a team name instead of a person. It only changes who carries it.</w:t>
      </w:r>
    </w:p>
    <w:p>
      <w:pPr>
        <w:spacing w:before="0" w:after="200" w:line="379" w:lineRule="auto"/>
        <w:ind w:firstLine="173"/>
      </w:pPr>
      <w:r>
        <w:rPr>
          <w:rFonts w:ascii="Noto Serif" w:hAnsi="Noto Serif" w:eastAsia="Noto Serif" w:cs="Noto Serif"/>
          <w:color w:val="222222"/>
          <w:sz w:val="24"/>
        </w:rPr>
        <w:t>Marcus Hale asked for a one-line version of owner as a team name instead of a person, the freeze still applies and a small apply is still an apply, and Pinecrest does not get rf.pinecrest.internal in an outbound sentence.</w:t>
      </w:r>
    </w:p>
    <w:p>
      <w:pPr>
        <w:spacing w:before="0" w:after="200" w:line="379" w:lineRule="auto"/>
        <w:ind w:firstLine="173"/>
      </w:pPr>
      <w:r>
        <w:rPr>
          <w:rFonts w:ascii="Noto Serif" w:hAnsi="Noto Serif" w:eastAsia="Noto Serif" w:cs="Noto Serif"/>
          <w:color w:val="222222"/>
          <w:sz w:val="24"/>
        </w:rPr>
        <w:t>Pinecrest can wait on owner as a team name instead of a person until Tasha Quinn writes the cut, grant expiry is a date Tasha Quinn writes on PCF-1555, and abort beats a lying dual-run.</w:t>
      </w:r>
    </w:p>
    <w:p>
      <w:pPr>
        <w:pStyle w:val="Heading2"/>
      </w:pPr>
      <w:r>
        <w:t>Spend I can defend for the freeze clock versus a 'small apply'</w:t>
      </w:r>
    </w:p>
    <w:p>
      <w:pPr>
        <w:spacing w:before="0" w:after="200" w:line="379" w:lineRule="auto"/>
        <w:ind w:firstLine="173"/>
      </w:pPr>
      <w:r>
        <w:rPr>
          <w:rFonts w:ascii="Noto Serif" w:hAnsi="Noto Serif" w:eastAsia="Noto Serif" w:cs="Noto Serif"/>
          <w:color w:val="222222"/>
          <w:sz w:val="24"/>
        </w:rPr>
        <w:t>rf.pinecrest.internal is the box I keep measuring because it is the one that pages. the freeze clock versus a 'small apply' is the reason the graph lies if you only watch CPU. Queue depth and disk are the two numbers I write down. Owner Order Picker. Ticket PCF-SOP-2023-014. If the graph is green and the queue is growing, I page. CPU lagged the queue by about 18 minutes on the last incident I will admit to.</w:t>
      </w:r>
    </w:p>
    <w:p>
      <w:pPr>
        <w:spacing w:before="0" w:after="200" w:line="379" w:lineRule="auto"/>
        <w:ind w:firstLine="173"/>
      </w:pPr>
      <w:r>
        <w:rPr>
          <w:rFonts w:ascii="Noto Serif" w:hAnsi="Noto Serif" w:eastAsia="Noto Serif" w:cs="Noto Serif"/>
          <w:color w:val="222222"/>
          <w:sz w:val="24"/>
        </w:rPr>
        <w:t>If we need more RF guns or more dock doors, I want the reason to be the freeze clock versus a 'small apply', not a round number someone saw in a vendor deck. Do-nothing through next month-end still has a miss rate I will write down. Order Picker picks in writing on PCF-SOP-2023-014. I will not hide a hardware buy inside a 'temporary' battery swap.</w:t>
      </w:r>
    </w:p>
    <w:p>
      <w:pPr>
        <w:spacing w:before="0" w:after="200" w:line="379" w:lineRule="auto"/>
        <w:ind w:firstLine="173"/>
      </w:pPr>
      <w:r>
        <w:rPr>
          <w:rFonts w:ascii="Noto Serif" w:hAnsi="Noto Serif" w:eastAsia="Noto Serif" w:cs="Noto Serif"/>
          <w:color w:val="222222"/>
          <w:sz w:val="24"/>
        </w:rPr>
        <w:t>leftover the freeze clock versus a 'small apply' sits with Jeilen Jones on PCF-MTG-2024-029, no hostname belongs in the customer line, Jeilen Jones drafts and I review, and I will not mix clocks to make the freeze clock versus a 'small apply' look healthier.</w:t>
      </w:r>
    </w:p>
    <w:p>
      <w:pPr>
        <w:spacing w:before="0" w:after="200" w:line="379" w:lineRule="auto"/>
        <w:ind w:firstLine="173"/>
      </w:pPr>
      <w:r>
        <w:rPr>
          <w:rFonts w:ascii="Noto Serif" w:hAnsi="Noto Serif" w:eastAsia="Noto Serif" w:cs="Noto Serif"/>
          <w:color w:val="222222"/>
          <w:sz w:val="24"/>
        </w:rPr>
        <w:t>date pressure on the freeze clock versus a 'small apply' is not a date, March 27, 2024 is if Ben Crowe keeps it, the freeze still applies and a small apply is still an apply, and object on PCF-SOP-2023-014, not in a side thread.</w:t>
      </w:r>
    </w:p>
    <w:p>
      <w:pPr>
        <w:pStyle w:val="Heading2"/>
      </w:pPr>
      <w:r>
        <w:t>Print a count before a write</w:t>
      </w:r>
    </w:p>
    <w:p>
      <w:pPr>
        <w:spacing w:before="0" w:after="200" w:line="379" w:lineRule="auto"/>
        <w:ind w:firstLine="173"/>
      </w:pPr>
      <w:r>
        <w:rPr>
          <w:rFonts w:ascii="Noto Serif" w:hAnsi="Noto Serif" w:eastAsia="Noto Serif" w:cs="Noto Serif"/>
          <w:color w:val="222222"/>
          <w:sz w:val="24"/>
        </w:rPr>
        <w:t>A dry-run for weekend coverage that is not in the SLA prints a count before it writes. If we cannot show that count on cooler.pinecrest.internal, we abort. Acceptor Marcus pastes the output on PCF-1555. I will not accept 'it looked fine in the UI' or 'staging was green.' Staging has lied about partition count before.</w:t>
      </w:r>
    </w:p>
    <w:p>
      <w:pPr>
        <w:spacing w:before="80" w:after="40" w:line="200" w:lineRule="auto"/>
      </w:pPr>
      <w:r>
        <w:rPr>
          <w:rFonts w:ascii="Noto Sans" w:hAnsi="Noto Sans" w:eastAsia="Noto Sans" w:cs="Noto Sans"/>
          <w:i/>
          <w:color w:val="555555"/>
          <w:sz w:val="17"/>
        </w:rPr>
        <w:t>Shape of the dry-run, not a paste of production data. PCF-1555.</w:t>
      </w:r>
    </w:p>
    <w:tbl>
      <w:tblPr>
        <w:tblW w:type="auto" w:w="0"/>
        <w:tblLook w:firstColumn="1" w:firstRow="1" w:lastColumn="0" w:lastRow="0" w:noHBand="0" w:noVBand="1" w:val="04A0"/>
      </w:tblPr>
      <w:tblGrid>
        <w:gridCol w:w="8856"/>
      </w:tblGrid>
      <w:tr>
        <w:tc>
          <w:tcPr>
            <w:tcW w:type="dxa" w:w="8856"/>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Noto Mono" w:hAnsi="Noto Mono" w:eastAsia="Noto Mono" w:cs="Noto Mono"/>
                <w:color w:val="222222"/>
                <w:sz w:val="17"/>
              </w:rPr>
              <w:t># PCF-MTG-2024-029 dry-run / weekend coverage that is not in the SLA</w:t>
            </w:r>
          </w:p>
          <w:p>
            <w:pPr>
              <w:spacing w:before="0" w:after="0" w:line="220" w:lineRule="auto"/>
            </w:pPr>
            <w:r>
              <w:rPr>
                <w:rFonts w:ascii="Noto Mono" w:hAnsi="Noto Mono" w:eastAsia="Noto Mono" w:cs="Noto Mono"/>
                <w:color w:val="222222"/>
                <w:sz w:val="17"/>
              </w:rPr>
              <w:t># run on cooler.pinecrest.internal or a listed replica, read-only</w:t>
            </w:r>
          </w:p>
          <w:p>
            <w:pPr>
              <w:spacing w:before="0" w:after="0" w:line="220" w:lineRule="auto"/>
            </w:pPr>
            <w:r>
              <w:rPr>
                <w:rFonts w:ascii="Noto Mono" w:hAnsi="Noto Mono" w:eastAsia="Noto Mono" w:cs="Noto Mono"/>
                <w:color w:val="222222"/>
                <w:sz w:val="17"/>
              </w:rPr>
              <w:t>date -u</w:t>
            </w:r>
          </w:p>
          <w:p>
            <w:pPr>
              <w:spacing w:before="0" w:after="0" w:line="220" w:lineRule="auto"/>
            </w:pPr>
            <w:r>
              <w:rPr>
                <w:rFonts w:ascii="Noto Mono" w:hAnsi="Noto Mono" w:eastAsia="Noto Mono" w:cs="Noto Mono"/>
                <w:color w:val="222222"/>
                <w:sz w:val="17"/>
              </w:rPr>
              <w:t># print the count the write would touch</w:t>
            </w:r>
          </w:p>
          <w:p>
            <w:pPr>
              <w:spacing w:before="0" w:after="0" w:line="220" w:lineRule="auto"/>
            </w:pPr>
            <w:r>
              <w:rPr>
                <w:rFonts w:ascii="Noto Mono" w:hAnsi="Noto Mono" w:eastAsia="Noto Mono" w:cs="Noto Mono"/>
                <w:color w:val="222222"/>
                <w:sz w:val="17"/>
              </w:rPr>
              <w:t># abort if the count is 0, or larger than 5x the front-matter guess</w:t>
            </w:r>
          </w:p>
          <w:p>
            <w:pPr>
              <w:spacing w:before="0" w:after="0" w:line="220" w:lineRule="auto"/>
            </w:pPr>
            <w:r>
              <w:rPr>
                <w:rFonts w:ascii="Noto Mono" w:hAnsi="Noto Mono" w:eastAsia="Noto Mono" w:cs="Noto Mono"/>
                <w:color w:val="222222"/>
                <w:sz w:val="17"/>
              </w:rPr>
              <w:t># write the number on PCF-1555 before any mutate</w:t>
            </w:r>
          </w:p>
        </w:tc>
      </w:tr>
    </w:tbl>
    <w:p>
      <w:pPr>
        <w:spacing w:before="40" w:after="160" w:line="80" w:lineRule="auto"/>
      </w:pPr>
    </w:p>
    <w:p>
      <w:pPr>
        <w:spacing w:before="0" w:after="200" w:line="379" w:lineRule="auto"/>
        <w:ind w:firstLine="173"/>
      </w:pPr>
      <w:r>
        <w:rPr>
          <w:rFonts w:ascii="Noto Serif" w:hAnsi="Noto Serif" w:eastAsia="Noto Serif" w:cs="Noto Serif"/>
          <w:color w:val="222222"/>
          <w:sz w:val="24"/>
        </w:rPr>
        <w:t>Abort is cheaper than a dual-run that violates the unique key. Dual-run that breaks uniqueness is a data incident. Tasha Quinn does not get to redefine uniqueness to hit a date. Jeilen Jones will stop the job.</w:t>
      </w:r>
    </w:p>
    <w:p>
      <w:pPr>
        <w:spacing w:before="0" w:after="200" w:line="379" w:lineRule="auto"/>
        <w:ind w:firstLine="173"/>
      </w:pPr>
      <w:r>
        <w:rPr>
          <w:rFonts w:ascii="Noto Serif" w:hAnsi="Noto Serif" w:eastAsia="Noto Serif" w:cs="Noto Serif"/>
          <w:color w:val="222222"/>
          <w:sz w:val="24"/>
        </w:rPr>
        <w:t>I bounced a hallway yes on weekend coverage that is not in the SLA, grant expiry is a date Lila Voss writes on PCF-1555, and config, a WMS flag, and a rate change are all changes.</w:t>
      </w:r>
    </w:p>
    <w:p>
      <w:pPr>
        <w:spacing w:before="0" w:after="200" w:line="379" w:lineRule="auto"/>
        <w:ind w:firstLine="173"/>
      </w:pPr>
      <w:r>
        <w:rPr>
          <w:rFonts w:ascii="Noto Serif" w:hAnsi="Noto Serif" w:eastAsia="Noto Serif" w:cs="Noto Serif"/>
          <w:color w:val="222222"/>
          <w:sz w:val="24"/>
        </w:rPr>
        <w:t>I will not reopen Cooler versus dry pick notes, March 21 to smuggle weekend coverage that is not in the SLA back in, no hostname belongs in the customer line, Order Picker drafts and I review, and if this fights the front of PCF-MTG-2024-029, strike it.</w:t>
      </w:r>
    </w:p>
    <w:p>
      <w:pPr>
        <w:pStyle w:val="Heading2"/>
      </w:pPr>
      <w:r>
        <w:t>No production dump on a laptop</w:t>
      </w:r>
    </w:p>
    <w:p>
      <w:pPr>
        <w:spacing w:before="0" w:after="200" w:line="379" w:lineRule="auto"/>
        <w:ind w:firstLine="173"/>
      </w:pPr>
      <w:r>
        <w:rPr>
          <w:rFonts w:ascii="Noto Serif" w:hAnsi="Noto Serif" w:eastAsia="Noto Serif" w:cs="Noto Serif"/>
          <w:color w:val="222222"/>
          <w:sz w:val="24"/>
        </w:rPr>
        <w:t>Fixture for raising retries on a poison tote lives next to the audit, not in a laptop path. No customer names, no card numbers. Host if we have to soak: wms.pinecrest.internal. Assert the smallest tote that still fails without the fix. I will not copy a sanitized production dump; it is too big and it hid the bug twice. Owner Drew Phelps. Ticket PCF-MTG-2024-029. If the test is skipped, the skip reason is a ticket, not a comment.</w:t>
      </w:r>
    </w:p>
    <w:p>
      <w:pPr>
        <w:spacing w:before="80" w:after="40" w:line="200" w:lineRule="auto"/>
      </w:pPr>
      <w:r>
        <w:rPr>
          <w:rFonts w:ascii="Noto Sans" w:hAnsi="Noto Sans" w:eastAsia="Noto Sans" w:cs="Noto Sans"/>
          <w:i/>
          <w:color w:val="555555"/>
          <w:sz w:val="17"/>
        </w:rPr>
        <w:t>Name the test after the bug. PCF-MTG-2024-029.</w:t>
      </w:r>
    </w:p>
    <w:tbl>
      <w:tblPr>
        <w:tblW w:type="auto" w:w="0"/>
        <w:tblLook w:firstColumn="1" w:firstRow="1" w:lastColumn="0" w:lastRow="0" w:noHBand="0" w:noVBand="1" w:val="04A0"/>
      </w:tblPr>
      <w:tblGrid>
        <w:gridCol w:w="8856"/>
      </w:tblGrid>
      <w:tr>
        <w:tc>
          <w:tcPr>
            <w:tcW w:type="dxa" w:w="8856"/>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Noto Mono" w:hAnsi="Noto Mono" w:eastAsia="Noto Mono" w:cs="Noto Mono"/>
                <w:color w:val="222222"/>
                <w:sz w:val="17"/>
              </w:rPr>
              <w:t># PCF-MTG-2024-029 / raising retries on a poison tote</w:t>
            </w:r>
          </w:p>
          <w:p>
            <w:pPr>
              <w:spacing w:before="0" w:after="0" w:line="220" w:lineRule="auto"/>
            </w:pPr>
            <w:r>
              <w:rPr>
                <w:rFonts w:ascii="Noto Mono" w:hAnsi="Noto Mono" w:eastAsia="Noto Mono" w:cs="Noto Mono"/>
                <w:color w:val="222222"/>
                <w:sz w:val="17"/>
              </w:rPr>
              <w:t>echo 'audit -k empty_batch'</w:t>
            </w:r>
          </w:p>
          <w:p>
            <w:pPr>
              <w:spacing w:before="0" w:after="0" w:line="220" w:lineRule="auto"/>
            </w:pPr>
            <w:r>
              <w:rPr>
                <w:rFonts w:ascii="Noto Mono" w:hAnsi="Noto Mono" w:eastAsia="Noto Mono" w:cs="Noto Mono"/>
                <w:color w:val="222222"/>
                <w:sz w:val="17"/>
              </w:rPr>
              <w:t># fail if the sample hash changes without PCF-MTG-2024-029</w:t>
            </w:r>
          </w:p>
          <w:p>
            <w:pPr>
              <w:spacing w:before="0" w:after="0" w:line="220" w:lineRule="auto"/>
            </w:pPr>
            <w:r>
              <w:rPr>
                <w:rFonts w:ascii="Noto Mono" w:hAnsi="Noto Mono" w:eastAsia="Noto Mono" w:cs="Noto Mono"/>
                <w:color w:val="222222"/>
                <w:sz w:val="17"/>
              </w:rPr>
              <w:t># do not record against wms.pinecrest.internal from a laptop</w:t>
            </w:r>
          </w:p>
        </w:tc>
      </w:tr>
    </w:tbl>
    <w:p>
      <w:pPr>
        <w:spacing w:before="40" w:after="160" w:line="80" w:lineRule="auto"/>
      </w:pPr>
    </w:p>
    <w:p>
      <w:pPr>
        <w:spacing w:before="0" w:after="200" w:line="379" w:lineRule="auto"/>
        <w:ind w:firstLine="173"/>
      </w:pPr>
      <w:r>
        <w:rPr>
          <w:rFonts w:ascii="Noto Serif" w:hAnsi="Noto Serif" w:eastAsia="Noto Serif" w:cs="Noto Serif"/>
          <w:color w:val="222222"/>
          <w:sz w:val="24"/>
        </w:rPr>
        <w:t>Setup should take under two minutes on a laptop. Teardown drops the sample sheet. Flakes I will not blame on the network without a packet capture. If someone deletes this test, they also delete the incident it maps to (PCF-MTG-2024-029) and they do that in review. Drew Phelps owns golden samples. Jeilen Jones owns the case list.</w:t>
      </w:r>
    </w:p>
    <w:p>
      <w:pPr>
        <w:spacing w:before="0" w:after="200" w:line="379" w:lineRule="auto"/>
        <w:ind w:firstLine="173"/>
      </w:pPr>
      <w:r>
        <w:rPr>
          <w:rFonts w:ascii="Noto Serif" w:hAnsi="Noto Serif" w:eastAsia="Noto Serif" w:cs="Noto Serif"/>
          <w:color w:val="222222"/>
          <w:sz w:val="24"/>
        </w:rPr>
        <w:t>Acceptor Marcus still has raising retries on a poison tote on PCF-SOP-2023-014, the freeze still applies and a small apply is still an apply, and I will drop my leftover role the day Acceptor Marcus takes PCF-SOP-2023-014.</w:t>
      </w:r>
    </w:p>
    <w:p>
      <w:pPr>
        <w:spacing w:before="0" w:after="200" w:line="379" w:lineRule="auto"/>
        <w:ind w:firstLine="173"/>
      </w:pPr>
      <w:r>
        <w:rPr>
          <w:rFonts w:ascii="Noto Serif" w:hAnsi="Noto Serif" w:eastAsia="Noto Serif" w:cs="Noto Serif"/>
          <w:color w:val="222222"/>
          <w:sz w:val="24"/>
        </w:rPr>
        <w:t>Jeilen Jones owes a close on raising retries on a poison tote by March 31, 2024, not a status emoji, grant expiry is a date Drew Phelps writes on PCF-1555, and a vendor discount is not evidence.</w:t>
      </w:r>
    </w:p>
    <w:p>
      <w:pPr>
        <w:pStyle w:val="Heading2"/>
      </w:pPr>
      <w:r>
        <w:t>What I would quote for a dashboard screenshot standing in for a permalink</w:t>
      </w:r>
    </w:p>
    <w:p>
      <w:pPr>
        <w:spacing w:before="0" w:after="200" w:line="379" w:lineRule="auto"/>
        <w:ind w:firstLine="173"/>
      </w:pPr>
      <w:r>
        <w:rPr>
          <w:rFonts w:ascii="Noto Serif" w:hAnsi="Noto Serif" w:eastAsia="Noto Serif" w:cs="Noto Serif"/>
          <w:color w:val="222222"/>
          <w:sz w:val="24"/>
        </w:rPr>
        <w:t>These are working numbers for a dashboard screenshot standing in for a permalink, not a new model. If they disagree with the front of Cooler versus dry pick notes, March 21, the front wins. I measured on rf.pinecrest.internal. Ticket PCF-SOP-2023-014. Owner for the next measurement is Marcus Hale. Sample window was 95 minutes. Rows in the sample: 15513. Front-matter figure I am not relitigating: 21.</w:t>
      </w:r>
    </w:p>
    <w:p>
      <w:pPr>
        <w:spacing w:before="80" w:after="60" w:line="200" w:lineRule="auto"/>
      </w:pPr>
      <w:r>
        <w:rPr>
          <w:rFonts w:ascii="Noto Sans" w:hAnsi="Noto Sans" w:eastAsia="Noto Sans" w:cs="Noto Sans"/>
          <w:i/>
          <w:color w:val="555555"/>
          <w:sz w:val="17"/>
        </w:rPr>
        <w:t>Working measurements for PCF-MTG-2024-029, a dashboard screenshot standing in for a permalink.</w:t>
      </w:r>
    </w:p>
    <w:tbl>
      <w:tblPr>
        <w:tblW w:type="auto" w:w="0"/>
        <w:jc w:val="center"/>
        <w:tblLayout w:type="autofit"/>
        <w:tblLook w:firstColumn="1" w:firstRow="1" w:lastColumn="0" w:lastRow="0" w:noHBand="0" w:noVBand="1" w:val="04A0"/>
      </w:tblPr>
      <w:tblGrid>
        <w:gridCol w:w="2214"/>
        <w:gridCol w:w="2214"/>
        <w:gridCol w:w="2214"/>
        <w:gridCol w:w="2214"/>
      </w:tblGrid>
      <w:tr>
        <w:tc>
          <w:tcPr>
            <w:tcW w:type="dxa" w:w="2214"/>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Clock</w:t>
            </w:r>
          </w:p>
        </w:tc>
        <w:tc>
          <w:tcPr>
            <w:tcW w:type="dxa" w:w="2214"/>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Value</w:t>
            </w:r>
          </w:p>
        </w:tc>
        <w:tc>
          <w:tcPr>
            <w:tcW w:type="dxa" w:w="2214"/>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Where</w:t>
            </w:r>
          </w:p>
        </w:tc>
        <w:tc>
          <w:tcPr>
            <w:tcW w:type="dxa" w:w="2214"/>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Who repeats it</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p95 I would quote</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78.4</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rf.pinecrest.internal</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Marcus Hale</w:t>
            </w:r>
          </w:p>
        </w:tc>
      </w:tr>
      <w:tr>
        <w:tc>
          <w:tcPr>
            <w:tcW w:type="dxa" w:w="22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errors in the sampled hour</w:t>
            </w:r>
          </w:p>
        </w:tc>
        <w:tc>
          <w:tcPr>
            <w:tcW w:type="dxa" w:w="22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12</w:t>
            </w:r>
          </w:p>
        </w:tc>
        <w:tc>
          <w:tcPr>
            <w:tcW w:type="dxa" w:w="22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rf.pinecrest.internal</w:t>
            </w:r>
          </w:p>
        </w:tc>
        <w:tc>
          <w:tcPr>
            <w:tcW w:type="dxa" w:w="22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Jeilen Jones</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queue or backlog</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635</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PCF-1555</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Marcus Hale</w:t>
            </w:r>
          </w:p>
        </w:tc>
      </w:tr>
      <w:tr>
        <w:tc>
          <w:tcPr>
            <w:tcW w:type="dxa" w:w="22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front-matter number</w:t>
            </w:r>
          </w:p>
        </w:tc>
        <w:tc>
          <w:tcPr>
            <w:tcW w:type="dxa" w:w="22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45</w:t>
            </w:r>
          </w:p>
        </w:tc>
        <w:tc>
          <w:tcPr>
            <w:tcW w:type="dxa" w:w="22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this file</w:t>
            </w:r>
          </w:p>
        </w:tc>
        <w:tc>
          <w:tcPr>
            <w:tcW w:type="dxa" w:w="22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Tasha Quinn</w:t>
            </w:r>
          </w:p>
        </w:tc>
      </w:tr>
    </w:tbl>
    <w:p>
      <w:pPr>
        <w:spacing w:before="40" w:after="160" w:line="80" w:lineRule="auto"/>
      </w:pPr>
    </w:p>
    <w:p>
      <w:pPr>
        <w:spacing w:before="0" w:after="200" w:line="379" w:lineRule="auto"/>
        <w:ind w:firstLine="173"/>
      </w:pPr>
      <w:r>
        <w:rPr>
          <w:rFonts w:ascii="Noto Serif" w:hAnsi="Noto Serif" w:eastAsia="Noto Serif" w:cs="Noto Serif"/>
          <w:color w:val="222222"/>
          <w:sz w:val="24"/>
        </w:rPr>
        <w:t>I will not average this into a team dashboard that hides rf.pinecrest.internal. If finance or the EM asks why we did not pick the cheaper looking option, the answer is the page we would have taken and the miss rate on month-end, not a slide. Headroom I want on a normal Tuesday is about 40 percent. Below that I file for hardware or I shed load. I will not do both in the same change. Marcus Hale can disagree in writing on PCF-SOP-2023-014.</w:t>
      </w:r>
    </w:p>
    <w:p>
      <w:pPr>
        <w:spacing w:before="0" w:after="200" w:line="379" w:lineRule="auto"/>
        <w:ind w:firstLine="173"/>
      </w:pPr>
      <w:r>
        <w:rPr>
          <w:rFonts w:ascii="Noto Serif" w:hAnsi="Noto Serif" w:eastAsia="Noto Serif" w:cs="Noto Serif"/>
          <w:color w:val="222222"/>
          <w:sz w:val="24"/>
        </w:rPr>
        <w:t>I parked a dashboard screenshot standing in for a permalink on PCF-MTG-2024-029 so it is not Slack archaeology, no hostname belongs in the customer line, Marcus Hale drafts and I review, and Jeilen Jones will not keep a shadow list.</w:t>
      </w:r>
    </w:p>
    <w:p>
      <w:pPr>
        <w:spacing w:before="0" w:after="200" w:line="379" w:lineRule="auto"/>
        <w:ind w:firstLine="173"/>
      </w:pPr>
      <w:r>
        <w:rPr>
          <w:rFonts w:ascii="Noto Serif" w:hAnsi="Noto Serif" w:eastAsia="Noto Serif" w:cs="Noto Serif"/>
          <w:color w:val="222222"/>
          <w:sz w:val="24"/>
        </w:rPr>
        <w:t>Tasha Quinn asked for a one-line version of a dashboard screenshot standing in for a permalink, the freeze still applies and a small apply is still an apply, and Pinecrest does not get rf.pinecrest.internal in an outbound sentence.</w:t>
      </w:r>
    </w:p>
    <w:p>
      <w:pPr>
        <w:pStyle w:val="Heading2"/>
      </w:pPr>
      <w:r>
        <w:t>What Jeilen Jones can send</w:t>
      </w:r>
    </w:p>
    <w:p>
      <w:pPr>
        <w:spacing w:before="0" w:after="200" w:line="379" w:lineRule="auto"/>
        <w:ind w:firstLine="173"/>
      </w:pPr>
      <w:r>
        <w:rPr>
          <w:rFonts w:ascii="Noto Serif" w:hAnsi="Noto Serif" w:eastAsia="Noto Serif" w:cs="Noto Serif"/>
          <w:color w:val="222222"/>
          <w:sz w:val="24"/>
        </w:rPr>
        <w:t>Outbound mail about after-call with the shift lead does not include cooler.pinecrest.internal. It includes the window, the user-visible effect, and whether we are done. Tasha Quinn drafts. I review. Ticket PCF-1555. Tone is plain. I will not say we are investigating if we already know the cause. I will not promise a timestamp we cannot hit. Pinecrest owns the business clock. We own the engineering one. If those clocks disagree, the first sentence says so.</w:t>
      </w:r>
    </w:p>
    <w:p>
      <w:pPr>
        <w:spacing w:before="0" w:after="200" w:line="379" w:lineRule="auto"/>
        <w:ind w:firstLine="173"/>
      </w:pPr>
      <w:r>
        <w:rPr>
          <w:rFonts w:ascii="Noto Serif" w:hAnsi="Noto Serif" w:eastAsia="Noto Serif" w:cs="Noto Serif"/>
          <w:color w:val="222222"/>
          <w:sz w:val="24"/>
        </w:rPr>
        <w:t>Internal note can name cooler.pinecrest.internal, PCF-MTG-2024-029, and the last error line. It still does not paste identifiers. If someone asks for a root cause the same day, they get the user-visible version. Legal reads outbound mail that names money or card data. I will not put a hostname in a customer ticket because it makes me look precise.</w:t>
      </w:r>
    </w:p>
    <w:p>
      <w:pPr>
        <w:pStyle w:val="ListBullet"/>
        <w:spacing w:before="20" w:after="60" w:line="260" w:lineRule="auto"/>
      </w:pPr>
      <w:r>
        <w:rPr>
          <w:rFonts w:ascii="Noto Serif" w:hAnsi="Noto Serif" w:eastAsia="Noto Serif" w:cs="Noto Serif"/>
          <w:color w:val="222222"/>
          <w:sz w:val="24"/>
        </w:rPr>
        <w:t>External: window, effect, done or not. Owner Tasha Quinn.</w:t>
      </w:r>
    </w:p>
    <w:p>
      <w:pPr>
        <w:pStyle w:val="ListBullet"/>
        <w:spacing w:before="20" w:after="60" w:line="260" w:lineRule="auto"/>
      </w:pPr>
      <w:r>
        <w:rPr>
          <w:rFonts w:ascii="Noto Serif" w:hAnsi="Noto Serif" w:eastAsia="Noto Serif" w:cs="Noto Serif"/>
          <w:color w:val="222222"/>
          <w:sz w:val="24"/>
        </w:rPr>
        <w:t>Internal: cooler.pinecrest.internal, counts, PCF-1555. Owner Jeilen Jones.</w:t>
      </w:r>
    </w:p>
    <w:p>
      <w:pPr>
        <w:pStyle w:val="ListBullet"/>
        <w:spacing w:before="20" w:after="60" w:line="260" w:lineRule="auto"/>
      </w:pPr>
      <w:r>
        <w:rPr>
          <w:rFonts w:ascii="Noto Serif" w:hAnsi="Noto Serif" w:eastAsia="Noto Serif" w:cs="Noto Serif"/>
          <w:color w:val="222222"/>
          <w:sz w:val="24"/>
        </w:rPr>
        <w:t>Never: payloads, PAN, SSN, customer email, secrets, unredacted logs.</w:t>
      </w:r>
    </w:p>
    <w:p>
      <w:pPr>
        <w:pStyle w:val="ListBullet"/>
        <w:spacing w:before="20" w:after="60" w:line="260" w:lineRule="auto"/>
      </w:pPr>
      <w:r>
        <w:rPr>
          <w:rFonts w:ascii="Noto Serif" w:hAnsi="Noto Serif" w:eastAsia="Noto Serif" w:cs="Noto Serif"/>
          <w:color w:val="222222"/>
          <w:sz w:val="24"/>
        </w:rPr>
        <w:t>If Jeilen Jones is the TAM, they get the external version first.</w:t>
      </w:r>
    </w:p>
    <w:p>
      <w:pPr>
        <w:spacing w:before="0" w:after="200" w:line="379" w:lineRule="auto"/>
        <w:ind w:firstLine="173"/>
      </w:pPr>
      <w:r>
        <w:rPr>
          <w:rFonts w:ascii="Noto Serif" w:hAnsi="Noto Serif" w:eastAsia="Noto Serif" w:cs="Noto Serif"/>
          <w:color w:val="222222"/>
          <w:sz w:val="24"/>
        </w:rPr>
        <w:t>Pinecrest can wait on after-call with the shift lead until Jeilen Jones writes the cut, grant expiry is a date Jeilen Jones writes on PCF-1555, and abort beats a lying dual-run.</w:t>
      </w:r>
    </w:p>
    <w:p>
      <w:pPr>
        <w:spacing w:before="0" w:after="200" w:line="379" w:lineRule="auto"/>
        <w:ind w:firstLine="173"/>
      </w:pPr>
      <w:r>
        <w:rPr>
          <w:rFonts w:ascii="Noto Serif" w:hAnsi="Noto Serif" w:eastAsia="Noto Serif" w:cs="Noto Serif"/>
          <w:color w:val="222222"/>
          <w:sz w:val="24"/>
        </w:rPr>
        <w:t>leftover after-call with the shift lead sits with Ben Crowe on PCF-MTG-2024-029, no hostname belongs in the customer line, Ben Crowe drafts and I review, and I will not mix clocks to make after-call with the shift lead look healthier.</w:t>
      </w:r>
    </w:p>
    <w:p>
      <w:pPr>
        <w:pStyle w:val="Heading1"/>
      </w:pPr>
      <w:r>
        <w:t>Named leftovers still on PCF-MTG-2024-029</w:t>
      </w:r>
    </w:p>
    <w:p>
      <w:pPr>
        <w:spacing w:before="0" w:after="200" w:line="379" w:lineRule="auto"/>
        <w:ind w:firstLine="173"/>
      </w:pPr>
      <w:r>
        <w:rPr>
          <w:rFonts w:ascii="Noto Serif" w:hAnsi="Noto Serif" w:eastAsia="Noto Serif" w:cs="Noto Serif"/>
          <w:color w:val="222222"/>
          <w:sz w:val="24"/>
        </w:rPr>
        <w:t>Owners and tickets still attached to PCF-MTG-2024-029, written so a colleague can act without hunting Slack. Close is a decision, a refuse, or a new date.</w:t>
      </w:r>
    </w:p>
    <w:p>
      <w:pPr>
        <w:spacing w:before="0" w:after="200" w:line="379" w:lineRule="auto"/>
        <w:ind w:firstLine="173"/>
      </w:pPr>
      <w:r>
        <w:rPr>
          <w:rFonts w:ascii="Noto Serif" w:hAnsi="Noto Serif" w:eastAsia="Noto Serif" w:cs="Noto Serif"/>
          <w:color w:val="222222"/>
          <w:sz w:val="24"/>
        </w:rPr>
        <w:t>date pressure on what we told people who were absent is not a date, March 29, 2024 is if Marcus Hale keeps it, the freeze still applies and a small apply is still an apply, and object on PCF-SOP-2023-014, not in a side thread.</w:t>
      </w:r>
    </w:p>
    <w:p>
      <w:pPr>
        <w:spacing w:before="0" w:after="200" w:line="379" w:lineRule="auto"/>
        <w:ind w:firstLine="173"/>
      </w:pPr>
      <w:r>
        <w:rPr>
          <w:rFonts w:ascii="Noto Serif" w:hAnsi="Noto Serif" w:eastAsia="Noto Serif" w:cs="Noto Serif"/>
          <w:color w:val="222222"/>
          <w:sz w:val="24"/>
        </w:rPr>
        <w:t>I bounced a hallway yes on a quote that is not a decision, grant expiry is a date Tasha Quinn writes on PCF-1555, and config, a WMS flag, and a rate change are all changes.</w:t>
      </w:r>
    </w:p>
    <w:p>
      <w:pPr>
        <w:spacing w:before="0" w:after="200" w:line="379" w:lineRule="auto"/>
        <w:ind w:firstLine="173"/>
      </w:pPr>
      <w:r>
        <w:rPr>
          <w:rFonts w:ascii="Noto Serif" w:hAnsi="Noto Serif" w:eastAsia="Noto Serif" w:cs="Noto Serif"/>
          <w:color w:val="222222"/>
          <w:sz w:val="24"/>
        </w:rPr>
        <w:t>I will not reopen Cooler versus dry pick notes, March 21 to smuggle the parking lot that must stay parked back in, no hostname belongs in the customer line, Jeilen Jones drafts and I review, and if this fights the front of PCF-MTG-2024-029, strike it.</w:t>
      </w:r>
    </w:p>
    <w:p>
      <w:pPr>
        <w:spacing w:before="0" w:after="200" w:line="379" w:lineRule="auto"/>
        <w:ind w:firstLine="173"/>
      </w:pPr>
      <w:r>
        <w:rPr>
          <w:rFonts w:ascii="Noto Serif" w:hAnsi="Noto Serif" w:eastAsia="Noto Serif" w:cs="Noto Serif"/>
          <w:color w:val="222222"/>
          <w:sz w:val="24"/>
        </w:rPr>
        <w:t>Ben Crowe still has after-call with the shift lead on PCF-SOP-2023-014, the freeze still applies and a small apply is still an apply, and I will drop my leftover role the day Ben Crowe takes PCF-SOP-2023-014.</w:t>
      </w:r>
    </w:p>
    <w:p>
      <w:pPr>
        <w:spacing w:before="0" w:after="200" w:line="379" w:lineRule="auto"/>
        <w:ind w:firstLine="173"/>
      </w:pPr>
      <w:r>
        <w:rPr>
          <w:rFonts w:ascii="Noto Serif" w:hAnsi="Noto Serif" w:eastAsia="Noto Serif" w:cs="Noto Serif"/>
          <w:color w:val="222222"/>
          <w:sz w:val="24"/>
        </w:rPr>
        <w:t>Jeilen Jones owes a close on date pressure versus a date with owners by April 2, 2024, not a status emoji, grant expiry is a date Lila Voss writes on PCF-1555, and a vendor discount is not evidence.</w:t>
      </w:r>
    </w:p>
    <w:p>
      <w:pPr>
        <w:spacing w:before="0" w:after="200" w:line="379" w:lineRule="auto"/>
        <w:ind w:firstLine="173"/>
      </w:pPr>
      <w:r>
        <w:rPr>
          <w:rFonts w:ascii="Noto Serif" w:hAnsi="Noto Serif" w:eastAsia="Noto Serif" w:cs="Noto Serif"/>
          <w:color w:val="222222"/>
          <w:sz w:val="24"/>
        </w:rPr>
        <w:t>I parked the freeze clock versus a 'small apply' on PCF-MTG-2024-029 so it is not Slack archaeology, no hostname belongs in the customer line, Order Picker drafts and I review, and Jeilen Jones will not keep a shadow list.</w:t>
      </w:r>
    </w:p>
    <w:p>
      <w:pPr>
        <w:spacing w:before="0" w:after="200" w:line="379" w:lineRule="auto"/>
        <w:ind w:firstLine="173"/>
      </w:pPr>
      <w:r>
        <w:rPr>
          <w:rFonts w:ascii="Noto Serif" w:hAnsi="Noto Serif" w:eastAsia="Noto Serif" w:cs="Noto Serif"/>
          <w:color w:val="222222"/>
          <w:sz w:val="24"/>
        </w:rPr>
        <w:t>Acceptor Marcus asked for a one-line version of names in chat, logs, or a support zip, the freeze still applies and a small apply is still an apply, and Pinecrest does not get rf.pinecrest.internal in an outbound sentence.</w:t>
      </w:r>
    </w:p>
    <w:p>
      <w:pPr>
        <w:spacing w:before="0" w:after="200" w:line="379" w:lineRule="auto"/>
        <w:ind w:firstLine="173"/>
      </w:pPr>
      <w:r>
        <w:rPr>
          <w:rFonts w:ascii="Noto Serif" w:hAnsi="Noto Serif" w:eastAsia="Noto Serif" w:cs="Noto Serif"/>
          <w:color w:val="222222"/>
          <w:sz w:val="24"/>
        </w:rPr>
        <w:t>Pinecrest can wait on a cleanup sheet that renames a SKU until Drew Phelps writes the cut, grant expiry is a date Drew Phelps writes on PCF-1555, and abort beats a lying dual-run.</w:t>
      </w:r>
    </w:p>
    <w:p>
      <w:pPr>
        <w:spacing w:before="0" w:after="200" w:line="379" w:lineRule="auto"/>
        <w:ind w:firstLine="173"/>
      </w:pPr>
      <w:r>
        <w:rPr>
          <w:rFonts w:ascii="Noto Serif" w:hAnsi="Noto Serif" w:eastAsia="Noto Serif" w:cs="Noto Serif"/>
          <w:color w:val="222222"/>
          <w:sz w:val="24"/>
        </w:rPr>
        <w:t>leftover a drill that is too small to catch the bug sits with Marcus Hale on PCF-MTG-2024-029, no hostname belongs in the customer line, Marcus Hale drafts and I review, and I will not mix clocks to make a drill that is too small to catch the bug look healthier.</w:t>
      </w:r>
    </w:p>
    <w:p>
      <w:pPr>
        <w:spacing w:before="0" w:after="200" w:line="379" w:lineRule="auto"/>
        <w:ind w:firstLine="173"/>
      </w:pPr>
      <w:r>
        <w:rPr>
          <w:rFonts w:ascii="Noto Serif" w:hAnsi="Noto Serif" w:eastAsia="Noto Serif" w:cs="Noto Serif"/>
          <w:color w:val="222222"/>
          <w:sz w:val="24"/>
        </w:rPr>
        <w:t>date pressure on weekend coverage that is not in the SLA is not a date, March 27, 2024 is if Tasha Quinn keeps it, the freeze still applies and a small apply is still an apply, and object on PCF-SOP-2023-014, not in a side thread.</w:t>
      </w:r>
    </w:p>
    <w:p>
      <w:pPr>
        <w:spacing w:before="0" w:after="200" w:line="379" w:lineRule="auto"/>
        <w:ind w:firstLine="173"/>
      </w:pPr>
      <w:r>
        <w:rPr>
          <w:rFonts w:ascii="Noto Serif" w:hAnsi="Noto Serif" w:eastAsia="Noto Serif" w:cs="Noto Serif"/>
          <w:color w:val="222222"/>
          <w:sz w:val="24"/>
        </w:rPr>
        <w:t>I bounced a hallway yes on a vendor overlay we already rejected, grant expiry is a date Jeilen Jones writes on PCF-1555, and config, a WMS flag, and a rate change are all changes.</w:t>
      </w:r>
    </w:p>
    <w:p>
      <w:pPr>
        <w:spacing w:before="0" w:after="200" w:line="379" w:lineRule="auto"/>
        <w:ind w:firstLine="173"/>
      </w:pPr>
      <w:r>
        <w:rPr>
          <w:rFonts w:ascii="Noto Serif" w:hAnsi="Noto Serif" w:eastAsia="Noto Serif" w:cs="Noto Serif"/>
          <w:color w:val="222222"/>
          <w:sz w:val="24"/>
        </w:rPr>
        <w:t>I will not reopen Cooler versus dry pick notes, March 21 to smuggle WMS lag after a count that looked fine back in, no hostname belongs in the customer line, Ben Crowe drafts and I review, and if this fights the front of PCF-MTG-2024-029, strike it.</w:t>
      </w:r>
    </w:p>
    <w:p>
      <w:pPr>
        <w:spacing w:before="0" w:after="200" w:line="379" w:lineRule="auto"/>
        <w:ind w:firstLine="173"/>
      </w:pPr>
      <w:r>
        <w:rPr>
          <w:rFonts w:ascii="Noto Serif" w:hAnsi="Noto Serif" w:eastAsia="Noto Serif" w:cs="Noto Serif"/>
          <w:color w:val="222222"/>
          <w:sz w:val="24"/>
        </w:rPr>
        <w:t>Lila Voss still has RF login skew that looks like 'no work' on PCF-SOP-2023-014, the freeze still applies and a small apply is still an apply, and I will drop my leftover role the day Lila Voss takes PCF-SOP-2023-014.</w:t>
      </w:r>
    </w:p>
    <w:p>
      <w:pPr>
        <w:spacing w:before="0" w:after="200" w:line="379" w:lineRule="auto"/>
        <w:ind w:firstLine="173"/>
      </w:pPr>
      <w:r>
        <w:rPr>
          <w:rFonts w:ascii="Noto Serif" w:hAnsi="Noto Serif" w:eastAsia="Noto Serif" w:cs="Noto Serif"/>
          <w:color w:val="222222"/>
          <w:sz w:val="24"/>
        </w:rPr>
        <w:t>Jeilen Jones owes a close on a dashboard screenshot standing in for a permalink by March 31, 2024, not a status emoji, grant expiry is a date Order Picker writes on PCF-1555, and a vendor discount is not evidence.</w:t>
      </w:r>
    </w:p>
    <w:p>
      <w:pPr>
        <w:spacing w:before="0" w:after="200" w:line="379" w:lineRule="auto"/>
        <w:ind w:firstLine="173"/>
      </w:pPr>
      <w:r>
        <w:rPr>
          <w:rFonts w:ascii="Noto Serif" w:hAnsi="Noto Serif" w:eastAsia="Noto Serif" w:cs="Noto Serif"/>
          <w:color w:val="222222"/>
          <w:sz w:val="24"/>
        </w:rPr>
        <w:t>I parked owner as a team name instead of a person on PCF-MTG-2024-029 so it is not Slack archaeology, no hostname belongs in the customer line, Acceptor Marcus drafts and I review, and Jeilen Jones will not keep a shadow list.</w:t>
      </w:r>
    </w:p>
    <w:p>
      <w:pPr>
        <w:spacing w:before="0" w:after="200" w:line="379" w:lineRule="auto"/>
        <w:ind w:firstLine="173"/>
      </w:pPr>
      <w:r>
        <w:rPr>
          <w:rFonts w:ascii="Noto Serif" w:hAnsi="Noto Serif" w:eastAsia="Noto Serif" w:cs="Noto Serif"/>
          <w:color w:val="222222"/>
          <w:sz w:val="24"/>
        </w:rPr>
        <w:t>Drew Phelps asked for a one-line version of averaging UPH instead of testing the close, the freeze still applies and a small apply is still an apply, and Pinecrest does not get rf.pinecrest.internal in an outbound sentence.</w:t>
      </w:r>
    </w:p>
    <w:p>
      <w:pPr>
        <w:spacing w:before="0" w:after="200" w:line="379" w:lineRule="auto"/>
        <w:ind w:firstLine="173"/>
      </w:pPr>
      <w:r>
        <w:rPr>
          <w:rFonts w:ascii="Noto Serif" w:hAnsi="Noto Serif" w:eastAsia="Noto Serif" w:cs="Noto Serif"/>
          <w:color w:val="222222"/>
          <w:sz w:val="24"/>
        </w:rPr>
        <w:t>Pinecrest can wait on dropping a slot in the same wave as the readers until Marcus Hale writes the cut, grant expiry is a date Marcus Hale writes on PCF-1555, and abort beats a lying dual-run.</w:t>
      </w:r>
    </w:p>
    <w:p>
      <w:pPr>
        <w:spacing w:before="0" w:after="200" w:line="379" w:lineRule="auto"/>
        <w:ind w:firstLine="173"/>
      </w:pPr>
      <w:r>
        <w:rPr>
          <w:rFonts w:ascii="Noto Serif" w:hAnsi="Noto Serif" w:eastAsia="Noto Serif" w:cs="Noto Serif"/>
          <w:color w:val="222222"/>
          <w:sz w:val="24"/>
        </w:rPr>
        <w:t>leftover raising retries on a poison tote sits with Tasha Quinn on PCF-MTG-2024-029, no hostname belongs in the customer line, Tasha Quinn drafts and I review, and I will not mix clocks to make raising retries on a poison tote look healthier.</w:t>
      </w:r>
    </w:p>
    <w:p>
      <w:pPr>
        <w:spacing w:before="0" w:after="200" w:line="379" w:lineRule="auto"/>
        <w:ind w:firstLine="173"/>
      </w:pPr>
      <w:r>
        <w:rPr>
          <w:rFonts w:ascii="Noto Serif" w:hAnsi="Noto Serif" w:eastAsia="Noto Serif" w:cs="Noto Serif"/>
          <w:color w:val="222222"/>
          <w:sz w:val="24"/>
        </w:rPr>
        <w:t>date pressure on what we told people who were absent is not a date, April 5, 2024 is if Jeilen Jones keeps it, the freeze still applies and a small apply is still an apply, and object on PCF-SOP-2023-014, not in a side thread.</w:t>
      </w:r>
    </w:p>
    <w:p>
      <w:pPr>
        <w:spacing w:before="0" w:after="200" w:line="379" w:lineRule="auto"/>
        <w:ind w:firstLine="173"/>
      </w:pPr>
      <w:r>
        <w:rPr>
          <w:rFonts w:ascii="Noto Serif" w:hAnsi="Noto Serif" w:eastAsia="Noto Serif" w:cs="Noto Serif"/>
          <w:color w:val="222222"/>
          <w:sz w:val="24"/>
        </w:rPr>
        <w:t>I bounced a hallway yes on a quote that is not a decision, grant expiry is a date Ben Crowe writes on PCF-1555, and config, a WMS flag, and a rate change are all changes.</w:t>
      </w:r>
    </w:p>
    <w:p>
      <w:pPr>
        <w:spacing w:before="0" w:after="200" w:line="379" w:lineRule="auto"/>
        <w:ind w:firstLine="173"/>
      </w:pPr>
      <w:r>
        <w:rPr>
          <w:rFonts w:ascii="Noto Serif" w:hAnsi="Noto Serif" w:eastAsia="Noto Serif" w:cs="Noto Serif"/>
          <w:color w:val="222222"/>
          <w:sz w:val="24"/>
        </w:rPr>
        <w:t>I will not reopen Cooler versus dry pick notes, March 21 to smuggle the parking lot that must stay parked back in, no hostname belongs in the customer line, Lila Voss drafts and I review, and if this fights the front of PCF-MTG-2024-029, strike it.</w:t>
      </w:r>
    </w:p>
    <w:p>
      <w:pPr>
        <w:spacing w:before="0" w:after="200" w:line="379" w:lineRule="auto"/>
        <w:ind w:firstLine="173"/>
      </w:pPr>
      <w:r>
        <w:rPr>
          <w:rFonts w:ascii="Noto Serif" w:hAnsi="Noto Serif" w:eastAsia="Noto Serif" w:cs="Noto Serif"/>
          <w:color w:val="222222"/>
          <w:sz w:val="24"/>
        </w:rPr>
        <w:t>Order Picker still has after-call with the shift lead on PCF-SOP-2023-014, the freeze still applies and a small apply is still an apply, and I will drop my leftover role the day Order Picker takes PCF-SOP-2023-014.</w:t>
      </w:r>
    </w:p>
    <w:p>
      <w:pPr>
        <w:spacing w:before="0" w:after="200" w:line="379" w:lineRule="auto"/>
        <w:ind w:firstLine="173"/>
      </w:pPr>
      <w:r>
        <w:rPr>
          <w:rFonts w:ascii="Noto Serif" w:hAnsi="Noto Serif" w:eastAsia="Noto Serif" w:cs="Noto Serif"/>
          <w:color w:val="222222"/>
          <w:sz w:val="24"/>
        </w:rPr>
        <w:t>Jeilen Jones owes a close on date pressure versus a date with owners by March 29, 2024, not a status emoji, grant expiry is a date Acceptor Marcus writes on PCF-1555, and a vendor discount is not evidence.</w:t>
      </w:r>
    </w:p>
    <w:p>
      <w:pPr>
        <w:spacing w:before="0" w:after="200" w:line="379" w:lineRule="auto"/>
        <w:ind w:firstLine="173"/>
      </w:pPr>
      <w:r>
        <w:rPr>
          <w:rFonts w:ascii="Noto Serif" w:hAnsi="Noto Serif" w:eastAsia="Noto Serif" w:cs="Noto Serif"/>
          <w:color w:val="222222"/>
          <w:sz w:val="24"/>
        </w:rPr>
        <w:t>I parked the freeze clock versus a 'small apply' on PCF-MTG-2024-029 so it is not Slack archaeology, no hostname belongs in the customer line, Drew Phelps drafts and I review, and Jeilen Jones will not keep a shadow list.</w:t>
      </w:r>
    </w:p>
    <w:p>
      <w:pPr>
        <w:spacing w:before="0" w:after="200" w:line="379" w:lineRule="auto"/>
        <w:ind w:firstLine="173"/>
      </w:pPr>
      <w:r>
        <w:rPr>
          <w:rFonts w:ascii="Noto Serif" w:hAnsi="Noto Serif" w:eastAsia="Noto Serif" w:cs="Noto Serif"/>
          <w:color w:val="222222"/>
          <w:sz w:val="24"/>
        </w:rPr>
        <w:t>Marcus Hale asked for a one-line version of names in chat, logs, or a support zip, the freeze still applies and a small apply is still an apply, and Pinecrest does not get rf.pinecrest.internal in an outbound sentence.</w:t>
      </w:r>
    </w:p>
    <w:p>
      <w:pPr>
        <w:spacing w:before="0" w:after="200" w:line="379" w:lineRule="auto"/>
        <w:ind w:firstLine="173"/>
      </w:pPr>
      <w:r>
        <w:rPr>
          <w:rFonts w:ascii="Noto Serif" w:hAnsi="Noto Serif" w:eastAsia="Noto Serif" w:cs="Noto Serif"/>
          <w:color w:val="222222"/>
          <w:sz w:val="24"/>
        </w:rPr>
        <w:t>Pinecrest can wait on a cleanup sheet that renames a SKU until Tasha Quinn writes the cut, grant expiry is a date Tasha Quinn writes on PCF-1555, and abort beats a lying dual-run.</w:t>
      </w:r>
    </w:p>
    <w:p>
      <w:pPr>
        <w:spacing w:before="0" w:after="200" w:line="379" w:lineRule="auto"/>
        <w:ind w:firstLine="173"/>
      </w:pPr>
      <w:r>
        <w:rPr>
          <w:rFonts w:ascii="Noto Serif" w:hAnsi="Noto Serif" w:eastAsia="Noto Serif" w:cs="Noto Serif"/>
          <w:color w:val="222222"/>
          <w:sz w:val="24"/>
        </w:rPr>
        <w:t>leftover a drill that is too small to catch the bug sits with Jeilen Jones on PCF-MTG-2024-029, no hostname belongs in the customer line, Jeilen Jones drafts and I review, and I will not mix clocks to make a drill that is too small to catch the bug look healthier.</w:t>
      </w:r>
    </w:p>
    <w:p>
      <w:pPr>
        <w:spacing w:before="0" w:after="200" w:line="379" w:lineRule="auto"/>
        <w:ind w:firstLine="173"/>
      </w:pPr>
      <w:r>
        <w:rPr>
          <w:rFonts w:ascii="Noto Serif" w:hAnsi="Noto Serif" w:eastAsia="Noto Serif" w:cs="Noto Serif"/>
          <w:color w:val="222222"/>
          <w:sz w:val="24"/>
        </w:rPr>
        <w:t>date pressure on weekend coverage that is not in the SLA is not a date, April 3, 2024 is if Ben Crowe keeps it, the freeze still applies and a small apply is still an apply, and object on PCF-SOP-2023-014, not in a side thread.</w:t>
      </w:r>
    </w:p>
    <w:p>
      <w:pPr>
        <w:spacing w:before="0" w:after="200" w:line="379" w:lineRule="auto"/>
        <w:ind w:firstLine="173"/>
      </w:pPr>
      <w:r>
        <w:rPr>
          <w:rFonts w:ascii="Noto Serif" w:hAnsi="Noto Serif" w:eastAsia="Noto Serif" w:cs="Noto Serif"/>
          <w:color w:val="222222"/>
          <w:sz w:val="24"/>
        </w:rPr>
        <w:t>date pressure on what we told people who were absent is not a date, April 5, 2024 is if Lila Voss keeps it, the freeze still applies and a small apply is still an apply, and object on PCF-SOP-2023-014, not in a side thread.</w:t>
      </w:r>
    </w:p>
    <w:p>
      <w:pPr>
        <w:spacing w:before="0" w:after="200" w:line="379" w:lineRule="auto"/>
        <w:ind w:firstLine="173"/>
      </w:pPr>
      <w:r>
        <w:rPr>
          <w:rFonts w:ascii="Noto Serif" w:hAnsi="Noto Serif" w:eastAsia="Noto Serif" w:cs="Noto Serif"/>
          <w:color w:val="222222"/>
          <w:sz w:val="24"/>
        </w:rPr>
        <w:t>I bounced a hallway yes on what we told people who were absent, grant expiry is a date Order Picker writes on PCF-1555, and config, a WMS flag, and a rate change are all changes.</w:t>
      </w:r>
    </w:p>
    <w:p>
      <w:pPr>
        <w:spacing w:before="0" w:after="200" w:line="379" w:lineRule="auto"/>
        <w:ind w:firstLine="173"/>
      </w:pPr>
      <w:r>
        <w:rPr>
          <w:rFonts w:ascii="Noto Serif" w:hAnsi="Noto Serif" w:eastAsia="Noto Serif" w:cs="Noto Serif"/>
          <w:color w:val="222222"/>
          <w:sz w:val="24"/>
        </w:rPr>
        <w:t>I will not reopen Cooler versus dry pick notes, March 21 to smuggle a quote that is not a decision back in, no hostname belongs in the customer line, Acceptor Marcus drafts and I review, and if this fights the front of PCF-MTG-2024-029, strike it.</w:t>
      </w:r>
    </w:p>
    <w:p>
      <w:pPr>
        <w:spacing w:before="0" w:after="200" w:line="379" w:lineRule="auto"/>
        <w:ind w:firstLine="173"/>
      </w:pPr>
      <w:r>
        <w:rPr>
          <w:rFonts w:ascii="Noto Serif" w:hAnsi="Noto Serif" w:eastAsia="Noto Serif" w:cs="Noto Serif"/>
          <w:color w:val="222222"/>
          <w:sz w:val="24"/>
        </w:rPr>
        <w:t>Drew Phelps still has a quote that is not a decision on PCF-SOP-2023-014, the freeze still applies and a small apply is still an apply, and I will drop my leftover role the day Drew Phelps takes PCF-SOP-2023-014.</w:t>
      </w:r>
    </w:p>
    <w:p>
      <w:pPr>
        <w:spacing w:before="0" w:after="200" w:line="379" w:lineRule="auto"/>
        <w:ind w:firstLine="173"/>
      </w:pPr>
      <w:r>
        <w:rPr>
          <w:rFonts w:ascii="Noto Serif" w:hAnsi="Noto Serif" w:eastAsia="Noto Serif" w:cs="Noto Serif"/>
          <w:color w:val="222222"/>
          <w:sz w:val="24"/>
        </w:rPr>
        <w:t>Jeilen Jones owes a close on the parking lot that must stay parked by March 29, 2024, not a status emoji, grant expiry is a date Marcus Hale writes on PCF-1555, and a vendor discount is not evidence.</w:t>
      </w:r>
    </w:p>
    <w:p>
      <w:pPr>
        <w:spacing w:before="0" w:after="200" w:line="379" w:lineRule="auto"/>
        <w:ind w:firstLine="173"/>
      </w:pPr>
      <w:r>
        <w:rPr>
          <w:rFonts w:ascii="Noto Serif" w:hAnsi="Noto Serif" w:eastAsia="Noto Serif" w:cs="Noto Serif"/>
          <w:color w:val="222222"/>
          <w:sz w:val="24"/>
        </w:rPr>
        <w:t>I parked the parking lot that must stay parked on PCF-MTG-2024-029 so it is not Slack archaeology, no hostname belongs in the customer line, Tasha Quinn drafts and I review, and Jeilen Jones will not keep a shadow list.</w:t>
      </w:r>
    </w:p>
    <w:p>
      <w:pPr>
        <w:spacing w:before="0" w:after="200" w:line="379" w:lineRule="auto"/>
        <w:ind w:firstLine="173"/>
      </w:pPr>
      <w:r>
        <w:rPr>
          <w:rFonts w:ascii="Noto Serif" w:hAnsi="Noto Serif" w:eastAsia="Noto Serif" w:cs="Noto Serif"/>
          <w:color w:val="222222"/>
          <w:sz w:val="24"/>
        </w:rPr>
        <w:t>Jeilen Jones asked for a one-line version of after-call with the shift lead, the freeze still applies and a small apply is still an apply, and Pinecrest does not get rf.pinecrest.internal in an outbound sentence.</w:t>
      </w:r>
    </w:p>
    <w:p>
      <w:pPr>
        <w:spacing w:before="0" w:after="200" w:line="379" w:lineRule="auto"/>
        <w:ind w:firstLine="173"/>
      </w:pPr>
      <w:r>
        <w:rPr>
          <w:rFonts w:ascii="Noto Serif" w:hAnsi="Noto Serif" w:eastAsia="Noto Serif" w:cs="Noto Serif"/>
          <w:color w:val="222222"/>
          <w:sz w:val="24"/>
        </w:rPr>
        <w:t>Pinecrest can wait on after-call with the shift lead until Ben Crowe writes the cut, grant expiry is a date Ben Crowe writes on PCF-1555, and abort beats a lying dual-run.</w:t>
      </w:r>
    </w:p>
    <w:p>
      <w:pPr>
        <w:spacing w:before="0" w:after="200" w:line="379" w:lineRule="auto"/>
        <w:ind w:firstLine="173"/>
      </w:pPr>
      <w:r>
        <w:rPr>
          <w:rFonts w:ascii="Noto Serif" w:hAnsi="Noto Serif" w:eastAsia="Noto Serif" w:cs="Noto Serif"/>
          <w:color w:val="222222"/>
          <w:sz w:val="24"/>
        </w:rPr>
        <w:t>leftover date pressure versus a date with owners sits with Lila Voss on PCF-MTG-2024-029, no hostname belongs in the customer line, Lila Voss drafts and I review, and I will not mix clocks to make date pressure versus a date with owners look healthier.</w:t>
      </w:r>
    </w:p>
    <w:p>
      <w:pPr>
        <w:spacing w:before="0" w:after="200" w:line="379" w:lineRule="auto"/>
        <w:ind w:firstLine="173"/>
      </w:pPr>
      <w:r>
        <w:rPr>
          <w:rFonts w:ascii="Noto Serif" w:hAnsi="Noto Serif" w:eastAsia="Noto Serif" w:cs="Noto Serif"/>
          <w:color w:val="222222"/>
          <w:sz w:val="24"/>
        </w:rPr>
        <w:t>date pressure on date pressure versus a date with owners is not a date, April 3, 2024 is if Order Picker keeps it, the freeze still applies and a small apply is still an apply, and object on PCF-SOP-2023-014, not in a side thread.</w:t>
      </w:r>
    </w:p>
    <w:p>
      <w:pPr>
        <w:spacing w:before="0" w:after="200" w:line="379" w:lineRule="auto"/>
        <w:ind w:firstLine="173"/>
      </w:pPr>
      <w:r>
        <w:rPr>
          <w:rFonts w:ascii="Noto Serif" w:hAnsi="Noto Serif" w:eastAsia="Noto Serif" w:cs="Noto Serif"/>
          <w:color w:val="222222"/>
          <w:sz w:val="24"/>
        </w:rPr>
        <w:t>I bounced a hallway yes on the freeze clock versus a 'small apply', grant expiry is a date Acceptor Marcus writes on PCF-1555, and config, a WMS flag, and a rate change are all changes.</w:t>
      </w:r>
    </w:p>
    <w:p>
      <w:pPr>
        <w:spacing w:before="0" w:after="200" w:line="379" w:lineRule="auto"/>
        <w:ind w:firstLine="173"/>
      </w:pPr>
      <w:r>
        <w:rPr>
          <w:rFonts w:ascii="Noto Serif" w:hAnsi="Noto Serif" w:eastAsia="Noto Serif" w:cs="Noto Serif"/>
          <w:color w:val="222222"/>
          <w:sz w:val="24"/>
        </w:rPr>
        <w:t>I will not reopen Cooler versus dry pick notes, March 21 to smuggle the freeze clock versus a 'small apply' back in, no hostname belongs in the customer line, Drew Phelps drafts and I review, and if this fights the front of PCF-MTG-2024-029, strike it.</w:t>
      </w:r>
    </w:p>
    <w:p>
      <w:pPr>
        <w:spacing w:before="0" w:after="200" w:line="379" w:lineRule="auto"/>
        <w:ind w:firstLine="173"/>
      </w:pPr>
      <w:r>
        <w:rPr>
          <w:rFonts w:ascii="Noto Serif" w:hAnsi="Noto Serif" w:eastAsia="Noto Serif" w:cs="Noto Serif"/>
          <w:color w:val="222222"/>
          <w:sz w:val="24"/>
        </w:rPr>
        <w:t>Marcus Hale still has names in chat, logs, or a support zip on PCF-SOP-2023-014, the freeze still applies and a small apply is still an apply, and I will drop my leftover role the day Marcus Hale takes PCF-SOP-2023-014.</w:t>
      </w:r>
    </w:p>
    <w:p>
      <w:pPr>
        <w:spacing w:before="0" w:after="200" w:line="379" w:lineRule="auto"/>
        <w:ind w:firstLine="173"/>
      </w:pPr>
      <w:r>
        <w:rPr>
          <w:rFonts w:ascii="Noto Serif" w:hAnsi="Noto Serif" w:eastAsia="Noto Serif" w:cs="Noto Serif"/>
          <w:color w:val="222222"/>
          <w:sz w:val="24"/>
        </w:rPr>
        <w:t>Jeilen Jones owes a close on names in chat, logs, or a support zip by March 27, 2024, not a status emoji, grant expiry is a date Tasha Quinn writes on PCF-1555, and a vendor discount is not evidence.</w:t>
      </w:r>
    </w:p>
    <w:p>
      <w:pPr>
        <w:spacing w:before="0" w:after="200" w:line="379" w:lineRule="auto"/>
        <w:ind w:firstLine="173"/>
      </w:pPr>
      <w:r>
        <w:rPr>
          <w:rFonts w:ascii="Noto Serif" w:hAnsi="Noto Serif" w:eastAsia="Noto Serif" w:cs="Noto Serif"/>
          <w:color w:val="222222"/>
          <w:sz w:val="24"/>
        </w:rPr>
        <w:t>I parked a cleanup sheet that renames a SKU on PCF-MTG-2024-029 so it is not Slack archaeology, no hostname belongs in the customer line, Jeilen Jones drafts and I review, and Jeilen Jones will not keep a shadow list.</w:t>
      </w:r>
    </w:p>
    <w:p>
      <w:pPr>
        <w:spacing w:before="0" w:after="200" w:line="379" w:lineRule="auto"/>
        <w:ind w:firstLine="173"/>
      </w:pPr>
      <w:r>
        <w:rPr>
          <w:rFonts w:ascii="Noto Serif" w:hAnsi="Noto Serif" w:eastAsia="Noto Serif" w:cs="Noto Serif"/>
          <w:color w:val="222222"/>
          <w:sz w:val="24"/>
        </w:rPr>
        <w:t>Ben Crowe asked for a one-line version of a cleanup sheet that renames a SKU, the freeze still applies and a small apply is still an apply, and Pinecrest does not get rf.pinecrest.internal in an outbound sentence.</w:t>
      </w:r>
    </w:p>
    <w:p>
      <w:pPr>
        <w:spacing w:before="0" w:after="200" w:line="379" w:lineRule="auto"/>
        <w:ind w:firstLine="173"/>
      </w:pPr>
      <w:r>
        <w:rPr>
          <w:rFonts w:ascii="Noto Serif" w:hAnsi="Noto Serif" w:eastAsia="Noto Serif" w:cs="Noto Serif"/>
          <w:color w:val="222222"/>
          <w:sz w:val="24"/>
        </w:rPr>
        <w:t>Pinecrest can wait on a drill that is too small to catch the bug until Lila Voss writes the cut, grant expiry is a date Lila Voss writes on PCF-1555, and abort beats a lying dual-run.</w:t>
      </w:r>
    </w:p>
    <w:p>
      <w:pPr>
        <w:spacing w:before="0" w:after="200" w:line="379" w:lineRule="auto"/>
        <w:ind w:firstLine="173"/>
      </w:pPr>
      <w:r>
        <w:rPr>
          <w:rFonts w:ascii="Noto Serif" w:hAnsi="Noto Serif" w:eastAsia="Noto Serif" w:cs="Noto Serif"/>
          <w:color w:val="222222"/>
          <w:sz w:val="24"/>
        </w:rPr>
        <w:t>leftover a drill that is too small to catch the bug sits with Order Picker on PCF-MTG-2024-029, no hostname belongs in the customer line, Order Picker drafts and I review, and I will not mix clocks to make a drill that is too small to catch the bug look healthier.</w:t>
      </w:r>
    </w:p>
    <w:p>
      <w:pPr>
        <w:spacing w:before="0" w:after="200" w:line="379" w:lineRule="auto"/>
        <w:ind w:firstLine="173"/>
      </w:pPr>
      <w:r>
        <w:rPr>
          <w:rFonts w:ascii="Noto Serif" w:hAnsi="Noto Serif" w:eastAsia="Noto Serif" w:cs="Noto Serif"/>
          <w:color w:val="222222"/>
          <w:sz w:val="24"/>
        </w:rPr>
        <w:t>date pressure on weekend coverage that is not in the SLA is not a date, April 1, 2024 is if Acceptor Marcus keeps it, the freeze still applies and a small apply is still an apply, and object on PCF-SOP-2023-014, not in a side thread.</w:t>
      </w:r>
    </w:p>
    <w:p>
      <w:pPr>
        <w:spacing w:before="0" w:after="200" w:line="379" w:lineRule="auto"/>
        <w:ind w:firstLine="173"/>
      </w:pPr>
      <w:r>
        <w:rPr>
          <w:rFonts w:ascii="Noto Serif" w:hAnsi="Noto Serif" w:eastAsia="Noto Serif" w:cs="Noto Serif"/>
          <w:color w:val="222222"/>
          <w:sz w:val="24"/>
        </w:rPr>
        <w:t>I bounced a hallway yes on weekend coverage that is not in the SLA, grant expiry is a date Drew Phelps writes on PCF-1555, and config, a WMS flag, and a rate change are all changes.</w:t>
      </w:r>
    </w:p>
    <w:p>
      <w:pPr>
        <w:spacing w:before="0" w:after="200" w:line="379" w:lineRule="auto"/>
        <w:ind w:firstLine="173"/>
      </w:pPr>
      <w:r>
        <w:rPr>
          <w:rFonts w:ascii="Noto Serif" w:hAnsi="Noto Serif" w:eastAsia="Noto Serif" w:cs="Noto Serif"/>
          <w:color w:val="222222"/>
          <w:sz w:val="24"/>
        </w:rPr>
        <w:t>I will not reopen Cooler versus dry pick notes, March 21 to smuggle a vendor overlay we already rejected back in, no hostname belongs in the customer line, Marcus Hale drafts and I review, and if this fights the front of PCF-MTG-2024-029, strike it.</w:t>
      </w:r>
    </w:p>
    <w:p>
      <w:pPr>
        <w:spacing w:before="0" w:after="200" w:line="379" w:lineRule="auto"/>
        <w:ind w:firstLine="173"/>
      </w:pPr>
      <w:r>
        <w:rPr>
          <w:rFonts w:ascii="Noto Serif" w:hAnsi="Noto Serif" w:eastAsia="Noto Serif" w:cs="Noto Serif"/>
          <w:color w:val="222222"/>
          <w:sz w:val="24"/>
        </w:rPr>
        <w:t>Tasha Quinn still has a vendor overlay we already rejected on PCF-SOP-2023-014, the freeze still applies and a small apply is still an apply, and I will drop my leftover role the day Tasha Quinn takes PCF-SOP-2023-014.</w:t>
      </w:r>
    </w:p>
    <w:p>
      <w:pPr>
        <w:spacing w:before="0" w:after="200" w:line="379" w:lineRule="auto"/>
        <w:ind w:firstLine="173"/>
      </w:pPr>
      <w:r>
        <w:rPr>
          <w:rFonts w:ascii="Noto Serif" w:hAnsi="Noto Serif" w:eastAsia="Noto Serif" w:cs="Noto Serif"/>
          <w:color w:val="222222"/>
          <w:sz w:val="24"/>
        </w:rPr>
        <w:t>Jeilen Jones owes a close on WMS lag after a count that looked fine by April 5, 2024, not a status emoji, grant expiry is a date Jeilen Jones writes on PCF-1555, and a vendor discount is not evidence.</w:t>
      </w:r>
    </w:p>
    <w:p>
      <w:pPr>
        <w:spacing w:before="0" w:after="200" w:line="379" w:lineRule="auto"/>
        <w:ind w:firstLine="173"/>
      </w:pPr>
      <w:r>
        <w:rPr>
          <w:rFonts w:ascii="Noto Serif" w:hAnsi="Noto Serif" w:eastAsia="Noto Serif" w:cs="Noto Serif"/>
          <w:color w:val="222222"/>
          <w:sz w:val="24"/>
        </w:rPr>
        <w:t>I parked WMS lag after a count that looked fine on PCF-MTG-2024-029 so it is not Slack archaeology, no hostname belongs in the customer line, Ben Crowe drafts and I review, and Jeilen Jones will not keep a shadow list.</w:t>
      </w:r>
    </w:p>
    <w:p>
      <w:pPr>
        <w:spacing w:before="0" w:after="200" w:line="379" w:lineRule="auto"/>
        <w:ind w:firstLine="173"/>
      </w:pPr>
      <w:r>
        <w:rPr>
          <w:rFonts w:ascii="Noto Serif" w:hAnsi="Noto Serif" w:eastAsia="Noto Serif" w:cs="Noto Serif"/>
          <w:color w:val="222222"/>
          <w:sz w:val="24"/>
        </w:rPr>
        <w:t>Lila Voss asked for a one-line version of RF login skew that looks like 'no work', the freeze still applies and a small apply is still an apply, and Pinecrest does not get rf.pinecrest.internal in an outbound sentence.</w:t>
      </w:r>
    </w:p>
    <w:p>
      <w:pPr>
        <w:spacing w:before="0" w:after="200" w:line="379" w:lineRule="auto"/>
        <w:ind w:firstLine="173"/>
      </w:pPr>
      <w:r>
        <w:rPr>
          <w:rFonts w:ascii="Noto Serif" w:hAnsi="Noto Serif" w:eastAsia="Noto Serif" w:cs="Noto Serif"/>
          <w:color w:val="222222"/>
          <w:sz w:val="24"/>
        </w:rPr>
        <w:t>Pinecrest can wait on RF login skew that looks like 'no work' until Order Picker writes the cut, grant expiry is a date Order Picker writes on PCF-1555, and abort beats a lying dual-run.</w:t>
      </w:r>
    </w:p>
    <w:p>
      <w:pPr>
        <w:spacing w:before="0" w:after="200" w:line="379" w:lineRule="auto"/>
        <w:ind w:firstLine="173"/>
      </w:pPr>
      <w:r>
        <w:rPr>
          <w:rFonts w:ascii="Noto Serif" w:hAnsi="Noto Serif" w:eastAsia="Noto Serif" w:cs="Noto Serif"/>
          <w:color w:val="222222"/>
          <w:sz w:val="24"/>
        </w:rPr>
        <w:t>leftover a dashboard screenshot standing in for a permalink sits with Acceptor Marcus on PCF-MTG-2024-029, no hostname belongs in the customer line, Acceptor Marcus drafts and I review, and I will not mix clocks to make a dashboard screenshot standing in for a permalink look healthier.</w:t>
      </w:r>
    </w:p>
    <w:p>
      <w:pPr>
        <w:spacing w:before="0" w:after="200" w:line="379" w:lineRule="auto"/>
        <w:ind w:firstLine="173"/>
      </w:pPr>
      <w:r>
        <w:rPr>
          <w:rFonts w:ascii="Noto Serif" w:hAnsi="Noto Serif" w:eastAsia="Noto Serif" w:cs="Noto Serif"/>
          <w:color w:val="222222"/>
          <w:sz w:val="24"/>
        </w:rPr>
        <w:t>date pressure on a dashboard screenshot standing in for a permalink is not a date, March 30, 2024 is if Drew Phelps keeps it, the freeze still applies and a small apply is still an apply, and object on PCF-SOP-2023-014, not in a side thread.</w:t>
      </w:r>
    </w:p>
    <w:p>
      <w:pPr>
        <w:spacing w:before="0" w:after="200" w:line="379" w:lineRule="auto"/>
        <w:ind w:firstLine="173"/>
      </w:pPr>
      <w:r>
        <w:rPr>
          <w:rFonts w:ascii="Noto Serif" w:hAnsi="Noto Serif" w:eastAsia="Noto Serif" w:cs="Noto Serif"/>
          <w:color w:val="222222"/>
          <w:sz w:val="24"/>
        </w:rPr>
        <w:t>I bounced a hallway yes on owner as a team name instead of a person, grant expiry is a date Marcus Hale writes on PCF-1555, and config, a WMS flag, and a rate change are all changes.</w:t>
      </w:r>
    </w:p>
    <w:p>
      <w:pPr>
        <w:spacing w:before="0" w:after="200" w:line="379" w:lineRule="auto"/>
        <w:ind w:firstLine="173"/>
      </w:pPr>
      <w:r>
        <w:rPr>
          <w:rFonts w:ascii="Noto Serif" w:hAnsi="Noto Serif" w:eastAsia="Noto Serif" w:cs="Noto Serif"/>
          <w:color w:val="222222"/>
          <w:sz w:val="24"/>
        </w:rPr>
        <w:t>I will not reopen Cooler versus dry pick notes, March 21 to smuggle owner as a team name instead of a person back in, no hostname belongs in the customer line, Tasha Quinn drafts and I review, and if this fights the front of PCF-MTG-2024-029, strike it.</w:t>
      </w:r>
    </w:p>
    <w:p>
      <w:pPr>
        <w:spacing w:before="0" w:after="200" w:line="379" w:lineRule="auto"/>
        <w:ind w:firstLine="173"/>
      </w:pPr>
      <w:r>
        <w:rPr>
          <w:rFonts w:ascii="Noto Serif" w:hAnsi="Noto Serif" w:eastAsia="Noto Serif" w:cs="Noto Serif"/>
          <w:color w:val="222222"/>
          <w:sz w:val="24"/>
        </w:rPr>
        <w:t>Jeilen Jones still has averaging UPH instead of testing the close on PCF-SOP-2023-014, the freeze still applies and a small apply is still an apply, and I will drop my leftover role the day Jeilen Jones takes PCF-SOP-2023-014.</w:t>
      </w:r>
    </w:p>
    <w:p>
      <w:pPr>
        <w:spacing w:before="0" w:after="200" w:line="379" w:lineRule="auto"/>
        <w:ind w:firstLine="173"/>
      </w:pPr>
      <w:r>
        <w:rPr>
          <w:rFonts w:ascii="Noto Serif" w:hAnsi="Noto Serif" w:eastAsia="Noto Serif" w:cs="Noto Serif"/>
          <w:color w:val="222222"/>
          <w:sz w:val="24"/>
        </w:rPr>
        <w:t>Jeilen Jones owes a close on averaging UPH instead of testing the close by April 3, 2024, not a status emoji, grant expiry is a date Ben Crowe writes on PCF-1555, and a vendor discount is not evidence.</w:t>
      </w:r>
    </w:p>
    <w:p>
      <w:pPr>
        <w:spacing w:before="0" w:after="200" w:line="379" w:lineRule="auto"/>
        <w:ind w:firstLine="173"/>
      </w:pPr>
      <w:r>
        <w:rPr>
          <w:rFonts w:ascii="Noto Serif" w:hAnsi="Noto Serif" w:eastAsia="Noto Serif" w:cs="Noto Serif"/>
          <w:color w:val="222222"/>
          <w:sz w:val="24"/>
        </w:rPr>
        <w:t>I parked dropping a slot in the same wave as the readers on PCF-MTG-2024-029 so it is not Slack archaeology, no hostname belongs in the customer line, Lila Voss drafts and I review, and Jeilen Jones will not keep a shadow list.</w:t>
      </w:r>
    </w:p>
    <w:p>
      <w:pPr>
        <w:spacing w:before="0" w:after="200" w:line="379" w:lineRule="auto"/>
        <w:ind w:firstLine="173"/>
      </w:pPr>
      <w:r>
        <w:rPr>
          <w:rFonts w:ascii="Noto Serif" w:hAnsi="Noto Serif" w:eastAsia="Noto Serif" w:cs="Noto Serif"/>
          <w:color w:val="222222"/>
          <w:sz w:val="24"/>
        </w:rPr>
        <w:t>Order Picker asked for a one-line version of dropping a slot in the same wave as the readers, the freeze still applies and a small apply is still an apply, and Pinecrest does not get rf.pinecrest.internal in an outbound sentence.</w:t>
      </w:r>
    </w:p>
    <w:p>
      <w:pPr>
        <w:spacing w:before="0" w:after="200" w:line="379" w:lineRule="auto"/>
        <w:ind w:firstLine="173"/>
      </w:pPr>
      <w:r>
        <w:rPr>
          <w:rFonts w:ascii="Noto Serif" w:hAnsi="Noto Serif" w:eastAsia="Noto Serif" w:cs="Noto Serif"/>
          <w:color w:val="222222"/>
          <w:sz w:val="24"/>
        </w:rPr>
        <w:t>Pinecrest can wait on raising retries on a poison tote until Acceptor Marcus writes the cut, grant expiry is a date Acceptor Marcus writes on PCF-1555, and abort beats a lying dual-run.</w:t>
      </w:r>
    </w:p>
    <w:p>
      <w:pPr>
        <w:spacing w:before="0" w:after="200" w:line="379" w:lineRule="auto"/>
        <w:ind w:firstLine="173"/>
      </w:pPr>
      <w:r>
        <w:rPr>
          <w:rFonts w:ascii="Noto Serif" w:hAnsi="Noto Serif" w:eastAsia="Noto Serif" w:cs="Noto Serif"/>
          <w:color w:val="222222"/>
          <w:sz w:val="24"/>
        </w:rPr>
        <w:t>leftover raising retries on a poison tote sits with Drew Phelps on PCF-MTG-2024-029, no hostname belongs in the customer line, Drew Phelps drafts and I review, and I will not mix clocks to make raising retries on a poison tote look healthier.</w:t>
      </w:r>
    </w:p>
    <w:p>
      <w:pPr>
        <w:spacing w:before="0" w:after="200" w:line="379" w:lineRule="auto"/>
        <w:ind w:firstLine="173"/>
      </w:pPr>
      <w:r>
        <w:rPr>
          <w:rFonts w:ascii="Noto Serif" w:hAnsi="Noto Serif" w:eastAsia="Noto Serif" w:cs="Noto Serif"/>
          <w:color w:val="222222"/>
          <w:sz w:val="24"/>
        </w:rPr>
        <w:t>date pressure on what we told people who were absent is not a date, March 28, 2024 is if Marcus Hale keeps it, the freeze still applies and a small apply is still an apply, and object on PCF-SOP-2023-014, not in a side thread.</w:t>
      </w:r>
    </w:p>
    <w:p>
      <w:pPr>
        <w:spacing w:before="0" w:after="200" w:line="379" w:lineRule="auto"/>
        <w:ind w:firstLine="173"/>
      </w:pPr>
      <w:r>
        <w:rPr>
          <w:rFonts w:ascii="Noto Serif" w:hAnsi="Noto Serif" w:eastAsia="Noto Serif" w:cs="Noto Serif"/>
          <w:color w:val="222222"/>
          <w:sz w:val="24"/>
        </w:rPr>
        <w:t>I bounced a hallway yes on what we told people who were absent, grant expiry is a date Tasha Quinn writes on PCF-1555, and config, a WMS flag, and a rate change are all changes.</w:t>
      </w:r>
    </w:p>
    <w:p>
      <w:pPr>
        <w:spacing w:before="0" w:after="200" w:line="379" w:lineRule="auto"/>
        <w:ind w:firstLine="173"/>
      </w:pPr>
      <w:r>
        <w:rPr>
          <w:rFonts w:ascii="Noto Serif" w:hAnsi="Noto Serif" w:eastAsia="Noto Serif" w:cs="Noto Serif"/>
          <w:color w:val="222222"/>
          <w:sz w:val="24"/>
        </w:rPr>
        <w:t>I will not reopen Cooler versus dry pick notes, March 21 to smuggle a quote that is not a decision back in, no hostname belongs in the customer line, Jeilen Jones drafts and I review, and if this fights the front of PCF-MTG-2024-029, strike it.</w:t>
      </w:r>
    </w:p>
    <w:p>
      <w:pPr>
        <w:spacing w:before="0" w:after="200" w:line="379" w:lineRule="auto"/>
        <w:ind w:firstLine="173"/>
      </w:pPr>
      <w:r>
        <w:rPr>
          <w:rFonts w:ascii="Noto Serif" w:hAnsi="Noto Serif" w:eastAsia="Noto Serif" w:cs="Noto Serif"/>
          <w:color w:val="222222"/>
          <w:sz w:val="24"/>
        </w:rPr>
        <w:t>Ben Crowe still has a quote that is not a decision on PCF-SOP-2023-014, the freeze still applies and a small apply is still an apply, and I will drop my leftover role the day Ben Crowe takes PCF-SOP-2023-014.</w:t>
      </w:r>
    </w:p>
    <w:p>
      <w:pPr>
        <w:spacing w:before="0" w:after="200" w:line="379" w:lineRule="auto"/>
        <w:ind w:firstLine="173"/>
      </w:pPr>
      <w:r>
        <w:rPr>
          <w:rFonts w:ascii="Noto Serif" w:hAnsi="Noto Serif" w:eastAsia="Noto Serif" w:cs="Noto Serif"/>
          <w:color w:val="222222"/>
          <w:sz w:val="24"/>
        </w:rPr>
        <w:t>Jeilen Jones owes a close on the parking lot that must stay parked by April 1, 2024, not a status emoji, grant expiry is a date Lila Voss writes on PCF-1555, and a vendor discount is not evidence.</w:t>
      </w:r>
    </w:p>
    <w:p>
      <w:pPr>
        <w:spacing w:before="0" w:after="200" w:line="379" w:lineRule="auto"/>
        <w:ind w:firstLine="173"/>
      </w:pPr>
      <w:r>
        <w:rPr>
          <w:rFonts w:ascii="Noto Serif" w:hAnsi="Noto Serif" w:eastAsia="Noto Serif" w:cs="Noto Serif"/>
          <w:color w:val="222222"/>
          <w:sz w:val="24"/>
        </w:rPr>
        <w:t>I parked the parking lot that must stay parked on PCF-MTG-2024-029 so it is not Slack archaeology, no hostname belongs in the customer line, Order Picker drafts and I review, and Jeilen Jones will not keep a shadow list.</w:t>
      </w:r>
    </w:p>
    <w:p>
      <w:pPr>
        <w:spacing w:before="0" w:after="200" w:line="379" w:lineRule="auto"/>
        <w:ind w:firstLine="173"/>
      </w:pPr>
      <w:r>
        <w:rPr>
          <w:rFonts w:ascii="Noto Serif" w:hAnsi="Noto Serif" w:eastAsia="Noto Serif" w:cs="Noto Serif"/>
          <w:color w:val="222222"/>
          <w:sz w:val="24"/>
        </w:rPr>
        <w:t>Acceptor Marcus asked for a one-line version of after-call with the shift lead, the freeze still applies and a small apply is still an apply, and Pinecrest does not get rf.pinecrest.internal in an outbound sentence.</w:t>
      </w:r>
    </w:p>
    <w:p>
      <w:pPr>
        <w:spacing w:before="0" w:after="200" w:line="379" w:lineRule="auto"/>
        <w:ind w:firstLine="173"/>
      </w:pPr>
      <w:r>
        <w:rPr>
          <w:rFonts w:ascii="Noto Serif" w:hAnsi="Noto Serif" w:eastAsia="Noto Serif" w:cs="Noto Serif"/>
          <w:color w:val="222222"/>
          <w:sz w:val="24"/>
        </w:rPr>
        <w:t>Pinecrest can wait on after-call with the shift lead until Drew Phelps writes the cut, grant expiry is a date Drew Phelps writes on PCF-1555, and abort beats a lying dual-run.</w:t>
      </w:r>
    </w:p>
    <w:p>
      <w:pPr>
        <w:spacing w:before="0" w:after="200" w:line="379" w:lineRule="auto"/>
        <w:ind w:firstLine="173"/>
      </w:pPr>
      <w:r>
        <w:rPr>
          <w:rFonts w:ascii="Noto Serif" w:hAnsi="Noto Serif" w:eastAsia="Noto Serif" w:cs="Noto Serif"/>
          <w:color w:val="222222"/>
          <w:sz w:val="24"/>
        </w:rPr>
        <w:t>leftover date pressure versus a date with owners sits with Marcus Hale on PCF-MTG-2024-029, no hostname belongs in the customer line, Marcus Hale drafts and I review, and I will not mix clocks to make date pressure versus a date with owners look healthier.</w:t>
      </w:r>
    </w:p>
    <w:p>
      <w:pPr>
        <w:spacing w:before="0" w:after="200" w:line="379" w:lineRule="auto"/>
        <w:ind w:firstLine="173"/>
      </w:pPr>
      <w:r>
        <w:rPr>
          <w:rFonts w:ascii="Noto Serif" w:hAnsi="Noto Serif" w:eastAsia="Noto Serif" w:cs="Noto Serif"/>
          <w:color w:val="222222"/>
          <w:sz w:val="24"/>
        </w:rPr>
        <w:t>date pressure on date pressure versus a date with owners is not a date, April 6, 2024 is if Tasha Quinn keeps it, the freeze still applies and a small apply is still an apply, and object on PCF-SOP-2023-014, not in a side thread.</w:t>
      </w:r>
    </w:p>
    <w:p>
      <w:pPr>
        <w:spacing w:before="0" w:after="200" w:line="379" w:lineRule="auto"/>
        <w:ind w:firstLine="173"/>
      </w:pPr>
      <w:r>
        <w:rPr>
          <w:rFonts w:ascii="Noto Serif" w:hAnsi="Noto Serif" w:eastAsia="Noto Serif" w:cs="Noto Serif"/>
          <w:color w:val="222222"/>
          <w:sz w:val="24"/>
        </w:rPr>
        <w:t>I bounced a hallway yes on the freeze clock versus a 'small apply', grant expiry is a date Jeilen Jones writes on PCF-1555, and config, a WMS flag, and a rate change are all changes.</w:t>
      </w:r>
    </w:p>
    <w:p>
      <w:pPr>
        <w:spacing w:before="0" w:after="200" w:line="379" w:lineRule="auto"/>
        <w:ind w:firstLine="173"/>
      </w:pPr>
      <w:r>
        <w:rPr>
          <w:rFonts w:ascii="Noto Serif" w:hAnsi="Noto Serif" w:eastAsia="Noto Serif" w:cs="Noto Serif"/>
          <w:color w:val="222222"/>
          <w:sz w:val="24"/>
        </w:rPr>
        <w:t>I will not reopen Cooler versus dry pick notes, March 21 to smuggle the freeze clock versus a 'small apply' back in, no hostname belongs in the customer line, Ben Crowe drafts and I review, and if this fights the front of PCF-MTG-2024-029, strike it.</w:t>
      </w:r>
    </w:p>
    <w:p>
      <w:pPr>
        <w:spacing w:before="0" w:after="200" w:line="379" w:lineRule="auto"/>
        <w:ind w:firstLine="173"/>
      </w:pPr>
      <w:r>
        <w:rPr>
          <w:rFonts w:ascii="Noto Serif" w:hAnsi="Noto Serif" w:eastAsia="Noto Serif" w:cs="Noto Serif"/>
          <w:color w:val="222222"/>
          <w:sz w:val="24"/>
        </w:rPr>
        <w:t>Lila Voss still has names in chat, logs, or a support zip on PCF-SOP-2023-014, the freeze still applies and a small apply is still an apply, and I will drop my leftover role the day Lila Voss takes PCF-SOP-2023-014.</w:t>
      </w:r>
    </w:p>
    <w:p>
      <w:pPr>
        <w:spacing w:before="0" w:after="200" w:line="379" w:lineRule="auto"/>
        <w:ind w:firstLine="173"/>
      </w:pPr>
      <w:r>
        <w:rPr>
          <w:rFonts w:ascii="Noto Serif" w:hAnsi="Noto Serif" w:eastAsia="Noto Serif" w:cs="Noto Serif"/>
          <w:color w:val="222222"/>
          <w:sz w:val="24"/>
        </w:rPr>
        <w:t>Jeilen Jones owes a close on names in chat, logs, or a support zip by March 30, 2024, not a status emoji, grant expiry is a date Order Picker writes on PCF-1555, and a vendor discount is not evidence.</w:t>
      </w:r>
    </w:p>
    <w:p>
      <w:pPr>
        <w:spacing w:before="0" w:after="200" w:line="379" w:lineRule="auto"/>
        <w:ind w:firstLine="173"/>
      </w:pPr>
      <w:r>
        <w:rPr>
          <w:rFonts w:ascii="Noto Serif" w:hAnsi="Noto Serif" w:eastAsia="Noto Serif" w:cs="Noto Serif"/>
          <w:color w:val="222222"/>
          <w:sz w:val="24"/>
        </w:rPr>
        <w:t>I parked a cleanup sheet that renames a SKU on PCF-MTG-2024-029 so it is not Slack archaeology, no hostname belongs in the customer line, Acceptor Marcus drafts and I review, and Jeilen Jones will not keep a shadow list.</w:t>
      </w:r>
    </w:p>
    <w:p>
      <w:pPr>
        <w:spacing w:before="0" w:after="200" w:line="379" w:lineRule="auto"/>
        <w:ind w:firstLine="173"/>
      </w:pPr>
      <w:r>
        <w:rPr>
          <w:rFonts w:ascii="Noto Serif" w:hAnsi="Noto Serif" w:eastAsia="Noto Serif" w:cs="Noto Serif"/>
          <w:color w:val="222222"/>
          <w:sz w:val="24"/>
        </w:rPr>
        <w:t>Drew Phelps asked for a one-line version of a cleanup sheet that renames a SKU, the freeze still applies and a small apply is still an apply, and Pinecrest does not get rf.pinecrest.internal in an outbound sentence.</w:t>
      </w:r>
    </w:p>
    <w:p>
      <w:pPr>
        <w:spacing w:before="0" w:after="200" w:line="379" w:lineRule="auto"/>
        <w:ind w:firstLine="173"/>
      </w:pPr>
      <w:r>
        <w:rPr>
          <w:rFonts w:ascii="Noto Serif" w:hAnsi="Noto Serif" w:eastAsia="Noto Serif" w:cs="Noto Serif"/>
          <w:color w:val="222222"/>
          <w:sz w:val="24"/>
        </w:rPr>
        <w:t>Pinecrest can wait on a drill that is too small to catch the bug until Marcus Hale writes the cut, grant expiry is a date Marcus Hale writes on PCF-1555, and abort beats a lying dual-run.</w:t>
      </w:r>
    </w:p>
    <w:p>
      <w:pPr>
        <w:spacing w:before="0" w:after="200" w:line="379" w:lineRule="auto"/>
        <w:ind w:firstLine="173"/>
      </w:pPr>
      <w:r>
        <w:rPr>
          <w:rFonts w:ascii="Noto Serif" w:hAnsi="Noto Serif" w:eastAsia="Noto Serif" w:cs="Noto Serif"/>
          <w:color w:val="222222"/>
          <w:sz w:val="24"/>
        </w:rPr>
        <w:t>leftover a drill that is too small to catch the bug sits with Tasha Quinn on PCF-MTG-2024-029, no hostname belongs in the customer line, Tasha Quinn drafts and I review, and I will not mix clocks to make a drill that is too small to catch the bug look healthier.</w:t>
      </w:r>
    </w:p>
    <w:p>
      <w:pPr>
        <w:spacing w:before="0" w:after="200" w:line="379" w:lineRule="auto"/>
        <w:ind w:firstLine="173"/>
      </w:pPr>
      <w:r>
        <w:rPr>
          <w:rFonts w:ascii="Noto Serif" w:hAnsi="Noto Serif" w:eastAsia="Noto Serif" w:cs="Noto Serif"/>
          <w:color w:val="222222"/>
          <w:sz w:val="24"/>
        </w:rPr>
        <w:t>date pressure on weekend coverage that is not in the SLA is not a date, April 4, 2024 is if Jeilen Jones keeps it, the freeze still applies and a small apply is still an apply, and object on PCF-SOP-2023-014, not in a side thread.</w:t>
      </w:r>
    </w:p>
    <w:p>
      <w:pPr>
        <w:spacing w:before="0" w:after="200" w:line="379" w:lineRule="auto"/>
        <w:ind w:firstLine="173"/>
      </w:pPr>
      <w:r>
        <w:rPr>
          <w:rFonts w:ascii="Noto Serif" w:hAnsi="Noto Serif" w:eastAsia="Noto Serif" w:cs="Noto Serif"/>
          <w:color w:val="222222"/>
          <w:sz w:val="24"/>
        </w:rPr>
        <w:t>I bounced a hallway yes on weekend coverage that is not in the SLA, grant expiry is a date Ben Crowe writes on PCF-1555, and config, a WMS flag, and a rate change are all changes.</w:t>
      </w:r>
    </w:p>
    <w:p>
      <w:pPr>
        <w:spacing w:before="0" w:after="200" w:line="379" w:lineRule="auto"/>
        <w:ind w:firstLine="173"/>
      </w:pPr>
      <w:r>
        <w:rPr>
          <w:rFonts w:ascii="Noto Serif" w:hAnsi="Noto Serif" w:eastAsia="Noto Serif" w:cs="Noto Serif"/>
          <w:color w:val="222222"/>
          <w:sz w:val="24"/>
        </w:rPr>
        <w:t>I will not reopen Cooler versus dry pick notes, March 21 to smuggle a vendor overlay we already rejected back in, no hostname belongs in the customer line, Lila Voss drafts and I review, and if this fights the front of PCF-MTG-2024-029, strike it.</w:t>
      </w:r>
    </w:p>
    <w:p>
      <w:pPr>
        <w:spacing w:before="0" w:after="200" w:line="379" w:lineRule="auto"/>
        <w:ind w:firstLine="173"/>
      </w:pPr>
      <w:r>
        <w:rPr>
          <w:rFonts w:ascii="Noto Serif" w:hAnsi="Noto Serif" w:eastAsia="Noto Serif" w:cs="Noto Serif"/>
          <w:color w:val="222222"/>
          <w:sz w:val="24"/>
        </w:rPr>
        <w:t>Order Picker still has a vendor overlay we already rejected on PCF-SOP-2023-014, the freeze still applies and a small apply is still an apply, and I will drop my leftover role the day Order Picker takes PCF-SOP-2023-014.</w:t>
      </w:r>
    </w:p>
    <w:p>
      <w:pPr>
        <w:spacing w:before="0" w:after="200" w:line="379" w:lineRule="auto"/>
        <w:ind w:firstLine="173"/>
      </w:pPr>
      <w:r>
        <w:rPr>
          <w:rFonts w:ascii="Noto Serif" w:hAnsi="Noto Serif" w:eastAsia="Noto Serif" w:cs="Noto Serif"/>
          <w:color w:val="222222"/>
          <w:sz w:val="24"/>
        </w:rPr>
        <w:t>Jeilen Jones owes a close on WMS lag after a count that looked fine by March 28, 2024, not a status emoji, grant expiry is a date Acceptor Marcus writes on PCF-1555, and a vendor discount is not evidence.</w:t>
      </w:r>
    </w:p>
    <w:p>
      <w:pPr>
        <w:spacing w:before="0" w:after="200" w:line="379" w:lineRule="auto"/>
        <w:ind w:firstLine="173"/>
      </w:pPr>
      <w:r>
        <w:rPr>
          <w:rFonts w:ascii="Noto Serif" w:hAnsi="Noto Serif" w:eastAsia="Noto Serif" w:cs="Noto Serif"/>
          <w:color w:val="222222"/>
          <w:sz w:val="24"/>
        </w:rPr>
        <w:t>I parked WMS lag after a count that looked fine on PCF-MTG-2024-029 so it is not Slack archaeology, no hostname belongs in the customer line, Drew Phelps drafts and I review, and Jeilen Jones will not keep a shadow list.</w:t>
      </w:r>
    </w:p>
    <w:p>
      <w:pPr>
        <w:spacing w:before="0" w:after="200" w:line="379" w:lineRule="auto"/>
        <w:ind w:firstLine="173"/>
      </w:pPr>
      <w:r>
        <w:rPr>
          <w:rFonts w:ascii="Noto Serif" w:hAnsi="Noto Serif" w:eastAsia="Noto Serif" w:cs="Noto Serif"/>
          <w:color w:val="222222"/>
          <w:sz w:val="24"/>
        </w:rPr>
        <w:t>Marcus Hale asked for a one-line version of RF login skew that looks like 'no work', the freeze still applies and a small apply is still an apply, and Pinecrest does not get rf.pinecrest.internal in an outbound sentence.</w:t>
      </w:r>
    </w:p>
    <w:p>
      <w:pPr>
        <w:spacing w:before="0" w:after="200" w:line="379" w:lineRule="auto"/>
        <w:ind w:firstLine="173"/>
      </w:pPr>
      <w:r>
        <w:rPr>
          <w:rFonts w:ascii="Noto Serif" w:hAnsi="Noto Serif" w:eastAsia="Noto Serif" w:cs="Noto Serif"/>
          <w:color w:val="222222"/>
          <w:sz w:val="24"/>
        </w:rPr>
        <w:t>Pinecrest can wait on RF login skew that looks like 'no work' until Tasha Quinn writes the cut, grant expiry is a date Tasha Quinn writes on PCF-1555, and abort beats a lying dual-run.</w:t>
      </w:r>
    </w:p>
    <w:p>
      <w:pPr>
        <w:spacing w:before="0" w:after="200" w:line="379" w:lineRule="auto"/>
        <w:ind w:firstLine="173"/>
      </w:pPr>
      <w:r>
        <w:rPr>
          <w:rFonts w:ascii="Noto Serif" w:hAnsi="Noto Serif" w:eastAsia="Noto Serif" w:cs="Noto Serif"/>
          <w:color w:val="222222"/>
          <w:sz w:val="24"/>
        </w:rPr>
        <w:t>leftover a dashboard screenshot standing in for a permalink sits with Jeilen Jones on PCF-MTG-2024-029, no hostname belongs in the customer line, Jeilen Jones drafts and I review, and I will not mix clocks to make a dashboard screenshot standing in for a permalink look healthier.</w:t>
      </w:r>
    </w:p>
    <w:p>
      <w:pPr>
        <w:spacing w:before="0" w:after="200" w:line="379" w:lineRule="auto"/>
        <w:ind w:firstLine="173"/>
      </w:pPr>
      <w:r>
        <w:rPr>
          <w:rFonts w:ascii="Noto Serif" w:hAnsi="Noto Serif" w:eastAsia="Noto Serif" w:cs="Noto Serif"/>
          <w:color w:val="222222"/>
          <w:sz w:val="24"/>
        </w:rPr>
        <w:t>date pressure on a dashboard screenshot standing in for a permalink is not a date, April 2, 2024 is if Ben Crowe keeps it, the freeze still applies and a small apply is still an apply, and object on PCF-SOP-2023-014, not in a side thread.</w:t>
      </w:r>
    </w:p>
    <w:p>
      <w:pPr>
        <w:spacing w:before="0" w:after="200" w:line="379" w:lineRule="auto"/>
        <w:ind w:firstLine="173"/>
      </w:pPr>
      <w:r>
        <w:rPr>
          <w:rFonts w:ascii="Noto Serif" w:hAnsi="Noto Serif" w:eastAsia="Noto Serif" w:cs="Noto Serif"/>
          <w:color w:val="222222"/>
          <w:sz w:val="24"/>
        </w:rPr>
        <w:t>I bounced a hallway yes on owner as a team name instead of a person, grant expiry is a date Lila Voss writes on PCF-1555, and config, a WMS flag, and a rate change are all changes.</w:t>
      </w:r>
    </w:p>
    <w:p>
      <w:pPr>
        <w:spacing w:before="0" w:after="200" w:line="379" w:lineRule="auto"/>
        <w:ind w:firstLine="173"/>
      </w:pPr>
      <w:r>
        <w:rPr>
          <w:rFonts w:ascii="Noto Serif" w:hAnsi="Noto Serif" w:eastAsia="Noto Serif" w:cs="Noto Serif"/>
          <w:color w:val="222222"/>
          <w:sz w:val="24"/>
        </w:rPr>
        <w:t>I will not reopen Cooler versus dry pick notes, March 21 to smuggle owner as a team name instead of a person back in, no hostname belongs in the customer line, Order Picker drafts and I review, and if this fights the front of PCF-MTG-2024-029, strike it.</w:t>
      </w:r>
    </w:p>
    <w:p>
      <w:pPr>
        <w:spacing w:before="0" w:after="200" w:line="379" w:lineRule="auto"/>
        <w:ind w:firstLine="173"/>
      </w:pPr>
      <w:r>
        <w:rPr>
          <w:rFonts w:ascii="Noto Serif" w:hAnsi="Noto Serif" w:eastAsia="Noto Serif" w:cs="Noto Serif"/>
          <w:color w:val="222222"/>
          <w:sz w:val="24"/>
        </w:rPr>
        <w:t>Acceptor Marcus still has averaging UPH instead of testing the close on PCF-SOP-2023-014, the freeze still applies and a small apply is still an apply, and I will drop my leftover role the day Acceptor Marcus takes PCF-SOP-2023-014.</w:t>
      </w:r>
    </w:p>
    <w:p>
      <w:pPr>
        <w:spacing w:before="0" w:after="200" w:line="379" w:lineRule="auto"/>
        <w:ind w:firstLine="173"/>
      </w:pPr>
      <w:r>
        <w:rPr>
          <w:rFonts w:ascii="Noto Serif" w:hAnsi="Noto Serif" w:eastAsia="Noto Serif" w:cs="Noto Serif"/>
          <w:color w:val="222222"/>
          <w:sz w:val="24"/>
        </w:rPr>
        <w:t>Jeilen Jones owes a close on averaging UPH instead of testing the close by April 6, 2024, not a status emoji, grant expiry is a date Drew Phelps writes on PCF-1555, and a vendor discount is not evidence.</w:t>
      </w:r>
    </w:p>
    <w:p>
      <w:pPr>
        <w:spacing w:before="0" w:after="200" w:line="379" w:lineRule="auto"/>
        <w:ind w:firstLine="173"/>
      </w:pPr>
      <w:r>
        <w:rPr>
          <w:rFonts w:ascii="Noto Serif" w:hAnsi="Noto Serif" w:eastAsia="Noto Serif" w:cs="Noto Serif"/>
          <w:color w:val="222222"/>
          <w:sz w:val="24"/>
        </w:rPr>
        <w:t>I parked dropping a slot in the same wave as the readers on PCF-MTG-2024-029 so it is not Slack archaeology, no hostname belongs in the customer line, Marcus Hale drafts and I review, and Jeilen Jones will not keep a shadow list.</w:t>
      </w:r>
    </w:p>
    <w:p>
      <w:pPr>
        <w:spacing w:before="0" w:after="200" w:line="379" w:lineRule="auto"/>
        <w:ind w:firstLine="173"/>
      </w:pPr>
      <w:r>
        <w:rPr>
          <w:rFonts w:ascii="Noto Serif" w:hAnsi="Noto Serif" w:eastAsia="Noto Serif" w:cs="Noto Serif"/>
          <w:color w:val="222222"/>
          <w:sz w:val="24"/>
        </w:rPr>
        <w:t>Tasha Quinn asked for a one-line version of dropping a slot in the same wave as the readers, the freeze still applies and a small apply is still an apply, and Pinecrest does not get rf.pinecrest.internal in an outbound sentence.</w:t>
      </w:r>
    </w:p>
    <w:p>
      <w:pPr>
        <w:spacing w:before="0" w:after="200" w:line="379" w:lineRule="auto"/>
        <w:ind w:firstLine="173"/>
      </w:pPr>
      <w:r>
        <w:rPr>
          <w:rFonts w:ascii="Noto Serif" w:hAnsi="Noto Serif" w:eastAsia="Noto Serif" w:cs="Noto Serif"/>
          <w:color w:val="222222"/>
          <w:sz w:val="24"/>
        </w:rPr>
        <w:t>Pinecrest can wait on raising retries on a poison tote until Jeilen Jones writes the cut, grant expiry is a date Jeilen Jones writes on PCF-1555, and abort beats a lying dual-run.</w:t>
      </w:r>
    </w:p>
    <w:p>
      <w:pPr>
        <w:spacing w:before="0" w:after="200" w:line="379" w:lineRule="auto"/>
        <w:ind w:firstLine="173"/>
      </w:pPr>
      <w:r>
        <w:rPr>
          <w:rFonts w:ascii="Noto Serif" w:hAnsi="Noto Serif" w:eastAsia="Noto Serif" w:cs="Noto Serif"/>
          <w:color w:val="222222"/>
          <w:sz w:val="24"/>
        </w:rPr>
        <w:t>leftover raising retries on a poison tote sits with Ben Crowe on PCF-MTG-2024-029, no hostname belongs in the customer line, Ben Crowe drafts and I review, and I will not mix clocks to make raising retries on a poison tote look healthier.</w:t>
      </w:r>
    </w:p>
    <w:p>
      <w:pPr>
        <w:spacing w:before="0" w:after="200" w:line="379" w:lineRule="auto"/>
        <w:ind w:firstLine="173"/>
      </w:pPr>
      <w:r>
        <w:rPr>
          <w:rFonts w:ascii="Noto Serif" w:hAnsi="Noto Serif" w:eastAsia="Noto Serif" w:cs="Noto Serif"/>
          <w:color w:val="222222"/>
          <w:sz w:val="24"/>
        </w:rPr>
        <w:t>date pressure on what we told people who were absent is not a date, March 31, 2024 is if Lila Voss keeps it, the freeze still applies and a small apply is still an apply, and object on PCF-SOP-2023-014, not in a side thread.</w:t>
      </w:r>
    </w:p>
    <w:p>
      <w:pPr>
        <w:spacing w:before="0" w:after="200" w:line="379" w:lineRule="auto"/>
        <w:ind w:firstLine="173"/>
      </w:pPr>
      <w:r>
        <w:rPr>
          <w:rFonts w:ascii="Noto Serif" w:hAnsi="Noto Serif" w:eastAsia="Noto Serif" w:cs="Noto Serif"/>
          <w:color w:val="222222"/>
          <w:sz w:val="24"/>
        </w:rPr>
        <w:t>I bounced a hallway yes on what we told people who were absent, grant expiry is a date Order Picker writes on PCF-1555, and config, a WMS flag, and a rate change are all changes.</w:t>
      </w:r>
    </w:p>
    <w:p>
      <w:pPr>
        <w:spacing w:before="0" w:after="200" w:line="379" w:lineRule="auto"/>
        <w:ind w:firstLine="173"/>
      </w:pPr>
      <w:r>
        <w:rPr>
          <w:rFonts w:ascii="Noto Serif" w:hAnsi="Noto Serif" w:eastAsia="Noto Serif" w:cs="Noto Serif"/>
          <w:color w:val="222222"/>
          <w:sz w:val="24"/>
        </w:rPr>
        <w:t>I will not reopen Cooler versus dry pick notes, March 21 to smuggle a quote that is not a decision back in, no hostname belongs in the customer line, Acceptor Marcus drafts and I review, and if this fights the front of PCF-MTG-2024-029, strike it.</w:t>
      </w:r>
    </w:p>
    <w:p>
      <w:pPr>
        <w:spacing w:before="0" w:after="200" w:line="379" w:lineRule="auto"/>
        <w:ind w:firstLine="173"/>
      </w:pPr>
      <w:r>
        <w:rPr>
          <w:rFonts w:ascii="Noto Serif" w:hAnsi="Noto Serif" w:eastAsia="Noto Serif" w:cs="Noto Serif"/>
          <w:color w:val="222222"/>
          <w:sz w:val="24"/>
        </w:rPr>
        <w:t>Drew Phelps still has a quote that is not a decision on PCF-SOP-2023-014, the freeze still applies and a small apply is still an apply, and I will drop my leftover role the day Drew Phelps takes PCF-SOP-2023-014.</w:t>
      </w:r>
    </w:p>
    <w:p>
      <w:pPr>
        <w:spacing w:before="0" w:after="200" w:line="379" w:lineRule="auto"/>
        <w:ind w:firstLine="173"/>
      </w:pPr>
      <w:r>
        <w:rPr>
          <w:rFonts w:ascii="Noto Serif" w:hAnsi="Noto Serif" w:eastAsia="Noto Serif" w:cs="Noto Serif"/>
          <w:color w:val="222222"/>
          <w:sz w:val="24"/>
        </w:rPr>
        <w:t>Jeilen Jones owes a close on the parking lot that must stay parked by April 4, 2024, not a status emoji, grant expiry is a date Marcus Hale writes on PCF-1555, and a vendor discount is not evidence.</w:t>
      </w:r>
    </w:p>
    <w:p>
      <w:pPr>
        <w:spacing w:before="0" w:after="200" w:line="379" w:lineRule="auto"/>
        <w:ind w:firstLine="173"/>
      </w:pPr>
      <w:r>
        <w:rPr>
          <w:rFonts w:ascii="Noto Serif" w:hAnsi="Noto Serif" w:eastAsia="Noto Serif" w:cs="Noto Serif"/>
          <w:color w:val="222222"/>
          <w:sz w:val="24"/>
        </w:rPr>
        <w:t>I parked the parking lot that must stay parked on PCF-MTG-2024-029 so it is not Slack archaeology, no hostname belongs in the customer line, Tasha Quinn drafts and I review, and Jeilen Jones will not keep a shadow list.</w:t>
      </w:r>
    </w:p>
    <w:p>
      <w:pPr>
        <w:spacing w:before="0" w:after="200" w:line="379" w:lineRule="auto"/>
        <w:ind w:firstLine="173"/>
      </w:pPr>
      <w:r>
        <w:rPr>
          <w:rFonts w:ascii="Noto Serif" w:hAnsi="Noto Serif" w:eastAsia="Noto Serif" w:cs="Noto Serif"/>
          <w:color w:val="222222"/>
          <w:sz w:val="24"/>
        </w:rPr>
        <w:t>Jeilen Jones asked for a one-line version of after-call with the shift lead, the freeze still applies and a small apply is still an apply, and Pinecrest does not get rf.pinecrest.internal in an outbound sentence.</w:t>
      </w:r>
    </w:p>
    <w:p>
      <w:pPr>
        <w:spacing w:before="0" w:after="200" w:line="379" w:lineRule="auto"/>
        <w:ind w:firstLine="173"/>
      </w:pPr>
      <w:r>
        <w:rPr>
          <w:rFonts w:ascii="Noto Serif" w:hAnsi="Noto Serif" w:eastAsia="Noto Serif" w:cs="Noto Serif"/>
          <w:color w:val="222222"/>
          <w:sz w:val="24"/>
        </w:rPr>
        <w:t>Pinecrest can wait on after-call with the shift lead until Ben Crowe writes the cut, grant expiry is a date Ben Crowe writes on PCF-1555, and abort beats a lying dual-run.</w:t>
      </w:r>
    </w:p>
    <w:p>
      <w:pPr>
        <w:spacing w:before="0" w:after="200" w:line="379" w:lineRule="auto"/>
        <w:ind w:firstLine="173"/>
      </w:pPr>
      <w:r>
        <w:rPr>
          <w:rFonts w:ascii="Noto Serif" w:hAnsi="Noto Serif" w:eastAsia="Noto Serif" w:cs="Noto Serif"/>
          <w:color w:val="222222"/>
          <w:sz w:val="24"/>
        </w:rPr>
        <w:t>leftover date pressure versus a date with owners sits with Lila Voss on PCF-MTG-2024-029, no hostname belongs in the customer line, Lila Voss drafts and I review, and I will not mix clocks to make date pressure versus a date with owners look healthier.</w:t>
      </w:r>
    </w:p>
    <w:p>
      <w:pPr>
        <w:spacing w:before="0" w:after="200" w:line="379" w:lineRule="auto"/>
        <w:ind w:firstLine="173"/>
      </w:pPr>
      <w:r>
        <w:rPr>
          <w:rFonts w:ascii="Noto Serif" w:hAnsi="Noto Serif" w:eastAsia="Noto Serif" w:cs="Noto Serif"/>
          <w:color w:val="222222"/>
          <w:sz w:val="24"/>
        </w:rPr>
        <w:t>date pressure on date pressure versus a date with owners is not a date, March 29, 2024 is if Order Picker keeps it, the freeze still applies and a small apply is still an apply, and object on PCF-SOP-2023-014, not in a side thread.</w:t>
      </w:r>
    </w:p>
    <w:p>
      <w:pPr>
        <w:spacing w:before="0" w:after="200" w:line="379" w:lineRule="auto"/>
        <w:ind w:firstLine="173"/>
      </w:pPr>
      <w:r>
        <w:rPr>
          <w:rFonts w:ascii="Noto Serif" w:hAnsi="Noto Serif" w:eastAsia="Noto Serif" w:cs="Noto Serif"/>
          <w:color w:val="222222"/>
          <w:sz w:val="24"/>
        </w:rPr>
        <w:t>I bounced a hallway yes on the freeze clock versus a 'small apply', grant expiry is a date Acceptor Marcus writes on PCF-1555, and config, a WMS flag, and a rate change are all changes.</w:t>
      </w:r>
    </w:p>
    <w:p>
      <w:pPr>
        <w:spacing w:before="0" w:after="200" w:line="379" w:lineRule="auto"/>
        <w:ind w:firstLine="173"/>
      </w:pPr>
      <w:r>
        <w:rPr>
          <w:rFonts w:ascii="Noto Serif" w:hAnsi="Noto Serif" w:eastAsia="Noto Serif" w:cs="Noto Serif"/>
          <w:color w:val="222222"/>
          <w:sz w:val="24"/>
        </w:rPr>
        <w:t>I will not reopen Cooler versus dry pick notes, March 21 to smuggle the freeze clock versus a 'small apply' back in, no hostname belongs in the customer line, Drew Phelps drafts and I review, and if this fights the front of PCF-MTG-2024-029, strike it.</w:t>
      </w:r>
    </w:p>
    <w:p>
      <w:pPr>
        <w:spacing w:before="0" w:after="200" w:line="379" w:lineRule="auto"/>
        <w:ind w:firstLine="173"/>
      </w:pPr>
      <w:r>
        <w:rPr>
          <w:rFonts w:ascii="Noto Serif" w:hAnsi="Noto Serif" w:eastAsia="Noto Serif" w:cs="Noto Serif"/>
          <w:color w:val="222222"/>
          <w:sz w:val="24"/>
        </w:rPr>
        <w:t>Marcus Hale still has names in chat, logs, or a support zip on PCF-SOP-2023-014, the freeze still applies and a small apply is still an apply, and I will drop my leftover role the day Marcus Hale takes PCF-SOP-2023-014.</w:t>
      </w:r>
    </w:p>
    <w:p>
      <w:pPr>
        <w:spacing w:before="0" w:after="200" w:line="379" w:lineRule="auto"/>
        <w:ind w:firstLine="173"/>
      </w:pPr>
      <w:r>
        <w:rPr>
          <w:rFonts w:ascii="Noto Serif" w:hAnsi="Noto Serif" w:eastAsia="Noto Serif" w:cs="Noto Serif"/>
          <w:color w:val="222222"/>
          <w:sz w:val="24"/>
        </w:rPr>
        <w:t>Jeilen Jones owes a close on names in chat, logs, or a support zip by April 2, 2024, not a status emoji, grant expiry is a date Tasha Quinn writes on PCF-1555, and a vendor discount is not evidence.</w:t>
      </w:r>
    </w:p>
    <w:p>
      <w:pPr>
        <w:spacing w:before="0" w:after="200" w:line="379" w:lineRule="auto"/>
        <w:ind w:firstLine="173"/>
      </w:pPr>
      <w:r>
        <w:rPr>
          <w:rFonts w:ascii="Noto Serif" w:hAnsi="Noto Serif" w:eastAsia="Noto Serif" w:cs="Noto Serif"/>
          <w:color w:val="222222"/>
          <w:sz w:val="24"/>
        </w:rPr>
        <w:t>I parked a cleanup sheet that renames a SKU on PCF-MTG-2024-029 so it is not Slack archaeology, no hostname belongs in the customer line, Jeilen Jones drafts and I review, and Jeilen Jones will not keep a shadow list.</w:t>
      </w:r>
    </w:p>
    <w:p>
      <w:pPr>
        <w:spacing w:before="0" w:after="200" w:line="379" w:lineRule="auto"/>
        <w:ind w:firstLine="173"/>
      </w:pPr>
      <w:r>
        <w:rPr>
          <w:rFonts w:ascii="Noto Serif" w:hAnsi="Noto Serif" w:eastAsia="Noto Serif" w:cs="Noto Serif"/>
          <w:color w:val="222222"/>
          <w:sz w:val="24"/>
        </w:rPr>
        <w:t>Ben Crowe asked for a one-line version of a cleanup sheet that renames a SKU, the freeze still applies and a small apply is still an apply, and Pinecrest does not get rf.pinecrest.internal in an outbound sentence.</w:t>
      </w:r>
    </w:p>
    <w:p>
      <w:pPr>
        <w:spacing w:before="0" w:after="200" w:line="379" w:lineRule="auto"/>
        <w:ind w:firstLine="173"/>
      </w:pPr>
      <w:r>
        <w:rPr>
          <w:rFonts w:ascii="Noto Serif" w:hAnsi="Noto Serif" w:eastAsia="Noto Serif" w:cs="Noto Serif"/>
          <w:color w:val="222222"/>
          <w:sz w:val="24"/>
        </w:rPr>
        <w:t>Pinecrest can wait on a drill that is too small to catch the bug until Lila Voss writes the cut, grant expiry is a date Lila Voss writes on PCF-1555, and abort beats a lying dual-run.</w:t>
      </w:r>
    </w:p>
    <w:p>
      <w:pPr>
        <w:spacing w:before="0" w:after="200" w:line="379" w:lineRule="auto"/>
        <w:ind w:firstLine="173"/>
      </w:pPr>
      <w:r>
        <w:rPr>
          <w:rFonts w:ascii="Noto Serif" w:hAnsi="Noto Serif" w:eastAsia="Noto Serif" w:cs="Noto Serif"/>
          <w:color w:val="222222"/>
          <w:sz w:val="24"/>
        </w:rPr>
        <w:t>leftover a drill that is too small to catch the bug sits with Order Picker on PCF-MTG-2024-029, no hostname belongs in the customer line, Order Picker drafts and I review, and I will not mix clocks to make a drill that is too small to catch the bug look healthier.</w:t>
      </w:r>
    </w:p>
    <w:p>
      <w:pPr>
        <w:spacing w:before="0" w:after="200" w:line="379" w:lineRule="auto"/>
        <w:ind w:firstLine="173"/>
      </w:pPr>
      <w:r>
        <w:rPr>
          <w:rFonts w:ascii="Noto Serif" w:hAnsi="Noto Serif" w:eastAsia="Noto Serif" w:cs="Noto Serif"/>
          <w:color w:val="222222"/>
          <w:sz w:val="24"/>
        </w:rPr>
        <w:t>date pressure on weekend coverage that is not in the SLA is not a date, March 27, 2024 is if Acceptor Marcus keeps it, the freeze still applies and a small apply is still an apply, and object on PCF-SOP-2023-014, not in a side thread.</w:t>
      </w:r>
    </w:p>
    <w:p>
      <w:pPr>
        <w:spacing w:before="0" w:after="200" w:line="379" w:lineRule="auto"/>
        <w:ind w:firstLine="173"/>
      </w:pPr>
      <w:r>
        <w:rPr>
          <w:rFonts w:ascii="Noto Serif" w:hAnsi="Noto Serif" w:eastAsia="Noto Serif" w:cs="Noto Serif"/>
          <w:color w:val="222222"/>
          <w:sz w:val="24"/>
        </w:rPr>
        <w:t>I bounced a hallway yes on weekend coverage that is not in the SLA, grant expiry is a date Drew Phelps writes on PCF-1555, and config, a WMS flag, and a rate change are all changes.</w:t>
      </w:r>
    </w:p>
    <w:p>
      <w:pPr>
        <w:spacing w:before="0" w:after="200" w:line="379" w:lineRule="auto"/>
        <w:ind w:firstLine="173"/>
      </w:pPr>
      <w:r>
        <w:rPr>
          <w:rFonts w:ascii="Noto Serif" w:hAnsi="Noto Serif" w:eastAsia="Noto Serif" w:cs="Noto Serif"/>
          <w:color w:val="222222"/>
          <w:sz w:val="24"/>
        </w:rPr>
        <w:t>I will not reopen Cooler versus dry pick notes, March 21 to smuggle a vendor overlay we already rejected back in, no hostname belongs in the customer line, Marcus Hale drafts and I review, and if this fights the front of PCF-MTG-2024-029, strike it.</w:t>
      </w:r>
    </w:p>
    <w:p>
      <w:pPr>
        <w:spacing w:before="0" w:after="200" w:line="379" w:lineRule="auto"/>
        <w:ind w:firstLine="173"/>
      </w:pPr>
      <w:r>
        <w:rPr>
          <w:rFonts w:ascii="Noto Serif" w:hAnsi="Noto Serif" w:eastAsia="Noto Serif" w:cs="Noto Serif"/>
          <w:color w:val="222222"/>
          <w:sz w:val="24"/>
        </w:rPr>
        <w:t>Tasha Quinn still has a vendor overlay we already rejected on PCF-SOP-2023-014, the freeze still applies and a small apply is still an apply, and I will drop my leftover role the day Tasha Quinn takes PCF-SOP-2023-014.</w:t>
      </w:r>
    </w:p>
    <w:p>
      <w:pPr>
        <w:spacing w:before="0" w:after="200" w:line="379" w:lineRule="auto"/>
        <w:ind w:firstLine="173"/>
      </w:pPr>
      <w:r>
        <w:rPr>
          <w:rFonts w:ascii="Noto Serif" w:hAnsi="Noto Serif" w:eastAsia="Noto Serif" w:cs="Noto Serif"/>
          <w:color w:val="222222"/>
          <w:sz w:val="24"/>
        </w:rPr>
        <w:t>Jeilen Jones owes a close on WMS lag after a count that looked fine by March 31, 2024, not a status emoji, grant expiry is a date Jeilen Jones writes on PCF-1555, and a vendor discount is not evidence.</w:t>
      </w:r>
    </w:p>
    <w:p>
      <w:pPr>
        <w:spacing w:before="0" w:after="200" w:line="379" w:lineRule="auto"/>
        <w:ind w:firstLine="173"/>
      </w:pPr>
      <w:r>
        <w:rPr>
          <w:rFonts w:ascii="Noto Serif" w:hAnsi="Noto Serif" w:eastAsia="Noto Serif" w:cs="Noto Serif"/>
          <w:color w:val="222222"/>
          <w:sz w:val="24"/>
        </w:rPr>
        <w:t>I parked WMS lag after a count that looked fine on PCF-MTG-2024-029 so it is not Slack archaeology, no hostname belongs in the customer line, Ben Crowe drafts and I review, and Jeilen Jones will not keep a shadow list.</w:t>
      </w:r>
    </w:p>
    <w:p>
      <w:pPr>
        <w:spacing w:before="0" w:after="200" w:line="379" w:lineRule="auto"/>
        <w:ind w:firstLine="173"/>
      </w:pPr>
      <w:r>
        <w:rPr>
          <w:rFonts w:ascii="Noto Serif" w:hAnsi="Noto Serif" w:eastAsia="Noto Serif" w:cs="Noto Serif"/>
          <w:color w:val="222222"/>
          <w:sz w:val="24"/>
        </w:rPr>
        <w:t>Lila Voss asked for a one-line version of RF login skew that looks like 'no work', the freeze still applies and a small apply is still an apply, and Pinecrest does not get rf.pinecrest.internal in an outbound sentence.</w:t>
      </w:r>
    </w:p>
    <w:p>
      <w:pPr>
        <w:spacing w:before="0" w:after="200" w:line="379" w:lineRule="auto"/>
        <w:ind w:firstLine="173"/>
      </w:pPr>
      <w:r>
        <w:rPr>
          <w:rFonts w:ascii="Noto Serif" w:hAnsi="Noto Serif" w:eastAsia="Noto Serif" w:cs="Noto Serif"/>
          <w:color w:val="222222"/>
          <w:sz w:val="24"/>
        </w:rPr>
        <w:t>Pinecrest can wait on RF login skew that looks like 'no work' until Order Picker writes the cut, grant expiry is a date Order Picker writes on PCF-1555, and abort beats a lying dual-run.</w:t>
      </w:r>
    </w:p>
    <w:p>
      <w:pPr>
        <w:spacing w:before="0" w:after="200" w:line="379" w:lineRule="auto"/>
        <w:ind w:firstLine="173"/>
      </w:pPr>
      <w:r>
        <w:rPr>
          <w:rFonts w:ascii="Noto Serif" w:hAnsi="Noto Serif" w:eastAsia="Noto Serif" w:cs="Noto Serif"/>
          <w:color w:val="222222"/>
          <w:sz w:val="24"/>
        </w:rPr>
        <w:t>leftover a dashboard screenshot standing in for a permalink sits with Acceptor Marcus on PCF-MTG-2024-029, no hostname belongs in the customer line, Acceptor Marcus drafts and I review, and I will not mix clocks to make a dashboard screenshot standing in for a permalink look healthier.</w:t>
      </w:r>
    </w:p>
    <w:p>
      <w:pPr>
        <w:spacing w:before="0" w:after="200" w:line="379" w:lineRule="auto"/>
        <w:ind w:firstLine="173"/>
      </w:pPr>
      <w:r>
        <w:rPr>
          <w:rFonts w:ascii="Noto Serif" w:hAnsi="Noto Serif" w:eastAsia="Noto Serif" w:cs="Noto Serif"/>
          <w:color w:val="222222"/>
          <w:sz w:val="24"/>
        </w:rPr>
        <w:t>date pressure on a dashboard screenshot standing in for a permalink is not a date, April 5, 2024 is if Drew Phelps keeps it, the freeze still applies and a small apply is still an apply, and object on PCF-SOP-2023-014, not in a side thread.</w:t>
      </w:r>
    </w:p>
    <w:p>
      <w:pPr>
        <w:spacing w:before="0" w:after="200" w:line="379" w:lineRule="auto"/>
        <w:ind w:firstLine="173"/>
      </w:pPr>
      <w:r>
        <w:rPr>
          <w:rFonts w:ascii="Noto Serif" w:hAnsi="Noto Serif" w:eastAsia="Noto Serif" w:cs="Noto Serif"/>
          <w:color w:val="222222"/>
          <w:sz w:val="24"/>
        </w:rPr>
        <w:t>I bounced a hallway yes on owner as a team name instead of a person, grant expiry is a date Marcus Hale writes on PCF-1555, and config, a WMS flag, and a rate change are all changes.</w:t>
      </w:r>
    </w:p>
    <w:p>
      <w:pPr>
        <w:spacing w:before="0" w:after="200" w:line="379" w:lineRule="auto"/>
        <w:ind w:firstLine="173"/>
      </w:pPr>
      <w:r>
        <w:rPr>
          <w:rFonts w:ascii="Noto Serif" w:hAnsi="Noto Serif" w:eastAsia="Noto Serif" w:cs="Noto Serif"/>
          <w:color w:val="222222"/>
          <w:sz w:val="24"/>
        </w:rPr>
        <w:t>I will not reopen Cooler versus dry pick notes, March 21 to smuggle owner as a team name instead of a person back in, no hostname belongs in the customer line, Tasha Quinn drafts and I review, and if this fights the front of PCF-MTG-2024-029, strike it.</w:t>
      </w:r>
    </w:p>
    <w:p>
      <w:pPr>
        <w:spacing w:before="0" w:after="200" w:line="379" w:lineRule="auto"/>
        <w:ind w:firstLine="173"/>
      </w:pPr>
      <w:r>
        <w:rPr>
          <w:rFonts w:ascii="Noto Serif" w:hAnsi="Noto Serif" w:eastAsia="Noto Serif" w:cs="Noto Serif"/>
          <w:color w:val="222222"/>
          <w:sz w:val="24"/>
        </w:rPr>
        <w:t>Jeilen Jones still has averaging UPH instead of testing the close on PCF-SOP-2023-014, the freeze still applies and a small apply is still an apply, and I will drop my leftover role the day Jeilen Jones takes PCF-SOP-2023-014.</w:t>
      </w:r>
    </w:p>
    <w:p>
      <w:pPr>
        <w:spacing w:before="0" w:after="200" w:line="379" w:lineRule="auto"/>
        <w:ind w:firstLine="173"/>
      </w:pPr>
      <w:r>
        <w:rPr>
          <w:rFonts w:ascii="Noto Serif" w:hAnsi="Noto Serif" w:eastAsia="Noto Serif" w:cs="Noto Serif"/>
          <w:color w:val="222222"/>
          <w:sz w:val="24"/>
        </w:rPr>
        <w:t>Jeilen Jones owes a close on averaging UPH instead of testing the close by March 29, 2024, not a status emoji, grant expiry is a date Ben Crowe writes on PCF-1555, and a vendor discount is not evidence.</w:t>
      </w:r>
    </w:p>
    <w:p>
      <w:pPr>
        <w:spacing w:before="0" w:after="200" w:line="379" w:lineRule="auto"/>
        <w:ind w:firstLine="173"/>
      </w:pPr>
      <w:r>
        <w:rPr>
          <w:rFonts w:ascii="Noto Serif" w:hAnsi="Noto Serif" w:eastAsia="Noto Serif" w:cs="Noto Serif"/>
          <w:color w:val="222222"/>
          <w:sz w:val="24"/>
        </w:rPr>
        <w:t>I parked dropping a slot in the same wave as the readers on PCF-MTG-2024-029 so it is not Slack archaeology, no hostname belongs in the customer line, Lila Voss drafts and I review, and Jeilen Jones will not keep a shadow list.</w:t>
      </w:r>
    </w:p>
    <w:p>
      <w:pPr>
        <w:spacing w:before="0" w:after="200" w:line="379" w:lineRule="auto"/>
        <w:ind w:firstLine="173"/>
      </w:pPr>
      <w:r>
        <w:rPr>
          <w:rFonts w:ascii="Noto Serif" w:hAnsi="Noto Serif" w:eastAsia="Noto Serif" w:cs="Noto Serif"/>
          <w:color w:val="222222"/>
          <w:sz w:val="24"/>
        </w:rPr>
        <w:t>Order Picker asked for a one-line version of dropping a slot in the same wave as the readers, the freeze still applies and a small apply is still an apply, and Pinecrest does not get rf.pinecrest.internal in an outbound sentence.</w:t>
      </w:r>
    </w:p>
    <w:p>
      <w:pPr>
        <w:spacing w:before="0" w:after="200" w:line="379" w:lineRule="auto"/>
        <w:ind w:firstLine="173"/>
      </w:pPr>
      <w:r>
        <w:rPr>
          <w:rFonts w:ascii="Noto Serif" w:hAnsi="Noto Serif" w:eastAsia="Noto Serif" w:cs="Noto Serif"/>
          <w:color w:val="222222"/>
          <w:sz w:val="24"/>
        </w:rPr>
        <w:t>Pinecrest can wait on raising retries on a poison tote until Acceptor Marcus writes the cut, grant expiry is a date Acceptor Marcus writes on PCF-1555, and abort beats a lying dual-run.</w:t>
      </w:r>
    </w:p>
    <w:p>
      <w:pPr>
        <w:spacing w:before="0" w:after="200" w:line="379" w:lineRule="auto"/>
        <w:ind w:firstLine="173"/>
      </w:pPr>
      <w:r>
        <w:rPr>
          <w:rFonts w:ascii="Noto Serif" w:hAnsi="Noto Serif" w:eastAsia="Noto Serif" w:cs="Noto Serif"/>
          <w:color w:val="222222"/>
          <w:sz w:val="24"/>
        </w:rPr>
        <w:t>leftover raising retries on a poison tote sits with Drew Phelps on PCF-MTG-2024-029, no hostname belongs in the customer line, Drew Phelps drafts and I review, and I will not mix clocks to make raising retries on a poison tote look healthier.</w:t>
      </w:r>
    </w:p>
    <w:p>
      <w:pPr>
        <w:spacing w:before="0" w:after="200" w:line="379" w:lineRule="auto"/>
        <w:ind w:firstLine="173"/>
      </w:pPr>
      <w:r>
        <w:rPr>
          <w:rFonts w:ascii="Noto Serif" w:hAnsi="Noto Serif" w:eastAsia="Noto Serif" w:cs="Noto Serif"/>
          <w:color w:val="222222"/>
          <w:sz w:val="24"/>
        </w:rPr>
        <w:t>date pressure on what we told people who were absent is not a date, April 3, 2024 is if Marcus Hale keeps it, the freeze still applies and a small apply is still an apply, and object on PCF-SOP-2023-014, not in a side thread.</w:t>
      </w:r>
    </w:p>
    <w:p>
      <w:pPr>
        <w:spacing w:before="0" w:after="200" w:line="379" w:lineRule="auto"/>
        <w:ind w:firstLine="173"/>
      </w:pPr>
      <w:r>
        <w:rPr>
          <w:rFonts w:ascii="Noto Serif" w:hAnsi="Noto Serif" w:eastAsia="Noto Serif" w:cs="Noto Serif"/>
          <w:color w:val="222222"/>
          <w:sz w:val="24"/>
        </w:rPr>
        <w:t>I bounced a hallway yes on what we told people who were absent, grant expiry is a date Tasha Quinn writes on PCF-1555, and config, a WMS flag, and a rate change are all changes.</w:t>
      </w:r>
    </w:p>
    <w:p>
      <w:pPr>
        <w:spacing w:before="0" w:after="200" w:line="379" w:lineRule="auto"/>
        <w:ind w:firstLine="173"/>
      </w:pPr>
      <w:r>
        <w:rPr>
          <w:rFonts w:ascii="Noto Serif" w:hAnsi="Noto Serif" w:eastAsia="Noto Serif" w:cs="Noto Serif"/>
          <w:color w:val="222222"/>
          <w:sz w:val="24"/>
        </w:rPr>
        <w:t>I will not reopen Cooler versus dry pick notes, March 21 to smuggle a quote that is not a decision back in, no hostname belongs in the customer line, Jeilen Jones drafts and I review, and if this fights the front of PCF-MTG-2024-029, strike it.</w:t>
      </w:r>
    </w:p>
    <w:p>
      <w:pPr>
        <w:spacing w:before="0" w:after="200" w:line="379" w:lineRule="auto"/>
        <w:ind w:firstLine="173"/>
      </w:pPr>
      <w:r>
        <w:rPr>
          <w:rFonts w:ascii="Noto Serif" w:hAnsi="Noto Serif" w:eastAsia="Noto Serif" w:cs="Noto Serif"/>
          <w:color w:val="222222"/>
          <w:sz w:val="24"/>
        </w:rPr>
        <w:t>Ben Crowe still has a quote that is not a decision on PCF-SOP-2023-014, the freeze still applies and a small apply is still an apply, and I will drop my leftover role the day Ben Crowe takes PCF-SOP-2023-014.</w:t>
      </w:r>
    </w:p>
    <w:p>
      <w:pPr>
        <w:spacing w:before="0" w:after="200" w:line="379" w:lineRule="auto"/>
        <w:ind w:firstLine="173"/>
      </w:pPr>
      <w:r>
        <w:rPr>
          <w:rFonts w:ascii="Noto Serif" w:hAnsi="Noto Serif" w:eastAsia="Noto Serif" w:cs="Noto Serif"/>
          <w:color w:val="222222"/>
          <w:sz w:val="24"/>
        </w:rPr>
        <w:t>Jeilen Jones owes a close on the parking lot that must stay parked by March 27, 2024, not a status emoji, grant expiry is a date Lila Voss writes on PCF-1555, and a vendor discount is not evidence.</w:t>
      </w:r>
    </w:p>
    <w:p>
      <w:pPr>
        <w:spacing w:before="0" w:after="200" w:line="379" w:lineRule="auto"/>
        <w:ind w:firstLine="173"/>
      </w:pPr>
      <w:r>
        <w:rPr>
          <w:rFonts w:ascii="Noto Serif" w:hAnsi="Noto Serif" w:eastAsia="Noto Serif" w:cs="Noto Serif"/>
          <w:color w:val="222222"/>
          <w:sz w:val="24"/>
        </w:rPr>
        <w:t>I parked the parking lot that must stay parked on PCF-MTG-2024-029 so it is not Slack archaeology, no hostname belongs in the customer line, Order Picker drafts and I review, and Jeilen Jones will not keep a shadow list.</w:t>
      </w:r>
    </w:p>
    <w:sectPr w:rsidR="00FC693F" w:rsidRPr="0006063C" w:rsidSect="00034616">
      <w:headerReference w:type="default" r:id="rId9"/>
      <w:footerReference w:type="default" r:id="rId10"/>
      <w:pgSz w:w="12240" w:h="15840"/>
      <w:pgMar w:top="1512" w:right="1656" w:bottom="1512" w:left="1728" w:header="547" w:footer="5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line="200" w:lineRule="auto"/>
      <w:pBdr>
        <w:bottom w:val="single" w:sz="8" w:space="1" w:color="215E5A"/>
      </w:pBdr>
    </w:pPr>
    <w:r>
      <w:rPr>
        <w:rFonts w:ascii="Noto Sans" w:hAnsi="Noto Sans" w:eastAsia="Noto Sans" w:cs="Noto Sans"/>
        <w:color w:val="555555"/>
        <w:sz w:val="16"/>
      </w:rPr>
      <w:t>PCF-MTG-2024-029</w:t>
    </w:r>
    <w:r>
      <w:rPr>
        <w:rFonts w:ascii="Noto Sans" w:hAnsi="Noto Sans" w:eastAsia="Noto Sans" w:cs="Noto Sans"/>
        <w:color w:val="555555"/>
        <w:sz w:val="16"/>
      </w:rPr>
      <w:t xml:space="preserve">  /  March 21, 2024  /  Page </w:t>
    </w:r>
    <w:r>
      <w:rPr>
        <w:rFonts w:ascii="Noto Sans" w:hAnsi="Noto Sans" w:eastAsia="Noto Sans" w:cs="Noto Sans"/>
        <w:color w:val="555555"/>
        <w:sz w:val="16"/>
      </w:rPr>
      <w:fldChar w:fldCharType="begin"/>
    </w:r>
    <w:r>
      <w:rPr>
        <w:rFonts w:ascii="Noto Sans" w:hAnsi="Noto Sans" w:eastAsia="Noto Sans" w:cs="Noto Sans"/>
        <w:color w:val="555555"/>
        <w:sz w:val="16"/>
      </w:rPr>
      <w:instrText xml:space="preserve"> PAGE </w:instrText>
    </w:r>
    <w:r>
      <w:rPr>
        <w:rFonts w:ascii="Noto Sans" w:hAnsi="Noto Sans" w:eastAsia="Noto Sans" w:cs="Noto Sans"/>
        <w:color w:val="555555"/>
        <w:sz w:val="16"/>
      </w:rPr>
      <w:fldChar w:fldCharType="end"/>
    </w:r>
    <w:r>
      <w:rPr>
        <w:rFonts w:ascii="Noto Sans" w:hAnsi="Noto Sans" w:eastAsia="Noto Sans" w:cs="Noto Sans"/>
        <w:color w:val="555555"/>
        <w:sz w:val="16"/>
      </w:rPr>
      <w:t xml:space="preserve"> of </w:t>
    </w:r>
    <w:r>
      <w:rPr>
        <w:rFonts w:ascii="Noto Sans" w:hAnsi="Noto Sans" w:eastAsia="Noto Sans" w:cs="Noto Sans"/>
        <w:color w:val="555555"/>
        <w:sz w:val="16"/>
      </w:rPr>
      <w:fldChar w:fldCharType="begin"/>
    </w:r>
    <w:r>
      <w:rPr>
        <w:rFonts w:ascii="Noto Sans" w:hAnsi="Noto Sans" w:eastAsia="Noto Sans" w:cs="Noto Sans"/>
        <w:color w:val="555555"/>
        <w:sz w:val="16"/>
      </w:rPr>
      <w:instrText xml:space="preserve"> NUMPAGES </w:instrText>
    </w:r>
    <w:r>
      <w:rPr>
        <w:rFonts w:ascii="Noto Sans" w:hAnsi="Noto Sans" w:eastAsia="Noto Sans" w:cs="Noto Sans"/>
        <w:color w:val="555555"/>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00" w:lineRule="auto"/>
    </w:pPr>
    <w:r>
      <w:rPr>
        <w:rFonts w:ascii="Noto Sans" w:hAnsi="Noto Sans" w:eastAsia="Noto Sans" w:cs="Noto Sans"/>
        <w:b/>
        <w:color w:val="215E5A"/>
        <w:sz w:val="16"/>
      </w:rPr>
      <w:t>Pinecrest Fulfillment</w:t>
    </w:r>
  </w:p>
  <w:p>
    <w:pPr>
      <w:spacing w:before="0" w:after="40" w:line="200" w:lineRule="auto"/>
      <w:pBdr>
        <w:bottom w:val="single" w:sz="8" w:space="1" w:color="215E5A"/>
      </w:pBdr>
    </w:pPr>
    <w:r>
      <w:rPr>
        <w:rFonts w:ascii="Noto Sans" w:hAnsi="Noto Sans" w:eastAsia="Noto Sans" w:cs="Noto Sans"/>
        <w:i/>
        <w:color w:val="555555"/>
        <w:sz w:val="16"/>
      </w:rPr>
      <w:t>Cooler versus dry pick notes, March 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before="0" w:line="379" w:lineRule="auto"/>
    </w:pPr>
    <w:rPr>
      <w:rFonts w:ascii="Noto Serif" w:hAnsi="Noto Serif"/>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200"/>
      <w:outlineLvl w:val="0"/>
    </w:pPr>
    <w:rPr>
      <w:rFonts w:asciiTheme="majorHAnsi" w:eastAsiaTheme="majorEastAsia" w:hAnsiTheme="majorHAnsi" w:cstheme="majorBidi" w:ascii="Noto Sans" w:hAnsi="Noto Sans"/>
      <w:b/>
      <w:bCs/>
      <w:color w:val="215E5A"/>
      <w:sz w:val="3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Noto Sans" w:hAnsi="Noto Sans"/>
      <w:b/>
      <w:bCs/>
      <w:color w:val="215E5A"/>
      <w:sz w:val="26"/>
      <w:szCs w:val="26"/>
    </w:rPr>
  </w:style>
  <w:style w:type="paragraph" w:styleId="Heading3">
    <w:name w:val="heading 3"/>
    <w:basedOn w:val="Normal"/>
    <w:next w:val="Normal"/>
    <w:link w:val="Heading3Char"/>
    <w:uiPriority w:val="9"/>
    <w:unhideWhenUsed/>
    <w:qFormat/>
    <w:rsid w:val="00FC693F"/>
    <w:pPr>
      <w:keepNext/>
      <w:keepLines/>
      <w:spacing w:before="220" w:after="120"/>
      <w:outlineLvl w:val="2"/>
    </w:pPr>
    <w:rPr>
      <w:rFonts w:asciiTheme="majorHAnsi" w:eastAsiaTheme="majorEastAsia" w:hAnsiTheme="majorHAnsi" w:cstheme="majorBidi" w:ascii="Noto Sans" w:hAnsi="Noto Sans"/>
      <w:b/>
      <w:bCs/>
      <w:color w:val="215E5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45</Pages>
  <Words>11964</Words>
  <Characters>71784</Characters>
  <Application>Microsoft Office Word</Application>
  <DocSecurity>0</DocSecurity>
  <Lines>0</Lines>
  <Paragraphs>0</Paragraphs>
  <ScaleCrop>false</ScaleCrop>
  <Company>Pinecrest Fulfillment</Company>
  <LinksUpToDate>false</LinksUpToDate>
  <CharactersWithSpaces>83748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Cooler versus dry pick notes, March 21</dc:title>
  <dc:subject>Meeting notes</dc:subject>
  <dc:creator>Jeilen Jones</dc:creator>
  <cp:keywords>PCF-MTG-2024-029</cp:keywords>
  <dc:description/>
  <cp:lastModifiedBy>Jeilen Jones</cp:lastModifiedBy>
  <cp:revision>6</cp:revision>
  <dcterms:created xsi:type="dcterms:W3CDTF">2024-03-21T13:36:00Z</dcterms:created>
  <dcterms:modified xsi:type="dcterms:W3CDTF">2024-03-21T17:52:00Z</dcterms:modified>
  <cp:category>Meeting notes</cp:category>
</cp:coreProperties>
</file>