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MYSQL  ·  LSH-5420</w:t>
      </w:r>
    </w:p>
    <w:p>
      <w:pPr>
        <w:spacing w:before="0" w:after="80" w:line="240" w:lineRule="auto"/>
      </w:pPr>
      <w:r>
        <w:rPr>
          <w:rFonts w:ascii="Liberation Sans" w:hAnsi="Liberation Sans" w:eastAsia="Liberation Sans" w:cs="Liberation Sans"/>
          <w:b/>
          <w:color w:val="243447"/>
          <w:sz w:val="44"/>
        </w:rPr>
        <w:t>SOP: MySQL 8 schema change for inventory, expand then contract</w:t>
      </w:r>
    </w:p>
    <w:p>
      <w:pPr>
        <w:spacing w:before="0" w:after="160" w:line="230" w:lineRule="auto"/>
      </w:pPr>
      <w:r>
        <w:rPr>
          <w:rFonts w:ascii="Liberation Serif" w:hAnsi="Liberation Serif" w:eastAsia="Liberation Serif" w:cs="Liberation Serif"/>
          <w:i/>
          <w:color w:val="3A4C5F"/>
          <w:sz w:val="24"/>
        </w:rPr>
        <w:t>Add, backfill, then drop. Lock 8s. Ticket LSH-5420</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LSH-SOP-2024-044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July 11,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Greta Holm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Luis Ortega (acceptor), Greta Holm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LSH-SOP-2024-044; LSH-5420; LSH-TDD-2022-022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LSH-SOP-2024-044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29,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Greta Holm. drop column in the same release as readers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column in the same release as readers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11,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mysql-primary.lakeshore.internal. Ticket LSH-5420.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20" w:line="403" w:lineRule="auto"/>
        <w:ind w:firstLine="317"/>
      </w:pPr>
      <w:r>
        <w:rPr>
          <w:rFonts w:ascii="Liberation Serif" w:hAnsi="Liberation Serif" w:eastAsia="Liberation Serif" w:cs="Liberation Serif"/>
          <w:color w:val="222222"/>
          <w:sz w:val="24"/>
        </w:rPr>
        <w:t>Greta Holm asked for a written cut of SOP. Current path: MySQL 8.0.36 on mysql-primary.lakeshore.internal. This document locks expand/contract, 8s lock, no same-release drop. drop column in the same release as readers is out because June 2023 sibling job taught this. Readers on old pods would 500. Next release drops.</w:t>
      </w:r>
    </w:p>
    <w:p>
      <w:pPr>
        <w:pStyle w:val="Heading1"/>
      </w:pPr>
      <w:r>
        <w:t>SOP: MySQL 8 schema change for inventory, expand then contract</w:t>
      </w:r>
    </w:p>
    <w:p>
      <w:pPr>
        <w:spacing w:before="0" w:after="220" w:line="403" w:lineRule="auto"/>
        <w:ind w:firstLine="317"/>
      </w:pPr>
      <w:r>
        <w:rPr>
          <w:rFonts w:ascii="Liberation Serif" w:hAnsi="Liberation Serif" w:eastAsia="Liberation Serif" w:cs="Liberation Serif"/>
          <w:color w:val="222222"/>
          <w:sz w:val="24"/>
        </w:rPr>
        <w:t>This is the working cut for LSH-SOP-2024-044 on July 11, 2024. Greta Holm asked for a written bound after the current path (MySQL 8.0.36 on mysql-primary.lakeshore.internal) stopped being honest. I am Michael Gilfilian, Web Developer, writing for Luis Ortega, Cole Brennan, and Mara Singh. Primary host mysql-primary.lakeshore.internal. If you are skimming, jump the decision callout, then the refuse on drop column in the same release as readers, then open questions. If you are implementing next week, jump the constraints, the numbers table, and the commands or contracts.</w:t>
      </w:r>
    </w:p>
    <w:p>
      <w:pPr>
        <w:spacing w:before="0" w:after="220" w:line="403" w:lineRule="auto"/>
        <w:ind w:firstLine="317"/>
      </w:pPr>
      <w:r>
        <w:rPr>
          <w:rFonts w:ascii="Liberation Serif" w:hAnsi="Liberation Serif" w:eastAsia="Liberation Serif" w:cs="Liberation Serif"/>
          <w:color w:val="222222"/>
          <w:sz w:val="24"/>
        </w:rPr>
        <w:t>Expand, backfill, dual-write, then contract next release. Lock budget 8s. No Helm rollback after an expand. I am not restating a hallway yes. drop column in the same release as readers is out because June 2023 sibling job taught this. Readers on old pods would 500. Next release drops. Cost of doing nothing is already in the numbers: look at lock=8, ver=8.0.36, weeks=2, dual=1, drop=0, rows=18.4k, stores=4, freeze=Fri. Sibling tickets LSH-5420 and LSH-TDD-2022-022. I will not reopen drop column in the same release as readers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Liberation Serif" w:hAnsi="Liberation Serif" w:eastAsia="Liberation Serif" w:cs="Liberation Serif"/>
                <w:color w:val="222222"/>
                <w:sz w:val="21"/>
              </w:rPr>
              <w:t>Expand, backfill, dual-write, then contract next release. Lock budget 8s. No Helm rollback after an expand.</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Background on mysql-primary.lakeshore.internal. MySQL 8.0.36 on mysql-primary.lakeshore.internal. That is the system Luis Ortega lives with, not a slide. I timed or pulled the leftover on mysql-ro.lakeshore.internal the week before this file. Lag, stale minutes, or miss counts in this file are from that pull, not a round number I liked. Ticket LSH-SOP-2024-044 names the pull. If those numbers moved after July 11,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LSH-SOP-2024-044. drop column in the same release as readers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MySQL 8.0.36 on 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lock=8, ver=8.0.36, weeks=2, dual=1, drop=0, rows=18.4k, stores=4, freeze=Fri</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column in the same release as readers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2023 sibling job taught this. Readers on old pods would 500. Next release drops.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LSH-TDD-2022-022</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expand/contract, 8s lock, no same-release drop</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mysql-primary.lakeshore.internal, ticket LSH-5420</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3" w:lineRule="auto"/>
        <w:ind w:firstLine="317"/>
      </w:pPr>
      <w:r>
        <w:rPr>
          <w:rFonts w:ascii="Liberation Serif" w:hAnsi="Liberation Serif" w:eastAsia="Liberation Serif" w:cs="Liberation Serif"/>
          <w:color w:val="222222"/>
          <w:sz w:val="24"/>
        </w:rPr>
        <w:t>Mara Singh owns a leftover that is easy to skip: inv-api.lakeshore.internal. I will ping once. After that the owner is late, not blocked. Unique to this file (40): refuse on drop column in the same release as readers, lock is expand/contract, 8s lock, no same-release drop. I will not hide a product change inside a 'quick align' on LSH-5420.</w:t>
      </w:r>
    </w:p>
    <w:p>
      <w:pPr>
        <w:spacing w:before="80" w:after="160" w:line="260" w:lineRule="auto"/>
        <w:ind w:left="432"/>
      </w:pPr>
      <w:r>
        <w:rPr>
          <w:rFonts w:ascii="Liberation Serif" w:hAnsi="Liberation Serif" w:eastAsia="Liberation Serif" w:cs="Liberation Serif"/>
          <w:i/>
          <w:color w:val="3A4C5F"/>
          <w:sz w:val="22"/>
        </w:rPr>
        <w:t>If you drop the old column in the same release as the readers, we will spend Saturday restoring.</w:t>
      </w:r>
    </w:p>
    <w:p>
      <w:pPr>
        <w:spacing w:before="0" w:after="160" w:line="220" w:lineRule="auto"/>
        <w:ind w:left="432"/>
      </w:pPr>
      <w:r>
        <w:rPr>
          <w:rFonts w:ascii="Liberation Sans" w:hAnsi="Liberation Sans" w:eastAsia="Liberation Sans" w:cs="Liberation Sans"/>
          <w:color w:val="555555"/>
          <w:sz w:val="18"/>
        </w:rPr>
        <w:t>- Greta Holm, June 27 review</w:t>
      </w:r>
    </w:p>
    <w:p>
      <w:pPr>
        <w:spacing w:before="0" w:after="220" w:line="403" w:lineRule="auto"/>
        <w:ind w:firstLine="317"/>
      </w:pPr>
      <w:r>
        <w:rPr>
          <w:rFonts w:ascii="Liberation Serif" w:hAnsi="Liberation Serif" w:eastAsia="Liberation Serif" w:cs="Liberation Serif"/>
          <w:color w:val="222222"/>
          <w:sz w:val="24"/>
        </w:rPr>
        <w:t>What a skeptical user would try first on mysql-primary.lakeshore.internal: the path Greta Holm actually has, not a desktop demo. Metric I will argue is time-to-useful, not a vanity QPS. If we cannot show that path on mysql-ro.lakeshore.internal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Liberation Serif" w:hAnsi="Liberation Serif" w:eastAsia="Liberation Serif" w:cs="Liberation Serif"/>
                <w:color w:val="222222"/>
                <w:sz w:val="21"/>
              </w:rPr>
              <w:t>expand/contract, 8s lock, no same-release drop Host mysql-primary.lakeshore.internal. Ticket LSH-5420. Acceptor Luis Ortega.</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Open clock: expand/contract, 8s lock, no same-release drop. If that clock collides with a freeze, the date moves and the scope does not. Luis Ortega hears the new date on LSH-SOP-2024-044. I will not book a change in the last 40 minutes of a freeze because it is 'just config.' Config is a change. Host if we have to prove a count: mysql-primary.lakeshore.internal.</w:t>
      </w:r>
    </w:p>
    <w:p>
      <w:pPr>
        <w:spacing w:before="80" w:after="60" w:line="200" w:lineRule="auto"/>
      </w:pPr>
      <w:r>
        <w:rPr>
          <w:rFonts w:ascii="Liberation Sans" w:hAnsi="Liberation Sans" w:eastAsia="Liberation Sans" w:cs="Liberation Sans"/>
          <w:i/>
          <w:color w:val="555555"/>
          <w:sz w:val="17"/>
        </w:rPr>
        <w:t>Numbers I will defend for LSH-SOP-2024-044.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8.0.36</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rows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18.4k</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stores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Fri</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LSH-5420</w:t>
            </w:r>
          </w:p>
        </w:tc>
      </w:tr>
    </w:tbl>
    <w:p>
      <w:pPr>
        <w:spacing w:before="40" w:after="160" w:line="80" w:lineRule="auto"/>
      </w:pPr>
    </w:p>
    <w:p>
      <w:pPr>
        <w:pStyle w:val="Heading2"/>
      </w:pPr>
      <w:r>
        <w:t>Refuse: drop column in the same release as readers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drop column in the same release as readers is out. June 2023 sibling job taught this. Readers on old pods would 500. Next release drops. I will not reopen it because a vendor emailed a discount.</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Failure mode if we ignore the refuse: drop column in the same release as readers comes back wearing a new coat. I want that named in review notes, not rediscovered by Mara Singh on a Monday. Ticket LSH-5420. Numbers I will not 'simplify': lock=8, ver=8.0.36, weeks=2, dual=1, drop=0, rows=18.4k, stores=4, freeze=Fri. Same clock as the front. I will not mix clocks to make mysql-primary.lakeshore.internal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Mara Singh: does inv-api.lakeshore.internal stay in the path? Yes, no, or a new date on LSH-TDD-2022-022.</w:t>
      </w:r>
    </w:p>
    <w:p>
      <w:pPr>
        <w:pStyle w:val="ListBullet"/>
        <w:spacing w:before="20" w:after="60" w:line="260" w:lineRule="auto"/>
      </w:pPr>
      <w:r>
        <w:rPr>
          <w:rFonts w:ascii="Liberation Serif" w:hAnsi="Liberation Serif" w:eastAsia="Liberation Serif" w:cs="Liberation Serif"/>
          <w:color w:val="222222"/>
          <w:sz w:val="24"/>
        </w:rPr>
        <w:t>Cole Brennan: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Greta Holm: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mysql-primary.lakeshore.internal expires or the handoff failed.</w:t>
      </w:r>
    </w:p>
    <w:p>
      <w:pPr>
        <w:pStyle w:val="Heading2"/>
      </w:pPr>
      <w:r>
        <w:t>Working notes a colleague can execute</w:t>
      </w:r>
    </w:p>
    <w:p>
      <w:pPr>
        <w:spacing w:before="0" w:after="220" w:line="403" w:lineRule="auto"/>
        <w:ind w:firstLine="317"/>
      </w:pPr>
      <w:r>
        <w:rPr>
          <w:rFonts w:ascii="Liberation Serif" w:hAnsi="Liberation Serif" w:eastAsia="Liberation Serif" w:cs="Liberation Serif"/>
          <w:color w:val="222222"/>
          <w:sz w:val="24"/>
        </w:rPr>
        <w:t>Handoff leftover for this file: next owner inherits mysql-primary.lakeshore.internal, LSH-SOP-2024-044, and the last three working pages. Access that has to move is who can change mysql-ro.lakeshore.internal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LSH-5420. mysql-primary.lakeshore.internal.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mysql-primary.lakeshore.internal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LSH-5420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LSH-5420 before any write.</w:t>
      </w:r>
    </w:p>
    <w:p>
      <w:pPr>
        <w:pStyle w:val="ListNumber"/>
        <w:spacing w:before="20" w:after="60" w:line="260" w:lineRule="auto"/>
      </w:pPr>
      <w:r>
        <w:rPr>
          <w:rFonts w:ascii="Liberation Serif" w:hAnsi="Liberation Serif" w:eastAsia="Liberation Serif" w:cs="Liberation Serif"/>
          <w:color w:val="222222"/>
          <w:sz w:val="24"/>
        </w:rPr>
        <w:t>Confirm on mysql-primary.lakeshore.internal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drop column in the same release as readers is being reopened, stop and ping Luis Ortega.</w:t>
      </w:r>
    </w:p>
    <w:p>
      <w:pPr>
        <w:pStyle w:val="ListNumber"/>
        <w:spacing w:before="20" w:after="60" w:line="260" w:lineRule="auto"/>
      </w:pPr>
      <w:r>
        <w:rPr>
          <w:rFonts w:ascii="Liberation Serif" w:hAnsi="Liberation Serif" w:eastAsia="Liberation Serif" w:cs="Liberation Serif"/>
          <w:color w:val="222222"/>
          <w:sz w:val="24"/>
        </w:rPr>
        <w:t>Wake Cole Brennan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LSH-SOP-2024-044.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drop column in the same release as readers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Greta Holm</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People who missed the room get the decision, the refuse, and the date, not a reconstruction of tone. Theo Walsh is on that list. Object on LSH-5420. Michael Gilfilian will reject a comment that is only 'as discussed.'</w:t>
      </w:r>
    </w:p>
    <w:p>
      <w:pPr>
        <w:pStyle w:val="Heading2"/>
      </w:pPr>
      <w:r>
        <w:t>Named leftover unique to LSH-SOP-2024-044</w:t>
      </w:r>
    </w:p>
    <w:p>
      <w:pPr>
        <w:spacing w:before="0" w:after="220" w:line="403" w:lineRule="auto"/>
        <w:ind w:firstLine="317"/>
      </w:pPr>
      <w:r>
        <w:rPr>
          <w:rFonts w:ascii="Liberation Serif" w:hAnsi="Liberation Serif" w:eastAsia="Liberation Serif" w:cs="Liberation Serif"/>
          <w:color w:val="222222"/>
          <w:sz w:val="24"/>
        </w:rPr>
        <w:t>mysql-ro.lakeshore.internal is in this file because skipping it is how the last near-miss happened. Mara Singh owns the check. I want a count on LSH-TDD-2022-022 before anyone says the leftover is 'implied.' Implied leftovers are how drop column in the same release as readers almost returned.</w:t>
      </w:r>
    </w:p>
    <w:p>
      <w:pPr>
        <w:pStyle w:val="Heading2"/>
      </w:pPr>
      <w:r>
        <w:t>What I will not claim in LSH-SOP-2024-044</w:t>
      </w:r>
    </w:p>
    <w:p>
      <w:pPr>
        <w:spacing w:before="0" w:after="220" w:line="403" w:lineRule="auto"/>
        <w:ind w:firstLine="317"/>
      </w:pPr>
      <w:r>
        <w:rPr>
          <w:rFonts w:ascii="Liberation Serif" w:hAnsi="Liberation Serif" w:eastAsia="Liberation Serif" w:cs="Liberation Serif"/>
          <w:color w:val="222222"/>
          <w:sz w:val="24"/>
        </w:rPr>
        <w:t>I will not claim drop column in the same release as readers is impossible for a competitor. I will claim we will not buy it. I will not claim zero incidents after this cut. I will claim the next one dies at the gate named in the lock. Host mysql-primary.lakeshore.internal.</w:t>
      </w:r>
    </w:p>
    <w:p>
      <w:pPr>
        <w:pStyle w:val="Heading2"/>
      </w:pPr>
      <w:r>
        <w:t>First useful slice for LSH-5420</w:t>
      </w:r>
    </w:p>
    <w:p>
      <w:pPr>
        <w:spacing w:before="0" w:after="220" w:line="403" w:lineRule="auto"/>
        <w:ind w:firstLine="317"/>
      </w:pPr>
      <w:r>
        <w:rPr>
          <w:rFonts w:ascii="Liberation Serif" w:hAnsi="Liberation Serif" w:eastAsia="Liberation Serif" w:cs="Liberation Serif"/>
          <w:color w:val="222222"/>
          <w:sz w:val="24"/>
        </w:rPr>
        <w:t>First useful is expand/contract, 8s lock, no same-release drop, not a prettier theme or a bigger box. Greta Holm sees that slice on mysql-primary.lakeshore.internal. If the slice needs a second product, that is a new ticket and Luis Ortega is in the thread. I will not hide it inside LSH-SOP-2024-044.</w:t>
      </w:r>
    </w:p>
    <w:p>
      <w:pPr>
        <w:pStyle w:val="Heading2"/>
      </w:pPr>
      <w:r>
        <w:t>Support zip and identifiers (40)</w:t>
      </w:r>
    </w:p>
    <w:p>
      <w:pPr>
        <w:spacing w:before="0" w:after="220" w:line="403" w:lineRule="auto"/>
        <w:ind w:firstLine="317"/>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LSH-SOP-2024-044. Michael Gilfilian will bounce the zip. Host if we have to prove a redaction: inv-api.lakeshore.internal.</w:t>
      </w:r>
    </w:p>
    <w:p>
      <w:pPr>
        <w:pStyle w:val="Heading1"/>
      </w:pPr>
      <w:r>
        <w:t>Cold-start branches for LSH-SOP-2024-044</w:t>
      </w:r>
    </w:p>
    <w:p>
      <w:pPr>
        <w:spacing w:before="0" w:after="220" w:line="403" w:lineRule="auto"/>
        <w:ind w:firstLine="317"/>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Luis Ortega.</w:t>
      </w:r>
    </w:p>
    <w:p>
      <w:pPr>
        <w:pStyle w:val="Heading2"/>
      </w:pPr>
      <w:r>
        <w:t>Branch 1: facility or plant isolation</w:t>
      </w:r>
    </w:p>
    <w:p>
      <w:pPr>
        <w:spacing w:before="0" w:after="220" w:line="403" w:lineRule="auto"/>
        <w:ind w:firstLine="317"/>
      </w:pPr>
      <w:r>
        <w:rPr>
          <w:rFonts w:ascii="Liberation Serif" w:hAnsi="Liberation Serif" w:eastAsia="Liberation Serif" w:cs="Liberation Serif"/>
          <w:color w:val="222222"/>
          <w:sz w:val="24"/>
        </w:rPr>
        <w:t>Tell: take one feed down, not the API. Confirm on mysql-ro.lakeshore.internal before you touch replicas. Ticket LSH-SOP-2024-044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LSH-SOP-2024-044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app=stock-worker -o wide | head</w:t>
            </w:r>
          </w:p>
          <w:p>
            <w:pPr>
              <w:spacing w:before="0" w:after="0" w:line="220" w:lineRule="auto"/>
            </w:pPr>
            <w:r>
              <w:rPr>
                <w:rFonts w:ascii="Liberation Mono" w:hAnsi="Liberation Mono" w:eastAsia="Liberation Mono" w:cs="Liberation Mono"/>
                <w:color w:val="222222"/>
                <w:sz w:val="17"/>
              </w:rPr>
              <w:t>kubectl -n stock-sync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LSH-SOP-2024-044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LSH-SOP-2024-044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2: split brain / two primaries</w:t>
      </w:r>
    </w:p>
    <w:p>
      <w:pPr>
        <w:spacing w:before="0" w:after="220" w:line="403" w:lineRule="auto"/>
        <w:ind w:firstLine="317"/>
      </w:pPr>
      <w:r>
        <w:rPr>
          <w:rFonts w:ascii="Liberation Serif" w:hAnsi="Liberation Serif" w:eastAsia="Liberation Serif" w:cs="Liberation Serif"/>
          <w:color w:val="222222"/>
          <w:sz w:val="24"/>
        </w:rPr>
        <w:t>Tell: stop writes, call the DBA path. Confirm on inv-api.lakeshore.internal before you touch replicas. Ticket LSH-TDD-2022-022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LSH-TDD-2022-022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woo-prod get pods -l app=react-admin -o wide | head</w:t>
            </w:r>
          </w:p>
          <w:p>
            <w:pPr>
              <w:spacing w:before="0" w:after="0" w:line="220" w:lineRule="auto"/>
            </w:pPr>
            <w:r>
              <w:rPr>
                <w:rFonts w:ascii="Liberation Mono" w:hAnsi="Liberation Mono" w:eastAsia="Liberation Mono" w:cs="Liberation Mono"/>
                <w:color w:val="222222"/>
                <w:sz w:val="17"/>
              </w:rPr>
              <w:t>kubectl -n woo-prod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LSH-TDD-2022-022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LSH-TDD-2022-022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3: freeze / no-deploy window</w:t>
      </w:r>
    </w:p>
    <w:p>
      <w:pPr>
        <w:spacing w:before="0" w:after="220" w:line="403" w:lineRule="auto"/>
        <w:ind w:firstLine="317"/>
      </w:pPr>
      <w:r>
        <w:rPr>
          <w:rFonts w:ascii="Liberation Serif" w:hAnsi="Liberation Serif" w:eastAsia="Liberation Serif" w:cs="Liberation Serif"/>
          <w:color w:val="222222"/>
          <w:sz w:val="24"/>
        </w:rPr>
        <w:t>Tell: you must not apply Helm. Confirm on mysql-primary.lakeshore.internal before you touch replicas. Ticket LSH-5420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LSH-5420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mysql-primary.lakeshore.internal 'uptime; df -h | head'</w:t>
            </w:r>
          </w:p>
          <w:p>
            <w:pPr>
              <w:spacing w:before="0" w:after="0" w:line="220" w:lineRule="auto"/>
            </w:pPr>
            <w:r>
              <w:rPr>
                <w:rFonts w:ascii="Liberation Mono" w:hAnsi="Liberation Mono" w:eastAsia="Liberation Mono" w:cs="Liberation Mono"/>
                <w:color w:val="222222"/>
                <w:sz w:val="17"/>
              </w:rPr>
              <w:t>kubectl -n inv-api get pods -l app=react-admin -o wide | head</w:t>
            </w:r>
          </w:p>
          <w:p>
            <w:pPr>
              <w:spacing w:before="0" w:after="0" w:line="220" w:lineRule="auto"/>
            </w:pPr>
            <w:r>
              <w:rPr>
                <w:rFonts w:ascii="Liberation Mono" w:hAnsi="Liberation Mono" w:eastAsia="Liberation Mono" w:cs="Liberation Mono"/>
                <w:color w:val="222222"/>
                <w:sz w:val="17"/>
              </w:rPr>
              <w:t>kubectl -n inv-api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LSH-5420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LSH-5420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4: secret skew</w:t>
      </w:r>
    </w:p>
    <w:p>
      <w:pPr>
        <w:spacing w:before="0" w:after="220" w:line="403" w:lineRule="auto"/>
        <w:ind w:firstLine="317"/>
      </w:pPr>
      <w:r>
        <w:rPr>
          <w:rFonts w:ascii="Liberation Serif" w:hAnsi="Liberation Serif" w:eastAsia="Liberation Serif" w:cs="Liberation Serif"/>
          <w:color w:val="222222"/>
          <w:sz w:val="24"/>
        </w:rPr>
        <w:t>Tell: auth fail or silent skip. Confirm on mysql-ro.lakeshore.internal before you touch replicas. Ticket LSH-SOP-2024-044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LSH-SOP-2024-044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woo-prod get pods -l app=inventory-api -o wide | head</w:t>
            </w:r>
          </w:p>
          <w:p>
            <w:pPr>
              <w:spacing w:before="0" w:after="0" w:line="220" w:lineRule="auto"/>
            </w:pPr>
            <w:r>
              <w:rPr>
                <w:rFonts w:ascii="Liberation Mono" w:hAnsi="Liberation Mono" w:eastAsia="Liberation Mono" w:cs="Liberation Mono"/>
                <w:color w:val="222222"/>
                <w:sz w:val="17"/>
              </w:rPr>
              <w:t>kubectl -n woo-prod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LSH-SOP-2024-044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LSH-SOP-2024-044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5: OOM / nested blob</w:t>
      </w:r>
    </w:p>
    <w:p>
      <w:pPr>
        <w:spacing w:before="0" w:after="220" w:line="403" w:lineRule="auto"/>
        <w:ind w:firstLine="317"/>
      </w:pPr>
      <w:r>
        <w:rPr>
          <w:rFonts w:ascii="Liberation Serif" w:hAnsi="Liberation Serif" w:eastAsia="Liberation Serif" w:cs="Liberation Serif"/>
          <w:color w:val="222222"/>
          <w:sz w:val="24"/>
        </w:rPr>
        <w:t>Tell: restart loop on one replica. Confirm on inv-api.lakeshore.internal before you touch replicas. Ticket LSH-TDD-2022-022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LSH-TDD-2022-022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woo-prod get pods -l app=stock-worker -o wide | head</w:t>
            </w:r>
          </w:p>
          <w:p>
            <w:pPr>
              <w:spacing w:before="0" w:after="0" w:line="220" w:lineRule="auto"/>
            </w:pPr>
            <w:r>
              <w:rPr>
                <w:rFonts w:ascii="Liberation Mono" w:hAnsi="Liberation Mono" w:eastAsia="Liberation Mono" w:cs="Liberation Mono"/>
                <w:color w:val="222222"/>
                <w:sz w:val="17"/>
              </w:rPr>
              <w:t>kubectl -n woo-prod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LSH-TDD-2022-022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LSH-TDD-2022-022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6: empty success</w:t>
      </w:r>
    </w:p>
    <w:p>
      <w:pPr>
        <w:spacing w:before="0" w:after="220" w:line="403" w:lineRule="auto"/>
        <w:ind w:firstLine="317"/>
      </w:pPr>
      <w:r>
        <w:rPr>
          <w:rFonts w:ascii="Liberation Serif" w:hAnsi="Liberation Serif" w:eastAsia="Liberation Serif" w:cs="Liberation Serif"/>
          <w:color w:val="222222"/>
          <w:sz w:val="24"/>
        </w:rPr>
        <w:t>Tell: job green, row count 0. Confirm on mysql-primary.lakeshore.internal before you touch replicas. Ticket LSH-5420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LSH-5420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mysql-primary.lakeshore.internal 'uptime; df -h | head'</w:t>
            </w:r>
          </w:p>
          <w:p>
            <w:pPr>
              <w:spacing w:before="0" w:after="0" w:line="220" w:lineRule="auto"/>
            </w:pPr>
            <w:r>
              <w:rPr>
                <w:rFonts w:ascii="Liberation Mono" w:hAnsi="Liberation Mono" w:eastAsia="Liberation Mono" w:cs="Liberation Mono"/>
                <w:color w:val="222222"/>
                <w:sz w:val="17"/>
              </w:rPr>
              <w:t>kubectl -n woo-prod get pods -l app=react-admin -o wide | head</w:t>
            </w:r>
          </w:p>
          <w:p>
            <w:pPr>
              <w:spacing w:before="0" w:after="0" w:line="220" w:lineRule="auto"/>
            </w:pPr>
            <w:r>
              <w:rPr>
                <w:rFonts w:ascii="Liberation Mono" w:hAnsi="Liberation Mono" w:eastAsia="Liberation Mono" w:cs="Liberation Mono"/>
                <w:color w:val="222222"/>
                <w:sz w:val="17"/>
              </w:rPr>
              <w:t>kubectl -n woo-prod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LSH-5420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LSH-5420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7: lag vs stuck partition</w:t>
      </w:r>
    </w:p>
    <w:p>
      <w:pPr>
        <w:spacing w:before="0" w:after="220" w:line="403" w:lineRule="auto"/>
        <w:ind w:firstLine="317"/>
      </w:pPr>
      <w:r>
        <w:rPr>
          <w:rFonts w:ascii="Liberation Serif" w:hAnsi="Liberation Serif" w:eastAsia="Liberation Serif" w:cs="Liberation Serif"/>
          <w:color w:val="222222"/>
          <w:sz w:val="24"/>
        </w:rPr>
        <w:t>Tell: one partition not moving, others draining. Confirm on mysql-ro.lakeshore.internal before you touch replicas. Ticket LSH-SOP-2024-044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LSH-SOP-2024-044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app=woo-app -o wide | head</w:t>
            </w:r>
          </w:p>
          <w:p>
            <w:pPr>
              <w:spacing w:before="0" w:after="0" w:line="220" w:lineRule="auto"/>
            </w:pPr>
            <w:r>
              <w:rPr>
                <w:rFonts w:ascii="Liberation Mono" w:hAnsi="Liberation Mono" w:eastAsia="Liberation Mono" w:cs="Liberation Mono"/>
                <w:color w:val="222222"/>
                <w:sz w:val="17"/>
              </w:rPr>
              <w:t>kubectl -n stock-sync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LSH-SOP-2024-044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LSH-SOP-2024-044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8: truncate / trailer mismatch</w:t>
      </w:r>
    </w:p>
    <w:p>
      <w:pPr>
        <w:spacing w:before="0" w:after="220" w:line="403" w:lineRule="auto"/>
        <w:ind w:firstLine="317"/>
      </w:pPr>
      <w:r>
        <w:rPr>
          <w:rFonts w:ascii="Liberation Serif" w:hAnsi="Liberation Serif" w:eastAsia="Liberation Serif" w:cs="Liberation Serif"/>
          <w:color w:val="222222"/>
          <w:sz w:val="24"/>
        </w:rPr>
        <w:t>Tell: file landed, count lies. Confirm on inv-api.lakeshore.internal before you touch replicas. Ticket LSH-TDD-2022-022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LSH-TDD-2022-022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woo-prod get pods -l app=woo-app -o wide | head</w:t>
            </w:r>
          </w:p>
          <w:p>
            <w:pPr>
              <w:spacing w:before="0" w:after="0" w:line="220" w:lineRule="auto"/>
            </w:pPr>
            <w:r>
              <w:rPr>
                <w:rFonts w:ascii="Liberation Mono" w:hAnsi="Liberation Mono" w:eastAsia="Liberation Mono" w:cs="Liberation Mono"/>
                <w:color w:val="222222"/>
                <w:sz w:val="17"/>
              </w:rPr>
              <w:t>kubectl -n woo-prod logs deploy/woo-app --tail=80 | tail</w:t>
            </w:r>
          </w:p>
          <w:p>
            <w:pPr>
              <w:spacing w:before="0" w:after="0" w:line="220" w:lineRule="auto"/>
            </w:pPr>
            <w:r>
              <w:rPr>
                <w:rFonts w:ascii="Liberation Mono" w:hAnsi="Liberation Mono" w:eastAsia="Liberation Mono" w:cs="Liberation Mono"/>
                <w:color w:val="222222"/>
                <w:sz w:val="17"/>
              </w:rPr>
              <w:t># stop. write the last error in one sentence on LSH-TDD-2022-022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LSH-TDD-2022-022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9: replica lag after a count</w:t>
      </w:r>
    </w:p>
    <w:p>
      <w:pPr>
        <w:spacing w:before="0" w:after="220" w:line="403" w:lineRule="auto"/>
        <w:ind w:firstLine="317"/>
      </w:pPr>
      <w:r>
        <w:rPr>
          <w:rFonts w:ascii="Liberation Serif" w:hAnsi="Liberation Serif" w:eastAsia="Liberation Serif" w:cs="Liberation Serif"/>
          <w:color w:val="222222"/>
          <w:sz w:val="24"/>
        </w:rPr>
        <w:t>Tell: reads look fine, totals lie. Confirm on mysql-primary.lakeshore.internal before you touch replicas. Ticket LSH-5420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LSH-5420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mysql-primary.lakeshore.internal 'uptime; df -h | head'</w:t>
            </w:r>
          </w:p>
          <w:p>
            <w:pPr>
              <w:spacing w:before="0" w:after="0" w:line="220" w:lineRule="auto"/>
            </w:pPr>
            <w:r>
              <w:rPr>
                <w:rFonts w:ascii="Liberation Mono" w:hAnsi="Liberation Mono" w:eastAsia="Liberation Mono" w:cs="Liberation Mono"/>
                <w:color w:val="222222"/>
                <w:sz w:val="17"/>
              </w:rPr>
              <w:t>kubectl -n inv-api get pods -l app=react-admin -o wide | head</w:t>
            </w:r>
          </w:p>
          <w:p>
            <w:pPr>
              <w:spacing w:before="0" w:after="0" w:line="220" w:lineRule="auto"/>
            </w:pPr>
            <w:r>
              <w:rPr>
                <w:rFonts w:ascii="Liberation Mono" w:hAnsi="Liberation Mono" w:eastAsia="Liberation Mono" w:cs="Liberation Mono"/>
                <w:color w:val="222222"/>
                <w:sz w:val="17"/>
              </w:rPr>
              <w:t>kubectl -n inv-api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LSH-5420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LSH-5420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10: rollback vs roll forward</w:t>
      </w:r>
    </w:p>
    <w:p>
      <w:pPr>
        <w:spacing w:before="0" w:after="220" w:line="403" w:lineRule="auto"/>
        <w:ind w:firstLine="317"/>
      </w:pPr>
      <w:r>
        <w:rPr>
          <w:rFonts w:ascii="Liberation Serif" w:hAnsi="Liberation Serif" w:eastAsia="Liberation Serif" w:cs="Liberation Serif"/>
          <w:color w:val="222222"/>
          <w:sz w:val="24"/>
        </w:rPr>
        <w:t>Tell: migrate already expanded a column. Confirm on mysql-ro.lakeshore.internal before you touch replicas. Ticket LSH-SOP-2024-044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LSH-SOP-2024-044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woo-prod get pods -l app=stock-worker -o wide | head</w:t>
            </w:r>
          </w:p>
          <w:p>
            <w:pPr>
              <w:spacing w:before="0" w:after="0" w:line="220" w:lineRule="auto"/>
            </w:pPr>
            <w:r>
              <w:rPr>
                <w:rFonts w:ascii="Liberation Mono" w:hAnsi="Liberation Mono" w:eastAsia="Liberation Mono" w:cs="Liberation Mono"/>
                <w:color w:val="222222"/>
                <w:sz w:val="17"/>
              </w:rPr>
              <w:t>kubectl -n woo-prod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LSH-SOP-2024-044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LSH-SOP-2024-044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11: poison payload</w:t>
      </w:r>
    </w:p>
    <w:p>
      <w:pPr>
        <w:spacing w:before="0" w:after="220" w:line="403" w:lineRule="auto"/>
        <w:ind w:firstLine="317"/>
      </w:pPr>
      <w:r>
        <w:rPr>
          <w:rFonts w:ascii="Liberation Serif" w:hAnsi="Liberation Serif" w:eastAsia="Liberation Serif" w:cs="Liberation Serif"/>
          <w:color w:val="222222"/>
          <w:sz w:val="24"/>
        </w:rPr>
        <w:t>Tell: same offset retries, error class repeats. Confirm on inv-api.lakeshore.internal before you touch replicas. Ticket LSH-TDD-2022-022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LSH-TDD-2022-022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inv-api.lakeshore.internal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app=inventory-api -o wide | head</w:t>
            </w:r>
          </w:p>
          <w:p>
            <w:pPr>
              <w:spacing w:before="0" w:after="0" w:line="220" w:lineRule="auto"/>
            </w:pPr>
            <w:r>
              <w:rPr>
                <w:rFonts w:ascii="Liberation Mono" w:hAnsi="Liberation Mono" w:eastAsia="Liberation Mono" w:cs="Liberation Mono"/>
                <w:color w:val="222222"/>
                <w:sz w:val="17"/>
              </w:rPr>
              <w:t>kubectl -n storefront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LSH-TDD-2022-022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LSH-TDD-2022-022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2"/>
      </w:pPr>
      <w:r>
        <w:t>Branch 12: PII or identifier in a dump</w:t>
      </w:r>
    </w:p>
    <w:p>
      <w:pPr>
        <w:spacing w:before="0" w:after="220" w:line="403" w:lineRule="auto"/>
        <w:ind w:firstLine="317"/>
      </w:pPr>
      <w:r>
        <w:rPr>
          <w:rFonts w:ascii="Liberation Serif" w:hAnsi="Liberation Serif" w:eastAsia="Liberation Serif" w:cs="Liberation Serif"/>
          <w:color w:val="222222"/>
          <w:sz w:val="24"/>
        </w:rPr>
        <w:t>Tell: stop pasting, run redaction. Confirm on mysql-primary.lakeshore.internal before you touch replicas. Ticket LSH-5420 if one is not already open. Precondition: you are on-call or Luis Ortega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LSH-5420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mysql-primary.lakeshore.internal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app=inventory-api -o wide | head</w:t>
            </w:r>
          </w:p>
          <w:p>
            <w:pPr>
              <w:spacing w:before="0" w:after="0" w:line="220" w:lineRule="auto"/>
            </w:pPr>
            <w:r>
              <w:rPr>
                <w:rFonts w:ascii="Liberation Mono" w:hAnsi="Liberation Mono" w:eastAsia="Liberation Mono" w:cs="Liberation Mono"/>
                <w:color w:val="222222"/>
                <w:sz w:val="17"/>
              </w:rPr>
              <w:t>kubectl -n stock-sync logs deploy/inventory-api --tail=80 | tail</w:t>
            </w:r>
          </w:p>
          <w:p>
            <w:pPr>
              <w:spacing w:before="0" w:after="0" w:line="220" w:lineRule="auto"/>
            </w:pPr>
            <w:r>
              <w:rPr>
                <w:rFonts w:ascii="Liberation Mono" w:hAnsi="Liberation Mono" w:eastAsia="Liberation Mono" w:cs="Liberation Mono"/>
                <w:color w:val="222222"/>
                <w:sz w:val="17"/>
              </w:rPr>
              <w:t># stop. write the last error in one sentence on LSH-5420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LSH-5420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Cole Brennan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Luis Ortega only after the read-only commands and a one-line diagnosis.</w:t>
      </w:r>
    </w:p>
    <w:p>
      <w:pPr>
        <w:pStyle w:val="Heading1"/>
      </w:pPr>
      <w:r>
        <w:t>If the happy path already failed</w:t>
      </w:r>
    </w:p>
    <w:p>
      <w:pPr>
        <w:spacing w:before="0" w:after="220" w:line="403" w:lineRule="auto"/>
        <w:ind w:firstLine="317"/>
      </w:pPr>
      <w:r>
        <w:rPr>
          <w:rFonts w:ascii="Liberation Serif" w:hAnsi="Liberation Serif" w:eastAsia="Liberation Serif" w:cs="Liberation Serif"/>
          <w:color w:val="222222"/>
          <w:sz w:val="24"/>
        </w:rPr>
        <w:t>Leftover work from SOP: MySQL 8 schema change for inventory, expand then contract. Names, boxes, tickets. If a paragraph fights the front of LSH-SOP-2024-044, strike it.</w:t>
      </w:r>
    </w:p>
    <w:p>
      <w:pPr>
        <w:pStyle w:val="Heading2"/>
      </w:pPr>
      <w:r>
        <w:t>NTP on mysql-primary.lakeshore.internal before the argument</w:t>
      </w:r>
    </w:p>
    <w:p>
      <w:pPr>
        <w:spacing w:before="0" w:after="220" w:line="403" w:lineRule="auto"/>
        <w:ind w:firstLine="317"/>
      </w:pPr>
      <w:r>
        <w:rPr>
          <w:rFonts w:ascii="Liberation Serif" w:hAnsi="Liberation Serif" w:eastAsia="Liberation Serif" w:cs="Liberation Serif"/>
          <w:color w:val="222222"/>
          <w:sz w:val="24"/>
        </w:rPr>
        <w:t>This is not a full incident timeline. It is the clock I will use when someone asks which thing happened first around raising retries on a poison record. mysql-primary.lakeshore.internal is the box. LSH-5420 is the thread. Luis Ortega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LSH-SOP-2024-044.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9</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raising retries on a poison record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10</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mysql-primary.lakeshore.internal; ticket LSH-5420 exists or is opened</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11, 2024</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If NTP on mysql-primary.lakeshore.internal jumped, window math is garbage. I want that checked before I argue about 8.0. I will not reconstruct a minute-by-minute novel. I will reconstruct enough that Luis Ortega can brief without calling me.</w:t>
      </w:r>
    </w:p>
    <w:p>
      <w:pPr>
        <w:spacing w:before="0" w:after="220" w:line="403" w:lineRule="auto"/>
        <w:ind w:firstLine="317"/>
      </w:pPr>
      <w:r>
        <w:rPr>
          <w:rFonts w:ascii="Liberation Serif" w:hAnsi="Liberation Serif" w:eastAsia="Liberation Serif" w:cs="Liberation Serif"/>
          <w:color w:val="222222"/>
          <w:sz w:val="24"/>
        </w:rPr>
        <w:t>do not treat raising retries on a poison record as polish, Luis Ortega either owns it or we drop it, the freeze still applies and a small apply is still an apply, and I will drop my leftover role the day Luis Ortega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raising retries on a poison record by July 18, 2024, not a status emoji, grant expiry is a date Cole Brennan writes on LSH-SOP-2024-044, and a skip is a ticket and a flake is a capture.</w:t>
      </w:r>
    </w:p>
    <w:p>
      <w:pPr>
        <w:pStyle w:val="Heading2"/>
      </w:pPr>
      <w:r>
        <w:t>LSH-5420 does not include this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Cole Brennan does not get a shortcut that reopens weekend coverage that is not in the SLA. If mysql-ro.lakeshore.internal looks easy to bump, stop and write the count on LSH-SOP-2024-044 first.</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I am writing this because weekend coverage that is not in the SLA is the thing people reopen when a date slips. The front of LSH-SOP-2024-044 already killed a path. I will not kill it again in a wiki comment. Ticket LSH-SOP-2024-044 is the record. Cole Brennan owns the next sentence if they want it undone. Michael Gilfilian is the writer, not the backup owner. Elapsed I would still defend: 20 minutes on mysql-ro.lakeshore.internal, sample 4809, using the same clock as the number 36 already in the front matter.</w:t>
      </w:r>
    </w:p>
    <w:p>
      <w:pPr>
        <w:spacing w:before="0" w:after="220" w:line="403" w:lineRule="auto"/>
        <w:ind w:firstLine="317"/>
      </w:pPr>
      <w:r>
        <w:rPr>
          <w:rFonts w:ascii="Liberation Serif" w:hAnsi="Liberation Serif" w:eastAsia="Liberation Serif" w:cs="Liberation Serif"/>
          <w:color w:val="222222"/>
          <w:sz w:val="24"/>
        </w:rPr>
        <w:t>A status dump that lists meetings is not a close. If the date slips, Cole Brennan writes the new date on LSH-SOP-2024-044 before asking for more people. If legal or the control owner asks why we still refuse weekend coverage that is not in the SLA, the answer is this paragraph plus the decision callout in the front, not a Slack thread from July 11, 2024. Client remains Lakeshore. I will not paste a payload to prove the point.</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weekend coverage that is not in the SLA, the freeze still applies and a small apply is still an apply, and Lakeshore does not get mysql-primary.lakeshore.internal in an outbound sentence.</w:t>
      </w:r>
    </w:p>
    <w:p>
      <w:pPr>
        <w:pStyle w:val="Heading2"/>
      </w:pPr>
      <w:r>
        <w:t>Freeze leftover for LSH-5420</w:t>
      </w:r>
    </w:p>
    <w:p>
      <w:pPr>
        <w:spacing w:before="0" w:after="220" w:line="403" w:lineRule="auto"/>
        <w:ind w:firstLine="317"/>
      </w:pPr>
      <w:r>
        <w:rPr>
          <w:rFonts w:ascii="Liberation Serif" w:hAnsi="Liberation Serif" w:eastAsia="Liberation Serif" w:cs="Liberation Serif"/>
          <w:color w:val="222222"/>
          <w:sz w:val="24"/>
        </w:rPr>
        <w:t>If the front of this file already named a freeze, owner as a team name instead of a person does not get a courtesy thaw on inv-api.lakeshore.internal. A small apply is still an apply. SEV1 is the SOP definition. Michael Gilfilian can argue SEV1 on LSH-TDD-2022-022 with a count, not with a demo time. I will not Helm-apply from a laptop because the window is 'almost over.'</w:t>
      </w:r>
    </w:p>
    <w:p>
      <w:pPr>
        <w:spacing w:before="0" w:after="220" w:line="403" w:lineRule="auto"/>
        <w:ind w:firstLine="317"/>
      </w:pPr>
      <w:r>
        <w:rPr>
          <w:rFonts w:ascii="Liberation Serif" w:hAnsi="Liberation Serif" w:eastAsia="Liberation Serif" w:cs="Liberation Serif"/>
          <w:color w:val="222222"/>
          <w:sz w:val="24"/>
        </w:rPr>
        <w:t>Calendar leftovers I will not hide inside owner as a team name instead of a person: weekend coverage that is not in the SLA, a plant shutdown, a store quiet hours window, month-end 16:00-21:00 ET. If the leftover date lands inside one of those, the date moves. The scope does not. Luis Ortega hears the new date on LSH-TDD-2022-022.</w:t>
      </w:r>
    </w:p>
    <w:p>
      <w:pPr>
        <w:spacing w:before="0" w:after="220" w:line="403" w:lineRule="auto"/>
        <w:ind w:firstLine="317"/>
      </w:pPr>
      <w:r>
        <w:rPr>
          <w:rFonts w:ascii="Liberation Serif" w:hAnsi="Liberation Serif" w:eastAsia="Liberation Serif" w:cs="Liberation Serif"/>
          <w:color w:val="222222"/>
          <w:sz w:val="24"/>
        </w:rPr>
        <w:t>Theo Walsh still has owner as a team name instead of a person on LSH-SOP-2024-044, grant expiry is a date Theo Walsh writes on LSH-SOP-2024-044, and close is yes, no, or a new date on LSH-SOP-2024-044 by July 21, 2024.</w:t>
      </w:r>
    </w:p>
    <w:p>
      <w:pPr>
        <w:spacing w:before="0" w:after="220" w:line="403" w:lineRule="auto"/>
        <w:ind w:firstLine="317"/>
      </w:pPr>
      <w:r>
        <w:rPr>
          <w:rFonts w:ascii="Liberation Serif" w:hAnsi="Liberation Serif" w:eastAsia="Liberation Serif" w:cs="Liberation Serif"/>
          <w:color w:val="222222"/>
          <w:sz w:val="24"/>
        </w:rPr>
        <w:t>if owner as a team name instead of a person is still fuzzy, LSH-TDD-2022-022 is the place to say so, a poison record gets fenced, not more retries, and the sample I would still defend uses the same clock as 2024.</w:t>
      </w:r>
    </w:p>
    <w:p>
      <w:pPr>
        <w:pStyle w:val="Heading2"/>
      </w:pPr>
      <w:r>
        <w:t>Spend I can defend for averaging QPS instead of testing the close</w:t>
      </w:r>
    </w:p>
    <w:p>
      <w:pPr>
        <w:spacing w:before="0" w:after="220" w:line="403" w:lineRule="auto"/>
        <w:ind w:firstLine="317"/>
      </w:pPr>
      <w:r>
        <w:rPr>
          <w:rFonts w:ascii="Liberation Serif" w:hAnsi="Liberation Serif" w:eastAsia="Liberation Serif" w:cs="Liberation Serif"/>
          <w:color w:val="222222"/>
          <w:sz w:val="24"/>
        </w:rPr>
        <w:t>mysql-primary.lakeshore.internal is the box I keep measuring because it is the one that pages. averaging QPS instead of testing the close is the reason the graph lies if you only watch CPU. Queue depth and disk are the two numbers I write down. Owner Mara Singh. Ticket LSH-5420. If the graph is green and the queue is growing, I page. CPU lagged the queue by about 12 minutes on the last incident I will admit to.</w:t>
      </w:r>
    </w:p>
    <w:p>
      <w:pPr>
        <w:spacing w:before="0" w:after="220" w:line="403" w:lineRule="auto"/>
        <w:ind w:firstLine="317"/>
      </w:pPr>
      <w:r>
        <w:rPr>
          <w:rFonts w:ascii="Liberation Serif" w:hAnsi="Liberation Serif" w:eastAsia="Liberation Serif" w:cs="Liberation Serif"/>
          <w:color w:val="222222"/>
          <w:sz w:val="24"/>
        </w:rPr>
        <w:t>The spend I can defend is the spend tied to mysql-primary.lakeshore.internal and this job, not a team average. Year-1 extra I would put on a sticky: about $5.6k on top of what we already burn, or zero if we do nothing and eat the miss rate. Front-matter volume I am using: 8.0. I will not argue from a slide.</w:t>
      </w:r>
    </w:p>
    <w:p>
      <w:pPr>
        <w:spacing w:before="0" w:after="220" w:line="403" w:lineRule="auto"/>
        <w:ind w:firstLine="317"/>
      </w:pPr>
      <w:r>
        <w:rPr>
          <w:rFonts w:ascii="Liberation Serif" w:hAnsi="Liberation Serif" w:eastAsia="Liberation Serif" w:cs="Liberation Serif"/>
          <w:color w:val="222222"/>
          <w:sz w:val="24"/>
        </w:rPr>
        <w:t>after July 23, 2024, leftover access for averaging QPS instead of testing the close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averaging QPS instead of testing the close, this paragraph is execution, grant expiry is a date Acceptor Luis writes on LSH-SOP-2024-044, and config, Helm, and a flag flip are all changes.</w:t>
      </w:r>
    </w:p>
    <w:p>
      <w:pPr>
        <w:pStyle w:val="Heading2"/>
      </w:pPr>
      <w:r>
        <w:t>People who missed the room</w:t>
      </w:r>
    </w:p>
    <w:p>
      <w:pPr>
        <w:spacing w:before="0" w:after="220" w:line="403" w:lineRule="auto"/>
        <w:ind w:firstLine="317"/>
      </w:pPr>
      <w:r>
        <w:rPr>
          <w:rFonts w:ascii="Liberation Serif" w:hAnsi="Liberation Serif" w:eastAsia="Liberation Serif" w:cs="Liberation Serif"/>
          <w:color w:val="222222"/>
          <w:sz w:val="24"/>
        </w:rPr>
        <w:t>Attendees who still owe something: Theo Walsh, Luis Ortega, and whoever owns mysql-ro.lakeshore.internal. One question was on the table: can we ship without dealing with dropping a column in the same release as the readers. Answer was no. I repeated the number 5420 because two people in the room had stale graphs. Action: Theo Walsh files the follow-up on LSH-SOP-2024-044 before July 19, 2024. I will not mark the ticket done because a meeting happened.</w:t>
      </w:r>
    </w:p>
    <w:p>
      <w:pPr>
        <w:spacing w:before="0" w:after="220" w:line="403" w:lineRule="auto"/>
        <w:ind w:firstLine="317"/>
      </w:pPr>
      <w:r>
        <w:rPr>
          <w:rFonts w:ascii="Liberation Serif" w:hAnsi="Liberation Serif" w:eastAsia="Liberation Serif" w:cs="Liberation Serif"/>
          <w:color w:val="222222"/>
          <w:sz w:val="24"/>
        </w:rPr>
        <w:t>People who were absent still get a usable remainder, not a transcript. Michael Gilfilian gets the decision, the refuse, and the date. They do not get a reconstruction of who raised their voice. If they object, they object on LSH-SOP-2024-044.</w:t>
      </w:r>
    </w:p>
    <w:p>
      <w:pPr>
        <w:spacing w:before="0" w:after="220" w:line="403" w:lineRule="auto"/>
        <w:ind w:firstLine="317"/>
      </w:pPr>
      <w:r>
        <w:rPr>
          <w:rFonts w:ascii="Liberation Serif" w:hAnsi="Liberation Serif" w:eastAsia="Liberation Serif" w:cs="Liberation Serif"/>
          <w:color w:val="222222"/>
          <w:sz w:val="24"/>
        </w:rPr>
        <w:t>date pressure on dropping a column in the same release as the readers is not a date, July 25, 2024 is if Michael Gilfili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dropping a column in the same release as the readers as polish, Greta Holm either owns it or we drop it, the freeze still applies and a small apply is still an apply, and I will drop my leftover role the day Greta Holm takes LSH-5420.</w:t>
      </w:r>
    </w:p>
    <w:p>
      <w:pPr>
        <w:pStyle w:val="Heading2"/>
      </w:pPr>
      <w:r>
        <w:t>Access that has to move off me</w:t>
      </w:r>
    </w:p>
    <w:p>
      <w:pPr>
        <w:spacing w:before="0" w:after="220" w:line="403" w:lineRule="auto"/>
        <w:ind w:firstLine="317"/>
      </w:pPr>
      <w:r>
        <w:rPr>
          <w:rFonts w:ascii="Liberation Serif" w:hAnsi="Liberation Serif" w:eastAsia="Liberation Serif" w:cs="Liberation Serif"/>
          <w:color w:val="222222"/>
          <w:sz w:val="24"/>
        </w:rPr>
        <w:t>Next owner inherits inv-api.lakeshore.internal, LSH-TDD-2022-022, and the last three working pages of LSH-SOP-2024-044. I will not leave a Slack screenshot as the record. Web Developer is owner until they accept in writing. Date I want that written: July 25, 2024. Access that has to move: who can ssh or kubectl, who can merge, who can talk to Lakeshore. If any of those is still me after that date, the handoff failed.</w:t>
      </w:r>
    </w:p>
    <w:p>
      <w:pPr>
        <w:spacing w:before="0" w:after="220" w:line="403" w:lineRule="auto"/>
        <w:ind w:firstLine="317"/>
      </w:pPr>
      <w:r>
        <w:rPr>
          <w:rFonts w:ascii="Liberation Serif" w:hAnsi="Liberation Serif" w:eastAsia="Liberation Serif" w:cs="Liberation Serif"/>
          <w:color w:val="222222"/>
          <w:sz w:val="24"/>
        </w:rPr>
        <w:t>Pages start going to Web Developer the morning after, not to a rotation alias that still rings my laptop. I stay on the ticket as reviewer for one week, not as the person who gets paged. Michael Gilfilian will not silently keep the IAM grant 'just in case.' If we need a temporary grant, it expires. Topic in play: a dashboard screenshot standing in for a permalink.</w:t>
      </w:r>
    </w:p>
    <w:p>
      <w:pPr>
        <w:spacing w:before="80" w:after="60" w:line="200" w:lineRule="auto"/>
      </w:pPr>
      <w:r>
        <w:rPr>
          <w:rFonts w:ascii="Liberation Sans" w:hAnsi="Liberation Sans" w:eastAsia="Liberation Sans" w:cs="Liberation Sans"/>
          <w:i/>
          <w:color w:val="555555"/>
          <w:sz w:val="17"/>
        </w:rPr>
        <w:t>Access that has to move with LSH-TDD-2022-022.</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inv-api.lakeshore.internal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2024-07-25</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2024-07-25</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Michael Gilfilian owes a close on a dashboard screenshot standing in for a permalink by July 27, 2024, not a status emoji, grant expiry is a date Luis Ortega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a dashboard screenshot standing in for a permalink back in, a poison record gets fenced, not more retries, and Michael Gilfilian will not keep a shadow list.</w:t>
      </w:r>
    </w:p>
    <w:p>
      <w:pPr>
        <w:pStyle w:val="Heading2"/>
      </w:pPr>
      <w:r>
        <w:t>What I would quote for secret skew that looks like 'no work'</w:t>
      </w:r>
    </w:p>
    <w:p>
      <w:pPr>
        <w:spacing w:before="0" w:after="220" w:line="403" w:lineRule="auto"/>
        <w:ind w:firstLine="317"/>
      </w:pPr>
      <w:r>
        <w:rPr>
          <w:rFonts w:ascii="Liberation Serif" w:hAnsi="Liberation Serif" w:eastAsia="Liberation Serif" w:cs="Liberation Serif"/>
          <w:color w:val="222222"/>
          <w:sz w:val="24"/>
        </w:rPr>
        <w:t>These are working numbers for secret skew that looks like 'no work', not a new model. If they disagree with the front of SOP: MySQL 8 schema change for inventory, expand then contract, the front wins. I measured on mysql-primary.lakeshore.internal. Ticket LSH-5420. Owner for the next measurement is No Helm. Sample window was 74 minutes. Rows in the sample: 10459. Front-matter figure I am not relitigating: 8.0.</w:t>
      </w:r>
    </w:p>
    <w:p>
      <w:pPr>
        <w:spacing w:before="80" w:after="60" w:line="200" w:lineRule="auto"/>
      </w:pPr>
      <w:r>
        <w:rPr>
          <w:rFonts w:ascii="Liberation Sans" w:hAnsi="Liberation Sans" w:eastAsia="Liberation Sans" w:cs="Liberation Sans"/>
          <w:i/>
          <w:color w:val="555555"/>
          <w:sz w:val="17"/>
        </w:rPr>
        <w:t>Working measurements for LSH-SOP-2024-044, secret skew that looks like 'no work'.</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87.5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Helm</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mysql-primary.lakeshore.internal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LSH-SOP-2024-044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I will not average this into a team dashboard that hides mysql-primary.lakeshore.internal. If finance or the EM asks why we did not pick the cheaper looking option, the answer is the page we would have taken and the miss rate on month-end, not a slide. Headroom I want on a normal Tuesday is about 30 percent. Below that I file for hardware or I shed load. I will not do both in the same change. No Helm can disagree in writing on LSH-5420.</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secret skew that looks like 'no work',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Mara Singh still has secret skew that looks like 'no work' on LSH-SOP-2024-044, grant expiry is a date Mara Singh writes on LSH-SOP-2024-044, and close is yes, no, or a new date on LSH-SOP-2024-044 by July 19, 2024.</w:t>
      </w:r>
    </w:p>
    <w:p>
      <w:pPr>
        <w:pStyle w:val="Heading2"/>
      </w:pPr>
      <w:r>
        <w:t>Evidence, not a booked meeting</w:t>
      </w:r>
    </w:p>
    <w:tbl>
      <w:tblPr>
        <w:tblW w:type="auto" w:w="0"/>
        <w:tblLook w:firstColumn="1" w:firstRow="1" w:lastColumn="0" w:lastRow="0" w:noHBand="0" w:noVBand="1" w:val="04A0"/>
      </w:tblPr>
      <w:tblGrid>
        <w:gridCol w:w="8856"/>
      </w:tblGrid>
      <w:tr>
        <w:tc>
          <w:tcPr>
            <w:tcW w:type="dxa" w:w="8856"/>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CALL</w:t>
            </w:r>
          </w:p>
          <w:p>
            <w:pPr>
              <w:spacing w:before="0" w:after="0" w:line="250" w:lineRule="auto"/>
            </w:pPr>
            <w:r>
              <w:rPr>
                <w:rFonts w:ascii="Liberation Serif" w:hAnsi="Liberation Serif" w:eastAsia="Liberation Serif" w:cs="Liberation Serif"/>
                <w:color w:val="222222"/>
                <w:sz w:val="21"/>
              </w:rPr>
              <w:t>The front of LSH-SOP-2024-044 still stands. who to wake after the read-only commands does not reopen it. Acceptor Luis owns LSH-SOP-2024-044. mysql-ro.lakeshore.internal stays in the path already named.</w:t>
            </w:r>
          </w:p>
        </w:tc>
      </w:tr>
    </w:tbl>
    <w:p>
      <w:pPr>
        <w:spacing w:before="80" w:after="160" w:line="80" w:lineRule="auto"/>
      </w:pPr>
    </w:p>
    <w:p>
      <w:pPr>
        <w:spacing w:before="0" w:after="220" w:line="403" w:lineRule="auto"/>
        <w:ind w:firstLine="317"/>
      </w:pPr>
      <w:r>
        <w:rPr>
          <w:rFonts w:ascii="Liberation Serif" w:hAnsi="Liberation Serif" w:eastAsia="Liberation Serif" w:cs="Liberation Serif"/>
          <w:color w:val="222222"/>
          <w:sz w:val="24"/>
        </w:rPr>
        <w:t>If you are implementing, keep the rejected alternative dead. If you are on-call, start read-only. If you are Luis Ortega, the ask is unchanged: pick the path in the main body or send it back with a named objection. Sample I would still defend: 4132 rows, 17 minutes, freeze respected. Strike this section if it ever fights the decision callout.</w:t>
      </w:r>
    </w:p>
    <w:p>
      <w:pPr>
        <w:spacing w:before="0" w:after="220" w:line="403" w:lineRule="auto"/>
        <w:ind w:firstLine="317"/>
      </w:pPr>
      <w:r>
        <w:rPr>
          <w:rFonts w:ascii="Liberation Serif" w:hAnsi="Liberation Serif" w:eastAsia="Liberation Serif" w:cs="Liberation Serif"/>
          <w:color w:val="222222"/>
          <w:sz w:val="24"/>
        </w:rPr>
        <w:t>This heading is the reopen rule. who to wake after the read-only commands is done when Acceptor Luis closes LSH-SOP-2024-044 or writes a new date.</w:t>
      </w:r>
    </w:p>
    <w:p>
      <w:pPr>
        <w:spacing w:before="0" w:after="220" w:line="403" w:lineRule="auto"/>
        <w:ind w:firstLine="317"/>
      </w:pPr>
      <w:r>
        <w:rPr>
          <w:rFonts w:ascii="Liberation Serif" w:hAnsi="Liberation Serif" w:eastAsia="Liberation Serif" w:cs="Liberation Serif"/>
          <w:color w:val="222222"/>
          <w:sz w:val="24"/>
        </w:rPr>
        <w:t>if who to wake after the read-only commands is still fuzzy, LSH-TDD-2022-022 is the place to say so, a poison record gets fenced, not more retries, and the sample I would still defend uses the same clock as 2023.</w:t>
      </w:r>
    </w:p>
    <w:p>
      <w:pPr>
        <w:spacing w:before="0" w:after="220" w:line="403" w:lineRule="auto"/>
        <w:ind w:firstLine="317"/>
      </w:pPr>
      <w:r>
        <w:rPr>
          <w:rFonts w:ascii="Liberation Serif" w:hAnsi="Liberation Serif" w:eastAsia="Liberation Serif" w:cs="Liberation Serif"/>
          <w:color w:val="222222"/>
          <w:sz w:val="24"/>
        </w:rPr>
        <w:t>after July 21, 2024, leftover access for who to wake after the read-only commands is a bug, not a courtesy, the freeze still applies and a small apply is still an apply, and a vendor discount is not evidence.</w:t>
      </w:r>
    </w:p>
    <w:p>
      <w:pPr>
        <w:pStyle w:val="Heading2"/>
      </w:pPr>
      <w:r>
        <w:t>Hash gate for LSH-5420</w:t>
      </w:r>
    </w:p>
    <w:p>
      <w:pPr>
        <w:spacing w:before="80" w:after="40" w:line="200" w:lineRule="auto"/>
      </w:pPr>
      <w:r>
        <w:rPr>
          <w:rFonts w:ascii="Liberation Sans" w:hAnsi="Liberation Sans" w:eastAsia="Liberation Sans" w:cs="Liberation Sans"/>
          <w:i/>
          <w:color w:val="555555"/>
          <w:sz w:val="17"/>
        </w:rPr>
        <w:t>Name the test after the bug. LSH-TDD-2022-022.</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LSH-SOP-2024-044 / identifiers in chat, logs, or a support zip</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LSH-TDD-2022-022</w:t>
            </w:r>
          </w:p>
          <w:p>
            <w:pPr>
              <w:spacing w:before="0" w:after="0" w:line="220" w:lineRule="auto"/>
            </w:pPr>
            <w:r>
              <w:rPr>
                <w:rFonts w:ascii="Liberation Mono" w:hAnsi="Liberation Mono" w:eastAsia="Liberation Mono" w:cs="Liberation Mono"/>
                <w:color w:val="222222"/>
                <w:sz w:val="17"/>
              </w:rPr>
              <w:t># do not record against inv-api.lakeshore.internal from a laptop</w:t>
            </w:r>
          </w:p>
        </w:tc>
      </w:tr>
    </w:tbl>
    <w:p>
      <w:pPr>
        <w:spacing w:before="40" w:after="160" w:line="80" w:lineRule="auto"/>
      </w:pPr>
    </w:p>
    <w:p>
      <w:pPr>
        <w:spacing w:before="0" w:after="220" w:line="403" w:lineRule="auto"/>
        <w:ind w:firstLine="317"/>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(LSH-TDD-2022-022) and they do that in review. Michael Gilfili owns golden fixtures. Michael Gilfilian owns the case list.</w:t>
      </w:r>
    </w:p>
    <w:p>
      <w:pPr>
        <w:spacing w:before="0" w:after="220" w:line="403" w:lineRule="auto"/>
        <w:ind w:firstLine="317"/>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identifiers in chat, logs, or a support zip, not rediscovered on a Monday. Number from the front I am not going to 'simplify': 500.</w:t>
      </w:r>
    </w:p>
    <w:p>
      <w:pPr>
        <w:spacing w:before="0" w:after="220" w:line="403" w:lineRule="auto"/>
        <w:ind w:firstLine="317"/>
      </w:pPr>
      <w:r>
        <w:rPr>
          <w:rFonts w:ascii="Liberation Serif" w:hAnsi="Liberation Serif" w:eastAsia="Liberation Serif" w:cs="Liberation Serif"/>
          <w:color w:val="222222"/>
          <w:sz w:val="24"/>
        </w:rPr>
        <w:t>the front of LSH-SOP-2024-044 already named identifiers in chat, logs, or a support zip, this paragraph is execution, grant expiry is a date No Helm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identifiers in chat, logs, or a support zip is not a date, July 23, 2024 is if Acceptor Luis keeps it, a poison record gets fenced, not more retries, and the call in the front still holds and this is leftover work only.</w:t>
      </w:r>
    </w:p>
    <w:p>
      <w:pPr>
        <w:pStyle w:val="Heading2"/>
      </w:pPr>
      <w:r>
        <w:t>Luis Ortega still owes a close</w:t>
      </w:r>
    </w:p>
    <w:p>
      <w:pPr>
        <w:spacing w:before="0" w:after="220" w:line="403" w:lineRule="auto"/>
        <w:ind w:firstLine="317"/>
      </w:pPr>
      <w:r>
        <w:rPr>
          <w:rFonts w:ascii="Liberation Serif" w:hAnsi="Liberation Serif" w:eastAsia="Liberation Serif" w:cs="Liberation Serif"/>
          <w:color w:val="222222"/>
          <w:sz w:val="24"/>
        </w:rPr>
        <w:t>Greta Holm still owes a close, not a status. Due August 5, 2024. The question is whether mysql-primary.lakeshore.internal stays in the path for the freeze clock versus a 'small apply'. If yes, the main body already says how. If no, Greta Holm writes the cut on LSH-5420.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Greta Holm</w:t>
      </w:r>
    </w:p>
    <w:p>
      <w:pPr>
        <w:pStyle w:val="ListBullet"/>
        <w:spacing w:before="20" w:after="60" w:line="260" w:lineRule="auto"/>
      </w:pPr>
      <w:r>
        <w:rPr>
          <w:rFonts w:ascii="Liberation Serif" w:hAnsi="Liberation Serif" w:eastAsia="Liberation Serif" w:cs="Liberation Serif"/>
          <w:color w:val="222222"/>
          <w:sz w:val="24"/>
        </w:rPr>
        <w:t>Ticket: LSH-5420</w:t>
      </w:r>
    </w:p>
    <w:p>
      <w:pPr>
        <w:pStyle w:val="ListBullet"/>
        <w:spacing w:before="20" w:after="60" w:line="260" w:lineRule="auto"/>
      </w:pPr>
      <w:r>
        <w:rPr>
          <w:rFonts w:ascii="Liberation Serif" w:hAnsi="Liberation Serif" w:eastAsia="Liberation Serif" w:cs="Liberation Serif"/>
          <w:color w:val="222222"/>
          <w:sz w:val="24"/>
        </w:rPr>
        <w:t>Host in play: mysql-primary.lakeshore.internal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403" w:lineRule="auto"/>
        <w:ind w:firstLine="317"/>
      </w:pPr>
      <w:r>
        <w:rPr>
          <w:rFonts w:ascii="Liberation Serif" w:hAnsi="Liberation Serif" w:eastAsia="Liberation Serif" w:cs="Liberation Serif"/>
          <w:color w:val="222222"/>
          <w:sz w:val="24"/>
        </w:rPr>
        <w:t>This question does not reopen the recommendation in the front of SOP: MySQL 8 schema change for inventory, expand then contract. It is leftover work. If Greta Holm wants a different product, that is a new ticket and Luis Ortega is in the thread. I will not hide a scope change inside the freeze clock versus a 'small apply'.</w:t>
      </w:r>
    </w:p>
    <w:p>
      <w:pPr>
        <w:spacing w:before="0" w:after="220" w:line="403" w:lineRule="auto"/>
        <w:ind w:firstLine="317"/>
      </w:pPr>
      <w:r>
        <w:rPr>
          <w:rFonts w:ascii="Liberation Serif" w:hAnsi="Liberation Serif" w:eastAsia="Liberation Serif" w:cs="Liberation Serif"/>
          <w:color w:val="222222"/>
          <w:sz w:val="24"/>
        </w:rPr>
        <w:t>do not treat the freeze clock versus a 'small apply' as polish, Michael Gilfili either owns it or we drop it, the freeze still applies and a small apply is still an apply, and I will drop my leftover role the day Michael Gilfili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the freeze clock versus a 'small apply' by July 25, 2024, not a status emoji, grant expiry is a date Greta Holm writes on LSH-SOP-2024-044, and a skip is a ticket and a flake is a capture.</w:t>
      </w:r>
    </w:p>
    <w:p>
      <w:pPr>
        <w:pStyle w:val="Heading1"/>
      </w:pPr>
      <w:r>
        <w:t>Short list after July 11, 2024</w:t>
      </w:r>
    </w:p>
    <w:p>
      <w:pPr>
        <w:spacing w:before="0" w:after="220" w:line="403" w:lineRule="auto"/>
        <w:ind w:firstLine="317"/>
      </w:pPr>
      <w:r>
        <w:rPr>
          <w:rFonts w:ascii="Liberation Serif" w:hAnsi="Liberation Serif" w:eastAsia="Liberation Serif" w:cs="Liberation Serif"/>
          <w:color w:val="222222"/>
          <w:sz w:val="24"/>
        </w:rPr>
        <w:t>Owners and tickets still attached to LSH-SOP-2024-044, written so a colleague can act without hunting Slack. Close is a decision, a refuse, or a new date.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pre-page: is this even a page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poison versus lag versus empty-success,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Michael Gilfilian still has who to wake after the read-only commands on LSH-SOP-2024-044, grant expiry is a date Michael Gilfilian writes on LSH-SOP-2024-044, and close is yes, no, or a new date on LSH-SOP-2024-044 by July 21, 2024.</w:t>
      </w:r>
    </w:p>
    <w:p>
      <w:pPr>
        <w:spacing w:before="0" w:after="220" w:line="403" w:lineRule="auto"/>
        <w:ind w:firstLine="317"/>
      </w:pPr>
      <w:r>
        <w:rPr>
          <w:rFonts w:ascii="Liberation Serif" w:hAnsi="Liberation Serif" w:eastAsia="Liberation Serif" w:cs="Liberation Serif"/>
          <w:color w:val="222222"/>
          <w:sz w:val="24"/>
        </w:rPr>
        <w:t>if rollback when the migrate already expanded is still fuzzy, LSH-TDD-2022-022 is the place to say so, a poison record gets fenced, not more retries, and the sample I would still defend uses the same clock as 40.</w:t>
      </w:r>
    </w:p>
    <w:p>
      <w:pPr>
        <w:spacing w:before="0" w:after="220" w:line="403" w:lineRule="auto"/>
        <w:ind w:firstLine="317"/>
      </w:pPr>
      <w:r>
        <w:rPr>
          <w:rFonts w:ascii="Liberation Serif" w:hAnsi="Liberation Serif" w:eastAsia="Liberation Serif" w:cs="Liberation Serif"/>
          <w:color w:val="222222"/>
          <w:sz w:val="24"/>
        </w:rPr>
        <w:t>after July 23, 2024, leftover access for date pressure versus a date with owners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the freeze clock versus a 'small apply', this paragraph is execution, grant expiry is a date Web Developer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identifiers in chat, logs, or a support zip is not a date, July 25, 2024 is if No Helm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a cleanup PR that renames a field as polish, Acceptor Luis either owns it or we drop it, the freeze still applies and a small apply is still an apply, and I will drop my leftover role the day Acceptor Luis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staging that is too small to catch the bug by July 27, 2024, not a status emoji, grant expiry is a date Michael Gilfili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a vendor overlay we already rejected,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Cole Brennan still has replica lag after a count that looked fine on LSH-SOP-2024-044, grant expiry is a date Cole Brennan writes on LSH-SOP-2024-044, and close is yes, no, or a new date on LSH-SOP-2024-044 by July 19, 2024.</w:t>
      </w:r>
    </w:p>
    <w:p>
      <w:pPr>
        <w:spacing w:before="0" w:after="220" w:line="403" w:lineRule="auto"/>
        <w:ind w:firstLine="317"/>
      </w:pPr>
      <w:r>
        <w:rPr>
          <w:rFonts w:ascii="Liberation Serif" w:hAnsi="Liberation Serif" w:eastAsia="Liberation Serif" w:cs="Liberation Serif"/>
          <w:color w:val="222222"/>
          <w:sz w:val="24"/>
        </w:rPr>
        <w:t>if secret skew that looks like 'no work' is still fuzzy, LSH-TDD-2022-022 is the place to say so, a poison record gets fenced, not more retries, and the sample I would still defend uses the same clock as 18.4.</w:t>
      </w:r>
    </w:p>
    <w:p>
      <w:pPr>
        <w:spacing w:before="0" w:after="220" w:line="403" w:lineRule="auto"/>
        <w:ind w:firstLine="317"/>
      </w:pPr>
      <w:r>
        <w:rPr>
          <w:rFonts w:ascii="Liberation Serif" w:hAnsi="Liberation Serif" w:eastAsia="Liberation Serif" w:cs="Liberation Serif"/>
          <w:color w:val="222222"/>
          <w:sz w:val="24"/>
        </w:rPr>
        <w:t>after July 21, 2024, leftover access for a dashboard screenshot standing in for a permalink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owner as a team name instead of a person, this paragraph is execution, grant expiry is a date Theo Walsh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averaging QPS instead of testing the close is not a date, July 23, 2024 is if Web Developer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dropping a column in the same release as the readers as polish, No Helm either owns it or we drop it, the freeze still applies and a small apply is still an apply, and I will drop my leftover role the day No Helm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raising retries on a poison record by July 25, 2024, not a status emoji, grant expiry is a date Acceptor Luis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pre-page: is this even a page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poison versus lag versus empty-success,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Luis Ortega still has who to wake after the read-only commands on LSH-SOP-2024-044, grant expiry is a date Luis Ortega writes on LSH-SOP-2024-044, and close is yes, no, or a new date on LSH-SOP-2024-044 by July 17, 2024.</w:t>
      </w:r>
    </w:p>
    <w:p>
      <w:pPr>
        <w:spacing w:before="0" w:after="220" w:line="403" w:lineRule="auto"/>
        <w:ind w:firstLine="317"/>
      </w:pPr>
      <w:r>
        <w:rPr>
          <w:rFonts w:ascii="Liberation Serif" w:hAnsi="Liberation Serif" w:eastAsia="Liberation Serif" w:cs="Liberation Serif"/>
          <w:color w:val="222222"/>
          <w:sz w:val="24"/>
        </w:rPr>
        <w:t>if rollback when the migrate already expanded is still fuzzy, LSH-TDD-2022-022 is the place to say so, a poison record gets fenced, not more retries, and the sample I would still defend uses the same clock as 2024.</w:t>
      </w:r>
    </w:p>
    <w:p>
      <w:pPr>
        <w:spacing w:before="0" w:after="220" w:line="403" w:lineRule="auto"/>
        <w:ind w:firstLine="317"/>
      </w:pPr>
      <w:r>
        <w:rPr>
          <w:rFonts w:ascii="Liberation Serif" w:hAnsi="Liberation Serif" w:eastAsia="Liberation Serif" w:cs="Liberation Serif"/>
          <w:color w:val="222222"/>
          <w:sz w:val="24"/>
        </w:rPr>
        <w:t>after July 19, 2024, leftover access for date pressure versus a date with owners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the freeze clock versus a 'small apply', this paragraph is execution, grant expiry is a date Mara Singh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identifiers in chat, logs, or a support zip is not a date, July 21, 2024 is if Theo Walsh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a cleanup PR that renames a field as polish, Web Developer either owns it or we drop it, the freeze still applies and a small apply is still an apply, and I will drop my leftover role the day Web Developer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staging that is too small to catch the bug by July 23, 2024, not a status emoji, grant expiry is a date No Helm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pre-page: is this even a page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pre-page: is this even a page,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Michael Gilfilian still has poison versus lag versus empty-success on LSH-SOP-2024-044, grant expiry is a date Michael Gilfilian writes on LSH-SOP-2024-044, and close is yes, no, or a new date on LSH-SOP-2024-044 by July 17, 2024.</w:t>
      </w:r>
    </w:p>
    <w:p>
      <w:pPr>
        <w:spacing w:before="0" w:after="220" w:line="403" w:lineRule="auto"/>
        <w:ind w:firstLine="317"/>
      </w:pPr>
      <w:r>
        <w:rPr>
          <w:rFonts w:ascii="Liberation Serif" w:hAnsi="Liberation Serif" w:eastAsia="Liberation Serif" w:cs="Liberation Serif"/>
          <w:color w:val="222222"/>
          <w:sz w:val="24"/>
        </w:rPr>
        <w:t>if poison versus lag versus empty-success is still fuzzy, LSH-TDD-2022-022 is the place to say so, a poison record gets fenced, not more retries, and the sample I would still defend uses the same clock as 40.</w:t>
      </w:r>
    </w:p>
    <w:p>
      <w:pPr>
        <w:spacing w:before="0" w:after="220" w:line="403" w:lineRule="auto"/>
        <w:ind w:firstLine="317"/>
      </w:pPr>
      <w:r>
        <w:rPr>
          <w:rFonts w:ascii="Liberation Serif" w:hAnsi="Liberation Serif" w:eastAsia="Liberation Serif" w:cs="Liberation Serif"/>
          <w:color w:val="222222"/>
          <w:sz w:val="24"/>
        </w:rPr>
        <w:t>after July 19, 2024, leftover access for who to wake after the read-only commands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who to wake after the read-only commands, this paragraph is execution, grant expiry is a date Web Developer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July 21, 2024 is if No Helm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rollback when the migrate already expanded as polish, Acceptor Luis either owns it or we drop it, the freeze still applies and a small apply is still an apply, and I will drop my leftover role the day Acceptor Luis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date pressure versus a date with owners by July 23, 2024, not a status emoji, grant expiry is a date Michael Gilfili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date pressure versus a date with owners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the freeze clock versus a 'small apply',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Cole Brennan still has the freeze clock versus a 'small apply' on LSH-SOP-2024-044, grant expiry is a date Cole Brennan writes on LSH-SOP-2024-044, and close is yes, no, or a new date on LSH-SOP-2024-044 by July 26, 2024.</w:t>
      </w:r>
    </w:p>
    <w:p>
      <w:pPr>
        <w:spacing w:before="0" w:after="220" w:line="403" w:lineRule="auto"/>
        <w:ind w:firstLine="317"/>
      </w:pPr>
      <w:r>
        <w:rPr>
          <w:rFonts w:ascii="Liberation Serif" w:hAnsi="Liberation Serif" w:eastAsia="Liberation Serif" w:cs="Liberation Serif"/>
          <w:color w:val="222222"/>
          <w:sz w:val="24"/>
        </w:rPr>
        <w:t>if identifiers in chat, logs, or a support zip is still fuzzy, LSH-TDD-2022-022 is the place to say so, a poison record gets fenced, not more retries, and the sample I would still defend uses the same clock as 18.4.</w:t>
      </w:r>
    </w:p>
    <w:p>
      <w:pPr>
        <w:spacing w:before="0" w:after="220" w:line="403" w:lineRule="auto"/>
        <w:ind w:firstLine="317"/>
      </w:pPr>
      <w:r>
        <w:rPr>
          <w:rFonts w:ascii="Liberation Serif" w:hAnsi="Liberation Serif" w:eastAsia="Liberation Serif" w:cs="Liberation Serif"/>
          <w:color w:val="222222"/>
          <w:sz w:val="24"/>
        </w:rPr>
        <w:t>after July 17, 2024, leftover access for identifiers in chat, logs, or a support zip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a cleanup PR that renames a field, this paragraph is execution, grant expiry is a date Theo Walsh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a cleanup PR that renames a field is not a date, July 19, 2024 is if Web Developer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staging that is too small to catch the bug as polish, No Helm either owns it or we drop it, the freeze still applies and a small apply is still an apply, and I will drop my leftover role the day No Helm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staging that is too small to catch the bug by July 21, 2024, not a status emoji, grant expiry is a date Acceptor Luis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weekend coverage that is not in the SLA,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Luis Ortega still has a vendor overlay we already rejected on LSH-SOP-2024-044, grant expiry is a date Luis Ortega writes on LSH-SOP-2024-044, and close is yes, no, or a new date on LSH-SOP-2024-044 by July 24, 2024.</w:t>
      </w:r>
    </w:p>
    <w:p>
      <w:pPr>
        <w:spacing w:before="0" w:after="220" w:line="403" w:lineRule="auto"/>
        <w:ind w:firstLine="317"/>
      </w:pPr>
      <w:r>
        <w:rPr>
          <w:rFonts w:ascii="Liberation Serif" w:hAnsi="Liberation Serif" w:eastAsia="Liberation Serif" w:cs="Liberation Serif"/>
          <w:color w:val="222222"/>
          <w:sz w:val="24"/>
        </w:rPr>
        <w:t>if a vendor overlay we already rejected is still fuzzy, LSH-TDD-2022-022 is the place to say so, a poison record gets fenced, not more retries, and the sample I would still defend uses the same clock as 2024.</w:t>
      </w:r>
    </w:p>
    <w:p>
      <w:pPr>
        <w:spacing w:before="0" w:after="220" w:line="403" w:lineRule="auto"/>
        <w:ind w:firstLine="317"/>
      </w:pPr>
      <w:r>
        <w:rPr>
          <w:rFonts w:ascii="Liberation Serif" w:hAnsi="Liberation Serif" w:eastAsia="Liberation Serif" w:cs="Liberation Serif"/>
          <w:color w:val="222222"/>
          <w:sz w:val="24"/>
        </w:rPr>
        <w:t>after July 26, 2024, leftover access for replica lag after a count that looked fine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replica lag after a count that looked fine, this paragraph is execution, grant expiry is a date Mara Singh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July 17, 2024 is if Theo Walsh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secret skew that looks like 'no work' as polish, Web Developer either owns it or we drop it, the freeze still applies and a small apply is still an apply, and I will drop my leftover role the day Web Developer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a dashboard screenshot standing in for a permalink by July 19, 2024, not a status emoji, grant expiry is a date No Helm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a dashboard screenshot standing in for a permalink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owner as a team name instead of a person,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Greta Holm still has owner as a team name instead of a person on LSH-SOP-2024-044, grant expiry is a date Greta Holm writes on LSH-SOP-2024-044, and close is yes, no, or a new date on LSH-SOP-2024-044 by July 22, 2024.</w:t>
      </w:r>
    </w:p>
    <w:p>
      <w:pPr>
        <w:spacing w:before="0" w:after="220" w:line="403" w:lineRule="auto"/>
        <w:ind w:firstLine="317"/>
      </w:pPr>
      <w:r>
        <w:rPr>
          <w:rFonts w:ascii="Liberation Serif" w:hAnsi="Liberation Serif" w:eastAsia="Liberation Serif" w:cs="Liberation Serif"/>
          <w:color w:val="222222"/>
          <w:sz w:val="24"/>
        </w:rPr>
        <w:t>if averaging QPS instead of testing the close is still fuzzy, LSH-TDD-2022-022 is the place to say so, a poison record gets fenced, not more retries, and the sample I would still defend uses the same clock as 2023.</w:t>
      </w:r>
    </w:p>
    <w:p>
      <w:pPr>
        <w:spacing w:before="0" w:after="220" w:line="403" w:lineRule="auto"/>
        <w:ind w:firstLine="317"/>
      </w:pPr>
      <w:r>
        <w:rPr>
          <w:rFonts w:ascii="Liberation Serif" w:hAnsi="Liberation Serif" w:eastAsia="Liberation Serif" w:cs="Liberation Serif"/>
          <w:color w:val="222222"/>
          <w:sz w:val="24"/>
        </w:rPr>
        <w:t>after July 24, 2024, leftover access for averaging QPS instead of testing the close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dropping a column in the same release as the readers, this paragraph is execution, grant expiry is a date Michael Gilfilian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dropping a column in the same release as the readers is not a date, July 26, 2024 is if Mara Singh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raising retries on a poison record as polish, Theo Walsh either owns it or we drop it, the freeze still applies and a small apply is still an apply, and I will drop my leftover role the day Theo Walsh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raising retries on a poison record by July 17, 2024, not a status emoji, grant expiry is a date Web Developer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pre-page: is this even a page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pre-page: is this even a page,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Michael Gilfili still has poison versus lag versus empty-success on LSH-SOP-2024-044, grant expiry is a date Michael Gilfili writes on LSH-SOP-2024-044, and close is yes, no, or a new date on LSH-SOP-2024-044 by July 20, 2024.</w:t>
      </w:r>
    </w:p>
    <w:p>
      <w:pPr>
        <w:spacing w:before="0" w:after="220" w:line="403" w:lineRule="auto"/>
        <w:ind w:firstLine="317"/>
      </w:pPr>
      <w:r>
        <w:rPr>
          <w:rFonts w:ascii="Liberation Serif" w:hAnsi="Liberation Serif" w:eastAsia="Liberation Serif" w:cs="Liberation Serif"/>
          <w:color w:val="222222"/>
          <w:sz w:val="24"/>
        </w:rPr>
        <w:t>if poison versus lag versus empty-success is still fuzzy, LSH-TDD-2022-022 is the place to say so, a poison record gets fenced, not more retries, and the sample I would still defend uses the same clock as 40.</w:t>
      </w:r>
    </w:p>
    <w:p>
      <w:pPr>
        <w:spacing w:before="0" w:after="220" w:line="403" w:lineRule="auto"/>
        <w:ind w:firstLine="317"/>
      </w:pPr>
      <w:r>
        <w:rPr>
          <w:rFonts w:ascii="Liberation Serif" w:hAnsi="Liberation Serif" w:eastAsia="Liberation Serif" w:cs="Liberation Serif"/>
          <w:color w:val="222222"/>
          <w:sz w:val="24"/>
        </w:rPr>
        <w:t>after July 22, 2024, leftover access for who to wake after the read-only commands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who to wake after the read-only commands, this paragraph is execution, grant expiry is a date Cole Brennan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July 24, 2024 is if Michael Gilfilian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rollback when the migrate already expanded as polish, Mara Singh either owns it or we drop it, the freeze still applies and a small apply is still an apply, and I will drop my leftover role the day Mara Singh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date pressure versus a date with owners by July 26, 2024, not a status emoji, grant expiry is a date Theo Walsh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date pressure versus a date with owners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the freeze clock versus a 'small apply',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Acceptor Luis still has the freeze clock versus a 'small apply' on LSH-SOP-2024-044, grant expiry is a date Acceptor Luis writes on LSH-SOP-2024-044, and close is yes, no, or a new date on LSH-SOP-2024-044 by July 18, 2024.</w:t>
      </w:r>
    </w:p>
    <w:p>
      <w:pPr>
        <w:spacing w:before="0" w:after="220" w:line="403" w:lineRule="auto"/>
        <w:ind w:firstLine="317"/>
      </w:pPr>
      <w:r>
        <w:rPr>
          <w:rFonts w:ascii="Liberation Serif" w:hAnsi="Liberation Serif" w:eastAsia="Liberation Serif" w:cs="Liberation Serif"/>
          <w:color w:val="222222"/>
          <w:sz w:val="24"/>
        </w:rPr>
        <w:t>if identifiers in chat, logs, or a support zip is still fuzzy, LSH-TDD-2022-022 is the place to say so, a poison record gets fenced, not more retries, and the sample I would still defend uses the same clock as 18.4.</w:t>
      </w:r>
    </w:p>
    <w:p>
      <w:pPr>
        <w:spacing w:before="0" w:after="220" w:line="403" w:lineRule="auto"/>
        <w:ind w:firstLine="317"/>
      </w:pPr>
      <w:r>
        <w:rPr>
          <w:rFonts w:ascii="Liberation Serif" w:hAnsi="Liberation Serif" w:eastAsia="Liberation Serif" w:cs="Liberation Serif"/>
          <w:color w:val="222222"/>
          <w:sz w:val="24"/>
        </w:rPr>
        <w:t>after July 20, 2024, leftover access for identifiers in chat, logs, or a support zip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a cleanup PR that renames a field, this paragraph is execution, grant expiry is a date Luis Ortega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a cleanup PR that renames a field is not a date, July 22, 2024 is if Cole Brennan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staging that is too small to catch the bug as polish, Michael Gilfilian either owns it or we drop it, the freeze still applies and a small apply is still an apply, and I will drop my leftover role the day Michael Gilfilian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staging that is too small to catch the bug by July 24, 2024, not a status emoji, grant expiry is a date Mara Singh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weekend coverage that is not in the SLA,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No Helm still has a vendor overlay we already rejected on LSH-SOP-2024-044, grant expiry is a date No Helm writes on LSH-SOP-2024-044, and close is yes, no, or a new date on LSH-SOP-2024-044 by July 27, 2024.</w:t>
      </w:r>
    </w:p>
    <w:p>
      <w:pPr>
        <w:spacing w:before="0" w:after="220" w:line="403" w:lineRule="auto"/>
        <w:ind w:firstLine="317"/>
      </w:pPr>
      <w:r>
        <w:rPr>
          <w:rFonts w:ascii="Liberation Serif" w:hAnsi="Liberation Serif" w:eastAsia="Liberation Serif" w:cs="Liberation Serif"/>
          <w:color w:val="222222"/>
          <w:sz w:val="24"/>
        </w:rPr>
        <w:t>if a vendor overlay we already rejected is still fuzzy, LSH-TDD-2022-022 is the place to say so, a poison record gets fenced, not more retries, and the sample I would still defend uses the same clock as 2024.</w:t>
      </w:r>
    </w:p>
    <w:p>
      <w:pPr>
        <w:spacing w:before="0" w:after="220" w:line="403" w:lineRule="auto"/>
        <w:ind w:firstLine="317"/>
      </w:pPr>
      <w:r>
        <w:rPr>
          <w:rFonts w:ascii="Liberation Serif" w:hAnsi="Liberation Serif" w:eastAsia="Liberation Serif" w:cs="Liberation Serif"/>
          <w:color w:val="222222"/>
          <w:sz w:val="24"/>
        </w:rPr>
        <w:t>after July 18, 2024, leftover access for replica lag after a count that looked fine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replica lag after a count that looked fine, this paragraph is execution, grant expiry is a date Greta Holm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July 20, 2024 is if Luis Ortega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secret skew that looks like 'no work' as polish, Cole Brennan either owns it or we drop it, the freeze still applies and a small apply is still an apply, and I will drop my leftover role the day Cole Brennan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a dashboard screenshot standing in for a permalink by July 22, 2024, not a status emoji, grant expiry is a date Michael Gilfilian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a dashboard screenshot standing in for a permalink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owner as a team name instead of a person,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Web Developer still has owner as a team name instead of a person on LSH-SOP-2024-044, grant expiry is a date Web Developer writes on LSH-SOP-2024-044, and close is yes, no, or a new date on LSH-SOP-2024-044 by July 25, 2024.</w:t>
      </w:r>
    </w:p>
    <w:p>
      <w:pPr>
        <w:spacing w:before="0" w:after="220" w:line="403" w:lineRule="auto"/>
        <w:ind w:firstLine="317"/>
      </w:pPr>
      <w:r>
        <w:rPr>
          <w:rFonts w:ascii="Liberation Serif" w:hAnsi="Liberation Serif" w:eastAsia="Liberation Serif" w:cs="Liberation Serif"/>
          <w:color w:val="222222"/>
          <w:sz w:val="24"/>
        </w:rPr>
        <w:t>if averaging QPS instead of testing the close is still fuzzy, LSH-TDD-2022-022 is the place to say so, a poison record gets fenced, not more retries, and the sample I would still defend uses the same clock as 2023.</w:t>
      </w:r>
    </w:p>
    <w:p>
      <w:pPr>
        <w:spacing w:before="0" w:after="220" w:line="403" w:lineRule="auto"/>
        <w:ind w:firstLine="317"/>
      </w:pPr>
      <w:r>
        <w:rPr>
          <w:rFonts w:ascii="Liberation Serif" w:hAnsi="Liberation Serif" w:eastAsia="Liberation Serif" w:cs="Liberation Serif"/>
          <w:color w:val="222222"/>
          <w:sz w:val="24"/>
        </w:rPr>
        <w:t>after July 27, 2024, leftover access for averaging QPS instead of testing the close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dropping a column in the same release as the readers, this paragraph is execution, grant expiry is a date Michael Gilfili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dropping a column in the same release as the readers is not a date, July 18, 2024 is if Greta Holm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raising retries on a poison record as polish, Luis Ortega either owns it or we drop it, the freeze still applies and a small apply is still an apply, and I will drop my leftover role the day Luis Ortega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raising retries on a poison record by July 20, 2024, not a status emoji, grant expiry is a date Cole Brennan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pre-page: is this even a page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pre-page: is this even a page,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Theo Walsh still has poison versus lag versus empty-success on LSH-SOP-2024-044, grant expiry is a date Theo Walsh writes on LSH-SOP-2024-044, and close is yes, no, or a new date on LSH-SOP-2024-044 by July 23, 2024.</w:t>
      </w:r>
    </w:p>
    <w:p>
      <w:pPr>
        <w:spacing w:before="0" w:after="220" w:line="403" w:lineRule="auto"/>
        <w:ind w:firstLine="317"/>
      </w:pPr>
      <w:r>
        <w:rPr>
          <w:rFonts w:ascii="Liberation Serif" w:hAnsi="Liberation Serif" w:eastAsia="Liberation Serif" w:cs="Liberation Serif"/>
          <w:color w:val="222222"/>
          <w:sz w:val="24"/>
        </w:rPr>
        <w:t>if poison versus lag versus empty-success is still fuzzy, LSH-TDD-2022-022 is the place to say so, a poison record gets fenced, not more retries, and the sample I would still defend uses the same clock as 40.</w:t>
      </w:r>
    </w:p>
    <w:p>
      <w:pPr>
        <w:spacing w:before="0" w:after="220" w:line="403" w:lineRule="auto"/>
        <w:ind w:firstLine="317"/>
      </w:pPr>
      <w:r>
        <w:rPr>
          <w:rFonts w:ascii="Liberation Serif" w:hAnsi="Liberation Serif" w:eastAsia="Liberation Serif" w:cs="Liberation Serif"/>
          <w:color w:val="222222"/>
          <w:sz w:val="24"/>
        </w:rPr>
        <w:t>after July 25, 2024, leftover access for who to wake after the read-only commands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who to wake after the read-only commands, this paragraph is execution, grant expiry is a date Acceptor Luis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July 27, 2024 is if Michael Gilfili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rollback when the migrate already expanded as polish, Greta Holm either owns it or we drop it, the freeze still applies and a small apply is still an apply, and I will drop my leftover role the day Greta Holm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date pressure versus a date with owners by July 18, 2024, not a status emoji, grant expiry is a date Luis Ortega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date pressure versus a date with owners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the freeze clock versus a 'small apply',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Mara Singh still has the freeze clock versus a 'small apply' on LSH-SOP-2024-044, grant expiry is a date Mara Singh writes on LSH-SOP-2024-044, and close is yes, no, or a new date on LSH-SOP-2024-044 by July 21, 2024.</w:t>
      </w:r>
    </w:p>
    <w:p>
      <w:pPr>
        <w:spacing w:before="0" w:after="220" w:line="403" w:lineRule="auto"/>
        <w:ind w:firstLine="317"/>
      </w:pPr>
      <w:r>
        <w:rPr>
          <w:rFonts w:ascii="Liberation Serif" w:hAnsi="Liberation Serif" w:eastAsia="Liberation Serif" w:cs="Liberation Serif"/>
          <w:color w:val="222222"/>
          <w:sz w:val="24"/>
        </w:rPr>
        <w:t>if identifiers in chat, logs, or a support zip is still fuzzy, LSH-TDD-2022-022 is the place to say so, a poison record gets fenced, not more retries, and the sample I would still defend uses the same clock as 18.4.</w:t>
      </w:r>
    </w:p>
    <w:p>
      <w:pPr>
        <w:spacing w:before="0" w:after="220" w:line="403" w:lineRule="auto"/>
        <w:ind w:firstLine="317"/>
      </w:pPr>
      <w:r>
        <w:rPr>
          <w:rFonts w:ascii="Liberation Serif" w:hAnsi="Liberation Serif" w:eastAsia="Liberation Serif" w:cs="Liberation Serif"/>
          <w:color w:val="222222"/>
          <w:sz w:val="24"/>
        </w:rPr>
        <w:t>after July 23, 2024, leftover access for identifiers in chat, logs, or a support zip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a cleanup PR that renames a field, this paragraph is execution, grant expiry is a date No Helm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a cleanup PR that renames a field is not a date, July 25, 2024 is if Acceptor Luis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staging that is too small to catch the bug as polish, Michael Gilfili either owns it or we drop it, the freeze still applies and a small apply is still an apply, and I will drop my leftover role the day Michael Gilfili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staging that is too small to catch the bug by July 27, 2024, not a status emoji, grant expiry is a date Greta Holm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weekend coverage that is not in the SLA,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Michael Gilfilian still has a vendor overlay we already rejected on LSH-SOP-2024-044, grant expiry is a date Michael Gilfilian writes on LSH-SOP-2024-044, and close is yes, no, or a new date on LSH-SOP-2024-044 by July 19, 2024.</w:t>
      </w:r>
    </w:p>
    <w:p>
      <w:pPr>
        <w:spacing w:before="0" w:after="220" w:line="403" w:lineRule="auto"/>
        <w:ind w:firstLine="317"/>
      </w:pPr>
      <w:r>
        <w:rPr>
          <w:rFonts w:ascii="Liberation Serif" w:hAnsi="Liberation Serif" w:eastAsia="Liberation Serif" w:cs="Liberation Serif"/>
          <w:color w:val="222222"/>
          <w:sz w:val="24"/>
        </w:rPr>
        <w:t>if a vendor overlay we already rejected is still fuzzy, LSH-TDD-2022-022 is the place to say so, a poison record gets fenced, not more retries, and the sample I would still defend uses the same clock as 2024.</w:t>
      </w:r>
    </w:p>
    <w:p>
      <w:pPr>
        <w:spacing w:before="0" w:after="220" w:line="403" w:lineRule="auto"/>
        <w:ind w:firstLine="317"/>
      </w:pPr>
      <w:r>
        <w:rPr>
          <w:rFonts w:ascii="Liberation Serif" w:hAnsi="Liberation Serif" w:eastAsia="Liberation Serif" w:cs="Liberation Serif"/>
          <w:color w:val="222222"/>
          <w:sz w:val="24"/>
        </w:rPr>
        <w:t>after July 21, 2024, leftover access for replica lag after a count that looked fine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replica lag after a count that looked fine, this paragraph is execution, grant expiry is a date Web Developer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secret skew that looks like 'no work' is not a date, July 23, 2024 is if No Helm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secret skew that looks like 'no work' as polish, Acceptor Luis either owns it or we drop it, the freeze still applies and a small apply is still an apply, and I will drop my leftover role the day Acceptor Luis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a dashboard screenshot standing in for a permalink by July 25, 2024, not a status emoji, grant expiry is a date Michael Gilfili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a dashboard screenshot standing in for a permalink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owner as a team name instead of a person,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Cole Brennan still has owner as a team name instead of a person on LSH-SOP-2024-044, grant expiry is a date Cole Brennan writes on LSH-SOP-2024-044, and close is yes, no, or a new date on LSH-SOP-2024-044 by July 17, 2024.</w:t>
      </w:r>
    </w:p>
    <w:p>
      <w:pPr>
        <w:spacing w:before="0" w:after="220" w:line="403" w:lineRule="auto"/>
        <w:ind w:firstLine="317"/>
      </w:pPr>
      <w:r>
        <w:rPr>
          <w:rFonts w:ascii="Liberation Serif" w:hAnsi="Liberation Serif" w:eastAsia="Liberation Serif" w:cs="Liberation Serif"/>
          <w:color w:val="222222"/>
          <w:sz w:val="24"/>
        </w:rPr>
        <w:t>if averaging QPS instead of testing the close is still fuzzy, LSH-TDD-2022-022 is the place to say so, a poison record gets fenced, not more retries, and the sample I would still defend uses the same clock as 2023.</w:t>
      </w:r>
    </w:p>
    <w:p>
      <w:pPr>
        <w:spacing w:before="0" w:after="220" w:line="403" w:lineRule="auto"/>
        <w:ind w:firstLine="317"/>
      </w:pPr>
      <w:r>
        <w:rPr>
          <w:rFonts w:ascii="Liberation Serif" w:hAnsi="Liberation Serif" w:eastAsia="Liberation Serif" w:cs="Liberation Serif"/>
          <w:color w:val="222222"/>
          <w:sz w:val="24"/>
        </w:rPr>
        <w:t>after July 19, 2024, leftover access for averaging QPS instead of testing the close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dropping a column in the same release as the readers, this paragraph is execution, grant expiry is a date Theo Walsh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dropping a column in the same release as the readers is not a date, July 21, 2024 is if Web Developer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raising retries on a poison record as polish, No Helm either owns it or we drop it, the freeze still applies and a small apply is still an apply, and I will drop my leftover role the day No Helm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raising retries on a poison record by July 23, 2024, not a status emoji, grant expiry is a date Acceptor Luis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pre-page: is this even a page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pre-page: is this even a page,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Luis Ortega still has poison versus lag versus empty-success on LSH-SOP-2024-044, grant expiry is a date Luis Ortega writes on LSH-SOP-2024-044, and close is yes, no, or a new date on LSH-SOP-2024-044 by July 26, 2024.</w:t>
      </w:r>
    </w:p>
    <w:p>
      <w:pPr>
        <w:spacing w:before="0" w:after="220" w:line="403" w:lineRule="auto"/>
        <w:ind w:firstLine="317"/>
      </w:pPr>
      <w:r>
        <w:rPr>
          <w:rFonts w:ascii="Liberation Serif" w:hAnsi="Liberation Serif" w:eastAsia="Liberation Serif" w:cs="Liberation Serif"/>
          <w:color w:val="222222"/>
          <w:sz w:val="24"/>
        </w:rPr>
        <w:t>if poison versus lag versus empty-success is still fuzzy, LSH-TDD-2022-022 is the place to say so, a poison record gets fenced, not more retries, and the sample I would still defend uses the same clock as 40.</w:t>
      </w:r>
    </w:p>
    <w:p>
      <w:pPr>
        <w:spacing w:before="0" w:after="220" w:line="403" w:lineRule="auto"/>
        <w:ind w:firstLine="317"/>
      </w:pPr>
      <w:r>
        <w:rPr>
          <w:rFonts w:ascii="Liberation Serif" w:hAnsi="Liberation Serif" w:eastAsia="Liberation Serif" w:cs="Liberation Serif"/>
          <w:color w:val="222222"/>
          <w:sz w:val="24"/>
        </w:rPr>
        <w:t>after July 17, 2024, leftover access for who to wake after the read-only commands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who to wake after the read-only commands, this paragraph is execution, grant expiry is a date Mara Singh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rollback when the migrate already expanded is not a date, July 19, 2024 is if Theo Walsh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rollback when the migrate already expanded as polish, Web Developer either owns it or we drop it, the freeze still applies and a small apply is still an apply, and I will drop my leftover role the day Web Developer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date pressure versus a date with owners by July 21, 2024, not a status emoji, grant expiry is a date No Helm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date pressure versus a date with owners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the freeze clock versus a 'small apply', the freeze still applies and a small apply is still an apply, and Lakeshore does not get mysql-primary.lakeshore.internal in an outbound sentence.</w:t>
      </w:r>
    </w:p>
    <w:p>
      <w:pPr>
        <w:spacing w:before="0" w:after="220" w:line="403" w:lineRule="auto"/>
        <w:ind w:firstLine="317"/>
      </w:pPr>
      <w:r>
        <w:rPr>
          <w:rFonts w:ascii="Liberation Serif" w:hAnsi="Liberation Serif" w:eastAsia="Liberation Serif" w:cs="Liberation Serif"/>
          <w:color w:val="222222"/>
          <w:sz w:val="24"/>
        </w:rPr>
        <w:t>Greta Holm still has the freeze clock versus a 'small apply' on LSH-SOP-2024-044, grant expiry is a date Greta Holm writes on LSH-SOP-2024-044, and close is yes, no, or a new date on LSH-SOP-2024-044 by July 24, 2024.</w:t>
      </w:r>
    </w:p>
    <w:p>
      <w:pPr>
        <w:spacing w:before="0" w:after="220" w:line="403" w:lineRule="auto"/>
        <w:ind w:firstLine="317"/>
      </w:pPr>
      <w:r>
        <w:rPr>
          <w:rFonts w:ascii="Liberation Serif" w:hAnsi="Liberation Serif" w:eastAsia="Liberation Serif" w:cs="Liberation Serif"/>
          <w:color w:val="222222"/>
          <w:sz w:val="24"/>
        </w:rPr>
        <w:t>if identifiers in chat, logs, or a support zip is still fuzzy, LSH-TDD-2022-022 is the place to say so, a poison record gets fenced, not more retries, and the sample I would still defend uses the same clock as 18.4.</w:t>
      </w:r>
    </w:p>
    <w:p>
      <w:pPr>
        <w:spacing w:before="0" w:after="220" w:line="403" w:lineRule="auto"/>
        <w:ind w:firstLine="317"/>
      </w:pPr>
      <w:r>
        <w:rPr>
          <w:rFonts w:ascii="Liberation Serif" w:hAnsi="Liberation Serif" w:eastAsia="Liberation Serif" w:cs="Liberation Serif"/>
          <w:color w:val="222222"/>
          <w:sz w:val="24"/>
        </w:rPr>
        <w:t>after July 26, 2024, leftover access for identifiers in chat, logs, or a support zip is a bug, not a courtesy, the freeze still applies and a small apply is still an apply, and a vendor discount is not evidence.</w:t>
      </w:r>
    </w:p>
    <w:p>
      <w:pPr>
        <w:spacing w:before="0" w:after="220" w:line="403" w:lineRule="auto"/>
        <w:ind w:firstLine="317"/>
      </w:pPr>
      <w:r>
        <w:rPr>
          <w:rFonts w:ascii="Liberation Serif" w:hAnsi="Liberation Serif" w:eastAsia="Liberation Serif" w:cs="Liberation Serif"/>
          <w:color w:val="222222"/>
          <w:sz w:val="24"/>
        </w:rPr>
        <w:t>the front of LSH-SOP-2024-044 already named a cleanup PR that renames a field, this paragraph is execution, grant expiry is a date Michael Gilfilian writes on LSH-SOP-2024-044, and config, Helm, and a flag flip are all changes.</w:t>
      </w:r>
    </w:p>
    <w:p>
      <w:pPr>
        <w:spacing w:before="0" w:after="220" w:line="403" w:lineRule="auto"/>
        <w:ind w:firstLine="317"/>
      </w:pPr>
      <w:r>
        <w:rPr>
          <w:rFonts w:ascii="Liberation Serif" w:hAnsi="Liberation Serif" w:eastAsia="Liberation Serif" w:cs="Liberation Serif"/>
          <w:color w:val="222222"/>
          <w:sz w:val="24"/>
        </w:rPr>
        <w:t>date pressure on a cleanup PR that renames a field is not a date, July 17, 2024 is if Mara Singh keeps it, a poison record gets fenced, not more retries, and the call in the front still holds and this is leftover work only.</w:t>
      </w:r>
    </w:p>
    <w:p>
      <w:pPr>
        <w:spacing w:before="0" w:after="220" w:line="403" w:lineRule="auto"/>
        <w:ind w:firstLine="317"/>
      </w:pPr>
      <w:r>
        <w:rPr>
          <w:rFonts w:ascii="Liberation Serif" w:hAnsi="Liberation Serif" w:eastAsia="Liberation Serif" w:cs="Liberation Serif"/>
          <w:color w:val="222222"/>
          <w:sz w:val="24"/>
        </w:rPr>
        <w:t>do not treat staging that is too small to catch the bug as polish, Theo Walsh either owns it or we drop it, the freeze still applies and a small apply is still an apply, and I will drop my leftover role the day Theo Walsh takes LSH-5420.</w:t>
      </w:r>
    </w:p>
    <w:p>
      <w:pPr>
        <w:spacing w:before="0" w:after="220" w:line="403" w:lineRule="auto"/>
        <w:ind w:firstLine="317"/>
      </w:pPr>
      <w:r>
        <w:rPr>
          <w:rFonts w:ascii="Liberation Serif" w:hAnsi="Liberation Serif" w:eastAsia="Liberation Serif" w:cs="Liberation Serif"/>
          <w:color w:val="222222"/>
          <w:sz w:val="24"/>
        </w:rPr>
        <w:t>Michael Gilfilian owes a close on staging that is too small to catch the bug by July 19, 2024, not a status emoji, grant expiry is a date Web Developer writes on LSH-SOP-2024-044, and a skip is a ticket and a flake is a capture.</w:t>
      </w:r>
    </w:p>
    <w:p>
      <w:pPr>
        <w:spacing w:before="0" w:after="220" w:line="403" w:lineRule="auto"/>
        <w:ind w:firstLine="317"/>
      </w:pPr>
      <w:r>
        <w:rPr>
          <w:rFonts w:ascii="Liberation Serif" w:hAnsi="Liberation Serif" w:eastAsia="Liberation Serif" w:cs="Liberation Serif"/>
          <w:color w:val="222222"/>
          <w:sz w:val="24"/>
        </w:rPr>
        <w:t>I will not reopen SOP: MySQL 8 schema change for inventory, expand then contract to smuggle weekend coverage that is not in the SLA back in, a poison record gets fenced, not more retries, and Michael Gilfilian will not keep a shadow list.</w:t>
      </w:r>
    </w:p>
    <w:p>
      <w:pPr>
        <w:spacing w:before="0" w:after="220" w:line="403" w:lineRule="auto"/>
        <w:ind w:firstLine="317"/>
      </w:pPr>
      <w:r>
        <w:rPr>
          <w:rFonts w:ascii="Liberation Serif" w:hAnsi="Liberation Serif" w:eastAsia="Liberation Serif" w:cs="Liberation Serif"/>
          <w:color w:val="222222"/>
          <w:sz w:val="24"/>
        </w:rPr>
        <w:t>mysql-primary.lakeshore.internal is the box I would open first for weekend coverage that is not in the SLA, the freeze still applies and a small apply is still an apply, and Lakeshore does not get mysql-primary.lakeshore.internal in an outbound sentence.</w:t>
      </w:r>
    </w:p>
    <w:sectPr w:rsidR="00FC693F" w:rsidRPr="0006063C" w:rsidSect="00034616">
      <w:headerReference w:type="default" r:id="rId9"/>
      <w:footerReference w:type="default" r:id="rId10"/>
      <w:pgSz w:w="12240" w:h="15840"/>
      <w:pgMar w:top="1512" w:right="1656" w:bottom="1512" w:left="1728"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Liberation Sans" w:hAnsi="Liberation Sans" w:eastAsia="Liberation Sans" w:cs="Liberation Sans"/>
        <w:color w:val="555555"/>
        <w:sz w:val="16"/>
      </w:rPr>
      <w:t>LSH-SOP-2024-044</w:t>
    </w:r>
    <w:r>
      <w:rPr>
        <w:rFonts w:ascii="Liberation Sans" w:hAnsi="Liberation Sans" w:eastAsia="Liberation Sans" w:cs="Liberation Sans"/>
        <w:color w:val="555555"/>
        <w:sz w:val="16"/>
      </w:rPr>
      <w:t xml:space="preserve">  /  Rev 1.1</w:t>
    </w:r>
    <w:r>
      <w:rPr>
        <w:rFonts w:ascii="Liberation Sans" w:hAnsi="Liberation Sans" w:eastAsia="Liberation Sans" w:cs="Liberation Sans"/>
        <w:color w:val="555555"/>
        <w:sz w:val="16"/>
      </w:rPr>
      <w:t xml:space="preserve">  /  July 11,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43447"/>
        <w:sz w:val="16"/>
      </w:rPr>
      <w:t>Hillcrest Digital</w:t>
    </w:r>
  </w:p>
  <w:p>
    <w:pPr>
      <w:spacing w:before="0" w:after="40" w:line="200" w:lineRule="auto"/>
      <w:pBdr>
        <w:bottom w:val="single" w:sz="8" w:space="1" w:color="243447"/>
      </w:pBdr>
    </w:pPr>
    <w:r>
      <w:rPr>
        <w:rFonts w:ascii="Liberation Sans" w:hAnsi="Liberation Sans" w:eastAsia="Liberation Sans" w:cs="Liberation Sans"/>
        <w:i/>
        <w:color w:val="555555"/>
        <w:sz w:val="16"/>
      </w:rPr>
      <w:t>SOP: MySQL 8 schema change for inventory, expand then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42</Pages>
  <Words>13913</Words>
  <Characters>83478</Characters>
  <Application>Microsoft Office Word</Application>
  <DocSecurity>0</DocSecurity>
  <Lines>0</Lines>
  <Paragraphs>0</Paragraphs>
  <ScaleCrop>false</ScaleCrop>
  <Company>Hillcrest Digital</Company>
  <LinksUpToDate>false</LinksUpToDate>
  <CharactersWithSpaces>97391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MySQL 8 schema change for inventory, expand then contract</dc:title>
  <dc:subject>Runbook / SOP</dc:subject>
  <dc:creator>Michael Gilfilian</dc:creator>
  <cp:keywords>LSH-SOP-2024-044</cp:keywords>
  <dc:description/>
  <cp:lastModifiedBy>Michael Gilfilian</cp:lastModifiedBy>
  <cp:revision>5</cp:revision>
  <dcterms:created xsi:type="dcterms:W3CDTF">2024-07-11T12:16:00Z</dcterms:created>
  <dcterms:modified xsi:type="dcterms:W3CDTF">2024-07-11T16:04:00Z</dcterms:modified>
  <cp:category>Runbook / SOP</cp:category>
</cp:coreProperties>
</file>