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3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[NU Robot RPG]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[Team Members]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Jacky Luo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Zac Snowbank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="24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Kyle Murphy</w:t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[Project Description]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This program is a robot customization and RPG combat game. You will be able to make a base robot and customize it based on loot from destroyed robots. The end game is to liberate the planet from a super robot boss.</w:t>
      </w:r>
    </w:p>
    <w:p w:rsidR="00000000" w:rsidDel="00000000" w:rsidP="00000000" w:rsidRDefault="00000000" w:rsidRPr="00000000">
      <w:pPr>
        <w:widowControl w:val="0"/>
        <w:spacing w:after="200"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is an RPG with speed-derived turn-based combat. The parts of the robot determine the complete robot’s stats. You will have the capability to face off the boss between each exploration of a map. You can explore maps of different sizes to collect parts and improve your robot to combat the boss.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Part 1: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Glossary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“Player” - The person piloting and building robots in an effort to clear maps and get to bosses.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“Boss” - An NPC robot of the same level as the player to provide a challenge at the end of each level.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“Level” - A series of maps the player explores.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“Robot” - A collection of parts (Head, Torso, Arms (multiple depending on torso), Legs) That together define the Player’s and the NPC’s stats.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“Parts” - The heads, torsos, arms and legs that make up the robot.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“Enemy” - Non-boss NPCs the player fights.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“Depot” - A check point where the player can heal, change out parts and save their progress if their robot is destroyed.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Priority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requirement has a priority level of [1], [2], or [3].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Must-have functionality critical to the problem solution.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Highly desirable feature that should be included.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200" w:line="240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Optional requirements that will be completed if time allows.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Basic RPG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360" w:right="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has all necessary parts and features to run, which are: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791.9999999999999" w:hanging="431.9999999999999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Single-player campaign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791.9999999999999" w:hanging="43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Robot Components to represent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Torso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Arm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791.9999999999999" w:hanging="43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 system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Randomly generated size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1.3.1.1 Grid tiles from a single number 10-20 as 10*10, 15*15, 13*13, etc.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1.3.2. Enemies based on difficulty with part rarity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1.3.2.1. Easy with 75% common drops, 25% uncommon drops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1.3.2.2. Medium with 25% common drops, 50% uncommon drops, 24% rare drops, 1% experimental drops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1.3.2.3. Hard with 50% uncommon drops, 30% rare drops, 20% experimental drops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791.9999999999999" w:hanging="43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(buttons are denoted in quotes)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Startup Screen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“Create New Game” 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“Load Saved Game”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“Exit”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Create New Game Screen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selects one basic item from each type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selects difficulty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“Start Game”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“Back to Previous Screen”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Load Saved Game Screen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or prompt for file path to saved game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“Load Game”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“Back to Previous Screen”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Play Game Screen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areas for stats and equipped objects for Robots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area for status updates and user communication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area for map system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Buttons for map movement (“up”, “down”, “left”, or “right”)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Depot Screen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for equipped parts properties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for inventory parts properties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“Change Parts”</w:t>
      </w:r>
    </w:p>
    <w:p w:rsidR="00000000" w:rsidDel="00000000" w:rsidP="00000000" w:rsidRDefault="00000000" w:rsidRPr="00000000">
      <w:pPr>
        <w:widowControl w:val="0"/>
        <w:numPr>
          <w:ilvl w:val="4"/>
          <w:numId w:val="5"/>
        </w:numPr>
        <w:spacing w:line="240" w:lineRule="auto"/>
        <w:ind w:left="2232" w:hanging="79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 of equipped parts</w:t>
      </w:r>
    </w:p>
    <w:p w:rsidR="00000000" w:rsidDel="00000000" w:rsidP="00000000" w:rsidRDefault="00000000" w:rsidRPr="00000000">
      <w:pPr>
        <w:widowControl w:val="0"/>
        <w:numPr>
          <w:ilvl w:val="4"/>
          <w:numId w:val="5"/>
        </w:numPr>
        <w:spacing w:line="240" w:lineRule="auto"/>
        <w:ind w:left="2232" w:hanging="79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 of inventory parts</w:t>
      </w:r>
    </w:p>
    <w:p w:rsidR="00000000" w:rsidDel="00000000" w:rsidP="00000000" w:rsidRDefault="00000000" w:rsidRPr="00000000">
      <w:pPr>
        <w:widowControl w:val="0"/>
        <w:numPr>
          <w:ilvl w:val="4"/>
          <w:numId w:val="5"/>
        </w:numPr>
        <w:spacing w:line="240" w:lineRule="auto"/>
        <w:ind w:left="2232" w:hanging="79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“Switch Part”</w:t>
      </w:r>
    </w:p>
    <w:p w:rsidR="00000000" w:rsidDel="00000000" w:rsidP="00000000" w:rsidRDefault="00000000" w:rsidRPr="00000000">
      <w:pPr>
        <w:widowControl w:val="0"/>
        <w:numPr>
          <w:ilvl w:val="4"/>
          <w:numId w:val="5"/>
        </w:numPr>
        <w:spacing w:line="240" w:lineRule="auto"/>
        <w:ind w:left="2232" w:hanging="79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“Done”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“Continue”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“Save Game”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“Exit”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Combat Screen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“Attack”</w:t>
      </w:r>
    </w:p>
    <w:p w:rsidR="00000000" w:rsidDel="00000000" w:rsidP="00000000" w:rsidRDefault="00000000" w:rsidRPr="00000000">
      <w:pPr>
        <w:widowControl w:val="0"/>
        <w:numPr>
          <w:ilvl w:val="4"/>
          <w:numId w:val="5"/>
        </w:numPr>
        <w:spacing w:line="240" w:lineRule="auto"/>
        <w:ind w:left="2232" w:hanging="79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“Attack Type”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“Defend”</w:t>
      </w:r>
    </w:p>
    <w:p w:rsidR="00000000" w:rsidDel="00000000" w:rsidP="00000000" w:rsidRDefault="00000000" w:rsidRPr="00000000">
      <w:pPr>
        <w:widowControl w:val="0"/>
        <w:numPr>
          <w:ilvl w:val="4"/>
          <w:numId w:val="5"/>
        </w:numPr>
        <w:spacing w:line="240" w:lineRule="auto"/>
        <w:ind w:left="2232" w:hanging="791.9999999999999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“Defend Type”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spacing w:line="240" w:lineRule="auto"/>
        <w:ind w:left="1224" w:hanging="504.00000000000006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Loot Screen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area for loot type and properties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“Keep Loot”</w:t>
      </w:r>
    </w:p>
    <w:p w:rsidR="00000000" w:rsidDel="00000000" w:rsidP="00000000" w:rsidRDefault="00000000" w:rsidRPr="00000000">
      <w:pPr>
        <w:widowControl w:val="0"/>
        <w:numPr>
          <w:ilvl w:val="3"/>
          <w:numId w:val="5"/>
        </w:numPr>
        <w:spacing w:line="240" w:lineRule="auto"/>
        <w:ind w:left="1728" w:hanging="648.0000000000001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“Continue”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1.5. Basic Combat system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1.5.1. Each robot takes a turn to choose an attack which does damage minus the armor of the 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other robot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1.5.2. Robot speed will only determine who goes first 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More Randomization and utility options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2.1. Save files will be stored so you can load your previous progress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2.2. Adding different attack types to add weakness and resistance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2.1.1. Ballistic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2.1.2. Beam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2.1.3. Explosive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2.1.4. Fire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2.1.5. Electricity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2.3. Parts have completely randomized stats instead of a pre-determined set of pieces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2.3.1.  The enemies will be pre-made except the piece they will drop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2.3.2. The rarer the item the better it will be, with experimental parts named to show    how good they are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2.4. The robot parts have set requirements to combine together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2.4.1. Legs can only support so much weight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2.4.2 Some torsos must be attached to tread legs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2.5. Speed based action using a base robot speed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2.5.1. Robots with faster speed will eventually have an extra turn in combat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2.6. Parts have special actions attached to them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2.6.1. Torsos and Heads have more variety, like allowing additional arms to be attached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2.7. Adding a high score system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2.8. A system to save robots so they can quickly pull up different load-outs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In-depth expansion on functions and storyline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3.1. The player can scrap pieces to make get resources and buy pieces at depots instead of only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finding them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Parts are made of different material that determine their resistances, weight, and armor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 Adding equipped weapons to use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3.4. Adding a story mode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3.5. More planets to free with higher difficulty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3.6. A shop system with currency to buy and sell more parts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Part 2: Objective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 the topics designated as topics discussed in the OOP class, we will use the following: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Inheritance will be used with a base parts class to the arms, legs, torso, and head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be using a multidimensional array to represent the map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a hashmap to save favorite robots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save file system will need to have exception handling and file I/O</w:t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Part 3: Basic Design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48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Part 4: Project Plan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1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Tier 1: core features in robot, parts, and the map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GUI interface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2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and debug Tier 1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systems to GUI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tier 2 requirements for robot parts and combat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3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game systems and implements tier 3 elements as time allows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4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1.9999999999999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20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