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center"/>
        <w:rPr>
          <w:sz w:val="21"/>
          <w:szCs w:val="21"/>
        </w:rPr>
      </w:pPr>
      <w:r>
        <w:rPr>
          <w:rFonts w:ascii="黑体" w:hAnsi="宋体" w:eastAsia="黑体" w:cs="黑体"/>
          <w:kern w:val="0"/>
          <w:sz w:val="31"/>
          <w:szCs w:val="31"/>
          <w:lang w:val="en-US" w:eastAsia="zh-CN" w:bidi="ar"/>
        </w:rPr>
        <w:t> </w:t>
      </w:r>
    </w:p>
    <w:p>
      <w:pPr>
        <w:keepNext w:val="0"/>
        <w:keepLines w:val="0"/>
        <w:widowControl/>
        <w:suppressLineNumbers w:val="0"/>
        <w:spacing w:line="26" w:lineRule="atLeast"/>
        <w:jc w:val="center"/>
        <w:rPr>
          <w:sz w:val="21"/>
          <w:szCs w:val="21"/>
        </w:rPr>
      </w:pPr>
      <w:r>
        <w:rPr>
          <w:rFonts w:ascii="黑体" w:hAnsi="宋体" w:eastAsia="黑体" w:cs="黑体"/>
          <w:kern w:val="0"/>
          <w:sz w:val="31"/>
          <w:szCs w:val="31"/>
          <w:lang w:val="en-US" w:eastAsia="zh-CN" w:bidi="ar"/>
        </w:rPr>
        <w:t> </w:t>
      </w:r>
    </w:p>
    <w:p>
      <w:pPr>
        <w:keepNext w:val="0"/>
        <w:keepLines w:val="0"/>
        <w:widowControl/>
        <w:suppressLineNumbers w:val="0"/>
        <w:spacing w:line="26" w:lineRule="atLeast"/>
        <w:jc w:val="center"/>
        <w:rPr>
          <w:sz w:val="21"/>
          <w:szCs w:val="21"/>
        </w:rPr>
      </w:pPr>
      <w:r>
        <w:rPr>
          <w:rFonts w:ascii="黑体" w:hAnsi="宋体" w:eastAsia="黑体" w:cs="黑体"/>
          <w:kern w:val="0"/>
          <w:sz w:val="31"/>
          <w:szCs w:val="31"/>
          <w:lang w:val="en-US" w:eastAsia="zh-CN" w:bidi="ar"/>
        </w:rPr>
        <w:t> </w:t>
      </w:r>
    </w:p>
    <w:p>
      <w:pPr>
        <w:keepNext w:val="0"/>
        <w:keepLines w:val="0"/>
        <w:widowControl/>
        <w:suppressLineNumbers w:val="0"/>
        <w:spacing w:line="26" w:lineRule="atLeast"/>
        <w:jc w:val="center"/>
        <w:rPr>
          <w:sz w:val="21"/>
          <w:szCs w:val="21"/>
        </w:rPr>
      </w:pPr>
      <w:r>
        <w:rPr>
          <w:rFonts w:ascii="黑体" w:hAnsi="宋体" w:eastAsia="黑体" w:cs="黑体"/>
          <w:kern w:val="0"/>
          <w:sz w:val="31"/>
          <w:szCs w:val="31"/>
          <w:lang w:val="en-US" w:eastAsia="zh-CN" w:bidi="ar"/>
        </w:rPr>
        <w:t> </w:t>
      </w:r>
    </w:p>
    <w:p>
      <w:pPr>
        <w:keepNext w:val="0"/>
        <w:keepLines w:val="0"/>
        <w:widowControl/>
        <w:suppressLineNumbers w:val="0"/>
        <w:spacing w:line="26" w:lineRule="atLeast"/>
        <w:jc w:val="center"/>
        <w:rPr>
          <w:sz w:val="21"/>
          <w:szCs w:val="21"/>
        </w:rPr>
      </w:pPr>
      <w:r>
        <w:rPr>
          <w:rFonts w:ascii="宋体" w:hAnsi="宋体" w:eastAsia="宋体" w:cs="宋体"/>
          <w:kern w:val="0"/>
          <w:sz w:val="36"/>
          <w:szCs w:val="36"/>
          <w:lang w:val="en-US" w:eastAsia="zh-CN" w:bidi="ar"/>
        </w:rPr>
        <w:t>×××系统项目</w:t>
      </w:r>
    </w:p>
    <w:p>
      <w:pPr>
        <w:keepNext w:val="0"/>
        <w:keepLines w:val="0"/>
        <w:widowControl/>
        <w:suppressLineNumbers w:val="0"/>
        <w:spacing w:line="26" w:lineRule="atLeast"/>
        <w:jc w:val="center"/>
        <w:rPr>
          <w:sz w:val="21"/>
          <w:szCs w:val="21"/>
        </w:rPr>
      </w:pPr>
      <w:r>
        <w:rPr>
          <w:rFonts w:ascii="黑体" w:hAnsi="宋体" w:eastAsia="黑体" w:cs="黑体"/>
          <w:kern w:val="0"/>
          <w:sz w:val="48"/>
          <w:szCs w:val="48"/>
          <w:lang w:val="en-US" w:eastAsia="zh-CN" w:bidi="ar"/>
        </w:rPr>
        <w:t> </w:t>
      </w:r>
    </w:p>
    <w:p>
      <w:pPr>
        <w:keepNext w:val="0"/>
        <w:keepLines w:val="0"/>
        <w:widowControl/>
        <w:suppressLineNumbers w:val="0"/>
        <w:spacing w:line="26" w:lineRule="atLeast"/>
        <w:jc w:val="center"/>
        <w:rPr>
          <w:sz w:val="21"/>
          <w:szCs w:val="21"/>
        </w:rPr>
      </w:pPr>
      <w:r>
        <w:rPr>
          <w:rFonts w:ascii="黑体" w:hAnsi="宋体" w:eastAsia="黑体" w:cs="黑体"/>
          <w:kern w:val="0"/>
          <w:sz w:val="72"/>
          <w:szCs w:val="72"/>
          <w:lang w:val="en-US" w:eastAsia="zh-CN" w:bidi="ar"/>
        </w:rPr>
        <w:t>性能测试报告</w:t>
      </w:r>
    </w:p>
    <w:p>
      <w:pPr>
        <w:keepNext w:val="0"/>
        <w:keepLines w:val="0"/>
        <w:widowControl/>
        <w:suppressLineNumbers w:val="0"/>
        <w:spacing w:line="26" w:lineRule="atLeast"/>
        <w:jc w:val="center"/>
        <w:rPr>
          <w:sz w:val="21"/>
          <w:szCs w:val="21"/>
        </w:rPr>
      </w:pPr>
      <w:r>
        <w:rPr>
          <w:rFonts w:ascii="黑体" w:hAnsi="宋体" w:eastAsia="黑体" w:cs="黑体"/>
          <w:kern w:val="0"/>
          <w:sz w:val="31"/>
          <w:szCs w:val="31"/>
          <w:lang w:val="en-US" w:eastAsia="zh-CN" w:bidi="ar"/>
        </w:rPr>
        <w:t> </w:t>
      </w:r>
    </w:p>
    <w:p>
      <w:pPr>
        <w:keepNext w:val="0"/>
        <w:keepLines w:val="0"/>
        <w:widowControl/>
        <w:suppressLineNumbers w:val="0"/>
        <w:spacing w:line="26" w:lineRule="atLeast"/>
        <w:jc w:val="center"/>
        <w:rPr>
          <w:sz w:val="21"/>
          <w:szCs w:val="21"/>
        </w:rPr>
      </w:pPr>
      <w:r>
        <w:rPr>
          <w:rFonts w:ascii="黑体" w:hAnsi="宋体" w:eastAsia="黑体" w:cs="黑体"/>
          <w:kern w:val="0"/>
          <w:sz w:val="31"/>
          <w:szCs w:val="31"/>
          <w:lang w:val="en-US" w:eastAsia="zh-CN" w:bidi="ar"/>
        </w:rPr>
        <w:t> </w:t>
      </w:r>
    </w:p>
    <w:p>
      <w:pPr>
        <w:keepNext w:val="0"/>
        <w:keepLines w:val="0"/>
        <w:widowControl/>
        <w:suppressLineNumbers w:val="0"/>
        <w:spacing w:line="26" w:lineRule="atLeast"/>
        <w:jc w:val="left"/>
        <w:rPr>
          <w:sz w:val="21"/>
          <w:szCs w:val="21"/>
        </w:rPr>
      </w:pPr>
      <w:r>
        <w:rPr>
          <w:rFonts w:hint="default" w:ascii="Times New Roman" w:hAnsi="Times New Roman" w:eastAsia="宋体" w:cs="Times New Roman"/>
          <w:kern w:val="0"/>
          <w:sz w:val="21"/>
          <w:szCs w:val="21"/>
          <w:lang w:val="en-US" w:eastAsia="zh-CN" w:bidi="ar"/>
        </w:rPr>
        <w:t> </w:t>
      </w:r>
    </w:p>
    <w:p>
      <w:pPr>
        <w:keepNext w:val="0"/>
        <w:keepLines w:val="0"/>
        <w:widowControl/>
        <w:suppressLineNumbers w:val="0"/>
        <w:spacing w:line="26" w:lineRule="atLeast"/>
        <w:jc w:val="left"/>
        <w:rPr>
          <w:sz w:val="21"/>
          <w:szCs w:val="21"/>
        </w:rPr>
      </w:pPr>
      <w:r>
        <w:rPr>
          <w:rFonts w:hint="default" w:ascii="Times New Roman" w:hAnsi="Times New Roman" w:eastAsia="宋体" w:cs="Times New Roman"/>
          <w:kern w:val="0"/>
          <w:sz w:val="21"/>
          <w:szCs w:val="21"/>
          <w:lang w:val="en-US" w:eastAsia="zh-CN" w:bidi="ar"/>
        </w:rPr>
        <w:t> </w:t>
      </w:r>
    </w:p>
    <w:p>
      <w:pPr>
        <w:keepNext w:val="0"/>
        <w:keepLines w:val="0"/>
        <w:widowControl/>
        <w:suppressLineNumbers w:val="0"/>
        <w:spacing w:line="26" w:lineRule="atLeast"/>
        <w:jc w:val="left"/>
        <w:rPr>
          <w:sz w:val="21"/>
          <w:szCs w:val="21"/>
        </w:rPr>
      </w:pPr>
      <w:r>
        <w:rPr>
          <w:rFonts w:hint="default" w:ascii="Times New Roman" w:hAnsi="Times New Roman" w:eastAsia="宋体" w:cs="Times New Roman"/>
          <w:kern w:val="0"/>
          <w:sz w:val="21"/>
          <w:szCs w:val="21"/>
          <w:lang w:val="en-US" w:eastAsia="zh-CN" w:bidi="ar"/>
        </w:rPr>
        <w:t> </w:t>
      </w:r>
    </w:p>
    <w:p>
      <w:pPr>
        <w:keepNext w:val="0"/>
        <w:keepLines w:val="0"/>
        <w:widowControl/>
        <w:suppressLineNumbers w:val="0"/>
        <w:spacing w:line="26" w:lineRule="atLeast"/>
        <w:jc w:val="left"/>
        <w:rPr>
          <w:sz w:val="21"/>
          <w:szCs w:val="21"/>
        </w:rPr>
      </w:pPr>
      <w:r>
        <w:rPr>
          <w:rFonts w:hint="default" w:ascii="Times New Roman" w:hAnsi="Times New Roman" w:eastAsia="宋体" w:cs="Times New Roman"/>
          <w:kern w:val="0"/>
          <w:sz w:val="21"/>
          <w:szCs w:val="21"/>
          <w:lang w:val="en-US" w:eastAsia="zh-CN" w:bidi="ar"/>
        </w:rPr>
        <w:t> </w:t>
      </w:r>
    </w:p>
    <w:p>
      <w:pPr>
        <w:keepNext w:val="0"/>
        <w:keepLines w:val="0"/>
        <w:widowControl/>
        <w:suppressLineNumbers w:val="0"/>
        <w:spacing w:line="26" w:lineRule="atLeast"/>
        <w:jc w:val="left"/>
        <w:rPr>
          <w:sz w:val="21"/>
          <w:szCs w:val="21"/>
        </w:rPr>
      </w:pPr>
      <w:r>
        <w:rPr>
          <w:rFonts w:hint="default" w:ascii="Times New Roman" w:hAnsi="Times New Roman" w:eastAsia="宋体" w:cs="Times New Roman"/>
          <w:kern w:val="0"/>
          <w:sz w:val="21"/>
          <w:szCs w:val="21"/>
          <w:lang w:val="en-US" w:eastAsia="zh-CN" w:bidi="ar"/>
        </w:rPr>
        <w:t> </w:t>
      </w:r>
    </w:p>
    <w:p>
      <w:pPr>
        <w:keepNext w:val="0"/>
        <w:keepLines w:val="0"/>
        <w:widowControl/>
        <w:suppressLineNumbers w:val="0"/>
        <w:spacing w:line="26" w:lineRule="atLeast"/>
        <w:jc w:val="left"/>
        <w:rPr>
          <w:sz w:val="21"/>
          <w:szCs w:val="21"/>
        </w:rPr>
      </w:pPr>
      <w:r>
        <w:rPr>
          <w:rFonts w:hint="default" w:ascii="Times New Roman" w:hAnsi="Times New Roman" w:eastAsia="宋体" w:cs="Times New Roman"/>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righ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right"/>
        <w:rPr>
          <w:sz w:val="21"/>
          <w:szCs w:val="21"/>
        </w:rPr>
      </w:pPr>
      <w:r>
        <w:rPr>
          <w:rFonts w:ascii="宋体" w:hAnsi="宋体" w:eastAsia="宋体" w:cs="宋体"/>
          <w:kern w:val="0"/>
          <w:sz w:val="27"/>
          <w:szCs w:val="27"/>
          <w:lang w:val="en-US" w:eastAsia="zh-CN" w:bidi="ar"/>
        </w:rPr>
        <w:t>XXX部</w:t>
      </w:r>
    </w:p>
    <w:p>
      <w:pPr>
        <w:keepNext w:val="0"/>
        <w:keepLines w:val="0"/>
        <w:widowControl/>
        <w:suppressLineNumbers w:val="0"/>
        <w:spacing w:line="26" w:lineRule="atLeast"/>
        <w:jc w:val="right"/>
        <w:rPr>
          <w:sz w:val="21"/>
          <w:szCs w:val="21"/>
        </w:rPr>
      </w:pPr>
      <w:r>
        <w:rPr>
          <w:rFonts w:ascii="宋体" w:hAnsi="宋体" w:eastAsia="宋体" w:cs="宋体"/>
          <w:kern w:val="0"/>
          <w:sz w:val="27"/>
          <w:szCs w:val="27"/>
          <w:lang w:val="en-US" w:eastAsia="zh-CN" w:bidi="ar"/>
        </w:rPr>
        <w:t>XXXXXXXX</w:t>
      </w:r>
    </w:p>
    <w:p>
      <w:pPr>
        <w:keepNext w:val="0"/>
        <w:keepLines w:val="0"/>
        <w:widowControl/>
        <w:suppressLineNumbers w:val="0"/>
        <w:spacing w:line="26" w:lineRule="atLeast"/>
        <w:jc w:val="right"/>
        <w:rPr>
          <w:sz w:val="21"/>
          <w:szCs w:val="21"/>
        </w:rPr>
      </w:pPr>
      <w:r>
        <w:rPr>
          <w:rFonts w:ascii="宋体" w:hAnsi="宋体" w:eastAsia="宋体" w:cs="宋体"/>
          <w:kern w:val="0"/>
          <w:sz w:val="27"/>
          <w:szCs w:val="27"/>
          <w:lang w:val="en-US" w:eastAsia="zh-CN" w:bidi="ar"/>
        </w:rPr>
        <w:t>XXXX有限公司</w:t>
      </w:r>
    </w:p>
    <w:p>
      <w:pPr>
        <w:keepNext w:val="0"/>
        <w:keepLines w:val="0"/>
        <w:widowControl/>
        <w:suppressLineNumbers w:val="0"/>
        <w:spacing w:line="26" w:lineRule="atLeast"/>
        <w:jc w:val="center"/>
        <w:rPr>
          <w:sz w:val="21"/>
          <w:szCs w:val="21"/>
        </w:rPr>
      </w:pPr>
    </w:p>
    <w:p>
      <w:pPr>
        <w:keepNext w:val="0"/>
        <w:keepLines w:val="0"/>
        <w:widowControl/>
        <w:suppressLineNumbers w:val="0"/>
        <w:spacing w:line="26" w:lineRule="atLeast"/>
        <w:jc w:val="center"/>
        <w:rPr>
          <w:sz w:val="21"/>
          <w:szCs w:val="21"/>
        </w:rPr>
      </w:pPr>
      <w:r>
        <w:rPr>
          <w:rFonts w:ascii="宋体" w:hAnsi="宋体" w:eastAsia="宋体" w:cs="宋体"/>
          <w:b/>
          <w:kern w:val="0"/>
          <w:sz w:val="27"/>
          <w:szCs w:val="27"/>
          <w:lang w:val="en-US" w:eastAsia="zh-CN" w:bidi="ar"/>
        </w:rPr>
        <w:t>修订控制页</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52"/>
        <w:gridCol w:w="874"/>
        <w:gridCol w:w="874"/>
        <w:gridCol w:w="874"/>
        <w:gridCol w:w="905"/>
        <w:gridCol w:w="663"/>
        <w:gridCol w:w="6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6"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编号</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文档版本</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修订章节</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修订原因</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修订日期</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修订人</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审核人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6"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1</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1.0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全文</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创建文档</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default" w:ascii="Times New Roman" w:hAnsi="Times New Roman" w:eastAsia="宋体" w:cs="Times New Roman"/>
                <w:b w:val="0"/>
                <w:i w:val="0"/>
                <w:color w:val="000000"/>
                <w:kern w:val="0"/>
                <w:sz w:val="21"/>
                <w:szCs w:val="21"/>
                <w:u w:val="none"/>
                <w:lang w:val="en-US" w:eastAsia="zh-CN" w:bidi="ar"/>
              </w:rPr>
              <w:t>20</w:t>
            </w:r>
            <w:r>
              <w:rPr>
                <w:rFonts w:ascii="宋体" w:hAnsi="宋体" w:eastAsia="宋体" w:cs="宋体"/>
                <w:b w:val="0"/>
                <w:i w:val="0"/>
                <w:color w:val="000000"/>
                <w:kern w:val="0"/>
                <w:sz w:val="21"/>
                <w:szCs w:val="21"/>
                <w:u w:val="none"/>
                <w:lang w:val="en-US" w:eastAsia="zh-CN" w:bidi="ar"/>
              </w:rPr>
              <w:t>11</w:t>
            </w:r>
            <w:r>
              <w:rPr>
                <w:rFonts w:hint="default" w:ascii="Times New Roman" w:hAnsi="Times New Roman" w:eastAsia="宋体" w:cs="Times New Roman"/>
                <w:b w:val="0"/>
                <w:i w:val="0"/>
                <w:color w:val="000000"/>
                <w:kern w:val="0"/>
                <w:sz w:val="21"/>
                <w:szCs w:val="21"/>
                <w:u w:val="none"/>
                <w:lang w:val="en-US" w:eastAsia="zh-CN" w:bidi="ar"/>
              </w:rPr>
              <w:t>-</w:t>
            </w:r>
            <w:r>
              <w:rPr>
                <w:rFonts w:ascii="宋体" w:hAnsi="宋体" w:eastAsia="宋体" w:cs="宋体"/>
                <w:b w:val="0"/>
                <w:i w:val="0"/>
                <w:color w:val="000000"/>
                <w:kern w:val="0"/>
                <w:sz w:val="21"/>
                <w:szCs w:val="21"/>
                <w:u w:val="none"/>
                <w:lang w:val="en-US" w:eastAsia="zh-CN" w:bidi="ar"/>
              </w:rPr>
              <w:t>4</w:t>
            </w:r>
            <w:r>
              <w:rPr>
                <w:rFonts w:hint="default" w:ascii="Times New Roman" w:hAnsi="Times New Roman" w:eastAsia="宋体" w:cs="Times New Roman"/>
                <w:b w:val="0"/>
                <w:i w:val="0"/>
                <w:color w:val="000000"/>
                <w:kern w:val="0"/>
                <w:sz w:val="21"/>
                <w:szCs w:val="21"/>
                <w:u w:val="none"/>
                <w:lang w:val="en-US" w:eastAsia="zh-CN" w:bidi="ar"/>
              </w:rPr>
              <w:t>-2</w:t>
            </w:r>
            <w:r>
              <w:rPr>
                <w:rFonts w:ascii="宋体" w:hAnsi="宋体" w:eastAsia="宋体" w:cs="宋体"/>
                <w:b w:val="0"/>
                <w:i w:val="0"/>
                <w:color w:val="000000"/>
                <w:kern w:val="0"/>
                <w:sz w:val="21"/>
                <w:szCs w:val="21"/>
                <w:u w:val="none"/>
                <w:lang w:val="en-US" w:eastAsia="zh-CN" w:bidi="ar"/>
              </w:rPr>
              <w:t>8</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6"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2</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6"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3</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val="0"/>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6"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4</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ascii="宋体" w:hAnsi="宋体" w:eastAsia="宋体" w:cs="宋体"/>
                <w:b/>
                <w:i w:val="0"/>
                <w:color w:val="000000"/>
                <w:kern w:val="0"/>
                <w:sz w:val="21"/>
                <w:szCs w:val="21"/>
                <w:u w:val="none"/>
                <w:lang w:val="en-US" w:eastAsia="zh-CN" w:bidi="ar"/>
              </w:rPr>
              <w:t> </w:t>
            </w:r>
          </w:p>
        </w:tc>
      </w:tr>
    </w:tbl>
    <w:p>
      <w:pPr>
        <w:keepNext w:val="0"/>
        <w:keepLines w:val="0"/>
        <w:widowControl/>
        <w:suppressLineNumbers w:val="0"/>
        <w:spacing w:line="26" w:lineRule="atLeast"/>
        <w:jc w:val="center"/>
        <w:rPr>
          <w:sz w:val="21"/>
          <w:szCs w:val="21"/>
        </w:rPr>
      </w:pPr>
      <w:r>
        <w:rPr>
          <w:rFonts w:ascii="宋体" w:hAnsi="宋体" w:eastAsia="宋体" w:cs="宋体"/>
          <w:b/>
          <w:kern w:val="0"/>
          <w:sz w:val="21"/>
          <w:szCs w:val="21"/>
          <w:lang w:val="en-US" w:eastAsia="zh-CN" w:bidi="ar"/>
        </w:rPr>
        <w:t> </w:t>
      </w:r>
    </w:p>
    <w:p>
      <w:pPr>
        <w:keepNext w:val="0"/>
        <w:keepLines w:val="0"/>
        <w:widowControl/>
        <w:suppressLineNumbers w:val="0"/>
        <w:spacing w:line="26" w:lineRule="atLeast"/>
        <w:jc w:val="center"/>
        <w:rPr>
          <w:sz w:val="21"/>
          <w:szCs w:val="21"/>
        </w:rPr>
      </w:pPr>
      <w:r>
        <w:rPr>
          <w:rFonts w:ascii="宋体" w:hAnsi="宋体" w:eastAsia="宋体" w:cs="宋体"/>
          <w:kern w:val="0"/>
          <w:sz w:val="36"/>
          <w:szCs w:val="36"/>
          <w:lang w:val="en-US" w:eastAsia="zh-CN" w:bidi="ar"/>
        </w:rPr>
        <w:t> </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center"/>
        <w:rPr>
          <w:sz w:val="21"/>
          <w:szCs w:val="21"/>
        </w:rPr>
      </w:pPr>
      <w:r>
        <w:rPr>
          <w:rFonts w:ascii="仿宋_GB2312" w:hAnsi="宋体" w:eastAsia="仿宋_GB2312" w:cs="仿宋_GB2312"/>
          <w:b/>
          <w:kern w:val="0"/>
          <w:sz w:val="51"/>
          <w:szCs w:val="51"/>
          <w:lang w:val="en-US" w:eastAsia="zh-CN" w:bidi="ar"/>
        </w:rPr>
        <w:t>目</w:t>
      </w:r>
      <w:r>
        <w:rPr>
          <w:rFonts w:ascii="宋体" w:hAnsi="宋体" w:eastAsia="宋体" w:cs="宋体"/>
          <w:b/>
          <w:kern w:val="0"/>
          <w:sz w:val="51"/>
          <w:szCs w:val="51"/>
          <w:lang w:val="en-US" w:eastAsia="zh-CN" w:bidi="ar"/>
        </w:rPr>
        <w:t xml:space="preserve">  </w:t>
      </w:r>
      <w:r>
        <w:rPr>
          <w:rFonts w:hint="default" w:ascii="仿宋_GB2312" w:hAnsi="宋体" w:eastAsia="仿宋_GB2312" w:cs="仿宋_GB2312"/>
          <w:b/>
          <w:kern w:val="0"/>
          <w:sz w:val="51"/>
          <w:szCs w:val="51"/>
          <w:lang w:val="en-US" w:eastAsia="zh-CN" w:bidi="ar"/>
        </w:rPr>
        <w:t>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"_Toc180829947" </w:instrText>
      </w:r>
      <w:r>
        <w:rPr>
          <w:rFonts w:ascii="宋体" w:hAnsi="宋体" w:eastAsia="宋体" w:cs="宋体"/>
          <w:kern w:val="0"/>
          <w:sz w:val="21"/>
          <w:szCs w:val="21"/>
          <w:lang w:val="en-US" w:eastAsia="zh-CN" w:bidi="ar"/>
        </w:rPr>
        <w:fldChar w:fldCharType="separate"/>
      </w:r>
      <w:r>
        <w:rPr>
          <w:rStyle w:val="4"/>
          <w:rFonts w:ascii="宋体" w:hAnsi="宋体" w:eastAsia="宋体" w:cs="宋体"/>
          <w:color w:val="0000FF"/>
          <w:sz w:val="27"/>
          <w:szCs w:val="27"/>
          <w:u w:val="single"/>
        </w:rPr>
        <w:t>1.</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测试目的</w:t>
      </w:r>
      <w:r>
        <w:rPr>
          <w:rStyle w:val="4"/>
          <w:rFonts w:hint="default" w:ascii="Times New Roman" w:hAnsi="Times New Roman" w:eastAsia="宋体" w:cs="Times New Roman"/>
          <w:sz w:val="24"/>
          <w:szCs w:val="24"/>
        </w:rPr>
        <w:t xml:space="preserve"> 4</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"_Toc180829948" </w:instrText>
      </w:r>
      <w:r>
        <w:rPr>
          <w:rFonts w:ascii="宋体" w:hAnsi="宋体" w:eastAsia="宋体" w:cs="宋体"/>
          <w:kern w:val="0"/>
          <w:sz w:val="21"/>
          <w:szCs w:val="21"/>
          <w:lang w:val="en-US" w:eastAsia="zh-CN" w:bidi="ar"/>
        </w:rPr>
        <w:fldChar w:fldCharType="separate"/>
      </w:r>
      <w:r>
        <w:rPr>
          <w:rStyle w:val="4"/>
          <w:rFonts w:ascii="宋体" w:hAnsi="宋体" w:eastAsia="宋体" w:cs="宋体"/>
          <w:color w:val="0000FF"/>
          <w:sz w:val="27"/>
          <w:szCs w:val="27"/>
          <w:u w:val="single"/>
        </w:rPr>
        <w:t>2.</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测试地点</w:t>
      </w:r>
      <w:r>
        <w:rPr>
          <w:rStyle w:val="4"/>
          <w:rFonts w:hint="default" w:ascii="Times New Roman" w:hAnsi="Times New Roman" w:eastAsia="宋体" w:cs="Times New Roman"/>
          <w:sz w:val="24"/>
          <w:szCs w:val="24"/>
        </w:rPr>
        <w:t xml:space="preserve"> 4</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"_Toc180829949" </w:instrText>
      </w:r>
      <w:r>
        <w:rPr>
          <w:rFonts w:ascii="宋体" w:hAnsi="宋体" w:eastAsia="宋体" w:cs="宋体"/>
          <w:kern w:val="0"/>
          <w:sz w:val="21"/>
          <w:szCs w:val="21"/>
          <w:lang w:val="en-US" w:eastAsia="zh-CN" w:bidi="ar"/>
        </w:rPr>
        <w:fldChar w:fldCharType="separate"/>
      </w:r>
      <w:r>
        <w:rPr>
          <w:rStyle w:val="4"/>
          <w:rFonts w:ascii="宋体" w:hAnsi="宋体" w:eastAsia="宋体" w:cs="宋体"/>
          <w:color w:val="0000FF"/>
          <w:sz w:val="27"/>
          <w:szCs w:val="27"/>
          <w:u w:val="single"/>
        </w:rPr>
        <w:t>3.</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测试环境</w:t>
      </w:r>
      <w:r>
        <w:rPr>
          <w:rStyle w:val="4"/>
          <w:rFonts w:hint="default" w:ascii="Times New Roman" w:hAnsi="Times New Roman" w:eastAsia="宋体" w:cs="Times New Roman"/>
          <w:sz w:val="24"/>
          <w:szCs w:val="24"/>
        </w:rPr>
        <w:t xml:space="preserve"> 4</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"_Toc180829950" </w:instrText>
      </w:r>
      <w:r>
        <w:rPr>
          <w:rFonts w:ascii="宋体" w:hAnsi="宋体" w:eastAsia="宋体" w:cs="宋体"/>
          <w:kern w:val="0"/>
          <w:sz w:val="21"/>
          <w:szCs w:val="21"/>
          <w:lang w:val="en-US" w:eastAsia="zh-CN" w:bidi="ar"/>
        </w:rPr>
        <w:fldChar w:fldCharType="separate"/>
      </w:r>
      <w:r>
        <w:rPr>
          <w:rStyle w:val="4"/>
          <w:rFonts w:ascii="Tahoma" w:hAnsi="Tahoma" w:eastAsia="Tahoma" w:cs="Tahoma"/>
          <w:color w:val="0000FF"/>
          <w:sz w:val="27"/>
          <w:szCs w:val="27"/>
          <w:u w:val="single"/>
        </w:rPr>
        <w:t>3.1.</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服务器、客户端环境</w:t>
      </w:r>
      <w:r>
        <w:rPr>
          <w:rStyle w:val="4"/>
          <w:rFonts w:hint="default" w:ascii="Times New Roman" w:hAnsi="Times New Roman" w:eastAsia="宋体" w:cs="Times New Roman"/>
          <w:sz w:val="21"/>
          <w:szCs w:val="21"/>
        </w:rPr>
        <w:t xml:space="preserve"> 4</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"_Toc180829951" </w:instrText>
      </w:r>
      <w:r>
        <w:rPr>
          <w:rFonts w:ascii="宋体" w:hAnsi="宋体" w:eastAsia="宋体" w:cs="宋体"/>
          <w:kern w:val="0"/>
          <w:sz w:val="21"/>
          <w:szCs w:val="21"/>
          <w:lang w:val="en-US" w:eastAsia="zh-CN" w:bidi="ar"/>
        </w:rPr>
        <w:fldChar w:fldCharType="separate"/>
      </w:r>
      <w:r>
        <w:rPr>
          <w:rStyle w:val="4"/>
          <w:rFonts w:hint="default" w:ascii="Tahoma" w:hAnsi="Tahoma" w:eastAsia="Tahoma" w:cs="Tahoma"/>
          <w:color w:val="0000FF"/>
          <w:sz w:val="27"/>
          <w:szCs w:val="27"/>
          <w:u w:val="single"/>
        </w:rPr>
        <w:t>3.2.</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测试工具</w:t>
      </w:r>
      <w:r>
        <w:rPr>
          <w:rStyle w:val="4"/>
          <w:rFonts w:hint="default" w:ascii="Times New Roman" w:hAnsi="Times New Roman" w:eastAsia="宋体" w:cs="Times New Roman"/>
          <w:sz w:val="21"/>
          <w:szCs w:val="21"/>
        </w:rPr>
        <w:t xml:space="preserve"> 5</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"_Toc180829952" </w:instrText>
      </w:r>
      <w:r>
        <w:rPr>
          <w:rFonts w:ascii="宋体" w:hAnsi="宋体" w:eastAsia="宋体" w:cs="宋体"/>
          <w:kern w:val="0"/>
          <w:sz w:val="21"/>
          <w:szCs w:val="21"/>
          <w:lang w:val="en-US" w:eastAsia="zh-CN" w:bidi="ar"/>
        </w:rPr>
        <w:fldChar w:fldCharType="separate"/>
      </w:r>
      <w:r>
        <w:rPr>
          <w:rStyle w:val="4"/>
          <w:rFonts w:ascii="宋体" w:hAnsi="宋体" w:eastAsia="宋体" w:cs="宋体"/>
          <w:color w:val="0000FF"/>
          <w:sz w:val="27"/>
          <w:szCs w:val="27"/>
          <w:u w:val="single"/>
        </w:rPr>
        <w:t>4.</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测试规模及限制</w:t>
      </w:r>
      <w:r>
        <w:rPr>
          <w:rStyle w:val="4"/>
          <w:rFonts w:hint="default" w:ascii="Times New Roman" w:hAnsi="Times New Roman" w:eastAsia="宋体" w:cs="Times New Roman"/>
          <w:sz w:val="24"/>
          <w:szCs w:val="24"/>
        </w:rPr>
        <w:t xml:space="preserve"> 5</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"_Toc180829953" </w:instrText>
      </w:r>
      <w:r>
        <w:rPr>
          <w:rFonts w:ascii="宋体" w:hAnsi="宋体" w:eastAsia="宋体" w:cs="宋体"/>
          <w:kern w:val="0"/>
          <w:sz w:val="21"/>
          <w:szCs w:val="21"/>
          <w:lang w:val="en-US" w:eastAsia="zh-CN" w:bidi="ar"/>
        </w:rPr>
        <w:fldChar w:fldCharType="separate"/>
      </w:r>
      <w:r>
        <w:rPr>
          <w:rStyle w:val="4"/>
          <w:rFonts w:ascii="宋体" w:hAnsi="宋体" w:eastAsia="宋体" w:cs="宋体"/>
          <w:color w:val="0000FF"/>
          <w:sz w:val="27"/>
          <w:szCs w:val="27"/>
          <w:u w:val="single"/>
        </w:rPr>
        <w:t>5.</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测试过程说明</w:t>
      </w:r>
      <w:r>
        <w:rPr>
          <w:rStyle w:val="4"/>
          <w:rFonts w:hint="default" w:ascii="Times New Roman" w:hAnsi="Times New Roman" w:eastAsia="宋体" w:cs="Times New Roman"/>
          <w:sz w:val="24"/>
          <w:szCs w:val="24"/>
        </w:rPr>
        <w:t xml:space="preserve"> 5</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"_Toc180829954" </w:instrText>
      </w:r>
      <w:r>
        <w:rPr>
          <w:rFonts w:ascii="宋体" w:hAnsi="宋体" w:eastAsia="宋体" w:cs="宋体"/>
          <w:kern w:val="0"/>
          <w:sz w:val="21"/>
          <w:szCs w:val="21"/>
          <w:lang w:val="en-US" w:eastAsia="zh-CN" w:bidi="ar"/>
        </w:rPr>
        <w:fldChar w:fldCharType="separate"/>
      </w:r>
      <w:r>
        <w:rPr>
          <w:rStyle w:val="4"/>
          <w:rFonts w:hint="default" w:ascii="Tahoma" w:hAnsi="Tahoma" w:eastAsia="Tahoma" w:cs="Tahoma"/>
          <w:color w:val="0000FF"/>
          <w:sz w:val="27"/>
          <w:szCs w:val="27"/>
          <w:u w:val="single"/>
        </w:rPr>
        <w:t>5.1.</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测试模型</w:t>
      </w:r>
      <w:r>
        <w:rPr>
          <w:rStyle w:val="4"/>
          <w:rFonts w:hint="default" w:ascii="Times New Roman" w:hAnsi="Times New Roman" w:eastAsia="宋体" w:cs="Times New Roman"/>
          <w:sz w:val="21"/>
          <w:szCs w:val="21"/>
        </w:rPr>
        <w:t xml:space="preserve"> 5</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"_Toc180829955" </w:instrText>
      </w:r>
      <w:r>
        <w:rPr>
          <w:rFonts w:ascii="宋体" w:hAnsi="宋体" w:eastAsia="宋体" w:cs="宋体"/>
          <w:kern w:val="0"/>
          <w:sz w:val="21"/>
          <w:szCs w:val="21"/>
          <w:lang w:val="en-US" w:eastAsia="zh-CN" w:bidi="ar"/>
        </w:rPr>
        <w:fldChar w:fldCharType="separate"/>
      </w:r>
      <w:r>
        <w:rPr>
          <w:rStyle w:val="4"/>
          <w:rFonts w:hint="default" w:ascii="Tahoma" w:hAnsi="Tahoma" w:eastAsia="Tahoma" w:cs="Tahoma"/>
          <w:color w:val="0000FF"/>
          <w:sz w:val="27"/>
          <w:szCs w:val="27"/>
          <w:u w:val="single"/>
        </w:rPr>
        <w:t>5.2.</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测试案例</w:t>
      </w:r>
      <w:r>
        <w:rPr>
          <w:rStyle w:val="4"/>
          <w:rFonts w:hint="default" w:ascii="Times New Roman" w:hAnsi="Times New Roman" w:eastAsia="宋体" w:cs="Times New Roman"/>
          <w:sz w:val="21"/>
          <w:szCs w:val="21"/>
        </w:rPr>
        <w:t xml:space="preserve"> 6</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"_Toc180829956" </w:instrText>
      </w:r>
      <w:r>
        <w:rPr>
          <w:rFonts w:ascii="宋体" w:hAnsi="宋体" w:eastAsia="宋体" w:cs="宋体"/>
          <w:kern w:val="0"/>
          <w:sz w:val="21"/>
          <w:szCs w:val="21"/>
          <w:lang w:val="en-US" w:eastAsia="zh-CN" w:bidi="ar"/>
        </w:rPr>
        <w:fldChar w:fldCharType="separate"/>
      </w:r>
      <w:r>
        <w:rPr>
          <w:rStyle w:val="4"/>
          <w:rFonts w:hint="default" w:ascii="Tahoma" w:hAnsi="Tahoma" w:eastAsia="Tahoma" w:cs="Tahoma"/>
          <w:color w:val="0000FF"/>
          <w:sz w:val="27"/>
          <w:szCs w:val="27"/>
          <w:u w:val="single"/>
        </w:rPr>
        <w:t>5.3.</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测试场景</w:t>
      </w:r>
      <w:r>
        <w:rPr>
          <w:rStyle w:val="4"/>
          <w:rFonts w:hint="default" w:ascii="Times New Roman" w:hAnsi="Times New Roman" w:eastAsia="宋体" w:cs="Times New Roman"/>
          <w:sz w:val="21"/>
          <w:szCs w:val="21"/>
        </w:rPr>
        <w:t xml:space="preserve"> 6</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"_Toc180829957" </w:instrText>
      </w:r>
      <w:r>
        <w:rPr>
          <w:rFonts w:ascii="宋体" w:hAnsi="宋体" w:eastAsia="宋体" w:cs="宋体"/>
          <w:kern w:val="0"/>
          <w:sz w:val="21"/>
          <w:szCs w:val="21"/>
          <w:lang w:val="en-US" w:eastAsia="zh-CN" w:bidi="ar"/>
        </w:rPr>
        <w:fldChar w:fldCharType="separate"/>
      </w:r>
      <w:r>
        <w:rPr>
          <w:rStyle w:val="4"/>
          <w:rFonts w:ascii="宋体" w:hAnsi="宋体" w:eastAsia="宋体" w:cs="宋体"/>
          <w:color w:val="0000FF"/>
          <w:sz w:val="27"/>
          <w:szCs w:val="27"/>
          <w:u w:val="single"/>
        </w:rPr>
        <w:t>6.</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测试结果</w:t>
      </w:r>
      <w:r>
        <w:rPr>
          <w:rStyle w:val="4"/>
          <w:rFonts w:hint="default" w:ascii="Times New Roman" w:hAnsi="Times New Roman" w:eastAsia="宋体" w:cs="Times New Roman"/>
          <w:sz w:val="24"/>
          <w:szCs w:val="24"/>
        </w:rPr>
        <w:t xml:space="preserve"> 7</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"_Toc180829958" </w:instrText>
      </w:r>
      <w:r>
        <w:rPr>
          <w:rFonts w:ascii="宋体" w:hAnsi="宋体" w:eastAsia="宋体" w:cs="宋体"/>
          <w:kern w:val="0"/>
          <w:sz w:val="21"/>
          <w:szCs w:val="21"/>
          <w:lang w:val="en-US" w:eastAsia="zh-CN" w:bidi="ar"/>
        </w:rPr>
        <w:fldChar w:fldCharType="separate"/>
      </w:r>
      <w:r>
        <w:rPr>
          <w:rStyle w:val="4"/>
          <w:rFonts w:hint="default" w:ascii="Tahoma" w:hAnsi="Tahoma" w:eastAsia="Tahoma" w:cs="Tahoma"/>
          <w:color w:val="0000FF"/>
          <w:sz w:val="27"/>
          <w:szCs w:val="27"/>
          <w:u w:val="single"/>
        </w:rPr>
        <w:t>6.1.</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平均响应时间</w:t>
      </w:r>
      <w:r>
        <w:rPr>
          <w:rStyle w:val="4"/>
          <w:rFonts w:hint="default" w:ascii="Times New Roman" w:hAnsi="Times New Roman" w:eastAsia="宋体" w:cs="Times New Roman"/>
          <w:sz w:val="21"/>
          <w:szCs w:val="21"/>
        </w:rPr>
        <w:t xml:space="preserve"> 7</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"_Toc180829959" </w:instrText>
      </w:r>
      <w:r>
        <w:rPr>
          <w:rFonts w:ascii="宋体" w:hAnsi="宋体" w:eastAsia="宋体" w:cs="宋体"/>
          <w:kern w:val="0"/>
          <w:sz w:val="21"/>
          <w:szCs w:val="21"/>
          <w:lang w:val="en-US" w:eastAsia="zh-CN" w:bidi="ar"/>
        </w:rPr>
        <w:fldChar w:fldCharType="separate"/>
      </w:r>
      <w:r>
        <w:rPr>
          <w:rStyle w:val="4"/>
          <w:rFonts w:hint="default" w:ascii="Tahoma" w:hAnsi="Tahoma" w:eastAsia="Tahoma" w:cs="Tahoma"/>
          <w:color w:val="0000FF"/>
          <w:sz w:val="27"/>
          <w:szCs w:val="27"/>
          <w:u w:val="single"/>
        </w:rPr>
        <w:t>6.2.</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差错率统计</w:t>
      </w:r>
      <w:r>
        <w:rPr>
          <w:rStyle w:val="4"/>
          <w:rFonts w:hint="default" w:ascii="Times New Roman" w:hAnsi="Times New Roman" w:eastAsia="宋体" w:cs="Times New Roman"/>
          <w:sz w:val="21"/>
          <w:szCs w:val="21"/>
        </w:rPr>
        <w:t xml:space="preserve"> 9</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"_Toc180829960" </w:instrText>
      </w:r>
      <w:r>
        <w:rPr>
          <w:rFonts w:ascii="宋体" w:hAnsi="宋体" w:eastAsia="宋体" w:cs="宋体"/>
          <w:kern w:val="0"/>
          <w:sz w:val="21"/>
          <w:szCs w:val="21"/>
          <w:lang w:val="en-US" w:eastAsia="zh-CN" w:bidi="ar"/>
        </w:rPr>
        <w:fldChar w:fldCharType="separate"/>
      </w:r>
      <w:r>
        <w:rPr>
          <w:rStyle w:val="4"/>
          <w:rFonts w:hint="default" w:ascii="Tahoma" w:hAnsi="Tahoma" w:eastAsia="Tahoma" w:cs="Tahoma"/>
          <w:color w:val="0000FF"/>
          <w:sz w:val="27"/>
          <w:szCs w:val="27"/>
          <w:u w:val="single"/>
        </w:rPr>
        <w:t>6.3.</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主机系统资源消耗</w:t>
      </w:r>
      <w:r>
        <w:rPr>
          <w:rStyle w:val="4"/>
          <w:rFonts w:hint="default" w:ascii="Times New Roman" w:hAnsi="Times New Roman" w:eastAsia="宋体" w:cs="Times New Roman"/>
          <w:sz w:val="21"/>
          <w:szCs w:val="21"/>
        </w:rPr>
        <w:t xml:space="preserve"> 10</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"_Toc180829961" </w:instrText>
      </w:r>
      <w:r>
        <w:rPr>
          <w:rFonts w:ascii="宋体" w:hAnsi="宋体" w:eastAsia="宋体" w:cs="宋体"/>
          <w:kern w:val="0"/>
          <w:sz w:val="21"/>
          <w:szCs w:val="21"/>
          <w:lang w:val="en-US" w:eastAsia="zh-CN" w:bidi="ar"/>
        </w:rPr>
        <w:fldChar w:fldCharType="separate"/>
      </w:r>
      <w:r>
        <w:rPr>
          <w:rStyle w:val="4"/>
          <w:rFonts w:ascii="宋体" w:hAnsi="宋体" w:eastAsia="宋体" w:cs="宋体"/>
          <w:color w:val="0000FF"/>
          <w:sz w:val="27"/>
          <w:szCs w:val="27"/>
          <w:u w:val="single"/>
        </w:rPr>
        <w:t>7.</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性能测试总结</w:t>
      </w:r>
      <w:r>
        <w:rPr>
          <w:rStyle w:val="4"/>
          <w:rFonts w:hint="default" w:ascii="Times New Roman" w:hAnsi="Times New Roman" w:eastAsia="宋体" w:cs="Times New Roman"/>
          <w:sz w:val="24"/>
          <w:szCs w:val="24"/>
        </w:rPr>
        <w:t xml:space="preserve"> 11</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"_Toc180829962" </w:instrText>
      </w:r>
      <w:r>
        <w:rPr>
          <w:rFonts w:ascii="宋体" w:hAnsi="宋体" w:eastAsia="宋体" w:cs="宋体"/>
          <w:kern w:val="0"/>
          <w:sz w:val="21"/>
          <w:szCs w:val="21"/>
          <w:lang w:val="en-US" w:eastAsia="zh-CN" w:bidi="ar"/>
        </w:rPr>
        <w:fldChar w:fldCharType="separate"/>
      </w:r>
      <w:r>
        <w:rPr>
          <w:rStyle w:val="4"/>
          <w:rFonts w:ascii="宋体" w:hAnsi="宋体" w:eastAsia="宋体" w:cs="宋体"/>
          <w:color w:val="0000FF"/>
          <w:sz w:val="27"/>
          <w:szCs w:val="27"/>
          <w:u w:val="single"/>
        </w:rPr>
        <w:t>8.</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大数据量业务测试数据</w:t>
      </w:r>
      <w:r>
        <w:rPr>
          <w:rStyle w:val="4"/>
          <w:rFonts w:hint="default" w:ascii="Times New Roman" w:hAnsi="Times New Roman" w:eastAsia="宋体" w:cs="Times New Roman"/>
          <w:sz w:val="24"/>
          <w:szCs w:val="24"/>
        </w:rPr>
        <w:t xml:space="preserve"> 11</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"_Toc180829963" </w:instrText>
      </w:r>
      <w:r>
        <w:rPr>
          <w:rFonts w:ascii="宋体" w:hAnsi="宋体" w:eastAsia="宋体" w:cs="宋体"/>
          <w:kern w:val="0"/>
          <w:sz w:val="21"/>
          <w:szCs w:val="21"/>
          <w:lang w:val="en-US" w:eastAsia="zh-CN" w:bidi="ar"/>
        </w:rPr>
        <w:fldChar w:fldCharType="separate"/>
      </w:r>
      <w:r>
        <w:rPr>
          <w:rStyle w:val="4"/>
          <w:rFonts w:hint="default" w:ascii="Tahoma" w:hAnsi="Tahoma" w:eastAsia="Tahoma" w:cs="Tahoma"/>
          <w:color w:val="0000FF"/>
          <w:sz w:val="27"/>
          <w:szCs w:val="27"/>
          <w:u w:val="single"/>
        </w:rPr>
        <w:t>8.1.</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测试参数</w:t>
      </w:r>
      <w:r>
        <w:rPr>
          <w:rStyle w:val="4"/>
          <w:rFonts w:hint="default" w:ascii="Times New Roman" w:hAnsi="Times New Roman" w:eastAsia="宋体" w:cs="Times New Roman"/>
          <w:sz w:val="21"/>
          <w:szCs w:val="21"/>
        </w:rPr>
        <w:t xml:space="preserve"> 11</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"_Toc180829964" </w:instrText>
      </w:r>
      <w:r>
        <w:rPr>
          <w:rFonts w:ascii="宋体" w:hAnsi="宋体" w:eastAsia="宋体" w:cs="宋体"/>
          <w:kern w:val="0"/>
          <w:sz w:val="21"/>
          <w:szCs w:val="21"/>
          <w:lang w:val="en-US" w:eastAsia="zh-CN" w:bidi="ar"/>
        </w:rPr>
        <w:fldChar w:fldCharType="separate"/>
      </w:r>
      <w:r>
        <w:rPr>
          <w:rStyle w:val="4"/>
          <w:rFonts w:hint="default" w:ascii="Tahoma" w:hAnsi="Tahoma" w:eastAsia="Tahoma" w:cs="Tahoma"/>
          <w:color w:val="0000FF"/>
          <w:sz w:val="27"/>
          <w:szCs w:val="27"/>
          <w:u w:val="single"/>
        </w:rPr>
        <w:t>8.2.</w:t>
      </w:r>
      <w:r>
        <w:rPr>
          <w:rStyle w:val="4"/>
          <w:rFonts w:hint="default" w:ascii="Times New Roman" w:hAnsi="Times New Roman" w:eastAsia="宋体" w:cs="Times New Roman"/>
          <w:sz w:val="21"/>
          <w:szCs w:val="21"/>
        </w:rPr>
        <w:t xml:space="preserve"> </w:t>
      </w:r>
      <w:r>
        <w:rPr>
          <w:rStyle w:val="4"/>
          <w:rFonts w:hint="default" w:ascii="仿宋_GB2312" w:hAnsi="宋体" w:eastAsia="仿宋_GB2312" w:cs="仿宋_GB2312"/>
          <w:color w:val="0000FF"/>
          <w:sz w:val="27"/>
          <w:szCs w:val="27"/>
          <w:u w:val="single"/>
        </w:rPr>
        <w:t>测试结果</w:t>
      </w:r>
      <w:r>
        <w:rPr>
          <w:rStyle w:val="4"/>
          <w:rFonts w:hint="default" w:ascii="Times New Roman" w:hAnsi="Times New Roman" w:eastAsia="宋体" w:cs="Times New Roman"/>
          <w:sz w:val="21"/>
          <w:szCs w:val="21"/>
        </w:rPr>
        <w:t xml:space="preserve"> 11</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 </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kern w:val="0"/>
          <w:sz w:val="27"/>
          <w:szCs w:val="27"/>
          <w:lang w:val="en-US" w:eastAsia="zh-CN" w:bidi="ar"/>
        </w:rPr>
        <w:t>1. </w:t>
      </w:r>
      <w:r>
        <w:rPr>
          <w:rFonts w:hint="default" w:ascii="仿宋_GB2312" w:hAnsi="宋体" w:eastAsia="仿宋_GB2312" w:cs="仿宋_GB2312"/>
          <w:b/>
          <w:kern w:val="0"/>
          <w:sz w:val="27"/>
          <w:szCs w:val="27"/>
          <w:lang w:val="en-US" w:eastAsia="zh-CN" w:bidi="ar"/>
        </w:rPr>
        <w:t>测试目的</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本报告是针对</w:t>
      </w:r>
      <w:r>
        <w:rPr>
          <w:rFonts w:ascii="宋体" w:hAnsi="宋体" w:eastAsia="宋体" w:cs="宋体"/>
          <w:kern w:val="0"/>
          <w:sz w:val="24"/>
          <w:szCs w:val="24"/>
          <w:lang w:val="en-US" w:eastAsia="zh-CN" w:bidi="ar"/>
        </w:rPr>
        <w:t>XXX系统的功能完整性、高可靠性的集群、系统容量等多方面而进行的。其目的主要是验证系统架构设计决策的正确性，检验架构设计是否有能力承受高并发登录系统进行交易和大数据量的批量处理业务，根据用户提出的业务需求组织利用典型业务来验证XXX系统是否能够适应，发现现有系统中可能存在的性能方面问题，提出可行性建议，以尽可能降低后续工作风险，为系统的稳定运行提供保证。</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主要测试目标如下：</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1、获得XXX系统的性能表现，为系统上线提供依据。</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2、考查XXX系统的并发性和效率情况，为代码优化提供指导。</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3、获得系统性能较优的参数配置，为XXX系统调优提供依据。</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4、获得XXX系统在不同负载下的主机资源消耗情况，为硬件配置提供依据。</w:t>
      </w:r>
    </w:p>
    <w:p>
      <w:pPr>
        <w:keepNext w:val="0"/>
        <w:keepLines w:val="0"/>
        <w:widowControl/>
        <w:suppressLineNumbers w:val="0"/>
        <w:spacing w:line="26" w:lineRule="atLeast"/>
        <w:jc w:val="both"/>
        <w:rPr>
          <w:sz w:val="21"/>
          <w:szCs w:val="21"/>
        </w:rPr>
      </w:pPr>
      <w:r>
        <w:rPr>
          <w:rFonts w:ascii="宋体" w:hAnsi="宋体" w:eastAsia="宋体" w:cs="宋体"/>
          <w:b/>
          <w:kern w:val="0"/>
          <w:sz w:val="27"/>
          <w:szCs w:val="27"/>
          <w:lang w:val="en-US" w:eastAsia="zh-CN" w:bidi="ar"/>
        </w:rPr>
        <w:t>2. </w:t>
      </w:r>
      <w:r>
        <w:rPr>
          <w:rFonts w:hint="default" w:ascii="仿宋_GB2312" w:hAnsi="宋体" w:eastAsia="仿宋_GB2312" w:cs="仿宋_GB2312"/>
          <w:b/>
          <w:kern w:val="0"/>
          <w:sz w:val="27"/>
          <w:szCs w:val="27"/>
          <w:lang w:val="en-US" w:eastAsia="zh-CN" w:bidi="ar"/>
        </w:rPr>
        <w:t>测试地点</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w:t>
      </w:r>
    </w:p>
    <w:p>
      <w:pPr>
        <w:keepNext w:val="0"/>
        <w:keepLines w:val="0"/>
        <w:widowControl/>
        <w:suppressLineNumbers w:val="0"/>
        <w:spacing w:line="26" w:lineRule="atLeast"/>
        <w:jc w:val="both"/>
        <w:rPr>
          <w:sz w:val="21"/>
          <w:szCs w:val="21"/>
        </w:rPr>
      </w:pPr>
      <w:r>
        <w:rPr>
          <w:rFonts w:ascii="宋体" w:hAnsi="宋体" w:eastAsia="宋体" w:cs="宋体"/>
          <w:b/>
          <w:kern w:val="0"/>
          <w:sz w:val="27"/>
          <w:szCs w:val="27"/>
          <w:lang w:val="en-US" w:eastAsia="zh-CN" w:bidi="ar"/>
        </w:rPr>
        <w:t>3. </w:t>
      </w:r>
      <w:r>
        <w:rPr>
          <w:rFonts w:hint="default" w:ascii="仿宋_GB2312" w:hAnsi="宋体" w:eastAsia="仿宋_GB2312" w:cs="仿宋_GB2312"/>
          <w:b/>
          <w:kern w:val="0"/>
          <w:sz w:val="27"/>
          <w:szCs w:val="27"/>
          <w:lang w:val="en-US" w:eastAsia="zh-CN" w:bidi="ar"/>
        </w:rPr>
        <w:t>测试环境</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3.1. </w:t>
      </w:r>
      <w:r>
        <w:rPr>
          <w:rFonts w:hint="default" w:ascii="仿宋_GB2312" w:hAnsi="宋体" w:eastAsia="仿宋_GB2312" w:cs="仿宋_GB2312"/>
          <w:b/>
          <w:kern w:val="0"/>
          <w:sz w:val="24"/>
          <w:szCs w:val="24"/>
          <w:lang w:val="en-US" w:eastAsia="zh-CN" w:bidi="ar"/>
        </w:rPr>
        <w:t>服务器、客户端环境</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本次测试的服务器环境为</w:t>
      </w:r>
      <w:r>
        <w:rPr>
          <w:rFonts w:ascii="宋体" w:hAnsi="宋体" w:eastAsia="宋体" w:cs="宋体"/>
          <w:kern w:val="0"/>
          <w:sz w:val="24"/>
          <w:szCs w:val="24"/>
          <w:lang w:val="en-US" w:eastAsia="zh-CN" w:bidi="ar"/>
        </w:rPr>
        <w:t>XXX系统的生产主机，客户环境为1台P4 1.6G的便携式笔记本。</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本次测试使用的设备清单如下：</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30"/>
        <w:gridCol w:w="1558"/>
        <w:gridCol w:w="1386"/>
        <w:gridCol w:w="2033"/>
        <w:gridCol w:w="687"/>
        <w:gridCol w:w="1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ascii="微软雅黑" w:hAnsi="微软雅黑" w:eastAsia="微软雅黑" w:cs="微软雅黑"/>
                <w:b w:val="0"/>
                <w:i w:val="0"/>
                <w:color w:val="000000"/>
                <w:kern w:val="0"/>
                <w:sz w:val="24"/>
                <w:szCs w:val="24"/>
                <w:u w:val="none"/>
                <w:lang w:val="en-US" w:eastAsia="zh-CN" w:bidi="ar"/>
              </w:rPr>
              <w:t>设备类型</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设备型号</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操作系统</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数据库/软件</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内存</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CPU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业务服务器</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1*HP RX4640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HP UNIX 11</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Oracle 9201</w:t>
            </w:r>
          </w:p>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XXX系统</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4G</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2*安腾1.1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客户端</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 * IBM R50e</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Win2000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IE6,LoadRunner 8</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512M</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P4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网络</w:t>
            </w:r>
          </w:p>
        </w:tc>
        <w:tc>
          <w:tcPr>
            <w:tcW w:w="0" w:type="auto"/>
            <w:gridSpan w:val="5"/>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客户端通过百M局域网访问XXX系统。</w:t>
            </w:r>
          </w:p>
        </w:tc>
      </w:tr>
    </w:tbl>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3.2. </w:t>
      </w:r>
      <w:r>
        <w:rPr>
          <w:rFonts w:hint="default" w:ascii="仿宋_GB2312" w:hAnsi="宋体" w:eastAsia="仿宋_GB2312" w:cs="仿宋_GB2312"/>
          <w:b/>
          <w:kern w:val="0"/>
          <w:sz w:val="24"/>
          <w:szCs w:val="24"/>
          <w:lang w:val="en-US" w:eastAsia="zh-CN" w:bidi="ar"/>
        </w:rPr>
        <w:t>测试工具</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70"/>
        <w:gridCol w:w="1831"/>
        <w:gridCol w:w="3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1" w:hRule="atLeast"/>
        </w:trPr>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测试项目</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测试工具</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监控器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性能测试工具</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LoadRunner 8.0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Protocol: Web/HTML</w:t>
            </w:r>
          </w:p>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Monitors: System Resource</w:t>
            </w:r>
          </w:p>
        </w:tc>
      </w:tr>
    </w:tbl>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测试工具特点介绍：</w:t>
      </w:r>
      <w:r>
        <w:rPr>
          <w:rFonts w:ascii="宋体" w:hAnsi="宋体" w:eastAsia="宋体" w:cs="宋体"/>
          <w:kern w:val="0"/>
          <w:sz w:val="24"/>
          <w:szCs w:val="24"/>
          <w:lang w:val="en-US" w:eastAsia="zh-CN" w:bidi="ar"/>
        </w:rPr>
        <w:t>LoadRunner是 用于预测系统行为和性能的压力测试工具。它通过模拟大量用户来对整个企业的基础设施进行测试，以发现问题。</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LoadRunner 使用虚拟用户来最小化测试的硬件和人员需求。虚拟用户是一个代理，它模拟真实的用户来测试程序。通过使用虚拟用户生成器，用户可以生成虚拟用户。在生成虚拟用户后，用户可以定义压力场景了-这是业务操作和虚拟用户数量的结合。LoadRunner 采用了可视化控制器 – </w:t>
      </w:r>
      <w:r>
        <w:rPr>
          <w:rFonts w:hint="default" w:ascii="仿宋_GB2312" w:hAnsi="宋体" w:eastAsia="仿宋_GB2312" w:cs="仿宋_GB2312"/>
          <w:kern w:val="0"/>
          <w:sz w:val="24"/>
          <w:szCs w:val="24"/>
          <w:lang w:val="en-US" w:eastAsia="zh-CN" w:bidi="ar"/>
        </w:rPr>
        <w:t>一个交互的环境来组织、驱动和管理压力测试的场景。控制器通过驱动和同步真实应用和多个并发用户来执行测试。</w:t>
      </w:r>
    </w:p>
    <w:p>
      <w:pPr>
        <w:keepNext w:val="0"/>
        <w:keepLines w:val="0"/>
        <w:widowControl/>
        <w:suppressLineNumbers w:val="0"/>
        <w:spacing w:line="26" w:lineRule="atLeast"/>
        <w:jc w:val="both"/>
        <w:rPr>
          <w:sz w:val="21"/>
          <w:szCs w:val="21"/>
        </w:rPr>
      </w:pPr>
      <w:r>
        <w:rPr>
          <w:rFonts w:ascii="宋体" w:hAnsi="宋体" w:eastAsia="宋体" w:cs="宋体"/>
          <w:b/>
          <w:kern w:val="0"/>
          <w:sz w:val="24"/>
          <w:szCs w:val="24"/>
          <w:lang w:val="en-US" w:eastAsia="zh-CN" w:bidi="ar"/>
        </w:rPr>
        <w:t>4. </w:t>
      </w:r>
      <w:r>
        <w:rPr>
          <w:rFonts w:hint="default" w:ascii="仿宋_GB2312" w:hAnsi="宋体" w:eastAsia="仿宋_GB2312" w:cs="仿宋_GB2312"/>
          <w:b/>
          <w:kern w:val="0"/>
          <w:sz w:val="24"/>
          <w:szCs w:val="24"/>
          <w:lang w:val="en-US" w:eastAsia="zh-CN" w:bidi="ar"/>
        </w:rPr>
        <w:t>测试规模及限制</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测试系统的数据规模如下所示：</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10"/>
        <w:gridCol w:w="1190"/>
        <w:gridCol w:w="1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color="auto" w:fill="C0C0C0"/>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序号</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类型</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XX数</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XX总数</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1028256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3. 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XX数</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4. 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XX数</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XXX数</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369316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6. 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XXXX流水</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2297711</w:t>
            </w:r>
          </w:p>
        </w:tc>
      </w:tr>
    </w:tbl>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 </w:t>
      </w:r>
    </w:p>
    <w:p>
      <w:pPr>
        <w:keepNext w:val="0"/>
        <w:keepLines w:val="0"/>
        <w:widowControl/>
        <w:suppressLineNumbers w:val="0"/>
        <w:spacing w:line="26" w:lineRule="atLeast"/>
        <w:jc w:val="both"/>
        <w:rPr>
          <w:sz w:val="21"/>
          <w:szCs w:val="21"/>
        </w:rPr>
      </w:pPr>
      <w:r>
        <w:rPr>
          <w:rFonts w:ascii="宋体" w:hAnsi="宋体" w:eastAsia="宋体" w:cs="宋体"/>
          <w:b/>
          <w:kern w:val="0"/>
          <w:sz w:val="27"/>
          <w:szCs w:val="27"/>
          <w:lang w:val="en-US" w:eastAsia="zh-CN" w:bidi="ar"/>
        </w:rPr>
        <w:t>5. </w:t>
      </w:r>
      <w:r>
        <w:rPr>
          <w:rFonts w:hint="default" w:ascii="仿宋_GB2312" w:hAnsi="宋体" w:eastAsia="仿宋_GB2312" w:cs="仿宋_GB2312"/>
          <w:b/>
          <w:kern w:val="0"/>
          <w:sz w:val="27"/>
          <w:szCs w:val="27"/>
          <w:lang w:val="en-US" w:eastAsia="zh-CN" w:bidi="ar"/>
        </w:rPr>
        <w:t>测试过程说明</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5.1. </w:t>
      </w:r>
      <w:r>
        <w:rPr>
          <w:rFonts w:hint="default" w:ascii="仿宋_GB2312" w:hAnsi="宋体" w:eastAsia="仿宋_GB2312" w:cs="仿宋_GB2312"/>
          <w:b/>
          <w:kern w:val="0"/>
          <w:sz w:val="24"/>
          <w:szCs w:val="24"/>
          <w:lang w:val="en-US" w:eastAsia="zh-CN" w:bidi="ar"/>
        </w:rPr>
        <w:t>测试模型</w:t>
      </w:r>
    </w:p>
    <w:p>
      <w:pPr>
        <w:keepNext w:val="0"/>
        <w:keepLines w:val="0"/>
        <w:widowControl/>
        <w:suppressLineNumbers w:val="0"/>
        <w:spacing w:line="26" w:lineRule="atLeast"/>
        <w:jc w:val="left"/>
        <w:rPr>
          <w:sz w:val="21"/>
          <w:szCs w:val="21"/>
        </w:rPr>
      </w:pPr>
      <w:r>
        <w:rPr>
          <w:rFonts w:hint="default" w:ascii="仿宋_GB2312" w:hAnsi="宋体" w:eastAsia="仿宋_GB2312" w:cs="仿宋_GB2312"/>
          <w:kern w:val="0"/>
          <w:sz w:val="24"/>
          <w:szCs w:val="24"/>
          <w:lang w:val="en-US" w:eastAsia="zh-CN" w:bidi="ar"/>
        </w:rPr>
        <w:t>为了使性能测试尽量准确，必须要符合以下几点：</w:t>
      </w:r>
    </w:p>
    <w:p>
      <w:pPr>
        <w:keepNext w:val="0"/>
        <w:keepLines w:val="0"/>
        <w:widowControl/>
        <w:suppressLineNumbers w:val="0"/>
        <w:spacing w:line="26" w:lineRule="atLeast"/>
        <w:jc w:val="both"/>
        <w:rPr>
          <w:sz w:val="21"/>
          <w:szCs w:val="21"/>
        </w:rPr>
      </w:pPr>
      <w:r>
        <w:rPr>
          <w:rFonts w:ascii="宋体" w:hAnsi="宋体" w:eastAsia="宋体" w:cs="宋体"/>
          <w:kern w:val="0"/>
          <w:sz w:val="24"/>
          <w:szCs w:val="24"/>
          <w:lang w:val="en-US" w:eastAsia="zh-CN" w:bidi="ar"/>
        </w:rPr>
        <w:t>Ø </w:t>
      </w:r>
      <w:r>
        <w:rPr>
          <w:rFonts w:hint="default" w:ascii="仿宋_GB2312" w:hAnsi="宋体" w:eastAsia="仿宋_GB2312" w:cs="仿宋_GB2312"/>
          <w:kern w:val="0"/>
          <w:sz w:val="24"/>
          <w:szCs w:val="24"/>
          <w:lang w:val="en-US" w:eastAsia="zh-CN" w:bidi="ar"/>
        </w:rPr>
        <w:t>被测试的功能属于系统应用高峰状态的功能范围。</w:t>
      </w:r>
    </w:p>
    <w:p>
      <w:pPr>
        <w:keepNext w:val="0"/>
        <w:keepLines w:val="0"/>
        <w:widowControl/>
        <w:suppressLineNumbers w:val="0"/>
        <w:spacing w:line="26" w:lineRule="atLeast"/>
        <w:jc w:val="both"/>
        <w:rPr>
          <w:sz w:val="21"/>
          <w:szCs w:val="21"/>
        </w:rPr>
      </w:pPr>
      <w:r>
        <w:rPr>
          <w:rFonts w:ascii="宋体" w:hAnsi="宋体" w:eastAsia="宋体" w:cs="宋体"/>
          <w:kern w:val="0"/>
          <w:sz w:val="24"/>
          <w:szCs w:val="24"/>
          <w:lang w:val="en-US" w:eastAsia="zh-CN" w:bidi="ar"/>
        </w:rPr>
        <w:t>Ø </w:t>
      </w:r>
      <w:r>
        <w:rPr>
          <w:rFonts w:hint="default" w:ascii="仿宋_GB2312" w:hAnsi="宋体" w:eastAsia="仿宋_GB2312" w:cs="仿宋_GB2312"/>
          <w:kern w:val="0"/>
          <w:sz w:val="24"/>
          <w:szCs w:val="24"/>
          <w:lang w:val="en-US" w:eastAsia="zh-CN" w:bidi="ar"/>
        </w:rPr>
        <w:t>虚拟用户的在线或并发数量应模拟实际用户的在线或并发数量。</w:t>
      </w:r>
    </w:p>
    <w:p>
      <w:pPr>
        <w:keepNext w:val="0"/>
        <w:keepLines w:val="0"/>
        <w:widowControl/>
        <w:suppressLineNumbers w:val="0"/>
        <w:spacing w:line="26" w:lineRule="atLeast"/>
        <w:jc w:val="both"/>
        <w:rPr>
          <w:sz w:val="21"/>
          <w:szCs w:val="21"/>
        </w:rPr>
      </w:pPr>
      <w:r>
        <w:rPr>
          <w:rFonts w:ascii="宋体" w:hAnsi="宋体" w:eastAsia="宋体" w:cs="宋体"/>
          <w:kern w:val="0"/>
          <w:sz w:val="24"/>
          <w:szCs w:val="24"/>
          <w:lang w:val="en-US" w:eastAsia="zh-CN" w:bidi="ar"/>
        </w:rPr>
        <w:t>Ø </w:t>
      </w:r>
      <w:r>
        <w:rPr>
          <w:rFonts w:hint="default" w:ascii="仿宋_GB2312" w:hAnsi="宋体" w:eastAsia="仿宋_GB2312" w:cs="仿宋_GB2312"/>
          <w:kern w:val="0"/>
          <w:sz w:val="24"/>
          <w:szCs w:val="24"/>
          <w:lang w:val="en-US" w:eastAsia="zh-CN" w:bidi="ar"/>
        </w:rPr>
        <w:t>虚拟用户执行功能的方式应模拟实际用户执行功能的方式。</w:t>
      </w:r>
    </w:p>
    <w:p>
      <w:pPr>
        <w:keepNext w:val="0"/>
        <w:keepLines w:val="0"/>
        <w:widowControl/>
        <w:suppressLineNumbers w:val="0"/>
        <w:spacing w:line="26" w:lineRule="atLeast"/>
        <w:jc w:val="both"/>
        <w:rPr>
          <w:sz w:val="21"/>
          <w:szCs w:val="21"/>
        </w:rPr>
      </w:pPr>
      <w:r>
        <w:rPr>
          <w:rFonts w:ascii="宋体" w:hAnsi="宋体" w:eastAsia="宋体" w:cs="宋体"/>
          <w:kern w:val="0"/>
          <w:sz w:val="24"/>
          <w:szCs w:val="24"/>
          <w:lang w:val="en-US" w:eastAsia="zh-CN" w:bidi="ar"/>
        </w:rPr>
        <w:t>Ø </w:t>
      </w:r>
      <w:r>
        <w:rPr>
          <w:rFonts w:hint="default" w:ascii="仿宋_GB2312" w:hAnsi="宋体" w:eastAsia="仿宋_GB2312" w:cs="仿宋_GB2312"/>
          <w:kern w:val="0"/>
          <w:sz w:val="24"/>
          <w:szCs w:val="24"/>
          <w:lang w:val="en-US" w:eastAsia="zh-CN" w:bidi="ar"/>
        </w:rPr>
        <w:t>数据库的数据规模尽量等于上线时的数据规模。</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根据上述条件，我们建立了合适的性能测试模型，包括期望响应时间、测试环境、测试场景、测试数据，使用不同类型的测试手段，同时使用监控手段，以期正确的检查系统的性能指标。</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5.2. </w:t>
      </w:r>
      <w:r>
        <w:rPr>
          <w:rFonts w:hint="default" w:ascii="仿宋_GB2312" w:hAnsi="宋体" w:eastAsia="仿宋_GB2312" w:cs="仿宋_GB2312"/>
          <w:b/>
          <w:kern w:val="0"/>
          <w:sz w:val="24"/>
          <w:szCs w:val="24"/>
          <w:lang w:val="en-US" w:eastAsia="zh-CN" w:bidi="ar"/>
        </w:rPr>
        <w:t>测试案例</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根据性能测试的选取原则，共选择了典型案例</w:t>
      </w:r>
      <w:r>
        <w:rPr>
          <w:rFonts w:ascii="宋体" w:hAnsi="宋体" w:eastAsia="宋体" w:cs="宋体"/>
          <w:kern w:val="0"/>
          <w:sz w:val="24"/>
          <w:szCs w:val="24"/>
          <w:lang w:val="en-US" w:eastAsia="zh-CN" w:bidi="ar"/>
        </w:rPr>
        <w:t>8个。</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10"/>
        <w:gridCol w:w="1515"/>
        <w:gridCol w:w="1684"/>
        <w:gridCol w:w="12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85" w:hRule="atLeast"/>
        </w:trPr>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序号</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案例名称</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案例配比（%）</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脚本名称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登录</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login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XXX_query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3. 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XXX_query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4. 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XX信息查询</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XXX_query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XXX_query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6. 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XXX_query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7. 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XXX明细查询</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XXX_query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8. 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生成XXX</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XX_save2</w:t>
            </w:r>
          </w:p>
        </w:tc>
      </w:tr>
    </w:tbl>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5.3. </w:t>
      </w:r>
      <w:r>
        <w:rPr>
          <w:rFonts w:hint="default" w:ascii="仿宋_GB2312" w:hAnsi="宋体" w:eastAsia="仿宋_GB2312" w:cs="仿宋_GB2312"/>
          <w:b/>
          <w:kern w:val="0"/>
          <w:sz w:val="24"/>
          <w:szCs w:val="24"/>
          <w:lang w:val="en-US" w:eastAsia="zh-CN" w:bidi="ar"/>
        </w:rPr>
        <w:t>测试场景</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为了使测试过程和测试结果能尽可能准确地反映出现实的生产系统场景，本次测试过程选取了具有代表性的</w:t>
      </w:r>
      <w:r>
        <w:rPr>
          <w:rFonts w:ascii="宋体" w:hAnsi="宋体" w:eastAsia="宋体" w:cs="宋体"/>
          <w:kern w:val="0"/>
          <w:sz w:val="24"/>
          <w:szCs w:val="24"/>
          <w:lang w:val="en-US" w:eastAsia="zh-CN" w:bidi="ar"/>
        </w:rPr>
        <w:t>8项业务操作，另外，根据初步分析，在每种并发用户数条件下，为各项业务操作分配了一定数量配比关系的虚拟用户，详见下表。</w:t>
      </w:r>
    </w:p>
    <w:p>
      <w:pPr>
        <w:keepNext w:val="0"/>
        <w:keepLines w:val="0"/>
        <w:widowControl/>
        <w:suppressLineNumbers w:val="0"/>
        <w:spacing w:line="26" w:lineRule="atLeast"/>
        <w:jc w:val="center"/>
        <w:rPr>
          <w:sz w:val="21"/>
          <w:szCs w:val="21"/>
        </w:rPr>
      </w:pPr>
      <w:r>
        <w:rPr>
          <w:rFonts w:hint="default" w:ascii="仿宋_GB2312" w:hAnsi="宋体" w:eastAsia="仿宋_GB2312" w:cs="仿宋_GB2312"/>
          <w:kern w:val="0"/>
          <w:sz w:val="27"/>
          <w:szCs w:val="27"/>
          <w:lang w:val="en-US" w:eastAsia="zh-CN" w:bidi="ar"/>
        </w:rPr>
        <w:t>测试场景与虚拟并发用户分配表</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50"/>
        <w:gridCol w:w="1515"/>
        <w:gridCol w:w="312"/>
        <w:gridCol w:w="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8" w:hRule="atLeast"/>
        </w:trPr>
        <w:tc>
          <w:tcPr>
            <w:tcW w:w="0" w:type="auto"/>
            <w:vMerge w:val="restart"/>
            <w:tcBorders>
              <w:top w:val="single" w:color="A7A7A7" w:sz="6" w:space="0"/>
              <w:left w:val="single" w:color="A7A7A7" w:sz="6" w:space="0"/>
              <w:bottom w:val="single" w:color="A7A7A7" w:sz="6" w:space="0"/>
              <w:right w:val="single" w:color="A7A7A7" w:sz="6" w:space="0"/>
            </w:tcBorders>
            <w:shd w:val="clear" w:color="auto" w:fill="E6E6E6"/>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i w:val="0"/>
                <w:color w:val="000000"/>
                <w:kern w:val="0"/>
                <w:sz w:val="21"/>
                <w:szCs w:val="21"/>
                <w:u w:val="none"/>
                <w:lang w:val="en-US" w:eastAsia="zh-CN" w:bidi="ar"/>
              </w:rPr>
              <w:t>序号</w:t>
            </w:r>
          </w:p>
        </w:tc>
        <w:tc>
          <w:tcPr>
            <w:tcW w:w="0" w:type="auto"/>
            <w:vMerge w:val="restart"/>
            <w:tcBorders>
              <w:top w:val="single" w:color="A7A7A7" w:sz="6" w:space="0"/>
              <w:left w:val="single" w:color="A7A7A7" w:sz="6" w:space="0"/>
              <w:bottom w:val="single" w:color="A7A7A7" w:sz="6" w:space="0"/>
              <w:right w:val="single" w:color="A7A7A7" w:sz="6" w:space="0"/>
            </w:tcBorders>
            <w:shd w:val="clear" w:color="auto" w:fill="E6E6E6"/>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i w:val="0"/>
                <w:color w:val="000000"/>
                <w:kern w:val="0"/>
                <w:sz w:val="21"/>
                <w:szCs w:val="21"/>
                <w:u w:val="none"/>
                <w:lang w:val="en-US" w:eastAsia="zh-CN" w:bidi="ar"/>
              </w:rPr>
              <w:t>业务操作</w:t>
            </w:r>
          </w:p>
        </w:tc>
        <w:tc>
          <w:tcPr>
            <w:tcW w:w="0" w:type="auto"/>
            <w:gridSpan w:val="2"/>
            <w:tcBorders>
              <w:top w:val="single" w:color="A7A7A7" w:sz="6" w:space="0"/>
              <w:left w:val="single" w:color="A7A7A7" w:sz="6" w:space="0"/>
              <w:bottom w:val="single" w:color="A7A7A7" w:sz="6" w:space="0"/>
              <w:right w:val="single" w:color="A7A7A7" w:sz="6" w:space="0"/>
            </w:tcBorders>
            <w:shd w:val="clear" w:color="auto" w:fill="E6E6E6"/>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i w:val="0"/>
                <w:color w:val="000000"/>
                <w:kern w:val="0"/>
                <w:sz w:val="21"/>
                <w:szCs w:val="21"/>
                <w:u w:val="none"/>
                <w:lang w:val="en-US" w:eastAsia="zh-CN" w:bidi="ar"/>
              </w:rPr>
              <w:t>用户数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3" w:hRule="atLeast"/>
        </w:trPr>
        <w:tc>
          <w:tcPr>
            <w:tcW w:w="0" w:type="auto"/>
            <w:vMerge w:val="continue"/>
            <w:tcBorders>
              <w:top w:val="single" w:color="A7A7A7" w:sz="6" w:space="0"/>
              <w:left w:val="single" w:color="A7A7A7" w:sz="6" w:space="0"/>
              <w:bottom w:val="single" w:color="A7A7A7" w:sz="6" w:space="0"/>
              <w:right w:val="single" w:color="A7A7A7" w:sz="6" w:space="0"/>
            </w:tcBorders>
            <w:shd w:val="clear" w:color="auto" w:fill="E6E6E6"/>
            <w:vAlign w:val="center"/>
          </w:tcPr>
          <w:p>
            <w:pPr>
              <w:rPr>
                <w:rFonts w:hint="eastAsia" w:ascii="宋体"/>
                <w:color w:val="393939"/>
                <w:sz w:val="21"/>
                <w:szCs w:val="21"/>
              </w:rPr>
            </w:pPr>
          </w:p>
        </w:tc>
        <w:tc>
          <w:tcPr>
            <w:tcW w:w="0" w:type="auto"/>
            <w:vMerge w:val="continue"/>
            <w:tcBorders>
              <w:top w:val="single" w:color="A7A7A7" w:sz="6" w:space="0"/>
              <w:left w:val="single" w:color="A7A7A7" w:sz="6" w:space="0"/>
              <w:bottom w:val="single" w:color="A7A7A7" w:sz="6" w:space="0"/>
              <w:right w:val="single" w:color="A7A7A7" w:sz="6" w:space="0"/>
            </w:tcBorders>
            <w:shd w:val="clear" w:color="auto" w:fill="E6E6E6"/>
            <w:vAlign w:val="center"/>
          </w:tcPr>
          <w:p>
            <w:pPr>
              <w:rPr>
                <w:rFonts w:hint="eastAsia" w:ascii="宋体"/>
                <w:color w:val="393939"/>
                <w:sz w:val="21"/>
                <w:szCs w:val="21"/>
              </w:rPr>
            </w:pPr>
          </w:p>
        </w:tc>
        <w:tc>
          <w:tcPr>
            <w:tcW w:w="0" w:type="auto"/>
            <w:tcBorders>
              <w:top w:val="single" w:color="A7A7A7" w:sz="6" w:space="0"/>
              <w:left w:val="single" w:color="A7A7A7" w:sz="6" w:space="0"/>
              <w:bottom w:val="single" w:color="A7A7A7" w:sz="6" w:space="0"/>
              <w:right w:val="single" w:color="A7A7A7" w:sz="6" w:space="0"/>
            </w:tcBorders>
            <w:shd w:val="clear" w:color="auto" w:fill="E6E6E6"/>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50</w:t>
            </w:r>
          </w:p>
        </w:tc>
        <w:tc>
          <w:tcPr>
            <w:tcW w:w="0" w:type="auto"/>
            <w:tcBorders>
              <w:top w:val="single" w:color="A7A7A7" w:sz="6" w:space="0"/>
              <w:left w:val="single" w:color="A7A7A7" w:sz="6" w:space="0"/>
              <w:bottom w:val="single" w:color="A7A7A7" w:sz="6" w:space="0"/>
              <w:right w:val="single" w:color="A7A7A7" w:sz="6" w:space="0"/>
            </w:tcBorders>
            <w:shd w:val="clear" w:color="auto" w:fill="E6E6E6"/>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6"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登录</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7"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7"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3. 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7"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4. 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XX信息查询</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8"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8"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6. 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1"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7. 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XXX明细查询</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9"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8. 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生成XXX</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1" w:hRule="atLeast"/>
        </w:trPr>
        <w:tc>
          <w:tcPr>
            <w:tcW w:w="0" w:type="auto"/>
            <w:gridSpan w:val="2"/>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合计</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100</w:t>
            </w:r>
          </w:p>
        </w:tc>
      </w:tr>
    </w:tbl>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b/>
          <w:kern w:val="0"/>
          <w:sz w:val="27"/>
          <w:szCs w:val="27"/>
          <w:lang w:val="en-US" w:eastAsia="zh-CN" w:bidi="ar"/>
        </w:rPr>
        <w:t>测试场景说明：</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根据系统的规模，进行</w:t>
      </w:r>
      <w:r>
        <w:rPr>
          <w:rFonts w:ascii="宋体" w:hAnsi="宋体" w:eastAsia="宋体" w:cs="宋体"/>
          <w:kern w:val="0"/>
          <w:sz w:val="24"/>
          <w:szCs w:val="24"/>
          <w:lang w:val="en-US" w:eastAsia="zh-CN" w:bidi="ar"/>
        </w:rPr>
        <w:t>2次压力场景测试，分别是：</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l 50虚拟用户场景</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l 100虚拟用户场景</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 </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每次测试过程的场景如下：</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l </w:t>
      </w:r>
      <w:r>
        <w:rPr>
          <w:rFonts w:hint="default" w:ascii="仿宋_GB2312" w:hAnsi="宋体" w:eastAsia="仿宋_GB2312" w:cs="仿宋_GB2312"/>
          <w:kern w:val="0"/>
          <w:sz w:val="24"/>
          <w:szCs w:val="24"/>
          <w:lang w:val="en-US" w:eastAsia="zh-CN" w:bidi="ar"/>
        </w:rPr>
        <w:t>加压方式：每</w:t>
      </w:r>
      <w:r>
        <w:rPr>
          <w:rFonts w:ascii="宋体" w:hAnsi="宋体" w:eastAsia="宋体" w:cs="宋体"/>
          <w:kern w:val="0"/>
          <w:sz w:val="24"/>
          <w:szCs w:val="24"/>
          <w:lang w:val="en-US" w:eastAsia="zh-CN" w:bidi="ar"/>
        </w:rPr>
        <w:t>1秒加载一个虚拟用户，以50用户压力测试为例,在50秒内加载完毕；</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l </w:t>
      </w:r>
      <w:r>
        <w:rPr>
          <w:rFonts w:hint="default" w:ascii="仿宋_GB2312" w:hAnsi="宋体" w:eastAsia="仿宋_GB2312" w:cs="仿宋_GB2312"/>
          <w:kern w:val="0"/>
          <w:sz w:val="24"/>
          <w:szCs w:val="24"/>
          <w:lang w:val="en-US" w:eastAsia="zh-CN" w:bidi="ar"/>
        </w:rPr>
        <w:t>稳定运行时间：为了保证测试过程充分过程和数据准确，每次脚本运行的时间定为</w:t>
      </w:r>
      <w:r>
        <w:rPr>
          <w:rFonts w:ascii="宋体" w:hAnsi="宋体" w:eastAsia="宋体" w:cs="宋体"/>
          <w:kern w:val="0"/>
          <w:sz w:val="24"/>
          <w:szCs w:val="24"/>
          <w:lang w:val="en-US" w:eastAsia="zh-CN" w:bidi="ar"/>
        </w:rPr>
        <w:t>5分钟。</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l </w:t>
      </w:r>
      <w:r>
        <w:rPr>
          <w:rFonts w:hint="default" w:ascii="仿宋_GB2312" w:hAnsi="宋体" w:eastAsia="仿宋_GB2312" w:cs="仿宋_GB2312"/>
          <w:kern w:val="0"/>
          <w:sz w:val="24"/>
          <w:szCs w:val="24"/>
          <w:lang w:val="en-US" w:eastAsia="zh-CN" w:bidi="ar"/>
        </w:rPr>
        <w:t>减压方式：同时卸载所有用户；</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l </w:t>
      </w:r>
      <w:r>
        <w:rPr>
          <w:rFonts w:hint="default" w:ascii="仿宋_GB2312" w:hAnsi="宋体" w:eastAsia="仿宋_GB2312" w:cs="仿宋_GB2312"/>
          <w:kern w:val="0"/>
          <w:sz w:val="24"/>
          <w:szCs w:val="24"/>
          <w:lang w:val="en-US" w:eastAsia="zh-CN" w:bidi="ar"/>
        </w:rPr>
        <w:t>思考时间设置：按照录制时的思考时间重播。思考时间是客户等待的时间或者浏览网页时间，其间无鼠标和键盘操作。为了真实地反映实际情况，采用了实际的思考时间。</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l </w:t>
      </w:r>
      <w:r>
        <w:rPr>
          <w:rFonts w:hint="default" w:ascii="仿宋_GB2312" w:hAnsi="宋体" w:eastAsia="仿宋_GB2312" w:cs="仿宋_GB2312"/>
          <w:kern w:val="0"/>
          <w:sz w:val="24"/>
          <w:szCs w:val="24"/>
          <w:lang w:val="en-US" w:eastAsia="zh-CN" w:bidi="ar"/>
        </w:rPr>
        <w:t>其他设置：完全模拟</w:t>
      </w:r>
      <w:r>
        <w:rPr>
          <w:rFonts w:ascii="宋体" w:hAnsi="宋体" w:eastAsia="宋体" w:cs="宋体"/>
          <w:kern w:val="0"/>
          <w:sz w:val="24"/>
          <w:szCs w:val="24"/>
          <w:lang w:val="en-US" w:eastAsia="zh-CN" w:bidi="ar"/>
        </w:rPr>
        <w:t>IE浏览器行为；模拟浏览器缓存；记录标准日志；网络带宽不限</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both"/>
        <w:rPr>
          <w:sz w:val="21"/>
          <w:szCs w:val="21"/>
        </w:rPr>
      </w:pPr>
      <w:r>
        <w:rPr>
          <w:rFonts w:ascii="宋体" w:hAnsi="宋体" w:eastAsia="宋体" w:cs="宋体"/>
          <w:b/>
          <w:kern w:val="0"/>
          <w:sz w:val="27"/>
          <w:szCs w:val="27"/>
          <w:lang w:val="en-US" w:eastAsia="zh-CN" w:bidi="ar"/>
        </w:rPr>
        <w:t>6. </w:t>
      </w:r>
      <w:r>
        <w:rPr>
          <w:rFonts w:hint="default" w:ascii="仿宋_GB2312" w:hAnsi="宋体" w:eastAsia="仿宋_GB2312" w:cs="仿宋_GB2312"/>
          <w:b/>
          <w:kern w:val="0"/>
          <w:sz w:val="27"/>
          <w:szCs w:val="27"/>
          <w:lang w:val="en-US" w:eastAsia="zh-CN" w:bidi="ar"/>
        </w:rPr>
        <w:t>测试结果</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6.1. </w:t>
      </w:r>
      <w:r>
        <w:rPr>
          <w:rFonts w:hint="default" w:ascii="仿宋_GB2312" w:hAnsi="宋体" w:eastAsia="仿宋_GB2312" w:cs="仿宋_GB2312"/>
          <w:b/>
          <w:kern w:val="0"/>
          <w:sz w:val="24"/>
          <w:szCs w:val="24"/>
          <w:lang w:val="en-US" w:eastAsia="zh-CN" w:bidi="ar"/>
        </w:rPr>
        <w:t>平均响应时间</w:t>
      </w:r>
    </w:p>
    <w:p>
      <w:pPr>
        <w:keepNext w:val="0"/>
        <w:keepLines w:val="0"/>
        <w:widowControl/>
        <w:suppressLineNumbers w:val="0"/>
        <w:spacing w:line="26" w:lineRule="atLeast"/>
        <w:jc w:val="center"/>
        <w:rPr>
          <w:sz w:val="21"/>
          <w:szCs w:val="21"/>
        </w:rPr>
      </w:pPr>
      <w:r>
        <w:rPr>
          <w:rFonts w:hint="default" w:ascii="仿宋_GB2312" w:hAnsi="宋体" w:eastAsia="仿宋_GB2312" w:cs="仿宋_GB2312"/>
          <w:kern w:val="0"/>
          <w:sz w:val="27"/>
          <w:szCs w:val="27"/>
          <w:lang w:val="en-US" w:eastAsia="zh-CN" w:bidi="ar"/>
        </w:rPr>
        <w:t>平均响应时间</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50"/>
        <w:gridCol w:w="1515"/>
        <w:gridCol w:w="740"/>
        <w:gridCol w:w="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8" w:hRule="atLeast"/>
        </w:trPr>
        <w:tc>
          <w:tcPr>
            <w:tcW w:w="0" w:type="auto"/>
            <w:vMerge w:val="restart"/>
            <w:tcBorders>
              <w:top w:val="single" w:color="A7A7A7" w:sz="6" w:space="0"/>
              <w:left w:val="single" w:color="A7A7A7" w:sz="6" w:space="0"/>
              <w:bottom w:val="single" w:color="A7A7A7" w:sz="6" w:space="0"/>
              <w:right w:val="single" w:color="A7A7A7" w:sz="6" w:space="0"/>
            </w:tcBorders>
            <w:shd w:val="clear" w:color="auto" w:fill="E6E6E6"/>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i w:val="0"/>
                <w:color w:val="000000"/>
                <w:kern w:val="0"/>
                <w:sz w:val="21"/>
                <w:szCs w:val="21"/>
                <w:u w:val="none"/>
                <w:lang w:val="en-US" w:eastAsia="zh-CN" w:bidi="ar"/>
              </w:rPr>
              <w:t>序号</w:t>
            </w:r>
          </w:p>
        </w:tc>
        <w:tc>
          <w:tcPr>
            <w:tcW w:w="0" w:type="auto"/>
            <w:vMerge w:val="restart"/>
            <w:tcBorders>
              <w:top w:val="single" w:color="A7A7A7" w:sz="6" w:space="0"/>
              <w:left w:val="single" w:color="A7A7A7" w:sz="6" w:space="0"/>
              <w:bottom w:val="single" w:color="A7A7A7" w:sz="6" w:space="0"/>
              <w:right w:val="single" w:color="A7A7A7" w:sz="6" w:space="0"/>
            </w:tcBorders>
            <w:shd w:val="clear" w:color="auto" w:fill="E6E6E6"/>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i w:val="0"/>
                <w:color w:val="000000"/>
                <w:kern w:val="0"/>
                <w:sz w:val="21"/>
                <w:szCs w:val="21"/>
                <w:u w:val="none"/>
                <w:lang w:val="en-US" w:eastAsia="zh-CN" w:bidi="ar"/>
              </w:rPr>
              <w:t>业务操作</w:t>
            </w:r>
          </w:p>
        </w:tc>
        <w:tc>
          <w:tcPr>
            <w:tcW w:w="0" w:type="auto"/>
            <w:gridSpan w:val="2"/>
            <w:tcBorders>
              <w:top w:val="single" w:color="A7A7A7" w:sz="6" w:space="0"/>
              <w:left w:val="single" w:color="A7A7A7" w:sz="6" w:space="0"/>
              <w:bottom w:val="single" w:color="A7A7A7" w:sz="6" w:space="0"/>
              <w:right w:val="single" w:color="A7A7A7" w:sz="6" w:space="0"/>
            </w:tcBorders>
            <w:shd w:val="clear" w:color="auto" w:fill="E6E6E6"/>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i w:val="0"/>
                <w:color w:val="000000"/>
                <w:kern w:val="0"/>
                <w:sz w:val="21"/>
                <w:szCs w:val="21"/>
                <w:u w:val="none"/>
                <w:lang w:val="en-US" w:eastAsia="zh-CN" w:bidi="ar"/>
              </w:rPr>
              <w:t>平均响应时间(秒)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8" w:hRule="atLeast"/>
        </w:trPr>
        <w:tc>
          <w:tcPr>
            <w:tcW w:w="0" w:type="auto"/>
            <w:vMerge w:val="continue"/>
            <w:tcBorders>
              <w:top w:val="single" w:color="A7A7A7" w:sz="6" w:space="0"/>
              <w:left w:val="single" w:color="A7A7A7" w:sz="6" w:space="0"/>
              <w:bottom w:val="single" w:color="A7A7A7" w:sz="6" w:space="0"/>
              <w:right w:val="single" w:color="A7A7A7" w:sz="6" w:space="0"/>
            </w:tcBorders>
            <w:shd w:val="clear" w:color="auto" w:fill="E6E6E6"/>
            <w:vAlign w:val="center"/>
          </w:tcPr>
          <w:p>
            <w:pPr>
              <w:rPr>
                <w:rFonts w:hint="eastAsia" w:ascii="宋体"/>
                <w:color w:val="393939"/>
                <w:sz w:val="21"/>
                <w:szCs w:val="21"/>
              </w:rPr>
            </w:pPr>
          </w:p>
        </w:tc>
        <w:tc>
          <w:tcPr>
            <w:tcW w:w="0" w:type="auto"/>
            <w:vMerge w:val="continue"/>
            <w:tcBorders>
              <w:top w:val="single" w:color="A7A7A7" w:sz="6" w:space="0"/>
              <w:left w:val="single" w:color="A7A7A7" w:sz="6" w:space="0"/>
              <w:bottom w:val="single" w:color="A7A7A7" w:sz="6" w:space="0"/>
              <w:right w:val="single" w:color="A7A7A7" w:sz="6" w:space="0"/>
            </w:tcBorders>
            <w:shd w:val="clear" w:color="auto" w:fill="E6E6E6"/>
            <w:vAlign w:val="center"/>
          </w:tcPr>
          <w:p>
            <w:pPr>
              <w:rPr>
                <w:rFonts w:hint="eastAsia" w:ascii="宋体"/>
                <w:color w:val="393939"/>
                <w:sz w:val="21"/>
                <w:szCs w:val="21"/>
              </w:rPr>
            </w:pPr>
          </w:p>
        </w:tc>
        <w:tc>
          <w:tcPr>
            <w:tcW w:w="0" w:type="auto"/>
            <w:tcBorders>
              <w:top w:val="single" w:color="A7A7A7" w:sz="6" w:space="0"/>
              <w:left w:val="single" w:color="A7A7A7" w:sz="6" w:space="0"/>
              <w:bottom w:val="single" w:color="A7A7A7" w:sz="6" w:space="0"/>
              <w:right w:val="single" w:color="A7A7A7" w:sz="6" w:space="0"/>
            </w:tcBorders>
            <w:shd w:val="clear" w:color="auto" w:fill="E6E6E6"/>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i w:val="0"/>
                <w:color w:val="000000"/>
                <w:kern w:val="0"/>
                <w:sz w:val="21"/>
                <w:szCs w:val="21"/>
                <w:u w:val="none"/>
                <w:lang w:val="en-US" w:eastAsia="zh-CN" w:bidi="ar"/>
              </w:rPr>
              <w:t>50user</w:t>
            </w:r>
          </w:p>
        </w:tc>
        <w:tc>
          <w:tcPr>
            <w:tcW w:w="0" w:type="auto"/>
            <w:tcBorders>
              <w:top w:val="single" w:color="A7A7A7" w:sz="6" w:space="0"/>
              <w:left w:val="single" w:color="A7A7A7" w:sz="6" w:space="0"/>
              <w:bottom w:val="single" w:color="A7A7A7" w:sz="6" w:space="0"/>
              <w:right w:val="single" w:color="A7A7A7" w:sz="6" w:space="0"/>
            </w:tcBorders>
            <w:shd w:val="clear" w:color="auto" w:fill="E6E6E6"/>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i w:val="0"/>
                <w:color w:val="000000"/>
                <w:kern w:val="0"/>
                <w:sz w:val="21"/>
                <w:szCs w:val="21"/>
                <w:u w:val="none"/>
                <w:lang w:val="en-US" w:eastAsia="zh-CN" w:bidi="ar"/>
              </w:rPr>
              <w:t>100user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6"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登录</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2.610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2.922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7"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1.005</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7"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3. 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0.768</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0.981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7"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4. 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XX信息查询</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0.252</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0.297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8"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0.821</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8"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6. 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0.793</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1"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7. 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XXX明细查询</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0.335</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0.492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2"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8. 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生成XXX</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4.920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9.150</w:t>
            </w:r>
          </w:p>
        </w:tc>
      </w:tr>
    </w:tbl>
    <w:p>
      <w:pPr>
        <w:keepNext w:val="0"/>
        <w:keepLines w:val="0"/>
        <w:widowControl/>
        <w:suppressLineNumbers w:val="0"/>
        <w:spacing w:line="26" w:lineRule="atLeast"/>
        <w:jc w:val="both"/>
        <w:rPr>
          <w:sz w:val="21"/>
          <w:szCs w:val="21"/>
        </w:rPr>
      </w:pPr>
      <w:r>
        <w:rPr>
          <w:rFonts w:ascii="宋体" w:hAnsi="宋体" w:eastAsia="宋体" w:cs="宋体"/>
          <w:kern w:val="0"/>
          <w:sz w:val="24"/>
          <w:szCs w:val="24"/>
          <w:lang w:val="en-US" w:eastAsia="zh-CN" w:bidi="ar"/>
        </w:rPr>
        <w:t> </w:t>
      </w:r>
    </w:p>
    <w:p>
      <w:pPr>
        <w:keepNext w:val="0"/>
        <w:keepLines w:val="0"/>
        <w:widowControl/>
        <w:suppressLineNumbers w:val="0"/>
        <w:spacing w:line="26" w:lineRule="atLeast"/>
        <w:jc w:val="center"/>
        <w:rPr>
          <w:sz w:val="21"/>
          <w:szCs w:val="21"/>
        </w:rPr>
      </w:pPr>
      <w:r>
        <w:rPr>
          <w:rFonts w:ascii="宋体" w:hAnsi="宋体" w:eastAsia="宋体" w:cs="宋体"/>
          <w:b/>
          <w:kern w:val="0"/>
          <w:sz w:val="24"/>
          <w:szCs w:val="24"/>
          <w:lang w:val="en-US" w:eastAsia="zh-CN" w:bidi="ar"/>
        </w:rPr>
        <w:t> </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76850" cy="30765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6850" cy="3076575"/>
                    </a:xfrm>
                    <a:prstGeom prst="rect">
                      <a:avLst/>
                    </a:prstGeom>
                    <a:noFill/>
                    <a:ln w="9525">
                      <a:noFill/>
                    </a:ln>
                  </pic:spPr>
                </pic:pic>
              </a:graphicData>
            </a:graphic>
          </wp:inline>
        </w:drawing>
      </w:r>
    </w:p>
    <w:p>
      <w:pPr>
        <w:keepNext w:val="0"/>
        <w:keepLines w:val="0"/>
        <w:widowControl/>
        <w:suppressLineNumbers w:val="0"/>
        <w:spacing w:line="26" w:lineRule="atLeast"/>
        <w:jc w:val="center"/>
        <w:rPr>
          <w:sz w:val="21"/>
          <w:szCs w:val="21"/>
        </w:rPr>
      </w:pPr>
      <w:r>
        <w:rPr>
          <w:rFonts w:ascii="宋体" w:hAnsi="宋体" w:eastAsia="宋体" w:cs="宋体"/>
          <w:b/>
          <w:kern w:val="0"/>
          <w:sz w:val="24"/>
          <w:szCs w:val="24"/>
          <w:lang w:val="en-US" w:eastAsia="zh-CN" w:bidi="ar"/>
        </w:rPr>
        <w:t> </w:t>
      </w:r>
    </w:p>
    <w:p>
      <w:pPr>
        <w:keepNext w:val="0"/>
        <w:keepLines w:val="0"/>
        <w:widowControl/>
        <w:suppressLineNumbers w:val="0"/>
        <w:spacing w:line="26" w:lineRule="atLeast"/>
        <w:jc w:val="center"/>
        <w:rPr>
          <w:sz w:val="21"/>
          <w:szCs w:val="21"/>
        </w:rPr>
      </w:pPr>
      <w:r>
        <w:rPr>
          <w:rFonts w:ascii="宋体" w:hAnsi="宋体" w:eastAsia="宋体" w:cs="宋体"/>
          <w:b/>
          <w:kern w:val="0"/>
          <w:sz w:val="24"/>
          <w:szCs w:val="24"/>
          <w:lang w:val="en-US" w:eastAsia="zh-CN" w:bidi="ar"/>
        </w:rPr>
        <w:t>50用户平均事务响应时间</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6850" cy="32289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76850" cy="3228975"/>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 </w:t>
      </w:r>
    </w:p>
    <w:p>
      <w:pPr>
        <w:keepNext w:val="0"/>
        <w:keepLines w:val="0"/>
        <w:widowControl/>
        <w:suppressLineNumbers w:val="0"/>
        <w:spacing w:line="26" w:lineRule="atLeast"/>
        <w:jc w:val="center"/>
        <w:rPr>
          <w:sz w:val="21"/>
          <w:szCs w:val="21"/>
        </w:rPr>
      </w:pPr>
      <w:r>
        <w:rPr>
          <w:rFonts w:ascii="宋体" w:hAnsi="宋体" w:eastAsia="宋体" w:cs="宋体"/>
          <w:b/>
          <w:kern w:val="0"/>
          <w:sz w:val="24"/>
          <w:szCs w:val="24"/>
          <w:lang w:val="en-US" w:eastAsia="zh-CN" w:bidi="ar"/>
        </w:rPr>
        <w:t>100用户平均事务响应时间</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6.2. </w:t>
      </w:r>
      <w:r>
        <w:rPr>
          <w:rFonts w:hint="default" w:ascii="仿宋_GB2312" w:hAnsi="宋体" w:eastAsia="仿宋_GB2312" w:cs="仿宋_GB2312"/>
          <w:b/>
          <w:kern w:val="0"/>
          <w:sz w:val="24"/>
          <w:szCs w:val="24"/>
          <w:lang w:val="en-US" w:eastAsia="zh-CN" w:bidi="ar"/>
        </w:rPr>
        <w:t>差错率统计</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10"/>
        <w:gridCol w:w="1515"/>
        <w:gridCol w:w="990"/>
        <w:gridCol w:w="1230"/>
        <w:gridCol w:w="1230"/>
        <w:gridCol w:w="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color="auto" w:fill="C0C0C0"/>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i w:val="0"/>
                <w:color w:val="000000"/>
                <w:kern w:val="0"/>
                <w:sz w:val="24"/>
                <w:szCs w:val="24"/>
                <w:u w:val="none"/>
                <w:lang w:val="en-US" w:eastAsia="zh-CN" w:bidi="ar"/>
              </w:rPr>
              <w:t>序号</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i w:val="0"/>
                <w:color w:val="000000"/>
                <w:kern w:val="0"/>
                <w:sz w:val="24"/>
                <w:szCs w:val="24"/>
                <w:u w:val="none"/>
                <w:lang w:val="en-US" w:eastAsia="zh-CN" w:bidi="ar"/>
              </w:rPr>
              <w:t>业务操作</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i w:val="0"/>
                <w:color w:val="000000"/>
                <w:kern w:val="0"/>
                <w:sz w:val="24"/>
                <w:szCs w:val="24"/>
                <w:u w:val="none"/>
                <w:lang w:val="en-US" w:eastAsia="zh-CN" w:bidi="ar"/>
              </w:rPr>
              <w:t>操作员数</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i w:val="0"/>
                <w:color w:val="000000"/>
                <w:kern w:val="0"/>
                <w:sz w:val="24"/>
                <w:szCs w:val="24"/>
                <w:u w:val="none"/>
                <w:lang w:val="en-US" w:eastAsia="zh-CN" w:bidi="ar"/>
              </w:rPr>
              <w:t>通过交易数</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i w:val="0"/>
                <w:color w:val="000000"/>
                <w:kern w:val="0"/>
                <w:sz w:val="24"/>
                <w:szCs w:val="24"/>
                <w:u w:val="none"/>
                <w:lang w:val="en-US" w:eastAsia="zh-CN" w:bidi="ar"/>
              </w:rPr>
              <w:t>失败交易数</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i w:val="0"/>
                <w:color w:val="000000"/>
                <w:kern w:val="0"/>
                <w:sz w:val="24"/>
                <w:szCs w:val="24"/>
                <w:u w:val="none"/>
                <w:lang w:val="en-US" w:eastAsia="zh-CN" w:bidi="ar"/>
              </w:rPr>
              <w:t>差错率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1. </w:t>
            </w:r>
          </w:p>
        </w:tc>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登录</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50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368</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100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760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2. </w:t>
            </w:r>
          </w:p>
        </w:tc>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50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1970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100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3388</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00" w:hRule="atLeast"/>
        </w:trPr>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3. </w:t>
            </w:r>
          </w:p>
        </w:tc>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50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1016</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100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1806</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00" w:hRule="atLeast"/>
        </w:trPr>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4. </w:t>
            </w:r>
          </w:p>
        </w:tc>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XXX明细查询</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50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1918</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100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2437</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5. </w:t>
            </w:r>
          </w:p>
        </w:tc>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50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2024</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100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2571</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00" w:hRule="atLeast"/>
        </w:trPr>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6. </w:t>
            </w:r>
          </w:p>
        </w:tc>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XX信息查询</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50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5100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100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6343</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7. </w:t>
            </w:r>
          </w:p>
        </w:tc>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XXX查询</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50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2346</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100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2618</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00" w:hRule="atLeast"/>
        </w:trPr>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8. </w:t>
            </w:r>
          </w:p>
        </w:tc>
        <w:tc>
          <w:tcPr>
            <w:tcW w:w="0" w:type="auto"/>
            <w:vMerge w:val="restart"/>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生成XXX</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50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401</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vMerge w:val="continue"/>
            <w:tcBorders>
              <w:top w:val="single" w:color="A7A7A7" w:sz="6" w:space="0"/>
              <w:left w:val="single" w:color="A7A7A7" w:sz="6" w:space="0"/>
              <w:bottom w:val="single" w:color="A7A7A7" w:sz="6" w:space="0"/>
              <w:right w:val="single" w:color="A7A7A7" w:sz="6" w:space="0"/>
            </w:tcBorders>
            <w:shd w:val="clear"/>
            <w:vAlign w:val="top"/>
          </w:tcPr>
          <w:p>
            <w:pPr>
              <w:rPr>
                <w:rFonts w:hint="eastAsia" w:ascii="宋体"/>
                <w:color w:val="393939"/>
                <w:sz w:val="21"/>
                <w:szCs w:val="21"/>
              </w:rPr>
            </w:pP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100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380</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0%</w:t>
            </w:r>
          </w:p>
        </w:tc>
      </w:tr>
    </w:tbl>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6850" cy="30765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276850" cy="3076575"/>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 </w:t>
      </w:r>
    </w:p>
    <w:p>
      <w:pPr>
        <w:keepNext w:val="0"/>
        <w:keepLines w:val="0"/>
        <w:widowControl/>
        <w:suppressLineNumbers w:val="0"/>
        <w:spacing w:line="26" w:lineRule="atLeast"/>
        <w:jc w:val="center"/>
        <w:rPr>
          <w:sz w:val="21"/>
          <w:szCs w:val="21"/>
        </w:rPr>
      </w:pPr>
      <w:r>
        <w:rPr>
          <w:rFonts w:ascii="宋体" w:hAnsi="宋体" w:eastAsia="宋体" w:cs="宋体"/>
          <w:b/>
          <w:kern w:val="0"/>
          <w:sz w:val="24"/>
          <w:szCs w:val="24"/>
          <w:lang w:val="en-US" w:eastAsia="zh-CN" w:bidi="ar"/>
        </w:rPr>
        <w:t>50用户事务摘要</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6850" cy="31623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276850" cy="31623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 </w:t>
      </w:r>
    </w:p>
    <w:p>
      <w:pPr>
        <w:keepNext w:val="0"/>
        <w:keepLines w:val="0"/>
        <w:widowControl/>
        <w:suppressLineNumbers w:val="0"/>
        <w:spacing w:line="26" w:lineRule="atLeast"/>
        <w:jc w:val="center"/>
        <w:rPr>
          <w:sz w:val="21"/>
          <w:szCs w:val="21"/>
        </w:rPr>
      </w:pPr>
      <w:r>
        <w:rPr>
          <w:rFonts w:ascii="宋体" w:hAnsi="宋体" w:eastAsia="宋体" w:cs="宋体"/>
          <w:b/>
          <w:kern w:val="0"/>
          <w:sz w:val="24"/>
          <w:szCs w:val="24"/>
          <w:lang w:val="en-US" w:eastAsia="zh-CN" w:bidi="ar"/>
        </w:rPr>
        <w:t>100用户事务摘要</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4"/>
          <w:szCs w:val="24"/>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6.3. </w:t>
      </w:r>
      <w:r>
        <w:rPr>
          <w:rFonts w:hint="default" w:ascii="仿宋_GB2312" w:hAnsi="宋体" w:eastAsia="仿宋_GB2312" w:cs="仿宋_GB2312"/>
          <w:b/>
          <w:kern w:val="0"/>
          <w:sz w:val="24"/>
          <w:szCs w:val="24"/>
          <w:lang w:val="en-US" w:eastAsia="zh-CN" w:bidi="ar"/>
        </w:rPr>
        <w:t>主机系统资源消耗</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50"/>
        <w:gridCol w:w="3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01" w:hRule="atLeast"/>
        </w:trPr>
        <w:tc>
          <w:tcPr>
            <w:tcW w:w="0" w:type="auto"/>
            <w:tcBorders>
              <w:top w:val="single" w:color="A7A7A7" w:sz="6" w:space="0"/>
              <w:left w:val="single" w:color="A7A7A7" w:sz="6" w:space="0"/>
              <w:bottom w:val="single" w:color="A7A7A7" w:sz="6" w:space="0"/>
              <w:right w:val="single" w:color="A7A7A7" w:sz="6" w:space="0"/>
            </w:tcBorders>
            <w:shd w:val="clear" w:color="auto" w:fill="C0C0C0"/>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i w:val="0"/>
                <w:color w:val="000000"/>
                <w:kern w:val="0"/>
                <w:sz w:val="24"/>
                <w:szCs w:val="24"/>
                <w:u w:val="none"/>
                <w:lang w:val="en-US" w:eastAsia="zh-CN" w:bidi="ar"/>
              </w:rPr>
              <w:t>负载（操作员数）</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i w:val="0"/>
                <w:color w:val="000000"/>
                <w:kern w:val="0"/>
                <w:sz w:val="24"/>
                <w:szCs w:val="24"/>
                <w:u w:val="none"/>
                <w:lang w:val="en-US" w:eastAsia="zh-CN" w:bidi="ar"/>
              </w:rPr>
              <w:t>业务服务器（CPU占用率%）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78.73</w:t>
            </w:r>
          </w:p>
        </w:tc>
      </w:tr>
    </w:tbl>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 </w:t>
      </w:r>
    </w:p>
    <w:p>
      <w:pPr>
        <w:keepNext w:val="0"/>
        <w:keepLines w:val="0"/>
        <w:widowControl/>
        <w:suppressLineNumbers w:val="0"/>
        <w:spacing w:line="26" w:lineRule="atLeast"/>
        <w:jc w:val="both"/>
        <w:rPr>
          <w:sz w:val="21"/>
          <w:szCs w:val="21"/>
        </w:rPr>
      </w:pPr>
      <w:r>
        <w:rPr>
          <w:rFonts w:ascii="宋体" w:hAnsi="宋体" w:eastAsia="宋体" w:cs="宋体"/>
          <w:b/>
          <w:kern w:val="0"/>
          <w:sz w:val="24"/>
          <w:szCs w:val="24"/>
          <w:lang w:val="en-US" w:eastAsia="zh-CN" w:bidi="ar"/>
        </w:rPr>
        <w:t>7. </w:t>
      </w:r>
      <w:r>
        <w:rPr>
          <w:rFonts w:hint="default" w:ascii="仿宋_GB2312" w:hAnsi="宋体" w:eastAsia="仿宋_GB2312" w:cs="仿宋_GB2312"/>
          <w:b/>
          <w:kern w:val="0"/>
          <w:sz w:val="24"/>
          <w:szCs w:val="24"/>
          <w:lang w:val="en-US" w:eastAsia="zh-CN" w:bidi="ar"/>
        </w:rPr>
        <w:t>性能测试总结</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本次并发性能测试</w:t>
      </w:r>
      <w:r>
        <w:rPr>
          <w:rFonts w:ascii="宋体" w:hAnsi="宋体" w:eastAsia="宋体" w:cs="宋体"/>
          <w:kern w:val="0"/>
          <w:sz w:val="24"/>
          <w:szCs w:val="24"/>
          <w:lang w:val="en-US" w:eastAsia="zh-CN" w:bidi="ar"/>
        </w:rPr>
        <w:t>,选取业务操作频率最高的8个测试案例:登录，查询XX，生成XX</w:t>
      </w:r>
      <w:r>
        <w:rPr>
          <w:rFonts w:hint="default" w:ascii="仿宋_GB2312" w:hAnsi="宋体" w:eastAsia="仿宋_GB2312" w:cs="仿宋_GB2312"/>
          <w:kern w:val="0"/>
          <w:sz w:val="24"/>
          <w:szCs w:val="24"/>
          <w:lang w:val="en-US" w:eastAsia="zh-CN" w:bidi="ar"/>
        </w:rPr>
        <w:t>等。分别模拟了</w:t>
      </w:r>
      <w:r>
        <w:rPr>
          <w:rFonts w:ascii="宋体" w:hAnsi="宋体" w:eastAsia="宋体" w:cs="宋体"/>
          <w:kern w:val="0"/>
          <w:sz w:val="24"/>
          <w:szCs w:val="24"/>
          <w:lang w:val="en-US" w:eastAsia="zh-CN" w:bidi="ar"/>
        </w:rPr>
        <w:t>50人和100人并发操作业务节点。测试的性能参数包括：操作业务的平均响应时间、系统差错率、主机系统资源消耗等。</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b/>
          <w:kern w:val="0"/>
          <w:sz w:val="24"/>
          <w:szCs w:val="24"/>
          <w:lang w:val="en-US" w:eastAsia="zh-CN" w:bidi="ar"/>
        </w:rPr>
        <w:t>测试结果小结如下：</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w:t>
      </w:r>
      <w:r>
        <w:rPr>
          <w:rFonts w:ascii="宋体" w:hAnsi="宋体" w:eastAsia="宋体" w:cs="宋体"/>
          <w:kern w:val="0"/>
          <w:sz w:val="24"/>
          <w:szCs w:val="24"/>
          <w:lang w:val="en-US" w:eastAsia="zh-CN" w:bidi="ar"/>
        </w:rPr>
        <w:t>1）操作业务的平均响应时间在可接受范围之内，100个并发用户登陆平均时间为2.922</w:t>
      </w:r>
      <w:r>
        <w:rPr>
          <w:rFonts w:hint="default" w:ascii="仿宋_GB2312" w:hAnsi="宋体" w:eastAsia="仿宋_GB2312" w:cs="仿宋_GB2312"/>
          <w:kern w:val="0"/>
          <w:sz w:val="24"/>
          <w:szCs w:val="24"/>
          <w:lang w:val="en-US" w:eastAsia="zh-CN" w:bidi="ar"/>
        </w:rPr>
        <w:t>秒，生成</w:t>
      </w:r>
      <w:r>
        <w:rPr>
          <w:rFonts w:ascii="宋体" w:hAnsi="宋体" w:eastAsia="宋体" w:cs="宋体"/>
          <w:kern w:val="0"/>
          <w:sz w:val="24"/>
          <w:szCs w:val="24"/>
          <w:lang w:val="en-US" w:eastAsia="zh-CN" w:bidi="ar"/>
        </w:rPr>
        <w:t>XXX操作为9.150秒,其他业务操作均低于2秒。</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w:t>
      </w:r>
      <w:r>
        <w:rPr>
          <w:rFonts w:ascii="宋体" w:hAnsi="宋体" w:eastAsia="宋体" w:cs="宋体"/>
          <w:kern w:val="0"/>
          <w:sz w:val="24"/>
          <w:szCs w:val="24"/>
          <w:lang w:val="en-US" w:eastAsia="zh-CN" w:bidi="ar"/>
        </w:rPr>
        <w:t>2）系统差错率在可接受范围之内，系统差错率全为0%。</w:t>
      </w:r>
    </w:p>
    <w:p>
      <w:pPr>
        <w:keepNext w:val="0"/>
        <w:keepLines w:val="0"/>
        <w:widowControl/>
        <w:suppressLineNumbers w:val="0"/>
        <w:spacing w:line="26" w:lineRule="atLeast"/>
        <w:ind w:left="0" w:firstLine="420"/>
        <w:jc w:val="left"/>
        <w:rPr>
          <w:sz w:val="21"/>
          <w:szCs w:val="21"/>
        </w:rPr>
      </w:pPr>
      <w:r>
        <w:rPr>
          <w:rFonts w:hint="default" w:ascii="仿宋_GB2312" w:hAnsi="宋体" w:eastAsia="仿宋_GB2312" w:cs="仿宋_GB2312"/>
          <w:kern w:val="0"/>
          <w:sz w:val="24"/>
          <w:szCs w:val="24"/>
          <w:lang w:val="en-US" w:eastAsia="zh-CN" w:bidi="ar"/>
        </w:rPr>
        <w:t>（</w:t>
      </w:r>
      <w:r>
        <w:rPr>
          <w:rFonts w:ascii="宋体" w:hAnsi="宋体" w:eastAsia="宋体" w:cs="宋体"/>
          <w:kern w:val="0"/>
          <w:sz w:val="24"/>
          <w:szCs w:val="24"/>
          <w:lang w:val="en-US" w:eastAsia="zh-CN" w:bidi="ar"/>
        </w:rPr>
        <w:t>3）业务服务器总体性能比较稳定，系统资源消耗比较合理。在100个用户时，业务服务器中平均CPU占用率为78.73%。</w:t>
      </w:r>
    </w:p>
    <w:p>
      <w:pPr>
        <w:keepNext w:val="0"/>
        <w:keepLines w:val="0"/>
        <w:widowControl/>
        <w:suppressLineNumbers w:val="0"/>
        <w:spacing w:line="26" w:lineRule="atLeast"/>
        <w:jc w:val="both"/>
        <w:rPr>
          <w:sz w:val="21"/>
          <w:szCs w:val="21"/>
        </w:rPr>
      </w:pPr>
      <w:r>
        <w:rPr>
          <w:rFonts w:ascii="宋体" w:hAnsi="宋体" w:eastAsia="宋体" w:cs="宋体"/>
          <w:b/>
          <w:kern w:val="0"/>
          <w:sz w:val="24"/>
          <w:szCs w:val="24"/>
          <w:lang w:val="en-US" w:eastAsia="zh-CN" w:bidi="ar"/>
        </w:rPr>
        <w:t>8. </w:t>
      </w:r>
      <w:r>
        <w:rPr>
          <w:rFonts w:hint="default" w:ascii="仿宋_GB2312" w:hAnsi="宋体" w:eastAsia="仿宋_GB2312" w:cs="仿宋_GB2312"/>
          <w:b/>
          <w:kern w:val="0"/>
          <w:sz w:val="24"/>
          <w:szCs w:val="24"/>
          <w:lang w:val="en-US" w:eastAsia="zh-CN" w:bidi="ar"/>
        </w:rPr>
        <w:t>大数据量业务测试数据</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8.1. </w:t>
      </w:r>
      <w:r>
        <w:rPr>
          <w:rFonts w:hint="default" w:ascii="仿宋_GB2312" w:hAnsi="宋体" w:eastAsia="仿宋_GB2312" w:cs="仿宋_GB2312"/>
          <w:b/>
          <w:kern w:val="0"/>
          <w:sz w:val="24"/>
          <w:szCs w:val="24"/>
          <w:lang w:val="en-US" w:eastAsia="zh-CN" w:bidi="ar"/>
        </w:rPr>
        <w:t>测试参数</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30"/>
        <w:gridCol w:w="750"/>
        <w:gridCol w:w="1558"/>
        <w:gridCol w:w="1386"/>
        <w:gridCol w:w="1405"/>
        <w:gridCol w:w="510"/>
        <w:gridCol w:w="1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设备类型</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地点</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设备型号</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操作系统</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数据库/软件</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内存</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CPU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业务服务器</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机房</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1*HP RX4640</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HP UNIX 11</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Oracle 9201</w:t>
            </w:r>
          </w:p>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XXX系统</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4G</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2*安腾1.1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客户端</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会议室</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 * IBM R50e</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WinXP</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 </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1G</w:t>
            </w:r>
          </w:p>
        </w:tc>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P4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网络</w:t>
            </w:r>
          </w:p>
        </w:tc>
        <w:tc>
          <w:tcPr>
            <w:tcW w:w="0" w:type="auto"/>
            <w:gridSpan w:val="6"/>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客户端通过百M局域网访问XXX系统。</w:t>
            </w:r>
          </w:p>
        </w:tc>
      </w:tr>
    </w:tbl>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8.2. </w:t>
      </w:r>
      <w:r>
        <w:rPr>
          <w:rFonts w:hint="default" w:ascii="仿宋_GB2312" w:hAnsi="宋体" w:eastAsia="仿宋_GB2312" w:cs="仿宋_GB2312"/>
          <w:b/>
          <w:kern w:val="0"/>
          <w:sz w:val="24"/>
          <w:szCs w:val="24"/>
          <w:lang w:val="en-US" w:eastAsia="zh-CN" w:bidi="ar"/>
        </w:rPr>
        <w:t>测试结果</w:t>
      </w:r>
    </w:p>
    <w:p>
      <w:pPr>
        <w:keepNext w:val="0"/>
        <w:keepLines w:val="0"/>
        <w:widowControl/>
        <w:suppressLineNumbers w:val="0"/>
        <w:spacing w:line="26" w:lineRule="atLeast"/>
        <w:jc w:val="left"/>
        <w:rPr>
          <w:sz w:val="21"/>
          <w:szCs w:val="21"/>
        </w:rPr>
      </w:pPr>
      <w:r>
        <w:rPr>
          <w:rFonts w:hint="default" w:ascii="仿宋_GB2312" w:hAnsi="宋体" w:eastAsia="仿宋_GB2312" w:cs="仿宋_GB2312"/>
          <w:kern w:val="0"/>
          <w:sz w:val="24"/>
          <w:szCs w:val="24"/>
          <w:lang w:val="en-US" w:eastAsia="zh-CN" w:bidi="ar"/>
        </w:rPr>
        <w:t>测试数据：</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XX数：8个</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XXX总数：102万人</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XX数：2个</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XX数：4个</w:t>
      </w:r>
    </w:p>
    <w:p>
      <w:pPr>
        <w:keepNext w:val="0"/>
        <w:keepLines w:val="0"/>
        <w:widowControl/>
        <w:suppressLineNumbers w:val="0"/>
        <w:spacing w:line="26" w:lineRule="atLeast"/>
        <w:jc w:val="left"/>
        <w:rPr>
          <w:sz w:val="21"/>
          <w:szCs w:val="21"/>
        </w:rPr>
      </w:pPr>
      <w:r>
        <w:rPr>
          <w:rFonts w:hint="default" w:ascii="仿宋_GB2312" w:hAnsi="宋体" w:eastAsia="仿宋_GB2312" w:cs="仿宋_GB2312"/>
          <w:kern w:val="0"/>
          <w:sz w:val="24"/>
          <w:szCs w:val="24"/>
          <w:lang w:val="en-US" w:eastAsia="zh-CN" w:bidi="ar"/>
        </w:rPr>
        <w:t>测试结果：</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10"/>
        <w:gridCol w:w="1360"/>
        <w:gridCol w:w="750"/>
        <w:gridCol w:w="990"/>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i w:val="0"/>
                <w:color w:val="000000"/>
                <w:kern w:val="0"/>
                <w:sz w:val="24"/>
                <w:szCs w:val="24"/>
                <w:u w:val="none"/>
                <w:lang w:val="en-US" w:eastAsia="zh-CN" w:bidi="ar"/>
              </w:rPr>
              <w:t>序号</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i w:val="0"/>
                <w:color w:val="000000"/>
                <w:kern w:val="0"/>
                <w:sz w:val="24"/>
                <w:szCs w:val="24"/>
                <w:u w:val="none"/>
                <w:lang w:val="en-US" w:eastAsia="zh-CN" w:bidi="ar"/>
              </w:rPr>
              <w:t>业务操作</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i w:val="0"/>
                <w:color w:val="000000"/>
                <w:kern w:val="0"/>
                <w:sz w:val="24"/>
                <w:szCs w:val="24"/>
                <w:u w:val="none"/>
                <w:lang w:val="en-US" w:eastAsia="zh-CN" w:bidi="ar"/>
              </w:rPr>
              <w:t>数据量</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i w:val="0"/>
                <w:color w:val="000000"/>
                <w:kern w:val="0"/>
                <w:sz w:val="24"/>
                <w:szCs w:val="24"/>
                <w:u w:val="none"/>
                <w:lang w:val="en-US" w:eastAsia="zh-CN" w:bidi="ar"/>
              </w:rPr>
              <w:t>相应时间</w:t>
            </w:r>
          </w:p>
        </w:tc>
        <w:tc>
          <w:tcPr>
            <w:tcW w:w="0" w:type="auto"/>
            <w:tcBorders>
              <w:top w:val="single" w:color="A7A7A7" w:sz="6" w:space="0"/>
              <w:left w:val="single" w:color="A7A7A7" w:sz="6" w:space="0"/>
              <w:bottom w:val="single" w:color="A7A7A7" w:sz="6" w:space="0"/>
              <w:right w:val="single" w:color="A7A7A7" w:sz="6" w:space="0"/>
            </w:tcBorders>
            <w:shd w:val="clear" w:color="auto" w:fill="C0C0C0"/>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i w:val="0"/>
                <w:color w:val="000000"/>
                <w:kern w:val="0"/>
                <w:sz w:val="24"/>
                <w:szCs w:val="24"/>
                <w:u w:val="none"/>
                <w:lang w:val="en-US" w:eastAsia="zh-CN" w:bidi="ar"/>
              </w:rPr>
              <w:t>产生数据量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XXXX导入</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1万</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XX秒</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XXXX导入</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2万</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XX秒</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3. 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XX账单导入</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1万</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XX秒</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4. 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XX账单导入</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2万</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XX秒</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5. 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XXX生成</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7万</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XX秒</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6. 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XXX生成</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10万</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XX秒</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7. 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XXX生成</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16万</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XX秒</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8. 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XXX保存</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7万</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XX秒</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9. 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XXX保存</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10万</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XX秒</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10. 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XXX保存</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16万</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XX秒</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11. </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XXX入账</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7万</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XX秒</w:t>
            </w:r>
          </w:p>
        </w:tc>
        <w:tc>
          <w:tcPr>
            <w:tcW w:w="0" w:type="auto"/>
            <w:tcBorders>
              <w:top w:val="single" w:color="A7A7A7" w:sz="6" w:space="0"/>
              <w:left w:val="single" w:color="A7A7A7" w:sz="6" w:space="0"/>
              <w:bottom w:val="single" w:color="A7A7A7" w:sz="6" w:space="0"/>
              <w:right w:val="single" w:color="A7A7A7" w:sz="6" w:space="0"/>
            </w:tcBorders>
            <w:shd w:val="clear"/>
            <w:vAlign w:val="top"/>
          </w:tcPr>
          <w:p>
            <w:pPr>
              <w:keepNext w:val="0"/>
              <w:keepLines w:val="0"/>
              <w:widowControl/>
              <w:suppressLineNumbers w:val="0"/>
              <w:jc w:val="left"/>
              <w:textAlignment w:val="top"/>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XX万</w:t>
            </w:r>
          </w:p>
        </w:tc>
      </w:tr>
    </w:tbl>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A6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2021-10-15T07:20:13Z</dcterms:created>
  <dc:creator>User</dc:creator>
  <cp:lastModifiedBy>见龙卸甲</cp:lastModifiedBy>
  <dcterms:modified xsi:type="dcterms:W3CDTF">2021-10-15T07:20:24Z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