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667CE8">
      <w:pPr>
        <w:pStyle w:val="139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PESQUISA ORIENTADA — BANCO DE DADOS NoSQL</w:t>
      </w:r>
      <w:r>
        <w:rPr>
          <w:sz w:val="28"/>
          <w:szCs w:val="28"/>
        </w:rPr>
      </w:r>
    </w:p>
    <w:p w14:paraId="404F7741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Tema: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Modelagem, Consultas, Índices, Agregação e Escalabilidade</w:t>
      </w:r>
      <w:r>
        <w:rPr>
          <w:sz w:val="28"/>
          <w:szCs w:val="28"/>
        </w:rPr>
      </w:r>
    </w:p>
    <w:p w14:paraId="679EC8EB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Integrantes: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______________________________________</w:t>
      </w:r>
      <w:r>
        <w:rPr>
          <w:sz w:val="28"/>
          <w:szCs w:val="28"/>
        </w:rPr>
      </w:r>
    </w:p>
    <w:p w14:paraId="2D1DF615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Turma: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__________________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Data: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________________</w:t>
      </w:r>
      <w:r>
        <w:rPr>
          <w:sz w:val="28"/>
          <w:szCs w:val="28"/>
        </w:rPr>
      </w:r>
    </w:p>
    <w:p w14:paraId="762F9079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Objetivo</w:t>
      </w:r>
      <w:r>
        <w:rPr>
          <w:sz w:val="28"/>
          <w:szCs w:val="28"/>
        </w:rPr>
      </w:r>
    </w:p>
    <w:p w14:paraId="64891A7F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Compreender os principais conceitos dos bancos de dados NoSQL e investigar como eles podem ser utilizados em aplicações reais.</w:t>
      </w:r>
      <w:r>
        <w:rPr>
          <w:sz w:val="28"/>
          <w:szCs w:val="28"/>
        </w:rPr>
      </w:r>
    </w:p>
    <w:p w14:paraId="33D3A942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Parte 1 — Conhecendo o NoSQL</w:t>
      </w:r>
      <w:r>
        <w:rPr>
          <w:sz w:val="28"/>
          <w:szCs w:val="28"/>
        </w:rPr>
      </w:r>
    </w:p>
    <w:p w14:paraId="5533B104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Pesquise e responda:</w:t>
      </w:r>
      <w:r>
        <w:rPr>
          <w:sz w:val="28"/>
          <w:szCs w:val="28"/>
        </w:rPr>
      </w:r>
    </w:p>
    <w:p w14:paraId="54089E65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 que significa NoSQL?</w:t>
      </w:r>
      <w:r>
        <w:rPr>
          <w:sz w:val="28"/>
          <w:szCs w:val="28"/>
        </w:rPr>
      </w:r>
    </w:p>
    <w:p w14:paraId="4743DABA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Qual é a diferença geral entre um banco de dados relacional e um banco NoSQL?</w:t>
      </w:r>
      <w:r>
        <w:rPr>
          <w:sz w:val="28"/>
          <w:szCs w:val="28"/>
        </w:rPr>
      </w:r>
    </w:p>
    <w:p w14:paraId="76D7B6FF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Quais são os quatro modelos frequentemente encontrados em NoSQL?</w:t>
      </w:r>
      <w:r>
        <w:rPr>
          <w:sz w:val="28"/>
          <w:szCs w:val="28"/>
        </w:rPr>
      </w:r>
    </w:p>
    <w:p w14:paraId="4F960FFC">
      <w:pPr>
        <w:pStyle w:val="668"/>
        <w:numPr>
          <w:ilvl w:val="1"/>
          <w:numId w:val="2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Documentos;</w:t>
      </w:r>
      <w:r>
        <w:rPr>
          <w:sz w:val="28"/>
          <w:szCs w:val="28"/>
        </w:rPr>
      </w:r>
    </w:p>
    <w:p w14:paraId="756F176B">
      <w:pPr>
        <w:pStyle w:val="668"/>
        <w:numPr>
          <w:ilvl w:val="1"/>
          <w:numId w:val="2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Chave-valor;</w:t>
      </w:r>
      <w:r>
        <w:rPr>
          <w:sz w:val="28"/>
          <w:szCs w:val="28"/>
        </w:rPr>
      </w:r>
    </w:p>
    <w:p w14:paraId="062C97F8">
      <w:pPr>
        <w:pStyle w:val="668"/>
        <w:numPr>
          <w:ilvl w:val="1"/>
          <w:numId w:val="2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Colunas largas;</w:t>
      </w:r>
      <w:r>
        <w:rPr>
          <w:sz w:val="28"/>
          <w:szCs w:val="28"/>
        </w:rPr>
      </w:r>
    </w:p>
    <w:p w14:paraId="5243EA42">
      <w:pPr>
        <w:pStyle w:val="668"/>
        <w:numPr>
          <w:ilvl w:val="1"/>
          <w:numId w:val="2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Grafos.</w:t>
      </w:r>
      <w:r>
        <w:rPr>
          <w:sz w:val="28"/>
          <w:szCs w:val="28"/>
        </w:rPr>
      </w:r>
    </w:p>
    <w:p w14:paraId="5D116312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Cite dois exemplos de sistemas gerenciadores NoSQL e explique para que podem ser utilizados.</w:t>
      </w:r>
      <w:r>
        <w:rPr>
          <w:sz w:val="28"/>
          <w:szCs w:val="28"/>
        </w:rPr>
      </w:r>
    </w:p>
    <w:p w14:paraId="7BCF3EE9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Parte 2 — Pesquisa dos cinco conceitos</w:t>
      </w:r>
      <w:r>
        <w:rPr>
          <w:sz w:val="28"/>
          <w:szCs w:val="28"/>
        </w:rPr>
      </w:r>
    </w:p>
    <w:p w14:paraId="0976CF5F">
      <w:pPr>
        <w:pStyle w:val="141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Modelagem de dados</w:t>
      </w:r>
      <w:r>
        <w:rPr>
          <w:sz w:val="28"/>
          <w:szCs w:val="28"/>
        </w:rPr>
      </w:r>
    </w:p>
    <w:p w14:paraId="1400D2CD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a) Como os dados podem ser organizados em um banco NoSQL orientado a documentos?</w:t>
      </w:r>
      <w:r>
        <w:rPr>
          <w:sz w:val="28"/>
          <w:szCs w:val="28"/>
        </w:rPr>
      </w:r>
    </w:p>
    <w:p w14:paraId="5A95118F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 O que são documentos e coleções no MongoDB?</w:t>
      </w:r>
      <w:r>
        <w:rPr>
          <w:sz w:val="28"/>
          <w:szCs w:val="28"/>
        </w:rPr>
      </w:r>
    </w:p>
    <w:p w14:paraId="56539131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c) Por que dois documentos de uma mesma coleção podem ter campos diferentes?</w:t>
      </w:r>
      <w:r>
        <w:rPr>
          <w:sz w:val="28"/>
          <w:szCs w:val="28"/>
        </w:rPr>
      </w:r>
    </w:p>
    <w:p w14:paraId="3E7EB965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d) Quais vantagens e dificuldades essa flexibilidade pode trazer?</w:t>
      </w:r>
      <w:r>
        <w:rPr>
          <w:sz w:val="28"/>
          <w:szCs w:val="28"/>
        </w:rPr>
      </w:r>
    </w:p>
    <w:p w14:paraId="346C1AB8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Desafio: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proponha um documento para um produto de uma loja virtual, contendo nome, preço, categoria e características específicas.</w:t>
      </w:r>
      <w:r>
        <w:rPr>
          <w:sz w:val="28"/>
          <w:szCs w:val="28"/>
        </w:rPr>
      </w:r>
    </w:p>
    <w:p w14:paraId="5255EAB0">
      <w:pPr>
        <w:pStyle w:val="141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Consultas</w:t>
      </w:r>
      <w:r>
        <w:rPr>
          <w:sz w:val="28"/>
          <w:szCs w:val="28"/>
        </w:rPr>
      </w:r>
    </w:p>
    <w:p w14:paraId="083F7CDC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a) O que significa consultar dados em um banco NoSQL?</w:t>
      </w:r>
      <w:r>
        <w:rPr>
          <w:sz w:val="28"/>
          <w:szCs w:val="28"/>
        </w:rPr>
      </w:r>
    </w:p>
    <w:p w14:paraId="1AD2B981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 Como uma loja poderia localizar produtos de determinada categoria?</w:t>
      </w:r>
      <w:r>
        <w:rPr>
          <w:sz w:val="28"/>
          <w:szCs w:val="28"/>
        </w:rPr>
      </w:r>
    </w:p>
    <w:p w14:paraId="2AFD6570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c) É possível filtrar documentos por campos e valores? Explique.</w:t>
      </w:r>
      <w:r>
        <w:rPr>
          <w:sz w:val="28"/>
          <w:szCs w:val="28"/>
        </w:rPr>
      </w:r>
    </w:p>
    <w:p w14:paraId="437130E6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d) Por que uma aplicação precisa realizar consultas eficientes mesmo quando utiliza NoSQL?</w:t>
      </w:r>
      <w:r>
        <w:rPr>
          <w:sz w:val="28"/>
          <w:szCs w:val="28"/>
        </w:rPr>
      </w:r>
    </w:p>
    <w:p w14:paraId="661ACA1F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Desafio: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escreva três perguntas que o sistema da loja virtual precisaria responder, como localizar produtos por preço ou encontrar pedidos de um cliente.</w:t>
      </w:r>
      <w:r>
        <w:rPr>
          <w:sz w:val="28"/>
          <w:szCs w:val="28"/>
        </w:rPr>
      </w:r>
    </w:p>
    <w:p w14:paraId="3CC8F333">
      <w:pPr>
        <w:pStyle w:val="141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Índices</w:t>
      </w:r>
      <w:r>
        <w:rPr>
          <w:sz w:val="28"/>
          <w:szCs w:val="28"/>
        </w:rPr>
      </w:r>
    </w:p>
    <w:p w14:paraId="0E4C68A9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a) O que é um índice em um banco NoSQL?</w:t>
      </w:r>
      <w:r>
        <w:rPr>
          <w:sz w:val="28"/>
          <w:szCs w:val="28"/>
        </w:rPr>
      </w:r>
    </w:p>
    <w:p w14:paraId="6623D6A9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 Como um índice pode ajudar a encontrar um produto pelo nome?</w:t>
      </w:r>
      <w:r>
        <w:rPr>
          <w:sz w:val="28"/>
          <w:szCs w:val="28"/>
        </w:rPr>
      </w:r>
    </w:p>
    <w:p w14:paraId="1AD41BE5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c) Quais campos da loja virtual poderiam receber índices? Justifique duas escolhas.</w:t>
      </w:r>
      <w:r>
        <w:rPr>
          <w:sz w:val="28"/>
          <w:szCs w:val="28"/>
        </w:rPr>
      </w:r>
    </w:p>
    <w:p w14:paraId="386DF189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d) Por que criar índices em excesso pode prejudicar o desempenho?</w:t>
      </w:r>
      <w:r>
        <w:rPr>
          <w:sz w:val="28"/>
          <w:szCs w:val="28"/>
        </w:rPr>
      </w:r>
    </w:p>
    <w:p w14:paraId="584651F5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Desafio: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explique a diferença entre procurar um produto percorrendo muitos documentos e utilizar um índice adequado.</w:t>
      </w:r>
      <w:r>
        <w:rPr>
          <w:sz w:val="28"/>
          <w:szCs w:val="28"/>
        </w:rPr>
      </w:r>
    </w:p>
    <w:p w14:paraId="0B2DE5D6">
      <w:pPr>
        <w:pStyle w:val="141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Agregação</w:t>
      </w:r>
      <w:r>
        <w:rPr>
          <w:sz w:val="28"/>
          <w:szCs w:val="28"/>
        </w:rPr>
      </w:r>
    </w:p>
    <w:p w14:paraId="7B919351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a) O que significa agregar dados?</w:t>
      </w:r>
      <w:r>
        <w:rPr>
          <w:sz w:val="28"/>
          <w:szCs w:val="28"/>
        </w:rPr>
      </w:r>
    </w:p>
    <w:p w14:paraId="674CFE2F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 Como calcular a quantidade de pedidos ou o total vendido por categoria?</w:t>
      </w:r>
      <w:r>
        <w:rPr>
          <w:sz w:val="28"/>
          <w:szCs w:val="28"/>
        </w:rPr>
      </w:r>
    </w:p>
    <w:p w14:paraId="469C40B4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c) Qual é a diferença entre recuperar documentos individuais e gerar um resumo dos dados?</w:t>
      </w:r>
      <w:r>
        <w:rPr>
          <w:sz w:val="28"/>
          <w:szCs w:val="28"/>
        </w:rPr>
      </w:r>
    </w:p>
    <w:p w14:paraId="6734258D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d) Para que uma loja virtual utilizaria relatórios de agregação?</w:t>
      </w:r>
      <w:r>
        <w:rPr>
          <w:sz w:val="28"/>
          <w:szCs w:val="28"/>
        </w:rPr>
      </w:r>
    </w:p>
    <w:p w14:paraId="29F92410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Desafio: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proponha dois relatórios úteis para o gerente da loja e indique quais informações seriam calculadas.</w:t>
      </w:r>
      <w:r>
        <w:rPr>
          <w:sz w:val="28"/>
          <w:szCs w:val="28"/>
        </w:rPr>
      </w:r>
    </w:p>
    <w:p w14:paraId="4664EC11">
      <w:pPr>
        <w:pStyle w:val="141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Escalabilidade</w:t>
      </w:r>
      <w:r>
        <w:rPr>
          <w:sz w:val="28"/>
          <w:szCs w:val="28"/>
        </w:rPr>
      </w:r>
    </w:p>
    <w:p w14:paraId="1158C6FD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a) O que significa escalabilidade em um banco NoSQL?</w:t>
      </w:r>
      <w:r>
        <w:rPr>
          <w:sz w:val="28"/>
          <w:szCs w:val="28"/>
        </w:rPr>
      </w:r>
    </w:p>
    <w:p w14:paraId="37BAB7C1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 O que pode acontecer quando uma aplicação passa de centenas para milhões de registros?</w:t>
      </w:r>
      <w:r>
        <w:rPr>
          <w:sz w:val="28"/>
          <w:szCs w:val="28"/>
        </w:rPr>
      </w:r>
    </w:p>
    <w:p w14:paraId="2B832B1A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c) O que é escalabilidade horizontal?</w:t>
      </w:r>
      <w:r>
        <w:rPr>
          <w:sz w:val="28"/>
          <w:szCs w:val="28"/>
        </w:rPr>
      </w:r>
    </w:p>
    <w:p w14:paraId="1532B312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d) Como a distribuição dos dados entre servidores pode ajudar uma aplicação a crescer?</w:t>
      </w:r>
      <w:r>
        <w:rPr>
          <w:sz w:val="28"/>
          <w:szCs w:val="28"/>
        </w:rPr>
      </w:r>
    </w:p>
    <w:p w14:paraId="58E2ACCC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e) Todo banco NoSQL é automaticamente mais rápido ou mais escalável que um banco relacional? Justifique.</w:t>
      </w:r>
      <w:r>
        <w:rPr>
          <w:sz w:val="28"/>
          <w:szCs w:val="28"/>
        </w:rPr>
      </w:r>
    </w:p>
    <w:p w14:paraId="24C126D2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Desafio: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proponha duas medidas para preparar a loja virtual para receber muito mais clientes e pedidos.</w:t>
      </w:r>
      <w:r>
        <w:rPr>
          <w:sz w:val="28"/>
          <w:szCs w:val="28"/>
        </w:rPr>
      </w:r>
    </w:p>
    <w:p w14:paraId="6A556D2C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Parte 3 — Estudo de caso</w:t>
      </w:r>
      <w:r>
        <w:rPr>
          <w:sz w:val="28"/>
          <w:szCs w:val="28"/>
        </w:rPr>
      </w:r>
    </w:p>
    <w:p w14:paraId="7AE42468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loja virtual enfrenta os seguintes problemas:</w:t>
      </w:r>
      <w:r>
        <w:rPr>
          <w:sz w:val="28"/>
          <w:szCs w:val="28"/>
        </w:rPr>
      </w:r>
    </w:p>
    <w:p w14:paraId="67B794EE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Cada categoria de produto possui características diferentes.</w:t>
      </w:r>
      <w:r>
        <w:rPr>
          <w:sz w:val="28"/>
          <w:szCs w:val="28"/>
        </w:rPr>
      </w:r>
    </w:p>
    <w:p w14:paraId="027C943E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busca por produtos pelo nome está lenta.</w:t>
      </w:r>
      <w:r>
        <w:rPr>
          <w:sz w:val="28"/>
          <w:szCs w:val="28"/>
        </w:rPr>
      </w:r>
    </w:p>
    <w:p w14:paraId="64721A03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 gerente precisa descobrir quais categorias vendem mais.</w:t>
      </w:r>
      <w:r>
        <w:rPr>
          <w:sz w:val="28"/>
          <w:szCs w:val="28"/>
        </w:rPr>
      </w:r>
    </w:p>
    <w:p w14:paraId="210FF48E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quantidade de pedidos cresce rapidamente.</w:t>
      </w:r>
      <w:r>
        <w:rPr>
          <w:sz w:val="28"/>
          <w:szCs w:val="28"/>
        </w:rPr>
      </w:r>
    </w:p>
    <w:p w14:paraId="236495CC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equipe acredita que usar NoSQL resolverá automaticamente todos os problemas de desempenho.</w:t>
      </w:r>
      <w:r>
        <w:rPr>
          <w:sz w:val="28"/>
          <w:szCs w:val="28"/>
        </w:rPr>
      </w:r>
    </w:p>
    <w:p w14:paraId="33767D62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Preencha o quadro: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95"/>
        <w:gridCol w:w="2162"/>
        <w:gridCol w:w="176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2D745E38">
            <w:pPr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Problema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0DE98059">
            <w:pPr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Conceito relacionado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73928E7C">
            <w:pPr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Solução proposta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331C4078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6B57AD31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437085E9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6AF82672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283C8A90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6E52458A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2B95AD58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54CC1D69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00724F35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7DB1827E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503B2ABA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047E0DC7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5" w:type="dxa"/>
            <w:vAlign w:val="center"/>
          </w:tcPr>
          <w:p w14:paraId="6E3B2518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4A508B5F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3" w:type="dxa"/>
            <w:vAlign w:val="center"/>
          </w:tcPr>
          <w:p w14:paraId="5809DEA4">
            <w:pPr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 w14:paraId="3810B140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Justifique as respostas. Um problema pode envolver mais de um conceito.</w:t>
      </w:r>
      <w:r>
        <w:rPr>
          <w:sz w:val="28"/>
          <w:szCs w:val="28"/>
        </w:rPr>
      </w:r>
    </w:p>
    <w:p w14:paraId="48C50B51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Parte 4 — Conclusão</w:t>
      </w:r>
      <w:r>
        <w:rPr>
          <w:sz w:val="28"/>
          <w:szCs w:val="28"/>
        </w:rPr>
      </w:r>
    </w:p>
    <w:p w14:paraId="6F44703F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Quais situações podem favorecer o uso de NoSQL?</w:t>
      </w:r>
      <w:r>
        <w:rPr>
          <w:sz w:val="28"/>
          <w:szCs w:val="28"/>
        </w:rPr>
      </w:r>
    </w:p>
    <w:p w14:paraId="35F9AD24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Em quais situações um banco relacional também pode ser uma boa escolha?</w:t>
      </w:r>
      <w:r>
        <w:rPr>
          <w:sz w:val="28"/>
          <w:szCs w:val="28"/>
        </w:rPr>
      </w:r>
    </w:p>
    <w:p w14:paraId="55B6201E">
      <w:pPr>
        <w:pStyle w:val="668"/>
        <w:numPr>
          <w:ilvl w:val="0"/>
          <w:numId w:val="1"/>
        </w:numP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Por que a equipe deve avaliar os requisitos da aplicação antes de escolher o banco de dados?</w:t>
      </w:r>
      <w:r>
        <w:rPr>
          <w:sz w:val="28"/>
          <w:szCs w:val="28"/>
        </w:rPr>
      </w:r>
    </w:p>
    <w:p w14:paraId="0C86EED9">
      <w:pPr>
        <w:pStyle w:val="140"/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Parte 5 — Fontes</w:t>
      </w:r>
      <w:r>
        <w:rPr>
          <w:sz w:val="28"/>
          <w:szCs w:val="28"/>
        </w:rPr>
      </w:r>
    </w:p>
    <w:p w14:paraId="43B36B35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Registre pelo menos duas fontes utilizadas, incluindo título e endereço eletrônico.</w:t>
      </w:r>
      <w:r>
        <w:rPr>
          <w:sz w:val="28"/>
          <w:szCs w:val="28"/>
        </w:rPr>
      </w:r>
    </w:p>
    <w:p w14:paraId="5222C43A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Explique as informações com suas próprias palavras. Não copie textos inteiros da internet.</w:t>
      </w:r>
      <w:r>
        <w:rPr>
          <w:sz w:val="28"/>
          <w:szCs w:val="28"/>
        </w:rPr>
      </w:r>
    </w:p>
    <w:p w14:paraId="4F72ECBD">
      <w:pP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Entrega: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respostas da pesquisa, quadro do estudo de caso, conclusão e referências.</w:t>
      </w:r>
      <w:r>
        <w:rPr>
          <w:sz w:val="28"/>
          <w:szCs w:val="28"/>
        </w:rPr>
      </w:r>
    </w:p>
    <w:p>
      <w:pPr>
        <w:spacing/>
        <w:ind/>
        <w:rPr>
          <w:sz w:val="28"/>
          <w:szCs w:val="28"/>
        </w:rPr>
      </w:pPr>
      <w:r>
        <w:rPr>
          <w:sz w:val="28"/>
          <w:szCs w:val="28"/>
        </w:rPr>
      </w:r>
      <w:bookmarkStart w:id="0" w:name="_GoBack"/>
      <w:r>
        <w:rPr>
          <w:sz w:val="28"/>
          <w:szCs w:val="28"/>
        </w:rPr>
      </w:r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5112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F00C1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2026-10-23T22:18:07Z</dcterms:modified>
</cp:coreProperties>
</file>