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6FC" w:rsidRDefault="00DB26FC" w:rsidP="00DB26FC">
      <w:pPr>
        <w:spacing w:after="0"/>
        <w:ind w:left="870"/>
        <w:jc w:val="center"/>
      </w:pPr>
    </w:p>
    <w:p w:rsidR="00DB26FC" w:rsidRDefault="00DB26FC" w:rsidP="00DB26FC">
      <w:pPr>
        <w:spacing w:after="0"/>
      </w:pPr>
      <w:r>
        <w:t xml:space="preserve"> </w:t>
      </w:r>
    </w:p>
    <w:p w:rsidR="00DB26FC" w:rsidRDefault="00DB26FC" w:rsidP="00DB26FC">
      <w:pPr>
        <w:spacing w:after="0"/>
        <w:ind w:left="2"/>
        <w:jc w:val="center"/>
      </w:pPr>
      <w:r>
        <w:rPr>
          <w:noProof/>
          <w:lang w:val="en-AU" w:eastAsia="en-AU"/>
        </w:rPr>
        <w:drawing>
          <wp:inline distT="0" distB="0" distL="0" distR="0" wp14:anchorId="2B57B7BD" wp14:editId="5F308854">
            <wp:extent cx="1946148" cy="1944624"/>
            <wp:effectExtent l="0" t="0" r="0" b="0"/>
            <wp:docPr id="4243" name="Picture 4243"/>
            <wp:cNvGraphicFramePr/>
            <a:graphic xmlns:a="http://schemas.openxmlformats.org/drawingml/2006/main">
              <a:graphicData uri="http://schemas.openxmlformats.org/drawingml/2006/picture">
                <pic:pic xmlns:pic="http://schemas.openxmlformats.org/drawingml/2006/picture">
                  <pic:nvPicPr>
                    <pic:cNvPr id="4243" name="Picture 4243"/>
                    <pic:cNvPicPr/>
                  </pic:nvPicPr>
                  <pic:blipFill>
                    <a:blip r:embed="rId8"/>
                    <a:stretch>
                      <a:fillRect/>
                    </a:stretch>
                  </pic:blipFill>
                  <pic:spPr>
                    <a:xfrm>
                      <a:off x="0" y="0"/>
                      <a:ext cx="1946148" cy="1944624"/>
                    </a:xfrm>
                    <a:prstGeom prst="rect">
                      <a:avLst/>
                    </a:prstGeom>
                  </pic:spPr>
                </pic:pic>
              </a:graphicData>
            </a:graphic>
          </wp:inline>
        </w:drawing>
      </w:r>
      <w:r>
        <w:rPr>
          <w:b/>
        </w:rPr>
        <w:t xml:space="preserve"> </w:t>
      </w:r>
    </w:p>
    <w:p w:rsidR="00DB26FC" w:rsidRDefault="00DB26FC" w:rsidP="00DB26FC">
      <w:pPr>
        <w:spacing w:after="0"/>
        <w:ind w:left="852" w:right="3475"/>
      </w:pPr>
      <w:r>
        <w:rPr>
          <w:rFonts w:ascii="Times New Roman" w:eastAsia="Times New Roman" w:hAnsi="Times New Roman" w:cs="Times New Roman"/>
          <w:sz w:val="20"/>
        </w:rPr>
        <w:t xml:space="preserve"> </w:t>
      </w:r>
    </w:p>
    <w:p w:rsidR="00DB26FC" w:rsidRDefault="00DB26FC" w:rsidP="00DB26FC">
      <w:pPr>
        <w:spacing w:after="0"/>
        <w:ind w:left="852"/>
      </w:pPr>
      <w:r>
        <w:rPr>
          <w:rFonts w:ascii="Times New Roman" w:eastAsia="Times New Roman" w:hAnsi="Times New Roman" w:cs="Times New Roman"/>
          <w:sz w:val="20"/>
        </w:rPr>
        <w:t xml:space="preserve"> </w:t>
      </w:r>
    </w:p>
    <w:p w:rsidR="00DB26FC" w:rsidRDefault="00DB26FC" w:rsidP="00DB26FC">
      <w:pPr>
        <w:spacing w:after="0"/>
        <w:ind w:left="852"/>
      </w:pPr>
      <w:r>
        <w:rPr>
          <w:rFonts w:ascii="Times New Roman" w:eastAsia="Times New Roman" w:hAnsi="Times New Roman" w:cs="Times New Roman"/>
          <w:sz w:val="20"/>
        </w:rPr>
        <w:t xml:space="preserve"> </w:t>
      </w:r>
    </w:p>
    <w:p w:rsidR="00DB26FC" w:rsidRDefault="00DB26FC" w:rsidP="00DB26FC">
      <w:pPr>
        <w:spacing w:after="0"/>
        <w:ind w:left="852"/>
      </w:pPr>
      <w:r>
        <w:rPr>
          <w:rFonts w:ascii="Times New Roman" w:eastAsia="Times New Roman" w:hAnsi="Times New Roman" w:cs="Times New Roman"/>
          <w:sz w:val="20"/>
        </w:rPr>
        <w:t xml:space="preserve"> </w:t>
      </w:r>
    </w:p>
    <w:p w:rsidR="00DB26FC" w:rsidRDefault="00DB26FC" w:rsidP="00DB26FC">
      <w:pPr>
        <w:spacing w:after="0"/>
        <w:ind w:left="852"/>
      </w:pPr>
      <w:r>
        <w:rPr>
          <w:rFonts w:ascii="Times New Roman" w:eastAsia="Times New Roman" w:hAnsi="Times New Roman" w:cs="Times New Roman"/>
          <w:sz w:val="20"/>
        </w:rPr>
        <w:t xml:space="preserve"> </w:t>
      </w:r>
    </w:p>
    <w:p w:rsidR="00DB26FC" w:rsidRDefault="00DB26FC" w:rsidP="00DB26FC">
      <w:pPr>
        <w:spacing w:after="1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60"/>
        <w:ind w:left="852"/>
      </w:pPr>
      <w:r>
        <w:rPr>
          <w:rFonts w:ascii="Times New Roman" w:eastAsia="Times New Roman" w:hAnsi="Times New Roman" w:cs="Times New Roman"/>
          <w:sz w:val="20"/>
        </w:rPr>
        <w:t xml:space="preserve"> </w:t>
      </w:r>
    </w:p>
    <w:p w:rsidR="00DC67FC" w:rsidRDefault="008D5B72" w:rsidP="00DB26FC">
      <w:pPr>
        <w:pBdr>
          <w:top w:val="single" w:sz="4" w:space="0" w:color="000000"/>
          <w:left w:val="single" w:sz="4" w:space="0" w:color="000000"/>
          <w:bottom w:val="single" w:sz="4" w:space="0" w:color="000000"/>
          <w:right w:val="single" w:sz="4" w:space="0" w:color="000000"/>
        </w:pBdr>
        <w:spacing w:after="0"/>
        <w:ind w:left="862" w:hanging="10"/>
        <w:jc w:val="center"/>
        <w:rPr>
          <w:rFonts w:ascii="Arial" w:eastAsia="Arial" w:hAnsi="Arial" w:cs="Arial"/>
          <w:b/>
          <w:i/>
          <w:sz w:val="28"/>
        </w:rPr>
      </w:pPr>
      <w:bookmarkStart w:id="0" w:name="_Hlk496733673"/>
      <w:r>
        <w:rPr>
          <w:rFonts w:ascii="Arial" w:eastAsia="Arial" w:hAnsi="Arial" w:cs="Arial"/>
          <w:b/>
          <w:i/>
          <w:sz w:val="28"/>
        </w:rPr>
        <w:t>Going, Going</w:t>
      </w:r>
      <w:r w:rsidR="00DC67FC">
        <w:rPr>
          <w:rFonts w:ascii="Arial" w:eastAsia="Arial" w:hAnsi="Arial" w:cs="Arial"/>
          <w:b/>
          <w:i/>
          <w:sz w:val="28"/>
        </w:rPr>
        <w:t>,</w:t>
      </w:r>
      <w:r>
        <w:rPr>
          <w:rFonts w:ascii="Arial" w:eastAsia="Arial" w:hAnsi="Arial" w:cs="Arial"/>
          <w:b/>
          <w:i/>
          <w:sz w:val="28"/>
        </w:rPr>
        <w:t xml:space="preserve"> Gone</w:t>
      </w:r>
      <w:r w:rsidR="00DC67FC">
        <w:rPr>
          <w:rFonts w:ascii="Arial" w:eastAsia="Arial" w:hAnsi="Arial" w:cs="Arial"/>
          <w:b/>
          <w:i/>
          <w:sz w:val="28"/>
        </w:rPr>
        <w:t>: Investigating Decision-Making in</w:t>
      </w:r>
      <w:r w:rsidR="00DC67FC" w:rsidRPr="00DC67FC">
        <w:rPr>
          <w:rFonts w:ascii="Arial" w:eastAsia="Arial" w:hAnsi="Arial" w:cs="Arial"/>
          <w:b/>
          <w:i/>
          <w:sz w:val="28"/>
        </w:rPr>
        <w:t xml:space="preserve"> </w:t>
      </w:r>
    </w:p>
    <w:p w:rsidR="00DB26FC" w:rsidRDefault="00DC67FC" w:rsidP="00DB26FC">
      <w:pPr>
        <w:pBdr>
          <w:top w:val="single" w:sz="4" w:space="0" w:color="000000"/>
          <w:left w:val="single" w:sz="4" w:space="0" w:color="000000"/>
          <w:bottom w:val="single" w:sz="4" w:space="0" w:color="000000"/>
          <w:right w:val="single" w:sz="4" w:space="0" w:color="000000"/>
        </w:pBdr>
        <w:spacing w:after="0"/>
        <w:ind w:left="862" w:hanging="10"/>
        <w:jc w:val="center"/>
      </w:pPr>
      <w:r>
        <w:rPr>
          <w:rFonts w:ascii="Arial" w:eastAsia="Arial" w:hAnsi="Arial" w:cs="Arial"/>
          <w:b/>
          <w:i/>
          <w:sz w:val="28"/>
        </w:rPr>
        <w:t>Dutch Auctions</w:t>
      </w:r>
    </w:p>
    <w:bookmarkEnd w:id="0"/>
    <w:p w:rsidR="00DB26FC" w:rsidRDefault="00DB26FC" w:rsidP="00DB26FC">
      <w:pPr>
        <w:pBdr>
          <w:top w:val="single" w:sz="4" w:space="0" w:color="000000"/>
          <w:left w:val="single" w:sz="4" w:space="0" w:color="000000"/>
          <w:bottom w:val="single" w:sz="4" w:space="0" w:color="000000"/>
          <w:right w:val="single" w:sz="4" w:space="0" w:color="000000"/>
        </w:pBdr>
        <w:spacing w:after="0" w:line="240" w:lineRule="auto"/>
        <w:ind w:left="852"/>
        <w:jc w:val="center"/>
      </w:pPr>
    </w:p>
    <w:p w:rsidR="00DB26FC" w:rsidRDefault="00DB26FC" w:rsidP="00DB26FC">
      <w:pPr>
        <w:pBdr>
          <w:top w:val="single" w:sz="4" w:space="0" w:color="000000"/>
          <w:left w:val="single" w:sz="4" w:space="0" w:color="000000"/>
          <w:bottom w:val="single" w:sz="4" w:space="0" w:color="000000"/>
          <w:right w:val="single" w:sz="4" w:space="0" w:color="000000"/>
        </w:pBdr>
        <w:spacing w:after="56"/>
        <w:ind w:left="852"/>
        <w:jc w:val="center"/>
      </w:pPr>
    </w:p>
    <w:p w:rsidR="00DB26FC" w:rsidRDefault="00076F83" w:rsidP="00DB26FC">
      <w:pPr>
        <w:pBdr>
          <w:top w:val="single" w:sz="4" w:space="0" w:color="000000"/>
          <w:left w:val="single" w:sz="4" w:space="0" w:color="000000"/>
          <w:bottom w:val="single" w:sz="4" w:space="0" w:color="000000"/>
          <w:right w:val="single" w:sz="4" w:space="0" w:color="000000"/>
        </w:pBdr>
        <w:spacing w:after="0"/>
        <w:ind w:left="862" w:hanging="10"/>
        <w:jc w:val="center"/>
      </w:pPr>
      <w:r>
        <w:rPr>
          <w:rFonts w:ascii="Arial" w:eastAsia="Arial" w:hAnsi="Arial" w:cs="Arial"/>
          <w:b/>
          <w:i/>
          <w:sz w:val="28"/>
        </w:rPr>
        <w:t>Rachel Mullard</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jc w:val="center"/>
      </w:pPr>
      <w:r>
        <w:rPr>
          <w:rFonts w:ascii="Arial" w:eastAsia="Arial" w:hAnsi="Arial" w:cs="Arial"/>
          <w:b/>
          <w:i/>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0"/>
        <w:ind w:left="852"/>
      </w:pPr>
      <w:r>
        <w:rPr>
          <w:rFonts w:ascii="Times New Roman" w:eastAsia="Times New Roman" w:hAnsi="Times New Roman" w:cs="Times New Roman"/>
          <w:sz w:val="20"/>
        </w:rPr>
        <w:t xml:space="preserve"> </w:t>
      </w:r>
    </w:p>
    <w:p w:rsidR="00DB26FC" w:rsidRDefault="00DB26FC" w:rsidP="00DB26FC">
      <w:pPr>
        <w:pBdr>
          <w:top w:val="single" w:sz="4" w:space="0" w:color="000000"/>
          <w:left w:val="single" w:sz="4" w:space="0" w:color="000000"/>
          <w:bottom w:val="single" w:sz="4" w:space="0" w:color="000000"/>
          <w:right w:val="single" w:sz="4" w:space="0" w:color="000000"/>
        </w:pBdr>
        <w:spacing w:after="10"/>
        <w:ind w:left="852"/>
      </w:pPr>
      <w:r>
        <w:rPr>
          <w:rFonts w:ascii="Times New Roman" w:eastAsia="Times New Roman" w:hAnsi="Times New Roman" w:cs="Times New Roman"/>
          <w:sz w:val="20"/>
        </w:rPr>
        <w:t xml:space="preserve"> </w:t>
      </w:r>
    </w:p>
    <w:p w:rsidR="00DB26FC" w:rsidRDefault="00DB26FC" w:rsidP="00DC67FC">
      <w:pPr>
        <w:spacing w:after="0"/>
        <w:ind w:left="852"/>
      </w:pPr>
      <w:r>
        <w:rPr>
          <w:rFonts w:ascii="Times New Roman" w:eastAsia="Times New Roman" w:hAnsi="Times New Roman" w:cs="Times New Roman"/>
          <w:sz w:val="20"/>
        </w:rPr>
        <w:t xml:space="preserve"> </w:t>
      </w:r>
    </w:p>
    <w:p w:rsidR="00DB26FC" w:rsidRDefault="00DB26FC" w:rsidP="00DB26FC">
      <w:pPr>
        <w:spacing w:after="0"/>
        <w:ind w:left="886"/>
        <w:jc w:val="center"/>
      </w:pPr>
      <w:r>
        <w:rPr>
          <w:rFonts w:ascii="Cambria" w:eastAsia="Cambria" w:hAnsi="Cambria" w:cs="Cambria"/>
          <w:b/>
          <w:i/>
          <w:sz w:val="36"/>
        </w:rPr>
        <w:t xml:space="preserve"> </w:t>
      </w:r>
    </w:p>
    <w:p w:rsidR="00DB26FC" w:rsidRDefault="00DB26FC" w:rsidP="00DB26FC">
      <w:pPr>
        <w:spacing w:after="0"/>
        <w:ind w:left="886"/>
        <w:jc w:val="center"/>
      </w:pPr>
      <w:r>
        <w:rPr>
          <w:rFonts w:ascii="Cambria" w:eastAsia="Cambria" w:hAnsi="Cambria" w:cs="Cambria"/>
          <w:b/>
          <w:i/>
          <w:sz w:val="36"/>
        </w:rPr>
        <w:t xml:space="preserve"> </w:t>
      </w:r>
    </w:p>
    <w:p w:rsidR="00DB26FC" w:rsidRDefault="00DB26FC" w:rsidP="00DB26FC">
      <w:pPr>
        <w:pStyle w:val="Heading1"/>
        <w:spacing w:after="0"/>
        <w:ind w:left="3312" w:firstLine="0"/>
      </w:pPr>
      <w:r>
        <w:rPr>
          <w:rFonts w:ascii="Cambria" w:eastAsia="Cambria" w:hAnsi="Cambria" w:cs="Cambria"/>
          <w:i/>
          <w:sz w:val="36"/>
        </w:rPr>
        <w:t>Fourth Year Thesis - 2017</w:t>
      </w:r>
    </w:p>
    <w:p w:rsidR="00DB26FC" w:rsidRDefault="00DB26FC" w:rsidP="00DB26FC">
      <w:pPr>
        <w:spacing w:after="0"/>
        <w:ind w:left="852"/>
      </w:pPr>
      <w:r>
        <w:t xml:space="preserve"> </w:t>
      </w:r>
    </w:p>
    <w:p w:rsidR="00DB26FC" w:rsidRDefault="00DB26FC" w:rsidP="00DB26FC">
      <w:pPr>
        <w:spacing w:after="227"/>
        <w:ind w:left="852"/>
      </w:pPr>
      <w:r>
        <w:t xml:space="preserve"> </w:t>
      </w:r>
    </w:p>
    <w:p w:rsidR="00DB26FC" w:rsidRDefault="00DB26FC" w:rsidP="00DB26FC">
      <w:pPr>
        <w:spacing w:after="0"/>
        <w:ind w:left="913"/>
        <w:jc w:val="center"/>
      </w:pPr>
      <w:r>
        <w:rPr>
          <w:rFonts w:ascii="Cambria" w:eastAsia="Cambria" w:hAnsi="Cambria" w:cs="Cambria"/>
          <w:b/>
          <w:i/>
          <w:sz w:val="48"/>
        </w:rPr>
        <w:t xml:space="preserve"> </w:t>
      </w:r>
    </w:p>
    <w:p w:rsidR="00DB26FC" w:rsidRDefault="00DB26FC" w:rsidP="00DB26FC">
      <w:pPr>
        <w:spacing w:after="0"/>
        <w:ind w:left="913"/>
        <w:jc w:val="center"/>
      </w:pPr>
      <w:r>
        <w:rPr>
          <w:rFonts w:ascii="Cambria" w:eastAsia="Cambria" w:hAnsi="Cambria" w:cs="Cambria"/>
          <w:b/>
          <w:i/>
          <w:sz w:val="48"/>
        </w:rPr>
        <w:t xml:space="preserve"> </w:t>
      </w:r>
    </w:p>
    <w:p w:rsidR="00DB26FC" w:rsidRDefault="00DB26FC" w:rsidP="00DB26FC">
      <w:pPr>
        <w:spacing w:after="0"/>
        <w:ind w:left="805"/>
        <w:jc w:val="center"/>
      </w:pPr>
      <w:r>
        <w:rPr>
          <w:rFonts w:ascii="Cambria" w:eastAsia="Cambria" w:hAnsi="Cambria" w:cs="Cambria"/>
          <w:b/>
          <w:i/>
          <w:sz w:val="48"/>
        </w:rPr>
        <w:t xml:space="preserve">School of </w:t>
      </w:r>
    </w:p>
    <w:p w:rsidR="00DB26FC" w:rsidRDefault="00DB26FC" w:rsidP="00DB26FC">
      <w:pPr>
        <w:spacing w:after="0"/>
        <w:ind w:left="3473"/>
      </w:pPr>
      <w:r>
        <w:rPr>
          <w:rFonts w:ascii="Cambria" w:eastAsia="Cambria" w:hAnsi="Cambria" w:cs="Cambria"/>
          <w:b/>
          <w:i/>
          <w:sz w:val="48"/>
        </w:rPr>
        <w:t xml:space="preserve">P S Y C H O L O G Y </w:t>
      </w:r>
    </w:p>
    <w:p w:rsidR="00DB26FC" w:rsidRDefault="00DB26FC" w:rsidP="00DB26FC">
      <w:pPr>
        <w:spacing w:after="0"/>
        <w:ind w:left="852"/>
      </w:pPr>
      <w:r>
        <w:t xml:space="preserve"> </w:t>
      </w:r>
      <w:r>
        <w:tab/>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lastRenderedPageBreak/>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C67FC" w:rsidRPr="00DC67FC" w:rsidRDefault="00DC67FC" w:rsidP="00DC67FC">
      <w:pPr>
        <w:spacing w:after="252"/>
        <w:ind w:left="867"/>
        <w:jc w:val="center"/>
        <w:rPr>
          <w:rFonts w:ascii="Times New Roman" w:eastAsia="Times New Roman" w:hAnsi="Times New Roman" w:cs="Times New Roman"/>
          <w:sz w:val="24"/>
        </w:rPr>
      </w:pPr>
      <w:r w:rsidRPr="00DC67FC">
        <w:rPr>
          <w:rFonts w:ascii="Times New Roman" w:eastAsia="Times New Roman" w:hAnsi="Times New Roman" w:cs="Times New Roman"/>
          <w:sz w:val="24"/>
        </w:rPr>
        <w:t xml:space="preserve">Going, Going, Gone: Investigating Decision-Making in </w:t>
      </w:r>
    </w:p>
    <w:p w:rsidR="00DB26FC" w:rsidRDefault="00DC67FC" w:rsidP="00DC67FC">
      <w:pPr>
        <w:spacing w:after="252"/>
        <w:ind w:left="867"/>
        <w:jc w:val="center"/>
      </w:pPr>
      <w:r w:rsidRPr="00DC67FC">
        <w:rPr>
          <w:rFonts w:ascii="Times New Roman" w:eastAsia="Times New Roman" w:hAnsi="Times New Roman" w:cs="Times New Roman"/>
          <w:sz w:val="24"/>
        </w:rPr>
        <w:t>Dutch Auctions</w:t>
      </w:r>
      <w:r w:rsidR="00DB26FC">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076F83" w:rsidP="00DB26FC">
      <w:pPr>
        <w:spacing w:after="252"/>
        <w:ind w:left="869" w:right="51" w:hanging="10"/>
        <w:jc w:val="center"/>
      </w:pPr>
      <w:r>
        <w:rPr>
          <w:rFonts w:ascii="Times New Roman" w:eastAsia="Times New Roman" w:hAnsi="Times New Roman" w:cs="Times New Roman"/>
          <w:sz w:val="24"/>
        </w:rPr>
        <w:t>Rachel Mullard</w:t>
      </w:r>
      <w:r w:rsidR="00DB26FC">
        <w:rPr>
          <w:rFonts w:ascii="Times New Roman" w:eastAsia="Times New Roman" w:hAnsi="Times New Roman" w:cs="Times New Roman"/>
          <w:sz w:val="24"/>
        </w:rPr>
        <w:t xml:space="preserve">  </w:t>
      </w:r>
    </w:p>
    <w:p w:rsidR="00DB26FC" w:rsidRDefault="00DB26FC" w:rsidP="00DB26FC">
      <w:pPr>
        <w:spacing w:after="252"/>
        <w:ind w:left="869" w:right="53" w:hanging="10"/>
        <w:jc w:val="center"/>
      </w:pPr>
      <w:r>
        <w:rPr>
          <w:rFonts w:ascii="Times New Roman" w:eastAsia="Times New Roman" w:hAnsi="Times New Roman" w:cs="Times New Roman"/>
          <w:sz w:val="24"/>
        </w:rPr>
        <w:t xml:space="preserve">University of Newcastle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52"/>
        <w:ind w:left="867"/>
        <w:jc w:val="center"/>
      </w:pPr>
      <w:r>
        <w:rPr>
          <w:rFonts w:ascii="Times New Roman" w:eastAsia="Times New Roman" w:hAnsi="Times New Roman" w:cs="Times New Roman"/>
          <w:sz w:val="24"/>
        </w:rPr>
        <w:t xml:space="preserve"> </w:t>
      </w:r>
    </w:p>
    <w:p w:rsidR="00DB26FC" w:rsidRDefault="00DB26FC" w:rsidP="00DB26FC">
      <w:pPr>
        <w:spacing w:after="265" w:line="249" w:lineRule="auto"/>
        <w:ind w:left="932" w:right="50" w:hanging="10"/>
      </w:pPr>
      <w:r>
        <w:rPr>
          <w:rFonts w:ascii="Times New Roman" w:eastAsia="Times New Roman" w:hAnsi="Times New Roman" w:cs="Times New Roman"/>
          <w:sz w:val="24"/>
        </w:rPr>
        <w:t xml:space="preserve">Submitted in partial </w:t>
      </w:r>
      <w:r w:rsidR="00581617">
        <w:rPr>
          <w:rFonts w:ascii="Times New Roman" w:eastAsia="Times New Roman" w:hAnsi="Times New Roman" w:cs="Times New Roman"/>
          <w:sz w:val="24"/>
        </w:rPr>
        <w:t>fulfilment</w:t>
      </w:r>
      <w:r>
        <w:rPr>
          <w:rFonts w:ascii="Times New Roman" w:eastAsia="Times New Roman" w:hAnsi="Times New Roman" w:cs="Times New Roman"/>
          <w:sz w:val="24"/>
        </w:rPr>
        <w:t xml:space="preserve"> of the requirements for the degree of Bachelor of Psychology </w:t>
      </w:r>
    </w:p>
    <w:p w:rsidR="00DB26FC" w:rsidRDefault="00DB26FC" w:rsidP="00DB26FC">
      <w:pPr>
        <w:spacing w:after="3" w:line="478" w:lineRule="auto"/>
        <w:ind w:left="869" w:right="52" w:hanging="10"/>
        <w:jc w:val="center"/>
      </w:pPr>
      <w:proofErr w:type="gramStart"/>
      <w:r>
        <w:rPr>
          <w:rFonts w:ascii="Times New Roman" w:eastAsia="Times New Roman" w:hAnsi="Times New Roman" w:cs="Times New Roman"/>
          <w:sz w:val="24"/>
        </w:rPr>
        <w:t>at</w:t>
      </w:r>
      <w:proofErr w:type="gramEnd"/>
      <w:r>
        <w:rPr>
          <w:rFonts w:ascii="Times New Roman" w:eastAsia="Times New Roman" w:hAnsi="Times New Roman" w:cs="Times New Roman"/>
          <w:sz w:val="24"/>
        </w:rPr>
        <w:t xml:space="preserve"> the School of Psychology at the University Newcastle, Australia 2017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spacing w:after="0"/>
        <w:ind w:left="852"/>
      </w:pPr>
      <w:r>
        <w:rPr>
          <w:rFonts w:ascii="Times New Roman" w:eastAsia="Times New Roman" w:hAnsi="Times New Roman" w:cs="Times New Roman"/>
          <w:b/>
          <w:sz w:val="24"/>
        </w:rPr>
        <w:t xml:space="preserve"> </w:t>
      </w:r>
    </w:p>
    <w:p w:rsidR="00DB26FC" w:rsidRDefault="00DB26FC" w:rsidP="00DB26FC">
      <w:pPr>
        <w:tabs>
          <w:tab w:val="center" w:pos="1542"/>
          <w:tab w:val="center" w:pos="5112"/>
        </w:tabs>
        <w:spacing w:after="3"/>
      </w:pPr>
      <w:r>
        <w:tab/>
      </w:r>
      <w:r w:rsidR="00CE4726">
        <w:t xml:space="preserve">                    </w:t>
      </w:r>
      <w:r>
        <w:rPr>
          <w:rFonts w:ascii="Times New Roman" w:eastAsia="Times New Roman" w:hAnsi="Times New Roman" w:cs="Times New Roman"/>
          <w:b/>
          <w:sz w:val="24"/>
        </w:rPr>
        <w:t xml:space="preserve">Word Count: </w:t>
      </w:r>
      <w:r w:rsidR="00BF152F">
        <w:rPr>
          <w:rFonts w:ascii="Times New Roman" w:eastAsia="Times New Roman" w:hAnsi="Times New Roman" w:cs="Times New Roman"/>
          <w:b/>
          <w:sz w:val="24"/>
        </w:rPr>
        <w:t>1</w:t>
      </w:r>
      <w:r w:rsidR="000B5644">
        <w:rPr>
          <w:rFonts w:ascii="Times New Roman" w:eastAsia="Times New Roman" w:hAnsi="Times New Roman" w:cs="Times New Roman"/>
          <w:b/>
          <w:sz w:val="24"/>
        </w:rPr>
        <w:t>5474 (Main Body 10757)</w:t>
      </w:r>
      <w:r>
        <w:rPr>
          <w:rFonts w:ascii="Times New Roman" w:eastAsia="Times New Roman" w:hAnsi="Times New Roman" w:cs="Times New Roman"/>
          <w:b/>
          <w:sz w:val="24"/>
        </w:rPr>
        <w:tab/>
        <w:t xml:space="preserve"> </w:t>
      </w:r>
    </w:p>
    <w:p w:rsidR="00DB26FC" w:rsidRDefault="00DB26FC" w:rsidP="00DB26FC">
      <w:pPr>
        <w:spacing w:after="0"/>
        <w:ind w:left="813" w:hanging="10"/>
        <w:jc w:val="center"/>
        <w:rPr>
          <w:rFonts w:ascii="Times New Roman" w:eastAsia="Times New Roman" w:hAnsi="Times New Roman" w:cs="Times New Roman"/>
          <w:b/>
          <w:sz w:val="24"/>
        </w:rPr>
      </w:pPr>
    </w:p>
    <w:p w:rsidR="00DB26FC" w:rsidRDefault="00DB26FC" w:rsidP="00DB26FC">
      <w:pPr>
        <w:spacing w:after="0"/>
        <w:ind w:left="813" w:hanging="10"/>
        <w:jc w:val="center"/>
        <w:rPr>
          <w:rFonts w:ascii="Times New Roman" w:eastAsia="Times New Roman" w:hAnsi="Times New Roman" w:cs="Times New Roman"/>
          <w:b/>
          <w:sz w:val="24"/>
        </w:rPr>
      </w:pPr>
    </w:p>
    <w:p w:rsidR="00DB26FC" w:rsidRDefault="00DB26FC" w:rsidP="00DB26FC">
      <w:pPr>
        <w:spacing w:after="0"/>
        <w:ind w:left="813" w:hanging="10"/>
        <w:jc w:val="center"/>
        <w:rPr>
          <w:rFonts w:ascii="Times New Roman" w:eastAsia="Times New Roman" w:hAnsi="Times New Roman" w:cs="Times New Roman"/>
          <w:b/>
          <w:sz w:val="24"/>
        </w:rPr>
      </w:pPr>
    </w:p>
    <w:p w:rsidR="00DB26FC" w:rsidRDefault="00DB26FC" w:rsidP="00DB26FC">
      <w:pPr>
        <w:spacing w:after="0"/>
        <w:ind w:left="813" w:hanging="10"/>
        <w:jc w:val="center"/>
        <w:rPr>
          <w:rFonts w:ascii="Times New Roman" w:eastAsia="Times New Roman" w:hAnsi="Times New Roman" w:cs="Times New Roman"/>
          <w:b/>
          <w:sz w:val="24"/>
        </w:rPr>
      </w:pPr>
    </w:p>
    <w:p w:rsidR="00076F83" w:rsidRDefault="00076F83" w:rsidP="00DB26FC">
      <w:pPr>
        <w:spacing w:after="0"/>
        <w:ind w:left="813" w:hanging="10"/>
        <w:jc w:val="center"/>
        <w:rPr>
          <w:rFonts w:ascii="Times New Roman" w:eastAsia="Times New Roman" w:hAnsi="Times New Roman" w:cs="Times New Roman"/>
          <w:b/>
          <w:sz w:val="24"/>
        </w:rPr>
      </w:pPr>
    </w:p>
    <w:p w:rsidR="00076F83" w:rsidRDefault="00076F83" w:rsidP="00DB26FC">
      <w:pPr>
        <w:spacing w:after="0"/>
        <w:ind w:left="813" w:hanging="10"/>
        <w:jc w:val="center"/>
        <w:rPr>
          <w:rFonts w:ascii="Times New Roman" w:eastAsia="Times New Roman" w:hAnsi="Times New Roman" w:cs="Times New Roman"/>
          <w:b/>
          <w:sz w:val="24"/>
        </w:rPr>
      </w:pPr>
    </w:p>
    <w:p w:rsidR="00DB26FC" w:rsidRDefault="00DB26FC" w:rsidP="00DB26FC">
      <w:pPr>
        <w:spacing w:after="0"/>
        <w:ind w:left="813" w:hanging="10"/>
        <w:jc w:val="center"/>
        <w:rPr>
          <w:rFonts w:ascii="Times New Roman" w:eastAsia="Times New Roman" w:hAnsi="Times New Roman" w:cs="Times New Roman"/>
          <w:b/>
          <w:sz w:val="24"/>
        </w:rPr>
      </w:pPr>
    </w:p>
    <w:p w:rsidR="00DB26FC" w:rsidRDefault="00DB26FC" w:rsidP="00DB26FC">
      <w:pPr>
        <w:spacing w:after="0"/>
        <w:ind w:left="813" w:hanging="10"/>
        <w:jc w:val="center"/>
        <w:rPr>
          <w:rFonts w:ascii="Times New Roman" w:eastAsia="Times New Roman" w:hAnsi="Times New Roman" w:cs="Times New Roman"/>
          <w:b/>
          <w:sz w:val="24"/>
        </w:rPr>
      </w:pPr>
    </w:p>
    <w:p w:rsidR="00DB26FC" w:rsidRDefault="00E24161" w:rsidP="00DB26FC">
      <w:pPr>
        <w:spacing w:after="0"/>
        <w:ind w:left="813" w:hanging="10"/>
        <w:jc w:val="center"/>
      </w:pPr>
      <w:r>
        <w:rPr>
          <w:rFonts w:ascii="Times New Roman" w:eastAsia="Times New Roman" w:hAnsi="Times New Roman" w:cs="Times New Roman"/>
          <w:b/>
          <w:sz w:val="24"/>
        </w:rPr>
        <w:lastRenderedPageBreak/>
        <w:t>Table of Contents</w:t>
      </w:r>
      <w:r w:rsidR="00DB26FC">
        <w:rPr>
          <w:rFonts w:ascii="Times New Roman" w:eastAsia="Times New Roman" w:hAnsi="Times New Roman" w:cs="Times New Roman"/>
          <w:sz w:val="24"/>
        </w:rPr>
        <w:t xml:space="preserve"> </w:t>
      </w:r>
    </w:p>
    <w:p w:rsidR="00DB26FC" w:rsidRDefault="00DB26FC" w:rsidP="00DB26FC">
      <w:pPr>
        <w:spacing w:after="0"/>
        <w:ind w:left="867"/>
        <w:jc w:val="center"/>
      </w:pPr>
      <w:r>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 xml:space="preserve">Declaration...................................................................................................................................i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 xml:space="preserve">Acknowledgements.....................................................................................................................ii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 xml:space="preserve">Abstract......................................................................................................................................iii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 xml:space="preserve">Introduction.................................................................................................................................1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5F7E98" w:rsidP="00DB26FC">
      <w:pPr>
        <w:spacing w:after="10" w:line="249" w:lineRule="auto"/>
        <w:ind w:left="1555" w:right="50" w:hanging="10"/>
      </w:pPr>
      <w:r w:rsidRPr="0083584B">
        <w:rPr>
          <w:rFonts w:ascii="Times New Roman" w:eastAsia="Times New Roman" w:hAnsi="Times New Roman" w:cs="Times New Roman"/>
          <w:sz w:val="24"/>
        </w:rPr>
        <w:t>Certainty vs Price: Effect of Certainty on Bidding Behaviours..........</w:t>
      </w:r>
      <w:r w:rsidR="00DB26FC" w:rsidRPr="0083584B">
        <w:rPr>
          <w:rFonts w:ascii="Times New Roman" w:eastAsia="Times New Roman" w:hAnsi="Times New Roman" w:cs="Times New Roman"/>
          <w:sz w:val="24"/>
        </w:rPr>
        <w:t>............................</w:t>
      </w:r>
      <w:r w:rsidR="0083584B" w:rsidRPr="0083584B">
        <w:rPr>
          <w:rFonts w:ascii="Times New Roman" w:eastAsia="Times New Roman" w:hAnsi="Times New Roman" w:cs="Times New Roman"/>
          <w:sz w:val="24"/>
        </w:rPr>
        <w:t>2</w:t>
      </w:r>
      <w:r w:rsidR="00DB26FC" w:rsidRPr="0083584B">
        <w:rPr>
          <w:rFonts w:ascii="Times New Roman" w:eastAsia="Times New Roman" w:hAnsi="Times New Roman" w:cs="Times New Roman"/>
          <w:sz w:val="24"/>
        </w:rPr>
        <w:t xml:space="preserve"> </w:t>
      </w:r>
    </w:p>
    <w:p w:rsidR="005F7E98" w:rsidRPr="0083584B" w:rsidRDefault="005F7E98" w:rsidP="00DB26FC">
      <w:pPr>
        <w:spacing w:after="0"/>
        <w:ind w:left="1560"/>
        <w:rPr>
          <w:rFonts w:ascii="Times New Roman" w:eastAsia="Times New Roman" w:hAnsi="Times New Roman" w:cs="Times New Roman"/>
          <w:sz w:val="24"/>
        </w:rPr>
      </w:pPr>
      <w:r w:rsidRPr="0083584B">
        <w:rPr>
          <w:rFonts w:ascii="Times New Roman" w:eastAsia="Times New Roman" w:hAnsi="Times New Roman" w:cs="Times New Roman"/>
          <w:sz w:val="24"/>
        </w:rPr>
        <w:t>Effect of Competitors on Bidding Behaviour..................................</w:t>
      </w:r>
      <w:r w:rsidR="0083584B" w:rsidRPr="0083584B">
        <w:rPr>
          <w:rFonts w:ascii="Times New Roman" w:eastAsia="Times New Roman" w:hAnsi="Times New Roman" w:cs="Times New Roman"/>
          <w:sz w:val="24"/>
        </w:rPr>
        <w:t>...............................4</w:t>
      </w:r>
    </w:p>
    <w:p w:rsidR="00DB26FC" w:rsidRPr="0083584B" w:rsidRDefault="00E24161" w:rsidP="00DB26FC">
      <w:pPr>
        <w:spacing w:after="0"/>
        <w:ind w:left="1560"/>
      </w:pPr>
      <w:r w:rsidRPr="0083584B">
        <w:rPr>
          <w:rFonts w:ascii="Times New Roman" w:eastAsia="Times New Roman" w:hAnsi="Times New Roman" w:cs="Times New Roman"/>
          <w:sz w:val="24"/>
        </w:rPr>
        <w:t>Effect of Clock Speed on Bidding Behaviour..</w:t>
      </w:r>
      <w:r w:rsidR="005F7E98" w:rsidRPr="0083584B">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83584B" w:rsidRPr="0083584B">
        <w:rPr>
          <w:rFonts w:ascii="Times New Roman" w:eastAsia="Times New Roman" w:hAnsi="Times New Roman" w:cs="Times New Roman"/>
          <w:sz w:val="24"/>
        </w:rPr>
        <w:t>.......6</w:t>
      </w:r>
    </w:p>
    <w:p w:rsidR="00E24161" w:rsidRPr="0083584B" w:rsidRDefault="00E24161" w:rsidP="00DB26FC">
      <w:pPr>
        <w:spacing w:after="10" w:line="249" w:lineRule="auto"/>
        <w:ind w:left="1555" w:right="50" w:hanging="10"/>
        <w:rPr>
          <w:rFonts w:ascii="Times New Roman" w:eastAsia="Times New Roman" w:hAnsi="Times New Roman" w:cs="Times New Roman"/>
          <w:sz w:val="24"/>
        </w:rPr>
      </w:pPr>
      <w:r w:rsidRPr="0083584B">
        <w:rPr>
          <w:rFonts w:ascii="Times New Roman" w:eastAsia="Times New Roman" w:hAnsi="Times New Roman" w:cs="Times New Roman"/>
          <w:sz w:val="24"/>
        </w:rPr>
        <w:t>Developing a Computerised Platform for Testing Dutch-Auction Behaviour .....</w:t>
      </w:r>
      <w:r w:rsidR="0083584B" w:rsidRPr="0083584B">
        <w:rPr>
          <w:rFonts w:ascii="Times New Roman" w:eastAsia="Times New Roman" w:hAnsi="Times New Roman" w:cs="Times New Roman"/>
          <w:sz w:val="24"/>
        </w:rPr>
        <w:t>.........7</w:t>
      </w:r>
    </w:p>
    <w:p w:rsidR="00DB26FC" w:rsidRPr="0083584B" w:rsidRDefault="00E24161" w:rsidP="00DB26FC">
      <w:pPr>
        <w:spacing w:after="10" w:line="249" w:lineRule="auto"/>
        <w:ind w:left="1555" w:right="50" w:hanging="10"/>
        <w:rPr>
          <w:rFonts w:ascii="Times New Roman" w:eastAsia="Times New Roman" w:hAnsi="Times New Roman" w:cs="Times New Roman"/>
          <w:sz w:val="24"/>
        </w:rPr>
      </w:pPr>
      <w:r w:rsidRPr="0083584B">
        <w:rPr>
          <w:rFonts w:ascii="Times New Roman" w:eastAsia="Times New Roman" w:hAnsi="Times New Roman" w:cs="Times New Roman"/>
          <w:sz w:val="24"/>
        </w:rPr>
        <w:t>Overview of the Current Study……………....................................</w:t>
      </w:r>
      <w:r w:rsidR="0083584B" w:rsidRPr="0083584B">
        <w:rPr>
          <w:rFonts w:ascii="Times New Roman" w:eastAsia="Times New Roman" w:hAnsi="Times New Roman" w:cs="Times New Roman"/>
          <w:sz w:val="24"/>
        </w:rPr>
        <w:t>...............................9</w:t>
      </w:r>
    </w:p>
    <w:p w:rsidR="00E24161" w:rsidRPr="0083584B" w:rsidRDefault="00E24161" w:rsidP="00DB26FC">
      <w:pPr>
        <w:spacing w:after="10" w:line="249" w:lineRule="auto"/>
        <w:ind w:left="1555" w:right="50" w:hanging="10"/>
        <w:rPr>
          <w:rFonts w:ascii="Times New Roman" w:eastAsia="Times New Roman" w:hAnsi="Times New Roman" w:cs="Times New Roman"/>
          <w:sz w:val="24"/>
        </w:rPr>
      </w:pPr>
      <w:r w:rsidRPr="0083584B">
        <w:rPr>
          <w:rFonts w:ascii="Times New Roman" w:eastAsia="Times New Roman" w:hAnsi="Times New Roman" w:cs="Times New Roman"/>
          <w:sz w:val="24"/>
        </w:rPr>
        <w:t xml:space="preserve">The Dutch </w:t>
      </w:r>
      <w:proofErr w:type="gramStart"/>
      <w:r w:rsidRPr="0083584B">
        <w:rPr>
          <w:rFonts w:ascii="Times New Roman" w:eastAsia="Times New Roman" w:hAnsi="Times New Roman" w:cs="Times New Roman"/>
          <w:sz w:val="24"/>
        </w:rPr>
        <w:t>Auction</w:t>
      </w:r>
      <w:proofErr w:type="gramEnd"/>
      <w:r w:rsidRPr="0083584B">
        <w:rPr>
          <w:rFonts w:ascii="Times New Roman" w:eastAsia="Times New Roman" w:hAnsi="Times New Roman" w:cs="Times New Roman"/>
          <w:sz w:val="24"/>
        </w:rPr>
        <w:t xml:space="preserve"> Game…………………....................................</w:t>
      </w:r>
      <w:r w:rsidR="0083584B" w:rsidRPr="0083584B">
        <w:rPr>
          <w:rFonts w:ascii="Times New Roman" w:eastAsia="Times New Roman" w:hAnsi="Times New Roman" w:cs="Times New Roman"/>
          <w:sz w:val="24"/>
        </w:rPr>
        <w:t>...............................9</w:t>
      </w:r>
    </w:p>
    <w:p w:rsidR="00E24161" w:rsidRPr="0083584B" w:rsidRDefault="00E24161" w:rsidP="00DB26FC">
      <w:pPr>
        <w:spacing w:after="10" w:line="249" w:lineRule="auto"/>
        <w:ind w:left="1555" w:right="50" w:hanging="10"/>
      </w:pPr>
    </w:p>
    <w:p w:rsidR="00E24161" w:rsidRPr="0083584B" w:rsidRDefault="00C346EF" w:rsidP="00155F77">
      <w:pPr>
        <w:spacing w:after="10" w:line="249" w:lineRule="auto"/>
        <w:ind w:left="862" w:right="50" w:hanging="10"/>
      </w:pPr>
      <w:r w:rsidRPr="0083584B">
        <w:rPr>
          <w:rFonts w:ascii="Times New Roman" w:eastAsia="Times New Roman" w:hAnsi="Times New Roman" w:cs="Times New Roman"/>
          <w:sz w:val="24"/>
        </w:rPr>
        <w:t xml:space="preserve">Game Development </w:t>
      </w:r>
      <w:r w:rsidR="00DB26FC" w:rsidRPr="0083584B">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DB26FC" w:rsidRPr="0083584B">
        <w:rPr>
          <w:rFonts w:ascii="Times New Roman" w:eastAsia="Times New Roman" w:hAnsi="Times New Roman" w:cs="Times New Roman"/>
          <w:sz w:val="24"/>
        </w:rPr>
        <w:t>..........................................................................</w:t>
      </w:r>
      <w:r w:rsidR="0083584B" w:rsidRPr="0083584B">
        <w:rPr>
          <w:rFonts w:ascii="Times New Roman" w:eastAsia="Times New Roman" w:hAnsi="Times New Roman" w:cs="Times New Roman"/>
          <w:sz w:val="24"/>
        </w:rPr>
        <w:t>............10</w:t>
      </w:r>
      <w:r w:rsidR="00DB26FC" w:rsidRPr="0083584B">
        <w:rPr>
          <w:rFonts w:ascii="Times New Roman" w:eastAsia="Times New Roman" w:hAnsi="Times New Roman" w:cs="Times New Roman"/>
          <w:sz w:val="24"/>
        </w:rPr>
        <w:t xml:space="preserve"> </w:t>
      </w:r>
    </w:p>
    <w:p w:rsidR="00C346EF" w:rsidRPr="0083584B" w:rsidRDefault="00C346EF" w:rsidP="00896C98">
      <w:pPr>
        <w:spacing w:after="10" w:line="249" w:lineRule="auto"/>
        <w:ind w:left="851" w:right="50" w:firstLine="5"/>
        <w:rPr>
          <w:rFonts w:ascii="Times New Roman" w:eastAsia="Times New Roman" w:hAnsi="Times New Roman" w:cs="Times New Roman"/>
          <w:sz w:val="24"/>
        </w:rPr>
      </w:pPr>
      <w:r w:rsidRPr="0083584B">
        <w:rPr>
          <w:rFonts w:ascii="Times New Roman" w:eastAsia="Times New Roman" w:hAnsi="Times New Roman" w:cs="Times New Roman"/>
          <w:sz w:val="24"/>
        </w:rPr>
        <w:t>Method…..</w:t>
      </w:r>
      <w:r w:rsidR="0083584B">
        <w:rPr>
          <w:rFonts w:ascii="Times New Roman" w:eastAsia="Times New Roman" w:hAnsi="Times New Roman" w:cs="Times New Roman"/>
          <w:sz w:val="24"/>
        </w:rPr>
        <w:t>...</w:t>
      </w:r>
      <w:r w:rsidR="00DB26FC" w:rsidRPr="0083584B">
        <w:rPr>
          <w:rFonts w:ascii="Times New Roman" w:eastAsia="Times New Roman" w:hAnsi="Times New Roman" w:cs="Times New Roman"/>
          <w:sz w:val="24"/>
        </w:rPr>
        <w:t>...............................................................................</w:t>
      </w:r>
      <w:r w:rsidR="00896C98">
        <w:rPr>
          <w:rFonts w:ascii="Times New Roman" w:eastAsia="Times New Roman" w:hAnsi="Times New Roman" w:cs="Times New Roman"/>
          <w:sz w:val="24"/>
        </w:rPr>
        <w:t>.....</w:t>
      </w:r>
      <w:r w:rsidR="00DB26FC" w:rsidRPr="0083584B">
        <w:rPr>
          <w:rFonts w:ascii="Times New Roman" w:eastAsia="Times New Roman" w:hAnsi="Times New Roman" w:cs="Times New Roman"/>
          <w:sz w:val="24"/>
        </w:rPr>
        <w:t>...............</w:t>
      </w:r>
      <w:r w:rsidR="00155F77" w:rsidRPr="0083584B">
        <w:rPr>
          <w:rFonts w:ascii="Times New Roman" w:eastAsia="Times New Roman" w:hAnsi="Times New Roman" w:cs="Times New Roman"/>
          <w:sz w:val="24"/>
        </w:rPr>
        <w:t>.......</w:t>
      </w:r>
      <w:r w:rsidR="0083584B">
        <w:rPr>
          <w:rFonts w:ascii="Times New Roman" w:eastAsia="Times New Roman" w:hAnsi="Times New Roman" w:cs="Times New Roman"/>
          <w:sz w:val="24"/>
        </w:rPr>
        <w:t>...................10</w:t>
      </w:r>
      <w:r w:rsidR="00DB26FC" w:rsidRPr="0083584B">
        <w:rPr>
          <w:rFonts w:ascii="Times New Roman" w:eastAsia="Times New Roman" w:hAnsi="Times New Roman" w:cs="Times New Roman"/>
          <w:sz w:val="24"/>
        </w:rPr>
        <w:t xml:space="preserve">  </w:t>
      </w:r>
    </w:p>
    <w:p w:rsidR="00C346EF" w:rsidRPr="0083584B" w:rsidRDefault="00C346EF" w:rsidP="00C346EF">
      <w:pPr>
        <w:spacing w:after="10" w:line="249" w:lineRule="auto"/>
        <w:ind w:left="1555" w:right="50" w:hanging="10"/>
        <w:rPr>
          <w:rFonts w:ascii="Times New Roman" w:eastAsia="Times New Roman" w:hAnsi="Times New Roman" w:cs="Times New Roman"/>
          <w:sz w:val="24"/>
        </w:rPr>
      </w:pPr>
    </w:p>
    <w:p w:rsidR="00C346EF" w:rsidRPr="0083584B" w:rsidRDefault="00C346EF" w:rsidP="00C346EF">
      <w:pPr>
        <w:spacing w:after="10" w:line="249" w:lineRule="auto"/>
        <w:ind w:left="851" w:right="50"/>
        <w:rPr>
          <w:rFonts w:ascii="Times New Roman" w:eastAsia="Times New Roman" w:hAnsi="Times New Roman" w:cs="Times New Roman"/>
          <w:sz w:val="24"/>
        </w:rPr>
      </w:pPr>
      <w:r w:rsidRPr="0083584B">
        <w:rPr>
          <w:rFonts w:ascii="Times New Roman" w:eastAsia="Times New Roman" w:hAnsi="Times New Roman" w:cs="Times New Roman"/>
          <w:sz w:val="24"/>
        </w:rPr>
        <w:t xml:space="preserve">Fixed-Unit Dutch </w:t>
      </w:r>
      <w:proofErr w:type="gramStart"/>
      <w:r w:rsidRPr="0083584B">
        <w:rPr>
          <w:rFonts w:ascii="Times New Roman" w:eastAsia="Times New Roman" w:hAnsi="Times New Roman" w:cs="Times New Roman"/>
          <w:sz w:val="24"/>
        </w:rPr>
        <w:t>Auction</w:t>
      </w:r>
      <w:proofErr w:type="gramEnd"/>
      <w:r w:rsidRPr="0083584B">
        <w:rPr>
          <w:rFonts w:ascii="Times New Roman" w:eastAsia="Times New Roman" w:hAnsi="Times New Roman" w:cs="Times New Roman"/>
          <w:sz w:val="24"/>
        </w:rPr>
        <w:t xml:space="preserve"> Game</w:t>
      </w:r>
      <w:r w:rsidR="0083584B">
        <w:rPr>
          <w:rFonts w:ascii="Times New Roman" w:eastAsia="Times New Roman" w:hAnsi="Times New Roman" w:cs="Times New Roman"/>
          <w:sz w:val="24"/>
        </w:rPr>
        <w:t>…………………………………………………………</w:t>
      </w:r>
      <w:r w:rsidR="001B3E61">
        <w:rPr>
          <w:rFonts w:ascii="Times New Roman" w:eastAsia="Times New Roman" w:hAnsi="Times New Roman" w:cs="Times New Roman"/>
          <w:sz w:val="24"/>
        </w:rPr>
        <w:t>.</w:t>
      </w:r>
      <w:r w:rsidR="000F093B">
        <w:rPr>
          <w:rFonts w:ascii="Times New Roman" w:eastAsia="Times New Roman" w:hAnsi="Times New Roman" w:cs="Times New Roman"/>
          <w:sz w:val="24"/>
        </w:rPr>
        <w:t>….11</w:t>
      </w:r>
    </w:p>
    <w:p w:rsidR="00DB26FC" w:rsidRPr="0083584B" w:rsidRDefault="00C346EF" w:rsidP="00C346EF">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 xml:space="preserve">Results and Discussion </w:t>
      </w:r>
      <w:r w:rsidR="00DB26FC" w:rsidRPr="0083584B">
        <w:rPr>
          <w:rFonts w:ascii="Times New Roman" w:eastAsia="Times New Roman" w:hAnsi="Times New Roman" w:cs="Times New Roman"/>
          <w:sz w:val="24"/>
        </w:rPr>
        <w:t>......</w:t>
      </w:r>
      <w:r w:rsidR="0083584B">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DB26FC" w:rsidRPr="0083584B">
        <w:rPr>
          <w:rFonts w:ascii="Times New Roman" w:eastAsia="Times New Roman" w:hAnsi="Times New Roman" w:cs="Times New Roman"/>
          <w:sz w:val="24"/>
        </w:rPr>
        <w:t>............................…</w:t>
      </w:r>
      <w:r w:rsidR="00107133">
        <w:rPr>
          <w:rFonts w:ascii="Times New Roman" w:eastAsia="Times New Roman" w:hAnsi="Times New Roman" w:cs="Times New Roman"/>
          <w:sz w:val="24"/>
        </w:rPr>
        <w:t>..............................11</w:t>
      </w:r>
      <w:r w:rsidR="00DB26FC" w:rsidRPr="0083584B">
        <w:rPr>
          <w:rFonts w:ascii="Times New Roman" w:eastAsia="Times New Roman" w:hAnsi="Times New Roman" w:cs="Times New Roman"/>
          <w:sz w:val="24"/>
        </w:rPr>
        <w:t xml:space="preserve"> </w:t>
      </w:r>
    </w:p>
    <w:p w:rsidR="00C346EF" w:rsidRPr="0083584B" w:rsidRDefault="00C346EF" w:rsidP="00C346EF">
      <w:pPr>
        <w:spacing w:after="10" w:line="249" w:lineRule="auto"/>
        <w:ind w:left="836" w:right="50" w:firstLine="709"/>
        <w:rPr>
          <w:rFonts w:ascii="Times New Roman" w:eastAsia="Times New Roman" w:hAnsi="Times New Roman" w:cs="Times New Roman"/>
          <w:sz w:val="24"/>
        </w:rPr>
      </w:pPr>
    </w:p>
    <w:p w:rsidR="00C346EF" w:rsidRPr="0083584B" w:rsidRDefault="006F1A2A" w:rsidP="00C346EF">
      <w:pPr>
        <w:spacing w:after="10" w:line="249" w:lineRule="auto"/>
        <w:ind w:left="851" w:right="50"/>
        <w:rPr>
          <w:rFonts w:ascii="Times New Roman" w:eastAsia="Times New Roman" w:hAnsi="Times New Roman" w:cs="Times New Roman"/>
          <w:sz w:val="24"/>
        </w:rPr>
      </w:pPr>
      <w:r>
        <w:rPr>
          <w:rFonts w:ascii="Times New Roman" w:eastAsia="Times New Roman" w:hAnsi="Times New Roman" w:cs="Times New Roman"/>
          <w:sz w:val="24"/>
        </w:rPr>
        <w:t>Variable</w:t>
      </w:r>
      <w:r w:rsidR="00C346EF" w:rsidRPr="0083584B">
        <w:rPr>
          <w:rFonts w:ascii="Times New Roman" w:eastAsia="Times New Roman" w:hAnsi="Times New Roman" w:cs="Times New Roman"/>
          <w:sz w:val="24"/>
        </w:rPr>
        <w:t>-Unit Dutch Auction Game</w:t>
      </w:r>
      <w:proofErr w:type="gramStart"/>
      <w:r>
        <w:rPr>
          <w:rFonts w:ascii="Times New Roman" w:eastAsia="Times New Roman" w:hAnsi="Times New Roman" w:cs="Times New Roman"/>
          <w:sz w:val="24"/>
        </w:rPr>
        <w:t>…………………………...</w:t>
      </w:r>
      <w:r w:rsidR="0083584B">
        <w:rPr>
          <w:rFonts w:ascii="Times New Roman" w:eastAsia="Times New Roman" w:hAnsi="Times New Roman" w:cs="Times New Roman"/>
          <w:sz w:val="24"/>
        </w:rPr>
        <w:t>………………………</w:t>
      </w:r>
      <w:r w:rsidR="001B3E61">
        <w:rPr>
          <w:rFonts w:ascii="Times New Roman" w:eastAsia="Times New Roman" w:hAnsi="Times New Roman" w:cs="Times New Roman"/>
          <w:sz w:val="24"/>
        </w:rPr>
        <w:t>.....</w:t>
      </w:r>
      <w:r w:rsidR="0083584B">
        <w:rPr>
          <w:rFonts w:ascii="Times New Roman" w:eastAsia="Times New Roman" w:hAnsi="Times New Roman" w:cs="Times New Roman"/>
          <w:sz w:val="24"/>
        </w:rPr>
        <w:t>.…</w:t>
      </w:r>
      <w:proofErr w:type="gramEnd"/>
      <w:r w:rsidR="0083584B">
        <w:rPr>
          <w:rFonts w:ascii="Times New Roman" w:eastAsia="Times New Roman" w:hAnsi="Times New Roman" w:cs="Times New Roman"/>
          <w:sz w:val="24"/>
        </w:rPr>
        <w:t>12</w:t>
      </w:r>
    </w:p>
    <w:p w:rsidR="00C346EF" w:rsidRDefault="00C346EF" w:rsidP="00C346EF">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Results and Discussion ................................................................…</w:t>
      </w:r>
      <w:r w:rsidR="0083584B">
        <w:rPr>
          <w:rFonts w:ascii="Times New Roman" w:eastAsia="Times New Roman" w:hAnsi="Times New Roman" w:cs="Times New Roman"/>
          <w:sz w:val="24"/>
        </w:rPr>
        <w:t>.............................12</w:t>
      </w:r>
    </w:p>
    <w:p w:rsidR="0083584B" w:rsidRDefault="0083584B" w:rsidP="00C346EF">
      <w:pPr>
        <w:spacing w:after="10" w:line="249" w:lineRule="auto"/>
        <w:ind w:left="836" w:right="50" w:firstLine="709"/>
        <w:rPr>
          <w:rFonts w:ascii="Times New Roman" w:eastAsia="Times New Roman" w:hAnsi="Times New Roman" w:cs="Times New Roman"/>
          <w:sz w:val="24"/>
        </w:rPr>
      </w:pPr>
    </w:p>
    <w:p w:rsidR="0083584B" w:rsidRPr="0083584B" w:rsidRDefault="0083584B" w:rsidP="0083584B">
      <w:pPr>
        <w:spacing w:after="10" w:line="249" w:lineRule="auto"/>
        <w:ind w:left="836" w:right="50" w:firstLine="15"/>
        <w:rPr>
          <w:rFonts w:ascii="Times New Roman" w:eastAsia="Times New Roman" w:hAnsi="Times New Roman" w:cs="Times New Roman"/>
          <w:sz w:val="24"/>
        </w:rPr>
      </w:pPr>
      <w:r>
        <w:rPr>
          <w:rFonts w:ascii="Times New Roman" w:eastAsia="Times New Roman" w:hAnsi="Times New Roman" w:cs="Times New Roman"/>
          <w:sz w:val="24"/>
        </w:rPr>
        <w:t>Overview of Experiments…………………………………………………………………….14</w:t>
      </w:r>
    </w:p>
    <w:p w:rsidR="00C346EF" w:rsidRPr="0083584B" w:rsidRDefault="00C346EF" w:rsidP="00C346EF">
      <w:pPr>
        <w:spacing w:after="10" w:line="249" w:lineRule="auto"/>
        <w:ind w:left="836" w:right="50" w:firstLine="709"/>
      </w:pPr>
    </w:p>
    <w:p w:rsidR="00C346EF" w:rsidRPr="0083584B" w:rsidRDefault="00C346EF" w:rsidP="00155F77">
      <w:pPr>
        <w:spacing w:after="10" w:line="249" w:lineRule="auto"/>
        <w:ind w:left="851" w:right="50"/>
        <w:rPr>
          <w:rFonts w:ascii="Times New Roman" w:eastAsia="Times New Roman" w:hAnsi="Times New Roman" w:cs="Times New Roman"/>
          <w:sz w:val="24"/>
        </w:rPr>
      </w:pPr>
      <w:r w:rsidRPr="0083584B">
        <w:rPr>
          <w:rFonts w:ascii="Times New Roman" w:eastAsia="Times New Roman" w:hAnsi="Times New Roman" w:cs="Times New Roman"/>
          <w:sz w:val="24"/>
        </w:rPr>
        <w:t>Experiment 1</w:t>
      </w:r>
      <w:r w:rsidR="00DE1C14">
        <w:rPr>
          <w:rFonts w:ascii="Times New Roman" w:eastAsia="Times New Roman" w:hAnsi="Times New Roman" w:cs="Times New Roman"/>
          <w:sz w:val="24"/>
        </w:rPr>
        <w:t xml:space="preserve"> Fixed-Unit….</w:t>
      </w:r>
      <w:r w:rsidRPr="0083584B">
        <w:rPr>
          <w:rFonts w:ascii="Times New Roman" w:eastAsia="Times New Roman" w:hAnsi="Times New Roman" w:cs="Times New Roman"/>
          <w:sz w:val="24"/>
        </w:rPr>
        <w:t>…………………………………………………………………</w:t>
      </w:r>
      <w:r w:rsidR="0083584B">
        <w:rPr>
          <w:rFonts w:ascii="Times New Roman" w:eastAsia="Times New Roman" w:hAnsi="Times New Roman" w:cs="Times New Roman"/>
          <w:sz w:val="24"/>
        </w:rPr>
        <w:t>.14</w:t>
      </w:r>
    </w:p>
    <w:p w:rsidR="00C346EF" w:rsidRPr="0083584B" w:rsidRDefault="00C346EF" w:rsidP="00155F77">
      <w:pPr>
        <w:spacing w:after="10" w:line="249" w:lineRule="auto"/>
        <w:ind w:left="836" w:right="50" w:firstLine="298"/>
        <w:rPr>
          <w:rFonts w:ascii="Times New Roman" w:eastAsia="Times New Roman" w:hAnsi="Times New Roman" w:cs="Times New Roman"/>
          <w:sz w:val="24"/>
        </w:rPr>
      </w:pPr>
      <w:r w:rsidRPr="0083584B">
        <w:rPr>
          <w:rFonts w:ascii="Times New Roman" w:eastAsia="Times New Roman" w:hAnsi="Times New Roman" w:cs="Times New Roman"/>
          <w:sz w:val="24"/>
        </w:rPr>
        <w:t>Meth</w:t>
      </w:r>
      <w:r w:rsidR="0083584B">
        <w:rPr>
          <w:rFonts w:ascii="Times New Roman" w:eastAsia="Times New Roman" w:hAnsi="Times New Roman" w:cs="Times New Roman"/>
          <w:sz w:val="24"/>
        </w:rPr>
        <w:t>od…</w:t>
      </w:r>
      <w:r w:rsidRPr="0083584B">
        <w:rPr>
          <w:rFonts w:ascii="Times New Roman" w:eastAsia="Times New Roman" w:hAnsi="Times New Roman" w:cs="Times New Roman"/>
          <w:sz w:val="24"/>
        </w:rPr>
        <w:t>.................................................................................................................</w:t>
      </w:r>
      <w:r w:rsidR="00155F77" w:rsidRPr="0083584B">
        <w:rPr>
          <w:rFonts w:ascii="Times New Roman" w:eastAsia="Times New Roman" w:hAnsi="Times New Roman" w:cs="Times New Roman"/>
          <w:sz w:val="24"/>
        </w:rPr>
        <w:t>.......</w:t>
      </w:r>
      <w:r w:rsidR="0083584B">
        <w:rPr>
          <w:rFonts w:ascii="Times New Roman" w:eastAsia="Times New Roman" w:hAnsi="Times New Roman" w:cs="Times New Roman"/>
          <w:sz w:val="24"/>
        </w:rPr>
        <w:t>.....14</w:t>
      </w:r>
    </w:p>
    <w:p w:rsidR="00155F77" w:rsidRPr="0083584B" w:rsidRDefault="00155F77"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Participants…………………………………………………………………………</w:t>
      </w:r>
      <w:r w:rsidR="0098747A"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.15</w:t>
      </w:r>
    </w:p>
    <w:p w:rsidR="00155F77" w:rsidRPr="0083584B" w:rsidRDefault="0098747A"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Design………………………………………………………………</w:t>
      </w:r>
      <w:r w:rsidR="000F093B">
        <w:rPr>
          <w:rFonts w:ascii="Times New Roman" w:eastAsia="Times New Roman" w:hAnsi="Times New Roman" w:cs="Times New Roman"/>
          <w:sz w:val="24"/>
        </w:rPr>
        <w:t>…………………15</w:t>
      </w:r>
    </w:p>
    <w:p w:rsidR="0098747A" w:rsidRPr="0083584B" w:rsidRDefault="0098747A"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Materials………………………</w:t>
      </w:r>
      <w:r w:rsidR="000E137D">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83584B">
        <w:rPr>
          <w:rFonts w:ascii="Times New Roman" w:eastAsia="Times New Roman" w:hAnsi="Times New Roman" w:cs="Times New Roman"/>
          <w:sz w:val="24"/>
        </w:rPr>
        <w:t>………….</w:t>
      </w:r>
      <w:r w:rsidR="000F093B">
        <w:rPr>
          <w:rFonts w:ascii="Times New Roman" w:eastAsia="Times New Roman" w:hAnsi="Times New Roman" w:cs="Times New Roman"/>
          <w:sz w:val="24"/>
        </w:rPr>
        <w:t>16</w:t>
      </w:r>
    </w:p>
    <w:p w:rsidR="0098747A" w:rsidRPr="0083584B" w:rsidRDefault="0098747A"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Procedure...</w:t>
      </w:r>
      <w:r w:rsidR="000E137D">
        <w:rPr>
          <w:rFonts w:ascii="Times New Roman" w:eastAsia="Times New Roman" w:hAnsi="Times New Roman" w:cs="Times New Roman"/>
          <w:sz w:val="24"/>
        </w:rPr>
        <w:t>……………………………………………………………………………1</w:t>
      </w:r>
      <w:r w:rsidRPr="0083584B">
        <w:rPr>
          <w:rFonts w:ascii="Times New Roman" w:eastAsia="Times New Roman" w:hAnsi="Times New Roman" w:cs="Times New Roman"/>
          <w:sz w:val="24"/>
        </w:rPr>
        <w:t>9</w:t>
      </w:r>
    </w:p>
    <w:p w:rsidR="0098747A" w:rsidRPr="0083584B" w:rsidRDefault="0098747A" w:rsidP="00E34DC7">
      <w:pPr>
        <w:spacing w:after="0"/>
        <w:ind w:left="1560"/>
      </w:pPr>
      <w:r w:rsidRPr="0083584B">
        <w:rPr>
          <w:rFonts w:ascii="Times New Roman" w:eastAsia="Times New Roman" w:hAnsi="Times New Roman" w:cs="Times New Roman"/>
          <w:sz w:val="24"/>
        </w:rPr>
        <w:t>Data Analysis</w:t>
      </w:r>
      <w:r w:rsidR="00E34DC7" w:rsidRPr="0083584B">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E34DC7" w:rsidRPr="0083584B">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0E137D">
        <w:rPr>
          <w:rFonts w:ascii="Times New Roman" w:eastAsia="Times New Roman" w:hAnsi="Times New Roman" w:cs="Times New Roman"/>
          <w:sz w:val="24"/>
        </w:rPr>
        <w:t>2</w:t>
      </w:r>
      <w:r w:rsidR="000F093B">
        <w:rPr>
          <w:rFonts w:ascii="Times New Roman" w:eastAsia="Times New Roman" w:hAnsi="Times New Roman" w:cs="Times New Roman"/>
          <w:sz w:val="24"/>
        </w:rPr>
        <w:t>3</w:t>
      </w:r>
      <w:r w:rsidRPr="0083584B">
        <w:rPr>
          <w:rFonts w:ascii="Times New Roman" w:eastAsia="Times New Roman" w:hAnsi="Times New Roman" w:cs="Times New Roman"/>
          <w:sz w:val="24"/>
        </w:rPr>
        <w:t xml:space="preserve"> </w:t>
      </w:r>
    </w:p>
    <w:p w:rsidR="00C346EF" w:rsidRPr="0083584B" w:rsidRDefault="00C346EF" w:rsidP="0098747A">
      <w:pPr>
        <w:spacing w:after="10" w:line="249" w:lineRule="auto"/>
        <w:ind w:left="836" w:right="50" w:firstLine="298"/>
        <w:rPr>
          <w:rFonts w:ascii="Times New Roman" w:eastAsia="Times New Roman" w:hAnsi="Times New Roman" w:cs="Times New Roman"/>
          <w:sz w:val="24"/>
        </w:rPr>
      </w:pPr>
      <w:r w:rsidRPr="0083584B">
        <w:rPr>
          <w:rFonts w:ascii="Times New Roman" w:eastAsia="Times New Roman" w:hAnsi="Times New Roman" w:cs="Times New Roman"/>
          <w:sz w:val="24"/>
        </w:rPr>
        <w:t>Results and Discussion ................................................................…...................</w:t>
      </w:r>
      <w:r w:rsidR="0098747A" w:rsidRPr="0083584B">
        <w:rPr>
          <w:rFonts w:ascii="Times New Roman" w:eastAsia="Times New Roman" w:hAnsi="Times New Roman" w:cs="Times New Roman"/>
          <w:sz w:val="24"/>
        </w:rPr>
        <w:t>.......</w:t>
      </w:r>
      <w:r w:rsidR="000E137D">
        <w:rPr>
          <w:rFonts w:ascii="Times New Roman" w:eastAsia="Times New Roman" w:hAnsi="Times New Roman" w:cs="Times New Roman"/>
          <w:sz w:val="24"/>
        </w:rPr>
        <w:t>..........</w:t>
      </w:r>
      <w:r w:rsidR="000F093B">
        <w:rPr>
          <w:rFonts w:ascii="Times New Roman" w:eastAsia="Times New Roman" w:hAnsi="Times New Roman" w:cs="Times New Roman"/>
          <w:sz w:val="24"/>
        </w:rPr>
        <w:t>23</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 xml:space="preserve">Relationship </w:t>
      </w:r>
      <w:proofErr w:type="gramStart"/>
      <w:r w:rsidRPr="0083584B">
        <w:rPr>
          <w:rFonts w:ascii="Times New Roman" w:eastAsia="Times New Roman" w:hAnsi="Times New Roman" w:cs="Times New Roman"/>
          <w:sz w:val="24"/>
        </w:rPr>
        <w:t>Between</w:t>
      </w:r>
      <w:proofErr w:type="gramEnd"/>
      <w:r w:rsidRPr="0083584B">
        <w:rPr>
          <w:rFonts w:ascii="Times New Roman" w:eastAsia="Times New Roman" w:hAnsi="Times New Roman" w:cs="Times New Roman"/>
          <w:sz w:val="24"/>
        </w:rPr>
        <w:t xml:space="preserve"> Price and Step………………………………………………</w:t>
      </w:r>
      <w:r w:rsidR="000F093B">
        <w:rPr>
          <w:rFonts w:ascii="Times New Roman" w:eastAsia="Times New Roman" w:hAnsi="Times New Roman" w:cs="Times New Roman"/>
          <w:sz w:val="24"/>
        </w:rPr>
        <w:t>...23</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Effect of Participant Group…………</w:t>
      </w:r>
      <w:r w:rsidR="000F093B">
        <w:rPr>
          <w:rFonts w:ascii="Times New Roman" w:eastAsia="Times New Roman" w:hAnsi="Times New Roman" w:cs="Times New Roman"/>
          <w:sz w:val="24"/>
        </w:rPr>
        <w:t>………………………………………………...24</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Discrete vs Continuous Pri</w:t>
      </w:r>
      <w:r w:rsidR="000E137D">
        <w:rPr>
          <w:rFonts w:ascii="Times New Roman" w:eastAsia="Times New Roman" w:hAnsi="Times New Roman" w:cs="Times New Roman"/>
          <w:sz w:val="24"/>
        </w:rPr>
        <w:t>ce</w:t>
      </w:r>
      <w:r w:rsidR="000F093B">
        <w:rPr>
          <w:rFonts w:ascii="Times New Roman" w:eastAsia="Times New Roman" w:hAnsi="Times New Roman" w:cs="Times New Roman"/>
          <w:sz w:val="24"/>
        </w:rPr>
        <w:t xml:space="preserve"> Changes</w:t>
      </w:r>
      <w:proofErr w:type="gramStart"/>
      <w:r w:rsidR="000F093B">
        <w:rPr>
          <w:rFonts w:ascii="Times New Roman" w:eastAsia="Times New Roman" w:hAnsi="Times New Roman" w:cs="Times New Roman"/>
          <w:sz w:val="24"/>
        </w:rPr>
        <w:t>…………………………………..……...……</w:t>
      </w:r>
      <w:proofErr w:type="gramEnd"/>
      <w:r w:rsidR="000F093B">
        <w:rPr>
          <w:rFonts w:ascii="Times New Roman" w:eastAsia="Times New Roman" w:hAnsi="Times New Roman" w:cs="Times New Roman"/>
          <w:sz w:val="24"/>
        </w:rPr>
        <w:t>26</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Effect of Block</w:t>
      </w:r>
      <w:proofErr w:type="gramStart"/>
      <w:r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w:t>
      </w:r>
      <w:proofErr w:type="gramEnd"/>
      <w:r w:rsidR="000F093B">
        <w:rPr>
          <w:rFonts w:ascii="Times New Roman" w:eastAsia="Times New Roman" w:hAnsi="Times New Roman" w:cs="Times New Roman"/>
          <w:sz w:val="24"/>
        </w:rPr>
        <w:t>28</w:t>
      </w:r>
    </w:p>
    <w:p w:rsidR="00DB26FC" w:rsidRPr="0083584B" w:rsidRDefault="00DB26FC" w:rsidP="00E24161">
      <w:pPr>
        <w:spacing w:after="10" w:line="249" w:lineRule="auto"/>
        <w:ind w:left="1555" w:right="50" w:hanging="10"/>
      </w:pPr>
    </w:p>
    <w:p w:rsidR="00E34DC7" w:rsidRPr="0083584B" w:rsidRDefault="00DE1C14" w:rsidP="00E34DC7">
      <w:pPr>
        <w:spacing w:after="10" w:line="249" w:lineRule="auto"/>
        <w:ind w:left="851" w:right="50"/>
        <w:rPr>
          <w:rFonts w:ascii="Times New Roman" w:eastAsia="Times New Roman" w:hAnsi="Times New Roman" w:cs="Times New Roman"/>
          <w:sz w:val="24"/>
        </w:rPr>
      </w:pPr>
      <w:r>
        <w:rPr>
          <w:rFonts w:ascii="Times New Roman" w:eastAsia="Times New Roman" w:hAnsi="Times New Roman" w:cs="Times New Roman"/>
          <w:sz w:val="24"/>
        </w:rPr>
        <w:t>Experiment 2 Variable-Unit</w:t>
      </w:r>
      <w:r w:rsidR="000E137D">
        <w:rPr>
          <w:rFonts w:ascii="Times New Roman" w:eastAsia="Times New Roman" w:hAnsi="Times New Roman" w:cs="Times New Roman"/>
          <w:sz w:val="24"/>
        </w:rPr>
        <w:t>……………………………………………………………</w:t>
      </w:r>
      <w:r w:rsidR="00896C98">
        <w:rPr>
          <w:rFonts w:ascii="Times New Roman" w:eastAsia="Times New Roman" w:hAnsi="Times New Roman" w:cs="Times New Roman"/>
          <w:sz w:val="24"/>
        </w:rPr>
        <w:t>.</w:t>
      </w:r>
      <w:r w:rsidR="000F093B">
        <w:rPr>
          <w:rFonts w:ascii="Times New Roman" w:eastAsia="Times New Roman" w:hAnsi="Times New Roman" w:cs="Times New Roman"/>
          <w:sz w:val="24"/>
        </w:rPr>
        <w:t>……30</w:t>
      </w:r>
    </w:p>
    <w:p w:rsidR="00E34DC7" w:rsidRPr="0083584B" w:rsidRDefault="00E34DC7" w:rsidP="00E34DC7">
      <w:pPr>
        <w:spacing w:after="10" w:line="249" w:lineRule="auto"/>
        <w:ind w:left="836" w:right="50" w:firstLine="298"/>
        <w:rPr>
          <w:rFonts w:ascii="Times New Roman" w:eastAsia="Times New Roman" w:hAnsi="Times New Roman" w:cs="Times New Roman"/>
          <w:sz w:val="24"/>
        </w:rPr>
      </w:pPr>
      <w:r w:rsidRPr="0083584B">
        <w:rPr>
          <w:rFonts w:ascii="Times New Roman" w:eastAsia="Times New Roman" w:hAnsi="Times New Roman" w:cs="Times New Roman"/>
          <w:sz w:val="24"/>
        </w:rPr>
        <w:t>Method…................................................................................................</w:t>
      </w:r>
      <w:r w:rsidR="000F093B">
        <w:rPr>
          <w:rFonts w:ascii="Times New Roman" w:eastAsia="Times New Roman" w:hAnsi="Times New Roman" w:cs="Times New Roman"/>
          <w:sz w:val="24"/>
        </w:rPr>
        <w:t>.............................30</w:t>
      </w:r>
    </w:p>
    <w:p w:rsidR="00E34DC7" w:rsidRPr="0083584B" w:rsidRDefault="00E34DC7"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Participants……</w:t>
      </w:r>
      <w:r w:rsidR="000F093B">
        <w:rPr>
          <w:rFonts w:ascii="Times New Roman" w:eastAsia="Times New Roman" w:hAnsi="Times New Roman" w:cs="Times New Roman"/>
          <w:sz w:val="24"/>
        </w:rPr>
        <w:t>……………………………………………………………………....30</w:t>
      </w:r>
    </w:p>
    <w:p w:rsidR="00E34DC7" w:rsidRPr="0083584B" w:rsidRDefault="00E34DC7"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Materials</w:t>
      </w:r>
      <w:r w:rsidR="000F093B">
        <w:rPr>
          <w:rFonts w:ascii="Times New Roman" w:eastAsia="Times New Roman" w:hAnsi="Times New Roman" w:cs="Times New Roman"/>
          <w:sz w:val="24"/>
        </w:rPr>
        <w:t>………………………………………………………………………………30</w:t>
      </w:r>
    </w:p>
    <w:p w:rsidR="00E34DC7" w:rsidRPr="0083584B" w:rsidRDefault="00E34DC7" w:rsidP="00E34DC7">
      <w:pPr>
        <w:spacing w:after="10" w:line="249" w:lineRule="auto"/>
        <w:ind w:left="836" w:right="50" w:firstLine="709"/>
        <w:rPr>
          <w:rFonts w:ascii="Times New Roman" w:eastAsia="Times New Roman" w:hAnsi="Times New Roman" w:cs="Times New Roman"/>
          <w:sz w:val="24"/>
        </w:rPr>
      </w:pPr>
      <w:r w:rsidRPr="0083584B">
        <w:rPr>
          <w:rFonts w:ascii="Times New Roman" w:eastAsia="Times New Roman" w:hAnsi="Times New Roman" w:cs="Times New Roman"/>
          <w:sz w:val="24"/>
        </w:rPr>
        <w:t>Procedure..</w:t>
      </w:r>
      <w:r w:rsidR="000E137D">
        <w:rPr>
          <w:rFonts w:ascii="Times New Roman" w:eastAsia="Times New Roman" w:hAnsi="Times New Roman" w:cs="Times New Roman"/>
          <w:sz w:val="24"/>
        </w:rPr>
        <w:t>.</w:t>
      </w:r>
      <w:r w:rsidR="000F093B">
        <w:rPr>
          <w:rFonts w:ascii="Times New Roman" w:eastAsia="Times New Roman" w:hAnsi="Times New Roman" w:cs="Times New Roman"/>
          <w:sz w:val="24"/>
        </w:rPr>
        <w:t>……………………………………………………………………………31</w:t>
      </w:r>
    </w:p>
    <w:p w:rsidR="00E34DC7" w:rsidRPr="0083584B" w:rsidRDefault="00E34DC7" w:rsidP="00E34DC7">
      <w:pPr>
        <w:spacing w:after="10" w:line="249" w:lineRule="auto"/>
        <w:ind w:left="836" w:right="50" w:firstLine="298"/>
      </w:pPr>
      <w:r w:rsidRPr="0083584B">
        <w:rPr>
          <w:rFonts w:ascii="Times New Roman" w:eastAsia="Times New Roman" w:hAnsi="Times New Roman" w:cs="Times New Roman"/>
          <w:sz w:val="24"/>
        </w:rPr>
        <w:t>Results and Discussion ................................................................….......</w:t>
      </w:r>
      <w:r w:rsidR="000F093B">
        <w:rPr>
          <w:rFonts w:ascii="Times New Roman" w:eastAsia="Times New Roman" w:hAnsi="Times New Roman" w:cs="Times New Roman"/>
          <w:sz w:val="24"/>
        </w:rPr>
        <w:t>.............................31</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 xml:space="preserve">Relationship </w:t>
      </w:r>
      <w:proofErr w:type="gramStart"/>
      <w:r w:rsidRPr="0083584B">
        <w:rPr>
          <w:rFonts w:ascii="Times New Roman" w:eastAsia="Times New Roman" w:hAnsi="Times New Roman" w:cs="Times New Roman"/>
          <w:sz w:val="24"/>
        </w:rPr>
        <w:t>Between</w:t>
      </w:r>
      <w:proofErr w:type="gramEnd"/>
      <w:r w:rsidRPr="0083584B">
        <w:rPr>
          <w:rFonts w:ascii="Times New Roman" w:eastAsia="Times New Roman" w:hAnsi="Times New Roman" w:cs="Times New Roman"/>
          <w:sz w:val="24"/>
        </w:rPr>
        <w:t xml:space="preserve"> Price and Step…………………………………</w:t>
      </w:r>
      <w:r w:rsidR="000F093B">
        <w:rPr>
          <w:rFonts w:ascii="Times New Roman" w:eastAsia="Times New Roman" w:hAnsi="Times New Roman" w:cs="Times New Roman"/>
          <w:sz w:val="24"/>
        </w:rPr>
        <w:t>…...…………31</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t>Effect of Participan</w:t>
      </w:r>
      <w:r w:rsidR="001B3E61">
        <w:rPr>
          <w:rFonts w:ascii="Times New Roman" w:eastAsia="Times New Roman" w:hAnsi="Times New Roman" w:cs="Times New Roman"/>
          <w:sz w:val="24"/>
        </w:rPr>
        <w:t>t Group……………………………</w:t>
      </w:r>
      <w:r w:rsidR="000F093B">
        <w:rPr>
          <w:rFonts w:ascii="Times New Roman" w:eastAsia="Times New Roman" w:hAnsi="Times New Roman" w:cs="Times New Roman"/>
          <w:sz w:val="24"/>
        </w:rPr>
        <w:t>……………………………...32</w:t>
      </w:r>
    </w:p>
    <w:p w:rsidR="00E34DC7" w:rsidRPr="0083584B" w:rsidRDefault="00E34DC7" w:rsidP="00E34DC7">
      <w:pPr>
        <w:spacing w:after="10" w:line="249" w:lineRule="auto"/>
        <w:ind w:left="836" w:right="50" w:firstLine="724"/>
      </w:pPr>
      <w:r w:rsidRPr="0083584B">
        <w:rPr>
          <w:rFonts w:ascii="Times New Roman" w:eastAsia="Times New Roman" w:hAnsi="Times New Roman" w:cs="Times New Roman"/>
          <w:sz w:val="24"/>
        </w:rPr>
        <w:lastRenderedPageBreak/>
        <w:t>Discrete vs Continuous Pri</w:t>
      </w:r>
      <w:r w:rsidR="001B3E61">
        <w:rPr>
          <w:rFonts w:ascii="Times New Roman" w:eastAsia="Times New Roman" w:hAnsi="Times New Roman" w:cs="Times New Roman"/>
          <w:sz w:val="24"/>
        </w:rPr>
        <w:t>ce Changes</w:t>
      </w:r>
      <w:proofErr w:type="gramStart"/>
      <w:r w:rsidR="001B3E61">
        <w:rPr>
          <w:rFonts w:ascii="Times New Roman" w:eastAsia="Times New Roman" w:hAnsi="Times New Roman" w:cs="Times New Roman"/>
          <w:sz w:val="24"/>
        </w:rPr>
        <w:t>………………………………</w:t>
      </w:r>
      <w:r w:rsidR="00EC0422">
        <w:rPr>
          <w:rFonts w:ascii="Times New Roman" w:eastAsia="Times New Roman" w:hAnsi="Times New Roman" w:cs="Times New Roman"/>
          <w:sz w:val="24"/>
        </w:rPr>
        <w:t>…..</w:t>
      </w:r>
      <w:r w:rsidR="000F093B">
        <w:rPr>
          <w:rFonts w:ascii="Times New Roman" w:eastAsia="Times New Roman" w:hAnsi="Times New Roman" w:cs="Times New Roman"/>
          <w:sz w:val="24"/>
        </w:rPr>
        <w:t>………...…</w:t>
      </w:r>
      <w:proofErr w:type="gramEnd"/>
      <w:r w:rsidR="000F093B">
        <w:rPr>
          <w:rFonts w:ascii="Times New Roman" w:eastAsia="Times New Roman" w:hAnsi="Times New Roman" w:cs="Times New Roman"/>
          <w:sz w:val="24"/>
        </w:rPr>
        <w:t>34</w:t>
      </w:r>
    </w:p>
    <w:p w:rsidR="00DB26FC" w:rsidRDefault="00E34DC7" w:rsidP="00E34DC7">
      <w:pPr>
        <w:spacing w:after="10" w:line="249" w:lineRule="auto"/>
        <w:ind w:left="836" w:right="50" w:firstLine="724"/>
        <w:rPr>
          <w:rFonts w:ascii="Times New Roman" w:eastAsia="Times New Roman" w:hAnsi="Times New Roman" w:cs="Times New Roman"/>
          <w:sz w:val="24"/>
        </w:rPr>
      </w:pPr>
      <w:r w:rsidRPr="0083584B">
        <w:rPr>
          <w:rFonts w:ascii="Times New Roman" w:eastAsia="Times New Roman" w:hAnsi="Times New Roman" w:cs="Times New Roman"/>
          <w:sz w:val="24"/>
        </w:rPr>
        <w:t>Effect of Block</w:t>
      </w:r>
      <w:proofErr w:type="gramStart"/>
      <w:r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w:t>
      </w:r>
      <w:proofErr w:type="gramEnd"/>
      <w:r w:rsidR="000F093B">
        <w:rPr>
          <w:rFonts w:ascii="Times New Roman" w:eastAsia="Times New Roman" w:hAnsi="Times New Roman" w:cs="Times New Roman"/>
          <w:sz w:val="24"/>
        </w:rPr>
        <w:t>37</w:t>
      </w:r>
    </w:p>
    <w:p w:rsidR="00DF7B57" w:rsidRPr="0083584B" w:rsidRDefault="00DF7B57" w:rsidP="00E34DC7">
      <w:pPr>
        <w:spacing w:after="10" w:line="249" w:lineRule="auto"/>
        <w:ind w:left="836" w:right="50" w:firstLine="724"/>
      </w:pPr>
    </w:p>
    <w:p w:rsidR="00DB26FC" w:rsidRPr="0083584B" w:rsidRDefault="00E34DC7" w:rsidP="00DF7B57">
      <w:pPr>
        <w:spacing w:after="10" w:line="249" w:lineRule="auto"/>
        <w:ind w:left="862" w:right="50" w:hanging="10"/>
      </w:pPr>
      <w:r w:rsidRPr="0083584B">
        <w:rPr>
          <w:rFonts w:ascii="Times New Roman" w:eastAsia="Times New Roman" w:hAnsi="Times New Roman" w:cs="Times New Roman"/>
          <w:sz w:val="24"/>
        </w:rPr>
        <w:t xml:space="preserve">General </w:t>
      </w:r>
      <w:r w:rsidR="00DB26FC" w:rsidRPr="0083584B">
        <w:rPr>
          <w:rFonts w:ascii="Times New Roman" w:eastAsia="Times New Roman" w:hAnsi="Times New Roman" w:cs="Times New Roman"/>
          <w:sz w:val="24"/>
        </w:rPr>
        <w:t>Disc</w:t>
      </w:r>
      <w:r w:rsidRPr="0083584B">
        <w:rPr>
          <w:rFonts w:ascii="Times New Roman" w:eastAsia="Times New Roman" w:hAnsi="Times New Roman" w:cs="Times New Roman"/>
          <w:sz w:val="24"/>
        </w:rPr>
        <w:t>ussion............</w:t>
      </w:r>
      <w:r w:rsidR="00DB26FC" w:rsidRPr="0083584B">
        <w:rPr>
          <w:rFonts w:ascii="Times New Roman" w:eastAsia="Times New Roman" w:hAnsi="Times New Roman" w:cs="Times New Roman"/>
          <w:sz w:val="24"/>
        </w:rPr>
        <w:t>.........................................................................</w:t>
      </w:r>
      <w:r w:rsidR="001B3E61">
        <w:rPr>
          <w:rFonts w:ascii="Times New Roman" w:eastAsia="Times New Roman" w:hAnsi="Times New Roman" w:cs="Times New Roman"/>
          <w:sz w:val="24"/>
        </w:rPr>
        <w:t>..............................</w:t>
      </w:r>
      <w:r w:rsidR="000F093B">
        <w:rPr>
          <w:rFonts w:ascii="Times New Roman" w:eastAsia="Times New Roman" w:hAnsi="Times New Roman" w:cs="Times New Roman"/>
          <w:sz w:val="24"/>
        </w:rPr>
        <w:t>38</w:t>
      </w:r>
    </w:p>
    <w:p w:rsidR="00EC0422" w:rsidRDefault="00EC0422" w:rsidP="00DB26FC">
      <w:pPr>
        <w:spacing w:after="10" w:line="249" w:lineRule="auto"/>
        <w:ind w:left="1555" w:right="50" w:hanging="10"/>
        <w:rPr>
          <w:rFonts w:ascii="Times New Roman" w:eastAsia="Times New Roman" w:hAnsi="Times New Roman" w:cs="Times New Roman"/>
          <w:sz w:val="24"/>
        </w:rPr>
      </w:pPr>
      <w:r>
        <w:rPr>
          <w:rFonts w:ascii="Times New Roman" w:eastAsia="Times New Roman" w:hAnsi="Times New Roman" w:cs="Times New Roman"/>
          <w:sz w:val="24"/>
        </w:rPr>
        <w:t>Summary of Platform Parameters</w:t>
      </w:r>
      <w:r w:rsidR="00DB26FC"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00DB26FC"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........................….....38</w:t>
      </w:r>
    </w:p>
    <w:p w:rsidR="00DB26FC" w:rsidRPr="0083584B" w:rsidRDefault="00EC0422" w:rsidP="00EC0422">
      <w:pPr>
        <w:spacing w:after="10" w:line="249" w:lineRule="auto"/>
        <w:ind w:left="1555" w:right="50" w:hanging="10"/>
      </w:pPr>
      <w:r>
        <w:rPr>
          <w:rFonts w:ascii="Times New Roman" w:eastAsia="Times New Roman" w:hAnsi="Times New Roman" w:cs="Times New Roman"/>
          <w:sz w:val="24"/>
        </w:rPr>
        <w:t>Assessment of Platform Development</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000F093B">
        <w:rPr>
          <w:rFonts w:ascii="Times New Roman" w:eastAsia="Times New Roman" w:hAnsi="Times New Roman" w:cs="Times New Roman"/>
          <w:sz w:val="24"/>
        </w:rPr>
        <w:t>.......….....39</w:t>
      </w:r>
      <w:r w:rsidR="00DB26FC" w:rsidRPr="0083584B">
        <w:rPr>
          <w:rFonts w:ascii="Times New Roman" w:eastAsia="Times New Roman" w:hAnsi="Times New Roman" w:cs="Times New Roman"/>
          <w:sz w:val="24"/>
        </w:rPr>
        <w:t xml:space="preserve"> </w:t>
      </w:r>
    </w:p>
    <w:p w:rsidR="00EC0422" w:rsidRDefault="00EC0422" w:rsidP="00DB26FC">
      <w:pPr>
        <w:spacing w:after="10" w:line="249" w:lineRule="auto"/>
        <w:ind w:left="1555" w:right="50" w:hanging="10"/>
        <w:rPr>
          <w:rFonts w:ascii="Times New Roman" w:eastAsia="Times New Roman" w:hAnsi="Times New Roman" w:cs="Times New Roman"/>
          <w:sz w:val="24"/>
        </w:rPr>
      </w:pPr>
      <w:r>
        <w:rPr>
          <w:rFonts w:ascii="Times New Roman" w:eastAsia="Times New Roman" w:hAnsi="Times New Roman" w:cs="Times New Roman"/>
          <w:sz w:val="24"/>
        </w:rPr>
        <w:t>Experimental Phase…...</w:t>
      </w:r>
      <w:r w:rsidR="00DB26FC"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40</w:t>
      </w:r>
    </w:p>
    <w:p w:rsidR="00EC0422" w:rsidRDefault="00EC0422" w:rsidP="00DB26FC">
      <w:pPr>
        <w:spacing w:after="10" w:line="249" w:lineRule="auto"/>
        <w:ind w:left="1555" w:right="50" w:hanging="10"/>
        <w:rPr>
          <w:rFonts w:ascii="Times New Roman" w:eastAsia="Times New Roman" w:hAnsi="Times New Roman" w:cs="Times New Roman"/>
          <w:sz w:val="24"/>
        </w:rPr>
      </w:pPr>
      <w:r>
        <w:rPr>
          <w:rFonts w:ascii="Times New Roman" w:eastAsia="Times New Roman" w:hAnsi="Times New Roman" w:cs="Times New Roman"/>
          <w:sz w:val="24"/>
        </w:rPr>
        <w:t>Effect of Pattern of Price Changes on Bidding Behaviours</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000F093B">
        <w:rPr>
          <w:rFonts w:ascii="Times New Roman" w:eastAsia="Times New Roman" w:hAnsi="Times New Roman" w:cs="Times New Roman"/>
          <w:sz w:val="24"/>
        </w:rPr>
        <w:t>40</w:t>
      </w:r>
    </w:p>
    <w:p w:rsidR="00DB26FC" w:rsidRDefault="00EC0422" w:rsidP="00DB26FC">
      <w:pPr>
        <w:spacing w:after="10" w:line="249" w:lineRule="auto"/>
        <w:ind w:left="1555" w:right="50" w:hanging="10"/>
        <w:rPr>
          <w:rFonts w:ascii="Times New Roman" w:eastAsia="Times New Roman" w:hAnsi="Times New Roman" w:cs="Times New Roman"/>
          <w:sz w:val="24"/>
        </w:rPr>
      </w:pPr>
      <w:r>
        <w:rPr>
          <w:rFonts w:ascii="Times New Roman" w:eastAsia="Times New Roman" w:hAnsi="Times New Roman" w:cs="Times New Roman"/>
          <w:sz w:val="24"/>
        </w:rPr>
        <w:t>Effect of Learning on Bidding Behaviours</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Pr="0083584B">
        <w:rPr>
          <w:rFonts w:ascii="Times New Roman" w:eastAsia="Times New Roman" w:hAnsi="Times New Roman" w:cs="Times New Roman"/>
          <w:sz w:val="24"/>
        </w:rPr>
        <w:t>4</w:t>
      </w:r>
      <w:r w:rsidR="000F093B">
        <w:rPr>
          <w:rFonts w:ascii="Times New Roman" w:eastAsia="Times New Roman" w:hAnsi="Times New Roman" w:cs="Times New Roman"/>
          <w:sz w:val="24"/>
        </w:rPr>
        <w:t>2</w:t>
      </w:r>
    </w:p>
    <w:p w:rsidR="00EC0422" w:rsidRDefault="00EC0422" w:rsidP="00DB26FC">
      <w:pPr>
        <w:spacing w:after="10" w:line="249" w:lineRule="auto"/>
        <w:ind w:left="1555" w:right="50" w:hanging="10"/>
        <w:rPr>
          <w:rFonts w:ascii="Times New Roman" w:eastAsia="Times New Roman" w:hAnsi="Times New Roman" w:cs="Times New Roman"/>
          <w:sz w:val="24"/>
        </w:rPr>
      </w:pPr>
      <w:r>
        <w:rPr>
          <w:rFonts w:ascii="Times New Roman" w:eastAsia="Times New Roman" w:hAnsi="Times New Roman" w:cs="Times New Roman"/>
          <w:sz w:val="24"/>
        </w:rPr>
        <w:t>Limitations of the Current Study</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........................….....43</w:t>
      </w:r>
    </w:p>
    <w:p w:rsidR="00EC0422" w:rsidRPr="0083584B" w:rsidRDefault="00EC0422" w:rsidP="00DB26FC">
      <w:pPr>
        <w:spacing w:after="10" w:line="249" w:lineRule="auto"/>
        <w:ind w:left="1555" w:right="50" w:hanging="10"/>
      </w:pPr>
      <w:r>
        <w:rPr>
          <w:rFonts w:ascii="Times New Roman" w:eastAsia="Times New Roman" w:hAnsi="Times New Roman" w:cs="Times New Roman"/>
          <w:sz w:val="24"/>
        </w:rPr>
        <w:t>Conclusions and Future Directions</w:t>
      </w:r>
      <w:r w:rsidRPr="0083584B">
        <w:rPr>
          <w:rFonts w:ascii="Times New Roman" w:eastAsia="Times New Roman" w:hAnsi="Times New Roman" w:cs="Times New Roman"/>
          <w:sz w:val="24"/>
        </w:rPr>
        <w:t>..</w:t>
      </w:r>
      <w:r>
        <w:rPr>
          <w:rFonts w:ascii="Times New Roman" w:eastAsia="Times New Roman" w:hAnsi="Times New Roman" w:cs="Times New Roman"/>
          <w:sz w:val="24"/>
        </w:rPr>
        <w:t>...............................</w:t>
      </w:r>
      <w:r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........................….....44</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References...................................................................................................</w:t>
      </w:r>
      <w:r w:rsidR="000F093B">
        <w:rPr>
          <w:rFonts w:ascii="Times New Roman" w:eastAsia="Times New Roman" w:hAnsi="Times New Roman" w:cs="Times New Roman"/>
          <w:sz w:val="24"/>
        </w:rPr>
        <w:t>..............................46</w:t>
      </w:r>
      <w:r w:rsidRPr="0083584B">
        <w:rPr>
          <w:rFonts w:ascii="Times New Roman" w:eastAsia="Times New Roman" w:hAnsi="Times New Roman" w:cs="Times New Roman"/>
          <w:sz w:val="24"/>
        </w:rPr>
        <w:t xml:space="preserve">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Appendices................................................................................................................................</w:t>
      </w:r>
      <w:r w:rsidR="00EC0422">
        <w:rPr>
          <w:rFonts w:ascii="Times New Roman" w:eastAsia="Times New Roman" w:hAnsi="Times New Roman" w:cs="Times New Roman"/>
          <w:sz w:val="24"/>
        </w:rPr>
        <w:t>4</w:t>
      </w:r>
      <w:r w:rsidR="000F093B">
        <w:rPr>
          <w:rFonts w:ascii="Times New Roman" w:eastAsia="Times New Roman" w:hAnsi="Times New Roman" w:cs="Times New Roman"/>
          <w:sz w:val="24"/>
        </w:rPr>
        <w:t>9</w:t>
      </w:r>
      <w:r w:rsidRPr="0083584B">
        <w:rPr>
          <w:rFonts w:ascii="Times New Roman" w:eastAsia="Times New Roman" w:hAnsi="Times New Roman" w:cs="Times New Roman"/>
          <w:sz w:val="24"/>
        </w:rPr>
        <w:t xml:space="preserve">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r w:rsidRPr="0083584B">
        <w:rPr>
          <w:rFonts w:ascii="Times New Roman" w:eastAsia="Times New Roman" w:hAnsi="Times New Roman" w:cs="Times New Roman"/>
          <w:sz w:val="24"/>
        </w:rPr>
        <w:tab/>
        <w:t xml:space="preserve"> </w:t>
      </w:r>
    </w:p>
    <w:p w:rsidR="00DB26FC" w:rsidRDefault="00DB26FC" w:rsidP="00DB26FC">
      <w:pPr>
        <w:spacing w:after="10" w:line="249" w:lineRule="auto"/>
        <w:ind w:left="1555" w:right="50" w:hanging="10"/>
        <w:rPr>
          <w:rFonts w:ascii="Times New Roman" w:eastAsia="Times New Roman" w:hAnsi="Times New Roman" w:cs="Times New Roman"/>
          <w:sz w:val="24"/>
        </w:rPr>
      </w:pPr>
      <w:r w:rsidRPr="0083584B">
        <w:rPr>
          <w:rFonts w:ascii="Times New Roman" w:eastAsia="Times New Roman" w:hAnsi="Times New Roman" w:cs="Times New Roman"/>
          <w:sz w:val="24"/>
        </w:rPr>
        <w:t xml:space="preserve">Appendix A: </w:t>
      </w:r>
      <w:r w:rsidR="00EC0422">
        <w:rPr>
          <w:rFonts w:ascii="Times New Roman" w:eastAsia="Times New Roman" w:hAnsi="Times New Roman" w:cs="Times New Roman"/>
          <w:sz w:val="24"/>
        </w:rPr>
        <w:t>Glossary of Terms……………………………….</w:t>
      </w:r>
      <w:r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..............................49</w:t>
      </w:r>
      <w:r w:rsidRPr="0083584B">
        <w:rPr>
          <w:rFonts w:ascii="Times New Roman" w:eastAsia="Times New Roman" w:hAnsi="Times New Roman" w:cs="Times New Roman"/>
          <w:sz w:val="24"/>
        </w:rPr>
        <w:t xml:space="preserve"> </w:t>
      </w:r>
    </w:p>
    <w:p w:rsidR="00DC14E4" w:rsidRDefault="00DC14E4" w:rsidP="00DB26FC">
      <w:pPr>
        <w:spacing w:after="10" w:line="249" w:lineRule="auto"/>
        <w:ind w:left="1555" w:right="50" w:hanging="10"/>
        <w:rPr>
          <w:rFonts w:ascii="Times New Roman" w:eastAsia="Times New Roman" w:hAnsi="Times New Roman" w:cs="Times New Roman"/>
          <w:sz w:val="24"/>
        </w:rPr>
      </w:pPr>
    </w:p>
    <w:p w:rsidR="00DC14E4" w:rsidRPr="0083584B" w:rsidRDefault="00DC14E4" w:rsidP="00DC14E4">
      <w:pPr>
        <w:spacing w:after="10" w:line="249" w:lineRule="auto"/>
        <w:ind w:left="1555" w:right="50" w:hanging="10"/>
      </w:pPr>
      <w:r w:rsidRPr="0083584B">
        <w:rPr>
          <w:rFonts w:ascii="Times New Roman" w:eastAsia="Times New Roman" w:hAnsi="Times New Roman" w:cs="Times New Roman"/>
          <w:sz w:val="24"/>
        </w:rPr>
        <w:t xml:space="preserve">Appendix </w:t>
      </w:r>
      <w:r>
        <w:rPr>
          <w:rFonts w:ascii="Times New Roman" w:eastAsia="Times New Roman" w:hAnsi="Times New Roman" w:cs="Times New Roman"/>
          <w:sz w:val="24"/>
        </w:rPr>
        <w:t>B</w:t>
      </w:r>
      <w:r w:rsidRPr="0083584B">
        <w:rPr>
          <w:rFonts w:ascii="Times New Roman" w:eastAsia="Times New Roman" w:hAnsi="Times New Roman" w:cs="Times New Roman"/>
          <w:sz w:val="24"/>
        </w:rPr>
        <w:t>: Notices of Ethical and Methodological Approval.....</w:t>
      </w:r>
      <w:r w:rsidR="00DE1C14">
        <w:rPr>
          <w:rFonts w:ascii="Times New Roman" w:eastAsia="Times New Roman" w:hAnsi="Times New Roman" w:cs="Times New Roman"/>
          <w:sz w:val="24"/>
        </w:rPr>
        <w:t>..........................</w:t>
      </w:r>
      <w:r w:rsidR="000F093B">
        <w:rPr>
          <w:rFonts w:ascii="Times New Roman" w:eastAsia="Times New Roman" w:hAnsi="Times New Roman" w:cs="Times New Roman"/>
          <w:sz w:val="24"/>
        </w:rPr>
        <w:t>....50</w:t>
      </w:r>
      <w:r w:rsidRPr="0083584B">
        <w:rPr>
          <w:rFonts w:ascii="Times New Roman" w:eastAsia="Times New Roman" w:hAnsi="Times New Roman" w:cs="Times New Roman"/>
          <w:sz w:val="24"/>
        </w:rPr>
        <w:t xml:space="preserve">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C14E4" w:rsidP="00DB26FC">
      <w:pPr>
        <w:spacing w:after="10" w:line="249" w:lineRule="auto"/>
        <w:ind w:left="1555" w:right="50" w:hanging="10"/>
      </w:pPr>
      <w:r>
        <w:rPr>
          <w:rFonts w:ascii="Times New Roman" w:eastAsia="Times New Roman" w:hAnsi="Times New Roman" w:cs="Times New Roman"/>
          <w:sz w:val="24"/>
        </w:rPr>
        <w:t>Appendix C</w:t>
      </w:r>
      <w:r w:rsidR="00DB26FC" w:rsidRPr="0083584B">
        <w:rPr>
          <w:rFonts w:ascii="Times New Roman" w:eastAsia="Times New Roman" w:hAnsi="Times New Roman" w:cs="Times New Roman"/>
          <w:sz w:val="24"/>
        </w:rPr>
        <w:t>: Information Statement and Consent Form........</w:t>
      </w:r>
      <w:r w:rsidR="00E24161"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..........54</w:t>
      </w:r>
      <w:r w:rsidR="00DB26FC" w:rsidRPr="0083584B">
        <w:rPr>
          <w:rFonts w:ascii="Times New Roman" w:eastAsia="Times New Roman" w:hAnsi="Times New Roman" w:cs="Times New Roman"/>
          <w:sz w:val="24"/>
        </w:rPr>
        <w:t xml:space="preserve">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r w:rsidRPr="0083584B">
        <w:rPr>
          <w:rFonts w:ascii="Times New Roman" w:eastAsia="Times New Roman" w:hAnsi="Times New Roman" w:cs="Times New Roman"/>
          <w:sz w:val="24"/>
        </w:rPr>
        <w:tab/>
        <w:t xml:space="preserve"> </w:t>
      </w:r>
    </w:p>
    <w:p w:rsidR="00B5244D" w:rsidRDefault="00DC14E4" w:rsidP="00DB26FC">
      <w:pPr>
        <w:spacing w:after="10" w:line="249" w:lineRule="auto"/>
        <w:ind w:left="852" w:right="50" w:firstLine="708"/>
        <w:rPr>
          <w:rFonts w:ascii="Times New Roman" w:eastAsia="Times New Roman" w:hAnsi="Times New Roman" w:cs="Times New Roman"/>
          <w:sz w:val="24"/>
        </w:rPr>
      </w:pPr>
      <w:r>
        <w:rPr>
          <w:rFonts w:ascii="Times New Roman" w:eastAsia="Times New Roman" w:hAnsi="Times New Roman" w:cs="Times New Roman"/>
          <w:sz w:val="24"/>
        </w:rPr>
        <w:t>Appendix D</w:t>
      </w:r>
      <w:r w:rsidR="00DB26FC" w:rsidRPr="0083584B">
        <w:rPr>
          <w:rFonts w:ascii="Times New Roman" w:eastAsia="Times New Roman" w:hAnsi="Times New Roman" w:cs="Times New Roman"/>
          <w:sz w:val="24"/>
        </w:rPr>
        <w:t xml:space="preserve">: </w:t>
      </w:r>
      <w:r w:rsidR="00B5244D">
        <w:rPr>
          <w:rFonts w:ascii="Times New Roman" w:eastAsia="Times New Roman" w:hAnsi="Times New Roman" w:cs="Times New Roman"/>
          <w:sz w:val="24"/>
        </w:rPr>
        <w:t>Demographics Questionnaire ..........................</w:t>
      </w:r>
      <w:r w:rsidR="00DB26FC" w:rsidRPr="0083584B">
        <w:rPr>
          <w:rFonts w:ascii="Times New Roman" w:eastAsia="Times New Roman" w:hAnsi="Times New Roman" w:cs="Times New Roman"/>
          <w:sz w:val="24"/>
        </w:rPr>
        <w:t>.........</w:t>
      </w:r>
      <w:r w:rsidR="000F093B">
        <w:rPr>
          <w:rFonts w:ascii="Times New Roman" w:eastAsia="Times New Roman" w:hAnsi="Times New Roman" w:cs="Times New Roman"/>
          <w:sz w:val="24"/>
        </w:rPr>
        <w:t>..............................58</w:t>
      </w:r>
    </w:p>
    <w:p w:rsidR="00B5244D" w:rsidRDefault="00B5244D" w:rsidP="00DB26FC">
      <w:pPr>
        <w:spacing w:after="10" w:line="249" w:lineRule="auto"/>
        <w:ind w:left="852" w:right="50" w:firstLine="708"/>
        <w:rPr>
          <w:rFonts w:ascii="Times New Roman" w:eastAsia="Times New Roman" w:hAnsi="Times New Roman" w:cs="Times New Roman"/>
          <w:sz w:val="24"/>
        </w:rPr>
      </w:pPr>
    </w:p>
    <w:p w:rsidR="00DB26FC" w:rsidRDefault="00B5244D" w:rsidP="00DB26FC">
      <w:pPr>
        <w:spacing w:after="10" w:line="249" w:lineRule="auto"/>
        <w:ind w:left="852" w:right="50" w:firstLine="708"/>
        <w:rPr>
          <w:rFonts w:ascii="Times New Roman" w:eastAsia="Times New Roman" w:hAnsi="Times New Roman" w:cs="Times New Roman"/>
          <w:sz w:val="24"/>
        </w:rPr>
      </w:pPr>
      <w:r>
        <w:rPr>
          <w:rFonts w:ascii="Times New Roman" w:eastAsia="Times New Roman" w:hAnsi="Times New Roman" w:cs="Times New Roman"/>
          <w:sz w:val="24"/>
        </w:rPr>
        <w:t>Appendix E</w:t>
      </w:r>
      <w:r w:rsidRPr="0083584B">
        <w:rPr>
          <w:rFonts w:ascii="Times New Roman" w:eastAsia="Times New Roman" w:hAnsi="Times New Roman" w:cs="Times New Roman"/>
          <w:sz w:val="24"/>
        </w:rPr>
        <w:t xml:space="preserve">: </w:t>
      </w:r>
      <w:r>
        <w:rPr>
          <w:rFonts w:ascii="Times New Roman" w:eastAsia="Times New Roman" w:hAnsi="Times New Roman" w:cs="Times New Roman"/>
          <w:sz w:val="24"/>
        </w:rPr>
        <w:t>Experiment 1 Fixed-Unit PowerPoint Instructions ...........</w:t>
      </w:r>
      <w:r w:rsidR="000F093B">
        <w:rPr>
          <w:rFonts w:ascii="Times New Roman" w:eastAsia="Times New Roman" w:hAnsi="Times New Roman" w:cs="Times New Roman"/>
          <w:sz w:val="24"/>
        </w:rPr>
        <w:t>.....................59</w:t>
      </w:r>
      <w:r w:rsidR="00DB26FC" w:rsidRPr="0083584B">
        <w:rPr>
          <w:rFonts w:ascii="Times New Roman" w:eastAsia="Times New Roman" w:hAnsi="Times New Roman" w:cs="Times New Roman"/>
          <w:sz w:val="24"/>
        </w:rPr>
        <w:t xml:space="preserve"> </w:t>
      </w:r>
    </w:p>
    <w:p w:rsidR="00B5244D" w:rsidRDefault="00B5244D" w:rsidP="00DB26FC">
      <w:pPr>
        <w:spacing w:after="10" w:line="249" w:lineRule="auto"/>
        <w:ind w:left="852" w:right="50" w:firstLine="708"/>
        <w:rPr>
          <w:rFonts w:ascii="Times New Roman" w:eastAsia="Times New Roman" w:hAnsi="Times New Roman" w:cs="Times New Roman"/>
          <w:sz w:val="24"/>
        </w:rPr>
      </w:pPr>
    </w:p>
    <w:p w:rsidR="00B5244D" w:rsidRDefault="00B5244D" w:rsidP="00DB26FC">
      <w:pPr>
        <w:spacing w:after="10" w:line="249" w:lineRule="auto"/>
        <w:ind w:left="852" w:right="50" w:firstLine="708"/>
        <w:rPr>
          <w:rFonts w:ascii="Times New Roman" w:eastAsia="Times New Roman" w:hAnsi="Times New Roman" w:cs="Times New Roman"/>
          <w:sz w:val="24"/>
        </w:rPr>
      </w:pPr>
      <w:r>
        <w:rPr>
          <w:rFonts w:ascii="Times New Roman" w:eastAsia="Times New Roman" w:hAnsi="Times New Roman" w:cs="Times New Roman"/>
          <w:sz w:val="24"/>
        </w:rPr>
        <w:t>Appendix F</w:t>
      </w:r>
      <w:r w:rsidRPr="0083584B">
        <w:rPr>
          <w:rFonts w:ascii="Times New Roman" w:eastAsia="Times New Roman" w:hAnsi="Times New Roman" w:cs="Times New Roman"/>
          <w:sz w:val="24"/>
        </w:rPr>
        <w:t xml:space="preserve">: </w:t>
      </w:r>
      <w:r>
        <w:rPr>
          <w:rFonts w:ascii="Times New Roman" w:eastAsia="Times New Roman" w:hAnsi="Times New Roman" w:cs="Times New Roman"/>
          <w:sz w:val="24"/>
        </w:rPr>
        <w:t>Experiment 2 Variable-Unit PowerPoint Instructions ............................</w:t>
      </w:r>
      <w:r w:rsidR="000F093B">
        <w:rPr>
          <w:rFonts w:ascii="Times New Roman" w:eastAsia="Times New Roman" w:hAnsi="Times New Roman" w:cs="Times New Roman"/>
          <w:sz w:val="24"/>
        </w:rPr>
        <w:t>64</w:t>
      </w:r>
    </w:p>
    <w:p w:rsidR="00B5244D" w:rsidRPr="0083584B" w:rsidRDefault="00B5244D" w:rsidP="00DB26FC">
      <w:pPr>
        <w:spacing w:after="10" w:line="249" w:lineRule="auto"/>
        <w:ind w:left="852" w:right="50" w:firstLine="708"/>
      </w:pPr>
    </w:p>
    <w:p w:rsidR="00DB26FC" w:rsidRPr="0083584B" w:rsidRDefault="00DB26FC" w:rsidP="00DB26FC">
      <w:pPr>
        <w:spacing w:after="10" w:line="249" w:lineRule="auto"/>
        <w:ind w:left="852" w:right="50" w:firstLine="708"/>
      </w:pPr>
      <w:r w:rsidRPr="0083584B">
        <w:rPr>
          <w:rFonts w:ascii="Times New Roman" w:eastAsia="Times New Roman" w:hAnsi="Times New Roman" w:cs="Times New Roman"/>
          <w:sz w:val="24"/>
        </w:rPr>
        <w:t xml:space="preserve"> </w:t>
      </w:r>
    </w:p>
    <w:p w:rsidR="00DB26FC" w:rsidRPr="0083584B" w:rsidRDefault="00DB26FC" w:rsidP="00DB26FC">
      <w:pPr>
        <w:spacing w:after="10" w:line="249" w:lineRule="auto"/>
        <w:ind w:left="862" w:right="50" w:hanging="10"/>
      </w:pPr>
      <w:r w:rsidRPr="0083584B">
        <w:rPr>
          <w:rFonts w:ascii="Times New Roman" w:eastAsia="Times New Roman" w:hAnsi="Times New Roman" w:cs="Times New Roman"/>
          <w:sz w:val="24"/>
        </w:rPr>
        <w:t xml:space="preserve">Appendices on CD only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DB26FC" w:rsidRPr="0083584B" w:rsidRDefault="00DB26FC" w:rsidP="00DB26FC">
      <w:pPr>
        <w:tabs>
          <w:tab w:val="center" w:pos="2676"/>
          <w:tab w:val="center" w:pos="4253"/>
          <w:tab w:val="center" w:pos="4591"/>
          <w:tab w:val="center" w:pos="4932"/>
          <w:tab w:val="center" w:pos="5273"/>
        </w:tabs>
        <w:spacing w:after="10" w:line="249" w:lineRule="auto"/>
      </w:pPr>
      <w:r w:rsidRPr="0083584B">
        <w:tab/>
      </w:r>
      <w:r w:rsidRPr="0083584B">
        <w:rPr>
          <w:rFonts w:ascii="Times New Roman" w:eastAsia="Times New Roman" w:hAnsi="Times New Roman" w:cs="Times New Roman"/>
          <w:sz w:val="24"/>
        </w:rPr>
        <w:t xml:space="preserve">Appendix </w:t>
      </w:r>
      <w:r w:rsidR="00EC0422">
        <w:rPr>
          <w:rFonts w:ascii="Times New Roman" w:eastAsia="Times New Roman" w:hAnsi="Times New Roman" w:cs="Times New Roman"/>
          <w:sz w:val="24"/>
        </w:rPr>
        <w:t>G</w:t>
      </w:r>
      <w:r w:rsidRPr="0083584B">
        <w:rPr>
          <w:rFonts w:ascii="Times New Roman" w:eastAsia="Times New Roman" w:hAnsi="Times New Roman" w:cs="Times New Roman"/>
          <w:sz w:val="24"/>
        </w:rPr>
        <w:t xml:space="preserve">: Raw Data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p>
    <w:p w:rsidR="00DB26FC" w:rsidRPr="0083584B" w:rsidRDefault="00DB26FC" w:rsidP="00DB26FC">
      <w:pPr>
        <w:spacing w:after="0"/>
        <w:ind w:left="852"/>
      </w:pPr>
      <w:r w:rsidRPr="0083584B">
        <w:rPr>
          <w:rFonts w:ascii="Times New Roman" w:eastAsia="Times New Roman" w:hAnsi="Times New Roman" w:cs="Times New Roman"/>
          <w:sz w:val="24"/>
        </w:rPr>
        <w:t xml:space="preserve"> </w:t>
      </w:r>
    </w:p>
    <w:p w:rsidR="00B5244D" w:rsidRDefault="00DB26FC" w:rsidP="00DB26FC">
      <w:pPr>
        <w:tabs>
          <w:tab w:val="center" w:pos="2612"/>
          <w:tab w:val="center" w:pos="3912"/>
          <w:tab w:val="center" w:pos="4253"/>
          <w:tab w:val="center" w:pos="4591"/>
          <w:tab w:val="center" w:pos="4932"/>
          <w:tab w:val="center" w:pos="5273"/>
          <w:tab w:val="center" w:pos="5611"/>
        </w:tabs>
        <w:spacing w:after="10" w:line="249" w:lineRule="auto"/>
        <w:rPr>
          <w:rFonts w:ascii="Times New Roman" w:eastAsia="Times New Roman" w:hAnsi="Times New Roman" w:cs="Times New Roman"/>
          <w:sz w:val="24"/>
        </w:rPr>
      </w:pPr>
      <w:r w:rsidRPr="0083584B">
        <w:tab/>
      </w:r>
      <w:r w:rsidR="00EC0422">
        <w:t xml:space="preserve">                       </w:t>
      </w:r>
      <w:r w:rsidRPr="0083584B">
        <w:rPr>
          <w:rFonts w:ascii="Times New Roman" w:eastAsia="Times New Roman" w:hAnsi="Times New Roman" w:cs="Times New Roman"/>
          <w:sz w:val="24"/>
        </w:rPr>
        <w:t xml:space="preserve">Appendix </w:t>
      </w:r>
      <w:r w:rsidR="00EC0422">
        <w:rPr>
          <w:rFonts w:ascii="Times New Roman" w:eastAsia="Times New Roman" w:hAnsi="Times New Roman" w:cs="Times New Roman"/>
          <w:sz w:val="24"/>
        </w:rPr>
        <w:t>H</w:t>
      </w:r>
      <w:r w:rsidRPr="0083584B">
        <w:rPr>
          <w:rFonts w:ascii="Times New Roman" w:eastAsia="Times New Roman" w:hAnsi="Times New Roman" w:cs="Times New Roman"/>
          <w:sz w:val="24"/>
        </w:rPr>
        <w:t xml:space="preserve">: </w:t>
      </w:r>
      <w:r w:rsidR="00EC0422">
        <w:rPr>
          <w:rFonts w:ascii="Times New Roman" w:eastAsia="Times New Roman" w:hAnsi="Times New Roman" w:cs="Times New Roman"/>
          <w:sz w:val="24"/>
        </w:rPr>
        <w:t xml:space="preserve">Full </w:t>
      </w:r>
      <w:r w:rsidRPr="0083584B">
        <w:rPr>
          <w:rFonts w:ascii="Times New Roman" w:eastAsia="Times New Roman" w:hAnsi="Times New Roman" w:cs="Times New Roman"/>
          <w:sz w:val="24"/>
        </w:rPr>
        <w:t>Analysis</w:t>
      </w:r>
      <w:r w:rsidR="00EC0422">
        <w:rPr>
          <w:rFonts w:ascii="Times New Roman" w:eastAsia="Times New Roman" w:hAnsi="Times New Roman" w:cs="Times New Roman"/>
          <w:sz w:val="24"/>
        </w:rPr>
        <w:t xml:space="preserve"> Output</w:t>
      </w:r>
      <w:r w:rsidRPr="0083584B">
        <w:rPr>
          <w:rFonts w:ascii="Times New Roman" w:eastAsia="Times New Roman" w:hAnsi="Times New Roman" w:cs="Times New Roman"/>
          <w:sz w:val="24"/>
        </w:rPr>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r>
    </w:p>
    <w:p w:rsidR="00B5244D" w:rsidRDefault="00B5244D" w:rsidP="00DB26FC">
      <w:pPr>
        <w:tabs>
          <w:tab w:val="center" w:pos="2612"/>
          <w:tab w:val="center" w:pos="3912"/>
          <w:tab w:val="center" w:pos="4253"/>
          <w:tab w:val="center" w:pos="4591"/>
          <w:tab w:val="center" w:pos="4932"/>
          <w:tab w:val="center" w:pos="5273"/>
          <w:tab w:val="center" w:pos="5611"/>
        </w:tabs>
        <w:spacing w:after="10" w:line="249" w:lineRule="auto"/>
        <w:rPr>
          <w:rFonts w:ascii="Times New Roman" w:eastAsia="Times New Roman" w:hAnsi="Times New Roman" w:cs="Times New Roman"/>
          <w:sz w:val="24"/>
        </w:rPr>
      </w:pPr>
    </w:p>
    <w:p w:rsidR="00B5244D" w:rsidRDefault="00B5244D" w:rsidP="00DB26FC">
      <w:pPr>
        <w:tabs>
          <w:tab w:val="center" w:pos="2612"/>
          <w:tab w:val="center" w:pos="3912"/>
          <w:tab w:val="center" w:pos="4253"/>
          <w:tab w:val="center" w:pos="4591"/>
          <w:tab w:val="center" w:pos="4932"/>
          <w:tab w:val="center" w:pos="5273"/>
          <w:tab w:val="center" w:pos="5611"/>
        </w:tabs>
        <w:spacing w:after="10" w:line="24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83584B">
        <w:rPr>
          <w:rFonts w:ascii="Times New Roman" w:eastAsia="Times New Roman" w:hAnsi="Times New Roman" w:cs="Times New Roman"/>
          <w:sz w:val="24"/>
        </w:rPr>
        <w:t xml:space="preserve">Appendix </w:t>
      </w:r>
      <w:r>
        <w:rPr>
          <w:rFonts w:ascii="Times New Roman" w:eastAsia="Times New Roman" w:hAnsi="Times New Roman" w:cs="Times New Roman"/>
          <w:sz w:val="24"/>
        </w:rPr>
        <w:t>I</w:t>
      </w:r>
      <w:r w:rsidRPr="0083584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Testing Platform   </w:t>
      </w:r>
    </w:p>
    <w:p w:rsidR="00DB26FC" w:rsidRPr="0083584B" w:rsidRDefault="00DB26FC" w:rsidP="00DB26FC">
      <w:pPr>
        <w:tabs>
          <w:tab w:val="center" w:pos="2612"/>
          <w:tab w:val="center" w:pos="3912"/>
          <w:tab w:val="center" w:pos="4253"/>
          <w:tab w:val="center" w:pos="4591"/>
          <w:tab w:val="center" w:pos="4932"/>
          <w:tab w:val="center" w:pos="5273"/>
          <w:tab w:val="center" w:pos="5611"/>
        </w:tabs>
        <w:spacing w:after="10" w:line="249" w:lineRule="auto"/>
      </w:pPr>
      <w:r w:rsidRPr="0083584B">
        <w:rPr>
          <w:rFonts w:ascii="Times New Roman" w:eastAsia="Times New Roman" w:hAnsi="Times New Roman" w:cs="Times New Roman"/>
          <w:sz w:val="24"/>
        </w:rPr>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sz w:val="24"/>
        </w:rPr>
        <w:tab/>
        <w:t xml:space="preserve"> </w:t>
      </w:r>
      <w:r w:rsidRPr="0083584B">
        <w:rPr>
          <w:rFonts w:ascii="Times New Roman" w:eastAsia="Times New Roman" w:hAnsi="Times New Roman" w:cs="Times New Roman"/>
          <w:b/>
          <w:sz w:val="24"/>
        </w:rPr>
        <w:t xml:space="preserve"> </w:t>
      </w:r>
    </w:p>
    <w:p w:rsidR="00DB26FC" w:rsidRDefault="00DB26FC" w:rsidP="00DB26FC">
      <w:pPr>
        <w:sectPr w:rsidR="00DB26FC">
          <w:pgSz w:w="11906" w:h="16838"/>
          <w:pgMar w:top="1107" w:right="1088" w:bottom="1216" w:left="850" w:header="720" w:footer="720" w:gutter="0"/>
          <w:cols w:space="720"/>
        </w:sectPr>
      </w:pPr>
    </w:p>
    <w:p w:rsidR="00D60865" w:rsidRDefault="00D60865" w:rsidP="00D60865">
      <w:pPr>
        <w:spacing w:after="0"/>
        <w:ind w:left="813" w:right="819" w:hanging="10"/>
        <w:jc w:val="center"/>
      </w:pPr>
      <w:r>
        <w:rPr>
          <w:rFonts w:ascii="Times New Roman" w:eastAsia="Times New Roman" w:hAnsi="Times New Roman" w:cs="Times New Roman"/>
          <w:b/>
          <w:sz w:val="24"/>
        </w:rPr>
        <w:lastRenderedPageBreak/>
        <w:t>Declaration</w:t>
      </w:r>
      <w:r>
        <w:rPr>
          <w:rFonts w:ascii="Times New Roman" w:eastAsia="Times New Roman" w:hAnsi="Times New Roman" w:cs="Times New Roman"/>
          <w:sz w:val="24"/>
        </w:rPr>
        <w:t xml:space="preserve"> </w:t>
      </w:r>
    </w:p>
    <w:p w:rsidR="00D60865" w:rsidRDefault="00D60865" w:rsidP="00D60865">
      <w:pPr>
        <w:spacing w:after="0"/>
        <w:ind w:left="47"/>
        <w:jc w:val="center"/>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numPr>
          <w:ilvl w:val="0"/>
          <w:numId w:val="5"/>
        </w:numPr>
        <w:spacing w:after="10" w:line="249" w:lineRule="auto"/>
        <w:ind w:right="50" w:hanging="240"/>
      </w:pPr>
      <w:r>
        <w:rPr>
          <w:rFonts w:ascii="Times New Roman" w:eastAsia="Times New Roman" w:hAnsi="Times New Roman" w:cs="Times New Roman"/>
          <w:sz w:val="24"/>
        </w:rPr>
        <w:t xml:space="preserve">The contents of this Thesis are my own work and have not been submitted previously for the purpose of assessment for an Honours or any other degree.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Student Name:  Rachel Mullard</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 xml:space="preserve">Signed:  </w:t>
      </w:r>
      <w:r>
        <w:rPr>
          <w:rFonts w:ascii="Times New Roman" w:eastAsia="Times New Roman" w:hAnsi="Times New Roman" w:cs="Times New Roman"/>
          <w:noProof/>
          <w:sz w:val="24"/>
          <w:lang w:val="en-AU" w:eastAsia="en-AU"/>
        </w:rPr>
        <w:drawing>
          <wp:inline distT="0" distB="0" distL="0" distR="0" wp14:anchorId="00A67682" wp14:editId="0D1D1CBE">
            <wp:extent cx="1043940" cy="201044"/>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1737" cy="235284"/>
                    </a:xfrm>
                    <a:prstGeom prst="rect">
                      <a:avLst/>
                    </a:prstGeom>
                    <a:noFill/>
                    <a:ln>
                      <a:noFill/>
                    </a:ln>
                  </pic:spPr>
                </pic:pic>
              </a:graphicData>
            </a:graphic>
          </wp:inline>
        </w:drawing>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Date:  25/10/2017</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numPr>
          <w:ilvl w:val="0"/>
          <w:numId w:val="5"/>
        </w:numPr>
        <w:spacing w:after="10" w:line="249" w:lineRule="auto"/>
        <w:ind w:right="50" w:hanging="240"/>
      </w:pPr>
      <w:r>
        <w:rPr>
          <w:rFonts w:ascii="Times New Roman" w:eastAsia="Times New Roman" w:hAnsi="Times New Roman" w:cs="Times New Roman"/>
          <w:sz w:val="24"/>
        </w:rPr>
        <w:t xml:space="preserve">The conduct of this thesis was approved by the Human Research Ethics Committee (Newcastle).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10" w:line="249" w:lineRule="auto"/>
        <w:ind w:left="34" w:right="50" w:hanging="10"/>
      </w:pPr>
      <w:r>
        <w:rPr>
          <w:rFonts w:ascii="Times New Roman" w:eastAsia="Times New Roman" w:hAnsi="Times New Roman" w:cs="Times New Roman"/>
          <w:sz w:val="24"/>
        </w:rPr>
        <w:t xml:space="preserve">Approval number: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Student Name:  Rachel Mullard</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 xml:space="preserve">Signed:  </w:t>
      </w:r>
      <w:r>
        <w:rPr>
          <w:rFonts w:ascii="Times New Roman" w:eastAsia="Times New Roman" w:hAnsi="Times New Roman" w:cs="Times New Roman"/>
          <w:noProof/>
          <w:sz w:val="24"/>
          <w:lang w:val="en-AU" w:eastAsia="en-AU"/>
        </w:rPr>
        <w:drawing>
          <wp:inline distT="0" distB="0" distL="0" distR="0" wp14:anchorId="30E44B64" wp14:editId="412CFA4E">
            <wp:extent cx="1043940" cy="201044"/>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3250" cy="235576"/>
                    </a:xfrm>
                    <a:prstGeom prst="rect">
                      <a:avLst/>
                    </a:prstGeom>
                    <a:noFill/>
                    <a:ln>
                      <a:noFill/>
                    </a:ln>
                  </pic:spPr>
                </pic:pic>
              </a:graphicData>
            </a:graphic>
          </wp:inline>
        </w:drawing>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Date:  25/10/2017</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numPr>
          <w:ilvl w:val="0"/>
          <w:numId w:val="5"/>
        </w:numPr>
        <w:spacing w:after="10" w:line="249" w:lineRule="auto"/>
        <w:ind w:right="50" w:hanging="240"/>
      </w:pPr>
      <w:r>
        <w:rPr>
          <w:rFonts w:ascii="Times New Roman" w:eastAsia="Times New Roman" w:hAnsi="Times New Roman" w:cs="Times New Roman"/>
          <w:sz w:val="24"/>
        </w:rPr>
        <w:t xml:space="preserve">My supervisor(s) has/have not read the Discussion section of this report or any drafts of the Discussion section of this report.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0"/>
        <w:ind w:left="2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Student Name:  Rachel Mullard</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 xml:space="preserve">Signed:  </w:t>
      </w:r>
      <w:r>
        <w:rPr>
          <w:rFonts w:ascii="Times New Roman" w:eastAsia="Times New Roman" w:hAnsi="Times New Roman" w:cs="Times New Roman"/>
          <w:noProof/>
          <w:sz w:val="24"/>
          <w:lang w:val="en-AU" w:eastAsia="en-AU"/>
        </w:rPr>
        <w:drawing>
          <wp:inline distT="0" distB="0" distL="0" distR="0" wp14:anchorId="758B62A7" wp14:editId="7F54A0CB">
            <wp:extent cx="1043940" cy="201044"/>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7355" cy="236366"/>
                    </a:xfrm>
                    <a:prstGeom prst="rect">
                      <a:avLst/>
                    </a:prstGeom>
                    <a:noFill/>
                    <a:ln>
                      <a:noFill/>
                    </a:ln>
                  </pic:spPr>
                </pic:pic>
              </a:graphicData>
            </a:graphic>
          </wp:inline>
        </w:drawing>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Date:  25/10/2017</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proofErr w:type="gramStart"/>
      <w:r>
        <w:rPr>
          <w:rFonts w:ascii="Times New Roman" w:eastAsia="Times New Roman" w:hAnsi="Times New Roman" w:cs="Times New Roman"/>
          <w:sz w:val="24"/>
        </w:rPr>
        <w:t>Supervisor’s  Name</w:t>
      </w:r>
      <w:proofErr w:type="gramEnd"/>
      <w:r>
        <w:rPr>
          <w:rFonts w:ascii="Times New Roman" w:eastAsia="Times New Roman" w:hAnsi="Times New Roman" w:cs="Times New Roman"/>
          <w:sz w:val="24"/>
        </w:rPr>
        <w:t>/s:   Dr Ami Eidels</w:t>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 xml:space="preserve">Signed (Primary Supervisor):  </w:t>
      </w:r>
      <w:r w:rsidRPr="00BC58FD">
        <w:rPr>
          <w:rFonts w:ascii="Times New Roman" w:eastAsia="Times New Roman" w:hAnsi="Times New Roman" w:cs="Times New Roman"/>
          <w:noProof/>
          <w:sz w:val="24"/>
          <w:lang w:val="en-AU" w:eastAsia="en-AU"/>
        </w:rPr>
        <w:drawing>
          <wp:inline distT="0" distB="0" distL="0" distR="0" wp14:anchorId="6CA97CF6" wp14:editId="3D2BD4E4">
            <wp:extent cx="1073150" cy="238760"/>
            <wp:effectExtent l="0" t="0" r="0" b="8890"/>
            <wp:docPr id="25" name="Picture 25" descr="C:\Users\ae273\Dropbox\000000 Ami new Documents\CV &amp; personal\AmiSigna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e273\Dropbox\000000 Ami new Documents\CV &amp; personal\AmiSignatur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3150" cy="238760"/>
                    </a:xfrm>
                    <a:prstGeom prst="rect">
                      <a:avLst/>
                    </a:prstGeom>
                    <a:noFill/>
                    <a:ln>
                      <a:noFill/>
                    </a:ln>
                  </pic:spPr>
                </pic:pic>
              </a:graphicData>
            </a:graphic>
          </wp:inline>
        </w:drawing>
      </w:r>
    </w:p>
    <w:p w:rsidR="00D60865" w:rsidRDefault="00D60865" w:rsidP="00D60865">
      <w:pPr>
        <w:spacing w:after="0"/>
        <w:ind w:left="744"/>
      </w:pPr>
      <w:r>
        <w:rPr>
          <w:rFonts w:ascii="Times New Roman" w:eastAsia="Times New Roman" w:hAnsi="Times New Roman" w:cs="Times New Roman"/>
          <w:sz w:val="24"/>
        </w:rPr>
        <w:t xml:space="preserve"> </w:t>
      </w:r>
    </w:p>
    <w:p w:rsidR="00D60865" w:rsidRDefault="00D60865" w:rsidP="00D60865">
      <w:pPr>
        <w:spacing w:after="10" w:line="249" w:lineRule="auto"/>
        <w:ind w:left="754" w:right="50" w:hanging="10"/>
      </w:pPr>
      <w:r>
        <w:rPr>
          <w:rFonts w:ascii="Times New Roman" w:eastAsia="Times New Roman" w:hAnsi="Times New Roman" w:cs="Times New Roman"/>
          <w:sz w:val="24"/>
        </w:rPr>
        <w:t>Date:  25/10/2017</w:t>
      </w:r>
    </w:p>
    <w:p w:rsidR="00D60865" w:rsidRDefault="00D60865" w:rsidP="00D60865">
      <w:pPr>
        <w:spacing w:after="0"/>
        <w:ind w:left="47"/>
        <w:jc w:val="center"/>
      </w:pPr>
      <w:r>
        <w:rPr>
          <w:rFonts w:ascii="Times New Roman" w:eastAsia="Times New Roman" w:hAnsi="Times New Roman" w:cs="Times New Roman"/>
          <w:sz w:val="24"/>
        </w:rPr>
        <w:t xml:space="preserve"> </w:t>
      </w:r>
    </w:p>
    <w:p w:rsidR="00D60865" w:rsidRDefault="00D60865" w:rsidP="00D60865">
      <w:pPr>
        <w:spacing w:after="0"/>
        <w:ind w:left="47"/>
        <w:jc w:val="center"/>
      </w:pPr>
      <w:r>
        <w:rPr>
          <w:rFonts w:ascii="Times New Roman" w:eastAsia="Times New Roman" w:hAnsi="Times New Roman" w:cs="Times New Roman"/>
          <w:sz w:val="24"/>
        </w:rPr>
        <w:t xml:space="preserve">  </w:t>
      </w:r>
    </w:p>
    <w:p w:rsidR="00DB26FC" w:rsidRDefault="00DB26FC" w:rsidP="00DB26FC">
      <w:pPr>
        <w:spacing w:after="0"/>
        <w:ind w:left="47"/>
        <w:jc w:val="center"/>
      </w:pPr>
      <w:r>
        <w:rPr>
          <w:rFonts w:ascii="Times New Roman" w:eastAsia="Times New Roman" w:hAnsi="Times New Roman" w:cs="Times New Roman"/>
          <w:sz w:val="24"/>
        </w:rPr>
        <w:t xml:space="preserve"> </w:t>
      </w:r>
    </w:p>
    <w:p w:rsidR="00DB26FC" w:rsidRPr="00D60865" w:rsidRDefault="00DB26FC" w:rsidP="00D60865">
      <w:pPr>
        <w:spacing w:after="0"/>
        <w:ind w:left="47"/>
        <w:jc w:val="cente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2C44F9" w:rsidRDefault="002C44F9" w:rsidP="00DB26FC">
      <w:pPr>
        <w:spacing w:after="0"/>
        <w:ind w:right="3555"/>
        <w:jc w:val="right"/>
        <w:rPr>
          <w:rFonts w:ascii="Times New Roman" w:eastAsia="Times New Roman" w:hAnsi="Times New Roman" w:cs="Times New Roman"/>
          <w:b/>
          <w:sz w:val="24"/>
        </w:rPr>
        <w:sectPr w:rsidR="002C44F9" w:rsidSect="001E24F5">
          <w:headerReference w:type="default" r:id="rId12"/>
          <w:pgSz w:w="11900" w:h="16840"/>
          <w:pgMar w:top="1134" w:right="1134" w:bottom="1134" w:left="1701" w:header="720" w:footer="720" w:gutter="0"/>
          <w:cols w:space="720"/>
          <w:noEndnote/>
          <w:docGrid w:linePitch="299"/>
        </w:sectPr>
      </w:pPr>
    </w:p>
    <w:p w:rsidR="00DB26FC" w:rsidRDefault="00DB26FC" w:rsidP="00DE1C14">
      <w:pPr>
        <w:spacing w:after="0" w:line="480" w:lineRule="auto"/>
        <w:ind w:right="3555"/>
        <w:jc w:val="right"/>
      </w:pPr>
      <w:r>
        <w:rPr>
          <w:rFonts w:ascii="Times New Roman" w:eastAsia="Times New Roman" w:hAnsi="Times New Roman" w:cs="Times New Roman"/>
          <w:b/>
          <w:sz w:val="24"/>
        </w:rPr>
        <w:lastRenderedPageBreak/>
        <w:t>Acknowledgements</w:t>
      </w:r>
      <w:r>
        <w:rPr>
          <w:rFonts w:ascii="Times New Roman" w:eastAsia="Times New Roman" w:hAnsi="Times New Roman" w:cs="Times New Roman"/>
          <w:sz w:val="24"/>
        </w:rPr>
        <w:t xml:space="preserve"> </w:t>
      </w:r>
    </w:p>
    <w:p w:rsidR="00704437" w:rsidRDefault="00704437" w:rsidP="00DE1C14">
      <w:pPr>
        <w:spacing w:after="0" w:line="480" w:lineRule="auto"/>
        <w:ind w:left="24"/>
        <w:rPr>
          <w:rFonts w:ascii="Times New Roman" w:eastAsia="Times New Roman" w:hAnsi="Times New Roman" w:cs="Times New Roman"/>
          <w:sz w:val="24"/>
        </w:rPr>
      </w:pPr>
    </w:p>
    <w:p w:rsidR="00DB26FC" w:rsidRDefault="00DB26FC" w:rsidP="00DE1C14">
      <w:pPr>
        <w:spacing w:after="0" w:line="480" w:lineRule="auto"/>
        <w:ind w:left="24"/>
      </w:pPr>
      <w:r>
        <w:rPr>
          <w:rFonts w:ascii="Times New Roman" w:eastAsia="Times New Roman" w:hAnsi="Times New Roman" w:cs="Times New Roman"/>
          <w:sz w:val="24"/>
        </w:rPr>
        <w:t xml:space="preserve"> </w:t>
      </w:r>
      <w:r w:rsidR="00DC46EA">
        <w:rPr>
          <w:rFonts w:ascii="Times New Roman" w:eastAsia="Times New Roman" w:hAnsi="Times New Roman" w:cs="Times New Roman"/>
          <w:sz w:val="24"/>
        </w:rPr>
        <w:t>Firstly</w:t>
      </w:r>
      <w:r w:rsidR="00D27F93">
        <w:rPr>
          <w:rFonts w:ascii="Times New Roman" w:eastAsia="Times New Roman" w:hAnsi="Times New Roman" w:cs="Times New Roman"/>
          <w:sz w:val="24"/>
        </w:rPr>
        <w:t>,</w:t>
      </w:r>
      <w:r w:rsidR="00DC46EA">
        <w:rPr>
          <w:rFonts w:ascii="Times New Roman" w:eastAsia="Times New Roman" w:hAnsi="Times New Roman" w:cs="Times New Roman"/>
          <w:sz w:val="24"/>
        </w:rPr>
        <w:t xml:space="preserve"> I would like to express my sincere gratitude to my </w:t>
      </w:r>
      <w:r w:rsidR="00D27F93">
        <w:rPr>
          <w:rFonts w:ascii="Times New Roman" w:eastAsia="Times New Roman" w:hAnsi="Times New Roman" w:cs="Times New Roman"/>
          <w:sz w:val="24"/>
        </w:rPr>
        <w:t xml:space="preserve">supervisor </w:t>
      </w:r>
      <w:proofErr w:type="spellStart"/>
      <w:r w:rsidR="00D27F93">
        <w:rPr>
          <w:rFonts w:ascii="Times New Roman" w:eastAsia="Times New Roman" w:hAnsi="Times New Roman" w:cs="Times New Roman"/>
          <w:sz w:val="24"/>
        </w:rPr>
        <w:t>Dr.</w:t>
      </w:r>
      <w:proofErr w:type="spellEnd"/>
      <w:r w:rsidR="00D27F93">
        <w:rPr>
          <w:rFonts w:ascii="Times New Roman" w:eastAsia="Times New Roman" w:hAnsi="Times New Roman" w:cs="Times New Roman"/>
          <w:sz w:val="24"/>
        </w:rPr>
        <w:t xml:space="preserve"> Ami Eidels for his continuous support, patience and motivation throughout this year. I would also like to thank </w:t>
      </w:r>
      <w:proofErr w:type="spellStart"/>
      <w:r w:rsidR="00D27F93">
        <w:rPr>
          <w:rFonts w:ascii="Times New Roman" w:eastAsia="Times New Roman" w:hAnsi="Times New Roman" w:cs="Times New Roman"/>
          <w:sz w:val="24"/>
        </w:rPr>
        <w:t>Dr.</w:t>
      </w:r>
      <w:proofErr w:type="spellEnd"/>
      <w:r w:rsidR="00D27F93">
        <w:rPr>
          <w:rFonts w:ascii="Times New Roman" w:eastAsia="Times New Roman" w:hAnsi="Times New Roman" w:cs="Times New Roman"/>
          <w:sz w:val="24"/>
        </w:rPr>
        <w:t xml:space="preserve"> Marc Adam for his advice and guidance. Also, I would like to thank Jonathan Love and Paul Garrett for their assistance. Finally, I would like to thank my family for their continued support throughout the year. </w:t>
      </w:r>
    </w:p>
    <w:p w:rsidR="00DB26FC" w:rsidRDefault="00DB26FC" w:rsidP="00DE1C14">
      <w:pPr>
        <w:spacing w:after="0" w:line="480" w:lineRule="auto"/>
        <w:ind w:left="24" w:right="6116"/>
      </w:pPr>
      <w:r>
        <w:br w:type="page"/>
      </w:r>
    </w:p>
    <w:p w:rsidR="002C44F9" w:rsidRDefault="002C44F9" w:rsidP="00704437">
      <w:pPr>
        <w:spacing w:after="3" w:line="480" w:lineRule="auto"/>
        <w:ind w:left="4097" w:hanging="10"/>
        <w:jc w:val="right"/>
        <w:rPr>
          <w:rFonts w:ascii="Times New Roman" w:eastAsia="Times New Roman" w:hAnsi="Times New Roman" w:cs="Times New Roman"/>
          <w:b/>
          <w:sz w:val="24"/>
        </w:rPr>
        <w:sectPr w:rsidR="002C44F9" w:rsidSect="001E24F5">
          <w:headerReference w:type="default" r:id="rId13"/>
          <w:pgSz w:w="11900" w:h="16840"/>
          <w:pgMar w:top="1134" w:right="1134" w:bottom="1134" w:left="1701" w:header="720" w:footer="720" w:gutter="0"/>
          <w:cols w:space="720"/>
          <w:noEndnote/>
          <w:docGrid w:linePitch="299"/>
        </w:sectPr>
      </w:pPr>
    </w:p>
    <w:p w:rsidR="00DB26FC" w:rsidRDefault="00DB26FC" w:rsidP="00076F83">
      <w:pPr>
        <w:spacing w:after="3" w:line="480" w:lineRule="auto"/>
        <w:ind w:left="4097" w:hanging="10"/>
      </w:pPr>
      <w:r>
        <w:rPr>
          <w:rFonts w:ascii="Times New Roman" w:eastAsia="Times New Roman" w:hAnsi="Times New Roman" w:cs="Times New Roman"/>
          <w:b/>
          <w:sz w:val="24"/>
        </w:rPr>
        <w:lastRenderedPageBreak/>
        <w:t xml:space="preserve">Abstract </w:t>
      </w:r>
    </w:p>
    <w:p w:rsidR="00DB26FC" w:rsidRDefault="00076F83" w:rsidP="00F33844">
      <w:pPr>
        <w:spacing w:line="480" w:lineRule="auto"/>
        <w:rPr>
          <w:rFonts w:ascii="Times New Roman" w:hAnsi="Times New Roman" w:cs="Times New Roman"/>
          <w:sz w:val="24"/>
          <w:szCs w:val="24"/>
          <w:lang w:val="en-AU"/>
        </w:rPr>
      </w:pPr>
      <w:r w:rsidRPr="008C6006">
        <w:rPr>
          <w:rFonts w:ascii="Times New Roman" w:hAnsi="Times New Roman" w:cs="Times New Roman"/>
          <w:sz w:val="24"/>
          <w:szCs w:val="24"/>
          <w:lang w:val="en-AU"/>
        </w:rPr>
        <w:t>This paper examines decision making in the context of a Dutch auction and reviews previous research on how auction design can affect bidding behaviour. A computer program was developed to simulate a Dutch auction. The program provides the capacity for participants to compete against each other in bidding for items and allows various aspects of the auction design to be varied so that the effect on bidding behaviour and decision making can be assessed. The software also provides the option of having a computer competitor to compete against individuals.</w:t>
      </w:r>
      <w:r>
        <w:rPr>
          <w:rFonts w:ascii="Times New Roman" w:hAnsi="Times New Roman" w:cs="Times New Roman"/>
          <w:sz w:val="24"/>
          <w:szCs w:val="24"/>
          <w:lang w:val="en-AU"/>
        </w:rPr>
        <w:t xml:space="preserve"> </w:t>
      </w:r>
      <w:r w:rsidRPr="008C6006">
        <w:rPr>
          <w:rFonts w:ascii="Times New Roman" w:hAnsi="Times New Roman" w:cs="Times New Roman"/>
          <w:sz w:val="24"/>
          <w:szCs w:val="24"/>
          <w:lang w:val="en-AU"/>
        </w:rPr>
        <w:t xml:space="preserve">The program was tested by conducting two </w:t>
      </w:r>
      <w:r w:rsidR="002476C5">
        <w:rPr>
          <w:rFonts w:ascii="Times New Roman" w:hAnsi="Times New Roman" w:cs="Times New Roman"/>
          <w:sz w:val="24"/>
          <w:szCs w:val="24"/>
          <w:lang w:val="en-AU"/>
        </w:rPr>
        <w:t xml:space="preserve">preliminary </w:t>
      </w:r>
      <w:r w:rsidRPr="008C6006">
        <w:rPr>
          <w:rFonts w:ascii="Times New Roman" w:hAnsi="Times New Roman" w:cs="Times New Roman"/>
          <w:sz w:val="24"/>
          <w:szCs w:val="24"/>
          <w:lang w:val="en-AU"/>
        </w:rPr>
        <w:t>experiments to investigate the effect of patterns of price changes and bidding experience on bidding behaviour for both fixed and multi-unit Dutch auctions.</w:t>
      </w:r>
      <w:r>
        <w:rPr>
          <w:rFonts w:ascii="Times New Roman" w:hAnsi="Times New Roman" w:cs="Times New Roman"/>
          <w:sz w:val="24"/>
          <w:szCs w:val="24"/>
          <w:lang w:val="en-AU"/>
        </w:rPr>
        <w:t xml:space="preserve"> </w:t>
      </w:r>
      <w:r w:rsidRPr="008C6006">
        <w:rPr>
          <w:rFonts w:ascii="Times New Roman" w:hAnsi="Times New Roman" w:cs="Times New Roman"/>
          <w:sz w:val="24"/>
          <w:szCs w:val="24"/>
          <w:lang w:val="en-AU"/>
        </w:rPr>
        <w:t>The software may provide a framework for futur</w:t>
      </w:r>
      <w:r w:rsidR="00F33844">
        <w:rPr>
          <w:rFonts w:ascii="Times New Roman" w:hAnsi="Times New Roman" w:cs="Times New Roman"/>
          <w:sz w:val="24"/>
          <w:szCs w:val="24"/>
          <w:lang w:val="en-AU"/>
        </w:rPr>
        <w:t>e research into Dutch auctions.</w:t>
      </w:r>
    </w:p>
    <w:p w:rsidR="00DB26FC" w:rsidRDefault="00DB26FC">
      <w:pPr>
        <w:rPr>
          <w:rFonts w:ascii="Times New Roman" w:hAnsi="Times New Roman" w:cs="Times New Roman"/>
          <w:sz w:val="24"/>
          <w:szCs w:val="24"/>
          <w:lang w:val="en-AU"/>
        </w:rPr>
      </w:pPr>
      <w:r>
        <w:rPr>
          <w:rFonts w:ascii="Times New Roman" w:hAnsi="Times New Roman" w:cs="Times New Roman"/>
          <w:sz w:val="24"/>
          <w:szCs w:val="24"/>
          <w:lang w:val="en-AU"/>
        </w:rPr>
        <w:br w:type="page"/>
      </w:r>
    </w:p>
    <w:p w:rsidR="002C44F9" w:rsidRDefault="002C44F9" w:rsidP="00C22D9B">
      <w:pPr>
        <w:spacing w:line="480" w:lineRule="auto"/>
        <w:ind w:firstLine="709"/>
        <w:rPr>
          <w:rFonts w:ascii="Times New Roman" w:hAnsi="Times New Roman" w:cs="Times New Roman"/>
          <w:sz w:val="24"/>
          <w:szCs w:val="24"/>
          <w:lang w:val="en-AU"/>
        </w:rPr>
        <w:sectPr w:rsidR="002C44F9" w:rsidSect="001E24F5">
          <w:headerReference w:type="default" r:id="rId14"/>
          <w:pgSz w:w="11900" w:h="16840"/>
          <w:pgMar w:top="1134" w:right="1134" w:bottom="1134" w:left="1701" w:header="720" w:footer="720" w:gutter="0"/>
          <w:cols w:space="720"/>
          <w:noEndnote/>
          <w:docGrid w:linePitch="299"/>
        </w:sectPr>
      </w:pPr>
    </w:p>
    <w:p w:rsidR="007534E9" w:rsidRPr="003D0D8D" w:rsidRDefault="007534E9" w:rsidP="007534E9">
      <w:pPr>
        <w:spacing w:line="480" w:lineRule="auto"/>
        <w:ind w:firstLine="709"/>
        <w:rPr>
          <w:rFonts w:ascii="Times New Roman" w:hAnsi="Times New Roman" w:cs="Times New Roman"/>
          <w:b/>
          <w:sz w:val="24"/>
          <w:szCs w:val="24"/>
          <w:lang w:val="en-AU"/>
        </w:rPr>
      </w:pPr>
      <w:r w:rsidRPr="0087131D">
        <w:rPr>
          <w:rFonts w:ascii="Times New Roman" w:hAnsi="Times New Roman" w:cs="Times New Roman"/>
          <w:sz w:val="24"/>
          <w:szCs w:val="24"/>
          <w:lang w:val="en-AU"/>
        </w:rPr>
        <w:lastRenderedPageBreak/>
        <w:t xml:space="preserve">A </w:t>
      </w:r>
      <w:r w:rsidRPr="00C22D9B">
        <w:rPr>
          <w:rFonts w:ascii="Times New Roman" w:hAnsi="Times New Roman" w:cs="Times New Roman"/>
          <w:i/>
          <w:sz w:val="24"/>
          <w:szCs w:val="24"/>
          <w:lang w:val="en-AU"/>
        </w:rPr>
        <w:t>Dutch Auction</w:t>
      </w:r>
      <w:r>
        <w:rPr>
          <w:rFonts w:ascii="Times New Roman" w:hAnsi="Times New Roman" w:cs="Times New Roman"/>
          <w:sz w:val="24"/>
          <w:szCs w:val="24"/>
          <w:lang w:val="en-AU"/>
        </w:rPr>
        <w:t xml:space="preserve"> </w:t>
      </w:r>
      <w:r w:rsidRPr="0087131D">
        <w:rPr>
          <w:rFonts w:ascii="Times New Roman" w:hAnsi="Times New Roman" w:cs="Times New Roman"/>
          <w:sz w:val="24"/>
          <w:szCs w:val="24"/>
          <w:lang w:val="en-AU"/>
        </w:rPr>
        <w:t>is a descending price auction where an item begins at a set maximum price. This price is gradually lowered ove</w:t>
      </w:r>
      <w:r>
        <w:rPr>
          <w:rFonts w:ascii="Times New Roman" w:hAnsi="Times New Roman" w:cs="Times New Roman"/>
          <w:sz w:val="24"/>
          <w:szCs w:val="24"/>
          <w:lang w:val="en-AU"/>
        </w:rPr>
        <w:t>r a fixed amount of time until a bidder</w:t>
      </w:r>
      <w:r w:rsidRPr="0087131D">
        <w:rPr>
          <w:rFonts w:ascii="Times New Roman" w:hAnsi="Times New Roman" w:cs="Times New Roman"/>
          <w:sz w:val="24"/>
          <w:szCs w:val="24"/>
          <w:lang w:val="en-AU"/>
        </w:rPr>
        <w:t xml:space="preserve"> makes a bid guaranteeing th</w:t>
      </w:r>
      <w:r>
        <w:rPr>
          <w:rFonts w:ascii="Times New Roman" w:hAnsi="Times New Roman" w:cs="Times New Roman"/>
          <w:sz w:val="24"/>
          <w:szCs w:val="24"/>
          <w:lang w:val="en-AU"/>
        </w:rPr>
        <w:t>at bidder</w:t>
      </w:r>
      <w:r w:rsidRPr="0087131D">
        <w:rPr>
          <w:rFonts w:ascii="Times New Roman" w:hAnsi="Times New Roman" w:cs="Times New Roman"/>
          <w:sz w:val="24"/>
          <w:szCs w:val="24"/>
          <w:lang w:val="en-AU"/>
        </w:rPr>
        <w:t xml:space="preserve"> the purchase o</w:t>
      </w:r>
      <w:r>
        <w:rPr>
          <w:rFonts w:ascii="Times New Roman" w:hAnsi="Times New Roman" w:cs="Times New Roman"/>
          <w:sz w:val="24"/>
          <w:szCs w:val="24"/>
          <w:lang w:val="en-AU"/>
        </w:rPr>
        <w:t>f the item at the current price</w:t>
      </w:r>
      <w:r w:rsidRPr="00FB5256">
        <w:rPr>
          <w:rFonts w:ascii="Times New Roman" w:hAnsi="Times New Roman" w:cs="Times New Roman"/>
          <w:sz w:val="24"/>
          <w:szCs w:val="24"/>
          <w:lang w:val="en-AU"/>
        </w:rPr>
        <w:t xml:space="preserve"> </w:t>
      </w:r>
      <w:r>
        <w:rPr>
          <w:rFonts w:ascii="Times New Roman" w:hAnsi="Times New Roman" w:cs="Times New Roman"/>
          <w:sz w:val="24"/>
          <w:szCs w:val="24"/>
          <w:lang w:val="en-AU"/>
        </w:rPr>
        <w:t>(Thomas, 2012).</w:t>
      </w:r>
      <w:r w:rsidRPr="0087131D">
        <w:rPr>
          <w:rFonts w:ascii="Times New Roman" w:hAnsi="Times New Roman" w:cs="Times New Roman"/>
          <w:sz w:val="24"/>
          <w:szCs w:val="24"/>
          <w:lang w:val="en-AU"/>
        </w:rPr>
        <w:t xml:space="preserve"> To win the item at the best price bidders must consider both the item price and the behaviours of auction competitors to determine the best time </w:t>
      </w:r>
      <w:r>
        <w:rPr>
          <w:rFonts w:ascii="Times New Roman" w:hAnsi="Times New Roman" w:cs="Times New Roman"/>
          <w:sz w:val="24"/>
          <w:szCs w:val="24"/>
          <w:lang w:val="en-AU"/>
        </w:rPr>
        <w:t xml:space="preserve">to </w:t>
      </w:r>
      <w:r w:rsidRPr="0087131D">
        <w:rPr>
          <w:rFonts w:ascii="Times New Roman" w:hAnsi="Times New Roman" w:cs="Times New Roman"/>
          <w:sz w:val="24"/>
          <w:szCs w:val="24"/>
          <w:lang w:val="en-AU"/>
        </w:rPr>
        <w:t>bid</w:t>
      </w:r>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Milgrom</w:t>
      </w:r>
      <w:proofErr w:type="spellEnd"/>
      <w:r>
        <w:rPr>
          <w:rFonts w:ascii="Times New Roman" w:hAnsi="Times New Roman" w:cs="Times New Roman"/>
          <w:sz w:val="24"/>
          <w:szCs w:val="24"/>
          <w:lang w:val="en-AU"/>
        </w:rPr>
        <w:t>, 1989)</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These </w:t>
      </w:r>
      <w:r w:rsidRPr="0087131D">
        <w:rPr>
          <w:rFonts w:ascii="Times New Roman" w:hAnsi="Times New Roman" w:cs="Times New Roman"/>
          <w:sz w:val="24"/>
          <w:szCs w:val="24"/>
          <w:lang w:val="en-AU"/>
        </w:rPr>
        <w:t>processes within a Dutch auction provide</w:t>
      </w:r>
      <w:r>
        <w:rPr>
          <w:rFonts w:ascii="Times New Roman" w:hAnsi="Times New Roman" w:cs="Times New Roman"/>
          <w:sz w:val="24"/>
          <w:szCs w:val="24"/>
          <w:lang w:val="en-AU"/>
        </w:rPr>
        <w:t xml:space="preserve"> us with a useful</w:t>
      </w:r>
      <w:r w:rsidRPr="00EF167A">
        <w:rPr>
          <w:rFonts w:ascii="Times New Roman" w:hAnsi="Times New Roman" w:cs="Times New Roman"/>
          <w:sz w:val="24"/>
          <w:szCs w:val="24"/>
          <w:lang w:val="en-AU"/>
        </w:rPr>
        <w:t xml:space="preserve"> </w:t>
      </w:r>
      <w:r>
        <w:rPr>
          <w:rFonts w:ascii="Times New Roman" w:hAnsi="Times New Roman" w:cs="Times New Roman"/>
          <w:sz w:val="24"/>
          <w:szCs w:val="24"/>
          <w:lang w:val="en-AU"/>
        </w:rPr>
        <w:t>context to</w:t>
      </w:r>
      <w:r w:rsidRPr="00EF167A">
        <w:rPr>
          <w:rFonts w:ascii="Times New Roman" w:hAnsi="Times New Roman" w:cs="Times New Roman"/>
          <w:sz w:val="24"/>
          <w:szCs w:val="24"/>
          <w:lang w:val="en-AU"/>
        </w:rPr>
        <w:t xml:space="preserve"> study </w:t>
      </w:r>
      <w:r w:rsidRPr="0087131D">
        <w:rPr>
          <w:rFonts w:ascii="Times New Roman" w:hAnsi="Times New Roman" w:cs="Times New Roman"/>
          <w:sz w:val="24"/>
          <w:szCs w:val="24"/>
          <w:lang w:val="en-AU"/>
        </w:rPr>
        <w:t>competitive decision making</w:t>
      </w:r>
      <w:r>
        <w:rPr>
          <w:rFonts w:ascii="Times New Roman" w:hAnsi="Times New Roman" w:cs="Times New Roman"/>
          <w:sz w:val="24"/>
          <w:szCs w:val="24"/>
          <w:lang w:val="en-AU"/>
        </w:rPr>
        <w:t xml:space="preserve"> (Ku, </w:t>
      </w:r>
      <w:proofErr w:type="spellStart"/>
      <w:r>
        <w:rPr>
          <w:rFonts w:ascii="Times New Roman" w:hAnsi="Times New Roman" w:cs="Times New Roman"/>
          <w:sz w:val="24"/>
          <w:szCs w:val="24"/>
          <w:lang w:val="en-AU"/>
        </w:rPr>
        <w:t>Malhortra</w:t>
      </w:r>
      <w:proofErr w:type="spellEnd"/>
      <w:r>
        <w:rPr>
          <w:rFonts w:ascii="Times New Roman" w:hAnsi="Times New Roman" w:cs="Times New Roman"/>
          <w:sz w:val="24"/>
          <w:szCs w:val="24"/>
          <w:lang w:val="en-AU"/>
        </w:rPr>
        <w:t xml:space="preserve"> &amp; </w:t>
      </w:r>
      <w:proofErr w:type="spellStart"/>
      <w:r>
        <w:rPr>
          <w:rFonts w:ascii="Times New Roman" w:hAnsi="Times New Roman" w:cs="Times New Roman"/>
          <w:sz w:val="24"/>
          <w:szCs w:val="24"/>
          <w:lang w:val="en-AU"/>
        </w:rPr>
        <w:t>Murnighan</w:t>
      </w:r>
      <w:proofErr w:type="spellEnd"/>
      <w:r>
        <w:rPr>
          <w:rFonts w:ascii="Times New Roman" w:hAnsi="Times New Roman" w:cs="Times New Roman"/>
          <w:sz w:val="24"/>
          <w:szCs w:val="24"/>
          <w:lang w:val="en-AU"/>
        </w:rPr>
        <w:t>, 2005)</w:t>
      </w:r>
      <w:r w:rsidRPr="0087131D">
        <w:rPr>
          <w:rFonts w:ascii="Times New Roman" w:hAnsi="Times New Roman" w:cs="Times New Roman"/>
          <w:sz w:val="24"/>
          <w:szCs w:val="24"/>
          <w:lang w:val="en-AU"/>
        </w:rPr>
        <w:t xml:space="preserve">.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To illustrate considerations affecting bidding behaviour, suppose you are a florist and have a limited budget with</w:t>
      </w:r>
      <w:r w:rsidRPr="0087131D">
        <w:rPr>
          <w:rFonts w:ascii="Times New Roman" w:hAnsi="Times New Roman" w:cs="Times New Roman"/>
          <w:sz w:val="24"/>
          <w:szCs w:val="24"/>
          <w:lang w:val="en-AU"/>
        </w:rPr>
        <w:t xml:space="preserve"> which to restock your shop for the week. To do this you atte</w:t>
      </w:r>
      <w:r>
        <w:rPr>
          <w:rFonts w:ascii="Times New Roman" w:hAnsi="Times New Roman" w:cs="Times New Roman"/>
          <w:sz w:val="24"/>
          <w:szCs w:val="24"/>
          <w:lang w:val="en-AU"/>
        </w:rPr>
        <w:t xml:space="preserve">nd a Dutch auction where you compete </w:t>
      </w:r>
      <w:r w:rsidRPr="0087131D">
        <w:rPr>
          <w:rFonts w:ascii="Times New Roman" w:hAnsi="Times New Roman" w:cs="Times New Roman"/>
          <w:sz w:val="24"/>
          <w:szCs w:val="24"/>
          <w:lang w:val="en-AU"/>
        </w:rPr>
        <w:t xml:space="preserve">with other florists </w:t>
      </w:r>
      <w:r>
        <w:rPr>
          <w:rFonts w:ascii="Times New Roman" w:hAnsi="Times New Roman" w:cs="Times New Roman"/>
          <w:sz w:val="24"/>
          <w:szCs w:val="24"/>
          <w:lang w:val="en-AU"/>
        </w:rPr>
        <w:t>to purchase flowers from a limited pool of flowers</w:t>
      </w:r>
      <w:r w:rsidRPr="0087131D">
        <w:rPr>
          <w:rFonts w:ascii="Times New Roman" w:hAnsi="Times New Roman" w:cs="Times New Roman"/>
          <w:sz w:val="24"/>
          <w:szCs w:val="24"/>
          <w:lang w:val="en-AU"/>
        </w:rPr>
        <w:t>. To fully restock your shop</w:t>
      </w:r>
      <w:r>
        <w:rPr>
          <w:rFonts w:ascii="Times New Roman" w:hAnsi="Times New Roman" w:cs="Times New Roman"/>
          <w:sz w:val="24"/>
          <w:szCs w:val="24"/>
          <w:lang w:val="en-AU"/>
        </w:rPr>
        <w:t xml:space="preserve"> using your limited budget</w:t>
      </w:r>
      <w:r w:rsidRPr="0087131D">
        <w:rPr>
          <w:rFonts w:ascii="Times New Roman" w:hAnsi="Times New Roman" w:cs="Times New Roman"/>
          <w:sz w:val="24"/>
          <w:szCs w:val="24"/>
          <w:lang w:val="en-AU"/>
        </w:rPr>
        <w:t>, you must determine the best</w:t>
      </w:r>
      <w:r>
        <w:rPr>
          <w:rFonts w:ascii="Times New Roman" w:hAnsi="Times New Roman" w:cs="Times New Roman"/>
          <w:sz w:val="24"/>
          <w:szCs w:val="24"/>
          <w:lang w:val="en-AU"/>
        </w:rPr>
        <w:t xml:space="preserve"> bidding</w:t>
      </w:r>
      <w:r w:rsidRPr="0087131D">
        <w:rPr>
          <w:rFonts w:ascii="Times New Roman" w:hAnsi="Times New Roman" w:cs="Times New Roman"/>
          <w:sz w:val="24"/>
          <w:szCs w:val="24"/>
          <w:lang w:val="en-AU"/>
        </w:rPr>
        <w:t xml:space="preserve"> strategy </w:t>
      </w:r>
      <w:r>
        <w:rPr>
          <w:rFonts w:ascii="Times New Roman" w:hAnsi="Times New Roman" w:cs="Times New Roman"/>
          <w:sz w:val="24"/>
          <w:szCs w:val="24"/>
          <w:lang w:val="en-AU"/>
        </w:rPr>
        <w:t xml:space="preserve">that allows you to purchase enough flowers at the lowest possible price. </w:t>
      </w:r>
      <w:r w:rsidRPr="0087131D">
        <w:rPr>
          <w:rFonts w:ascii="Times New Roman" w:hAnsi="Times New Roman" w:cs="Times New Roman"/>
          <w:sz w:val="24"/>
          <w:szCs w:val="24"/>
          <w:lang w:val="en-AU"/>
        </w:rPr>
        <w:t xml:space="preserve">To purchase your </w:t>
      </w:r>
      <w:r>
        <w:rPr>
          <w:rFonts w:ascii="Times New Roman" w:hAnsi="Times New Roman" w:cs="Times New Roman"/>
          <w:sz w:val="24"/>
          <w:szCs w:val="24"/>
          <w:lang w:val="en-AU"/>
        </w:rPr>
        <w:t>flowers</w:t>
      </w:r>
      <w:r w:rsidRPr="0087131D">
        <w:rPr>
          <w:rFonts w:ascii="Times New Roman" w:hAnsi="Times New Roman" w:cs="Times New Roman"/>
          <w:sz w:val="24"/>
          <w:szCs w:val="24"/>
          <w:lang w:val="en-AU"/>
        </w:rPr>
        <w:t xml:space="preserve"> for the </w:t>
      </w:r>
      <w:r>
        <w:rPr>
          <w:rFonts w:ascii="Times New Roman" w:hAnsi="Times New Roman" w:cs="Times New Roman"/>
          <w:sz w:val="24"/>
          <w:szCs w:val="24"/>
          <w:lang w:val="en-AU"/>
        </w:rPr>
        <w:t>low</w:t>
      </w:r>
      <w:r w:rsidRPr="0087131D">
        <w:rPr>
          <w:rFonts w:ascii="Times New Roman" w:hAnsi="Times New Roman" w:cs="Times New Roman"/>
          <w:sz w:val="24"/>
          <w:szCs w:val="24"/>
          <w:lang w:val="en-AU"/>
        </w:rPr>
        <w:t xml:space="preserve">est price it would be best to wait as long as possible before making a bid. However, by waiting you risk losing the flowers to another florist who bids earlier. </w:t>
      </w:r>
      <w:r>
        <w:rPr>
          <w:rFonts w:ascii="Times New Roman" w:hAnsi="Times New Roman" w:cs="Times New Roman"/>
          <w:sz w:val="24"/>
          <w:szCs w:val="24"/>
          <w:lang w:val="en-AU"/>
        </w:rPr>
        <w:t>F</w:t>
      </w:r>
      <w:r w:rsidRPr="0087131D">
        <w:rPr>
          <w:rFonts w:ascii="Times New Roman" w:hAnsi="Times New Roman" w:cs="Times New Roman"/>
          <w:sz w:val="24"/>
          <w:szCs w:val="24"/>
          <w:lang w:val="en-AU"/>
        </w:rPr>
        <w:t>o</w:t>
      </w:r>
      <w:r>
        <w:rPr>
          <w:rFonts w:ascii="Times New Roman" w:hAnsi="Times New Roman" w:cs="Times New Roman"/>
          <w:sz w:val="24"/>
          <w:szCs w:val="24"/>
          <w:lang w:val="en-AU"/>
        </w:rPr>
        <w:t>r a better chance of</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purchasing enough</w:t>
      </w:r>
      <w:r w:rsidRPr="0087131D">
        <w:rPr>
          <w:rFonts w:ascii="Times New Roman" w:hAnsi="Times New Roman" w:cs="Times New Roman"/>
          <w:sz w:val="24"/>
          <w:szCs w:val="24"/>
          <w:lang w:val="en-AU"/>
        </w:rPr>
        <w:t xml:space="preserve"> stock </w:t>
      </w:r>
      <w:r>
        <w:rPr>
          <w:rFonts w:ascii="Times New Roman" w:hAnsi="Times New Roman" w:cs="Times New Roman"/>
          <w:sz w:val="24"/>
          <w:szCs w:val="24"/>
          <w:lang w:val="en-AU"/>
        </w:rPr>
        <w:t>to fill your shop it would be better to bid early</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Yet</w:t>
      </w:r>
      <w:r w:rsidRPr="0087131D">
        <w:rPr>
          <w:rFonts w:ascii="Times New Roman" w:hAnsi="Times New Roman" w:cs="Times New Roman"/>
          <w:sz w:val="24"/>
          <w:szCs w:val="24"/>
          <w:lang w:val="en-AU"/>
        </w:rPr>
        <w:t xml:space="preserve">, by doing </w:t>
      </w:r>
      <w:r>
        <w:rPr>
          <w:rFonts w:ascii="Times New Roman" w:hAnsi="Times New Roman" w:cs="Times New Roman"/>
          <w:sz w:val="24"/>
          <w:szCs w:val="24"/>
          <w:lang w:val="en-AU"/>
        </w:rPr>
        <w:t>so</w:t>
      </w:r>
      <w:r w:rsidRPr="0087131D">
        <w:rPr>
          <w:rFonts w:ascii="Times New Roman" w:hAnsi="Times New Roman" w:cs="Times New Roman"/>
          <w:sz w:val="24"/>
          <w:szCs w:val="24"/>
          <w:lang w:val="en-AU"/>
        </w:rPr>
        <w:t xml:space="preserve"> you will be requ</w:t>
      </w:r>
      <w:r>
        <w:rPr>
          <w:rFonts w:ascii="Times New Roman" w:hAnsi="Times New Roman" w:cs="Times New Roman"/>
          <w:sz w:val="24"/>
          <w:szCs w:val="24"/>
          <w:lang w:val="en-AU"/>
        </w:rPr>
        <w:t xml:space="preserve">ired to pay a higher price, potentially </w:t>
      </w:r>
      <w:r w:rsidRPr="0087131D">
        <w:rPr>
          <w:rFonts w:ascii="Times New Roman" w:hAnsi="Times New Roman" w:cs="Times New Roman"/>
          <w:sz w:val="24"/>
          <w:szCs w:val="24"/>
          <w:lang w:val="en-AU"/>
        </w:rPr>
        <w:t xml:space="preserve">depleting your limited budget </w:t>
      </w:r>
      <w:r>
        <w:rPr>
          <w:rFonts w:ascii="Times New Roman" w:hAnsi="Times New Roman" w:cs="Times New Roman"/>
          <w:sz w:val="24"/>
          <w:szCs w:val="24"/>
          <w:lang w:val="en-AU"/>
        </w:rPr>
        <w:t>before you have</w:t>
      </w:r>
      <w:r w:rsidRPr="0087131D">
        <w:rPr>
          <w:rFonts w:ascii="Times New Roman" w:hAnsi="Times New Roman" w:cs="Times New Roman"/>
          <w:sz w:val="24"/>
          <w:szCs w:val="24"/>
          <w:lang w:val="en-AU"/>
        </w:rPr>
        <w:t xml:space="preserve"> obtain</w:t>
      </w:r>
      <w:r>
        <w:rPr>
          <w:rFonts w:ascii="Times New Roman" w:hAnsi="Times New Roman" w:cs="Times New Roman"/>
          <w:sz w:val="24"/>
          <w:szCs w:val="24"/>
          <w:lang w:val="en-AU"/>
        </w:rPr>
        <w:t>ed</w:t>
      </w:r>
      <w:r w:rsidRPr="0087131D">
        <w:rPr>
          <w:rFonts w:ascii="Times New Roman" w:hAnsi="Times New Roman" w:cs="Times New Roman"/>
          <w:sz w:val="24"/>
          <w:szCs w:val="24"/>
          <w:lang w:val="en-AU"/>
        </w:rPr>
        <w:t xml:space="preserve"> enough flowers </w:t>
      </w:r>
      <w:r>
        <w:rPr>
          <w:rFonts w:ascii="Times New Roman" w:hAnsi="Times New Roman" w:cs="Times New Roman"/>
          <w:sz w:val="24"/>
          <w:szCs w:val="24"/>
          <w:lang w:val="en-AU"/>
        </w:rPr>
        <w:t>to restock your</w:t>
      </w:r>
      <w:r w:rsidRPr="0087131D">
        <w:rPr>
          <w:rFonts w:ascii="Times New Roman" w:hAnsi="Times New Roman" w:cs="Times New Roman"/>
          <w:sz w:val="24"/>
          <w:szCs w:val="24"/>
          <w:lang w:val="en-AU"/>
        </w:rPr>
        <w:t xml:space="preserve"> shop. Therefore, to obtain enough flowers </w:t>
      </w:r>
      <w:r>
        <w:rPr>
          <w:rFonts w:ascii="Times New Roman" w:hAnsi="Times New Roman" w:cs="Times New Roman"/>
          <w:sz w:val="24"/>
          <w:szCs w:val="24"/>
          <w:lang w:val="en-AU"/>
        </w:rPr>
        <w:t xml:space="preserve">for </w:t>
      </w:r>
      <w:r w:rsidRPr="0087131D">
        <w:rPr>
          <w:rFonts w:ascii="Times New Roman" w:hAnsi="Times New Roman" w:cs="Times New Roman"/>
          <w:sz w:val="24"/>
          <w:szCs w:val="24"/>
          <w:lang w:val="en-AU"/>
        </w:rPr>
        <w:t>your shop</w:t>
      </w:r>
      <w:r>
        <w:rPr>
          <w:rFonts w:ascii="Times New Roman" w:hAnsi="Times New Roman" w:cs="Times New Roman"/>
          <w:sz w:val="24"/>
          <w:szCs w:val="24"/>
          <w:lang w:val="en-AU"/>
        </w:rPr>
        <w:t xml:space="preserve"> using a limited budget</w:t>
      </w:r>
      <w:r w:rsidRPr="0087131D">
        <w:rPr>
          <w:rFonts w:ascii="Times New Roman" w:hAnsi="Times New Roman" w:cs="Times New Roman"/>
          <w:sz w:val="24"/>
          <w:szCs w:val="24"/>
          <w:lang w:val="en-AU"/>
        </w:rPr>
        <w:t xml:space="preserve"> you must balance the price </w:t>
      </w:r>
      <w:r>
        <w:rPr>
          <w:rFonts w:ascii="Times New Roman" w:hAnsi="Times New Roman" w:cs="Times New Roman"/>
          <w:sz w:val="24"/>
          <w:szCs w:val="24"/>
          <w:lang w:val="en-AU"/>
        </w:rPr>
        <w:t>you are prepared to pay against</w:t>
      </w:r>
      <w:r w:rsidRPr="0087131D">
        <w:rPr>
          <w:rFonts w:ascii="Times New Roman" w:hAnsi="Times New Roman" w:cs="Times New Roman"/>
          <w:sz w:val="24"/>
          <w:szCs w:val="24"/>
          <w:lang w:val="en-AU"/>
        </w:rPr>
        <w:t xml:space="preserve"> the risk of losing to a competing florist to determine the best possible bidding strategy. </w:t>
      </w:r>
    </w:p>
    <w:p w:rsidR="007534E9" w:rsidRDefault="007534E9" w:rsidP="007534E9">
      <w:pPr>
        <w:spacing w:line="480" w:lineRule="auto"/>
        <w:ind w:firstLine="709"/>
        <w:rPr>
          <w:rFonts w:ascii="Times New Roman" w:hAnsi="Times New Roman" w:cs="Times New Roman"/>
          <w:color w:val="000000" w:themeColor="text1"/>
          <w:sz w:val="24"/>
          <w:szCs w:val="24"/>
          <w:lang w:val="en-AU"/>
        </w:rPr>
      </w:pPr>
      <w:r>
        <w:rPr>
          <w:rFonts w:ascii="Times New Roman" w:hAnsi="Times New Roman" w:cs="Times New Roman"/>
          <w:sz w:val="24"/>
          <w:szCs w:val="24"/>
          <w:lang w:val="en-AU"/>
        </w:rPr>
        <w:t xml:space="preserve">This scenario demonstrates how the decision-making </w:t>
      </w:r>
      <w:r>
        <w:rPr>
          <w:rFonts w:ascii="Times New Roman" w:hAnsi="Times New Roman" w:cs="Times New Roman"/>
          <w:color w:val="000000" w:themeColor="text1"/>
          <w:sz w:val="24"/>
          <w:szCs w:val="24"/>
          <w:lang w:val="en-AU"/>
        </w:rPr>
        <w:t xml:space="preserve">behaviour in a </w:t>
      </w:r>
      <w:r w:rsidRPr="0087131D">
        <w:rPr>
          <w:rFonts w:ascii="Times New Roman" w:hAnsi="Times New Roman" w:cs="Times New Roman"/>
          <w:color w:val="000000" w:themeColor="text1"/>
          <w:sz w:val="24"/>
          <w:szCs w:val="24"/>
          <w:lang w:val="en-AU"/>
        </w:rPr>
        <w:t>Dutch auction</w:t>
      </w:r>
      <w:r>
        <w:rPr>
          <w:rFonts w:ascii="Times New Roman" w:hAnsi="Times New Roman" w:cs="Times New Roman"/>
          <w:color w:val="000000" w:themeColor="text1"/>
          <w:sz w:val="24"/>
          <w:szCs w:val="24"/>
          <w:lang w:val="en-AU"/>
        </w:rPr>
        <w:t xml:space="preserve"> </w:t>
      </w:r>
      <w:r w:rsidRPr="0087131D">
        <w:rPr>
          <w:rFonts w:ascii="Times New Roman" w:hAnsi="Times New Roman" w:cs="Times New Roman"/>
          <w:color w:val="000000" w:themeColor="text1"/>
          <w:sz w:val="24"/>
          <w:szCs w:val="24"/>
          <w:lang w:val="en-AU"/>
        </w:rPr>
        <w:t>requires participants to balance the speed of resp</w:t>
      </w:r>
      <w:r>
        <w:rPr>
          <w:rFonts w:ascii="Times New Roman" w:hAnsi="Times New Roman" w:cs="Times New Roman"/>
          <w:color w:val="000000" w:themeColor="text1"/>
          <w:sz w:val="24"/>
          <w:szCs w:val="24"/>
          <w:lang w:val="en-AU"/>
        </w:rPr>
        <w:t>onse (i.e. time of bid) with the consequence of that</w:t>
      </w:r>
      <w:r w:rsidRPr="0087131D">
        <w:rPr>
          <w:rFonts w:ascii="Times New Roman" w:hAnsi="Times New Roman" w:cs="Times New Roman"/>
          <w:color w:val="000000" w:themeColor="text1"/>
          <w:sz w:val="24"/>
          <w:szCs w:val="24"/>
          <w:lang w:val="en-AU"/>
        </w:rPr>
        <w:t xml:space="preserve"> response</w:t>
      </w:r>
      <w:r>
        <w:rPr>
          <w:rFonts w:ascii="Times New Roman" w:hAnsi="Times New Roman" w:cs="Times New Roman"/>
          <w:color w:val="000000" w:themeColor="text1"/>
          <w:sz w:val="24"/>
          <w:szCs w:val="24"/>
          <w:lang w:val="en-AU"/>
        </w:rPr>
        <w:t xml:space="preserve"> (i.e. price). As </w:t>
      </w:r>
      <w:r>
        <w:rPr>
          <w:rFonts w:ascii="Times New Roman" w:hAnsi="Times New Roman" w:cs="Times New Roman"/>
          <w:sz w:val="24"/>
          <w:szCs w:val="24"/>
          <w:lang w:val="en-AU"/>
        </w:rPr>
        <w:t xml:space="preserve">highlighted by </w:t>
      </w:r>
      <w:proofErr w:type="spellStart"/>
      <w:r>
        <w:rPr>
          <w:rFonts w:ascii="Times New Roman" w:hAnsi="Times New Roman" w:cs="Times New Roman"/>
          <w:sz w:val="24"/>
          <w:szCs w:val="24"/>
          <w:lang w:val="en-AU"/>
        </w:rPr>
        <w:t>Vickrey</w:t>
      </w:r>
      <w:proofErr w:type="spellEnd"/>
      <w:r>
        <w:rPr>
          <w:rFonts w:ascii="Times New Roman" w:hAnsi="Times New Roman" w:cs="Times New Roman"/>
          <w:sz w:val="24"/>
          <w:szCs w:val="24"/>
          <w:lang w:val="en-AU"/>
        </w:rPr>
        <w:t xml:space="preserve"> (1961), by bidding earlier at a price equal to or greater than the value of the item the bidder increases the probability of winning but also of overpaying for the item, which would result in no resale</w:t>
      </w:r>
      <w:r w:rsidRPr="006110C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profit. On the other hand, the longer a bidder delays in placing a bid the higher the likelihood the bidder increases their </w:t>
      </w:r>
      <w:r>
        <w:rPr>
          <w:rFonts w:ascii="Times New Roman" w:hAnsi="Times New Roman" w:cs="Times New Roman"/>
          <w:sz w:val="24"/>
          <w:szCs w:val="24"/>
          <w:lang w:val="en-AU"/>
        </w:rPr>
        <w:lastRenderedPageBreak/>
        <w:t xml:space="preserve">profit on resale, but the risk of losing to a competitor also increases. </w:t>
      </w:r>
      <w:r>
        <w:rPr>
          <w:rFonts w:ascii="Times New Roman" w:hAnsi="Times New Roman" w:cs="Times New Roman"/>
          <w:color w:val="000000" w:themeColor="text1"/>
          <w:sz w:val="24"/>
          <w:szCs w:val="24"/>
          <w:lang w:val="en-AU"/>
        </w:rPr>
        <w:t>The way in which a bidder trades-off between the certainty of winning and the price they pay is the key to developing a bidding strategy within a Dutch auction (Easley &amp; Kleinberg, 2010).</w:t>
      </w:r>
      <w:r w:rsidRPr="008B269E">
        <w:rPr>
          <w:rFonts w:ascii="Times New Roman" w:hAnsi="Times New Roman" w:cs="Times New Roman"/>
          <w:color w:val="000000" w:themeColor="text1"/>
          <w:sz w:val="24"/>
          <w:szCs w:val="24"/>
          <w:lang w:val="en-AU"/>
        </w:rPr>
        <w:t xml:space="preserve"> </w:t>
      </w:r>
    </w:p>
    <w:p w:rsidR="007534E9" w:rsidRPr="00BD3205" w:rsidRDefault="007534E9" w:rsidP="007534E9">
      <w:pPr>
        <w:spacing w:line="480" w:lineRule="auto"/>
        <w:ind w:firstLine="709"/>
        <w:rPr>
          <w:rFonts w:ascii="Times New Roman" w:hAnsi="Times New Roman" w:cs="Times New Roman"/>
          <w:color w:val="000000" w:themeColor="text1"/>
          <w:sz w:val="24"/>
          <w:szCs w:val="24"/>
          <w:lang w:val="en-AU"/>
        </w:rPr>
      </w:pPr>
      <w:bookmarkStart w:id="1" w:name="_Hlk496705973"/>
      <w:r>
        <w:rPr>
          <w:rFonts w:ascii="Times New Roman" w:hAnsi="Times New Roman" w:cs="Times New Roman"/>
          <w:color w:val="000000" w:themeColor="text1"/>
          <w:sz w:val="24"/>
          <w:szCs w:val="24"/>
          <w:lang w:val="en-AU"/>
        </w:rPr>
        <w:t>Despite the popularity of auctions in general</w:t>
      </w:r>
      <w:r>
        <w:rPr>
          <w:rFonts w:ascii="Times New Roman" w:hAnsi="Times New Roman" w:cs="Times New Roman"/>
          <w:sz w:val="24"/>
          <w:szCs w:val="24"/>
          <w:lang w:val="en-AU"/>
        </w:rPr>
        <w:t xml:space="preserve">, limited research has been done on Dutch auctions </w:t>
      </w:r>
      <w:r w:rsidRPr="000572EA">
        <w:rPr>
          <w:rFonts w:ascii="Times New Roman" w:hAnsi="Times New Roman" w:cs="Times New Roman"/>
          <w:sz w:val="24"/>
          <w:szCs w:val="24"/>
          <w:lang w:val="en-AU"/>
        </w:rPr>
        <w:t>when compared to other auction formats</w:t>
      </w:r>
      <w:r>
        <w:rPr>
          <w:rFonts w:ascii="Times New Roman" w:hAnsi="Times New Roman" w:cs="Times New Roman"/>
          <w:sz w:val="24"/>
          <w:szCs w:val="24"/>
          <w:lang w:val="en-AU"/>
        </w:rPr>
        <w:t xml:space="preserve"> and from a rather limited perspective (Adams, Eidels, Lux &amp; </w:t>
      </w:r>
      <w:proofErr w:type="spellStart"/>
      <w:r>
        <w:rPr>
          <w:rFonts w:ascii="Times New Roman" w:hAnsi="Times New Roman" w:cs="Times New Roman"/>
          <w:sz w:val="24"/>
          <w:szCs w:val="24"/>
          <w:lang w:val="en-AU"/>
        </w:rPr>
        <w:t>Teubner</w:t>
      </w:r>
      <w:proofErr w:type="spellEnd"/>
      <w:r>
        <w:rPr>
          <w:rFonts w:ascii="Times New Roman" w:hAnsi="Times New Roman" w:cs="Times New Roman"/>
          <w:sz w:val="24"/>
          <w:szCs w:val="24"/>
          <w:lang w:val="en-AU"/>
        </w:rPr>
        <w:t xml:space="preserve">, 2017). </w:t>
      </w:r>
      <w:r>
        <w:rPr>
          <w:rFonts w:ascii="Times New Roman" w:hAnsi="Times New Roman" w:cs="Times New Roman"/>
          <w:color w:val="000000" w:themeColor="text1"/>
          <w:sz w:val="24"/>
          <w:szCs w:val="24"/>
          <w:lang w:val="en-AU"/>
        </w:rPr>
        <w:t xml:space="preserve">To date, much of the research on Dutch </w:t>
      </w:r>
      <w:proofErr w:type="gramStart"/>
      <w:r>
        <w:rPr>
          <w:rFonts w:ascii="Times New Roman" w:hAnsi="Times New Roman" w:cs="Times New Roman"/>
          <w:color w:val="000000" w:themeColor="text1"/>
          <w:sz w:val="24"/>
          <w:szCs w:val="24"/>
          <w:lang w:val="en-AU"/>
        </w:rPr>
        <w:t>Auction</w:t>
      </w:r>
      <w:proofErr w:type="gramEnd"/>
      <w:r>
        <w:rPr>
          <w:rFonts w:ascii="Times New Roman" w:hAnsi="Times New Roman" w:cs="Times New Roman"/>
          <w:color w:val="000000" w:themeColor="text1"/>
          <w:sz w:val="24"/>
          <w:szCs w:val="24"/>
          <w:lang w:val="en-AU"/>
        </w:rPr>
        <w:t xml:space="preserve"> followed the tradition of economical-commercial research, trying to identify conditions that yield optimal price (e.g., Adams et al. 2017; </w:t>
      </w:r>
      <w:proofErr w:type="spellStart"/>
      <w:r>
        <w:rPr>
          <w:rFonts w:ascii="Times New Roman" w:hAnsi="Times New Roman" w:cs="Times New Roman"/>
          <w:color w:val="000000" w:themeColor="text1"/>
          <w:sz w:val="24"/>
          <w:szCs w:val="24"/>
          <w:lang w:val="en-AU"/>
        </w:rPr>
        <w:t>Coppinger</w:t>
      </w:r>
      <w:proofErr w:type="spellEnd"/>
      <w:r>
        <w:rPr>
          <w:rFonts w:ascii="Times New Roman" w:hAnsi="Times New Roman" w:cs="Times New Roman"/>
          <w:color w:val="000000" w:themeColor="text1"/>
          <w:sz w:val="24"/>
          <w:szCs w:val="24"/>
          <w:lang w:val="en-AU"/>
        </w:rPr>
        <w:t>, Smith &amp; Titus, 1980).</w:t>
      </w:r>
      <w:r w:rsidRPr="00264C41">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 xml:space="preserve">It is not entirely clear how various factors affect bidding behaviour and in particular the trade-off between price and speed (or timing) of bidding in the Dutch </w:t>
      </w:r>
      <w:proofErr w:type="gramStart"/>
      <w:r>
        <w:rPr>
          <w:rFonts w:ascii="Times New Roman" w:hAnsi="Times New Roman" w:cs="Times New Roman"/>
          <w:color w:val="000000" w:themeColor="text1"/>
          <w:sz w:val="24"/>
          <w:szCs w:val="24"/>
          <w:lang w:val="en-AU"/>
        </w:rPr>
        <w:t>Auction</w:t>
      </w:r>
      <w:proofErr w:type="gramEnd"/>
      <w:r>
        <w:rPr>
          <w:rFonts w:ascii="Times New Roman" w:hAnsi="Times New Roman" w:cs="Times New Roman"/>
          <w:color w:val="000000" w:themeColor="text1"/>
          <w:sz w:val="24"/>
          <w:szCs w:val="24"/>
          <w:lang w:val="en-AU"/>
        </w:rPr>
        <w:t>. Therefore, the current study aims to develop a computerised testing platform that will enable further investigation into how different factors, operationalised as different design parameters, affect the decision-making processes involved within a Dutch auction.</w:t>
      </w:r>
    </w:p>
    <w:bookmarkEnd w:id="1"/>
    <w:p w:rsidR="007534E9" w:rsidRPr="0049234F" w:rsidRDefault="007534E9" w:rsidP="007534E9">
      <w:pPr>
        <w:spacing w:line="480" w:lineRule="auto"/>
        <w:ind w:firstLine="709"/>
        <w:rPr>
          <w:rFonts w:ascii="Times New Roman" w:hAnsi="Times New Roman" w:cs="Times New Roman"/>
          <w:color w:val="000000" w:themeColor="text1"/>
          <w:sz w:val="24"/>
          <w:szCs w:val="24"/>
          <w:lang w:val="en-AU"/>
        </w:rPr>
      </w:pPr>
      <w:r w:rsidRPr="0087131D">
        <w:rPr>
          <w:rFonts w:ascii="Times New Roman" w:hAnsi="Times New Roman" w:cs="Times New Roman"/>
          <w:color w:val="000000" w:themeColor="text1"/>
          <w:sz w:val="24"/>
          <w:szCs w:val="24"/>
          <w:lang w:val="en-AU"/>
        </w:rPr>
        <w:t xml:space="preserve">In the following sections </w:t>
      </w:r>
      <w:r>
        <w:rPr>
          <w:rFonts w:ascii="Times New Roman" w:hAnsi="Times New Roman" w:cs="Times New Roman"/>
          <w:color w:val="000000" w:themeColor="text1"/>
          <w:sz w:val="24"/>
          <w:szCs w:val="24"/>
          <w:lang w:val="en-AU"/>
        </w:rPr>
        <w:t>the trade-off between certainty and price in developing bidding strategies in Dutch auctions</w:t>
      </w:r>
      <w:r w:rsidR="001511DF">
        <w:rPr>
          <w:rFonts w:ascii="Times New Roman" w:hAnsi="Times New Roman" w:cs="Times New Roman"/>
          <w:color w:val="000000" w:themeColor="text1"/>
          <w:sz w:val="24"/>
          <w:szCs w:val="24"/>
          <w:lang w:val="en-AU"/>
        </w:rPr>
        <w:t xml:space="preserve"> will be discussed</w:t>
      </w:r>
      <w:r>
        <w:rPr>
          <w:rFonts w:ascii="Times New Roman" w:hAnsi="Times New Roman" w:cs="Times New Roman"/>
          <w:color w:val="000000" w:themeColor="text1"/>
          <w:sz w:val="24"/>
          <w:szCs w:val="24"/>
          <w:lang w:val="en-AU"/>
        </w:rPr>
        <w:t xml:space="preserve">. </w:t>
      </w:r>
      <w:r w:rsidR="001511DF">
        <w:rPr>
          <w:rFonts w:ascii="Times New Roman" w:hAnsi="Times New Roman" w:cs="Times New Roman"/>
          <w:color w:val="000000" w:themeColor="text1"/>
          <w:sz w:val="24"/>
          <w:szCs w:val="24"/>
          <w:lang w:val="en-AU"/>
        </w:rPr>
        <w:t>T</w:t>
      </w:r>
      <w:r>
        <w:rPr>
          <w:rFonts w:ascii="Times New Roman" w:hAnsi="Times New Roman" w:cs="Times New Roman"/>
          <w:color w:val="000000" w:themeColor="text1"/>
          <w:sz w:val="24"/>
          <w:szCs w:val="24"/>
          <w:lang w:val="en-AU"/>
        </w:rPr>
        <w:t>he effect of competitors on bidding behaviour</w:t>
      </w:r>
      <w:r w:rsidR="001511DF">
        <w:rPr>
          <w:rFonts w:ascii="Times New Roman" w:hAnsi="Times New Roman" w:cs="Times New Roman"/>
          <w:color w:val="000000" w:themeColor="text1"/>
          <w:sz w:val="24"/>
          <w:szCs w:val="24"/>
          <w:lang w:val="en-AU"/>
        </w:rPr>
        <w:t xml:space="preserve">s will then be explored and </w:t>
      </w:r>
      <w:r>
        <w:rPr>
          <w:rFonts w:ascii="Times New Roman" w:hAnsi="Times New Roman" w:cs="Times New Roman"/>
          <w:color w:val="000000" w:themeColor="text1"/>
          <w:sz w:val="24"/>
          <w:szCs w:val="24"/>
          <w:lang w:val="en-AU"/>
        </w:rPr>
        <w:t>then the effect of clock speed (the rate of price decline</w:t>
      </w:r>
      <w:r w:rsidR="001511DF">
        <w:rPr>
          <w:rFonts w:ascii="Times New Roman" w:hAnsi="Times New Roman" w:cs="Times New Roman"/>
          <w:color w:val="000000" w:themeColor="text1"/>
          <w:sz w:val="24"/>
          <w:szCs w:val="24"/>
          <w:lang w:val="en-AU"/>
        </w:rPr>
        <w:t>) will be</w:t>
      </w:r>
      <w:r w:rsidR="001511DF" w:rsidRPr="001511DF">
        <w:rPr>
          <w:rFonts w:ascii="Times New Roman" w:hAnsi="Times New Roman" w:cs="Times New Roman"/>
          <w:color w:val="000000" w:themeColor="text1"/>
          <w:sz w:val="24"/>
          <w:szCs w:val="24"/>
          <w:lang w:val="en-AU"/>
        </w:rPr>
        <w:t xml:space="preserve"> </w:t>
      </w:r>
      <w:r w:rsidR="001511DF">
        <w:rPr>
          <w:rFonts w:ascii="Times New Roman" w:hAnsi="Times New Roman" w:cs="Times New Roman"/>
          <w:color w:val="000000" w:themeColor="text1"/>
          <w:sz w:val="24"/>
          <w:szCs w:val="24"/>
          <w:lang w:val="en-AU"/>
        </w:rPr>
        <w:t>described</w:t>
      </w:r>
      <w:r>
        <w:rPr>
          <w:rFonts w:ascii="Times New Roman" w:hAnsi="Times New Roman" w:cs="Times New Roman"/>
          <w:color w:val="000000" w:themeColor="text1"/>
          <w:sz w:val="24"/>
          <w:szCs w:val="24"/>
          <w:lang w:val="en-AU"/>
        </w:rPr>
        <w:t>. F</w:t>
      </w:r>
      <w:r w:rsidRPr="0087131D">
        <w:rPr>
          <w:rFonts w:ascii="Times New Roman" w:hAnsi="Times New Roman" w:cs="Times New Roman"/>
          <w:color w:val="000000" w:themeColor="text1"/>
          <w:sz w:val="24"/>
          <w:szCs w:val="24"/>
          <w:lang w:val="en-AU"/>
        </w:rPr>
        <w:t xml:space="preserve">inally, </w:t>
      </w:r>
      <w:r w:rsidR="001511DF">
        <w:rPr>
          <w:rFonts w:ascii="Times New Roman" w:hAnsi="Times New Roman" w:cs="Times New Roman"/>
          <w:color w:val="000000" w:themeColor="text1"/>
          <w:sz w:val="24"/>
          <w:szCs w:val="24"/>
          <w:lang w:val="en-AU"/>
        </w:rPr>
        <w:t>the present paper will</w:t>
      </w:r>
      <w:r w:rsidRPr="0087131D">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outline our development of a computerised task to examine the bidding behaviours and decision-making in</w:t>
      </w:r>
      <w:r w:rsidRPr="0087131D">
        <w:rPr>
          <w:rFonts w:ascii="Times New Roman" w:hAnsi="Times New Roman" w:cs="Times New Roman"/>
          <w:color w:val="000000" w:themeColor="text1"/>
          <w:sz w:val="24"/>
          <w:szCs w:val="24"/>
          <w:lang w:val="en-AU"/>
        </w:rPr>
        <w:t xml:space="preserve"> Dutch auctions</w:t>
      </w:r>
      <w:r>
        <w:rPr>
          <w:rFonts w:ascii="Times New Roman" w:hAnsi="Times New Roman" w:cs="Times New Roman"/>
          <w:color w:val="000000" w:themeColor="text1"/>
          <w:sz w:val="24"/>
          <w:szCs w:val="24"/>
          <w:lang w:val="en-AU"/>
        </w:rPr>
        <w:t>, and present results from two laboratory experiments using our novel platform</w:t>
      </w:r>
      <w:r w:rsidRPr="0087131D">
        <w:rPr>
          <w:rFonts w:ascii="Times New Roman" w:hAnsi="Times New Roman" w:cs="Times New Roman"/>
          <w:color w:val="000000" w:themeColor="text1"/>
          <w:sz w:val="24"/>
          <w:szCs w:val="24"/>
          <w:lang w:val="en-AU"/>
        </w:rPr>
        <w:t>.</w:t>
      </w:r>
    </w:p>
    <w:p w:rsidR="007534E9" w:rsidRPr="0087131D" w:rsidRDefault="007534E9" w:rsidP="007534E9">
      <w:pPr>
        <w:spacing w:line="480" w:lineRule="auto"/>
        <w:rPr>
          <w:rFonts w:ascii="Times New Roman" w:hAnsi="Times New Roman" w:cs="Times New Roman"/>
          <w:b/>
          <w:color w:val="000000" w:themeColor="text1"/>
          <w:sz w:val="24"/>
          <w:szCs w:val="24"/>
          <w:lang w:val="en-AU"/>
        </w:rPr>
      </w:pPr>
      <w:r w:rsidRPr="0087131D">
        <w:rPr>
          <w:rFonts w:ascii="Times New Roman" w:hAnsi="Times New Roman" w:cs="Times New Roman"/>
          <w:b/>
          <w:sz w:val="24"/>
          <w:szCs w:val="24"/>
        </w:rPr>
        <w:t xml:space="preserve">Certainty vs </w:t>
      </w:r>
      <w:r>
        <w:rPr>
          <w:rFonts w:ascii="Times New Roman" w:hAnsi="Times New Roman" w:cs="Times New Roman"/>
          <w:b/>
          <w:sz w:val="24"/>
          <w:szCs w:val="24"/>
        </w:rPr>
        <w:t>P</w:t>
      </w:r>
      <w:r w:rsidRPr="0087131D">
        <w:rPr>
          <w:rFonts w:ascii="Times New Roman" w:hAnsi="Times New Roman" w:cs="Times New Roman"/>
          <w:b/>
          <w:sz w:val="24"/>
          <w:szCs w:val="24"/>
        </w:rPr>
        <w:t xml:space="preserve">rice: </w:t>
      </w:r>
      <w:r>
        <w:rPr>
          <w:rFonts w:ascii="Times New Roman" w:hAnsi="Times New Roman" w:cs="Times New Roman"/>
          <w:b/>
          <w:sz w:val="24"/>
          <w:szCs w:val="24"/>
        </w:rPr>
        <w:t>Effect of C</w:t>
      </w:r>
      <w:r w:rsidRPr="0087131D">
        <w:rPr>
          <w:rFonts w:ascii="Times New Roman" w:hAnsi="Times New Roman" w:cs="Times New Roman"/>
          <w:b/>
          <w:sz w:val="24"/>
          <w:szCs w:val="24"/>
        </w:rPr>
        <w:t xml:space="preserve">ertainty </w:t>
      </w:r>
      <w:r>
        <w:rPr>
          <w:rFonts w:ascii="Times New Roman" w:hAnsi="Times New Roman" w:cs="Times New Roman"/>
          <w:b/>
          <w:sz w:val="24"/>
          <w:szCs w:val="24"/>
        </w:rPr>
        <w:t>on Bidding Behaviours</w:t>
      </w:r>
    </w:p>
    <w:p w:rsidR="007534E9" w:rsidRDefault="007534E9" w:rsidP="007534E9">
      <w:pPr>
        <w:spacing w:line="480" w:lineRule="auto"/>
        <w:ind w:firstLine="709"/>
        <w:rPr>
          <w:rFonts w:ascii="Times New Roman" w:hAnsi="Times New Roman" w:cs="Times New Roman"/>
          <w:color w:val="000000" w:themeColor="text1"/>
          <w:sz w:val="24"/>
          <w:szCs w:val="24"/>
          <w:lang w:val="en-AU"/>
        </w:rPr>
      </w:pPr>
      <w:r w:rsidRPr="0087131D">
        <w:rPr>
          <w:rFonts w:ascii="Times New Roman" w:hAnsi="Times New Roman" w:cs="Times New Roman"/>
          <w:color w:val="000000" w:themeColor="text1"/>
          <w:sz w:val="24"/>
          <w:szCs w:val="24"/>
          <w:lang w:val="en-AU"/>
        </w:rPr>
        <w:t>A fundamental f</w:t>
      </w:r>
      <w:r>
        <w:rPr>
          <w:rFonts w:ascii="Times New Roman" w:hAnsi="Times New Roman" w:cs="Times New Roman"/>
          <w:color w:val="000000" w:themeColor="text1"/>
          <w:sz w:val="24"/>
          <w:szCs w:val="24"/>
          <w:lang w:val="en-AU"/>
        </w:rPr>
        <w:t>eature of a Dutch auction is that the first bidder to bid wins the available item</w:t>
      </w:r>
      <w:r w:rsidRPr="0087131D">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 xml:space="preserve">with </w:t>
      </w:r>
      <w:r w:rsidRPr="00DB0619">
        <w:rPr>
          <w:rFonts w:ascii="Times New Roman" w:hAnsi="Times New Roman" w:cs="Times New Roman"/>
          <w:i/>
          <w:color w:val="000000" w:themeColor="text1"/>
          <w:sz w:val="24"/>
          <w:szCs w:val="24"/>
          <w:lang w:val="en-AU"/>
        </w:rPr>
        <w:t>certainty</w:t>
      </w:r>
      <w:r>
        <w:rPr>
          <w:rFonts w:ascii="Times New Roman" w:hAnsi="Times New Roman" w:cs="Times New Roman"/>
          <w:color w:val="000000" w:themeColor="text1"/>
          <w:sz w:val="24"/>
          <w:szCs w:val="24"/>
          <w:lang w:val="en-AU"/>
        </w:rPr>
        <w:t xml:space="preserve"> (</w:t>
      </w:r>
      <w:proofErr w:type="spellStart"/>
      <w:r>
        <w:rPr>
          <w:rFonts w:ascii="Times New Roman" w:hAnsi="Times New Roman" w:cs="Times New Roman"/>
          <w:color w:val="000000" w:themeColor="text1"/>
          <w:sz w:val="24"/>
          <w:szCs w:val="24"/>
          <w:lang w:val="en-AU"/>
        </w:rPr>
        <w:t>Turocy</w:t>
      </w:r>
      <w:proofErr w:type="spellEnd"/>
      <w:r>
        <w:rPr>
          <w:rFonts w:ascii="Times New Roman" w:hAnsi="Times New Roman" w:cs="Times New Roman"/>
          <w:color w:val="000000" w:themeColor="text1"/>
          <w:sz w:val="24"/>
          <w:szCs w:val="24"/>
          <w:lang w:val="en-AU"/>
        </w:rPr>
        <w:t xml:space="preserve">, Watson &amp; </w:t>
      </w:r>
      <w:proofErr w:type="spellStart"/>
      <w:r>
        <w:rPr>
          <w:rFonts w:ascii="Times New Roman" w:hAnsi="Times New Roman" w:cs="Times New Roman"/>
          <w:color w:val="000000" w:themeColor="text1"/>
          <w:sz w:val="24"/>
          <w:szCs w:val="24"/>
          <w:lang w:val="en-AU"/>
        </w:rPr>
        <w:t>Battalio</w:t>
      </w:r>
      <w:proofErr w:type="spellEnd"/>
      <w:r>
        <w:rPr>
          <w:rFonts w:ascii="Times New Roman" w:hAnsi="Times New Roman" w:cs="Times New Roman"/>
          <w:color w:val="000000" w:themeColor="text1"/>
          <w:sz w:val="24"/>
          <w:szCs w:val="24"/>
          <w:lang w:val="en-AU"/>
        </w:rPr>
        <w:t>, 2007).</w:t>
      </w:r>
      <w:r w:rsidRPr="0087131D">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 xml:space="preserve">This is a unique component of Dutch auctions not present in other auction formats. Certainty matters; ample evidence suggests people prefer certainty over uncertainty in a variety of conditions (e.g., </w:t>
      </w:r>
      <w:proofErr w:type="spellStart"/>
      <w:r>
        <w:rPr>
          <w:rFonts w:ascii="Times New Roman" w:hAnsi="Times New Roman" w:cs="Times New Roman"/>
          <w:color w:val="000000" w:themeColor="text1"/>
          <w:sz w:val="24"/>
          <w:szCs w:val="24"/>
          <w:lang w:val="en-AU"/>
        </w:rPr>
        <w:t>Kahneman</w:t>
      </w:r>
      <w:proofErr w:type="spellEnd"/>
      <w:r>
        <w:rPr>
          <w:rFonts w:ascii="Times New Roman" w:hAnsi="Times New Roman" w:cs="Times New Roman"/>
          <w:color w:val="000000" w:themeColor="text1"/>
          <w:sz w:val="24"/>
          <w:szCs w:val="24"/>
          <w:lang w:val="en-AU"/>
        </w:rPr>
        <w:t xml:space="preserve"> &amp; </w:t>
      </w:r>
      <w:proofErr w:type="spellStart"/>
      <w:r>
        <w:rPr>
          <w:rFonts w:ascii="Times New Roman" w:hAnsi="Times New Roman" w:cs="Times New Roman"/>
          <w:color w:val="000000" w:themeColor="text1"/>
          <w:sz w:val="24"/>
          <w:szCs w:val="24"/>
          <w:lang w:val="en-AU"/>
        </w:rPr>
        <w:t>Tverskty</w:t>
      </w:r>
      <w:proofErr w:type="spellEnd"/>
      <w:r>
        <w:rPr>
          <w:rFonts w:ascii="Times New Roman" w:hAnsi="Times New Roman" w:cs="Times New Roman"/>
          <w:color w:val="000000" w:themeColor="text1"/>
          <w:sz w:val="24"/>
          <w:szCs w:val="24"/>
          <w:lang w:val="en-AU"/>
        </w:rPr>
        <w:t xml:space="preserve">, 1979, 1984). To gain certainty in the context of a Dutch </w:t>
      </w:r>
      <w:proofErr w:type="gramStart"/>
      <w:r>
        <w:rPr>
          <w:rFonts w:ascii="Times New Roman" w:hAnsi="Times New Roman" w:cs="Times New Roman"/>
          <w:color w:val="000000" w:themeColor="text1"/>
          <w:sz w:val="24"/>
          <w:szCs w:val="24"/>
          <w:lang w:val="en-AU"/>
        </w:rPr>
        <w:t>Auction</w:t>
      </w:r>
      <w:proofErr w:type="gramEnd"/>
      <w:r>
        <w:rPr>
          <w:rFonts w:ascii="Times New Roman" w:hAnsi="Times New Roman" w:cs="Times New Roman"/>
          <w:color w:val="000000" w:themeColor="text1"/>
          <w:sz w:val="24"/>
          <w:szCs w:val="24"/>
          <w:lang w:val="en-AU"/>
        </w:rPr>
        <w:t xml:space="preserve"> bidders are often </w:t>
      </w:r>
      <w:r>
        <w:rPr>
          <w:rFonts w:ascii="Times New Roman" w:hAnsi="Times New Roman" w:cs="Times New Roman"/>
          <w:color w:val="000000" w:themeColor="text1"/>
          <w:sz w:val="24"/>
          <w:szCs w:val="24"/>
          <w:lang w:val="en-AU"/>
        </w:rPr>
        <w:lastRenderedPageBreak/>
        <w:t>required to pay a higher price by bidding as early as possible to ensure they are the first to bid. Therefore, when developing a bidding strategy, bidders must decide whether to prioritise the certainty of winning or the price they are willing to pay.</w:t>
      </w:r>
    </w:p>
    <w:p w:rsidR="007534E9" w:rsidRDefault="007534E9" w:rsidP="007534E9">
      <w:pPr>
        <w:spacing w:line="480" w:lineRule="auto"/>
        <w:ind w:firstLine="709"/>
        <w:rPr>
          <w:rFonts w:ascii="Times New Roman" w:hAnsi="Times New Roman" w:cs="Times New Roman"/>
          <w:color w:val="000000" w:themeColor="text1"/>
          <w:sz w:val="24"/>
          <w:szCs w:val="24"/>
          <w:lang w:val="en-AU"/>
        </w:rPr>
      </w:pPr>
      <w:r>
        <w:rPr>
          <w:rFonts w:ascii="Times New Roman" w:hAnsi="Times New Roman" w:cs="Times New Roman"/>
          <w:color w:val="000000" w:themeColor="text1"/>
          <w:sz w:val="24"/>
          <w:szCs w:val="24"/>
          <w:lang w:val="en-AU"/>
        </w:rPr>
        <w:t xml:space="preserve">In Dutch Auctions, bidders may prioritise certainty of winning in an attempt to avoid the negative emotional state caused by losing. </w:t>
      </w:r>
      <w:r w:rsidRPr="0074453E">
        <w:rPr>
          <w:rFonts w:ascii="Times New Roman" w:hAnsi="Times New Roman" w:cs="Times New Roman"/>
          <w:color w:val="000000" w:themeColor="text1"/>
          <w:sz w:val="24"/>
          <w:szCs w:val="24"/>
          <w:lang w:val="en-AU"/>
        </w:rPr>
        <w:t xml:space="preserve">Adam, Kramer &amp; </w:t>
      </w:r>
      <w:proofErr w:type="spellStart"/>
      <w:r w:rsidRPr="0074453E">
        <w:rPr>
          <w:rFonts w:ascii="Times New Roman" w:hAnsi="Times New Roman" w:cs="Times New Roman"/>
          <w:color w:val="000000" w:themeColor="text1"/>
          <w:sz w:val="24"/>
          <w:szCs w:val="24"/>
          <w:lang w:val="en-AU"/>
        </w:rPr>
        <w:t>Weinhardt</w:t>
      </w:r>
      <w:proofErr w:type="spellEnd"/>
      <w:r w:rsidRPr="0074453E">
        <w:rPr>
          <w:rFonts w:ascii="Times New Roman" w:hAnsi="Times New Roman" w:cs="Times New Roman"/>
          <w:color w:val="000000" w:themeColor="text1"/>
          <w:sz w:val="24"/>
          <w:szCs w:val="24"/>
          <w:lang w:val="en-AU"/>
        </w:rPr>
        <w:t xml:space="preserve"> (201</w:t>
      </w:r>
      <w:r>
        <w:rPr>
          <w:rFonts w:ascii="Times New Roman" w:hAnsi="Times New Roman" w:cs="Times New Roman"/>
          <w:color w:val="000000" w:themeColor="text1"/>
          <w:sz w:val="24"/>
          <w:szCs w:val="24"/>
          <w:lang w:val="en-AU"/>
        </w:rPr>
        <w:t>2</w:t>
      </w:r>
      <w:r w:rsidRPr="0074453E">
        <w:rPr>
          <w:rFonts w:ascii="Times New Roman" w:hAnsi="Times New Roman" w:cs="Times New Roman"/>
          <w:color w:val="000000" w:themeColor="text1"/>
          <w:sz w:val="24"/>
          <w:szCs w:val="24"/>
          <w:lang w:val="en-AU"/>
        </w:rPr>
        <w:t>) found participants felt the loss of a Dutch auction more strongly than a win</w:t>
      </w:r>
      <w:r>
        <w:rPr>
          <w:rFonts w:ascii="Times New Roman" w:hAnsi="Times New Roman" w:cs="Times New Roman"/>
          <w:color w:val="000000" w:themeColor="text1"/>
          <w:sz w:val="24"/>
          <w:szCs w:val="24"/>
          <w:lang w:val="en-AU"/>
        </w:rPr>
        <w:t>, and</w:t>
      </w:r>
      <w:r w:rsidRPr="0074453E">
        <w:rPr>
          <w:rFonts w:ascii="Times New Roman" w:hAnsi="Times New Roman" w:cs="Times New Roman"/>
          <w:color w:val="000000" w:themeColor="text1"/>
          <w:sz w:val="24"/>
          <w:szCs w:val="24"/>
          <w:lang w:val="en-AU"/>
        </w:rPr>
        <w:t xml:space="preserve"> suggested participants were better able to cognitively prepare for the win</w:t>
      </w:r>
      <w:r w:rsidR="001511DF">
        <w:rPr>
          <w:rFonts w:ascii="Times New Roman" w:hAnsi="Times New Roman" w:cs="Times New Roman"/>
          <w:color w:val="000000" w:themeColor="text1"/>
          <w:sz w:val="24"/>
          <w:szCs w:val="24"/>
          <w:lang w:val="en-AU"/>
        </w:rPr>
        <w:t>,</w:t>
      </w:r>
      <w:r w:rsidRPr="0074453E">
        <w:rPr>
          <w:rFonts w:ascii="Times New Roman" w:hAnsi="Times New Roman" w:cs="Times New Roman"/>
          <w:color w:val="000000" w:themeColor="text1"/>
          <w:sz w:val="24"/>
          <w:szCs w:val="24"/>
          <w:lang w:val="en-AU"/>
        </w:rPr>
        <w:t xml:space="preserve"> as</w:t>
      </w:r>
      <w:r>
        <w:rPr>
          <w:rFonts w:ascii="Times New Roman" w:hAnsi="Times New Roman" w:cs="Times New Roman"/>
          <w:color w:val="000000" w:themeColor="text1"/>
          <w:sz w:val="24"/>
          <w:szCs w:val="24"/>
          <w:lang w:val="en-AU"/>
        </w:rPr>
        <w:t>,</w:t>
      </w:r>
      <w:r w:rsidRPr="0074453E">
        <w:rPr>
          <w:rFonts w:ascii="Times New Roman" w:hAnsi="Times New Roman" w:cs="Times New Roman"/>
          <w:color w:val="000000" w:themeColor="text1"/>
          <w:sz w:val="24"/>
          <w:szCs w:val="24"/>
          <w:lang w:val="en-AU"/>
        </w:rPr>
        <w:t xml:space="preserve"> in placing a bid</w:t>
      </w:r>
      <w:r>
        <w:rPr>
          <w:rFonts w:ascii="Times New Roman" w:hAnsi="Times New Roman" w:cs="Times New Roman"/>
          <w:color w:val="000000" w:themeColor="text1"/>
          <w:sz w:val="24"/>
          <w:szCs w:val="24"/>
          <w:lang w:val="en-AU"/>
        </w:rPr>
        <w:t>,</w:t>
      </w:r>
      <w:r w:rsidRPr="0074453E">
        <w:rPr>
          <w:rFonts w:ascii="Times New Roman" w:hAnsi="Times New Roman" w:cs="Times New Roman"/>
          <w:color w:val="000000" w:themeColor="text1"/>
          <w:sz w:val="24"/>
          <w:szCs w:val="24"/>
          <w:lang w:val="en-AU"/>
        </w:rPr>
        <w:t xml:space="preserve"> </w:t>
      </w:r>
      <w:r w:rsidR="001511DF" w:rsidRPr="0074453E">
        <w:rPr>
          <w:rFonts w:ascii="Times New Roman" w:hAnsi="Times New Roman" w:cs="Times New Roman"/>
          <w:color w:val="000000" w:themeColor="text1"/>
          <w:sz w:val="24"/>
          <w:szCs w:val="24"/>
          <w:lang w:val="en-AU"/>
        </w:rPr>
        <w:t xml:space="preserve">they expected </w:t>
      </w:r>
      <w:r w:rsidRPr="0074453E">
        <w:rPr>
          <w:rFonts w:ascii="Times New Roman" w:hAnsi="Times New Roman" w:cs="Times New Roman"/>
          <w:color w:val="000000" w:themeColor="text1"/>
          <w:sz w:val="24"/>
          <w:szCs w:val="24"/>
          <w:lang w:val="en-AU"/>
        </w:rPr>
        <w:t xml:space="preserve">certainty in obtaining the item. </w:t>
      </w:r>
      <w:r>
        <w:rPr>
          <w:rFonts w:ascii="Times New Roman" w:hAnsi="Times New Roman" w:cs="Times New Roman"/>
          <w:color w:val="000000" w:themeColor="text1"/>
          <w:sz w:val="24"/>
          <w:szCs w:val="24"/>
          <w:lang w:val="en-AU"/>
        </w:rPr>
        <w:t>A</w:t>
      </w:r>
      <w:r w:rsidRPr="0074453E">
        <w:rPr>
          <w:rFonts w:ascii="Times New Roman" w:hAnsi="Times New Roman" w:cs="Times New Roman"/>
          <w:color w:val="000000" w:themeColor="text1"/>
          <w:sz w:val="24"/>
          <w:szCs w:val="24"/>
          <w:lang w:val="en-AU"/>
        </w:rPr>
        <w:t xml:space="preserve"> loss</w:t>
      </w:r>
      <w:r>
        <w:rPr>
          <w:rFonts w:ascii="Times New Roman" w:hAnsi="Times New Roman" w:cs="Times New Roman"/>
          <w:color w:val="000000" w:themeColor="text1"/>
          <w:sz w:val="24"/>
          <w:szCs w:val="24"/>
          <w:lang w:val="en-AU"/>
        </w:rPr>
        <w:t>, on the other hand,</w:t>
      </w:r>
      <w:r w:rsidRPr="0074453E">
        <w:rPr>
          <w:rFonts w:ascii="Times New Roman" w:hAnsi="Times New Roman" w:cs="Times New Roman"/>
          <w:color w:val="000000" w:themeColor="text1"/>
          <w:sz w:val="24"/>
          <w:szCs w:val="24"/>
          <w:lang w:val="en-AU"/>
        </w:rPr>
        <w:t xml:space="preserve"> was unexpected causing a greater emotional response.</w:t>
      </w:r>
      <w:r>
        <w:rPr>
          <w:rFonts w:ascii="Times New Roman" w:hAnsi="Times New Roman" w:cs="Times New Roman"/>
          <w:color w:val="000000" w:themeColor="text1"/>
          <w:sz w:val="24"/>
          <w:szCs w:val="24"/>
          <w:lang w:val="en-AU"/>
        </w:rPr>
        <w:t xml:space="preserve">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Prioritising certainty helps </w:t>
      </w:r>
      <w:r w:rsidRPr="0087131D">
        <w:rPr>
          <w:rFonts w:ascii="Times New Roman" w:hAnsi="Times New Roman" w:cs="Times New Roman"/>
          <w:sz w:val="24"/>
          <w:szCs w:val="24"/>
          <w:lang w:val="en-AU"/>
        </w:rPr>
        <w:t>bidder</w:t>
      </w:r>
      <w:r>
        <w:rPr>
          <w:rFonts w:ascii="Times New Roman" w:hAnsi="Times New Roman" w:cs="Times New Roman"/>
          <w:sz w:val="24"/>
          <w:szCs w:val="24"/>
          <w:lang w:val="en-AU"/>
        </w:rPr>
        <w:t xml:space="preserve">s avoid any negative emotions associated with losing, yet it also increases the risk of </w:t>
      </w:r>
      <w:r w:rsidRPr="0087131D">
        <w:rPr>
          <w:rFonts w:ascii="Times New Roman" w:hAnsi="Times New Roman" w:cs="Times New Roman"/>
          <w:sz w:val="24"/>
          <w:szCs w:val="24"/>
          <w:lang w:val="en-AU"/>
        </w:rPr>
        <w:t xml:space="preserve">falling victim to the </w:t>
      </w:r>
      <w:r w:rsidRPr="00EF4824">
        <w:rPr>
          <w:rFonts w:ascii="Times New Roman" w:hAnsi="Times New Roman" w:cs="Times New Roman"/>
          <w:i/>
          <w:sz w:val="24"/>
          <w:szCs w:val="24"/>
          <w:lang w:val="en-AU"/>
        </w:rPr>
        <w:t>winner’s curse</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The winner</w:t>
      </w:r>
      <w:r w:rsidR="00E0715F">
        <w:rPr>
          <w:rFonts w:ascii="Times New Roman" w:hAnsi="Times New Roman" w:cs="Times New Roman"/>
          <w:sz w:val="24"/>
          <w:szCs w:val="24"/>
          <w:lang w:val="en-AU"/>
        </w:rPr>
        <w:t>’</w:t>
      </w:r>
      <w:r>
        <w:rPr>
          <w:rFonts w:ascii="Times New Roman" w:hAnsi="Times New Roman" w:cs="Times New Roman"/>
          <w:sz w:val="24"/>
          <w:szCs w:val="24"/>
          <w:lang w:val="en-AU"/>
        </w:rPr>
        <w:t>s curse is the potential for the winning bid to exceed the value of the item being auctioned (</w:t>
      </w:r>
      <w:r w:rsidR="00C6280D">
        <w:rPr>
          <w:rFonts w:ascii="Times New Roman" w:hAnsi="Times New Roman" w:cs="Times New Roman"/>
          <w:sz w:val="24"/>
          <w:szCs w:val="24"/>
          <w:lang w:val="en-AU"/>
        </w:rPr>
        <w:t xml:space="preserve">Easley, Wood &amp; </w:t>
      </w:r>
      <w:proofErr w:type="spellStart"/>
      <w:r w:rsidR="00C6280D">
        <w:rPr>
          <w:rFonts w:ascii="Times New Roman" w:hAnsi="Times New Roman" w:cs="Times New Roman"/>
          <w:sz w:val="24"/>
          <w:szCs w:val="24"/>
          <w:lang w:val="en-AU"/>
        </w:rPr>
        <w:t>Barkataki</w:t>
      </w:r>
      <w:proofErr w:type="spellEnd"/>
      <w:r w:rsidR="00C6280D">
        <w:rPr>
          <w:rFonts w:ascii="Times New Roman" w:hAnsi="Times New Roman" w:cs="Times New Roman"/>
          <w:sz w:val="24"/>
          <w:szCs w:val="24"/>
          <w:lang w:val="en-AU"/>
        </w:rPr>
        <w:t>, 2010</w:t>
      </w:r>
      <w:r>
        <w:rPr>
          <w:rFonts w:ascii="Times New Roman" w:hAnsi="Times New Roman" w:cs="Times New Roman"/>
          <w:sz w:val="24"/>
          <w:szCs w:val="24"/>
          <w:lang w:val="en-AU"/>
        </w:rPr>
        <w:t xml:space="preserve">). This phenomenon is particularly prevalent in </w:t>
      </w:r>
      <w:r w:rsidRPr="00196DC8">
        <w:rPr>
          <w:rFonts w:ascii="Times New Roman" w:hAnsi="Times New Roman" w:cs="Times New Roman"/>
          <w:i/>
          <w:sz w:val="24"/>
          <w:szCs w:val="24"/>
          <w:lang w:val="en-AU"/>
        </w:rPr>
        <w:t>common value auctions</w:t>
      </w:r>
      <w:r>
        <w:rPr>
          <w:rFonts w:ascii="Times New Roman" w:hAnsi="Times New Roman" w:cs="Times New Roman"/>
          <w:sz w:val="24"/>
          <w:szCs w:val="24"/>
          <w:lang w:val="en-AU"/>
        </w:rPr>
        <w:t>, where the value of the item is the same for all bidders, but bidders do not know this value and thus base their bids on their own information and private valuations (</w:t>
      </w:r>
      <w:proofErr w:type="spellStart"/>
      <w:r>
        <w:rPr>
          <w:rFonts w:ascii="Times New Roman" w:hAnsi="Times New Roman" w:cs="Times New Roman"/>
          <w:sz w:val="24"/>
          <w:szCs w:val="24"/>
          <w:lang w:val="en-AU"/>
        </w:rPr>
        <w:t>Kagel</w:t>
      </w:r>
      <w:proofErr w:type="spellEnd"/>
      <w:r>
        <w:rPr>
          <w:rFonts w:ascii="Times New Roman" w:hAnsi="Times New Roman" w:cs="Times New Roman"/>
          <w:sz w:val="24"/>
          <w:szCs w:val="24"/>
          <w:lang w:val="en-AU"/>
        </w:rPr>
        <w:t xml:space="preserve"> &amp; Levin, 1986). As a result, the bidder with the highest estimation (or most optimistic) of the item’s true value will win the auction and as this value often exceeds the item’s true value this is what leads to the winner’s curse </w:t>
      </w:r>
      <w:r w:rsidRPr="00C443F4">
        <w:rPr>
          <w:rFonts w:ascii="Times New Roman" w:hAnsi="Times New Roman" w:cs="Times New Roman"/>
          <w:sz w:val="24"/>
          <w:szCs w:val="24"/>
          <w:lang w:val="en-AU"/>
        </w:rPr>
        <w:t>(</w:t>
      </w:r>
      <w:r>
        <w:rPr>
          <w:rFonts w:ascii="Times New Roman" w:hAnsi="Times New Roman" w:cs="Times New Roman"/>
          <w:sz w:val="24"/>
          <w:szCs w:val="24"/>
          <w:lang w:val="en-AU"/>
        </w:rPr>
        <w:t xml:space="preserve">Van Den </w:t>
      </w:r>
      <w:proofErr w:type="spellStart"/>
      <w:r>
        <w:rPr>
          <w:rFonts w:ascii="Times New Roman" w:hAnsi="Times New Roman" w:cs="Times New Roman"/>
          <w:sz w:val="24"/>
          <w:szCs w:val="24"/>
          <w:lang w:val="en-AU"/>
        </w:rPr>
        <w:t>Bos</w:t>
      </w:r>
      <w:proofErr w:type="spellEnd"/>
      <w:r>
        <w:rPr>
          <w:rFonts w:ascii="Times New Roman" w:hAnsi="Times New Roman" w:cs="Times New Roman"/>
          <w:sz w:val="24"/>
          <w:szCs w:val="24"/>
          <w:lang w:val="en-AU"/>
        </w:rPr>
        <w:t xml:space="preserve">, Li, Lau, </w:t>
      </w:r>
      <w:proofErr w:type="spellStart"/>
      <w:r>
        <w:rPr>
          <w:rFonts w:ascii="Times New Roman" w:hAnsi="Times New Roman" w:cs="Times New Roman"/>
          <w:sz w:val="24"/>
          <w:szCs w:val="24"/>
          <w:lang w:val="en-AU"/>
        </w:rPr>
        <w:t>Maskin</w:t>
      </w:r>
      <w:proofErr w:type="spellEnd"/>
      <w:r>
        <w:rPr>
          <w:rFonts w:ascii="Times New Roman" w:hAnsi="Times New Roman" w:cs="Times New Roman"/>
          <w:sz w:val="24"/>
          <w:szCs w:val="24"/>
          <w:lang w:val="en-AU"/>
        </w:rPr>
        <w:t>, Cohen, Montague &amp; McClure, 2008</w:t>
      </w:r>
      <w:r w:rsidRPr="00C443F4">
        <w:rPr>
          <w:rFonts w:ascii="Times New Roman" w:hAnsi="Times New Roman" w:cs="Times New Roman"/>
          <w:sz w:val="24"/>
          <w:szCs w:val="24"/>
          <w:lang w:val="en-AU"/>
        </w:rPr>
        <w:t>).</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To appreciate the potential effect of certainty on bidding behaviour, consider again the florist</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attending a</w:t>
      </w:r>
      <w:r w:rsidRPr="0087131D">
        <w:rPr>
          <w:rFonts w:ascii="Times New Roman" w:hAnsi="Times New Roman" w:cs="Times New Roman"/>
          <w:sz w:val="24"/>
          <w:szCs w:val="24"/>
          <w:lang w:val="en-AU"/>
        </w:rPr>
        <w:t xml:space="preserve"> Dutch</w:t>
      </w:r>
      <w:r>
        <w:rPr>
          <w:rFonts w:ascii="Times New Roman" w:hAnsi="Times New Roman" w:cs="Times New Roman"/>
          <w:sz w:val="24"/>
          <w:szCs w:val="24"/>
          <w:lang w:val="en-AU"/>
        </w:rPr>
        <w:t xml:space="preserve"> auction to purchase stock for their shop. The florist may decide to pay a higher price </w:t>
      </w:r>
      <w:r w:rsidRPr="0087131D">
        <w:rPr>
          <w:rFonts w:ascii="Times New Roman" w:hAnsi="Times New Roman" w:cs="Times New Roman"/>
          <w:sz w:val="24"/>
          <w:szCs w:val="24"/>
          <w:lang w:val="en-AU"/>
        </w:rPr>
        <w:t>for flowers</w:t>
      </w:r>
      <w:r>
        <w:rPr>
          <w:rFonts w:ascii="Times New Roman" w:hAnsi="Times New Roman" w:cs="Times New Roman"/>
          <w:sz w:val="24"/>
          <w:szCs w:val="24"/>
          <w:lang w:val="en-AU"/>
        </w:rPr>
        <w:t xml:space="preserve"> to</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gain certainty of winning some stock to place in their shop. However, in doing so they not only risk depleting their limited budget before they have fully restocked but also risk</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paying more for the flo</w:t>
      </w:r>
      <w:r w:rsidR="001511DF">
        <w:rPr>
          <w:rFonts w:ascii="Times New Roman" w:hAnsi="Times New Roman" w:cs="Times New Roman"/>
          <w:sz w:val="24"/>
          <w:szCs w:val="24"/>
          <w:lang w:val="en-AU"/>
        </w:rPr>
        <w:t>wers then their potential resale</w:t>
      </w:r>
      <w:r>
        <w:rPr>
          <w:rFonts w:ascii="Times New Roman" w:hAnsi="Times New Roman" w:cs="Times New Roman"/>
          <w:sz w:val="24"/>
          <w:szCs w:val="24"/>
          <w:lang w:val="en-AU"/>
        </w:rPr>
        <w:t xml:space="preserve"> value.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Research has shown the winner’s curse is a pervasive phenomenon in common value auctions (</w:t>
      </w:r>
      <w:proofErr w:type="spellStart"/>
      <w:r>
        <w:rPr>
          <w:rFonts w:ascii="Times New Roman" w:hAnsi="Times New Roman" w:cs="Times New Roman"/>
          <w:sz w:val="24"/>
          <w:szCs w:val="24"/>
          <w:lang w:val="en-AU"/>
        </w:rPr>
        <w:t>Kagel</w:t>
      </w:r>
      <w:proofErr w:type="spellEnd"/>
      <w:r>
        <w:rPr>
          <w:rFonts w:ascii="Times New Roman" w:hAnsi="Times New Roman" w:cs="Times New Roman"/>
          <w:sz w:val="24"/>
          <w:szCs w:val="24"/>
          <w:lang w:val="en-AU"/>
        </w:rPr>
        <w:t xml:space="preserve"> &amp; Levin, 1986; Lind &amp; </w:t>
      </w:r>
      <w:proofErr w:type="spellStart"/>
      <w:r>
        <w:rPr>
          <w:rFonts w:ascii="Times New Roman" w:hAnsi="Times New Roman" w:cs="Times New Roman"/>
          <w:sz w:val="24"/>
          <w:szCs w:val="24"/>
          <w:lang w:val="en-AU"/>
        </w:rPr>
        <w:t>Plott</w:t>
      </w:r>
      <w:proofErr w:type="spellEnd"/>
      <w:r>
        <w:rPr>
          <w:rFonts w:ascii="Times New Roman" w:hAnsi="Times New Roman" w:cs="Times New Roman"/>
          <w:sz w:val="24"/>
          <w:szCs w:val="24"/>
          <w:lang w:val="en-AU"/>
        </w:rPr>
        <w:t>, 1991). However,</w:t>
      </w:r>
      <w:r w:rsidRPr="00DA692E">
        <w:rPr>
          <w:rFonts w:ascii="Times New Roman" w:hAnsi="Times New Roman" w:cs="Times New Roman"/>
          <w:sz w:val="24"/>
          <w:szCs w:val="24"/>
          <w:lang w:val="en-AU"/>
        </w:rPr>
        <w:t xml:space="preserve"> Garvin and </w:t>
      </w:r>
      <w:proofErr w:type="spellStart"/>
      <w:r w:rsidRPr="00DA692E">
        <w:rPr>
          <w:rFonts w:ascii="Times New Roman" w:hAnsi="Times New Roman" w:cs="Times New Roman"/>
          <w:sz w:val="24"/>
          <w:szCs w:val="24"/>
          <w:lang w:val="en-AU"/>
        </w:rPr>
        <w:t>Kagel</w:t>
      </w:r>
      <w:proofErr w:type="spellEnd"/>
      <w:r w:rsidRPr="00DA692E">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(1994) found that bidders could adapt their bidding strategies to reduce the winner’s curse. Their study showed that while inexperienced bidders initially had high </w:t>
      </w:r>
      <w:r w:rsidR="001511DF">
        <w:rPr>
          <w:rFonts w:ascii="Times New Roman" w:hAnsi="Times New Roman" w:cs="Times New Roman"/>
          <w:sz w:val="24"/>
          <w:szCs w:val="24"/>
          <w:lang w:val="en-AU"/>
        </w:rPr>
        <w:t>rates</w:t>
      </w:r>
      <w:r>
        <w:rPr>
          <w:rFonts w:ascii="Times New Roman" w:hAnsi="Times New Roman" w:cs="Times New Roman"/>
          <w:sz w:val="24"/>
          <w:szCs w:val="24"/>
          <w:lang w:val="en-AU"/>
        </w:rPr>
        <w:t xml:space="preserve"> of the winner’s curse</w:t>
      </w:r>
      <w:r w:rsidR="001511DF">
        <w:rPr>
          <w:rFonts w:ascii="Times New Roman" w:hAnsi="Times New Roman" w:cs="Times New Roman"/>
          <w:sz w:val="24"/>
          <w:szCs w:val="24"/>
          <w:lang w:val="en-AU"/>
        </w:rPr>
        <w:t>,</w:t>
      </w:r>
      <w:r>
        <w:rPr>
          <w:rFonts w:ascii="Times New Roman" w:hAnsi="Times New Roman" w:cs="Times New Roman"/>
          <w:sz w:val="24"/>
          <w:szCs w:val="24"/>
          <w:lang w:val="en-AU"/>
        </w:rPr>
        <w:t xml:space="preserve"> these bidders could learn to reduce the effect through feedback from their own bidding behaviours. Furthermore, they found this learning process was aided through the observations of the winner’s curse in other bidders. T</w:t>
      </w:r>
      <w:r w:rsidR="001F7C61">
        <w:rPr>
          <w:rFonts w:ascii="Times New Roman" w:hAnsi="Times New Roman" w:cs="Times New Roman"/>
          <w:sz w:val="24"/>
          <w:szCs w:val="24"/>
          <w:lang w:val="en-AU"/>
        </w:rPr>
        <w:t>his suggests that an individual’s bidding</w:t>
      </w:r>
      <w:r>
        <w:rPr>
          <w:rFonts w:ascii="Times New Roman" w:hAnsi="Times New Roman" w:cs="Times New Roman"/>
          <w:sz w:val="24"/>
          <w:szCs w:val="24"/>
          <w:lang w:val="en-AU"/>
        </w:rPr>
        <w:t xml:space="preserve"> behaviour is a dynamic and malleable process that can be continually adjusted through experience.  However, while this study showed that bidders can adjust their bidding strategy through learning</w:t>
      </w:r>
      <w:r w:rsidR="001F7C61">
        <w:rPr>
          <w:rFonts w:ascii="Times New Roman" w:hAnsi="Times New Roman" w:cs="Times New Roman"/>
          <w:sz w:val="24"/>
          <w:szCs w:val="24"/>
          <w:lang w:val="en-AU"/>
        </w:rPr>
        <w:t>,</w:t>
      </w:r>
      <w:r>
        <w:rPr>
          <w:rFonts w:ascii="Times New Roman" w:hAnsi="Times New Roman" w:cs="Times New Roman"/>
          <w:sz w:val="24"/>
          <w:szCs w:val="24"/>
          <w:lang w:val="en-AU"/>
        </w:rPr>
        <w:t xml:space="preserve"> the effect may not be as influential as first thought. Indeed, Lind &amp; </w:t>
      </w:r>
      <w:proofErr w:type="spellStart"/>
      <w:r>
        <w:rPr>
          <w:rFonts w:ascii="Times New Roman" w:hAnsi="Times New Roman" w:cs="Times New Roman"/>
          <w:sz w:val="24"/>
          <w:szCs w:val="24"/>
          <w:lang w:val="en-AU"/>
        </w:rPr>
        <w:t>Plott</w:t>
      </w:r>
      <w:proofErr w:type="spellEnd"/>
      <w:r>
        <w:rPr>
          <w:rFonts w:ascii="Times New Roman" w:hAnsi="Times New Roman" w:cs="Times New Roman"/>
          <w:sz w:val="24"/>
          <w:szCs w:val="24"/>
          <w:lang w:val="en-AU"/>
        </w:rPr>
        <w:t xml:space="preserve"> (1991) found the winner’s curse was still present in experienced bidders albeit at a reduced </w:t>
      </w:r>
      <w:r w:rsidR="001511DF">
        <w:rPr>
          <w:rFonts w:ascii="Times New Roman" w:hAnsi="Times New Roman" w:cs="Times New Roman"/>
          <w:sz w:val="24"/>
          <w:szCs w:val="24"/>
          <w:lang w:val="en-AU"/>
        </w:rPr>
        <w:t>magnitude</w:t>
      </w:r>
      <w:r>
        <w:rPr>
          <w:rFonts w:ascii="Times New Roman" w:hAnsi="Times New Roman" w:cs="Times New Roman"/>
          <w:sz w:val="24"/>
          <w:szCs w:val="24"/>
          <w:lang w:val="en-AU"/>
        </w:rPr>
        <w:t>.</w:t>
      </w:r>
    </w:p>
    <w:p w:rsidR="007534E9" w:rsidRPr="009B3FFA" w:rsidRDefault="007534E9" w:rsidP="007534E9">
      <w:pPr>
        <w:spacing w:line="480" w:lineRule="auto"/>
        <w:ind w:firstLine="709"/>
        <w:rPr>
          <w:rFonts w:ascii="Times New Roman" w:hAnsi="Times New Roman" w:cs="Times New Roman"/>
          <w:color w:val="000000" w:themeColor="text1"/>
          <w:sz w:val="24"/>
          <w:szCs w:val="24"/>
          <w:lang w:val="en-AU"/>
        </w:rPr>
      </w:pPr>
      <w:r>
        <w:rPr>
          <w:rFonts w:ascii="Times New Roman" w:hAnsi="Times New Roman" w:cs="Times New Roman"/>
          <w:sz w:val="24"/>
          <w:szCs w:val="24"/>
          <w:lang w:val="en-AU"/>
        </w:rPr>
        <w:t xml:space="preserve">It is clear that the way in which </w:t>
      </w:r>
      <w:proofErr w:type="gramStart"/>
      <w:r>
        <w:rPr>
          <w:rFonts w:ascii="Times New Roman" w:hAnsi="Times New Roman" w:cs="Times New Roman"/>
          <w:sz w:val="24"/>
          <w:szCs w:val="24"/>
          <w:lang w:val="en-AU"/>
        </w:rPr>
        <w:t>bidders</w:t>
      </w:r>
      <w:proofErr w:type="gramEnd"/>
      <w:r>
        <w:rPr>
          <w:rFonts w:ascii="Times New Roman" w:hAnsi="Times New Roman" w:cs="Times New Roman"/>
          <w:sz w:val="24"/>
          <w:szCs w:val="24"/>
          <w:lang w:val="en-AU"/>
        </w:rPr>
        <w:t xml:space="preserve"> trade-off between certainty of winning and price can have a range of different outcomes. Bidders must therefore consider carefully the way in which they determine this trade-off. The current study develops a platform that manipulates price over time and thus allows the assessment of how bidders trade-off price vs certainty. In addition, in two experiments we recorded bidding price over a number of blocks, which allowed us to examine possible effects of learning on bidding, as we report later.</w:t>
      </w:r>
    </w:p>
    <w:p w:rsidR="007534E9" w:rsidRDefault="007534E9" w:rsidP="007534E9">
      <w:pPr>
        <w:spacing w:line="480" w:lineRule="auto"/>
        <w:rPr>
          <w:rFonts w:ascii="Times New Roman" w:hAnsi="Times New Roman" w:cs="Times New Roman"/>
          <w:b/>
          <w:sz w:val="24"/>
          <w:szCs w:val="24"/>
        </w:rPr>
      </w:pPr>
      <w:r>
        <w:rPr>
          <w:rFonts w:ascii="Times New Roman" w:hAnsi="Times New Roman" w:cs="Times New Roman"/>
          <w:b/>
          <w:color w:val="000000" w:themeColor="text1"/>
          <w:sz w:val="24"/>
          <w:szCs w:val="24"/>
          <w:lang w:val="en-AU"/>
        </w:rPr>
        <w:t>Effect of Competitors</w:t>
      </w:r>
      <w:r w:rsidRPr="0087131D">
        <w:rPr>
          <w:rFonts w:ascii="Times New Roman" w:hAnsi="Times New Roman" w:cs="Times New Roman"/>
          <w:b/>
          <w:sz w:val="24"/>
          <w:szCs w:val="24"/>
        </w:rPr>
        <w:t xml:space="preserve"> </w:t>
      </w:r>
      <w:r>
        <w:rPr>
          <w:rFonts w:ascii="Times New Roman" w:hAnsi="Times New Roman" w:cs="Times New Roman"/>
          <w:b/>
          <w:sz w:val="24"/>
          <w:szCs w:val="24"/>
        </w:rPr>
        <w:t>on Bidding Behaviour</w:t>
      </w:r>
    </w:p>
    <w:p w:rsidR="007534E9" w:rsidRDefault="007534E9" w:rsidP="007534E9">
      <w:pPr>
        <w:spacing w:line="480" w:lineRule="auto"/>
        <w:ind w:firstLine="709"/>
        <w:rPr>
          <w:rFonts w:ascii="Times New Roman" w:hAnsi="Times New Roman" w:cs="Times New Roman"/>
          <w:sz w:val="24"/>
          <w:szCs w:val="24"/>
          <w:lang w:val="en-AU"/>
        </w:rPr>
      </w:pPr>
      <w:bookmarkStart w:id="2" w:name="_Hlk496646658"/>
      <w:r>
        <w:rPr>
          <w:rFonts w:ascii="Times New Roman" w:hAnsi="Times New Roman" w:cs="Times New Roman"/>
          <w:sz w:val="24"/>
          <w:szCs w:val="24"/>
          <w:lang w:val="en-AU"/>
        </w:rPr>
        <w:t xml:space="preserve">The presence and behaviour of other competitors can have a significant impact on bidding behaviours, particularly in the way a bidder trades-off between certainty and price. </w:t>
      </w:r>
      <w:bookmarkStart w:id="3" w:name="_Hlk496643735"/>
      <w:bookmarkStart w:id="4" w:name="_Hlk496643842"/>
      <w:proofErr w:type="spellStart"/>
      <w:r>
        <w:rPr>
          <w:rFonts w:ascii="Times New Roman" w:hAnsi="Times New Roman" w:cs="Times New Roman"/>
          <w:sz w:val="24"/>
          <w:szCs w:val="24"/>
          <w:lang w:val="en-AU"/>
        </w:rPr>
        <w:t>Cassady</w:t>
      </w:r>
      <w:proofErr w:type="spellEnd"/>
      <w:r>
        <w:rPr>
          <w:rFonts w:ascii="Times New Roman" w:hAnsi="Times New Roman" w:cs="Times New Roman"/>
          <w:sz w:val="24"/>
          <w:szCs w:val="24"/>
          <w:lang w:val="en-AU"/>
        </w:rPr>
        <w:t xml:space="preserve"> (1967) suggested that in a Dutch auction, </w:t>
      </w:r>
      <w:r w:rsidRPr="003B1B1F">
        <w:rPr>
          <w:rFonts w:ascii="Times New Roman" w:hAnsi="Times New Roman" w:cs="Times New Roman"/>
          <w:sz w:val="24"/>
          <w:szCs w:val="24"/>
          <w:lang w:val="en-AU"/>
        </w:rPr>
        <w:t>bidders may experience as much</w:t>
      </w:r>
      <w:r w:rsidR="000E784C">
        <w:rPr>
          <w:rFonts w:ascii="Times New Roman" w:hAnsi="Times New Roman" w:cs="Times New Roman"/>
          <w:sz w:val="24"/>
          <w:szCs w:val="24"/>
          <w:lang w:val="en-AU"/>
        </w:rPr>
        <w:t>,</w:t>
      </w:r>
      <w:r w:rsidRPr="003B1B1F">
        <w:rPr>
          <w:rFonts w:ascii="Times New Roman" w:hAnsi="Times New Roman" w:cs="Times New Roman"/>
          <w:sz w:val="24"/>
          <w:szCs w:val="24"/>
          <w:lang w:val="en-AU"/>
        </w:rPr>
        <w:t xml:space="preserve"> if not more</w:t>
      </w:r>
      <w:r w:rsidR="000E784C">
        <w:rPr>
          <w:rFonts w:ascii="Times New Roman" w:hAnsi="Times New Roman" w:cs="Times New Roman"/>
          <w:sz w:val="24"/>
          <w:szCs w:val="24"/>
          <w:lang w:val="en-AU"/>
        </w:rPr>
        <w:t>,</w:t>
      </w:r>
      <w:r w:rsidRPr="003B1B1F">
        <w:rPr>
          <w:rFonts w:ascii="Times New Roman" w:hAnsi="Times New Roman" w:cs="Times New Roman"/>
          <w:sz w:val="24"/>
          <w:szCs w:val="24"/>
          <w:lang w:val="en-AU"/>
        </w:rPr>
        <w:t xml:space="preserve"> competitive pressure compared to other auction formats</w:t>
      </w:r>
      <w:r>
        <w:rPr>
          <w:rFonts w:ascii="Times New Roman" w:hAnsi="Times New Roman" w:cs="Times New Roman"/>
          <w:sz w:val="24"/>
          <w:szCs w:val="24"/>
          <w:lang w:val="en-AU"/>
        </w:rPr>
        <w:t>.</w:t>
      </w:r>
      <w:r w:rsidRPr="003B1B1F">
        <w:rPr>
          <w:rFonts w:ascii="Times New Roman" w:hAnsi="Times New Roman" w:cs="Times New Roman"/>
          <w:sz w:val="24"/>
          <w:szCs w:val="24"/>
          <w:lang w:val="en-AU"/>
        </w:rPr>
        <w:t xml:space="preserve"> Dutch auctions are unique in that while the auction clock is running any bidder can choose to win with certainty by </w:t>
      </w:r>
      <w:r>
        <w:rPr>
          <w:rFonts w:ascii="Times New Roman" w:hAnsi="Times New Roman" w:cs="Times New Roman"/>
          <w:sz w:val="24"/>
          <w:szCs w:val="24"/>
          <w:lang w:val="en-AU"/>
        </w:rPr>
        <w:t>biding first</w:t>
      </w:r>
      <w:r w:rsidRPr="003B1B1F">
        <w:rPr>
          <w:rFonts w:ascii="Times New Roman" w:hAnsi="Times New Roman" w:cs="Times New Roman"/>
          <w:sz w:val="24"/>
          <w:szCs w:val="24"/>
          <w:lang w:val="en-AU"/>
        </w:rPr>
        <w:t>. However, with this certainty comes the increased risk of an immediate loss to a</w:t>
      </w:r>
      <w:r>
        <w:rPr>
          <w:rFonts w:ascii="Times New Roman" w:hAnsi="Times New Roman" w:cs="Times New Roman"/>
          <w:sz w:val="24"/>
          <w:szCs w:val="24"/>
          <w:lang w:val="en-AU"/>
        </w:rPr>
        <w:t>nother</w:t>
      </w:r>
      <w:r w:rsidRPr="003B1B1F">
        <w:rPr>
          <w:rFonts w:ascii="Times New Roman" w:hAnsi="Times New Roman" w:cs="Times New Roman"/>
          <w:sz w:val="24"/>
          <w:szCs w:val="24"/>
          <w:lang w:val="en-AU"/>
        </w:rPr>
        <w:t xml:space="preserve"> </w:t>
      </w:r>
      <w:r w:rsidRPr="003B1B1F">
        <w:rPr>
          <w:rFonts w:ascii="Times New Roman" w:hAnsi="Times New Roman" w:cs="Times New Roman"/>
          <w:sz w:val="24"/>
          <w:szCs w:val="24"/>
          <w:lang w:val="en-AU"/>
        </w:rPr>
        <w:lastRenderedPageBreak/>
        <w:t xml:space="preserve">competitor. </w:t>
      </w:r>
      <w:bookmarkEnd w:id="3"/>
      <w:bookmarkEnd w:id="4"/>
      <w:r w:rsidRPr="003B1B1F">
        <w:rPr>
          <w:rFonts w:ascii="Times New Roman" w:hAnsi="Times New Roman" w:cs="Times New Roman"/>
          <w:sz w:val="24"/>
          <w:szCs w:val="24"/>
          <w:lang w:val="en-AU"/>
        </w:rPr>
        <w:t>This risk may</w:t>
      </w:r>
      <w:r>
        <w:rPr>
          <w:rFonts w:ascii="Times New Roman" w:hAnsi="Times New Roman" w:cs="Times New Roman"/>
          <w:sz w:val="24"/>
          <w:szCs w:val="24"/>
          <w:lang w:val="en-AU"/>
        </w:rPr>
        <w:t xml:space="preserve"> have a range of effects on how bidders</w:t>
      </w:r>
      <w:r w:rsidRPr="003B1B1F">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determine the trade-off between certainty and price. </w:t>
      </w:r>
    </w:p>
    <w:p w:rsidR="007534E9" w:rsidRDefault="00B1430F" w:rsidP="007534E9">
      <w:pPr>
        <w:spacing w:line="480" w:lineRule="auto"/>
        <w:ind w:firstLine="709"/>
        <w:rPr>
          <w:rFonts w:ascii="Times New Roman" w:hAnsi="Times New Roman" w:cs="Times New Roman"/>
          <w:sz w:val="24"/>
          <w:szCs w:val="24"/>
          <w:lang w:val="en-AU"/>
        </w:rPr>
      </w:pPr>
      <w:r w:rsidRPr="00B667F4">
        <w:rPr>
          <w:rFonts w:ascii="Times New Roman" w:hAnsi="Times New Roman" w:cs="Times New Roman"/>
          <w:sz w:val="24"/>
          <w:szCs w:val="24"/>
          <w:highlight w:val="yellow"/>
          <w:lang w:val="en-AU"/>
        </w:rPr>
        <w:t>Ku et al.</w:t>
      </w:r>
      <w:r w:rsidR="007534E9" w:rsidRPr="00B667F4">
        <w:rPr>
          <w:rFonts w:ascii="Times New Roman" w:hAnsi="Times New Roman" w:cs="Times New Roman"/>
          <w:sz w:val="24"/>
          <w:szCs w:val="24"/>
          <w:highlight w:val="yellow"/>
          <w:lang w:val="en-AU"/>
        </w:rPr>
        <w:t xml:space="preserve"> (2005) proposed that the level of perceived competition could result in an intense emotional state which they referred to as </w:t>
      </w:r>
      <w:r w:rsidR="007534E9" w:rsidRPr="00B667F4">
        <w:rPr>
          <w:rFonts w:ascii="Times New Roman" w:hAnsi="Times New Roman" w:cs="Times New Roman"/>
          <w:i/>
          <w:sz w:val="24"/>
          <w:szCs w:val="24"/>
          <w:highlight w:val="yellow"/>
          <w:lang w:val="en-AU"/>
        </w:rPr>
        <w:t>competitive arousal</w:t>
      </w:r>
      <w:r w:rsidR="007534E9" w:rsidRPr="00B667F4">
        <w:rPr>
          <w:rFonts w:ascii="Times New Roman" w:hAnsi="Times New Roman" w:cs="Times New Roman"/>
          <w:sz w:val="24"/>
          <w:szCs w:val="24"/>
          <w:highlight w:val="yellow"/>
          <w:lang w:val="en-AU"/>
        </w:rPr>
        <w:t>. They suggested that increased competitive arousal could cause individuals to lose the ability to think clearly and increas</w:t>
      </w:r>
      <w:r w:rsidRPr="00B667F4">
        <w:rPr>
          <w:rFonts w:ascii="Times New Roman" w:hAnsi="Times New Roman" w:cs="Times New Roman"/>
          <w:sz w:val="24"/>
          <w:szCs w:val="24"/>
          <w:highlight w:val="yellow"/>
          <w:lang w:val="en-AU"/>
        </w:rPr>
        <w:t>e risk taking behaviours</w:t>
      </w:r>
      <w:r>
        <w:rPr>
          <w:rFonts w:ascii="Times New Roman" w:hAnsi="Times New Roman" w:cs="Times New Roman"/>
          <w:sz w:val="24"/>
          <w:szCs w:val="24"/>
          <w:lang w:val="en-AU"/>
        </w:rPr>
        <w:t xml:space="preserve">. Adam et al. </w:t>
      </w:r>
      <w:r w:rsidR="007534E9">
        <w:rPr>
          <w:rFonts w:ascii="Times New Roman" w:hAnsi="Times New Roman" w:cs="Times New Roman"/>
          <w:sz w:val="24"/>
          <w:szCs w:val="24"/>
          <w:lang w:val="en-AU"/>
        </w:rPr>
        <w:t xml:space="preserve">(2012) suggested that in a Dutch auction this could lead bidders to delay their bid (i.e. place lower bids), increasing their risk of losing the auction to a competitor. Their findings supported this theory particularly in a fast Dutch auction (where the price decreased every 0.5 seconds for a maximum auction length of 1 minute) where participants not only felt higher levels of competitive arousal but also excitement when compared to slow Dutch auctions (where the price decreased every 5 seconds for a maximum auction length of 10 minute).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way in which bidders perceive the level of competition can also be affected by the level of available information regarding competitors. </w:t>
      </w:r>
      <w:proofErr w:type="spellStart"/>
      <w:r>
        <w:rPr>
          <w:rFonts w:ascii="Times New Roman" w:hAnsi="Times New Roman" w:cs="Times New Roman"/>
          <w:sz w:val="24"/>
          <w:szCs w:val="24"/>
          <w:lang w:val="en-AU"/>
        </w:rPr>
        <w:t>Vickrey</w:t>
      </w:r>
      <w:proofErr w:type="spellEnd"/>
      <w:r>
        <w:rPr>
          <w:rFonts w:ascii="Times New Roman" w:hAnsi="Times New Roman" w:cs="Times New Roman"/>
          <w:sz w:val="24"/>
          <w:szCs w:val="24"/>
          <w:lang w:val="en-AU"/>
        </w:rPr>
        <w:t xml:space="preserve"> (1961) highlighted a bidder must take into account the bidding strategies of other bidding competitors by using any information they may have on the likely bids by other competitors, which in turn will be based on the competitor’s beliefs about how the original bidder will bid (</w:t>
      </w:r>
      <w:proofErr w:type="spellStart"/>
      <w:r>
        <w:rPr>
          <w:rFonts w:ascii="Times New Roman" w:hAnsi="Times New Roman" w:cs="Times New Roman"/>
          <w:sz w:val="24"/>
          <w:szCs w:val="24"/>
          <w:lang w:val="en-AU"/>
        </w:rPr>
        <w:t>Rafaeli</w:t>
      </w:r>
      <w:proofErr w:type="spellEnd"/>
      <w:r>
        <w:rPr>
          <w:rFonts w:ascii="Times New Roman" w:hAnsi="Times New Roman" w:cs="Times New Roman"/>
          <w:sz w:val="24"/>
          <w:szCs w:val="24"/>
          <w:lang w:val="en-AU"/>
        </w:rPr>
        <w:t xml:space="preserve"> &amp; </w:t>
      </w:r>
      <w:proofErr w:type="spellStart"/>
      <w:r>
        <w:rPr>
          <w:rFonts w:ascii="Times New Roman" w:hAnsi="Times New Roman" w:cs="Times New Roman"/>
          <w:sz w:val="24"/>
          <w:szCs w:val="24"/>
          <w:lang w:val="en-AU"/>
        </w:rPr>
        <w:t>Noy</w:t>
      </w:r>
      <w:proofErr w:type="spellEnd"/>
      <w:r>
        <w:rPr>
          <w:rFonts w:ascii="Times New Roman" w:hAnsi="Times New Roman" w:cs="Times New Roman"/>
          <w:sz w:val="24"/>
          <w:szCs w:val="24"/>
          <w:lang w:val="en-AU"/>
        </w:rPr>
        <w:t xml:space="preserve">, 2005). The effect of information concerning competitors has been investigated in a set of </w:t>
      </w:r>
      <w:r w:rsidRPr="00CA0DD5">
        <w:rPr>
          <w:rFonts w:ascii="Times New Roman" w:hAnsi="Times New Roman" w:cs="Times New Roman"/>
          <w:i/>
          <w:sz w:val="24"/>
          <w:szCs w:val="24"/>
          <w:lang w:val="en-AU"/>
        </w:rPr>
        <w:t>multi-unit Dutch auction</w:t>
      </w:r>
      <w:r>
        <w:rPr>
          <w:rFonts w:ascii="Times New Roman" w:hAnsi="Times New Roman" w:cs="Times New Roman"/>
          <w:sz w:val="24"/>
          <w:szCs w:val="24"/>
          <w:lang w:val="en-AU"/>
        </w:rPr>
        <w:t xml:space="preserve"> experiments (B</w:t>
      </w:r>
      <w:r w:rsidR="00DE1C14">
        <w:rPr>
          <w:rFonts w:ascii="Times New Roman" w:hAnsi="Times New Roman" w:cs="Times New Roman"/>
          <w:sz w:val="24"/>
          <w:szCs w:val="24"/>
          <w:lang w:val="en-AU"/>
        </w:rPr>
        <w:t xml:space="preserve">uchanan, </w:t>
      </w:r>
      <w:proofErr w:type="spellStart"/>
      <w:r w:rsidR="00DE1C14">
        <w:rPr>
          <w:rFonts w:ascii="Times New Roman" w:hAnsi="Times New Roman" w:cs="Times New Roman"/>
          <w:sz w:val="24"/>
          <w:szCs w:val="24"/>
          <w:lang w:val="en-AU"/>
        </w:rPr>
        <w:t>Gjerstad</w:t>
      </w:r>
      <w:proofErr w:type="spellEnd"/>
      <w:r w:rsidR="00DE1C14">
        <w:rPr>
          <w:rFonts w:ascii="Times New Roman" w:hAnsi="Times New Roman" w:cs="Times New Roman"/>
          <w:sz w:val="24"/>
          <w:szCs w:val="24"/>
          <w:lang w:val="en-AU"/>
        </w:rPr>
        <w:t xml:space="preserve"> &amp; Porter, 2016</w:t>
      </w:r>
      <w:r>
        <w:rPr>
          <w:rFonts w:ascii="Times New Roman" w:hAnsi="Times New Roman" w:cs="Times New Roman"/>
          <w:sz w:val="24"/>
          <w:szCs w:val="24"/>
          <w:lang w:val="en-AU"/>
        </w:rPr>
        <w:t>). In multi-unit Dutch auctions many homogenous items are for sale within the same auction. The first to bid identifies the number of items they wish to purchase at that price. The auction then continues with the remaining items until all are sold (</w:t>
      </w:r>
      <w:proofErr w:type="spellStart"/>
      <w:r>
        <w:rPr>
          <w:rFonts w:ascii="Times New Roman" w:hAnsi="Times New Roman" w:cs="Times New Roman"/>
          <w:sz w:val="24"/>
          <w:szCs w:val="24"/>
          <w:lang w:val="en-AU"/>
        </w:rPr>
        <w:t>Mochón</w:t>
      </w:r>
      <w:proofErr w:type="spellEnd"/>
      <w:r>
        <w:rPr>
          <w:rFonts w:ascii="Times New Roman" w:hAnsi="Times New Roman" w:cs="Times New Roman"/>
          <w:sz w:val="24"/>
          <w:szCs w:val="24"/>
          <w:lang w:val="en-AU"/>
        </w:rPr>
        <w:t xml:space="preserve"> &amp; </w:t>
      </w:r>
      <w:proofErr w:type="spellStart"/>
      <w:r>
        <w:rPr>
          <w:rFonts w:ascii="Times New Roman" w:hAnsi="Times New Roman" w:cs="Times New Roman"/>
          <w:sz w:val="24"/>
          <w:szCs w:val="24"/>
          <w:lang w:val="en-AU"/>
        </w:rPr>
        <w:t>Sáez</w:t>
      </w:r>
      <w:proofErr w:type="spellEnd"/>
      <w:r>
        <w:rPr>
          <w:rFonts w:ascii="Times New Roman" w:hAnsi="Times New Roman" w:cs="Times New Roman"/>
          <w:sz w:val="24"/>
          <w:szCs w:val="24"/>
          <w:lang w:val="en-AU"/>
        </w:rPr>
        <w:t>, 2015).</w:t>
      </w:r>
      <w:r w:rsidRPr="00CA0DD5">
        <w:rPr>
          <w:rFonts w:ascii="Times New Roman" w:hAnsi="Times New Roman" w:cs="Times New Roman"/>
          <w:sz w:val="24"/>
          <w:szCs w:val="24"/>
          <w:lang w:val="en-AU"/>
        </w:rPr>
        <w:t xml:space="preserve"> </w:t>
      </w:r>
      <w:r w:rsidR="00555958">
        <w:rPr>
          <w:rFonts w:ascii="Times New Roman" w:hAnsi="Times New Roman" w:cs="Times New Roman"/>
          <w:sz w:val="24"/>
          <w:szCs w:val="24"/>
          <w:lang w:val="en-AU"/>
        </w:rPr>
        <w:t xml:space="preserve"> Buchanan et al. </w:t>
      </w:r>
      <w:r w:rsidR="00DE1C14">
        <w:rPr>
          <w:rFonts w:ascii="Times New Roman" w:hAnsi="Times New Roman" w:cs="Times New Roman"/>
          <w:sz w:val="24"/>
          <w:szCs w:val="24"/>
          <w:lang w:val="en-AU"/>
        </w:rPr>
        <w:t>(2016</w:t>
      </w:r>
      <w:r>
        <w:rPr>
          <w:rFonts w:ascii="Times New Roman" w:hAnsi="Times New Roman" w:cs="Times New Roman"/>
          <w:sz w:val="24"/>
          <w:szCs w:val="24"/>
          <w:lang w:val="en-AU"/>
        </w:rPr>
        <w:t>) manipulated the presence v</w:t>
      </w:r>
      <w:r w:rsidR="000E784C">
        <w:rPr>
          <w:rFonts w:ascii="Times New Roman" w:hAnsi="Times New Roman" w:cs="Times New Roman"/>
          <w:sz w:val="24"/>
          <w:szCs w:val="24"/>
          <w:lang w:val="en-AU"/>
        </w:rPr>
        <w:t>er</w:t>
      </w:r>
      <w:r>
        <w:rPr>
          <w:rFonts w:ascii="Times New Roman" w:hAnsi="Times New Roman" w:cs="Times New Roman"/>
          <w:sz w:val="24"/>
          <w:szCs w:val="24"/>
          <w:lang w:val="en-AU"/>
        </w:rPr>
        <w:t>s</w:t>
      </w:r>
      <w:r w:rsidR="000E784C">
        <w:rPr>
          <w:rFonts w:ascii="Times New Roman" w:hAnsi="Times New Roman" w:cs="Times New Roman"/>
          <w:sz w:val="24"/>
          <w:szCs w:val="24"/>
          <w:lang w:val="en-AU"/>
        </w:rPr>
        <w:t>us</w:t>
      </w:r>
      <w:r>
        <w:rPr>
          <w:rFonts w:ascii="Times New Roman" w:hAnsi="Times New Roman" w:cs="Times New Roman"/>
          <w:sz w:val="24"/>
          <w:szCs w:val="24"/>
          <w:lang w:val="en-AU"/>
        </w:rPr>
        <w:t xml:space="preserve"> absence of information concerning both the number of competitors and units remaining for sale. They found that when the number of bidders was </w:t>
      </w:r>
      <w:r w:rsidRPr="00BF1375">
        <w:rPr>
          <w:rFonts w:ascii="Times New Roman" w:hAnsi="Times New Roman" w:cs="Times New Roman"/>
          <w:i/>
          <w:sz w:val="24"/>
          <w:szCs w:val="24"/>
          <w:lang w:val="en-AU"/>
        </w:rPr>
        <w:t>known</w:t>
      </w:r>
      <w:r>
        <w:rPr>
          <w:rFonts w:ascii="Times New Roman" w:hAnsi="Times New Roman" w:cs="Times New Roman"/>
          <w:sz w:val="24"/>
          <w:szCs w:val="24"/>
          <w:lang w:val="en-AU"/>
        </w:rPr>
        <w:t xml:space="preserve"> bidders decreased the price of bids relative to when the number of units remaining was unknown. When the number of bidders was </w:t>
      </w:r>
      <w:r w:rsidRPr="00BF1375">
        <w:rPr>
          <w:rFonts w:ascii="Times New Roman" w:hAnsi="Times New Roman" w:cs="Times New Roman"/>
          <w:i/>
          <w:sz w:val="24"/>
          <w:szCs w:val="24"/>
          <w:lang w:val="en-AU"/>
        </w:rPr>
        <w:t>unknown</w:t>
      </w:r>
      <w:r>
        <w:rPr>
          <w:rFonts w:ascii="Times New Roman" w:hAnsi="Times New Roman" w:cs="Times New Roman"/>
          <w:sz w:val="24"/>
          <w:szCs w:val="24"/>
          <w:lang w:val="en-AU"/>
        </w:rPr>
        <w:t xml:space="preserve"> but the number of units remaining was </w:t>
      </w:r>
      <w:r>
        <w:rPr>
          <w:rFonts w:ascii="Times New Roman" w:hAnsi="Times New Roman" w:cs="Times New Roman"/>
          <w:sz w:val="24"/>
          <w:szCs w:val="24"/>
          <w:lang w:val="en-AU"/>
        </w:rPr>
        <w:lastRenderedPageBreak/>
        <w:t>known the price of bids was also lower. They concluded that the highest bids occur when bidders are ‘not provided information on either group siz</w:t>
      </w:r>
      <w:r w:rsidR="00555958">
        <w:rPr>
          <w:rFonts w:ascii="Times New Roman" w:hAnsi="Times New Roman" w:cs="Times New Roman"/>
          <w:sz w:val="24"/>
          <w:szCs w:val="24"/>
          <w:lang w:val="en-AU"/>
        </w:rPr>
        <w:t>e or units remaining’ (Buchanan</w:t>
      </w:r>
      <w:r>
        <w:rPr>
          <w:rFonts w:ascii="Times New Roman" w:hAnsi="Times New Roman" w:cs="Times New Roman"/>
          <w:sz w:val="24"/>
          <w:szCs w:val="24"/>
          <w:lang w:val="en-AU"/>
        </w:rPr>
        <w:t xml:space="preserve"> </w:t>
      </w:r>
      <w:r w:rsidR="00555958">
        <w:rPr>
          <w:rFonts w:ascii="Times New Roman" w:hAnsi="Times New Roman" w:cs="Times New Roman"/>
          <w:sz w:val="24"/>
          <w:szCs w:val="24"/>
          <w:lang w:val="en-AU"/>
        </w:rPr>
        <w:t>et al.,</w:t>
      </w:r>
      <w:r w:rsidR="00DE1C14">
        <w:rPr>
          <w:rFonts w:ascii="Times New Roman" w:hAnsi="Times New Roman" w:cs="Times New Roman"/>
          <w:sz w:val="24"/>
          <w:szCs w:val="24"/>
          <w:lang w:val="en-AU"/>
        </w:rPr>
        <w:t xml:space="preserve"> 2016</w:t>
      </w:r>
      <w:r>
        <w:rPr>
          <w:rFonts w:ascii="Times New Roman" w:hAnsi="Times New Roman" w:cs="Times New Roman"/>
          <w:sz w:val="24"/>
          <w:szCs w:val="24"/>
          <w:lang w:val="en-AU"/>
        </w:rPr>
        <w:t xml:space="preserve">).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I</w:t>
      </w:r>
      <w:r w:rsidRPr="000E44D6">
        <w:rPr>
          <w:rFonts w:ascii="Times New Roman" w:hAnsi="Times New Roman" w:cs="Times New Roman"/>
          <w:sz w:val="24"/>
          <w:szCs w:val="24"/>
          <w:lang w:val="en-AU"/>
        </w:rPr>
        <w:t xml:space="preserve">n a one off Dutch auction, </w:t>
      </w:r>
      <w:r>
        <w:rPr>
          <w:rFonts w:ascii="Times New Roman" w:hAnsi="Times New Roman" w:cs="Times New Roman"/>
          <w:sz w:val="24"/>
          <w:szCs w:val="24"/>
          <w:lang w:val="en-AU"/>
        </w:rPr>
        <w:t>a</w:t>
      </w:r>
      <w:r w:rsidRPr="000E44D6">
        <w:rPr>
          <w:rFonts w:ascii="Times New Roman" w:hAnsi="Times New Roman" w:cs="Times New Roman"/>
          <w:sz w:val="24"/>
          <w:szCs w:val="24"/>
          <w:lang w:val="en-AU"/>
        </w:rPr>
        <w:t xml:space="preserve">s </w:t>
      </w:r>
      <w:r>
        <w:rPr>
          <w:rFonts w:ascii="Times New Roman" w:hAnsi="Times New Roman" w:cs="Times New Roman"/>
          <w:sz w:val="24"/>
          <w:szCs w:val="24"/>
          <w:lang w:val="en-AU"/>
        </w:rPr>
        <w:t xml:space="preserve">the </w:t>
      </w:r>
      <w:r w:rsidRPr="000E44D6">
        <w:rPr>
          <w:rFonts w:ascii="Times New Roman" w:hAnsi="Times New Roman" w:cs="Times New Roman"/>
          <w:sz w:val="24"/>
          <w:szCs w:val="24"/>
          <w:lang w:val="en-AU"/>
        </w:rPr>
        <w:t>auction ends with the first bid,</w:t>
      </w:r>
      <w:r>
        <w:rPr>
          <w:rFonts w:ascii="Times New Roman" w:hAnsi="Times New Roman" w:cs="Times New Roman"/>
          <w:sz w:val="24"/>
          <w:szCs w:val="24"/>
          <w:lang w:val="en-AU"/>
        </w:rPr>
        <w:t xml:space="preserve"> </w:t>
      </w:r>
      <w:r w:rsidRPr="000E44D6">
        <w:rPr>
          <w:rFonts w:ascii="Times New Roman" w:hAnsi="Times New Roman" w:cs="Times New Roman"/>
          <w:sz w:val="24"/>
          <w:szCs w:val="24"/>
          <w:lang w:val="en-AU"/>
        </w:rPr>
        <w:t>a bidder cannot base their bid on the behaviours of competitors and instead must rely on</w:t>
      </w:r>
      <w:r>
        <w:rPr>
          <w:rFonts w:ascii="Times New Roman" w:hAnsi="Times New Roman" w:cs="Times New Roman"/>
          <w:sz w:val="24"/>
          <w:szCs w:val="24"/>
          <w:lang w:val="en-AU"/>
        </w:rPr>
        <w:t xml:space="preserve"> other</w:t>
      </w:r>
      <w:r w:rsidRPr="000E44D6">
        <w:rPr>
          <w:rFonts w:ascii="Times New Roman" w:hAnsi="Times New Roman" w:cs="Times New Roman"/>
          <w:sz w:val="24"/>
          <w:szCs w:val="24"/>
          <w:lang w:val="en-AU"/>
        </w:rPr>
        <w:t xml:space="preserve"> sources of information (Nakajima, 2011). </w:t>
      </w:r>
      <w:r>
        <w:rPr>
          <w:rFonts w:ascii="Times New Roman" w:hAnsi="Times New Roman" w:cs="Times New Roman"/>
          <w:sz w:val="24"/>
          <w:szCs w:val="24"/>
          <w:lang w:val="en-AU"/>
        </w:rPr>
        <w:t>However, in a Dutch auction where bidders compete against each other over consecutive auctions it is possible to gain information about competitors bidding behaviours through repeated observations. In the current study we included a computer competitor as part of the platform development using a very simple computer model. However, a complete, realistic model for a Dutch-Auction-computer-model is beyond the scope of the current study.</w:t>
      </w:r>
    </w:p>
    <w:p w:rsidR="007534E9" w:rsidRDefault="00555958" w:rsidP="0055595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w:t>
      </w:r>
      <w:r w:rsidR="007534E9">
        <w:rPr>
          <w:rFonts w:ascii="Times New Roman" w:hAnsi="Times New Roman" w:cs="Times New Roman"/>
          <w:sz w:val="24"/>
          <w:szCs w:val="24"/>
          <w:lang w:val="en-AU"/>
        </w:rPr>
        <w:t xml:space="preserve">he design of the current study allowed participants to compete against each other over multiple trials (i.e. auctions), such that they could form a view of competitors bidding strategies and adjust their behaviour accordingly. An appreciation of competitors’ strategy requires learning over time, and should be visible by observing examined changes in bidding behaviour across testing blocks, as we report in Experiments 1 and 2. </w:t>
      </w:r>
      <w:r w:rsidR="007534E9" w:rsidRPr="00D61DA7">
        <w:rPr>
          <w:rFonts w:ascii="Times New Roman" w:hAnsi="Times New Roman" w:cs="Times New Roman"/>
          <w:sz w:val="24"/>
          <w:szCs w:val="24"/>
          <w:lang w:val="en-AU"/>
        </w:rPr>
        <w:t xml:space="preserve"> </w:t>
      </w:r>
    </w:p>
    <w:bookmarkEnd w:id="2"/>
    <w:p w:rsidR="007534E9" w:rsidRDefault="007534E9" w:rsidP="007534E9">
      <w:pPr>
        <w:spacing w:line="480" w:lineRule="auto"/>
        <w:rPr>
          <w:rFonts w:ascii="Times New Roman" w:hAnsi="Times New Roman" w:cs="Times New Roman"/>
          <w:b/>
          <w:sz w:val="24"/>
          <w:szCs w:val="24"/>
          <w:lang w:val="en-AU"/>
        </w:rPr>
      </w:pPr>
      <w:r w:rsidRPr="005A09A6">
        <w:rPr>
          <w:rFonts w:ascii="Times New Roman" w:hAnsi="Times New Roman" w:cs="Times New Roman"/>
          <w:b/>
          <w:sz w:val="24"/>
          <w:szCs w:val="24"/>
          <w:lang w:val="en-AU"/>
        </w:rPr>
        <w:t>Effect of Clock Speed</w:t>
      </w:r>
      <w:r>
        <w:rPr>
          <w:rFonts w:ascii="Times New Roman" w:hAnsi="Times New Roman" w:cs="Times New Roman"/>
          <w:b/>
          <w:sz w:val="24"/>
          <w:szCs w:val="24"/>
          <w:lang w:val="en-AU"/>
        </w:rPr>
        <w:t xml:space="preserve"> </w:t>
      </w:r>
      <w:r>
        <w:rPr>
          <w:rFonts w:ascii="Times New Roman" w:hAnsi="Times New Roman" w:cs="Times New Roman"/>
          <w:b/>
          <w:sz w:val="24"/>
          <w:szCs w:val="24"/>
        </w:rPr>
        <w:t>on Bidding Behaviour</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feature of certainty within Dutch auctions not only provides certainty in winning but also certainty in ending the auction itself. With this, bidders have the ability to control how long the Dutch auction will run, which in turn allows bidders the ability to trade-off between time saved and price. If a bidder prioritises time they may place an earlier bid. While this will result in a higher price it also enables bidders to save time in auction participation.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 idea of bidders ending auctions early to save time was proposed by Lucking-</w:t>
      </w:r>
      <w:proofErr w:type="spellStart"/>
      <w:r>
        <w:rPr>
          <w:rFonts w:ascii="Times New Roman" w:hAnsi="Times New Roman" w:cs="Times New Roman"/>
          <w:sz w:val="24"/>
          <w:szCs w:val="24"/>
          <w:lang w:val="en-AU"/>
        </w:rPr>
        <w:t>Reiley</w:t>
      </w:r>
      <w:proofErr w:type="spellEnd"/>
      <w:r>
        <w:rPr>
          <w:rFonts w:ascii="Times New Roman" w:hAnsi="Times New Roman" w:cs="Times New Roman"/>
          <w:sz w:val="24"/>
          <w:szCs w:val="24"/>
          <w:lang w:val="en-AU"/>
        </w:rPr>
        <w:t xml:space="preserve"> (1999) as a possible explanation for their finding of higher revenues in Dutch auctions compared to </w:t>
      </w:r>
      <w:r w:rsidRPr="0018663E">
        <w:rPr>
          <w:rFonts w:ascii="Times New Roman" w:hAnsi="Times New Roman" w:cs="Times New Roman"/>
          <w:i/>
          <w:sz w:val="24"/>
          <w:szCs w:val="24"/>
          <w:lang w:val="en-AU"/>
        </w:rPr>
        <w:t>first-price sealed-bid auctions</w:t>
      </w:r>
      <w:r>
        <w:rPr>
          <w:rFonts w:ascii="Times New Roman" w:hAnsi="Times New Roman" w:cs="Times New Roman"/>
          <w:sz w:val="24"/>
          <w:szCs w:val="24"/>
          <w:lang w:val="en-AU"/>
        </w:rPr>
        <w:t xml:space="preserve">. In first-priced sealed-bid auctions bidders submit </w:t>
      </w:r>
      <w:r>
        <w:rPr>
          <w:rFonts w:ascii="Times New Roman" w:hAnsi="Times New Roman" w:cs="Times New Roman"/>
          <w:sz w:val="24"/>
          <w:szCs w:val="24"/>
          <w:lang w:val="en-AU"/>
        </w:rPr>
        <w:lastRenderedPageBreak/>
        <w:t>a bid by a set time. After this time the bids are examined with the highest priced bid winning the item (Lucking-</w:t>
      </w:r>
      <w:proofErr w:type="spellStart"/>
      <w:r>
        <w:rPr>
          <w:rFonts w:ascii="Times New Roman" w:hAnsi="Times New Roman" w:cs="Times New Roman"/>
          <w:sz w:val="24"/>
          <w:szCs w:val="24"/>
          <w:lang w:val="en-AU"/>
        </w:rPr>
        <w:t>Reiley</w:t>
      </w:r>
      <w:proofErr w:type="spellEnd"/>
      <w:r>
        <w:rPr>
          <w:rFonts w:ascii="Times New Roman" w:hAnsi="Times New Roman" w:cs="Times New Roman"/>
          <w:sz w:val="24"/>
          <w:szCs w:val="24"/>
          <w:lang w:val="en-AU"/>
        </w:rPr>
        <w:t>, 1999). Lucking-</w:t>
      </w:r>
      <w:proofErr w:type="spellStart"/>
      <w:r>
        <w:rPr>
          <w:rFonts w:ascii="Times New Roman" w:hAnsi="Times New Roman" w:cs="Times New Roman"/>
          <w:sz w:val="24"/>
          <w:szCs w:val="24"/>
          <w:lang w:val="en-AU"/>
        </w:rPr>
        <w:t>Reiley</w:t>
      </w:r>
      <w:proofErr w:type="spellEnd"/>
      <w:r>
        <w:rPr>
          <w:rFonts w:ascii="Times New Roman" w:hAnsi="Times New Roman" w:cs="Times New Roman"/>
          <w:sz w:val="24"/>
          <w:szCs w:val="24"/>
          <w:lang w:val="en-AU"/>
        </w:rPr>
        <w:t xml:space="preserve"> (1999) suggested that bidders in the Dutch auction may have become impatient due to the extended auction period (i.e. days) resulting in early bids to end the auction quickly. </w:t>
      </w:r>
    </w:p>
    <w:p w:rsidR="007534E9" w:rsidRDefault="007534E9" w:rsidP="007534E9">
      <w:pPr>
        <w:spacing w:line="480" w:lineRule="auto"/>
        <w:ind w:firstLine="709"/>
        <w:rPr>
          <w:rFonts w:ascii="Times New Roman" w:hAnsi="Times New Roman" w:cs="Times New Roman"/>
          <w:sz w:val="24"/>
          <w:szCs w:val="24"/>
          <w:lang w:val="en-AU"/>
        </w:rPr>
      </w:pP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and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extended this line of research by examining the effect of systematic manipulations of the Dutch auction clock in a laboratory setting. They did this by manipulating the clock points at which the price would decrease (1, 10 and 30 seconds) while maintaining a constant start price of 100 tokens and a fixed-size decrement of 5 tokens. For example, in the 1</w:t>
      </w:r>
      <w:r w:rsidR="001F7C61">
        <w:rPr>
          <w:rFonts w:ascii="Times New Roman" w:hAnsi="Times New Roman" w:cs="Times New Roman"/>
          <w:sz w:val="24"/>
          <w:szCs w:val="24"/>
          <w:lang w:val="en-AU"/>
        </w:rPr>
        <w:t xml:space="preserve"> </w:t>
      </w:r>
      <w:r>
        <w:rPr>
          <w:rFonts w:ascii="Times New Roman" w:hAnsi="Times New Roman" w:cs="Times New Roman"/>
          <w:sz w:val="24"/>
          <w:szCs w:val="24"/>
          <w:lang w:val="en-AU"/>
        </w:rPr>
        <w:t>sec</w:t>
      </w:r>
      <w:r w:rsidR="001F7C61">
        <w:rPr>
          <w:rFonts w:ascii="Times New Roman" w:hAnsi="Times New Roman" w:cs="Times New Roman"/>
          <w:sz w:val="24"/>
          <w:szCs w:val="24"/>
          <w:lang w:val="en-AU"/>
        </w:rPr>
        <w:t>ond</w:t>
      </w:r>
      <w:r>
        <w:rPr>
          <w:rFonts w:ascii="Times New Roman" w:hAnsi="Times New Roman" w:cs="Times New Roman"/>
          <w:sz w:val="24"/>
          <w:szCs w:val="24"/>
          <w:lang w:val="en-AU"/>
        </w:rPr>
        <w:t xml:space="preserve"> condition price would be 100 tokens at start, 95 tokens after 1sec</w:t>
      </w:r>
      <w:r w:rsidR="000E784C">
        <w:rPr>
          <w:rFonts w:ascii="Times New Roman" w:hAnsi="Times New Roman" w:cs="Times New Roman"/>
          <w:sz w:val="24"/>
          <w:szCs w:val="24"/>
          <w:lang w:val="en-AU"/>
        </w:rPr>
        <w:t xml:space="preserve"> and so on</w:t>
      </w:r>
      <w:r>
        <w:rPr>
          <w:rFonts w:ascii="Times New Roman" w:hAnsi="Times New Roman" w:cs="Times New Roman"/>
          <w:sz w:val="24"/>
          <w:szCs w:val="24"/>
          <w:lang w:val="en-AU"/>
        </w:rPr>
        <w:t>, whereas in the 30</w:t>
      </w:r>
      <w:r w:rsidR="001F7C61">
        <w:rPr>
          <w:rFonts w:ascii="Times New Roman" w:hAnsi="Times New Roman" w:cs="Times New Roman"/>
          <w:sz w:val="24"/>
          <w:szCs w:val="24"/>
          <w:lang w:val="en-AU"/>
        </w:rPr>
        <w:t xml:space="preserve"> </w:t>
      </w:r>
      <w:r>
        <w:rPr>
          <w:rFonts w:ascii="Times New Roman" w:hAnsi="Times New Roman" w:cs="Times New Roman"/>
          <w:sz w:val="24"/>
          <w:szCs w:val="24"/>
          <w:lang w:val="en-AU"/>
        </w:rPr>
        <w:t>sec</w:t>
      </w:r>
      <w:r w:rsidR="001F7C61">
        <w:rPr>
          <w:rFonts w:ascii="Times New Roman" w:hAnsi="Times New Roman" w:cs="Times New Roman"/>
          <w:sz w:val="24"/>
          <w:szCs w:val="24"/>
          <w:lang w:val="en-AU"/>
        </w:rPr>
        <w:t>onds</w:t>
      </w:r>
      <w:r>
        <w:rPr>
          <w:rFonts w:ascii="Times New Roman" w:hAnsi="Times New Roman" w:cs="Times New Roman"/>
          <w:sz w:val="24"/>
          <w:szCs w:val="24"/>
          <w:lang w:val="en-AU"/>
        </w:rPr>
        <w:t xml:space="preserve"> condition price again starts at 100 </w:t>
      </w:r>
      <w:r w:rsidR="000E784C">
        <w:rPr>
          <w:rFonts w:ascii="Times New Roman" w:hAnsi="Times New Roman" w:cs="Times New Roman"/>
          <w:sz w:val="24"/>
          <w:szCs w:val="24"/>
          <w:lang w:val="en-AU"/>
        </w:rPr>
        <w:t>tokens and remains fixed for 30sec</w:t>
      </w:r>
      <w:r w:rsidR="001F7C61">
        <w:rPr>
          <w:rFonts w:ascii="Times New Roman" w:hAnsi="Times New Roman" w:cs="Times New Roman"/>
          <w:sz w:val="24"/>
          <w:szCs w:val="24"/>
          <w:lang w:val="en-AU"/>
        </w:rPr>
        <w:t>s</w:t>
      </w:r>
      <w:r>
        <w:rPr>
          <w:rFonts w:ascii="Times New Roman" w:hAnsi="Times New Roman" w:cs="Times New Roman"/>
          <w:sz w:val="24"/>
          <w:szCs w:val="24"/>
          <w:lang w:val="en-AU"/>
        </w:rPr>
        <w:t>, at which point it drops to 95 and so on. They found that the speed of the Dutch auction clock significantly affected the price of the winning bid in</w:t>
      </w:r>
      <w:r w:rsidRPr="00632109">
        <w:rPr>
          <w:rFonts w:ascii="Times New Roman" w:hAnsi="Times New Roman" w:cs="Times New Roman"/>
          <w:sz w:val="24"/>
          <w:szCs w:val="24"/>
          <w:lang w:val="en-AU"/>
        </w:rPr>
        <w:t xml:space="preserve"> </w:t>
      </w:r>
      <w:r>
        <w:rPr>
          <w:rFonts w:ascii="Times New Roman" w:hAnsi="Times New Roman" w:cs="Times New Roman"/>
          <w:sz w:val="24"/>
          <w:szCs w:val="24"/>
          <w:lang w:val="en-AU"/>
        </w:rPr>
        <w:t>the slow condition (30sec) resulting in higher prices compared to the fast condition (1sec). Similar to Lucking-</w:t>
      </w:r>
      <w:proofErr w:type="spellStart"/>
      <w:r>
        <w:rPr>
          <w:rFonts w:ascii="Times New Roman" w:hAnsi="Times New Roman" w:cs="Times New Roman"/>
          <w:sz w:val="24"/>
          <w:szCs w:val="24"/>
          <w:lang w:val="en-AU"/>
        </w:rPr>
        <w:t>Reiley</w:t>
      </w:r>
      <w:proofErr w:type="spellEnd"/>
      <w:r>
        <w:rPr>
          <w:rFonts w:ascii="Times New Roman" w:hAnsi="Times New Roman" w:cs="Times New Roman"/>
          <w:sz w:val="24"/>
          <w:szCs w:val="24"/>
          <w:lang w:val="en-AU"/>
        </w:rPr>
        <w:t xml:space="preserve">, they proposed that bidders view time as a valuable resource causing impatient bidders </w:t>
      </w:r>
      <w:r w:rsidR="001F7C61">
        <w:rPr>
          <w:rFonts w:ascii="Times New Roman" w:hAnsi="Times New Roman" w:cs="Times New Roman"/>
          <w:sz w:val="24"/>
          <w:szCs w:val="24"/>
          <w:lang w:val="en-AU"/>
        </w:rPr>
        <w:t xml:space="preserve">to bid early (and thus at higher prices) </w:t>
      </w:r>
      <w:r>
        <w:rPr>
          <w:rFonts w:ascii="Times New Roman" w:hAnsi="Times New Roman" w:cs="Times New Roman"/>
          <w:sz w:val="24"/>
          <w:szCs w:val="24"/>
          <w:lang w:val="en-AU"/>
        </w:rPr>
        <w:t xml:space="preserve">to end a slow Dutch auction early </w:t>
      </w:r>
      <w:r w:rsidR="0019602D">
        <w:rPr>
          <w:rFonts w:ascii="Times New Roman" w:hAnsi="Times New Roman" w:cs="Times New Roman"/>
          <w:sz w:val="24"/>
          <w:szCs w:val="24"/>
          <w:lang w:val="en-AU"/>
        </w:rPr>
        <w:t>to save time</w:t>
      </w:r>
      <w:r>
        <w:rPr>
          <w:rFonts w:ascii="Times New Roman" w:hAnsi="Times New Roman" w:cs="Times New Roman"/>
          <w:sz w:val="24"/>
          <w:szCs w:val="24"/>
          <w:lang w:val="en-AU"/>
        </w:rPr>
        <w:t>.</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Our</w:t>
      </w:r>
      <w:r w:rsidRPr="00B13738">
        <w:rPr>
          <w:rFonts w:ascii="Times New Roman" w:hAnsi="Times New Roman" w:cs="Times New Roman"/>
          <w:sz w:val="24"/>
          <w:szCs w:val="24"/>
          <w:lang w:val="en-AU"/>
        </w:rPr>
        <w:t xml:space="preserve"> current study </w:t>
      </w:r>
      <w:r>
        <w:rPr>
          <w:rFonts w:ascii="Times New Roman" w:hAnsi="Times New Roman" w:cs="Times New Roman"/>
          <w:sz w:val="24"/>
          <w:szCs w:val="24"/>
          <w:lang w:val="en-AU"/>
        </w:rPr>
        <w:t xml:space="preserve">extended the work of </w:t>
      </w: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and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by examining the effect of different patterns of price changes, where the overall rate of price change over the time is held constant but </w:t>
      </w:r>
      <w:r w:rsidRPr="00B13738">
        <w:rPr>
          <w:rFonts w:ascii="Times New Roman" w:hAnsi="Times New Roman" w:cs="Times New Roman"/>
          <w:sz w:val="24"/>
          <w:szCs w:val="24"/>
          <w:lang w:val="en-AU"/>
        </w:rPr>
        <w:t xml:space="preserve">the size of the </w:t>
      </w:r>
      <w:r>
        <w:rPr>
          <w:rFonts w:ascii="Times New Roman" w:hAnsi="Times New Roman" w:cs="Times New Roman"/>
          <w:sz w:val="24"/>
          <w:szCs w:val="24"/>
          <w:lang w:val="en-AU"/>
        </w:rPr>
        <w:t>price</w:t>
      </w:r>
      <w:r w:rsidRPr="00B13738">
        <w:rPr>
          <w:rFonts w:ascii="Times New Roman" w:hAnsi="Times New Roman" w:cs="Times New Roman"/>
          <w:sz w:val="24"/>
          <w:szCs w:val="24"/>
          <w:lang w:val="en-AU"/>
        </w:rPr>
        <w:t xml:space="preserve"> increments</w:t>
      </w:r>
      <w:r>
        <w:rPr>
          <w:rFonts w:ascii="Times New Roman" w:hAnsi="Times New Roman" w:cs="Times New Roman"/>
          <w:sz w:val="24"/>
          <w:szCs w:val="24"/>
          <w:lang w:val="en-AU"/>
        </w:rPr>
        <w:t xml:space="preserve"> changes (large, small) creating what looks like discrete and continuous patterns of price changes, respectively.</w:t>
      </w:r>
      <w:r w:rsidRPr="000D5E38">
        <w:rPr>
          <w:rFonts w:ascii="Times New Roman" w:hAnsi="Times New Roman" w:cs="Times New Roman"/>
          <w:sz w:val="24"/>
          <w:szCs w:val="24"/>
          <w:lang w:val="en-AU"/>
        </w:rPr>
        <w:t xml:space="preserve"> </w:t>
      </w:r>
      <w:r w:rsidRPr="00C7081C">
        <w:rPr>
          <w:rFonts w:ascii="Times New Roman" w:hAnsi="Times New Roman" w:cs="Times New Roman"/>
          <w:i/>
          <w:sz w:val="24"/>
          <w:szCs w:val="24"/>
          <w:lang w:val="en-AU"/>
        </w:rPr>
        <w:t>Discrete</w:t>
      </w:r>
      <w:r>
        <w:rPr>
          <w:rFonts w:ascii="Times New Roman" w:hAnsi="Times New Roman" w:cs="Times New Roman"/>
          <w:sz w:val="24"/>
          <w:szCs w:val="24"/>
          <w:lang w:val="en-AU"/>
        </w:rPr>
        <w:t xml:space="preserve"> price changes are large decreases in prices slowly over time resulting in perceived jumps in price. </w:t>
      </w:r>
      <w:r w:rsidRPr="00C7081C">
        <w:rPr>
          <w:rFonts w:ascii="Times New Roman" w:hAnsi="Times New Roman" w:cs="Times New Roman"/>
          <w:i/>
          <w:sz w:val="24"/>
          <w:szCs w:val="24"/>
          <w:lang w:val="en-AU"/>
        </w:rPr>
        <w:t>Continuous</w:t>
      </w:r>
      <w:r>
        <w:rPr>
          <w:rFonts w:ascii="Times New Roman" w:hAnsi="Times New Roman" w:cs="Times New Roman"/>
          <w:sz w:val="24"/>
          <w:szCs w:val="24"/>
          <w:lang w:val="en-AU"/>
        </w:rPr>
        <w:t xml:space="preserve"> price changes are small decreases in prices quickly over time resulting in what is perceived to be as a smooth change in price.</w:t>
      </w:r>
    </w:p>
    <w:p w:rsidR="007534E9" w:rsidRPr="00F877FE" w:rsidRDefault="007534E9" w:rsidP="007534E9">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Developing a Computerised Platform for Testing Dutch-Auction Behaviour</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In developing our testing platform, we aimed to design a computerised Dutch auction program that enables researchers to manipulate a range of design parameters that have been found to affect bidding behaviours (see Adam et al</w:t>
      </w:r>
      <w:r w:rsidR="00555958">
        <w:rPr>
          <w:rFonts w:ascii="Times New Roman" w:hAnsi="Times New Roman" w:cs="Times New Roman"/>
          <w:sz w:val="24"/>
          <w:szCs w:val="24"/>
          <w:lang w:val="en-AU"/>
        </w:rPr>
        <w:t>.</w:t>
      </w:r>
      <w:r>
        <w:rPr>
          <w:rFonts w:ascii="Times New Roman" w:hAnsi="Times New Roman" w:cs="Times New Roman"/>
          <w:sz w:val="24"/>
          <w:szCs w:val="24"/>
          <w:lang w:val="en-AU"/>
        </w:rPr>
        <w:t xml:space="preserve">, 2017, for a comprehensive review).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Cox, Roberson and Smith (1982) identified three fundamental design parameters that affect bidding behaviours</w:t>
      </w:r>
      <w:r w:rsidRPr="006D1249">
        <w:rPr>
          <w:rFonts w:ascii="Times New Roman" w:hAnsi="Times New Roman" w:cs="Times New Roman"/>
          <w:sz w:val="24"/>
          <w:szCs w:val="24"/>
          <w:lang w:val="en-AU"/>
        </w:rPr>
        <w:t xml:space="preserve"> </w:t>
      </w:r>
      <w:r>
        <w:rPr>
          <w:rFonts w:ascii="Times New Roman" w:hAnsi="Times New Roman" w:cs="Times New Roman"/>
          <w:sz w:val="24"/>
          <w:szCs w:val="24"/>
          <w:lang w:val="en-AU"/>
        </w:rPr>
        <w:t>in Dutch auctions. First, the starting price of the available commodities needs to be set at a value greater than that of the highest price any bidder is willing to pay. This is normally at a value greater than the value of the commodities for sale. Second, there needs to be a set time between each price decrease. Within Dutch auctions this is reflected in</w:t>
      </w:r>
      <w:r w:rsidR="0019602D">
        <w:rPr>
          <w:rFonts w:ascii="Times New Roman" w:hAnsi="Times New Roman" w:cs="Times New Roman"/>
          <w:sz w:val="24"/>
          <w:szCs w:val="24"/>
          <w:lang w:val="en-AU"/>
        </w:rPr>
        <w:t xml:space="preserve"> the</w:t>
      </w:r>
      <w:r>
        <w:rPr>
          <w:rFonts w:ascii="Times New Roman" w:hAnsi="Times New Roman" w:cs="Times New Roman"/>
          <w:sz w:val="24"/>
          <w:szCs w:val="24"/>
          <w:lang w:val="en-AU"/>
        </w:rPr>
        <w:t xml:space="preserve"> tick of the auction clock. Finally, there needs to be a set value by which the price decreases at each time point. The set time between price decreases and value of price decreases determines the speed of the Dutch auction clock. Any platform designed for testing behaviour in Dutch </w:t>
      </w:r>
      <w:proofErr w:type="gramStart"/>
      <w:r>
        <w:rPr>
          <w:rFonts w:ascii="Times New Roman" w:hAnsi="Times New Roman" w:cs="Times New Roman"/>
          <w:sz w:val="24"/>
          <w:szCs w:val="24"/>
          <w:lang w:val="en-AU"/>
        </w:rPr>
        <w:t>Auction</w:t>
      </w:r>
      <w:proofErr w:type="gramEnd"/>
      <w:r>
        <w:rPr>
          <w:rFonts w:ascii="Times New Roman" w:hAnsi="Times New Roman" w:cs="Times New Roman"/>
          <w:sz w:val="24"/>
          <w:szCs w:val="24"/>
          <w:lang w:val="en-AU"/>
        </w:rPr>
        <w:t xml:space="preserve"> experiments must satisfy these criteria.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Another important conside</w:t>
      </w:r>
      <w:r w:rsidR="0019602D">
        <w:rPr>
          <w:rFonts w:ascii="Times New Roman" w:hAnsi="Times New Roman" w:cs="Times New Roman"/>
          <w:sz w:val="24"/>
          <w:szCs w:val="24"/>
          <w:lang w:val="en-AU"/>
        </w:rPr>
        <w:t>ration in platform development wa</w:t>
      </w:r>
      <w:r>
        <w:rPr>
          <w:rFonts w:ascii="Times New Roman" w:hAnsi="Times New Roman" w:cs="Times New Roman"/>
          <w:sz w:val="24"/>
          <w:szCs w:val="24"/>
          <w:lang w:val="en-AU"/>
        </w:rPr>
        <w:t>s the parameter unit quantity (the amount of items presented on every sale). Research has shown information related to unit quantity can influence bidding behaviour in Dutch auctions (Buchanan</w:t>
      </w:r>
      <w:r w:rsidR="00555958">
        <w:rPr>
          <w:rFonts w:ascii="Times New Roman" w:hAnsi="Times New Roman" w:cs="Times New Roman"/>
          <w:sz w:val="24"/>
          <w:szCs w:val="24"/>
          <w:lang w:val="en-AU"/>
        </w:rPr>
        <w:t xml:space="preserve"> et al.</w:t>
      </w:r>
      <w:r w:rsidR="00DE1C14">
        <w:rPr>
          <w:rFonts w:ascii="Times New Roman" w:hAnsi="Times New Roman" w:cs="Times New Roman"/>
          <w:sz w:val="24"/>
          <w:szCs w:val="24"/>
          <w:lang w:val="en-AU"/>
        </w:rPr>
        <w:t>, 2016</w:t>
      </w:r>
      <w:r>
        <w:rPr>
          <w:rFonts w:ascii="Times New Roman" w:hAnsi="Times New Roman" w:cs="Times New Roman"/>
          <w:sz w:val="24"/>
          <w:szCs w:val="24"/>
          <w:lang w:val="en-AU"/>
        </w:rPr>
        <w:t>).</w:t>
      </w:r>
      <w:r w:rsidRPr="00726913">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To address this, we included a design feature that enables the unit quantity to be </w:t>
      </w:r>
      <w:r w:rsidRPr="006E565A">
        <w:rPr>
          <w:rFonts w:ascii="Times New Roman" w:hAnsi="Times New Roman" w:cs="Times New Roman"/>
          <w:i/>
          <w:sz w:val="24"/>
          <w:szCs w:val="24"/>
          <w:lang w:val="en-AU"/>
        </w:rPr>
        <w:t>fixed</w:t>
      </w:r>
      <w:r>
        <w:rPr>
          <w:rFonts w:ascii="Times New Roman" w:hAnsi="Times New Roman" w:cs="Times New Roman"/>
          <w:sz w:val="24"/>
          <w:szCs w:val="24"/>
          <w:lang w:val="en-AU"/>
        </w:rPr>
        <w:t xml:space="preserve"> or </w:t>
      </w:r>
      <w:r w:rsidRPr="006E565A">
        <w:rPr>
          <w:rFonts w:ascii="Times New Roman" w:hAnsi="Times New Roman" w:cs="Times New Roman"/>
          <w:i/>
          <w:sz w:val="24"/>
          <w:szCs w:val="24"/>
          <w:lang w:val="en-AU"/>
        </w:rPr>
        <w:t>varied</w:t>
      </w:r>
      <w:r>
        <w:rPr>
          <w:rFonts w:ascii="Times New Roman" w:hAnsi="Times New Roman" w:cs="Times New Roman"/>
          <w:sz w:val="24"/>
          <w:szCs w:val="24"/>
          <w:lang w:val="en-AU"/>
        </w:rPr>
        <w:t xml:space="preserve">. </w:t>
      </w:r>
      <w:bookmarkStart w:id="5" w:name="_Hlk496301059"/>
      <w:bookmarkStart w:id="6" w:name="_Hlk496704627"/>
      <w:r>
        <w:rPr>
          <w:rFonts w:ascii="Times New Roman" w:hAnsi="Times New Roman" w:cs="Times New Roman"/>
          <w:sz w:val="24"/>
          <w:szCs w:val="24"/>
          <w:lang w:val="en-AU"/>
        </w:rPr>
        <w:t xml:space="preserve">This feature not only allows this platform the potential to be used in both single-unit or multi-unit studies but also allows for further research into the effect of unit quantity information. With a fixed unit quantity, bidders are provided certainty in the number of available units available in each auction while in a varied unit quantity condition the number of units available on each auction is unknown, creating uncertainty. </w:t>
      </w:r>
    </w:p>
    <w:bookmarkEnd w:id="5"/>
    <w:bookmarkEnd w:id="6"/>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Another </w:t>
      </w:r>
      <w:r w:rsidR="0019602D">
        <w:rPr>
          <w:rFonts w:ascii="Times New Roman" w:hAnsi="Times New Roman" w:cs="Times New Roman"/>
          <w:sz w:val="24"/>
          <w:szCs w:val="24"/>
          <w:lang w:val="en-AU"/>
        </w:rPr>
        <w:t>important aspect of the design wa</w:t>
      </w:r>
      <w:r>
        <w:rPr>
          <w:rFonts w:ascii="Times New Roman" w:hAnsi="Times New Roman" w:cs="Times New Roman"/>
          <w:sz w:val="24"/>
          <w:szCs w:val="24"/>
          <w:lang w:val="en-AU"/>
        </w:rPr>
        <w:t xml:space="preserve">s to provide participants feedback on their performance. Garvin and </w:t>
      </w:r>
      <w:proofErr w:type="spellStart"/>
      <w:r w:rsidR="0019602D">
        <w:rPr>
          <w:rFonts w:ascii="Times New Roman" w:hAnsi="Times New Roman" w:cs="Times New Roman"/>
          <w:sz w:val="24"/>
          <w:szCs w:val="24"/>
          <w:lang w:val="en-AU"/>
        </w:rPr>
        <w:t>Kagel</w:t>
      </w:r>
      <w:proofErr w:type="spellEnd"/>
      <w:r w:rsidR="0019602D">
        <w:rPr>
          <w:rFonts w:ascii="Times New Roman" w:hAnsi="Times New Roman" w:cs="Times New Roman"/>
          <w:sz w:val="24"/>
          <w:szCs w:val="24"/>
          <w:lang w:val="en-AU"/>
        </w:rPr>
        <w:t xml:space="preserve"> (1994) highlighted bidder’</w:t>
      </w:r>
      <w:r>
        <w:rPr>
          <w:rFonts w:ascii="Times New Roman" w:hAnsi="Times New Roman" w:cs="Times New Roman"/>
          <w:sz w:val="24"/>
          <w:szCs w:val="24"/>
          <w:lang w:val="en-AU"/>
        </w:rPr>
        <w:t xml:space="preserve">s ability to adjust behaviours through both experience and observations. We therefore included a design feature that provides participants with information relating to their performance as well as the </w:t>
      </w:r>
      <w:r>
        <w:rPr>
          <w:rFonts w:ascii="Times New Roman" w:hAnsi="Times New Roman" w:cs="Times New Roman"/>
          <w:sz w:val="24"/>
          <w:szCs w:val="24"/>
          <w:lang w:val="en-AU"/>
        </w:rPr>
        <w:lastRenderedPageBreak/>
        <w:t xml:space="preserve">performance of competitors. This allows investigation of the effect of learning (both experiential and observational) on bidding behaviour in Dutch auctions. </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Finally, we built into the platform the feature of a computer competitor. When used in experimental settings this would allow researchers to compare bidding behaviour when competing against a computer model and when competing against other human bidders. Constructing a suitable computer competitor model is a serious challenge and is well out of the scope of the current study. However, building this feature into our platform will allow future researchers to develop suitable computer models, and easily integrate them in the Dutch </w:t>
      </w:r>
      <w:proofErr w:type="gramStart"/>
      <w:r>
        <w:rPr>
          <w:rFonts w:ascii="Times New Roman" w:hAnsi="Times New Roman" w:cs="Times New Roman"/>
          <w:sz w:val="24"/>
          <w:szCs w:val="24"/>
          <w:lang w:val="en-AU"/>
        </w:rPr>
        <w:t>Auction</w:t>
      </w:r>
      <w:proofErr w:type="gramEnd"/>
      <w:r>
        <w:rPr>
          <w:rFonts w:ascii="Times New Roman" w:hAnsi="Times New Roman" w:cs="Times New Roman"/>
          <w:sz w:val="24"/>
          <w:szCs w:val="24"/>
          <w:lang w:val="en-AU"/>
        </w:rPr>
        <w:t xml:space="preserve"> context. This is an exciting avenue, discussed in the General Discussion. </w:t>
      </w:r>
    </w:p>
    <w:p w:rsidR="007534E9" w:rsidRPr="0087131D" w:rsidRDefault="007534E9" w:rsidP="007534E9">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Overview of the </w:t>
      </w:r>
      <w:r w:rsidRPr="0087131D">
        <w:rPr>
          <w:rFonts w:ascii="Times New Roman" w:hAnsi="Times New Roman" w:cs="Times New Roman"/>
          <w:b/>
          <w:sz w:val="24"/>
          <w:szCs w:val="24"/>
          <w:lang w:val="en-AU"/>
        </w:rPr>
        <w:t>Current Study</w:t>
      </w:r>
    </w:p>
    <w:p w:rsidR="007534E9" w:rsidRDefault="007534E9" w:rsidP="007534E9">
      <w:pPr>
        <w:spacing w:line="480" w:lineRule="auto"/>
        <w:ind w:firstLine="709"/>
        <w:rPr>
          <w:rFonts w:ascii="Times New Roman" w:hAnsi="Times New Roman" w:cs="Times New Roman"/>
          <w:color w:val="000000" w:themeColor="text1"/>
          <w:sz w:val="24"/>
          <w:szCs w:val="24"/>
          <w:lang w:val="en-AU"/>
        </w:rPr>
      </w:pPr>
      <w:r w:rsidRPr="0087131D">
        <w:rPr>
          <w:rFonts w:ascii="Times New Roman" w:hAnsi="Times New Roman" w:cs="Times New Roman"/>
          <w:sz w:val="24"/>
          <w:szCs w:val="24"/>
          <w:lang w:val="en-AU"/>
        </w:rPr>
        <w:t xml:space="preserve">The </w:t>
      </w:r>
      <w:r>
        <w:rPr>
          <w:rFonts w:ascii="Times New Roman" w:hAnsi="Times New Roman" w:cs="Times New Roman"/>
          <w:sz w:val="24"/>
          <w:szCs w:val="24"/>
          <w:lang w:val="en-AU"/>
        </w:rPr>
        <w:t xml:space="preserve">aim of the </w:t>
      </w:r>
      <w:r w:rsidRPr="0087131D">
        <w:rPr>
          <w:rFonts w:ascii="Times New Roman" w:hAnsi="Times New Roman" w:cs="Times New Roman"/>
          <w:sz w:val="24"/>
          <w:szCs w:val="24"/>
          <w:lang w:val="en-AU"/>
        </w:rPr>
        <w:t xml:space="preserve">current </w:t>
      </w:r>
      <w:r>
        <w:rPr>
          <w:rFonts w:ascii="Times New Roman" w:hAnsi="Times New Roman" w:cs="Times New Roman"/>
          <w:sz w:val="24"/>
          <w:szCs w:val="24"/>
          <w:lang w:val="en-AU"/>
        </w:rPr>
        <w:t>study was to develop</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a </w:t>
      </w:r>
      <w:r w:rsidRPr="0087131D">
        <w:rPr>
          <w:rFonts w:ascii="Times New Roman" w:hAnsi="Times New Roman" w:cs="Times New Roman"/>
          <w:sz w:val="24"/>
          <w:szCs w:val="24"/>
          <w:lang w:val="en-AU"/>
        </w:rPr>
        <w:t xml:space="preserve">computerised </w:t>
      </w:r>
      <w:r>
        <w:rPr>
          <w:rFonts w:ascii="Times New Roman" w:hAnsi="Times New Roman" w:cs="Times New Roman"/>
          <w:sz w:val="24"/>
          <w:szCs w:val="24"/>
          <w:lang w:val="en-AU"/>
        </w:rPr>
        <w:t xml:space="preserve">testing platform </w:t>
      </w:r>
      <w:r w:rsidRPr="0087131D">
        <w:rPr>
          <w:rFonts w:ascii="Times New Roman" w:hAnsi="Times New Roman" w:cs="Times New Roman"/>
          <w:sz w:val="24"/>
          <w:szCs w:val="24"/>
          <w:lang w:val="en-AU"/>
        </w:rPr>
        <w:t xml:space="preserve">to </w:t>
      </w:r>
      <w:r w:rsidRPr="0087131D">
        <w:rPr>
          <w:rFonts w:ascii="Times New Roman" w:hAnsi="Times New Roman" w:cs="Times New Roman"/>
          <w:color w:val="000000" w:themeColor="text1"/>
          <w:sz w:val="24"/>
          <w:szCs w:val="24"/>
          <w:lang w:val="en-AU"/>
        </w:rPr>
        <w:t>examine decision making within</w:t>
      </w:r>
      <w:r>
        <w:rPr>
          <w:rFonts w:ascii="Times New Roman" w:hAnsi="Times New Roman" w:cs="Times New Roman"/>
          <w:color w:val="000000" w:themeColor="text1"/>
          <w:sz w:val="24"/>
          <w:szCs w:val="24"/>
          <w:lang w:val="en-AU"/>
        </w:rPr>
        <w:t xml:space="preserve"> the context of a</w:t>
      </w:r>
      <w:r w:rsidRPr="0087131D">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Dutch auction.</w:t>
      </w:r>
      <w:r w:rsidRPr="0087131D">
        <w:rPr>
          <w:rFonts w:ascii="Times New Roman" w:hAnsi="Times New Roman" w:cs="Times New Roman"/>
          <w:color w:val="000000" w:themeColor="text1"/>
          <w:sz w:val="24"/>
          <w:szCs w:val="24"/>
          <w:lang w:val="en-AU"/>
        </w:rPr>
        <w:t xml:space="preserve"> </w:t>
      </w:r>
      <w:r>
        <w:rPr>
          <w:rFonts w:ascii="Times New Roman" w:hAnsi="Times New Roman" w:cs="Times New Roman"/>
          <w:sz w:val="24"/>
          <w:szCs w:val="24"/>
          <w:lang w:val="en-AU"/>
        </w:rPr>
        <w:t xml:space="preserve">Using this testing platform, </w:t>
      </w:r>
      <w:r>
        <w:rPr>
          <w:rFonts w:ascii="Times New Roman" w:hAnsi="Times New Roman" w:cs="Times New Roman"/>
          <w:color w:val="000000" w:themeColor="text1"/>
          <w:sz w:val="24"/>
          <w:szCs w:val="24"/>
          <w:lang w:val="en-AU"/>
        </w:rPr>
        <w:t xml:space="preserve">we conducted two preliminary experiments to investigate the effect of different patterns of price changes and bidding experience on bidding behaviours within a computerised Dutch auction. To investigate the effect of different patterns of price changes we examined the dependent variables of </w:t>
      </w:r>
      <w:r w:rsidRPr="00AA62B3">
        <w:rPr>
          <w:rFonts w:ascii="Times New Roman" w:hAnsi="Times New Roman" w:cs="Times New Roman"/>
          <w:i/>
          <w:color w:val="000000" w:themeColor="text1"/>
          <w:sz w:val="24"/>
          <w:szCs w:val="24"/>
          <w:lang w:val="en-AU"/>
        </w:rPr>
        <w:t>Price</w:t>
      </w:r>
      <w:r>
        <w:rPr>
          <w:rFonts w:ascii="Times New Roman" w:hAnsi="Times New Roman" w:cs="Times New Roman"/>
          <w:color w:val="000000" w:themeColor="text1"/>
          <w:sz w:val="24"/>
          <w:szCs w:val="24"/>
          <w:lang w:val="en-AU"/>
        </w:rPr>
        <w:t xml:space="preserve"> of the winning bid and </w:t>
      </w:r>
      <w:r w:rsidRPr="00AA62B3">
        <w:rPr>
          <w:rFonts w:ascii="Times New Roman" w:hAnsi="Times New Roman" w:cs="Times New Roman"/>
          <w:i/>
          <w:color w:val="000000" w:themeColor="text1"/>
          <w:sz w:val="24"/>
          <w:szCs w:val="24"/>
          <w:lang w:val="en-AU"/>
        </w:rPr>
        <w:t>Step</w:t>
      </w:r>
      <w:r>
        <w:rPr>
          <w:rFonts w:ascii="Times New Roman" w:hAnsi="Times New Roman" w:cs="Times New Roman"/>
          <w:color w:val="000000" w:themeColor="text1"/>
          <w:sz w:val="24"/>
          <w:szCs w:val="24"/>
          <w:lang w:val="en-AU"/>
        </w:rPr>
        <w:t xml:space="preserve"> (i.e. time at which participants bid) of winning bid in two different price change conditions (discrete vs continuous). To investigate the effect of experience we examined bidding price and step over testing blocks.</w:t>
      </w:r>
    </w:p>
    <w:p w:rsidR="007534E9" w:rsidRPr="0087131D" w:rsidRDefault="007534E9" w:rsidP="007534E9">
      <w:pPr>
        <w:spacing w:line="480" w:lineRule="auto"/>
        <w:rPr>
          <w:rFonts w:ascii="Times New Roman" w:hAnsi="Times New Roman" w:cs="Times New Roman"/>
          <w:b/>
          <w:sz w:val="24"/>
          <w:szCs w:val="24"/>
          <w:lang w:val="en-AU"/>
        </w:rPr>
      </w:pPr>
      <w:r w:rsidRPr="0087131D">
        <w:rPr>
          <w:rFonts w:ascii="Times New Roman" w:hAnsi="Times New Roman" w:cs="Times New Roman"/>
          <w:b/>
          <w:sz w:val="24"/>
          <w:szCs w:val="24"/>
          <w:lang w:val="en-AU"/>
        </w:rPr>
        <w:t xml:space="preserve">The Dutch </w:t>
      </w:r>
      <w:proofErr w:type="gramStart"/>
      <w:r w:rsidRPr="0087131D">
        <w:rPr>
          <w:rFonts w:ascii="Times New Roman" w:hAnsi="Times New Roman" w:cs="Times New Roman"/>
          <w:b/>
          <w:sz w:val="24"/>
          <w:szCs w:val="24"/>
          <w:lang w:val="en-AU"/>
        </w:rPr>
        <w:t>Auction</w:t>
      </w:r>
      <w:proofErr w:type="gramEnd"/>
      <w:r>
        <w:rPr>
          <w:rFonts w:ascii="Times New Roman" w:hAnsi="Times New Roman" w:cs="Times New Roman"/>
          <w:b/>
          <w:sz w:val="24"/>
          <w:szCs w:val="24"/>
          <w:lang w:val="en-AU"/>
        </w:rPr>
        <w:t xml:space="preserve"> Game</w:t>
      </w:r>
    </w:p>
    <w:p w:rsid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 current report consists of the platform developing and testing phase, and two experiments in which participants took part in a</w:t>
      </w:r>
      <w:r w:rsidRPr="00C319D7">
        <w:rPr>
          <w:rFonts w:ascii="Times New Roman" w:hAnsi="Times New Roman" w:cs="Times New Roman"/>
          <w:sz w:val="24"/>
          <w:szCs w:val="24"/>
          <w:lang w:val="en-AU"/>
        </w:rPr>
        <w:t xml:space="preserve"> </w:t>
      </w:r>
      <w:r w:rsidRPr="0087131D">
        <w:rPr>
          <w:rFonts w:ascii="Times New Roman" w:hAnsi="Times New Roman" w:cs="Times New Roman"/>
          <w:sz w:val="24"/>
          <w:szCs w:val="24"/>
          <w:lang w:val="en-AU"/>
        </w:rPr>
        <w:t xml:space="preserve">computer </w:t>
      </w:r>
      <w:r>
        <w:rPr>
          <w:rFonts w:ascii="Times New Roman" w:hAnsi="Times New Roman" w:cs="Times New Roman"/>
          <w:sz w:val="24"/>
          <w:szCs w:val="24"/>
          <w:lang w:val="en-AU"/>
        </w:rPr>
        <w:t>simulated</w:t>
      </w:r>
      <w:r w:rsidRPr="0087131D">
        <w:rPr>
          <w:rFonts w:ascii="Times New Roman" w:hAnsi="Times New Roman" w:cs="Times New Roman"/>
          <w:sz w:val="24"/>
          <w:szCs w:val="24"/>
          <w:lang w:val="en-AU"/>
        </w:rPr>
        <w:t xml:space="preserve"> Dutch auction game.</w:t>
      </w:r>
      <w:r>
        <w:rPr>
          <w:rFonts w:ascii="Times New Roman" w:hAnsi="Times New Roman" w:cs="Times New Roman"/>
          <w:sz w:val="24"/>
          <w:szCs w:val="24"/>
          <w:lang w:val="en-AU"/>
        </w:rPr>
        <w:t xml:space="preserve"> In E</w:t>
      </w:r>
      <w:r w:rsidRPr="0087131D">
        <w:rPr>
          <w:rFonts w:ascii="Times New Roman" w:hAnsi="Times New Roman" w:cs="Times New Roman"/>
          <w:sz w:val="24"/>
          <w:szCs w:val="24"/>
          <w:lang w:val="en-AU"/>
        </w:rPr>
        <w:t xml:space="preserve">xperiment </w:t>
      </w:r>
      <w:r>
        <w:rPr>
          <w:rFonts w:ascii="Times New Roman" w:hAnsi="Times New Roman" w:cs="Times New Roman"/>
          <w:sz w:val="24"/>
          <w:szCs w:val="24"/>
          <w:lang w:val="en-AU"/>
        </w:rPr>
        <w:t>1 (“Fixed”) they were allocated funds to bid on</w:t>
      </w:r>
      <w:r w:rsidRPr="0087131D">
        <w:rPr>
          <w:rFonts w:ascii="Times New Roman" w:hAnsi="Times New Roman" w:cs="Times New Roman"/>
          <w:sz w:val="24"/>
          <w:szCs w:val="24"/>
          <w:lang w:val="en-AU"/>
        </w:rPr>
        <w:t xml:space="preserve"> </w:t>
      </w:r>
      <w:r>
        <w:rPr>
          <w:rFonts w:ascii="Times New Roman" w:hAnsi="Times New Roman" w:cs="Times New Roman"/>
          <w:sz w:val="24"/>
          <w:szCs w:val="24"/>
          <w:lang w:val="en-AU"/>
        </w:rPr>
        <w:t>a fixed amount of stock available o</w:t>
      </w:r>
      <w:r w:rsidR="0019602D">
        <w:rPr>
          <w:rFonts w:ascii="Times New Roman" w:hAnsi="Times New Roman" w:cs="Times New Roman"/>
          <w:sz w:val="24"/>
          <w:szCs w:val="24"/>
          <w:lang w:val="en-AU"/>
        </w:rPr>
        <w:t>n each trial to fill a virtual warehouse</w:t>
      </w:r>
      <w:r>
        <w:rPr>
          <w:rFonts w:ascii="Times New Roman" w:hAnsi="Times New Roman" w:cs="Times New Roman"/>
          <w:sz w:val="24"/>
          <w:szCs w:val="24"/>
          <w:lang w:val="en-AU"/>
        </w:rPr>
        <w:t>. In one condition they competed against a computer and in a s</w:t>
      </w:r>
      <w:r w:rsidR="0019602D">
        <w:rPr>
          <w:rFonts w:ascii="Times New Roman" w:hAnsi="Times New Roman" w:cs="Times New Roman"/>
          <w:sz w:val="24"/>
          <w:szCs w:val="24"/>
          <w:lang w:val="en-AU"/>
        </w:rPr>
        <w:t>e</w:t>
      </w:r>
      <w:r>
        <w:rPr>
          <w:rFonts w:ascii="Times New Roman" w:hAnsi="Times New Roman" w:cs="Times New Roman"/>
          <w:sz w:val="24"/>
          <w:szCs w:val="24"/>
          <w:lang w:val="en-AU"/>
        </w:rPr>
        <w:t>p</w:t>
      </w:r>
      <w:r w:rsidR="0019602D">
        <w:rPr>
          <w:rFonts w:ascii="Times New Roman" w:hAnsi="Times New Roman" w:cs="Times New Roman"/>
          <w:sz w:val="24"/>
          <w:szCs w:val="24"/>
          <w:lang w:val="en-AU"/>
        </w:rPr>
        <w:t>a</w:t>
      </w:r>
      <w:r>
        <w:rPr>
          <w:rFonts w:ascii="Times New Roman" w:hAnsi="Times New Roman" w:cs="Times New Roman"/>
          <w:sz w:val="24"/>
          <w:szCs w:val="24"/>
          <w:lang w:val="en-AU"/>
        </w:rPr>
        <w:t xml:space="preserve">rate condition against two other participants. In both competitive conditions participants played the game in a continuous price change condition, where the price of the </w:t>
      </w:r>
      <w:r>
        <w:rPr>
          <w:rFonts w:ascii="Times New Roman" w:hAnsi="Times New Roman" w:cs="Times New Roman"/>
          <w:sz w:val="24"/>
          <w:szCs w:val="24"/>
          <w:lang w:val="en-AU"/>
        </w:rPr>
        <w:lastRenderedPageBreak/>
        <w:t>stock decreased every 50ms, and in a discrete price change condition where the price of the stock decreased every 500ms. Experiment 2 (“Variable”) was similar to Experiment 1, except that the amount of stock available on each trial varied randomly (and uniformly) between 50 and 150 units.</w:t>
      </w:r>
    </w:p>
    <w:p w:rsidR="007534E9" w:rsidRPr="007534E9" w:rsidRDefault="007534E9" w:rsidP="007534E9">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To ensure they could stock their warehouse within their limited budget participants had to determine the best bidding strategy. By bidding early, they could gain an increased degree of certainty in winning the stock but pay a higher price, increasing the risk of depleting their limited funds before they filled their warehouse. In delaying their bids they could purchase the stock at a lower price but also increase the risk of losing the stock to a competitor.</w:t>
      </w:r>
    </w:p>
    <w:p w:rsidR="00DA71D7" w:rsidRDefault="00DA71D7" w:rsidP="00DA71D7">
      <w:pPr>
        <w:spacing w:line="480" w:lineRule="auto"/>
        <w:jc w:val="center"/>
        <w:rPr>
          <w:rFonts w:ascii="Times New Roman" w:hAnsi="Times New Roman" w:cs="Times New Roman"/>
          <w:b/>
          <w:sz w:val="24"/>
          <w:szCs w:val="24"/>
          <w:lang w:val="en-AU"/>
        </w:rPr>
      </w:pPr>
      <w:r>
        <w:rPr>
          <w:rFonts w:ascii="Times New Roman" w:hAnsi="Times New Roman" w:cs="Times New Roman"/>
          <w:b/>
          <w:sz w:val="24"/>
          <w:szCs w:val="24"/>
          <w:lang w:val="en-AU"/>
        </w:rPr>
        <w:t>Game Development</w:t>
      </w:r>
    </w:p>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 the current study we developed a novel computerised platform for testing competitive human decision-making in the context of a Dutch auction. The novelty requires that we validate our testing procedure and especially that we confirm the new platform generates the correct structure of both fixed- and </w:t>
      </w:r>
      <w:r w:rsidR="00727A8E">
        <w:rPr>
          <w:rFonts w:ascii="Times New Roman" w:hAnsi="Times New Roman" w:cs="Times New Roman"/>
          <w:sz w:val="24"/>
          <w:szCs w:val="24"/>
          <w:lang w:val="en-AU"/>
        </w:rPr>
        <w:t>variable</w:t>
      </w:r>
      <w:r>
        <w:rPr>
          <w:rFonts w:ascii="Times New Roman" w:hAnsi="Times New Roman" w:cs="Times New Roman"/>
          <w:sz w:val="24"/>
          <w:szCs w:val="24"/>
          <w:lang w:val="en-AU"/>
        </w:rPr>
        <w:t xml:space="preserve">-unit Dutch auction. For a full description of the Dutch </w:t>
      </w:r>
      <w:proofErr w:type="gramStart"/>
      <w:r w:rsidR="00552676">
        <w:rPr>
          <w:rFonts w:ascii="Times New Roman" w:hAnsi="Times New Roman" w:cs="Times New Roman"/>
          <w:sz w:val="24"/>
          <w:szCs w:val="24"/>
          <w:lang w:val="en-AU"/>
        </w:rPr>
        <w:t>Auction</w:t>
      </w:r>
      <w:proofErr w:type="gramEnd"/>
      <w:r w:rsidR="0055267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game see the methods section </w:t>
      </w:r>
      <w:r w:rsidR="00552676">
        <w:rPr>
          <w:rFonts w:ascii="Times New Roman" w:hAnsi="Times New Roman" w:cs="Times New Roman"/>
          <w:sz w:val="24"/>
          <w:szCs w:val="24"/>
          <w:lang w:val="en-AU"/>
        </w:rPr>
        <w:t>of Ex</w:t>
      </w:r>
      <w:r>
        <w:rPr>
          <w:rFonts w:ascii="Times New Roman" w:hAnsi="Times New Roman" w:cs="Times New Roman"/>
          <w:sz w:val="24"/>
          <w:szCs w:val="24"/>
          <w:lang w:val="en-AU"/>
        </w:rPr>
        <w:t>periment 1.</w:t>
      </w:r>
    </w:p>
    <w:p w:rsidR="00DA71D7" w:rsidRPr="00D83203" w:rsidRDefault="00DA71D7" w:rsidP="000F6D69">
      <w:pPr>
        <w:spacing w:line="480" w:lineRule="auto"/>
        <w:jc w:val="center"/>
        <w:rPr>
          <w:rFonts w:ascii="Times New Roman" w:hAnsi="Times New Roman" w:cs="Times New Roman"/>
          <w:b/>
          <w:sz w:val="24"/>
          <w:szCs w:val="24"/>
          <w:lang w:val="en-AU"/>
        </w:rPr>
      </w:pPr>
      <w:r w:rsidRPr="00D83203">
        <w:rPr>
          <w:rFonts w:ascii="Times New Roman" w:hAnsi="Times New Roman" w:cs="Times New Roman"/>
          <w:b/>
          <w:sz w:val="24"/>
          <w:szCs w:val="24"/>
          <w:lang w:val="en-AU"/>
        </w:rPr>
        <w:t>Method</w:t>
      </w:r>
    </w:p>
    <w:p w:rsidR="00DA71D7" w:rsidRPr="0072005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We conducted a set of computer simulations in </w:t>
      </w:r>
      <w:proofErr w:type="spellStart"/>
      <w:r>
        <w:rPr>
          <w:rFonts w:ascii="Times New Roman" w:hAnsi="Times New Roman" w:cs="Times New Roman"/>
          <w:sz w:val="24"/>
          <w:szCs w:val="24"/>
          <w:lang w:val="en-AU"/>
        </w:rPr>
        <w:t>Matlab</w:t>
      </w:r>
      <w:proofErr w:type="spellEnd"/>
      <w:r>
        <w:rPr>
          <w:rFonts w:ascii="Times New Roman" w:hAnsi="Times New Roman" w:cs="Times New Roman"/>
          <w:sz w:val="24"/>
          <w:szCs w:val="24"/>
          <w:lang w:val="en-AU"/>
        </w:rPr>
        <w:t xml:space="preserve"> to test the settings and parameters of the Dutch auction game, which we report next. Simulation data was compared to data obtained by running 100,000 simulated experimental trials for both the fixed- and </w:t>
      </w:r>
      <w:r w:rsidR="00727A8E">
        <w:rPr>
          <w:rFonts w:ascii="Times New Roman" w:hAnsi="Times New Roman" w:cs="Times New Roman"/>
          <w:sz w:val="24"/>
          <w:szCs w:val="24"/>
          <w:lang w:val="en-AU"/>
        </w:rPr>
        <w:t>variable</w:t>
      </w:r>
      <w:r>
        <w:rPr>
          <w:rFonts w:ascii="Times New Roman" w:hAnsi="Times New Roman" w:cs="Times New Roman"/>
          <w:sz w:val="24"/>
          <w:szCs w:val="24"/>
          <w:lang w:val="en-AU"/>
        </w:rPr>
        <w:t xml:space="preserve">- unit Dutch </w:t>
      </w:r>
      <w:proofErr w:type="gramStart"/>
      <w:r>
        <w:rPr>
          <w:rFonts w:ascii="Times New Roman" w:hAnsi="Times New Roman" w:cs="Times New Roman"/>
          <w:sz w:val="24"/>
          <w:szCs w:val="24"/>
          <w:lang w:val="en-AU"/>
        </w:rPr>
        <w:t>Auction</w:t>
      </w:r>
      <w:proofErr w:type="gramEnd"/>
      <w:r>
        <w:rPr>
          <w:rFonts w:ascii="Times New Roman" w:hAnsi="Times New Roman" w:cs="Times New Roman"/>
          <w:sz w:val="24"/>
          <w:szCs w:val="24"/>
          <w:lang w:val="en-AU"/>
        </w:rPr>
        <w:t xml:space="preserve"> games. The critical comparisons will be presented as a set of figures, whereby the left panel in each figure illustrates the outcome of a particular parameter in the experimental code, and the right panel illustrates this parameter in our simulation testing. Agreement across panels indicates the novel experiment (left panel) is doing what we expect it to do (right</w:t>
      </w:r>
      <w:r w:rsidR="0019602D">
        <w:rPr>
          <w:rFonts w:ascii="Times New Roman" w:hAnsi="Times New Roman" w:cs="Times New Roman"/>
          <w:sz w:val="24"/>
          <w:szCs w:val="24"/>
          <w:lang w:val="en-AU"/>
        </w:rPr>
        <w:t xml:space="preserve"> panel</w:t>
      </w:r>
      <w:r>
        <w:rPr>
          <w:rFonts w:ascii="Times New Roman" w:hAnsi="Times New Roman" w:cs="Times New Roman"/>
          <w:sz w:val="24"/>
          <w:szCs w:val="24"/>
          <w:lang w:val="en-AU"/>
        </w:rPr>
        <w:t>).</w:t>
      </w:r>
    </w:p>
    <w:p w:rsidR="00DA71D7" w:rsidRDefault="00DA71D7" w:rsidP="00107133">
      <w:pPr>
        <w:spacing w:line="480" w:lineRule="auto"/>
        <w:jc w:val="center"/>
        <w:rPr>
          <w:rFonts w:ascii="Times New Roman" w:hAnsi="Times New Roman" w:cs="Times New Roman"/>
          <w:b/>
          <w:sz w:val="24"/>
          <w:szCs w:val="24"/>
          <w:lang w:val="en-AU"/>
        </w:rPr>
      </w:pPr>
      <w:r w:rsidRPr="00105187">
        <w:rPr>
          <w:rFonts w:ascii="Times New Roman" w:hAnsi="Times New Roman" w:cs="Times New Roman"/>
          <w:b/>
          <w:sz w:val="24"/>
          <w:szCs w:val="24"/>
          <w:lang w:val="en-AU"/>
        </w:rPr>
        <w:lastRenderedPageBreak/>
        <w:t>Fixed</w:t>
      </w:r>
      <w:r>
        <w:rPr>
          <w:rFonts w:ascii="Times New Roman" w:hAnsi="Times New Roman" w:cs="Times New Roman"/>
          <w:b/>
          <w:sz w:val="24"/>
          <w:szCs w:val="24"/>
          <w:lang w:val="en-AU"/>
        </w:rPr>
        <w:t>-</w:t>
      </w:r>
      <w:r w:rsidRPr="00105187">
        <w:rPr>
          <w:rFonts w:ascii="Times New Roman" w:hAnsi="Times New Roman" w:cs="Times New Roman"/>
          <w:b/>
          <w:sz w:val="24"/>
          <w:szCs w:val="24"/>
          <w:lang w:val="en-AU"/>
        </w:rPr>
        <w:t>Unit</w:t>
      </w:r>
      <w:r>
        <w:rPr>
          <w:rFonts w:ascii="Times New Roman" w:hAnsi="Times New Roman" w:cs="Times New Roman"/>
          <w:b/>
          <w:sz w:val="24"/>
          <w:szCs w:val="24"/>
          <w:lang w:val="en-AU"/>
        </w:rPr>
        <w:t xml:space="preserve"> Dutch </w:t>
      </w:r>
      <w:proofErr w:type="gramStart"/>
      <w:r>
        <w:rPr>
          <w:rFonts w:ascii="Times New Roman" w:hAnsi="Times New Roman" w:cs="Times New Roman"/>
          <w:b/>
          <w:sz w:val="24"/>
          <w:szCs w:val="24"/>
          <w:lang w:val="en-AU"/>
        </w:rPr>
        <w:t>Auction</w:t>
      </w:r>
      <w:proofErr w:type="gramEnd"/>
      <w:r>
        <w:rPr>
          <w:rFonts w:ascii="Times New Roman" w:hAnsi="Times New Roman" w:cs="Times New Roman"/>
          <w:b/>
          <w:sz w:val="24"/>
          <w:szCs w:val="24"/>
          <w:lang w:val="en-AU"/>
        </w:rPr>
        <w:t xml:space="preserve"> Game</w:t>
      </w:r>
    </w:p>
    <w:p w:rsidR="00DA71D7" w:rsidRPr="00A81860" w:rsidRDefault="00DA71D7" w:rsidP="00DA71D7">
      <w:pPr>
        <w:spacing w:line="480" w:lineRule="auto"/>
        <w:rPr>
          <w:rFonts w:ascii="Times New Roman" w:hAnsi="Times New Roman" w:cs="Times New Roman"/>
          <w:b/>
          <w:sz w:val="24"/>
          <w:szCs w:val="24"/>
          <w:lang w:val="en-AU"/>
        </w:rPr>
      </w:pPr>
      <w:r w:rsidRPr="00A81860">
        <w:rPr>
          <w:rFonts w:ascii="Times New Roman" w:hAnsi="Times New Roman" w:cs="Times New Roman"/>
          <w:b/>
          <w:sz w:val="24"/>
          <w:szCs w:val="24"/>
          <w:lang w:val="en-AU"/>
        </w:rPr>
        <w:t>Results and Discussion</w:t>
      </w:r>
    </w:p>
    <w:p w:rsidR="00DA71D7" w:rsidRDefault="00DA71D7" w:rsidP="00DA71D7">
      <w:pPr>
        <w:spacing w:line="480" w:lineRule="auto"/>
        <w:ind w:firstLine="709"/>
        <w:rPr>
          <w:rFonts w:ascii="Times New Roman" w:hAnsi="Times New Roman" w:cs="Times New Roman"/>
          <w:sz w:val="24"/>
          <w:szCs w:val="24"/>
          <w:lang w:val="en-AU"/>
        </w:rPr>
      </w:pPr>
      <w:bookmarkStart w:id="7" w:name="_Hlk494821278"/>
      <w:r>
        <w:rPr>
          <w:rFonts w:ascii="Times New Roman" w:hAnsi="Times New Roman" w:cs="Times New Roman"/>
          <w:sz w:val="24"/>
          <w:szCs w:val="24"/>
          <w:lang w:val="en-AU"/>
        </w:rPr>
        <w:t xml:space="preserve">First, we compared values of the unit-quantity parameters for experimental- and simulated trials.  </w:t>
      </w:r>
      <w:bookmarkEnd w:id="7"/>
      <w:r>
        <w:rPr>
          <w:rFonts w:ascii="Times New Roman" w:hAnsi="Times New Roman" w:cs="Times New Roman"/>
          <w:sz w:val="24"/>
          <w:szCs w:val="24"/>
          <w:lang w:val="en-AU"/>
        </w:rPr>
        <w:t xml:space="preserve">The results </w:t>
      </w:r>
      <w:r w:rsidR="00325F30">
        <w:rPr>
          <w:rFonts w:ascii="Times New Roman" w:hAnsi="Times New Roman" w:cs="Times New Roman"/>
          <w:sz w:val="24"/>
          <w:szCs w:val="24"/>
          <w:lang w:val="en-AU"/>
        </w:rPr>
        <w:t xml:space="preserve">(not in a figure) </w:t>
      </w:r>
      <w:r>
        <w:rPr>
          <w:rFonts w:ascii="Times New Roman" w:hAnsi="Times New Roman" w:cs="Times New Roman"/>
          <w:sz w:val="24"/>
          <w:szCs w:val="24"/>
          <w:lang w:val="en-AU"/>
        </w:rPr>
        <w:t xml:space="preserve">showed that unit quantity in the experimental code was fixed at 100 units, consistent with the simulated data. </w:t>
      </w:r>
    </w:p>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Parameter values of start price from the experimental and simulated data are summarised as histograms in Figure 1. S</w:t>
      </w:r>
      <w:r w:rsidR="0090606A">
        <w:rPr>
          <w:rFonts w:ascii="Times New Roman" w:hAnsi="Times New Roman" w:cs="Times New Roman"/>
          <w:sz w:val="24"/>
          <w:szCs w:val="24"/>
          <w:lang w:val="en-AU"/>
        </w:rPr>
        <w:t>tart price of available stock from the</w:t>
      </w:r>
      <w:r>
        <w:rPr>
          <w:rFonts w:ascii="Times New Roman" w:hAnsi="Times New Roman" w:cs="Times New Roman"/>
          <w:sz w:val="24"/>
          <w:szCs w:val="24"/>
          <w:lang w:val="en-AU"/>
        </w:rPr>
        <w:t xml:space="preserve"> experimental </w:t>
      </w:r>
      <w:r w:rsidR="0090606A">
        <w:rPr>
          <w:rFonts w:ascii="Times New Roman" w:hAnsi="Times New Roman" w:cs="Times New Roman"/>
          <w:sz w:val="24"/>
          <w:szCs w:val="24"/>
          <w:lang w:val="en-AU"/>
        </w:rPr>
        <w:t>data (Figure 1, left)</w:t>
      </w:r>
      <w:r>
        <w:rPr>
          <w:rFonts w:ascii="Times New Roman" w:hAnsi="Times New Roman" w:cs="Times New Roman"/>
          <w:sz w:val="24"/>
          <w:szCs w:val="24"/>
          <w:lang w:val="en-AU"/>
        </w:rPr>
        <w:t xml:space="preserve"> was uniformly distributed between $50 and $150 (M = 99.74, SD = 28.84), consistent with the simulated start price (Figure 1</w:t>
      </w:r>
      <w:r w:rsidR="0090606A">
        <w:rPr>
          <w:rFonts w:ascii="Times New Roman" w:hAnsi="Times New Roman" w:cs="Times New Roman"/>
          <w:sz w:val="24"/>
          <w:szCs w:val="24"/>
          <w:lang w:val="en-AU"/>
        </w:rPr>
        <w:t>, right</w:t>
      </w:r>
      <w:r>
        <w:rPr>
          <w:rFonts w:ascii="Times New Roman" w:hAnsi="Times New Roman" w:cs="Times New Roman"/>
          <w:sz w:val="24"/>
          <w:szCs w:val="24"/>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A71D7" w:rsidTr="008674FA">
        <w:tc>
          <w:tcPr>
            <w:tcW w:w="9061" w:type="dxa"/>
          </w:tcPr>
          <w:p w:rsidR="00DA71D7" w:rsidRDefault="00DA71D7" w:rsidP="008674FA">
            <w:pPr>
              <w:jc w:val="center"/>
              <w:rPr>
                <w:rFonts w:ascii="Times New Roman" w:hAnsi="Times New Roman" w:cs="Times New Roman"/>
                <w:sz w:val="24"/>
                <w:szCs w:val="24"/>
                <w:lang w:val="en-AU"/>
              </w:rPr>
            </w:pPr>
            <w:r w:rsidRPr="00F703FE">
              <w:rPr>
                <w:rFonts w:ascii="Times New Roman" w:hAnsi="Times New Roman" w:cs="Times New Roman"/>
                <w:noProof/>
                <w:sz w:val="24"/>
                <w:szCs w:val="24"/>
                <w:lang w:val="en-AU" w:eastAsia="en-AU"/>
              </w:rPr>
              <w:drawing>
                <wp:inline distT="0" distB="0" distL="0" distR="0" wp14:anchorId="448D7315" wp14:editId="0DE1030A">
                  <wp:extent cx="5032800" cy="290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2800" cy="2908800"/>
                          </a:xfrm>
                          <a:prstGeom prst="rect">
                            <a:avLst/>
                          </a:prstGeom>
                          <a:noFill/>
                          <a:ln>
                            <a:noFill/>
                          </a:ln>
                        </pic:spPr>
                      </pic:pic>
                    </a:graphicData>
                  </a:graphic>
                </wp:inline>
              </w:drawing>
            </w:r>
          </w:p>
        </w:tc>
      </w:tr>
      <w:tr w:rsidR="00DA71D7" w:rsidTr="008674FA">
        <w:tc>
          <w:tcPr>
            <w:tcW w:w="9061" w:type="dxa"/>
          </w:tcPr>
          <w:p w:rsidR="00DA71D7" w:rsidRPr="005D4825" w:rsidRDefault="00DA71D7" w:rsidP="008674FA">
            <w:pPr>
              <w:rPr>
                <w:rFonts w:ascii="Times New Roman" w:hAnsi="Times New Roman" w:cs="Times New Roman"/>
                <w:sz w:val="20"/>
                <w:szCs w:val="20"/>
                <w:lang w:val="en-AU"/>
              </w:rPr>
            </w:pPr>
            <w:r w:rsidRPr="00F703FE">
              <w:rPr>
                <w:rFonts w:ascii="Times New Roman" w:hAnsi="Times New Roman" w:cs="Times New Roman"/>
                <w:i/>
                <w:sz w:val="20"/>
                <w:szCs w:val="20"/>
                <w:lang w:val="en-AU"/>
              </w:rPr>
              <w:t xml:space="preserve">Figure 1. </w:t>
            </w:r>
            <w:r>
              <w:rPr>
                <w:rFonts w:ascii="Times New Roman" w:hAnsi="Times New Roman" w:cs="Times New Roman"/>
                <w:sz w:val="20"/>
                <w:szCs w:val="20"/>
                <w:lang w:val="en-AU"/>
              </w:rPr>
              <w:t>Histograms comparing start price of experiment data and simulation data.</w:t>
            </w:r>
          </w:p>
        </w:tc>
      </w:tr>
    </w:tbl>
    <w:p w:rsidR="00DA71D7" w:rsidRDefault="00DA71D7" w:rsidP="00DA71D7">
      <w:pPr>
        <w:rPr>
          <w:b/>
          <w:lang w:val="en-AU"/>
        </w:rPr>
      </w:pPr>
    </w:p>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For the computer-competitor condition, we examined the program parameter of Computer Bid, which is the price at which the computer would place a bid. The histogram of Computer Bid from the experimental data (Figure 2, left) showed values between $0 and $150 (M = 49.96, SD = 33.31), again </w:t>
      </w:r>
      <w:r w:rsidR="009F2DDF">
        <w:rPr>
          <w:rFonts w:ascii="Times New Roman" w:hAnsi="Times New Roman" w:cs="Times New Roman"/>
          <w:sz w:val="24"/>
          <w:szCs w:val="24"/>
          <w:lang w:val="en-AU"/>
        </w:rPr>
        <w:t xml:space="preserve">visually </w:t>
      </w:r>
      <w:r>
        <w:rPr>
          <w:rFonts w:ascii="Times New Roman" w:hAnsi="Times New Roman" w:cs="Times New Roman"/>
          <w:sz w:val="24"/>
          <w:szCs w:val="24"/>
          <w:lang w:val="en-AU"/>
        </w:rPr>
        <w:t>consistent with the simulated data (Figure 2,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A71D7" w:rsidTr="008674FA">
        <w:tc>
          <w:tcPr>
            <w:tcW w:w="9061" w:type="dxa"/>
          </w:tcPr>
          <w:p w:rsidR="00DA71D7" w:rsidRDefault="00DA71D7" w:rsidP="008674FA">
            <w:pPr>
              <w:jc w:val="center"/>
              <w:rPr>
                <w:rFonts w:ascii="Times New Roman" w:hAnsi="Times New Roman" w:cs="Times New Roman"/>
                <w:sz w:val="24"/>
                <w:szCs w:val="24"/>
                <w:lang w:val="en-AU"/>
              </w:rPr>
            </w:pPr>
            <w:r w:rsidRPr="00F703FE">
              <w:rPr>
                <w:rFonts w:ascii="Times New Roman" w:hAnsi="Times New Roman" w:cs="Times New Roman"/>
                <w:noProof/>
                <w:sz w:val="24"/>
                <w:szCs w:val="24"/>
                <w:lang w:val="en-AU" w:eastAsia="en-AU"/>
              </w:rPr>
              <w:lastRenderedPageBreak/>
              <w:drawing>
                <wp:inline distT="0" distB="0" distL="0" distR="0" wp14:anchorId="5E87F236" wp14:editId="0C3E5859">
                  <wp:extent cx="5032800" cy="290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800" cy="2908800"/>
                          </a:xfrm>
                          <a:prstGeom prst="rect">
                            <a:avLst/>
                          </a:prstGeom>
                          <a:noFill/>
                          <a:ln>
                            <a:noFill/>
                          </a:ln>
                        </pic:spPr>
                      </pic:pic>
                    </a:graphicData>
                  </a:graphic>
                </wp:inline>
              </w:drawing>
            </w:r>
          </w:p>
        </w:tc>
      </w:tr>
      <w:tr w:rsidR="00DA71D7" w:rsidTr="008674FA">
        <w:tc>
          <w:tcPr>
            <w:tcW w:w="9061" w:type="dxa"/>
          </w:tcPr>
          <w:p w:rsidR="00DA71D7" w:rsidRPr="00F703FE" w:rsidRDefault="00DA71D7" w:rsidP="008674FA">
            <w:pPr>
              <w:rPr>
                <w:rFonts w:ascii="Times New Roman" w:hAnsi="Times New Roman" w:cs="Times New Roman"/>
                <w:i/>
                <w:sz w:val="20"/>
                <w:szCs w:val="20"/>
                <w:lang w:val="en-AU"/>
              </w:rPr>
            </w:pPr>
            <w:r w:rsidRPr="00F703FE">
              <w:rPr>
                <w:rFonts w:ascii="Times New Roman" w:hAnsi="Times New Roman" w:cs="Times New Roman"/>
                <w:i/>
                <w:sz w:val="20"/>
                <w:szCs w:val="20"/>
                <w:lang w:val="en-AU"/>
              </w:rPr>
              <w:t xml:space="preserve">Figure 2. </w:t>
            </w:r>
            <w:r>
              <w:rPr>
                <w:rFonts w:ascii="Times New Roman" w:hAnsi="Times New Roman" w:cs="Times New Roman"/>
                <w:sz w:val="20"/>
                <w:szCs w:val="20"/>
                <w:lang w:val="en-AU"/>
              </w:rPr>
              <w:t>Histograms comparing computer bid of experiment data and simulation data</w:t>
            </w:r>
          </w:p>
        </w:tc>
      </w:tr>
    </w:tbl>
    <w:p w:rsidR="00DE1F44" w:rsidRDefault="00DE1F44" w:rsidP="00DE1F44">
      <w:pPr>
        <w:spacing w:line="240" w:lineRule="auto"/>
        <w:ind w:firstLine="709"/>
        <w:rPr>
          <w:rFonts w:ascii="Times New Roman" w:hAnsi="Times New Roman" w:cs="Times New Roman"/>
          <w:sz w:val="24"/>
          <w:szCs w:val="24"/>
          <w:lang w:val="en-AU"/>
        </w:rPr>
      </w:pPr>
    </w:p>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parameter values of Computer Bid were consistent between the simulated experimental trials and the </w:t>
      </w:r>
      <w:proofErr w:type="spellStart"/>
      <w:r>
        <w:rPr>
          <w:rFonts w:ascii="Times New Roman" w:hAnsi="Times New Roman" w:cs="Times New Roman"/>
          <w:sz w:val="24"/>
          <w:szCs w:val="24"/>
          <w:lang w:val="en-AU"/>
        </w:rPr>
        <w:t>Matlab</w:t>
      </w:r>
      <w:proofErr w:type="spellEnd"/>
      <w:r>
        <w:rPr>
          <w:rFonts w:ascii="Times New Roman" w:hAnsi="Times New Roman" w:cs="Times New Roman"/>
          <w:sz w:val="24"/>
          <w:szCs w:val="24"/>
          <w:lang w:val="en-AU"/>
        </w:rPr>
        <w:t xml:space="preserve"> computer simulations. It is important to note that the computer competitor did not have a fixed allocation of funds to bid with or any set goals in purchasing (i.e. no warehouse capacity). For this reason, the parameter of computer competitor </w:t>
      </w:r>
      <w:r w:rsidR="004934BC">
        <w:rPr>
          <w:rFonts w:ascii="Times New Roman" w:hAnsi="Times New Roman" w:cs="Times New Roman"/>
          <w:sz w:val="24"/>
          <w:szCs w:val="24"/>
          <w:lang w:val="en-AU"/>
        </w:rPr>
        <w:t xml:space="preserve">bid was not </w:t>
      </w:r>
      <w:r>
        <w:rPr>
          <w:rFonts w:ascii="Times New Roman" w:hAnsi="Times New Roman" w:cs="Times New Roman"/>
          <w:sz w:val="24"/>
          <w:szCs w:val="24"/>
          <w:lang w:val="en-AU"/>
        </w:rPr>
        <w:t>examined further in this current study. However, the inclusion of the computer bid parameter in the development of this testing platform allows future researchers in this field the flexibility in determining a bidding strategy for the computer competitor.</w:t>
      </w:r>
    </w:p>
    <w:p w:rsidR="00DA71D7" w:rsidRDefault="006F1A2A" w:rsidP="00107133">
      <w:pPr>
        <w:spacing w:line="480" w:lineRule="auto"/>
        <w:jc w:val="center"/>
        <w:rPr>
          <w:rFonts w:ascii="Times New Roman" w:hAnsi="Times New Roman" w:cs="Times New Roman"/>
          <w:b/>
          <w:sz w:val="24"/>
          <w:szCs w:val="24"/>
          <w:lang w:val="en-AU"/>
        </w:rPr>
      </w:pPr>
      <w:r>
        <w:rPr>
          <w:rFonts w:ascii="Times New Roman" w:hAnsi="Times New Roman" w:cs="Times New Roman"/>
          <w:b/>
          <w:sz w:val="24"/>
          <w:szCs w:val="24"/>
          <w:lang w:val="en-AU"/>
        </w:rPr>
        <w:t>Variable</w:t>
      </w:r>
      <w:r w:rsidR="00DA71D7">
        <w:rPr>
          <w:rFonts w:ascii="Times New Roman" w:hAnsi="Times New Roman" w:cs="Times New Roman"/>
          <w:b/>
          <w:sz w:val="24"/>
          <w:szCs w:val="24"/>
          <w:lang w:val="en-AU"/>
        </w:rPr>
        <w:t>-</w:t>
      </w:r>
      <w:r w:rsidR="00DA71D7" w:rsidRPr="003067C8">
        <w:rPr>
          <w:rFonts w:ascii="Times New Roman" w:hAnsi="Times New Roman" w:cs="Times New Roman"/>
          <w:b/>
          <w:sz w:val="24"/>
          <w:szCs w:val="24"/>
          <w:lang w:val="en-AU"/>
        </w:rPr>
        <w:t>Unit</w:t>
      </w:r>
      <w:r w:rsidR="00DA71D7">
        <w:rPr>
          <w:rFonts w:ascii="Times New Roman" w:hAnsi="Times New Roman" w:cs="Times New Roman"/>
          <w:b/>
          <w:sz w:val="24"/>
          <w:szCs w:val="24"/>
          <w:lang w:val="en-AU"/>
        </w:rPr>
        <w:t xml:space="preserve"> Dutch </w:t>
      </w:r>
      <w:proofErr w:type="gramStart"/>
      <w:r w:rsidR="00DA71D7">
        <w:rPr>
          <w:rFonts w:ascii="Times New Roman" w:hAnsi="Times New Roman" w:cs="Times New Roman"/>
          <w:b/>
          <w:sz w:val="24"/>
          <w:szCs w:val="24"/>
          <w:lang w:val="en-AU"/>
        </w:rPr>
        <w:t>Auction</w:t>
      </w:r>
      <w:proofErr w:type="gramEnd"/>
      <w:r w:rsidR="00DA71D7">
        <w:rPr>
          <w:rFonts w:ascii="Times New Roman" w:hAnsi="Times New Roman" w:cs="Times New Roman"/>
          <w:b/>
          <w:sz w:val="24"/>
          <w:szCs w:val="24"/>
          <w:lang w:val="en-AU"/>
        </w:rPr>
        <w:t xml:space="preserve"> Game</w:t>
      </w:r>
    </w:p>
    <w:p w:rsidR="00DA71D7" w:rsidRPr="003067C8" w:rsidRDefault="00DA71D7" w:rsidP="00DA71D7">
      <w:pPr>
        <w:spacing w:line="480" w:lineRule="auto"/>
        <w:rPr>
          <w:rFonts w:ascii="Times New Roman" w:hAnsi="Times New Roman" w:cs="Times New Roman"/>
          <w:b/>
          <w:sz w:val="24"/>
          <w:szCs w:val="24"/>
          <w:lang w:val="en-AU"/>
        </w:rPr>
      </w:pPr>
      <w:r w:rsidRPr="00A81860">
        <w:rPr>
          <w:rFonts w:ascii="Times New Roman" w:hAnsi="Times New Roman" w:cs="Times New Roman"/>
          <w:b/>
          <w:sz w:val="24"/>
          <w:szCs w:val="24"/>
          <w:lang w:val="en-AU"/>
        </w:rPr>
        <w:t>Results and Discussion</w:t>
      </w:r>
    </w:p>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First, we compared values of the unit-quantity parameters for experimental- and simulated trials. The results showed that unit quantity in the experimental data was uniformly distributed between 50 to 149 units (M = 99.46, SD = 28.88), consistent with the simulated unit quantity (Figure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A71D7" w:rsidTr="008674FA">
        <w:tc>
          <w:tcPr>
            <w:tcW w:w="9061" w:type="dxa"/>
          </w:tcPr>
          <w:p w:rsidR="00DA71D7" w:rsidRDefault="00DA71D7" w:rsidP="008674FA">
            <w:pPr>
              <w:jc w:val="center"/>
            </w:pPr>
            <w:r w:rsidRPr="003B23AD">
              <w:rPr>
                <w:noProof/>
                <w:lang w:val="en-AU" w:eastAsia="en-AU"/>
              </w:rPr>
              <w:lastRenderedPageBreak/>
              <w:drawing>
                <wp:inline distT="0" distB="0" distL="0" distR="0" wp14:anchorId="3498D59A" wp14:editId="4ED00D45">
                  <wp:extent cx="5032800" cy="290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2800" cy="2908800"/>
                          </a:xfrm>
                          <a:prstGeom prst="rect">
                            <a:avLst/>
                          </a:prstGeom>
                          <a:noFill/>
                          <a:ln>
                            <a:noFill/>
                          </a:ln>
                        </pic:spPr>
                      </pic:pic>
                    </a:graphicData>
                  </a:graphic>
                </wp:inline>
              </w:drawing>
            </w:r>
          </w:p>
        </w:tc>
      </w:tr>
      <w:tr w:rsidR="00DA71D7" w:rsidTr="008674FA">
        <w:tc>
          <w:tcPr>
            <w:tcW w:w="9061" w:type="dxa"/>
          </w:tcPr>
          <w:p w:rsidR="00DA71D7" w:rsidRPr="003B23AD" w:rsidRDefault="00DA71D7" w:rsidP="008674FA">
            <w:pPr>
              <w:rPr>
                <w:rFonts w:ascii="Times New Roman" w:hAnsi="Times New Roman" w:cs="Times New Roman"/>
                <w:sz w:val="20"/>
                <w:szCs w:val="20"/>
              </w:rPr>
            </w:pPr>
            <w:r w:rsidRPr="003B23AD">
              <w:rPr>
                <w:rFonts w:ascii="Times New Roman" w:hAnsi="Times New Roman" w:cs="Times New Roman"/>
                <w:i/>
                <w:sz w:val="20"/>
                <w:szCs w:val="20"/>
              </w:rPr>
              <w:t xml:space="preserve">Figure 3. </w:t>
            </w:r>
            <w:r>
              <w:rPr>
                <w:rFonts w:ascii="Times New Roman" w:hAnsi="Times New Roman" w:cs="Times New Roman"/>
                <w:sz w:val="20"/>
                <w:szCs w:val="20"/>
                <w:lang w:val="en-AU"/>
              </w:rPr>
              <w:t>Frequency distribution plots comparing unit quantity of experiment data and simulation data.</w:t>
            </w:r>
          </w:p>
        </w:tc>
      </w:tr>
    </w:tbl>
    <w:p w:rsidR="00DA71D7" w:rsidRDefault="00DA71D7" w:rsidP="00DA71D7"/>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Parameter values of start price from the experimental and simulated data are summarised as histograms in Figure 4. The histogram of Start price from the experimental data (Figure 4, left) was distributed </w:t>
      </w:r>
      <w:proofErr w:type="gramStart"/>
      <w:r>
        <w:rPr>
          <w:rFonts w:ascii="Times New Roman" w:hAnsi="Times New Roman" w:cs="Times New Roman"/>
          <w:sz w:val="24"/>
          <w:szCs w:val="24"/>
          <w:lang w:val="en-AU"/>
        </w:rPr>
        <w:t>between $25 to $224</w:t>
      </w:r>
      <w:proofErr w:type="gramEnd"/>
      <w:r>
        <w:rPr>
          <w:rFonts w:ascii="Times New Roman" w:hAnsi="Times New Roman" w:cs="Times New Roman"/>
          <w:sz w:val="24"/>
          <w:szCs w:val="24"/>
          <w:lang w:val="en-AU"/>
        </w:rPr>
        <w:t xml:space="preserve"> (M = 99.57, SD = 41.74), consistent with the simulated start price (Figure 4,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A71D7" w:rsidTr="008674FA">
        <w:tc>
          <w:tcPr>
            <w:tcW w:w="9061" w:type="dxa"/>
          </w:tcPr>
          <w:p w:rsidR="00DA71D7" w:rsidRDefault="00DA71D7" w:rsidP="008674FA">
            <w:pPr>
              <w:jc w:val="center"/>
              <w:rPr>
                <w:rFonts w:ascii="Times New Roman" w:hAnsi="Times New Roman" w:cs="Times New Roman"/>
                <w:sz w:val="24"/>
                <w:szCs w:val="24"/>
                <w:lang w:val="en-AU"/>
              </w:rPr>
            </w:pPr>
            <w:r w:rsidRPr="0070276A">
              <w:rPr>
                <w:rFonts w:ascii="Times New Roman" w:hAnsi="Times New Roman" w:cs="Times New Roman"/>
                <w:noProof/>
                <w:sz w:val="24"/>
                <w:szCs w:val="24"/>
                <w:lang w:val="en-AU" w:eastAsia="en-AU"/>
              </w:rPr>
              <w:drawing>
                <wp:inline distT="0" distB="0" distL="0" distR="0" wp14:anchorId="58A366D2" wp14:editId="1E9A0016">
                  <wp:extent cx="5032800" cy="290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2800" cy="2908800"/>
                          </a:xfrm>
                          <a:prstGeom prst="rect">
                            <a:avLst/>
                          </a:prstGeom>
                          <a:noFill/>
                          <a:ln>
                            <a:noFill/>
                          </a:ln>
                        </pic:spPr>
                      </pic:pic>
                    </a:graphicData>
                  </a:graphic>
                </wp:inline>
              </w:drawing>
            </w:r>
          </w:p>
        </w:tc>
      </w:tr>
      <w:tr w:rsidR="00DA71D7" w:rsidTr="008674FA">
        <w:tc>
          <w:tcPr>
            <w:tcW w:w="9061" w:type="dxa"/>
          </w:tcPr>
          <w:p w:rsidR="00DA71D7" w:rsidRPr="0070276A" w:rsidRDefault="00DA71D7" w:rsidP="008674FA">
            <w:pPr>
              <w:rPr>
                <w:rFonts w:ascii="Times New Roman" w:hAnsi="Times New Roman" w:cs="Times New Roman"/>
                <w:sz w:val="20"/>
                <w:szCs w:val="20"/>
                <w:lang w:val="en-AU"/>
              </w:rPr>
            </w:pPr>
            <w:r w:rsidRPr="0070276A">
              <w:rPr>
                <w:rFonts w:ascii="Times New Roman" w:hAnsi="Times New Roman" w:cs="Times New Roman"/>
                <w:i/>
                <w:sz w:val="20"/>
                <w:szCs w:val="20"/>
                <w:lang w:val="en-AU"/>
              </w:rPr>
              <w:t xml:space="preserve">Figure 4. </w:t>
            </w:r>
            <w:r>
              <w:rPr>
                <w:rFonts w:ascii="Times New Roman" w:hAnsi="Times New Roman" w:cs="Times New Roman"/>
                <w:sz w:val="20"/>
                <w:szCs w:val="20"/>
                <w:lang w:val="en-AU"/>
              </w:rPr>
              <w:t>Frequency distribution plots comparing start price of experiment data and simulation data.</w:t>
            </w:r>
          </w:p>
        </w:tc>
      </w:tr>
    </w:tbl>
    <w:p w:rsidR="00DA71D7" w:rsidRDefault="00DA71D7" w:rsidP="00DA71D7"/>
    <w:p w:rsidR="00DA71D7" w:rsidRDefault="00DA71D7"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For the computer-competitor condition, </w:t>
      </w:r>
      <w:r w:rsidR="0019602D">
        <w:rPr>
          <w:rFonts w:ascii="Times New Roman" w:hAnsi="Times New Roman" w:cs="Times New Roman"/>
          <w:sz w:val="24"/>
          <w:szCs w:val="24"/>
          <w:lang w:val="en-AU"/>
        </w:rPr>
        <w:t>t</w:t>
      </w:r>
      <w:r>
        <w:rPr>
          <w:rFonts w:ascii="Times New Roman" w:hAnsi="Times New Roman" w:cs="Times New Roman"/>
          <w:sz w:val="24"/>
          <w:szCs w:val="24"/>
          <w:lang w:val="en-AU"/>
        </w:rPr>
        <w:t xml:space="preserve">he histogram of Computer Bid from the experimental data (Figure 5, left) showed values </w:t>
      </w:r>
      <w:proofErr w:type="gramStart"/>
      <w:r>
        <w:rPr>
          <w:rFonts w:ascii="Times New Roman" w:hAnsi="Times New Roman" w:cs="Times New Roman"/>
          <w:sz w:val="24"/>
          <w:szCs w:val="24"/>
          <w:lang w:val="en-AU"/>
        </w:rPr>
        <w:t>between $0 to $216</w:t>
      </w:r>
      <w:proofErr w:type="gramEnd"/>
      <w:r>
        <w:rPr>
          <w:rFonts w:ascii="Times New Roman" w:hAnsi="Times New Roman" w:cs="Times New Roman"/>
          <w:sz w:val="24"/>
          <w:szCs w:val="24"/>
          <w:lang w:val="en-AU"/>
        </w:rPr>
        <w:t xml:space="preserve"> (M = 49.68, SD = 37.48), again consistent with the simulated data (Figure 5, right).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A71D7" w:rsidTr="008674FA">
        <w:tc>
          <w:tcPr>
            <w:tcW w:w="9061" w:type="dxa"/>
          </w:tcPr>
          <w:p w:rsidR="00DA71D7" w:rsidRDefault="00DA71D7" w:rsidP="008674FA">
            <w:pPr>
              <w:jc w:val="center"/>
              <w:rPr>
                <w:rFonts w:ascii="Times New Roman" w:hAnsi="Times New Roman" w:cs="Times New Roman"/>
                <w:sz w:val="24"/>
                <w:szCs w:val="24"/>
                <w:lang w:val="en-AU"/>
              </w:rPr>
            </w:pPr>
            <w:r w:rsidRPr="0070276A">
              <w:rPr>
                <w:rFonts w:ascii="Times New Roman" w:hAnsi="Times New Roman" w:cs="Times New Roman"/>
                <w:noProof/>
                <w:sz w:val="24"/>
                <w:szCs w:val="24"/>
                <w:lang w:val="en-AU" w:eastAsia="en-AU"/>
              </w:rPr>
              <w:lastRenderedPageBreak/>
              <w:drawing>
                <wp:inline distT="0" distB="0" distL="0" distR="0" wp14:anchorId="637D7D52" wp14:editId="150214AD">
                  <wp:extent cx="5032800" cy="290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2800" cy="2908800"/>
                          </a:xfrm>
                          <a:prstGeom prst="rect">
                            <a:avLst/>
                          </a:prstGeom>
                          <a:noFill/>
                          <a:ln>
                            <a:noFill/>
                          </a:ln>
                        </pic:spPr>
                      </pic:pic>
                    </a:graphicData>
                  </a:graphic>
                </wp:inline>
              </w:drawing>
            </w:r>
          </w:p>
        </w:tc>
      </w:tr>
      <w:tr w:rsidR="00DA71D7" w:rsidTr="008674FA">
        <w:tc>
          <w:tcPr>
            <w:tcW w:w="9061" w:type="dxa"/>
          </w:tcPr>
          <w:p w:rsidR="00DA71D7" w:rsidRPr="0070276A" w:rsidRDefault="00DA71D7" w:rsidP="008674FA">
            <w:pPr>
              <w:rPr>
                <w:rFonts w:ascii="Times New Roman" w:hAnsi="Times New Roman" w:cs="Times New Roman"/>
                <w:sz w:val="20"/>
                <w:szCs w:val="20"/>
                <w:lang w:val="en-AU"/>
              </w:rPr>
            </w:pPr>
            <w:r w:rsidRPr="0070276A">
              <w:rPr>
                <w:rFonts w:ascii="Times New Roman" w:hAnsi="Times New Roman" w:cs="Times New Roman"/>
                <w:i/>
                <w:sz w:val="20"/>
                <w:szCs w:val="20"/>
                <w:lang w:val="en-AU"/>
              </w:rPr>
              <w:t xml:space="preserve">Figure 5. </w:t>
            </w:r>
            <w:r>
              <w:rPr>
                <w:rFonts w:ascii="Times New Roman" w:hAnsi="Times New Roman" w:cs="Times New Roman"/>
                <w:sz w:val="20"/>
                <w:szCs w:val="20"/>
                <w:lang w:val="en-AU"/>
              </w:rPr>
              <w:t>Frequency distribution plots comparing competitor bid of experiment data and simulation data.</w:t>
            </w:r>
          </w:p>
        </w:tc>
      </w:tr>
    </w:tbl>
    <w:p w:rsidR="00DA71D7" w:rsidRDefault="00DA71D7" w:rsidP="00DA71D7">
      <w:pPr>
        <w:spacing w:line="240" w:lineRule="auto"/>
        <w:rPr>
          <w:rFonts w:ascii="Times New Roman" w:hAnsi="Times New Roman" w:cs="Times New Roman"/>
          <w:sz w:val="24"/>
          <w:szCs w:val="24"/>
          <w:lang w:val="en-AU"/>
        </w:rPr>
      </w:pPr>
    </w:p>
    <w:p w:rsidR="00EE1D4B" w:rsidRPr="00DA71D7" w:rsidRDefault="00DA71D7" w:rsidP="00DE1F44">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Similar to the fixed Dutch auction game, while the program parameter of computer bid was consistent between the simulated experimental trials and the </w:t>
      </w:r>
      <w:proofErr w:type="spellStart"/>
      <w:r w:rsidR="00140B06">
        <w:rPr>
          <w:rFonts w:ascii="Times New Roman" w:hAnsi="Times New Roman" w:cs="Times New Roman"/>
          <w:sz w:val="24"/>
          <w:szCs w:val="24"/>
          <w:lang w:val="en-AU"/>
        </w:rPr>
        <w:t>Matlab</w:t>
      </w:r>
      <w:proofErr w:type="spellEnd"/>
      <w:r w:rsidR="00140B0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computer simulations we </w:t>
      </w:r>
      <w:r w:rsidR="00140B06">
        <w:rPr>
          <w:rFonts w:ascii="Times New Roman" w:hAnsi="Times New Roman" w:cs="Times New Roman"/>
          <w:sz w:val="24"/>
          <w:szCs w:val="24"/>
          <w:lang w:val="en-AU"/>
        </w:rPr>
        <w:t xml:space="preserve">did </w:t>
      </w:r>
      <w:r>
        <w:rPr>
          <w:rFonts w:ascii="Times New Roman" w:hAnsi="Times New Roman" w:cs="Times New Roman"/>
          <w:sz w:val="24"/>
          <w:szCs w:val="24"/>
          <w:lang w:val="en-AU"/>
        </w:rPr>
        <w:t xml:space="preserve">not examine this parameter any further in this current study. Further details of this is outlined </w:t>
      </w:r>
      <w:r w:rsidR="0019602D">
        <w:rPr>
          <w:rFonts w:ascii="Times New Roman" w:hAnsi="Times New Roman" w:cs="Times New Roman"/>
          <w:sz w:val="24"/>
          <w:szCs w:val="24"/>
          <w:lang w:val="en-AU"/>
        </w:rPr>
        <w:t xml:space="preserve">in </w:t>
      </w:r>
      <w:r>
        <w:rPr>
          <w:rFonts w:ascii="Times New Roman" w:hAnsi="Times New Roman" w:cs="Times New Roman"/>
          <w:sz w:val="24"/>
          <w:szCs w:val="24"/>
          <w:lang w:val="en-AU"/>
        </w:rPr>
        <w:t>the results and discussion section of the fixed Dutch auction game.</w:t>
      </w:r>
    </w:p>
    <w:p w:rsidR="009443F9" w:rsidRDefault="009443F9" w:rsidP="004323B0">
      <w:pPr>
        <w:spacing w:line="480" w:lineRule="auto"/>
        <w:jc w:val="center"/>
        <w:rPr>
          <w:rFonts w:ascii="Times New Roman" w:hAnsi="Times New Roman" w:cs="Times New Roman"/>
          <w:b/>
          <w:sz w:val="24"/>
          <w:szCs w:val="24"/>
          <w:lang w:val="en-AU"/>
        </w:rPr>
      </w:pPr>
      <w:r>
        <w:rPr>
          <w:rFonts w:ascii="Times New Roman" w:hAnsi="Times New Roman" w:cs="Times New Roman"/>
          <w:b/>
          <w:sz w:val="24"/>
          <w:szCs w:val="24"/>
          <w:lang w:val="en-AU"/>
        </w:rPr>
        <w:t>Overview</w:t>
      </w:r>
      <w:r w:rsidR="00382C96">
        <w:rPr>
          <w:rFonts w:ascii="Times New Roman" w:hAnsi="Times New Roman" w:cs="Times New Roman"/>
          <w:b/>
          <w:sz w:val="24"/>
          <w:szCs w:val="24"/>
          <w:lang w:val="en-AU"/>
        </w:rPr>
        <w:t xml:space="preserve"> of the Experiments</w:t>
      </w:r>
    </w:p>
    <w:p w:rsidR="006638BF" w:rsidRDefault="00FE6273" w:rsidP="00DA49C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Participants were asked to take part in a computer simulated Dutch auction game</w:t>
      </w:r>
      <w:r w:rsidR="006638BF">
        <w:rPr>
          <w:rFonts w:ascii="Times New Roman" w:hAnsi="Times New Roman" w:cs="Times New Roman"/>
          <w:sz w:val="24"/>
          <w:szCs w:val="24"/>
          <w:lang w:val="en-AU"/>
        </w:rPr>
        <w:t xml:space="preserve"> where </w:t>
      </w:r>
      <w:r w:rsidR="00140B06">
        <w:rPr>
          <w:rFonts w:ascii="Times New Roman" w:hAnsi="Times New Roman" w:cs="Times New Roman"/>
          <w:sz w:val="24"/>
          <w:szCs w:val="24"/>
          <w:lang w:val="en-AU"/>
        </w:rPr>
        <w:t xml:space="preserve">in half the session they </w:t>
      </w:r>
      <w:r w:rsidR="006638BF">
        <w:rPr>
          <w:rFonts w:ascii="Times New Roman" w:hAnsi="Times New Roman" w:cs="Times New Roman"/>
          <w:sz w:val="24"/>
          <w:szCs w:val="24"/>
          <w:lang w:val="en-AU"/>
        </w:rPr>
        <w:t>compete</w:t>
      </w:r>
      <w:r w:rsidR="00140B06">
        <w:rPr>
          <w:rFonts w:ascii="Times New Roman" w:hAnsi="Times New Roman" w:cs="Times New Roman"/>
          <w:sz w:val="24"/>
          <w:szCs w:val="24"/>
          <w:lang w:val="en-AU"/>
        </w:rPr>
        <w:t>d</w:t>
      </w:r>
      <w:r w:rsidR="006638BF">
        <w:rPr>
          <w:rFonts w:ascii="Times New Roman" w:hAnsi="Times New Roman" w:cs="Times New Roman"/>
          <w:sz w:val="24"/>
          <w:szCs w:val="24"/>
          <w:lang w:val="en-AU"/>
        </w:rPr>
        <w:t xml:space="preserve"> </w:t>
      </w:r>
      <w:r w:rsidR="00CB7D54">
        <w:rPr>
          <w:rFonts w:ascii="Times New Roman" w:hAnsi="Times New Roman" w:cs="Times New Roman"/>
          <w:sz w:val="24"/>
          <w:szCs w:val="24"/>
          <w:lang w:val="en-AU"/>
        </w:rPr>
        <w:t>against</w:t>
      </w:r>
      <w:r w:rsidR="006638BF">
        <w:rPr>
          <w:rFonts w:ascii="Times New Roman" w:hAnsi="Times New Roman" w:cs="Times New Roman"/>
          <w:sz w:val="24"/>
          <w:szCs w:val="24"/>
          <w:lang w:val="en-AU"/>
        </w:rPr>
        <w:t xml:space="preserve"> </w:t>
      </w:r>
      <w:r w:rsidR="005A7A05">
        <w:rPr>
          <w:rFonts w:ascii="Times New Roman" w:hAnsi="Times New Roman" w:cs="Times New Roman"/>
          <w:sz w:val="24"/>
          <w:szCs w:val="24"/>
          <w:lang w:val="en-AU"/>
        </w:rPr>
        <w:t xml:space="preserve">a computer </w:t>
      </w:r>
      <w:r w:rsidR="00140B06">
        <w:rPr>
          <w:rFonts w:ascii="Times New Roman" w:hAnsi="Times New Roman" w:cs="Times New Roman"/>
          <w:sz w:val="24"/>
          <w:szCs w:val="24"/>
          <w:lang w:val="en-AU"/>
        </w:rPr>
        <w:t>and in another half against two other human</w:t>
      </w:r>
      <w:r w:rsidR="005A7A05">
        <w:rPr>
          <w:rFonts w:ascii="Times New Roman" w:hAnsi="Times New Roman" w:cs="Times New Roman"/>
          <w:sz w:val="24"/>
          <w:szCs w:val="24"/>
          <w:lang w:val="en-AU"/>
        </w:rPr>
        <w:t xml:space="preserve"> players</w:t>
      </w:r>
      <w:r>
        <w:rPr>
          <w:rFonts w:ascii="Times New Roman" w:hAnsi="Times New Roman" w:cs="Times New Roman"/>
          <w:sz w:val="24"/>
          <w:szCs w:val="24"/>
          <w:lang w:val="en-AU"/>
        </w:rPr>
        <w:t xml:space="preserve">. </w:t>
      </w:r>
      <w:r w:rsidR="00CA50EB">
        <w:rPr>
          <w:rFonts w:ascii="Times New Roman" w:hAnsi="Times New Roman" w:cs="Times New Roman"/>
          <w:sz w:val="24"/>
          <w:szCs w:val="24"/>
          <w:lang w:val="en-AU"/>
        </w:rPr>
        <w:t xml:space="preserve">In </w:t>
      </w:r>
      <w:r w:rsidR="005A7A05">
        <w:rPr>
          <w:rFonts w:ascii="Times New Roman" w:hAnsi="Times New Roman" w:cs="Times New Roman"/>
          <w:sz w:val="24"/>
          <w:szCs w:val="24"/>
          <w:lang w:val="en-AU"/>
        </w:rPr>
        <w:t xml:space="preserve">both versions of the game (computer, human group) </w:t>
      </w:r>
      <w:r w:rsidR="00CA50EB">
        <w:rPr>
          <w:rFonts w:ascii="Times New Roman" w:hAnsi="Times New Roman" w:cs="Times New Roman"/>
          <w:sz w:val="24"/>
          <w:szCs w:val="24"/>
          <w:lang w:val="en-AU"/>
        </w:rPr>
        <w:t>participants were asked to use</w:t>
      </w:r>
      <w:r>
        <w:rPr>
          <w:rFonts w:ascii="Times New Roman" w:hAnsi="Times New Roman" w:cs="Times New Roman"/>
          <w:sz w:val="24"/>
          <w:szCs w:val="24"/>
          <w:lang w:val="en-AU"/>
        </w:rPr>
        <w:t xml:space="preserve"> a set allocation of </w:t>
      </w:r>
      <w:r w:rsidR="00CA50EB">
        <w:rPr>
          <w:rFonts w:ascii="Times New Roman" w:hAnsi="Times New Roman" w:cs="Times New Roman"/>
          <w:sz w:val="24"/>
          <w:szCs w:val="24"/>
          <w:lang w:val="en-AU"/>
        </w:rPr>
        <w:t xml:space="preserve">funds </w:t>
      </w:r>
      <w:r>
        <w:rPr>
          <w:rFonts w:ascii="Times New Roman" w:hAnsi="Times New Roman" w:cs="Times New Roman"/>
          <w:sz w:val="24"/>
          <w:szCs w:val="24"/>
          <w:lang w:val="en-AU"/>
        </w:rPr>
        <w:t>to purchase stock to fill a virtual warehouse</w:t>
      </w:r>
      <w:r w:rsidR="006638BF">
        <w:rPr>
          <w:rFonts w:ascii="Times New Roman" w:hAnsi="Times New Roman" w:cs="Times New Roman"/>
          <w:sz w:val="24"/>
          <w:szCs w:val="24"/>
          <w:lang w:val="en-AU"/>
        </w:rPr>
        <w:t>.</w:t>
      </w:r>
      <w:r>
        <w:rPr>
          <w:rFonts w:ascii="Times New Roman" w:hAnsi="Times New Roman" w:cs="Times New Roman"/>
          <w:sz w:val="24"/>
          <w:szCs w:val="24"/>
          <w:lang w:val="en-AU"/>
        </w:rPr>
        <w:t xml:space="preserve"> </w:t>
      </w:r>
    </w:p>
    <w:p w:rsidR="006638BF" w:rsidRPr="006D09F9" w:rsidRDefault="00FE6273" w:rsidP="00DA49C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 </w:t>
      </w:r>
      <w:r w:rsidR="00022D84">
        <w:rPr>
          <w:rFonts w:ascii="Times New Roman" w:hAnsi="Times New Roman" w:cs="Times New Roman"/>
          <w:sz w:val="24"/>
          <w:szCs w:val="24"/>
          <w:lang w:val="en-AU"/>
        </w:rPr>
        <w:t>E</w:t>
      </w:r>
      <w:r>
        <w:rPr>
          <w:rFonts w:ascii="Times New Roman" w:hAnsi="Times New Roman" w:cs="Times New Roman"/>
          <w:sz w:val="24"/>
          <w:szCs w:val="24"/>
          <w:lang w:val="en-AU"/>
        </w:rPr>
        <w:t xml:space="preserve">xperiment 1 the amount of stock </w:t>
      </w:r>
      <w:r w:rsidR="00CA50EB">
        <w:rPr>
          <w:rFonts w:ascii="Times New Roman" w:hAnsi="Times New Roman" w:cs="Times New Roman"/>
          <w:sz w:val="24"/>
          <w:szCs w:val="24"/>
          <w:lang w:val="en-AU"/>
        </w:rPr>
        <w:t>available on</w:t>
      </w:r>
      <w:r>
        <w:rPr>
          <w:rFonts w:ascii="Times New Roman" w:hAnsi="Times New Roman" w:cs="Times New Roman"/>
          <w:sz w:val="24"/>
          <w:szCs w:val="24"/>
          <w:lang w:val="en-AU"/>
        </w:rPr>
        <w:t xml:space="preserve"> each </w:t>
      </w:r>
      <w:r w:rsidR="00CA50EB">
        <w:rPr>
          <w:rFonts w:ascii="Times New Roman" w:hAnsi="Times New Roman" w:cs="Times New Roman"/>
          <w:sz w:val="24"/>
          <w:szCs w:val="24"/>
          <w:lang w:val="en-AU"/>
        </w:rPr>
        <w:t>trial</w:t>
      </w:r>
      <w:r w:rsidR="006638BF">
        <w:rPr>
          <w:rFonts w:ascii="Times New Roman" w:hAnsi="Times New Roman" w:cs="Times New Roman"/>
          <w:sz w:val="24"/>
          <w:szCs w:val="24"/>
          <w:lang w:val="en-AU"/>
        </w:rPr>
        <w:t xml:space="preserve"> </w:t>
      </w:r>
      <w:r w:rsidR="005A7A05">
        <w:rPr>
          <w:rFonts w:ascii="Times New Roman" w:hAnsi="Times New Roman" w:cs="Times New Roman"/>
          <w:sz w:val="24"/>
          <w:szCs w:val="24"/>
          <w:lang w:val="en-AU"/>
        </w:rPr>
        <w:t xml:space="preserve">was </w:t>
      </w:r>
      <w:r w:rsidR="006638BF" w:rsidRPr="005E55DC">
        <w:rPr>
          <w:rFonts w:ascii="Times New Roman" w:hAnsi="Times New Roman" w:cs="Times New Roman"/>
          <w:i/>
          <w:sz w:val="24"/>
          <w:szCs w:val="24"/>
          <w:lang w:val="en-AU"/>
        </w:rPr>
        <w:t>fixed</w:t>
      </w:r>
      <w:r w:rsidR="006638BF">
        <w:rPr>
          <w:rFonts w:ascii="Times New Roman" w:hAnsi="Times New Roman" w:cs="Times New Roman"/>
          <w:sz w:val="24"/>
          <w:szCs w:val="24"/>
          <w:lang w:val="en-AU"/>
        </w:rPr>
        <w:t xml:space="preserve"> at 100 units. E</w:t>
      </w:r>
      <w:r>
        <w:rPr>
          <w:rFonts w:ascii="Times New Roman" w:hAnsi="Times New Roman" w:cs="Times New Roman"/>
          <w:sz w:val="24"/>
          <w:szCs w:val="24"/>
          <w:lang w:val="en-AU"/>
        </w:rPr>
        <w:t xml:space="preserve">xperiment 2 </w:t>
      </w:r>
      <w:r w:rsidR="005A7A05">
        <w:rPr>
          <w:rFonts w:ascii="Times New Roman" w:hAnsi="Times New Roman" w:cs="Times New Roman"/>
          <w:sz w:val="24"/>
          <w:szCs w:val="24"/>
          <w:lang w:val="en-AU"/>
        </w:rPr>
        <w:t>was similar to</w:t>
      </w:r>
      <w:r w:rsidR="009527B1">
        <w:rPr>
          <w:rFonts w:ascii="Times New Roman" w:hAnsi="Times New Roman" w:cs="Times New Roman"/>
          <w:sz w:val="24"/>
          <w:szCs w:val="24"/>
          <w:lang w:val="en-AU"/>
        </w:rPr>
        <w:t xml:space="preserve"> </w:t>
      </w:r>
      <w:r w:rsidR="006638BF">
        <w:rPr>
          <w:rFonts w:ascii="Times New Roman" w:hAnsi="Times New Roman" w:cs="Times New Roman"/>
          <w:sz w:val="24"/>
          <w:szCs w:val="24"/>
          <w:lang w:val="en-AU"/>
        </w:rPr>
        <w:t>Experiment 1</w:t>
      </w:r>
      <w:r w:rsidR="005A7A05">
        <w:rPr>
          <w:rFonts w:ascii="Times New Roman" w:hAnsi="Times New Roman" w:cs="Times New Roman"/>
          <w:sz w:val="24"/>
          <w:szCs w:val="24"/>
          <w:lang w:val="en-AU"/>
        </w:rPr>
        <w:t>, except that</w:t>
      </w:r>
      <w:r w:rsidR="00F229FF">
        <w:rPr>
          <w:rFonts w:ascii="Times New Roman" w:hAnsi="Times New Roman" w:cs="Times New Roman"/>
          <w:sz w:val="24"/>
          <w:szCs w:val="24"/>
          <w:lang w:val="en-AU"/>
        </w:rPr>
        <w:t xml:space="preserve"> </w:t>
      </w:r>
      <w:r w:rsidR="006638BF">
        <w:rPr>
          <w:rFonts w:ascii="Times New Roman" w:hAnsi="Times New Roman" w:cs="Times New Roman"/>
          <w:sz w:val="24"/>
          <w:szCs w:val="24"/>
          <w:lang w:val="en-AU"/>
        </w:rPr>
        <w:t xml:space="preserve">the amount of stock available on each trial </w:t>
      </w:r>
      <w:r w:rsidR="005A7A05" w:rsidRPr="005E55DC">
        <w:rPr>
          <w:rFonts w:ascii="Times New Roman" w:hAnsi="Times New Roman" w:cs="Times New Roman"/>
          <w:i/>
          <w:sz w:val="24"/>
          <w:szCs w:val="24"/>
          <w:lang w:val="en-AU"/>
        </w:rPr>
        <w:t>varied</w:t>
      </w:r>
      <w:r w:rsidR="005A7A05">
        <w:rPr>
          <w:rFonts w:ascii="Times New Roman" w:hAnsi="Times New Roman" w:cs="Times New Roman"/>
          <w:sz w:val="24"/>
          <w:szCs w:val="24"/>
          <w:lang w:val="en-AU"/>
        </w:rPr>
        <w:t xml:space="preserve"> </w:t>
      </w:r>
      <w:r w:rsidR="00CA50EB">
        <w:rPr>
          <w:rFonts w:ascii="Times New Roman" w:hAnsi="Times New Roman" w:cs="Times New Roman"/>
          <w:sz w:val="24"/>
          <w:szCs w:val="24"/>
          <w:lang w:val="en-AU"/>
        </w:rPr>
        <w:t>randomly between 50 and 150 units</w:t>
      </w:r>
      <w:r w:rsidR="00BD7D7D">
        <w:rPr>
          <w:rFonts w:ascii="Times New Roman" w:hAnsi="Times New Roman" w:cs="Times New Roman"/>
          <w:sz w:val="24"/>
          <w:szCs w:val="24"/>
          <w:lang w:val="en-AU"/>
        </w:rPr>
        <w:t>.</w:t>
      </w:r>
    </w:p>
    <w:p w:rsidR="00AD19F7" w:rsidRPr="004323B0" w:rsidRDefault="004323B0" w:rsidP="004323B0">
      <w:pPr>
        <w:spacing w:line="480" w:lineRule="auto"/>
        <w:jc w:val="center"/>
        <w:rPr>
          <w:rFonts w:ascii="Times New Roman" w:hAnsi="Times New Roman" w:cs="Times New Roman"/>
          <w:b/>
          <w:sz w:val="24"/>
          <w:szCs w:val="24"/>
          <w:lang w:val="en-AU"/>
        </w:rPr>
      </w:pPr>
      <w:r w:rsidRPr="004323B0">
        <w:rPr>
          <w:rFonts w:ascii="Times New Roman" w:hAnsi="Times New Roman" w:cs="Times New Roman"/>
          <w:b/>
          <w:sz w:val="24"/>
          <w:szCs w:val="24"/>
          <w:lang w:val="en-AU"/>
        </w:rPr>
        <w:t>Experiment 1</w:t>
      </w:r>
      <w:r w:rsidR="00107133">
        <w:rPr>
          <w:rFonts w:ascii="Times New Roman" w:hAnsi="Times New Roman" w:cs="Times New Roman"/>
          <w:b/>
          <w:sz w:val="24"/>
          <w:szCs w:val="24"/>
          <w:lang w:val="en-AU"/>
        </w:rPr>
        <w:t xml:space="preserve"> Fixed-</w:t>
      </w:r>
      <w:r w:rsidRPr="004323B0">
        <w:rPr>
          <w:rFonts w:ascii="Times New Roman" w:hAnsi="Times New Roman" w:cs="Times New Roman"/>
          <w:b/>
          <w:sz w:val="24"/>
          <w:szCs w:val="24"/>
          <w:lang w:val="en-AU"/>
        </w:rPr>
        <w:t>Unit</w:t>
      </w:r>
    </w:p>
    <w:p w:rsidR="004323B0" w:rsidRPr="004323B0" w:rsidRDefault="004323B0" w:rsidP="004323B0">
      <w:pPr>
        <w:spacing w:line="480" w:lineRule="auto"/>
        <w:rPr>
          <w:rFonts w:ascii="Times New Roman" w:hAnsi="Times New Roman" w:cs="Times New Roman"/>
          <w:b/>
          <w:sz w:val="24"/>
          <w:szCs w:val="24"/>
          <w:lang w:val="en-AU"/>
        </w:rPr>
      </w:pPr>
      <w:r w:rsidRPr="004323B0">
        <w:rPr>
          <w:rFonts w:ascii="Times New Roman" w:hAnsi="Times New Roman" w:cs="Times New Roman"/>
          <w:b/>
          <w:sz w:val="24"/>
          <w:szCs w:val="24"/>
          <w:lang w:val="en-AU"/>
        </w:rPr>
        <w:t>Method</w:t>
      </w:r>
    </w:p>
    <w:p w:rsidR="004323B0" w:rsidRPr="004323B0" w:rsidRDefault="004323B0" w:rsidP="00107133">
      <w:pPr>
        <w:spacing w:line="480" w:lineRule="auto"/>
        <w:ind w:firstLine="709"/>
        <w:rPr>
          <w:rFonts w:ascii="Times New Roman" w:hAnsi="Times New Roman" w:cs="Times New Roman"/>
          <w:b/>
          <w:sz w:val="24"/>
          <w:szCs w:val="24"/>
          <w:lang w:val="en-AU"/>
        </w:rPr>
      </w:pPr>
      <w:r w:rsidRPr="004323B0">
        <w:rPr>
          <w:rFonts w:ascii="Times New Roman" w:hAnsi="Times New Roman" w:cs="Times New Roman"/>
          <w:b/>
          <w:sz w:val="24"/>
          <w:szCs w:val="24"/>
          <w:lang w:val="en-AU"/>
        </w:rPr>
        <w:lastRenderedPageBreak/>
        <w:t>Participant</w:t>
      </w:r>
      <w:r w:rsidR="000E784C">
        <w:rPr>
          <w:rFonts w:ascii="Times New Roman" w:hAnsi="Times New Roman" w:cs="Times New Roman"/>
          <w:b/>
          <w:sz w:val="24"/>
          <w:szCs w:val="24"/>
          <w:lang w:val="en-AU"/>
        </w:rPr>
        <w:t>s</w:t>
      </w:r>
    </w:p>
    <w:p w:rsidR="004323B0" w:rsidRDefault="004323B0" w:rsidP="00DA49C8">
      <w:pPr>
        <w:spacing w:line="480" w:lineRule="auto"/>
        <w:ind w:firstLine="709"/>
        <w:rPr>
          <w:rFonts w:ascii="Times New Roman" w:hAnsi="Times New Roman" w:cs="Times New Roman"/>
          <w:sz w:val="24"/>
          <w:szCs w:val="24"/>
          <w:lang w:val="en-AU"/>
        </w:rPr>
      </w:pPr>
      <w:r w:rsidRPr="004323B0">
        <w:rPr>
          <w:rFonts w:ascii="Times New Roman" w:hAnsi="Times New Roman" w:cs="Times New Roman"/>
          <w:sz w:val="24"/>
          <w:szCs w:val="24"/>
          <w:lang w:val="en-AU"/>
        </w:rPr>
        <w:t xml:space="preserve">Fifteen students from the University of Newcastle, Australia, ten females (M = 26.3 years, SD = 9.6 years) and five males (M = 21.8 years, SD = 3.0 years) took part in this experiment. </w:t>
      </w:r>
      <w:r w:rsidR="000E784C" w:rsidRPr="00F861A2">
        <w:rPr>
          <w:rFonts w:ascii="Times New Roman" w:hAnsi="Times New Roman" w:cs="Times New Roman"/>
          <w:sz w:val="24"/>
          <w:szCs w:val="24"/>
        </w:rPr>
        <w:t>All participants used English as their first language, and had normal or corrected to normal vision, including colour vision. Participants completed a single one-hour testing session and were compensated with 2 course credits as part of the SONA system.</w:t>
      </w:r>
      <w:r w:rsidRPr="004323B0">
        <w:rPr>
          <w:rFonts w:ascii="Times New Roman" w:hAnsi="Times New Roman" w:cs="Times New Roman"/>
          <w:sz w:val="24"/>
          <w:szCs w:val="24"/>
          <w:lang w:val="en-AU"/>
        </w:rPr>
        <w:t xml:space="preserve"> Participants not enrolled in the SONA system were reimbursed with a $25 shopping voucher. This study was approved by the University of Newcastle Ethical Research committee.</w:t>
      </w:r>
    </w:p>
    <w:p w:rsidR="004323B0" w:rsidRDefault="004323B0" w:rsidP="00107133">
      <w:pPr>
        <w:spacing w:line="480" w:lineRule="auto"/>
        <w:ind w:firstLine="709"/>
        <w:rPr>
          <w:rFonts w:ascii="Times New Roman" w:hAnsi="Times New Roman" w:cs="Times New Roman"/>
          <w:b/>
          <w:sz w:val="24"/>
          <w:szCs w:val="24"/>
          <w:lang w:val="en-AU"/>
        </w:rPr>
      </w:pPr>
      <w:r w:rsidRPr="004323B0">
        <w:rPr>
          <w:rFonts w:ascii="Times New Roman" w:hAnsi="Times New Roman" w:cs="Times New Roman"/>
          <w:b/>
          <w:sz w:val="24"/>
          <w:szCs w:val="24"/>
          <w:lang w:val="en-AU"/>
        </w:rPr>
        <w:t>Design</w:t>
      </w:r>
    </w:p>
    <w:p w:rsidR="001259B5" w:rsidRDefault="009443F9" w:rsidP="00DA71D7">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w:t>
      </w:r>
      <w:r w:rsidR="000C66EF">
        <w:rPr>
          <w:rFonts w:ascii="Times New Roman" w:hAnsi="Times New Roman" w:cs="Times New Roman"/>
          <w:sz w:val="24"/>
          <w:szCs w:val="24"/>
          <w:lang w:val="en-AU"/>
        </w:rPr>
        <w:t xml:space="preserve"> experiment used</w:t>
      </w:r>
      <w:r w:rsidR="000C66EF" w:rsidRPr="005C23F6">
        <w:rPr>
          <w:rFonts w:ascii="Times New Roman" w:hAnsi="Times New Roman" w:cs="Times New Roman"/>
          <w:sz w:val="24"/>
          <w:szCs w:val="24"/>
          <w:lang w:val="en-AU"/>
        </w:rPr>
        <w:t xml:space="preserve"> </w:t>
      </w:r>
      <w:r w:rsidR="000C66EF">
        <w:rPr>
          <w:rFonts w:ascii="Times New Roman" w:hAnsi="Times New Roman" w:cs="Times New Roman"/>
          <w:sz w:val="24"/>
          <w:szCs w:val="24"/>
          <w:lang w:val="en-AU"/>
        </w:rPr>
        <w:t>a within-subjects 2 (t</w:t>
      </w:r>
      <w:r w:rsidR="000C66EF" w:rsidRPr="005C23F6">
        <w:rPr>
          <w:rFonts w:ascii="Times New Roman" w:hAnsi="Times New Roman" w:cs="Times New Roman"/>
          <w:sz w:val="24"/>
          <w:szCs w:val="24"/>
          <w:lang w:val="en-AU"/>
        </w:rPr>
        <w:t xml:space="preserve">ask: </w:t>
      </w:r>
      <w:r w:rsidR="000C66EF">
        <w:rPr>
          <w:rFonts w:ascii="Times New Roman" w:hAnsi="Times New Roman" w:cs="Times New Roman"/>
          <w:sz w:val="24"/>
          <w:szCs w:val="24"/>
          <w:lang w:val="en-AU"/>
        </w:rPr>
        <w:t>computer competitor</w:t>
      </w:r>
      <w:r w:rsidR="000C66EF" w:rsidRPr="005C23F6">
        <w:rPr>
          <w:rFonts w:ascii="Times New Roman" w:hAnsi="Times New Roman" w:cs="Times New Roman"/>
          <w:sz w:val="24"/>
          <w:szCs w:val="24"/>
          <w:lang w:val="en-AU"/>
        </w:rPr>
        <w:t xml:space="preserve">, </w:t>
      </w:r>
      <w:r w:rsidR="000C66EF">
        <w:rPr>
          <w:rFonts w:ascii="Times New Roman" w:hAnsi="Times New Roman" w:cs="Times New Roman"/>
          <w:sz w:val="24"/>
          <w:szCs w:val="24"/>
          <w:lang w:val="en-AU"/>
        </w:rPr>
        <w:t>human competitors) x 2 (p</w:t>
      </w:r>
      <w:r w:rsidR="000C66EF" w:rsidRPr="005C23F6">
        <w:rPr>
          <w:rFonts w:ascii="Times New Roman" w:hAnsi="Times New Roman" w:cs="Times New Roman"/>
          <w:sz w:val="24"/>
          <w:szCs w:val="24"/>
          <w:lang w:val="en-AU"/>
        </w:rPr>
        <w:t xml:space="preserve">attern of price change: </w:t>
      </w:r>
      <w:r w:rsidR="000C66EF">
        <w:rPr>
          <w:rFonts w:ascii="Times New Roman" w:hAnsi="Times New Roman" w:cs="Times New Roman"/>
          <w:sz w:val="24"/>
          <w:szCs w:val="24"/>
          <w:lang w:val="en-AU"/>
        </w:rPr>
        <w:t>discrete</w:t>
      </w:r>
      <w:r w:rsidR="000C66EF" w:rsidRPr="005C23F6">
        <w:rPr>
          <w:rFonts w:ascii="Times New Roman" w:hAnsi="Times New Roman" w:cs="Times New Roman"/>
          <w:sz w:val="24"/>
          <w:szCs w:val="24"/>
          <w:lang w:val="en-AU"/>
        </w:rPr>
        <w:t xml:space="preserve">, </w:t>
      </w:r>
      <w:r w:rsidR="000C66EF">
        <w:rPr>
          <w:rFonts w:ascii="Times New Roman" w:hAnsi="Times New Roman" w:cs="Times New Roman"/>
          <w:sz w:val="24"/>
          <w:szCs w:val="24"/>
          <w:lang w:val="en-AU"/>
        </w:rPr>
        <w:t xml:space="preserve">continuous). </w:t>
      </w:r>
      <w:r w:rsidR="000C66EF" w:rsidRPr="005C23F6">
        <w:rPr>
          <w:rFonts w:ascii="Times New Roman" w:hAnsi="Times New Roman" w:cs="Times New Roman"/>
          <w:sz w:val="24"/>
          <w:szCs w:val="24"/>
          <w:lang w:val="en-AU"/>
        </w:rPr>
        <w:t>Our dependent variables were</w:t>
      </w:r>
      <w:r w:rsidR="000C66EF">
        <w:rPr>
          <w:rFonts w:ascii="Times New Roman" w:hAnsi="Times New Roman" w:cs="Times New Roman"/>
          <w:sz w:val="24"/>
          <w:szCs w:val="24"/>
          <w:lang w:val="en-AU"/>
        </w:rPr>
        <w:t xml:space="preserve"> (</w:t>
      </w:r>
      <w:proofErr w:type="spellStart"/>
      <w:r w:rsidR="000C66EF">
        <w:rPr>
          <w:rFonts w:ascii="Times New Roman" w:hAnsi="Times New Roman" w:cs="Times New Roman"/>
          <w:sz w:val="24"/>
          <w:szCs w:val="24"/>
          <w:lang w:val="en-AU"/>
        </w:rPr>
        <w:t>i</w:t>
      </w:r>
      <w:proofErr w:type="spellEnd"/>
      <w:r w:rsidR="000C66EF">
        <w:rPr>
          <w:rFonts w:ascii="Times New Roman" w:hAnsi="Times New Roman" w:cs="Times New Roman"/>
          <w:sz w:val="24"/>
          <w:szCs w:val="24"/>
          <w:lang w:val="en-AU"/>
        </w:rPr>
        <w:t>)</w:t>
      </w:r>
      <w:r w:rsidR="000C66EF" w:rsidRPr="005C23F6">
        <w:rPr>
          <w:rFonts w:ascii="Times New Roman" w:hAnsi="Times New Roman" w:cs="Times New Roman"/>
          <w:sz w:val="24"/>
          <w:szCs w:val="24"/>
          <w:lang w:val="en-AU"/>
        </w:rPr>
        <w:t xml:space="preserve"> </w:t>
      </w:r>
      <w:r w:rsidR="000C66EF">
        <w:rPr>
          <w:rFonts w:ascii="Times New Roman" w:hAnsi="Times New Roman" w:cs="Times New Roman"/>
          <w:sz w:val="24"/>
          <w:szCs w:val="24"/>
          <w:lang w:val="en-AU"/>
        </w:rPr>
        <w:t>price step of winning bid (the number of price changes from the onset of the trial until the winning bid for that trial)</w:t>
      </w:r>
      <w:r w:rsidR="000C66EF" w:rsidRPr="005C23F6">
        <w:rPr>
          <w:rFonts w:ascii="Times New Roman" w:hAnsi="Times New Roman" w:cs="Times New Roman"/>
          <w:sz w:val="24"/>
          <w:szCs w:val="24"/>
          <w:lang w:val="en-AU"/>
        </w:rPr>
        <w:t xml:space="preserve"> and </w:t>
      </w:r>
      <w:r w:rsidR="000C66EF">
        <w:rPr>
          <w:rFonts w:ascii="Times New Roman" w:hAnsi="Times New Roman" w:cs="Times New Roman"/>
          <w:sz w:val="24"/>
          <w:szCs w:val="24"/>
          <w:lang w:val="en-AU"/>
        </w:rPr>
        <w:t>(ii) the price of the winning bid</w:t>
      </w:r>
      <w:r w:rsidR="000C66EF" w:rsidRPr="005C23F6">
        <w:rPr>
          <w:rFonts w:ascii="Times New Roman" w:hAnsi="Times New Roman" w:cs="Times New Roman"/>
          <w:sz w:val="24"/>
          <w:szCs w:val="24"/>
          <w:lang w:val="en-AU"/>
        </w:rPr>
        <w:t>.</w:t>
      </w:r>
      <w:r w:rsidR="000C66EF">
        <w:rPr>
          <w:rFonts w:ascii="Times New Roman" w:hAnsi="Times New Roman" w:cs="Times New Roman"/>
          <w:sz w:val="24"/>
          <w:szCs w:val="24"/>
          <w:lang w:val="en-AU"/>
        </w:rPr>
        <w:t xml:space="preserve"> The design is </w:t>
      </w:r>
      <w:r w:rsidR="00576504">
        <w:rPr>
          <w:rFonts w:ascii="Times New Roman" w:hAnsi="Times New Roman" w:cs="Times New Roman"/>
          <w:sz w:val="24"/>
          <w:szCs w:val="24"/>
          <w:lang w:val="en-AU"/>
        </w:rPr>
        <w:t xml:space="preserve">summarised </w:t>
      </w:r>
      <w:r w:rsidR="000C66EF">
        <w:rPr>
          <w:rFonts w:ascii="Times New Roman" w:hAnsi="Times New Roman" w:cs="Times New Roman"/>
          <w:sz w:val="24"/>
          <w:szCs w:val="24"/>
          <w:lang w:val="en-AU"/>
        </w:rPr>
        <w:t xml:space="preserve">in Table 1. </w:t>
      </w:r>
    </w:p>
    <w:tbl>
      <w:tblPr>
        <w:tblStyle w:val="TableGrid"/>
        <w:tblW w:w="0" w:type="auto"/>
        <w:jc w:val="center"/>
        <w:tblLook w:val="0000" w:firstRow="0" w:lastRow="0" w:firstColumn="0" w:lastColumn="0" w:noHBand="0" w:noVBand="0"/>
      </w:tblPr>
      <w:tblGrid>
        <w:gridCol w:w="1592"/>
        <w:gridCol w:w="1810"/>
        <w:gridCol w:w="1417"/>
      </w:tblGrid>
      <w:tr w:rsidR="000C66EF" w:rsidTr="00914AA3">
        <w:trPr>
          <w:gridBefore w:val="1"/>
          <w:wBefore w:w="1592" w:type="dxa"/>
          <w:trHeight w:val="264"/>
          <w:jc w:val="center"/>
        </w:trPr>
        <w:tc>
          <w:tcPr>
            <w:tcW w:w="3227" w:type="dxa"/>
            <w:gridSpan w:val="2"/>
          </w:tcPr>
          <w:p w:rsidR="000C66EF" w:rsidRPr="00830EDB" w:rsidRDefault="000C66EF" w:rsidP="00914AA3">
            <w:pPr>
              <w:jc w:val="center"/>
              <w:rPr>
                <w:rFonts w:ascii="Times New Roman" w:hAnsi="Times New Roman" w:cs="Times New Roman"/>
                <w:b/>
                <w:sz w:val="24"/>
                <w:szCs w:val="24"/>
                <w:lang w:val="en-AU"/>
              </w:rPr>
            </w:pPr>
            <w:r w:rsidRPr="00830EDB">
              <w:rPr>
                <w:rFonts w:ascii="Times New Roman" w:hAnsi="Times New Roman" w:cs="Times New Roman"/>
                <w:b/>
                <w:sz w:val="24"/>
                <w:szCs w:val="24"/>
                <w:lang w:val="en-AU"/>
              </w:rPr>
              <w:t>Pattern of Price Change</w:t>
            </w:r>
          </w:p>
        </w:tc>
      </w:tr>
      <w:tr w:rsidR="000C66EF" w:rsidTr="00914AA3">
        <w:tblPrEx>
          <w:tblLook w:val="04A0" w:firstRow="1" w:lastRow="0" w:firstColumn="1" w:lastColumn="0" w:noHBand="0" w:noVBand="1"/>
        </w:tblPrEx>
        <w:trPr>
          <w:jc w:val="center"/>
        </w:trPr>
        <w:tc>
          <w:tcPr>
            <w:tcW w:w="1592" w:type="dxa"/>
          </w:tcPr>
          <w:p w:rsidR="000C66EF" w:rsidRPr="00830EDB" w:rsidRDefault="000C66EF" w:rsidP="00914AA3">
            <w:pPr>
              <w:rPr>
                <w:rFonts w:ascii="Times New Roman" w:hAnsi="Times New Roman" w:cs="Times New Roman"/>
                <w:b/>
                <w:sz w:val="24"/>
                <w:szCs w:val="24"/>
                <w:lang w:val="en-AU"/>
              </w:rPr>
            </w:pPr>
            <w:r w:rsidRPr="00830EDB">
              <w:rPr>
                <w:rFonts w:ascii="Times New Roman" w:hAnsi="Times New Roman" w:cs="Times New Roman"/>
                <w:b/>
                <w:sz w:val="24"/>
                <w:szCs w:val="24"/>
                <w:lang w:val="en-AU"/>
              </w:rPr>
              <w:t>Competitor</w:t>
            </w:r>
          </w:p>
        </w:tc>
        <w:tc>
          <w:tcPr>
            <w:tcW w:w="1810" w:type="dxa"/>
          </w:tcPr>
          <w:p w:rsidR="000C66EF" w:rsidRPr="00830EDB" w:rsidRDefault="000C66EF" w:rsidP="00914AA3">
            <w:pPr>
              <w:rPr>
                <w:rFonts w:ascii="Times New Roman" w:hAnsi="Times New Roman" w:cs="Times New Roman"/>
                <w:sz w:val="24"/>
                <w:szCs w:val="24"/>
                <w:lang w:val="en-AU"/>
              </w:rPr>
            </w:pPr>
            <w:r w:rsidRPr="00830EDB">
              <w:rPr>
                <w:rFonts w:ascii="Times New Roman" w:hAnsi="Times New Roman" w:cs="Times New Roman"/>
                <w:sz w:val="24"/>
                <w:szCs w:val="24"/>
                <w:lang w:val="en-AU"/>
              </w:rPr>
              <w:t>Continuous</w:t>
            </w:r>
            <w:r>
              <w:rPr>
                <w:rFonts w:ascii="Times New Roman" w:hAnsi="Times New Roman" w:cs="Times New Roman"/>
                <w:sz w:val="24"/>
                <w:szCs w:val="24"/>
                <w:lang w:val="en-AU"/>
              </w:rPr>
              <w:t xml:space="preserve"> (C)</w:t>
            </w:r>
          </w:p>
        </w:tc>
        <w:tc>
          <w:tcPr>
            <w:tcW w:w="1417" w:type="dxa"/>
          </w:tcPr>
          <w:p w:rsidR="000C66EF" w:rsidRPr="00830EDB" w:rsidRDefault="000C66EF" w:rsidP="00914AA3">
            <w:pPr>
              <w:rPr>
                <w:rFonts w:ascii="Times New Roman" w:hAnsi="Times New Roman" w:cs="Times New Roman"/>
                <w:sz w:val="24"/>
                <w:szCs w:val="24"/>
                <w:lang w:val="en-AU"/>
              </w:rPr>
            </w:pPr>
            <w:r w:rsidRPr="00830EDB">
              <w:rPr>
                <w:rFonts w:ascii="Times New Roman" w:hAnsi="Times New Roman" w:cs="Times New Roman"/>
                <w:sz w:val="24"/>
                <w:szCs w:val="24"/>
                <w:lang w:val="en-AU"/>
              </w:rPr>
              <w:t>Discrete</w:t>
            </w:r>
            <w:r>
              <w:rPr>
                <w:rFonts w:ascii="Times New Roman" w:hAnsi="Times New Roman" w:cs="Times New Roman"/>
                <w:sz w:val="24"/>
                <w:szCs w:val="24"/>
                <w:lang w:val="en-AU"/>
              </w:rPr>
              <w:t xml:space="preserve"> (D)</w:t>
            </w:r>
          </w:p>
        </w:tc>
      </w:tr>
      <w:tr w:rsidR="000C66EF" w:rsidTr="00914AA3">
        <w:tblPrEx>
          <w:tblLook w:val="04A0" w:firstRow="1" w:lastRow="0" w:firstColumn="1" w:lastColumn="0" w:noHBand="0" w:noVBand="1"/>
        </w:tblPrEx>
        <w:trPr>
          <w:jc w:val="center"/>
        </w:trPr>
        <w:tc>
          <w:tcPr>
            <w:tcW w:w="1592" w:type="dxa"/>
          </w:tcPr>
          <w:p w:rsidR="000C66EF" w:rsidRPr="00830EDB" w:rsidRDefault="000C66EF" w:rsidP="00914AA3">
            <w:pPr>
              <w:rPr>
                <w:rFonts w:ascii="Times New Roman" w:hAnsi="Times New Roman" w:cs="Times New Roman"/>
                <w:sz w:val="24"/>
                <w:szCs w:val="24"/>
                <w:lang w:val="en-AU"/>
              </w:rPr>
            </w:pPr>
            <w:r w:rsidRPr="00830EDB">
              <w:rPr>
                <w:rFonts w:ascii="Times New Roman" w:hAnsi="Times New Roman" w:cs="Times New Roman"/>
                <w:sz w:val="24"/>
                <w:szCs w:val="24"/>
                <w:lang w:val="en-AU"/>
              </w:rPr>
              <w:t xml:space="preserve">Computer </w:t>
            </w:r>
            <w:r>
              <w:rPr>
                <w:rFonts w:ascii="Times New Roman" w:hAnsi="Times New Roman" w:cs="Times New Roman"/>
                <w:sz w:val="24"/>
                <w:szCs w:val="24"/>
                <w:lang w:val="en-AU"/>
              </w:rPr>
              <w:t>(C)</w:t>
            </w:r>
          </w:p>
        </w:tc>
        <w:tc>
          <w:tcPr>
            <w:tcW w:w="1810" w:type="dxa"/>
          </w:tcPr>
          <w:p w:rsidR="000C66EF" w:rsidRPr="00830EDB" w:rsidRDefault="000C66EF" w:rsidP="00914AA3">
            <w:pPr>
              <w:jc w:val="center"/>
              <w:rPr>
                <w:rFonts w:ascii="Times New Roman" w:hAnsi="Times New Roman" w:cs="Times New Roman"/>
                <w:sz w:val="24"/>
                <w:szCs w:val="24"/>
                <w:lang w:val="en-AU"/>
              </w:rPr>
            </w:pPr>
            <w:r w:rsidRPr="00830EDB">
              <w:rPr>
                <w:rFonts w:ascii="Times New Roman" w:hAnsi="Times New Roman" w:cs="Times New Roman"/>
                <w:sz w:val="24"/>
                <w:szCs w:val="24"/>
                <w:lang w:val="en-AU"/>
              </w:rPr>
              <w:t>CC</w:t>
            </w:r>
          </w:p>
        </w:tc>
        <w:tc>
          <w:tcPr>
            <w:tcW w:w="1417" w:type="dxa"/>
          </w:tcPr>
          <w:p w:rsidR="000C66EF" w:rsidRPr="00830EDB" w:rsidRDefault="000C66EF" w:rsidP="00914AA3">
            <w:pPr>
              <w:jc w:val="center"/>
              <w:rPr>
                <w:rFonts w:ascii="Times New Roman" w:hAnsi="Times New Roman" w:cs="Times New Roman"/>
                <w:sz w:val="24"/>
                <w:szCs w:val="24"/>
                <w:lang w:val="en-AU"/>
              </w:rPr>
            </w:pPr>
            <w:r w:rsidRPr="00830EDB">
              <w:rPr>
                <w:rFonts w:ascii="Times New Roman" w:hAnsi="Times New Roman" w:cs="Times New Roman"/>
                <w:sz w:val="24"/>
                <w:szCs w:val="24"/>
                <w:lang w:val="en-AU"/>
              </w:rPr>
              <w:t>CD</w:t>
            </w:r>
          </w:p>
        </w:tc>
      </w:tr>
      <w:tr w:rsidR="000C66EF" w:rsidTr="00914AA3">
        <w:tblPrEx>
          <w:tblLook w:val="04A0" w:firstRow="1" w:lastRow="0" w:firstColumn="1" w:lastColumn="0" w:noHBand="0" w:noVBand="1"/>
        </w:tblPrEx>
        <w:trPr>
          <w:jc w:val="center"/>
        </w:trPr>
        <w:tc>
          <w:tcPr>
            <w:tcW w:w="1592" w:type="dxa"/>
          </w:tcPr>
          <w:p w:rsidR="000C66EF" w:rsidRPr="00830EDB" w:rsidRDefault="000C66EF" w:rsidP="00914AA3">
            <w:pPr>
              <w:rPr>
                <w:rFonts w:ascii="Times New Roman" w:hAnsi="Times New Roman" w:cs="Times New Roman"/>
                <w:sz w:val="24"/>
                <w:szCs w:val="24"/>
                <w:lang w:val="en-AU"/>
              </w:rPr>
            </w:pPr>
            <w:r>
              <w:rPr>
                <w:rFonts w:ascii="Times New Roman" w:hAnsi="Times New Roman" w:cs="Times New Roman"/>
                <w:sz w:val="24"/>
                <w:szCs w:val="24"/>
                <w:lang w:val="en-AU"/>
              </w:rPr>
              <w:t>Human (H)</w:t>
            </w:r>
          </w:p>
        </w:tc>
        <w:tc>
          <w:tcPr>
            <w:tcW w:w="1810" w:type="dxa"/>
          </w:tcPr>
          <w:p w:rsidR="000C66EF" w:rsidRPr="00830EDB" w:rsidRDefault="000C66EF" w:rsidP="00914AA3">
            <w:pPr>
              <w:jc w:val="center"/>
              <w:rPr>
                <w:rFonts w:ascii="Times New Roman" w:hAnsi="Times New Roman" w:cs="Times New Roman"/>
                <w:sz w:val="24"/>
                <w:szCs w:val="24"/>
                <w:lang w:val="en-AU"/>
              </w:rPr>
            </w:pPr>
            <w:r w:rsidRPr="00830EDB">
              <w:rPr>
                <w:rFonts w:ascii="Times New Roman" w:hAnsi="Times New Roman" w:cs="Times New Roman"/>
                <w:sz w:val="24"/>
                <w:szCs w:val="24"/>
                <w:lang w:val="en-AU"/>
              </w:rPr>
              <w:t>HC</w:t>
            </w:r>
          </w:p>
        </w:tc>
        <w:tc>
          <w:tcPr>
            <w:tcW w:w="1417" w:type="dxa"/>
          </w:tcPr>
          <w:p w:rsidR="000C66EF" w:rsidRPr="00830EDB" w:rsidRDefault="000C66EF" w:rsidP="00914AA3">
            <w:pPr>
              <w:jc w:val="center"/>
              <w:rPr>
                <w:rFonts w:ascii="Times New Roman" w:hAnsi="Times New Roman" w:cs="Times New Roman"/>
                <w:sz w:val="24"/>
                <w:szCs w:val="24"/>
                <w:lang w:val="en-AU"/>
              </w:rPr>
            </w:pPr>
            <w:r w:rsidRPr="00830EDB">
              <w:rPr>
                <w:rFonts w:ascii="Times New Roman" w:hAnsi="Times New Roman" w:cs="Times New Roman"/>
                <w:sz w:val="24"/>
                <w:szCs w:val="24"/>
                <w:lang w:val="en-AU"/>
              </w:rPr>
              <w:t>HD</w:t>
            </w:r>
          </w:p>
        </w:tc>
      </w:tr>
    </w:tbl>
    <w:p w:rsidR="00DA49C8" w:rsidRDefault="000C66EF" w:rsidP="00EA03C4">
      <w:pPr>
        <w:spacing w:line="480" w:lineRule="auto"/>
        <w:rPr>
          <w:rFonts w:ascii="Times New Roman" w:hAnsi="Times New Roman" w:cs="Times New Roman"/>
          <w:b/>
          <w:sz w:val="24"/>
          <w:szCs w:val="24"/>
          <w:lang w:val="en-AU"/>
        </w:rPr>
      </w:pPr>
      <w:r w:rsidRPr="0026094B">
        <w:rPr>
          <w:rFonts w:ascii="Times New Roman" w:hAnsi="Times New Roman" w:cs="Times New Roman"/>
          <w:noProof/>
          <w:sz w:val="24"/>
          <w:szCs w:val="24"/>
          <w:lang w:val="en-AU" w:eastAsia="en-AU"/>
        </w:rPr>
        <mc:AlternateContent>
          <mc:Choice Requires="wps">
            <w:drawing>
              <wp:anchor distT="45720" distB="45720" distL="114300" distR="114300" simplePos="0" relativeHeight="251658752" behindDoc="0" locked="0" layoutInCell="1" allowOverlap="1" wp14:anchorId="43F38357" wp14:editId="7002780B">
                <wp:simplePos x="0" y="0"/>
                <wp:positionH relativeFrom="column">
                  <wp:posOffset>388620</wp:posOffset>
                </wp:positionH>
                <wp:positionV relativeFrom="paragraph">
                  <wp:posOffset>51435</wp:posOffset>
                </wp:positionV>
                <wp:extent cx="4983480" cy="4343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434340"/>
                        </a:xfrm>
                        <a:prstGeom prst="rect">
                          <a:avLst/>
                        </a:prstGeom>
                        <a:solidFill>
                          <a:srgbClr val="FFFFFF"/>
                        </a:solidFill>
                        <a:ln w="9525">
                          <a:noFill/>
                          <a:miter lim="800000"/>
                          <a:headEnd/>
                          <a:tailEnd/>
                        </a:ln>
                      </wps:spPr>
                      <wps:txbx>
                        <w:txbxContent>
                          <w:p w:rsidR="00B667F4" w:rsidRPr="0026094B" w:rsidRDefault="00B667F4" w:rsidP="000C66EF">
                            <w:pPr>
                              <w:rPr>
                                <w:rFonts w:ascii="Times New Roman" w:hAnsi="Times New Roman" w:cs="Times New Roman"/>
                                <w:sz w:val="20"/>
                                <w:szCs w:val="20"/>
                              </w:rPr>
                            </w:pPr>
                            <w:r>
                              <w:rPr>
                                <w:rFonts w:ascii="Times New Roman" w:hAnsi="Times New Roman" w:cs="Times New Roman"/>
                                <w:i/>
                                <w:sz w:val="20"/>
                                <w:szCs w:val="20"/>
                              </w:rPr>
                              <w:t>Table</w:t>
                            </w:r>
                            <w:r w:rsidRPr="0026094B">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Experiment 1: Fixed Unit</w:t>
                            </w:r>
                            <w:r>
                              <w:rPr>
                                <w:rFonts w:ascii="Times New Roman" w:hAnsi="Times New Roman" w:cs="Times New Roman"/>
                                <w:i/>
                                <w:sz w:val="20"/>
                                <w:szCs w:val="20"/>
                              </w:rPr>
                              <w:t xml:space="preserve"> </w:t>
                            </w:r>
                            <w:r>
                              <w:rPr>
                                <w:rFonts w:ascii="Times New Roman" w:hAnsi="Times New Roman" w:cs="Times New Roman"/>
                                <w:sz w:val="20"/>
                                <w:szCs w:val="20"/>
                              </w:rPr>
                              <w:t>Within-Subjects Design. This experiment was a 2 (competitor: Computer, Human) by 2 (Pattern of Price Change: Continuous, Discrete)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38357" id="_x0000_t202" coordsize="21600,21600" o:spt="202" path="m,l,21600r21600,l21600,xe">
                <v:stroke joinstyle="miter"/>
                <v:path gradientshapeok="t" o:connecttype="rect"/>
              </v:shapetype>
              <v:shape id="Text Box 2" o:spid="_x0000_s1026" type="#_x0000_t202" style="position:absolute;margin-left:30.6pt;margin-top:4.05pt;width:392.4pt;height:34.2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" stroked="f">
                <v:textbox>
                  <w:txbxContent>
                    <w:p w:rsidR="00B667F4" w:rsidRPr="0026094B" w:rsidRDefault="00B667F4" w:rsidP="000C66EF">
                      <w:pPr>
                        <w:rPr>
                          <w:rFonts w:ascii="Times New Roman" w:hAnsi="Times New Roman" w:cs="Times New Roman"/>
                          <w:sz w:val="20"/>
                          <w:szCs w:val="20"/>
                        </w:rPr>
                      </w:pPr>
                      <w:r>
                        <w:rPr>
                          <w:rFonts w:ascii="Times New Roman" w:hAnsi="Times New Roman" w:cs="Times New Roman"/>
                          <w:i/>
                          <w:sz w:val="20"/>
                          <w:szCs w:val="20"/>
                        </w:rPr>
                        <w:t>Table</w:t>
                      </w:r>
                      <w:r w:rsidRPr="0026094B">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Experiment 1: Fixed Unit</w:t>
                      </w:r>
                      <w:r>
                        <w:rPr>
                          <w:rFonts w:ascii="Times New Roman" w:hAnsi="Times New Roman" w:cs="Times New Roman"/>
                          <w:i/>
                          <w:sz w:val="20"/>
                          <w:szCs w:val="20"/>
                        </w:rPr>
                        <w:t xml:space="preserve"> </w:t>
                      </w:r>
                      <w:r>
                        <w:rPr>
                          <w:rFonts w:ascii="Times New Roman" w:hAnsi="Times New Roman" w:cs="Times New Roman"/>
                          <w:sz w:val="20"/>
                          <w:szCs w:val="20"/>
                        </w:rPr>
                        <w:t>Within-Subjects Design. This experiment was a 2 (competitor: Computer, Human) by 2 (Pattern of Price Change: Continuous, Discrete) design.</w:t>
                      </w:r>
                    </w:p>
                  </w:txbxContent>
                </v:textbox>
                <w10:wrap type="square"/>
              </v:shape>
            </w:pict>
          </mc:Fallback>
        </mc:AlternateContent>
      </w:r>
    </w:p>
    <w:p w:rsidR="003F7338" w:rsidRPr="003F7338" w:rsidRDefault="003F7338" w:rsidP="00EA03C4">
      <w:pPr>
        <w:spacing w:line="480" w:lineRule="auto"/>
        <w:rPr>
          <w:rFonts w:ascii="Times New Roman" w:hAnsi="Times New Roman" w:cs="Times New Roman"/>
          <w:b/>
          <w:sz w:val="24"/>
          <w:szCs w:val="24"/>
          <w:lang w:val="en-AU"/>
        </w:rPr>
      </w:pPr>
    </w:p>
    <w:p w:rsidR="00EA03C4" w:rsidRPr="0098747A" w:rsidRDefault="00DA49C8" w:rsidP="00CE4726">
      <w:pPr>
        <w:spacing w:line="480" w:lineRule="auto"/>
        <w:ind w:firstLine="709"/>
        <w:rPr>
          <w:rFonts w:ascii="Times New Roman" w:hAnsi="Times New Roman" w:cs="Times New Roman"/>
          <w:b/>
          <w:sz w:val="24"/>
          <w:szCs w:val="24"/>
          <w:lang w:val="en-AU"/>
        </w:rPr>
      </w:pPr>
      <w:r w:rsidRPr="0098747A">
        <w:rPr>
          <w:rFonts w:ascii="Times New Roman" w:hAnsi="Times New Roman" w:cs="Times New Roman"/>
          <w:i/>
          <w:sz w:val="24"/>
          <w:szCs w:val="24"/>
          <w:lang w:val="en-AU"/>
        </w:rPr>
        <w:t>Pattern of Price Change</w:t>
      </w:r>
      <w:r w:rsidR="0098747A" w:rsidRPr="0098747A">
        <w:rPr>
          <w:rFonts w:ascii="Times New Roman" w:hAnsi="Times New Roman" w:cs="Times New Roman"/>
          <w:i/>
          <w:sz w:val="24"/>
          <w:szCs w:val="24"/>
          <w:lang w:val="en-AU"/>
        </w:rPr>
        <w:t>.</w:t>
      </w:r>
      <w:r w:rsidR="0098747A">
        <w:rPr>
          <w:rFonts w:ascii="Times New Roman" w:hAnsi="Times New Roman" w:cs="Times New Roman"/>
          <w:b/>
          <w:sz w:val="24"/>
          <w:szCs w:val="24"/>
          <w:lang w:val="en-AU"/>
        </w:rPr>
        <w:t xml:space="preserve"> </w:t>
      </w:r>
      <w:r>
        <w:rPr>
          <w:rFonts w:ascii="Times New Roman" w:hAnsi="Times New Roman" w:cs="Times New Roman"/>
          <w:sz w:val="24"/>
          <w:szCs w:val="24"/>
          <w:lang w:val="en-AU"/>
        </w:rPr>
        <w:t xml:space="preserve">The pattern of price change, that </w:t>
      </w:r>
      <w:r w:rsidR="00196BA0">
        <w:rPr>
          <w:rFonts w:ascii="Times New Roman" w:hAnsi="Times New Roman" w:cs="Times New Roman"/>
          <w:sz w:val="24"/>
          <w:szCs w:val="24"/>
          <w:lang w:val="en-AU"/>
        </w:rPr>
        <w:t xml:space="preserve">is </w:t>
      </w:r>
      <w:r>
        <w:rPr>
          <w:rFonts w:ascii="Times New Roman" w:hAnsi="Times New Roman" w:cs="Times New Roman"/>
          <w:sz w:val="24"/>
          <w:szCs w:val="24"/>
          <w:lang w:val="en-AU"/>
        </w:rPr>
        <w:t xml:space="preserve">the rate at which the price decreased, varied between the continuous and discrete conditions. </w:t>
      </w:r>
      <w:r w:rsidRPr="00DA49C8">
        <w:rPr>
          <w:rFonts w:ascii="Times New Roman" w:hAnsi="Times New Roman" w:cs="Times New Roman"/>
          <w:sz w:val="24"/>
          <w:szCs w:val="24"/>
          <w:lang w:val="en-AU"/>
        </w:rPr>
        <w:t>In the</w:t>
      </w:r>
      <w:r>
        <w:rPr>
          <w:rFonts w:ascii="Times New Roman" w:hAnsi="Times New Roman" w:cs="Times New Roman"/>
          <w:i/>
          <w:sz w:val="24"/>
          <w:szCs w:val="24"/>
          <w:lang w:val="en-AU"/>
        </w:rPr>
        <w:t xml:space="preserve"> </w:t>
      </w:r>
      <w:r w:rsidR="00EA03C4" w:rsidRPr="00DA49C8">
        <w:rPr>
          <w:rFonts w:ascii="Times New Roman" w:hAnsi="Times New Roman" w:cs="Times New Roman"/>
          <w:i/>
          <w:sz w:val="24"/>
          <w:szCs w:val="24"/>
          <w:lang w:val="en-AU"/>
        </w:rPr>
        <w:t xml:space="preserve">Continuous </w:t>
      </w:r>
      <w:r w:rsidR="00CB7D54" w:rsidRPr="00DA49C8">
        <w:rPr>
          <w:rFonts w:ascii="Times New Roman" w:hAnsi="Times New Roman" w:cs="Times New Roman"/>
          <w:i/>
          <w:sz w:val="24"/>
          <w:szCs w:val="24"/>
          <w:lang w:val="en-AU"/>
        </w:rPr>
        <w:t>condition</w:t>
      </w:r>
      <w:r w:rsidR="00CB7D54">
        <w:rPr>
          <w:rFonts w:ascii="Times New Roman" w:hAnsi="Times New Roman" w:cs="Times New Roman"/>
          <w:sz w:val="24"/>
          <w:szCs w:val="24"/>
          <w:lang w:val="en-AU"/>
        </w:rPr>
        <w:t>, the price decreased</w:t>
      </w:r>
      <w:r w:rsidR="007F5A37">
        <w:rPr>
          <w:rFonts w:ascii="Times New Roman" w:hAnsi="Times New Roman" w:cs="Times New Roman"/>
          <w:sz w:val="24"/>
          <w:szCs w:val="24"/>
          <w:lang w:val="en-AU"/>
        </w:rPr>
        <w:t xml:space="preserve"> every 50</w:t>
      </w:r>
      <w:r w:rsidR="00EA03C4">
        <w:rPr>
          <w:rFonts w:ascii="Times New Roman" w:hAnsi="Times New Roman" w:cs="Times New Roman"/>
          <w:sz w:val="24"/>
          <w:szCs w:val="24"/>
          <w:lang w:val="en-AU"/>
        </w:rPr>
        <w:t xml:space="preserve">ms. </w:t>
      </w:r>
      <w:r w:rsidR="00CB7D54">
        <w:rPr>
          <w:rFonts w:ascii="Times New Roman" w:hAnsi="Times New Roman" w:cs="Times New Roman"/>
          <w:sz w:val="24"/>
          <w:szCs w:val="24"/>
          <w:lang w:val="en-AU"/>
        </w:rPr>
        <w:t>On each 5</w:t>
      </w:r>
      <w:r w:rsidR="000A5519">
        <w:rPr>
          <w:rFonts w:ascii="Times New Roman" w:hAnsi="Times New Roman" w:cs="Times New Roman"/>
          <w:sz w:val="24"/>
          <w:szCs w:val="24"/>
          <w:lang w:val="en-AU"/>
        </w:rPr>
        <w:t>,</w:t>
      </w:r>
      <w:r w:rsidR="00CB7D54">
        <w:rPr>
          <w:rFonts w:ascii="Times New Roman" w:hAnsi="Times New Roman" w:cs="Times New Roman"/>
          <w:sz w:val="24"/>
          <w:szCs w:val="24"/>
          <w:lang w:val="en-AU"/>
        </w:rPr>
        <w:t>000ms trial, t</w:t>
      </w:r>
      <w:r w:rsidR="00EA03C4">
        <w:rPr>
          <w:rFonts w:ascii="Times New Roman" w:hAnsi="Times New Roman" w:cs="Times New Roman"/>
          <w:sz w:val="24"/>
          <w:szCs w:val="24"/>
          <w:lang w:val="en-AU"/>
        </w:rPr>
        <w:t xml:space="preserve">his allowed for a </w:t>
      </w:r>
      <w:r w:rsidR="00CB7D54">
        <w:rPr>
          <w:rFonts w:ascii="Times New Roman" w:hAnsi="Times New Roman" w:cs="Times New Roman"/>
          <w:sz w:val="24"/>
          <w:szCs w:val="24"/>
          <w:lang w:val="en-AU"/>
        </w:rPr>
        <w:t>max</w:t>
      </w:r>
      <w:r w:rsidR="0019602D">
        <w:rPr>
          <w:rFonts w:ascii="Times New Roman" w:hAnsi="Times New Roman" w:cs="Times New Roman"/>
          <w:sz w:val="24"/>
          <w:szCs w:val="24"/>
          <w:lang w:val="en-AU"/>
        </w:rPr>
        <w:t>imum</w:t>
      </w:r>
      <w:r w:rsidR="00EA03C4">
        <w:rPr>
          <w:rFonts w:ascii="Times New Roman" w:hAnsi="Times New Roman" w:cs="Times New Roman"/>
          <w:sz w:val="24"/>
          <w:szCs w:val="24"/>
          <w:lang w:val="en-AU"/>
        </w:rPr>
        <w:t xml:space="preserve"> of 100 price changes from start price to $0</w:t>
      </w:r>
      <w:r w:rsidR="00CB7D54">
        <w:rPr>
          <w:rFonts w:ascii="Times New Roman" w:hAnsi="Times New Roman" w:cs="Times New Roman"/>
          <w:sz w:val="24"/>
          <w:szCs w:val="24"/>
          <w:lang w:val="en-AU"/>
        </w:rPr>
        <w:t>.</w:t>
      </w:r>
      <w:r>
        <w:rPr>
          <w:rFonts w:ascii="Times New Roman" w:hAnsi="Times New Roman" w:cs="Times New Roman"/>
          <w:sz w:val="24"/>
          <w:szCs w:val="24"/>
          <w:lang w:val="en-AU"/>
        </w:rPr>
        <w:t xml:space="preserve"> </w:t>
      </w:r>
      <w:r w:rsidRPr="00DA49C8">
        <w:rPr>
          <w:rFonts w:ascii="Times New Roman" w:hAnsi="Times New Roman" w:cs="Times New Roman"/>
          <w:sz w:val="24"/>
          <w:szCs w:val="24"/>
          <w:lang w:val="en-AU"/>
        </w:rPr>
        <w:t>In the</w:t>
      </w:r>
      <w:r>
        <w:rPr>
          <w:rFonts w:ascii="Times New Roman" w:hAnsi="Times New Roman" w:cs="Times New Roman"/>
          <w:i/>
          <w:sz w:val="24"/>
          <w:szCs w:val="24"/>
          <w:lang w:val="en-AU"/>
        </w:rPr>
        <w:t xml:space="preserve"> </w:t>
      </w:r>
      <w:r w:rsidR="00EA03C4" w:rsidRPr="00DA49C8">
        <w:rPr>
          <w:rFonts w:ascii="Times New Roman" w:hAnsi="Times New Roman" w:cs="Times New Roman"/>
          <w:i/>
          <w:sz w:val="24"/>
          <w:szCs w:val="24"/>
          <w:lang w:val="en-AU"/>
        </w:rPr>
        <w:t>Discrete condition</w:t>
      </w:r>
      <w:r w:rsidR="00EA03C4">
        <w:rPr>
          <w:rFonts w:ascii="Times New Roman" w:hAnsi="Times New Roman" w:cs="Times New Roman"/>
          <w:sz w:val="24"/>
          <w:szCs w:val="24"/>
          <w:lang w:val="en-AU"/>
        </w:rPr>
        <w:t xml:space="preserve">, the price </w:t>
      </w:r>
      <w:r w:rsidR="00CB7D54">
        <w:rPr>
          <w:rFonts w:ascii="Times New Roman" w:hAnsi="Times New Roman" w:cs="Times New Roman"/>
          <w:sz w:val="24"/>
          <w:szCs w:val="24"/>
          <w:lang w:val="en-AU"/>
        </w:rPr>
        <w:t>decrease</w:t>
      </w:r>
      <w:r w:rsidR="000A5519">
        <w:rPr>
          <w:rFonts w:ascii="Times New Roman" w:hAnsi="Times New Roman" w:cs="Times New Roman"/>
          <w:sz w:val="24"/>
          <w:szCs w:val="24"/>
          <w:lang w:val="en-AU"/>
        </w:rPr>
        <w:t>d</w:t>
      </w:r>
      <w:r w:rsidR="00F229FF">
        <w:rPr>
          <w:rFonts w:ascii="Times New Roman" w:hAnsi="Times New Roman" w:cs="Times New Roman"/>
          <w:sz w:val="24"/>
          <w:szCs w:val="24"/>
          <w:lang w:val="en-AU"/>
        </w:rPr>
        <w:t xml:space="preserve"> </w:t>
      </w:r>
      <w:r w:rsidR="007F5A37">
        <w:rPr>
          <w:rFonts w:ascii="Times New Roman" w:hAnsi="Times New Roman" w:cs="Times New Roman"/>
          <w:sz w:val="24"/>
          <w:szCs w:val="24"/>
          <w:lang w:val="en-AU"/>
        </w:rPr>
        <w:t>every 500</w:t>
      </w:r>
      <w:r w:rsidR="00EA03C4">
        <w:rPr>
          <w:rFonts w:ascii="Times New Roman" w:hAnsi="Times New Roman" w:cs="Times New Roman"/>
          <w:sz w:val="24"/>
          <w:szCs w:val="24"/>
          <w:lang w:val="en-AU"/>
        </w:rPr>
        <w:t xml:space="preserve">ms. </w:t>
      </w:r>
      <w:r w:rsidR="00CB7D54">
        <w:rPr>
          <w:rFonts w:ascii="Times New Roman" w:hAnsi="Times New Roman" w:cs="Times New Roman"/>
          <w:sz w:val="24"/>
          <w:szCs w:val="24"/>
          <w:lang w:val="en-AU"/>
        </w:rPr>
        <w:t>On each 5</w:t>
      </w:r>
      <w:r w:rsidR="000A5519">
        <w:rPr>
          <w:rFonts w:ascii="Times New Roman" w:hAnsi="Times New Roman" w:cs="Times New Roman"/>
          <w:sz w:val="24"/>
          <w:szCs w:val="24"/>
          <w:lang w:val="en-AU"/>
        </w:rPr>
        <w:t>,</w:t>
      </w:r>
      <w:r w:rsidR="00CB7D54">
        <w:rPr>
          <w:rFonts w:ascii="Times New Roman" w:hAnsi="Times New Roman" w:cs="Times New Roman"/>
          <w:sz w:val="24"/>
          <w:szCs w:val="24"/>
          <w:lang w:val="en-AU"/>
        </w:rPr>
        <w:t>000ms trial, this allowed</w:t>
      </w:r>
      <w:r w:rsidR="007F5A37">
        <w:rPr>
          <w:rFonts w:ascii="Times New Roman" w:hAnsi="Times New Roman" w:cs="Times New Roman"/>
          <w:sz w:val="24"/>
          <w:szCs w:val="24"/>
          <w:lang w:val="en-AU"/>
        </w:rPr>
        <w:t xml:space="preserve"> for a max of 10 price changes </w:t>
      </w:r>
      <w:r w:rsidR="00CB7D54">
        <w:rPr>
          <w:rFonts w:ascii="Times New Roman" w:hAnsi="Times New Roman" w:cs="Times New Roman"/>
          <w:sz w:val="24"/>
          <w:szCs w:val="24"/>
          <w:lang w:val="en-AU"/>
        </w:rPr>
        <w:lastRenderedPageBreak/>
        <w:t xml:space="preserve">from start price to $0. </w:t>
      </w:r>
      <w:r w:rsidR="00164132">
        <w:rPr>
          <w:rFonts w:ascii="Times New Roman" w:hAnsi="Times New Roman" w:cs="Times New Roman"/>
          <w:sz w:val="24"/>
          <w:szCs w:val="24"/>
          <w:lang w:val="en-AU"/>
        </w:rPr>
        <w:t xml:space="preserve">For both the discrete and continuous conditions </w:t>
      </w:r>
      <w:r w:rsidR="00196BA0">
        <w:rPr>
          <w:rFonts w:ascii="Times New Roman" w:hAnsi="Times New Roman" w:cs="Times New Roman"/>
          <w:sz w:val="24"/>
          <w:szCs w:val="24"/>
          <w:lang w:val="en-AU"/>
        </w:rPr>
        <w:t>price changes were referred to</w:t>
      </w:r>
      <w:r w:rsidR="00E65CCF">
        <w:rPr>
          <w:rFonts w:ascii="Times New Roman" w:hAnsi="Times New Roman" w:cs="Times New Roman"/>
          <w:sz w:val="24"/>
          <w:szCs w:val="24"/>
          <w:lang w:val="en-AU"/>
        </w:rPr>
        <w:t xml:space="preserve"> as</w:t>
      </w:r>
      <w:r w:rsidR="00196BA0">
        <w:rPr>
          <w:rFonts w:ascii="Times New Roman" w:hAnsi="Times New Roman" w:cs="Times New Roman"/>
          <w:sz w:val="24"/>
          <w:szCs w:val="24"/>
          <w:lang w:val="en-AU"/>
        </w:rPr>
        <w:t xml:space="preserve"> </w:t>
      </w:r>
      <w:r w:rsidR="00196BA0" w:rsidRPr="00196BA0">
        <w:rPr>
          <w:rFonts w:ascii="Times New Roman" w:hAnsi="Times New Roman" w:cs="Times New Roman"/>
          <w:i/>
          <w:sz w:val="24"/>
          <w:szCs w:val="24"/>
          <w:lang w:val="en-AU"/>
        </w:rPr>
        <w:t>Steps</w:t>
      </w:r>
      <w:r w:rsidR="002C6B32">
        <w:rPr>
          <w:rFonts w:ascii="Times New Roman" w:hAnsi="Times New Roman" w:cs="Times New Roman"/>
          <w:i/>
          <w:sz w:val="24"/>
          <w:szCs w:val="24"/>
          <w:lang w:val="en-AU"/>
        </w:rPr>
        <w:t xml:space="preserve"> </w:t>
      </w:r>
      <w:r w:rsidR="002C6B32">
        <w:rPr>
          <w:rFonts w:ascii="Times New Roman" w:hAnsi="Times New Roman" w:cs="Times New Roman"/>
          <w:sz w:val="24"/>
          <w:szCs w:val="24"/>
          <w:lang w:val="en-AU"/>
        </w:rPr>
        <w:t>with each trial starting from 0 steps which represented the start price</w:t>
      </w:r>
      <w:r w:rsidR="00196BA0">
        <w:rPr>
          <w:rFonts w:ascii="Times New Roman" w:hAnsi="Times New Roman" w:cs="Times New Roman"/>
          <w:sz w:val="24"/>
          <w:szCs w:val="24"/>
          <w:lang w:val="en-AU"/>
        </w:rPr>
        <w:t>.</w:t>
      </w:r>
    </w:p>
    <w:p w:rsidR="00EA03C4" w:rsidRPr="0098747A" w:rsidRDefault="0098747A" w:rsidP="00CE4726">
      <w:pPr>
        <w:spacing w:line="480" w:lineRule="auto"/>
        <w:ind w:firstLine="709"/>
        <w:rPr>
          <w:rFonts w:ascii="Times New Roman" w:hAnsi="Times New Roman" w:cs="Times New Roman"/>
          <w:b/>
          <w:sz w:val="24"/>
          <w:szCs w:val="24"/>
          <w:lang w:val="en-AU"/>
        </w:rPr>
      </w:pPr>
      <w:r w:rsidRPr="0098747A">
        <w:rPr>
          <w:rFonts w:ascii="Times New Roman" w:hAnsi="Times New Roman" w:cs="Times New Roman"/>
          <w:i/>
          <w:sz w:val="24"/>
          <w:szCs w:val="24"/>
          <w:lang w:val="en-AU"/>
        </w:rPr>
        <w:t>Task.</w:t>
      </w:r>
      <w:r>
        <w:rPr>
          <w:rFonts w:ascii="Times New Roman" w:hAnsi="Times New Roman" w:cs="Times New Roman"/>
          <w:b/>
          <w:sz w:val="24"/>
          <w:szCs w:val="24"/>
          <w:lang w:val="en-AU"/>
        </w:rPr>
        <w:t xml:space="preserve"> </w:t>
      </w:r>
      <w:r w:rsidR="002C6B32">
        <w:rPr>
          <w:rFonts w:ascii="Times New Roman" w:hAnsi="Times New Roman" w:cs="Times New Roman"/>
          <w:sz w:val="24"/>
          <w:szCs w:val="24"/>
          <w:lang w:val="en-AU"/>
        </w:rPr>
        <w:t xml:space="preserve">The tasks included the </w:t>
      </w:r>
      <w:r w:rsidR="002C6B32">
        <w:rPr>
          <w:rFonts w:ascii="Times New Roman" w:hAnsi="Times New Roman" w:cs="Times New Roman"/>
          <w:i/>
          <w:sz w:val="24"/>
          <w:szCs w:val="24"/>
          <w:lang w:val="en-AU"/>
        </w:rPr>
        <w:t xml:space="preserve">Computer Competitor task </w:t>
      </w:r>
      <w:r w:rsidR="002C6B32" w:rsidRPr="002C6B32">
        <w:rPr>
          <w:rFonts w:ascii="Times New Roman" w:hAnsi="Times New Roman" w:cs="Times New Roman"/>
          <w:sz w:val="24"/>
          <w:szCs w:val="24"/>
          <w:lang w:val="en-AU"/>
        </w:rPr>
        <w:t>and the</w:t>
      </w:r>
      <w:r w:rsidR="002C6B32" w:rsidRPr="002C6B32">
        <w:rPr>
          <w:rFonts w:ascii="Times New Roman" w:hAnsi="Times New Roman" w:cs="Times New Roman"/>
          <w:i/>
          <w:sz w:val="24"/>
          <w:szCs w:val="24"/>
          <w:lang w:val="en-AU"/>
        </w:rPr>
        <w:t xml:space="preserve"> </w:t>
      </w:r>
      <w:r w:rsidR="002C6B32" w:rsidRPr="00595193">
        <w:rPr>
          <w:rFonts w:ascii="Times New Roman" w:hAnsi="Times New Roman" w:cs="Times New Roman"/>
          <w:i/>
          <w:sz w:val="24"/>
          <w:szCs w:val="24"/>
          <w:lang w:val="en-AU"/>
        </w:rPr>
        <w:t>Human Competitor</w:t>
      </w:r>
      <w:r w:rsidR="002C6B32">
        <w:rPr>
          <w:rFonts w:ascii="Times New Roman" w:hAnsi="Times New Roman" w:cs="Times New Roman"/>
          <w:i/>
          <w:sz w:val="24"/>
          <w:szCs w:val="24"/>
          <w:lang w:val="en-AU"/>
        </w:rPr>
        <w:t xml:space="preserve"> task</w:t>
      </w:r>
      <w:r w:rsidR="002C6B32">
        <w:rPr>
          <w:rFonts w:ascii="Times New Roman" w:hAnsi="Times New Roman" w:cs="Times New Roman"/>
          <w:sz w:val="24"/>
          <w:szCs w:val="24"/>
          <w:lang w:val="en-AU"/>
        </w:rPr>
        <w:t>.</w:t>
      </w:r>
      <w:r w:rsidR="002C6B32">
        <w:rPr>
          <w:rFonts w:ascii="Times New Roman" w:hAnsi="Times New Roman" w:cs="Times New Roman"/>
          <w:i/>
          <w:sz w:val="24"/>
          <w:szCs w:val="24"/>
          <w:lang w:val="en-AU"/>
        </w:rPr>
        <w:t xml:space="preserve"> </w:t>
      </w:r>
      <w:r w:rsidR="002C6B32">
        <w:rPr>
          <w:rFonts w:ascii="Times New Roman" w:hAnsi="Times New Roman" w:cs="Times New Roman"/>
          <w:sz w:val="24"/>
          <w:szCs w:val="24"/>
          <w:lang w:val="en-AU"/>
        </w:rPr>
        <w:t>I</w:t>
      </w:r>
      <w:r w:rsidR="002C6B32" w:rsidRPr="002C6B32">
        <w:rPr>
          <w:rFonts w:ascii="Times New Roman" w:hAnsi="Times New Roman" w:cs="Times New Roman"/>
          <w:sz w:val="24"/>
          <w:szCs w:val="24"/>
          <w:lang w:val="en-AU"/>
        </w:rPr>
        <w:t>n</w:t>
      </w:r>
      <w:r w:rsidR="002C6B32">
        <w:rPr>
          <w:rFonts w:ascii="Times New Roman" w:hAnsi="Times New Roman" w:cs="Times New Roman"/>
          <w:sz w:val="24"/>
          <w:szCs w:val="24"/>
          <w:lang w:val="en-AU"/>
        </w:rPr>
        <w:t xml:space="preserve"> the </w:t>
      </w:r>
      <w:r w:rsidR="002C6B32">
        <w:rPr>
          <w:rFonts w:ascii="Times New Roman" w:hAnsi="Times New Roman" w:cs="Times New Roman"/>
          <w:i/>
          <w:sz w:val="24"/>
          <w:szCs w:val="24"/>
          <w:lang w:val="en-AU"/>
        </w:rPr>
        <w:t xml:space="preserve">Computer Competitor task, </w:t>
      </w:r>
      <w:r w:rsidR="00EA03C4">
        <w:rPr>
          <w:rFonts w:ascii="Times New Roman" w:hAnsi="Times New Roman" w:cs="Times New Roman"/>
          <w:sz w:val="24"/>
          <w:szCs w:val="24"/>
          <w:lang w:val="en-AU"/>
        </w:rPr>
        <w:t>a computer</w:t>
      </w:r>
      <w:r w:rsidR="00F229FF">
        <w:rPr>
          <w:rFonts w:ascii="Times New Roman" w:hAnsi="Times New Roman" w:cs="Times New Roman"/>
          <w:sz w:val="24"/>
          <w:szCs w:val="24"/>
          <w:lang w:val="en-AU"/>
        </w:rPr>
        <w:t xml:space="preserve"> ‘</w:t>
      </w:r>
      <w:r w:rsidR="00EA03C4">
        <w:rPr>
          <w:rFonts w:ascii="Times New Roman" w:hAnsi="Times New Roman" w:cs="Times New Roman"/>
          <w:sz w:val="24"/>
          <w:szCs w:val="24"/>
          <w:lang w:val="en-AU"/>
        </w:rPr>
        <w:t>competitor</w:t>
      </w:r>
      <w:r w:rsidR="00F229FF">
        <w:rPr>
          <w:rFonts w:ascii="Times New Roman" w:hAnsi="Times New Roman" w:cs="Times New Roman"/>
          <w:sz w:val="24"/>
          <w:szCs w:val="24"/>
          <w:lang w:val="en-AU"/>
        </w:rPr>
        <w:t xml:space="preserve">’ </w:t>
      </w:r>
      <w:r w:rsidR="00EA03C4">
        <w:rPr>
          <w:rFonts w:ascii="Times New Roman" w:hAnsi="Times New Roman" w:cs="Times New Roman"/>
          <w:sz w:val="24"/>
          <w:szCs w:val="24"/>
          <w:lang w:val="en-AU"/>
        </w:rPr>
        <w:t>was programmed to bid on each trial, with the bidding offer calculated as a product of the starting price of the current trial times a random number between 0 and 1. Based on this formula the computer competitor bids were uniformly distributed between</w:t>
      </w:r>
      <w:r w:rsidR="00EF73B9">
        <w:rPr>
          <w:rFonts w:ascii="Times New Roman" w:hAnsi="Times New Roman" w:cs="Times New Roman"/>
          <w:sz w:val="24"/>
          <w:szCs w:val="24"/>
          <w:lang w:val="en-AU"/>
        </w:rPr>
        <w:t xml:space="preserve"> $0</w:t>
      </w:r>
      <w:r w:rsidR="00EA03C4">
        <w:rPr>
          <w:rFonts w:ascii="Times New Roman" w:hAnsi="Times New Roman" w:cs="Times New Roman"/>
          <w:sz w:val="24"/>
          <w:szCs w:val="24"/>
          <w:lang w:val="en-AU"/>
        </w:rPr>
        <w:t xml:space="preserve"> </w:t>
      </w:r>
      <w:r w:rsidR="00EF73B9">
        <w:rPr>
          <w:rFonts w:ascii="Times New Roman" w:hAnsi="Times New Roman" w:cs="Times New Roman"/>
          <w:sz w:val="24"/>
          <w:szCs w:val="24"/>
          <w:lang w:val="en-AU"/>
        </w:rPr>
        <w:t xml:space="preserve">and </w:t>
      </w:r>
      <w:r w:rsidR="00E106D6">
        <w:rPr>
          <w:rFonts w:ascii="Times New Roman" w:hAnsi="Times New Roman" w:cs="Times New Roman"/>
          <w:sz w:val="24"/>
          <w:szCs w:val="24"/>
          <w:lang w:val="en-AU"/>
        </w:rPr>
        <w:t>the starting price</w:t>
      </w:r>
      <w:r w:rsidR="00EA03C4">
        <w:rPr>
          <w:rFonts w:ascii="Times New Roman" w:hAnsi="Times New Roman" w:cs="Times New Roman"/>
          <w:sz w:val="24"/>
          <w:szCs w:val="24"/>
          <w:lang w:val="en-AU"/>
        </w:rPr>
        <w:t>.</w:t>
      </w:r>
      <w:r w:rsidR="002C6B32">
        <w:rPr>
          <w:rFonts w:ascii="Times New Roman" w:hAnsi="Times New Roman" w:cs="Times New Roman"/>
          <w:sz w:val="24"/>
          <w:szCs w:val="24"/>
          <w:lang w:val="en-AU"/>
        </w:rPr>
        <w:t xml:space="preserve"> </w:t>
      </w:r>
      <w:r w:rsidR="002C6B32" w:rsidRPr="002C6B32">
        <w:rPr>
          <w:rFonts w:ascii="Times New Roman" w:hAnsi="Times New Roman" w:cs="Times New Roman"/>
          <w:sz w:val="24"/>
          <w:szCs w:val="24"/>
          <w:lang w:val="en-AU"/>
        </w:rPr>
        <w:t>In the</w:t>
      </w:r>
      <w:r w:rsidR="002C6B32">
        <w:rPr>
          <w:rFonts w:ascii="Times New Roman" w:hAnsi="Times New Roman" w:cs="Times New Roman"/>
          <w:i/>
          <w:sz w:val="24"/>
          <w:szCs w:val="24"/>
          <w:lang w:val="en-AU"/>
        </w:rPr>
        <w:t xml:space="preserve"> </w:t>
      </w:r>
      <w:r w:rsidR="00EA03C4" w:rsidRPr="00595193">
        <w:rPr>
          <w:rFonts w:ascii="Times New Roman" w:hAnsi="Times New Roman" w:cs="Times New Roman"/>
          <w:i/>
          <w:sz w:val="24"/>
          <w:szCs w:val="24"/>
          <w:lang w:val="en-AU"/>
        </w:rPr>
        <w:t>Human Competitor</w:t>
      </w:r>
      <w:r w:rsidR="002C6B32">
        <w:rPr>
          <w:rFonts w:ascii="Times New Roman" w:hAnsi="Times New Roman" w:cs="Times New Roman"/>
          <w:i/>
          <w:sz w:val="24"/>
          <w:szCs w:val="24"/>
          <w:lang w:val="en-AU"/>
        </w:rPr>
        <w:t xml:space="preserve"> task </w:t>
      </w:r>
      <w:r w:rsidR="00EA03C4">
        <w:rPr>
          <w:rFonts w:ascii="Times New Roman" w:hAnsi="Times New Roman" w:cs="Times New Roman"/>
          <w:sz w:val="24"/>
          <w:szCs w:val="24"/>
          <w:lang w:val="en-AU"/>
        </w:rPr>
        <w:t>three participants played the Dutch auction game simultaneously (</w:t>
      </w:r>
      <w:r w:rsidR="009706E0">
        <w:rPr>
          <w:rFonts w:ascii="Times New Roman" w:hAnsi="Times New Roman" w:cs="Times New Roman"/>
          <w:sz w:val="24"/>
          <w:szCs w:val="24"/>
          <w:lang w:val="en-AU"/>
        </w:rPr>
        <w:t>while</w:t>
      </w:r>
      <w:r w:rsidR="000A5519">
        <w:rPr>
          <w:rFonts w:ascii="Times New Roman" w:hAnsi="Times New Roman" w:cs="Times New Roman"/>
          <w:sz w:val="24"/>
          <w:szCs w:val="24"/>
          <w:lang w:val="en-AU"/>
        </w:rPr>
        <w:t xml:space="preserve"> </w:t>
      </w:r>
      <w:r w:rsidR="00EA03C4">
        <w:rPr>
          <w:rFonts w:ascii="Times New Roman" w:hAnsi="Times New Roman" w:cs="Times New Roman"/>
          <w:sz w:val="24"/>
          <w:szCs w:val="24"/>
          <w:lang w:val="en-AU"/>
        </w:rPr>
        <w:t>the computer competitor was switched off).</w:t>
      </w:r>
    </w:p>
    <w:p w:rsidR="000C66EF" w:rsidRPr="000C66EF" w:rsidRDefault="000C66EF" w:rsidP="00107133">
      <w:pPr>
        <w:spacing w:line="480" w:lineRule="auto"/>
        <w:ind w:firstLine="709"/>
        <w:rPr>
          <w:rFonts w:ascii="Times New Roman" w:hAnsi="Times New Roman" w:cs="Times New Roman"/>
          <w:b/>
          <w:sz w:val="24"/>
          <w:szCs w:val="24"/>
          <w:lang w:val="en-AU"/>
        </w:rPr>
      </w:pPr>
      <w:r w:rsidRPr="000C66EF">
        <w:rPr>
          <w:rFonts w:ascii="Times New Roman" w:hAnsi="Times New Roman" w:cs="Times New Roman"/>
          <w:b/>
          <w:sz w:val="24"/>
          <w:szCs w:val="24"/>
          <w:lang w:val="en-AU"/>
        </w:rPr>
        <w:t xml:space="preserve">Materials </w:t>
      </w:r>
    </w:p>
    <w:p w:rsidR="000C66EF" w:rsidRDefault="000C66EF" w:rsidP="00DA49C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5-item questionnaire was used to determine basic demographic information and ensure participants met eligibility requirements. In this questionnaire participants were asked their gender, age, handedness (Left/Right), normal to </w:t>
      </w:r>
      <w:proofErr w:type="gramStart"/>
      <w:r>
        <w:rPr>
          <w:rFonts w:ascii="Times New Roman" w:hAnsi="Times New Roman" w:cs="Times New Roman"/>
          <w:sz w:val="24"/>
          <w:szCs w:val="24"/>
          <w:lang w:val="en-AU"/>
        </w:rPr>
        <w:t>corrected</w:t>
      </w:r>
      <w:proofErr w:type="gramEnd"/>
      <w:r>
        <w:rPr>
          <w:rFonts w:ascii="Times New Roman" w:hAnsi="Times New Roman" w:cs="Times New Roman"/>
          <w:sz w:val="24"/>
          <w:szCs w:val="24"/>
          <w:lang w:val="en-AU"/>
        </w:rPr>
        <w:t xml:space="preserve"> vision (Yes/No) and intact colour vision (Yes/No). </w:t>
      </w:r>
    </w:p>
    <w:p w:rsidR="000C66EF" w:rsidRDefault="000C66EF" w:rsidP="00DA49C8">
      <w:pPr>
        <w:spacing w:line="480" w:lineRule="auto"/>
        <w:ind w:firstLine="709"/>
        <w:rPr>
          <w:rFonts w:ascii="Times New Roman" w:hAnsi="Times New Roman" w:cs="Times New Roman"/>
          <w:sz w:val="24"/>
          <w:szCs w:val="24"/>
          <w:lang w:val="en-AU"/>
        </w:rPr>
      </w:pPr>
      <w:r w:rsidRPr="005C23F6">
        <w:rPr>
          <w:rFonts w:ascii="Times New Roman" w:hAnsi="Times New Roman" w:cs="Times New Roman"/>
          <w:sz w:val="24"/>
          <w:szCs w:val="24"/>
          <w:lang w:val="en-AU"/>
        </w:rPr>
        <w:t xml:space="preserve">The Dutch </w:t>
      </w:r>
      <w:proofErr w:type="gramStart"/>
      <w:r w:rsidRPr="005C23F6">
        <w:rPr>
          <w:rFonts w:ascii="Times New Roman" w:hAnsi="Times New Roman" w:cs="Times New Roman"/>
          <w:sz w:val="24"/>
          <w:szCs w:val="24"/>
          <w:lang w:val="en-AU"/>
        </w:rPr>
        <w:t>Auction</w:t>
      </w:r>
      <w:proofErr w:type="gramEnd"/>
      <w:r w:rsidRPr="005C23F6">
        <w:rPr>
          <w:rFonts w:ascii="Times New Roman" w:hAnsi="Times New Roman" w:cs="Times New Roman"/>
          <w:sz w:val="24"/>
          <w:szCs w:val="24"/>
          <w:lang w:val="en-AU"/>
        </w:rPr>
        <w:t xml:space="preserve"> game was coded </w:t>
      </w:r>
      <w:r w:rsidRPr="003F7338">
        <w:rPr>
          <w:rFonts w:ascii="Times New Roman" w:hAnsi="Times New Roman" w:cs="Times New Roman"/>
          <w:sz w:val="24"/>
          <w:szCs w:val="24"/>
          <w:lang w:val="en-AU"/>
        </w:rPr>
        <w:t xml:space="preserve">in </w:t>
      </w:r>
      <w:r w:rsidR="007F344C" w:rsidRPr="003F7338">
        <w:rPr>
          <w:rFonts w:ascii="Times New Roman" w:hAnsi="Times New Roman" w:cs="Times New Roman"/>
          <w:sz w:val="24"/>
          <w:szCs w:val="24"/>
          <w:lang w:val="en-AU"/>
        </w:rPr>
        <w:t>Java S</w:t>
      </w:r>
      <w:r w:rsidRPr="003F7338">
        <w:rPr>
          <w:rFonts w:ascii="Times New Roman" w:hAnsi="Times New Roman" w:cs="Times New Roman"/>
          <w:sz w:val="24"/>
          <w:szCs w:val="24"/>
          <w:lang w:val="en-AU"/>
        </w:rPr>
        <w:t>cript</w:t>
      </w:r>
      <w:r w:rsidR="003F7338">
        <w:rPr>
          <w:rFonts w:ascii="Times New Roman" w:hAnsi="Times New Roman" w:cs="Times New Roman"/>
          <w:sz w:val="24"/>
          <w:szCs w:val="24"/>
          <w:lang w:val="en-AU"/>
        </w:rPr>
        <w:t>™</w:t>
      </w:r>
      <w:r w:rsidRPr="005C23F6">
        <w:rPr>
          <w:rFonts w:ascii="Times New Roman" w:hAnsi="Times New Roman" w:cs="Times New Roman"/>
          <w:sz w:val="24"/>
          <w:szCs w:val="24"/>
          <w:lang w:val="en-AU"/>
        </w:rPr>
        <w:t xml:space="preserve"> for online play</w:t>
      </w:r>
      <w:r>
        <w:rPr>
          <w:rFonts w:ascii="Times New Roman" w:hAnsi="Times New Roman" w:cs="Times New Roman"/>
          <w:sz w:val="24"/>
          <w:szCs w:val="24"/>
          <w:lang w:val="en-AU"/>
        </w:rPr>
        <w:t xml:space="preserve"> to allow multiple players the ability to play the game simultaneously.</w:t>
      </w:r>
      <w:r w:rsidRPr="005C23F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Testing was conducted in the Newcastle Cognition Lab, </w:t>
      </w:r>
      <w:r w:rsidRPr="00E11955">
        <w:rPr>
          <w:rFonts w:ascii="Times New Roman" w:hAnsi="Times New Roman" w:cs="Times New Roman"/>
          <w:sz w:val="24"/>
          <w:szCs w:val="24"/>
          <w:lang w:val="en-AU"/>
        </w:rPr>
        <w:t>using DELL</w:t>
      </w:r>
      <w:r w:rsidR="007F344C" w:rsidRPr="00E11955">
        <w:rPr>
          <w:rFonts w:ascii="Times New Roman" w:hAnsi="Times New Roman" w:cs="Times New Roman"/>
          <w:sz w:val="24"/>
          <w:szCs w:val="24"/>
          <w:lang w:val="en-AU"/>
        </w:rPr>
        <w:t xml:space="preserve"> OptiPlex 7040</w:t>
      </w:r>
      <w:r w:rsidRPr="00E11955">
        <w:rPr>
          <w:rFonts w:ascii="Times New Roman" w:hAnsi="Times New Roman" w:cs="Times New Roman"/>
          <w:sz w:val="24"/>
          <w:szCs w:val="24"/>
          <w:lang w:val="en-AU"/>
        </w:rPr>
        <w:t xml:space="preserve"> </w:t>
      </w:r>
      <w:r w:rsidR="008653A0" w:rsidRPr="00E11955">
        <w:rPr>
          <w:rFonts w:ascii="Times New Roman" w:hAnsi="Times New Roman" w:cs="Times New Roman"/>
          <w:sz w:val="24"/>
          <w:szCs w:val="24"/>
          <w:lang w:val="en-AU"/>
        </w:rPr>
        <w:t>desktop computer with a</w:t>
      </w:r>
      <w:r w:rsidRPr="00E11955">
        <w:rPr>
          <w:rFonts w:ascii="Times New Roman" w:hAnsi="Times New Roman" w:cs="Times New Roman"/>
          <w:sz w:val="24"/>
          <w:szCs w:val="24"/>
          <w:lang w:val="en-AU"/>
        </w:rPr>
        <w:t xml:space="preserve"> 23-inch DELL </w:t>
      </w:r>
      <w:r w:rsidR="00E11955" w:rsidRPr="00E11955">
        <w:rPr>
          <w:rFonts w:ascii="Times New Roman" w:hAnsi="Times New Roman" w:cs="Times New Roman"/>
          <w:sz w:val="24"/>
          <w:szCs w:val="24"/>
          <w:lang w:val="en-AU"/>
        </w:rPr>
        <w:t xml:space="preserve">P2314H </w:t>
      </w:r>
      <w:r w:rsidRPr="00E11955">
        <w:rPr>
          <w:rFonts w:ascii="Times New Roman" w:hAnsi="Times New Roman" w:cs="Times New Roman"/>
          <w:sz w:val="24"/>
          <w:szCs w:val="24"/>
          <w:lang w:val="en-AU"/>
        </w:rPr>
        <w:t>monitor. To</w:t>
      </w:r>
      <w:r>
        <w:rPr>
          <w:rFonts w:ascii="Times New Roman" w:hAnsi="Times New Roman" w:cs="Times New Roman"/>
          <w:sz w:val="24"/>
          <w:szCs w:val="24"/>
          <w:lang w:val="en-AU"/>
        </w:rPr>
        <w:t xml:space="preserve"> </w:t>
      </w:r>
      <w:r w:rsidRPr="006402C3">
        <w:rPr>
          <w:rFonts w:ascii="Times New Roman" w:hAnsi="Times New Roman" w:cs="Times New Roman"/>
          <w:sz w:val="24"/>
          <w:szCs w:val="24"/>
          <w:lang w:val="en-AU"/>
        </w:rPr>
        <w:t xml:space="preserve">respond (place a bid) participants pressed the ‘spacebar’ key on </w:t>
      </w:r>
      <w:r w:rsidR="00E463A5">
        <w:rPr>
          <w:rFonts w:ascii="Times New Roman" w:hAnsi="Times New Roman" w:cs="Times New Roman"/>
          <w:sz w:val="24"/>
          <w:szCs w:val="24"/>
          <w:lang w:val="en-AU"/>
        </w:rPr>
        <w:t xml:space="preserve">a standard Dell </w:t>
      </w:r>
      <w:r w:rsidRPr="006402C3">
        <w:rPr>
          <w:rFonts w:ascii="Times New Roman" w:hAnsi="Times New Roman" w:cs="Times New Roman"/>
          <w:sz w:val="24"/>
          <w:szCs w:val="24"/>
          <w:lang w:val="en-AU"/>
        </w:rPr>
        <w:t xml:space="preserve">keyboard. Price step of winning bid and the price of the winning bid were recorded </w:t>
      </w:r>
      <w:r>
        <w:rPr>
          <w:rFonts w:ascii="Times New Roman" w:hAnsi="Times New Roman" w:cs="Times New Roman"/>
          <w:sz w:val="24"/>
          <w:szCs w:val="24"/>
          <w:lang w:val="en-AU"/>
        </w:rPr>
        <w:t>as CSV (comma separated values) file</w:t>
      </w:r>
      <w:r w:rsidRPr="006402C3">
        <w:rPr>
          <w:rFonts w:ascii="Times New Roman" w:hAnsi="Times New Roman" w:cs="Times New Roman"/>
          <w:sz w:val="24"/>
          <w:szCs w:val="24"/>
          <w:lang w:val="en-AU"/>
        </w:rPr>
        <w:t xml:space="preserve">. </w:t>
      </w:r>
    </w:p>
    <w:p w:rsidR="00506F4A" w:rsidRDefault="000C66EF" w:rsidP="00DA49C8">
      <w:pPr>
        <w:spacing w:line="480" w:lineRule="auto"/>
        <w:ind w:firstLine="709"/>
        <w:rPr>
          <w:rFonts w:ascii="Times New Roman" w:hAnsi="Times New Roman" w:cs="Times New Roman"/>
          <w:sz w:val="24"/>
          <w:szCs w:val="24"/>
          <w:lang w:val="en-AU"/>
        </w:rPr>
      </w:pPr>
      <w:r w:rsidRPr="006B019A">
        <w:rPr>
          <w:rFonts w:ascii="Times New Roman" w:hAnsi="Times New Roman" w:cs="Times New Roman"/>
          <w:sz w:val="24"/>
          <w:szCs w:val="24"/>
          <w:lang w:val="en-AU"/>
        </w:rPr>
        <w:t>The game used a computer</w:t>
      </w:r>
      <w:r>
        <w:rPr>
          <w:rFonts w:ascii="Times New Roman" w:hAnsi="Times New Roman" w:cs="Times New Roman"/>
          <w:sz w:val="24"/>
          <w:szCs w:val="24"/>
          <w:lang w:val="en-AU"/>
        </w:rPr>
        <w:t>-</w:t>
      </w:r>
      <w:r w:rsidRPr="006B019A">
        <w:rPr>
          <w:rFonts w:ascii="Times New Roman" w:hAnsi="Times New Roman" w:cs="Times New Roman"/>
          <w:sz w:val="24"/>
          <w:szCs w:val="24"/>
          <w:lang w:val="en-AU"/>
        </w:rPr>
        <w:t>simulated Dutch auction format</w:t>
      </w:r>
      <w:r>
        <w:rPr>
          <w:rFonts w:ascii="Times New Roman" w:hAnsi="Times New Roman" w:cs="Times New Roman"/>
          <w:sz w:val="24"/>
          <w:szCs w:val="24"/>
          <w:lang w:val="en-AU"/>
        </w:rPr>
        <w:t xml:space="preserve">, </w:t>
      </w:r>
      <w:r w:rsidRPr="006B019A">
        <w:rPr>
          <w:rFonts w:ascii="Times New Roman" w:hAnsi="Times New Roman" w:cs="Times New Roman"/>
          <w:sz w:val="24"/>
          <w:szCs w:val="24"/>
          <w:lang w:val="en-AU"/>
        </w:rPr>
        <w:t>where the price of the items for sale was continually lowered until a bid was made</w:t>
      </w:r>
      <w:r>
        <w:rPr>
          <w:rFonts w:ascii="Times New Roman" w:hAnsi="Times New Roman" w:cs="Times New Roman"/>
          <w:sz w:val="24"/>
          <w:szCs w:val="24"/>
          <w:lang w:val="en-AU"/>
        </w:rPr>
        <w:t xml:space="preserve">, </w:t>
      </w:r>
      <w:r w:rsidRPr="006B019A">
        <w:rPr>
          <w:rFonts w:ascii="Times New Roman" w:hAnsi="Times New Roman" w:cs="Times New Roman"/>
          <w:sz w:val="24"/>
          <w:szCs w:val="24"/>
          <w:lang w:val="en-AU"/>
        </w:rPr>
        <w:t xml:space="preserve">guaranteeing the bidder the purchase of the items </w:t>
      </w:r>
      <w:r w:rsidRPr="00B00711">
        <w:rPr>
          <w:rFonts w:ascii="Times New Roman" w:hAnsi="Times New Roman" w:cs="Times New Roman"/>
          <w:sz w:val="24"/>
          <w:szCs w:val="24"/>
          <w:lang w:val="en-AU"/>
        </w:rPr>
        <w:t>for the current standing price.</w:t>
      </w:r>
      <w:r>
        <w:rPr>
          <w:rFonts w:ascii="Times New Roman" w:hAnsi="Times New Roman" w:cs="Times New Roman"/>
          <w:sz w:val="24"/>
          <w:szCs w:val="24"/>
          <w:lang w:val="en-AU"/>
        </w:rPr>
        <w:t xml:space="preserve"> </w:t>
      </w:r>
      <w:r w:rsidR="00506F4A">
        <w:rPr>
          <w:rFonts w:ascii="Times New Roman" w:hAnsi="Times New Roman" w:cs="Times New Roman"/>
          <w:sz w:val="24"/>
          <w:szCs w:val="24"/>
          <w:lang w:val="en-AU"/>
        </w:rPr>
        <w:t xml:space="preserve">An example screen shot of the game display is shown in Figure </w:t>
      </w:r>
      <w:r w:rsidR="005E55DC">
        <w:rPr>
          <w:rFonts w:ascii="Times New Roman" w:hAnsi="Times New Roman" w:cs="Times New Roman"/>
          <w:sz w:val="24"/>
          <w:szCs w:val="24"/>
          <w:lang w:val="en-AU"/>
        </w:rPr>
        <w:t>6</w:t>
      </w:r>
      <w:r w:rsidR="00506F4A">
        <w:rPr>
          <w:rFonts w:ascii="Times New Roman" w:hAnsi="Times New Roman" w:cs="Times New Roman"/>
          <w:sz w:val="24"/>
          <w:szCs w:val="24"/>
          <w:lang w:val="en-AU"/>
        </w:rPr>
        <w:t xml:space="preserve"> and illustrates the key components of the display and game. </w:t>
      </w:r>
      <w:r w:rsidR="00E463A5" w:rsidRPr="00B00711">
        <w:rPr>
          <w:rFonts w:ascii="Times New Roman" w:hAnsi="Times New Roman" w:cs="Times New Roman"/>
          <w:sz w:val="24"/>
          <w:szCs w:val="24"/>
          <w:lang w:val="en-AU"/>
        </w:rPr>
        <w:t xml:space="preserve">The game </w:t>
      </w:r>
      <w:r w:rsidR="00E463A5">
        <w:rPr>
          <w:rFonts w:ascii="Times New Roman" w:hAnsi="Times New Roman" w:cs="Times New Roman"/>
          <w:sz w:val="24"/>
          <w:szCs w:val="24"/>
          <w:lang w:val="en-AU"/>
        </w:rPr>
        <w:t>interface was</w:t>
      </w:r>
      <w:r w:rsidR="00E463A5" w:rsidRPr="00B00711">
        <w:rPr>
          <w:rFonts w:ascii="Times New Roman" w:hAnsi="Times New Roman" w:cs="Times New Roman"/>
          <w:sz w:val="24"/>
          <w:szCs w:val="24"/>
          <w:lang w:val="en-AU"/>
        </w:rPr>
        <w:t xml:space="preserve"> a </w:t>
      </w:r>
      <w:r w:rsidR="00426068">
        <w:rPr>
          <w:rFonts w:ascii="Times New Roman" w:hAnsi="Times New Roman" w:cs="Times New Roman"/>
          <w:sz w:val="24"/>
          <w:szCs w:val="24"/>
          <w:lang w:val="en-AU"/>
        </w:rPr>
        <w:t>16.9</w:t>
      </w:r>
      <w:r w:rsidR="00E463A5" w:rsidRPr="00B00711">
        <w:rPr>
          <w:rFonts w:ascii="Times New Roman" w:hAnsi="Times New Roman" w:cs="Times New Roman"/>
          <w:sz w:val="24"/>
          <w:szCs w:val="24"/>
          <w:lang w:val="en-AU"/>
        </w:rPr>
        <w:t>x</w:t>
      </w:r>
      <w:r w:rsidR="00426068">
        <w:rPr>
          <w:rFonts w:ascii="Times New Roman" w:hAnsi="Times New Roman" w:cs="Times New Roman"/>
          <w:sz w:val="24"/>
          <w:szCs w:val="24"/>
          <w:lang w:val="en-AU"/>
        </w:rPr>
        <w:t>12.7cm</w:t>
      </w:r>
      <w:r w:rsidR="00E463A5" w:rsidRPr="00B00711">
        <w:rPr>
          <w:rFonts w:ascii="Times New Roman" w:hAnsi="Times New Roman" w:cs="Times New Roman"/>
          <w:sz w:val="24"/>
          <w:szCs w:val="24"/>
          <w:lang w:val="en-AU"/>
        </w:rPr>
        <w:t xml:space="preserve"> </w:t>
      </w:r>
      <w:r w:rsidR="00431DCF">
        <w:rPr>
          <w:rFonts w:ascii="Times New Roman" w:hAnsi="Times New Roman" w:cs="Times New Roman"/>
          <w:sz w:val="24"/>
          <w:szCs w:val="24"/>
          <w:lang w:val="en-AU"/>
        </w:rPr>
        <w:t>(representing a visual angle of 16.03˚ and 12.08˚</w:t>
      </w:r>
      <w:r w:rsidR="00EF73B9">
        <w:rPr>
          <w:rFonts w:ascii="Times New Roman" w:hAnsi="Times New Roman" w:cs="Times New Roman"/>
          <w:sz w:val="24"/>
          <w:szCs w:val="24"/>
          <w:lang w:val="en-AU"/>
        </w:rPr>
        <w:t xml:space="preserve">, </w:t>
      </w:r>
      <w:r w:rsidR="00F8288C">
        <w:rPr>
          <w:rFonts w:ascii="Times New Roman" w:hAnsi="Times New Roman" w:cs="Times New Roman"/>
          <w:sz w:val="24"/>
          <w:szCs w:val="24"/>
          <w:lang w:val="en-AU"/>
        </w:rPr>
        <w:lastRenderedPageBreak/>
        <w:t>respectively</w:t>
      </w:r>
      <w:r w:rsidR="00431DCF">
        <w:rPr>
          <w:rFonts w:ascii="Times New Roman" w:hAnsi="Times New Roman" w:cs="Times New Roman"/>
          <w:sz w:val="24"/>
          <w:szCs w:val="24"/>
          <w:lang w:val="en-AU"/>
        </w:rPr>
        <w:t xml:space="preserve">) </w:t>
      </w:r>
      <w:r w:rsidR="00E463A5" w:rsidRPr="00B00711">
        <w:rPr>
          <w:rFonts w:ascii="Times New Roman" w:hAnsi="Times New Roman" w:cs="Times New Roman"/>
          <w:sz w:val="24"/>
          <w:szCs w:val="24"/>
          <w:lang w:val="en-AU"/>
        </w:rPr>
        <w:t>rectangle</w:t>
      </w:r>
      <w:r w:rsidR="00E463A5">
        <w:rPr>
          <w:rFonts w:ascii="Times New Roman" w:hAnsi="Times New Roman" w:cs="Times New Roman"/>
          <w:sz w:val="24"/>
          <w:szCs w:val="24"/>
          <w:lang w:val="en-AU"/>
        </w:rPr>
        <w:t>, in which players could view information about their available funds</w:t>
      </w:r>
      <w:r w:rsidR="00506F4A">
        <w:rPr>
          <w:rFonts w:ascii="Times New Roman" w:hAnsi="Times New Roman" w:cs="Times New Roman"/>
          <w:sz w:val="24"/>
          <w:szCs w:val="24"/>
          <w:lang w:val="en-AU"/>
        </w:rPr>
        <w:t xml:space="preserve"> (</w:t>
      </w:r>
      <w:r w:rsidR="00CE3C93">
        <w:rPr>
          <w:rFonts w:ascii="Times New Roman" w:hAnsi="Times New Roman" w:cs="Times New Roman"/>
          <w:sz w:val="24"/>
          <w:szCs w:val="24"/>
          <w:lang w:val="en-AU"/>
        </w:rPr>
        <w:t xml:space="preserve">marked </w:t>
      </w:r>
      <w:proofErr w:type="gramStart"/>
      <w:r w:rsidR="00BD23A0" w:rsidRPr="00BD23A0">
        <w:rPr>
          <w:rFonts w:ascii="Times New Roman" w:hAnsi="Times New Roman" w:cs="Times New Roman"/>
          <w:sz w:val="24"/>
          <w:szCs w:val="24"/>
          <w:lang w:val="en-AU"/>
        </w:rPr>
        <w:t>a</w:t>
      </w:r>
      <w:proofErr w:type="gramEnd"/>
      <w:r w:rsidR="00CE3C93">
        <w:rPr>
          <w:rFonts w:ascii="Times New Roman" w:hAnsi="Times New Roman" w:cs="Times New Roman"/>
          <w:sz w:val="24"/>
          <w:szCs w:val="24"/>
          <w:lang w:val="en-AU"/>
        </w:rPr>
        <w:t xml:space="preserve"> in Figure </w:t>
      </w:r>
      <w:r w:rsidR="00295A3F">
        <w:rPr>
          <w:rFonts w:ascii="Times New Roman" w:hAnsi="Times New Roman" w:cs="Times New Roman"/>
          <w:sz w:val="24"/>
          <w:szCs w:val="24"/>
          <w:lang w:val="en-AU"/>
        </w:rPr>
        <w:t>6</w:t>
      </w:r>
      <w:r w:rsidR="00506F4A">
        <w:rPr>
          <w:rFonts w:ascii="Times New Roman" w:hAnsi="Times New Roman" w:cs="Times New Roman"/>
          <w:sz w:val="24"/>
          <w:szCs w:val="24"/>
          <w:lang w:val="en-AU"/>
        </w:rPr>
        <w:t>)</w:t>
      </w:r>
      <w:r w:rsidR="00E463A5">
        <w:rPr>
          <w:rFonts w:ascii="Times New Roman" w:hAnsi="Times New Roman" w:cs="Times New Roman"/>
          <w:sz w:val="24"/>
          <w:szCs w:val="24"/>
          <w:lang w:val="en-AU"/>
        </w:rPr>
        <w:t>, current warehouse stock</w:t>
      </w:r>
      <w:r w:rsidR="00506F4A">
        <w:rPr>
          <w:rFonts w:ascii="Times New Roman" w:hAnsi="Times New Roman" w:cs="Times New Roman"/>
          <w:sz w:val="24"/>
          <w:szCs w:val="24"/>
          <w:lang w:val="en-AU"/>
        </w:rPr>
        <w:t xml:space="preserve"> (</w:t>
      </w:r>
      <w:r w:rsidR="000654A3">
        <w:rPr>
          <w:rFonts w:ascii="Times New Roman" w:hAnsi="Times New Roman" w:cs="Times New Roman"/>
          <w:sz w:val="24"/>
          <w:szCs w:val="24"/>
          <w:lang w:val="en-AU"/>
        </w:rPr>
        <w:t xml:space="preserve">marked </w:t>
      </w:r>
      <w:r w:rsidR="00BD23A0">
        <w:rPr>
          <w:rFonts w:ascii="Times New Roman" w:hAnsi="Times New Roman" w:cs="Times New Roman"/>
          <w:sz w:val="24"/>
          <w:szCs w:val="24"/>
          <w:lang w:val="en-AU"/>
        </w:rPr>
        <w:t>b</w:t>
      </w:r>
      <w:r w:rsidR="00295A3F">
        <w:rPr>
          <w:rFonts w:ascii="Times New Roman" w:hAnsi="Times New Roman" w:cs="Times New Roman"/>
          <w:sz w:val="24"/>
          <w:szCs w:val="24"/>
          <w:lang w:val="en-AU"/>
        </w:rPr>
        <w:t xml:space="preserve"> in Figure 6</w:t>
      </w:r>
      <w:r w:rsidR="00506F4A">
        <w:rPr>
          <w:rFonts w:ascii="Times New Roman" w:hAnsi="Times New Roman" w:cs="Times New Roman"/>
          <w:sz w:val="24"/>
          <w:szCs w:val="24"/>
          <w:lang w:val="en-AU"/>
        </w:rPr>
        <w:t>)</w:t>
      </w:r>
      <w:r w:rsidR="00E463A5">
        <w:rPr>
          <w:rFonts w:ascii="Times New Roman" w:hAnsi="Times New Roman" w:cs="Times New Roman"/>
          <w:sz w:val="24"/>
          <w:szCs w:val="24"/>
          <w:lang w:val="en-AU"/>
        </w:rPr>
        <w:t>, available stock for purchase</w:t>
      </w:r>
      <w:r w:rsidR="000654A3">
        <w:rPr>
          <w:rFonts w:ascii="Times New Roman" w:hAnsi="Times New Roman" w:cs="Times New Roman"/>
          <w:sz w:val="24"/>
          <w:szCs w:val="24"/>
          <w:lang w:val="en-AU"/>
        </w:rPr>
        <w:t xml:space="preserve"> (marked </w:t>
      </w:r>
      <w:r w:rsidR="00BD23A0">
        <w:rPr>
          <w:rFonts w:ascii="Times New Roman" w:hAnsi="Times New Roman" w:cs="Times New Roman"/>
          <w:sz w:val="24"/>
          <w:szCs w:val="24"/>
          <w:lang w:val="en-AU"/>
        </w:rPr>
        <w:t>c</w:t>
      </w:r>
      <w:r w:rsidR="00295A3F">
        <w:rPr>
          <w:rFonts w:ascii="Times New Roman" w:hAnsi="Times New Roman" w:cs="Times New Roman"/>
          <w:sz w:val="24"/>
          <w:szCs w:val="24"/>
          <w:lang w:val="en-AU"/>
        </w:rPr>
        <w:t xml:space="preserve"> in Figure 6</w:t>
      </w:r>
      <w:r w:rsidR="000654A3">
        <w:rPr>
          <w:rFonts w:ascii="Times New Roman" w:hAnsi="Times New Roman" w:cs="Times New Roman"/>
          <w:sz w:val="24"/>
          <w:szCs w:val="24"/>
          <w:lang w:val="en-AU"/>
        </w:rPr>
        <w:t>)</w:t>
      </w:r>
      <w:r w:rsidR="00E463A5">
        <w:rPr>
          <w:rFonts w:ascii="Times New Roman" w:hAnsi="Times New Roman" w:cs="Times New Roman"/>
          <w:sz w:val="24"/>
          <w:szCs w:val="24"/>
          <w:lang w:val="en-AU"/>
        </w:rPr>
        <w:t xml:space="preserve"> and </w:t>
      </w:r>
      <w:r w:rsidR="0080709D">
        <w:rPr>
          <w:rFonts w:ascii="Times New Roman" w:hAnsi="Times New Roman" w:cs="Times New Roman"/>
          <w:sz w:val="24"/>
          <w:szCs w:val="24"/>
          <w:lang w:val="en-AU"/>
        </w:rPr>
        <w:t xml:space="preserve">the </w:t>
      </w:r>
      <w:r w:rsidR="00295A3F">
        <w:rPr>
          <w:rFonts w:ascii="Times New Roman" w:hAnsi="Times New Roman" w:cs="Times New Roman"/>
          <w:sz w:val="24"/>
          <w:szCs w:val="24"/>
          <w:lang w:val="en-AU"/>
        </w:rPr>
        <w:t xml:space="preserve">available </w:t>
      </w:r>
      <w:r w:rsidR="0080709D">
        <w:rPr>
          <w:rFonts w:ascii="Times New Roman" w:hAnsi="Times New Roman" w:cs="Times New Roman"/>
          <w:sz w:val="24"/>
          <w:szCs w:val="24"/>
          <w:lang w:val="en-AU"/>
        </w:rPr>
        <w:t xml:space="preserve">stock </w:t>
      </w:r>
      <w:r w:rsidR="00295A3F">
        <w:rPr>
          <w:rFonts w:ascii="Times New Roman" w:hAnsi="Times New Roman" w:cs="Times New Roman"/>
          <w:sz w:val="24"/>
          <w:szCs w:val="24"/>
          <w:lang w:val="en-AU"/>
        </w:rPr>
        <w:t xml:space="preserve">sale </w:t>
      </w:r>
      <w:r w:rsidR="0080709D">
        <w:rPr>
          <w:rFonts w:ascii="Times New Roman" w:hAnsi="Times New Roman" w:cs="Times New Roman"/>
          <w:sz w:val="24"/>
          <w:szCs w:val="24"/>
          <w:lang w:val="en-AU"/>
        </w:rPr>
        <w:t>price</w:t>
      </w:r>
      <w:r w:rsidR="000654A3">
        <w:rPr>
          <w:rFonts w:ascii="Times New Roman" w:hAnsi="Times New Roman" w:cs="Times New Roman"/>
          <w:sz w:val="24"/>
          <w:szCs w:val="24"/>
          <w:lang w:val="en-AU"/>
        </w:rPr>
        <w:t xml:space="preserve"> (marked </w:t>
      </w:r>
      <w:r w:rsidR="00BD23A0" w:rsidRPr="00BD23A0">
        <w:rPr>
          <w:rFonts w:ascii="Times New Roman" w:hAnsi="Times New Roman" w:cs="Times New Roman"/>
          <w:sz w:val="24"/>
          <w:szCs w:val="24"/>
          <w:lang w:val="en-AU"/>
        </w:rPr>
        <w:t>d</w:t>
      </w:r>
      <w:r w:rsidR="00295A3F">
        <w:rPr>
          <w:rFonts w:ascii="Times New Roman" w:hAnsi="Times New Roman" w:cs="Times New Roman"/>
          <w:sz w:val="24"/>
          <w:szCs w:val="24"/>
          <w:lang w:val="en-AU"/>
        </w:rPr>
        <w:t xml:space="preserve"> in Figure 6</w:t>
      </w:r>
      <w:r w:rsidR="000654A3">
        <w:rPr>
          <w:rFonts w:ascii="Times New Roman" w:hAnsi="Times New Roman" w:cs="Times New Roman"/>
          <w:sz w:val="24"/>
          <w:szCs w:val="24"/>
          <w:lang w:val="en-AU"/>
        </w:rPr>
        <w:t>)</w:t>
      </w:r>
      <w:r w:rsidR="00E463A5">
        <w:rPr>
          <w:rFonts w:ascii="Times New Roman" w:hAnsi="Times New Roman" w:cs="Times New Roman"/>
          <w:sz w:val="24"/>
          <w:szCs w:val="24"/>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631BA" w:rsidTr="006A0097">
        <w:tc>
          <w:tcPr>
            <w:tcW w:w="9016" w:type="dxa"/>
          </w:tcPr>
          <w:p w:rsidR="008631BA" w:rsidRDefault="009A2193" w:rsidP="008674FA">
            <w:pPr>
              <w:jc w:val="center"/>
            </w:pPr>
            <w:r w:rsidRPr="009A2193">
              <w:rPr>
                <w:noProof/>
                <w:lang w:val="en-AU" w:eastAsia="en-AU"/>
              </w:rPr>
              <w:drawing>
                <wp:inline distT="0" distB="0" distL="0" distR="0" wp14:anchorId="6168E5F2" wp14:editId="2BBEA986">
                  <wp:extent cx="4985657" cy="3753396"/>
                  <wp:effectExtent l="0" t="0" r="5715" b="0"/>
                  <wp:docPr id="4" name="Picture 3">
                    <a:extLst xmlns:a="http://schemas.openxmlformats.org/drawingml/2006/main">
                      <a:ext uri="{FF2B5EF4-FFF2-40B4-BE49-F238E27FC236}">
                        <a16:creationId xmlns:a16="http://schemas.microsoft.com/office/drawing/2014/main" id="{702CE0C8-DE40-40DF-83B5-E4B0C027F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2CE0C8-DE40-40DF-83B5-E4B0C027F9FA}"/>
                              </a:ext>
                            </a:extLst>
                          </pic:cNvPr>
                          <pic:cNvPicPr>
                            <a:picLocks noChangeAspect="1"/>
                          </pic:cNvPicPr>
                        </pic:nvPicPr>
                        <pic:blipFill rotWithShape="1">
                          <a:blip r:embed="rId20"/>
                          <a:srcRect l="32823" t="24230" r="18548" b="10681"/>
                          <a:stretch/>
                        </pic:blipFill>
                        <pic:spPr>
                          <a:xfrm>
                            <a:off x="0" y="0"/>
                            <a:ext cx="5012595" cy="3773676"/>
                          </a:xfrm>
                          <a:prstGeom prst="rect">
                            <a:avLst/>
                          </a:prstGeom>
                        </pic:spPr>
                      </pic:pic>
                    </a:graphicData>
                  </a:graphic>
                </wp:inline>
              </w:drawing>
            </w:r>
          </w:p>
        </w:tc>
      </w:tr>
      <w:tr w:rsidR="008631BA" w:rsidTr="006A0097">
        <w:tc>
          <w:tcPr>
            <w:tcW w:w="9016" w:type="dxa"/>
          </w:tcPr>
          <w:p w:rsidR="008631BA" w:rsidRPr="00BE6E9C" w:rsidRDefault="00295A3F" w:rsidP="008674FA">
            <w:pPr>
              <w:rPr>
                <w:rFonts w:ascii="Times New Roman" w:hAnsi="Times New Roman" w:cs="Times New Roman"/>
                <w:sz w:val="20"/>
                <w:szCs w:val="20"/>
              </w:rPr>
            </w:pPr>
            <w:r w:rsidRPr="00BE6E9C">
              <w:rPr>
                <w:rFonts w:ascii="Times New Roman" w:hAnsi="Times New Roman" w:cs="Times New Roman"/>
                <w:i/>
                <w:sz w:val="20"/>
                <w:szCs w:val="20"/>
              </w:rPr>
              <w:t>Figure 6</w:t>
            </w:r>
            <w:r w:rsidR="008631BA" w:rsidRPr="00BE6E9C">
              <w:rPr>
                <w:rFonts w:ascii="Times New Roman" w:hAnsi="Times New Roman" w:cs="Times New Roman"/>
                <w:i/>
                <w:sz w:val="20"/>
                <w:szCs w:val="20"/>
              </w:rPr>
              <w:t xml:space="preserve">. </w:t>
            </w:r>
            <w:r w:rsidRPr="00BE6E9C">
              <w:rPr>
                <w:rFonts w:ascii="Times New Roman" w:hAnsi="Times New Roman" w:cs="Times New Roman"/>
                <w:sz w:val="20"/>
                <w:szCs w:val="20"/>
              </w:rPr>
              <w:t>Example of the game interface. (a) Participants available funds, (b) Participants current warehouse stock, (c) Available stock for purchase, (d) Available stock sale price, (e) Participants virtual warehouse.</w:t>
            </w:r>
          </w:p>
        </w:tc>
      </w:tr>
    </w:tbl>
    <w:p w:rsidR="0084203E" w:rsidRDefault="0084203E" w:rsidP="008631BA">
      <w:pPr>
        <w:spacing w:line="480" w:lineRule="auto"/>
        <w:rPr>
          <w:rFonts w:ascii="Times New Roman" w:hAnsi="Times New Roman" w:cs="Times New Roman"/>
          <w:sz w:val="24"/>
          <w:szCs w:val="24"/>
          <w:lang w:val="en-AU"/>
        </w:rPr>
      </w:pPr>
    </w:p>
    <w:p w:rsidR="00BD23A0" w:rsidRDefault="00CE3C93" w:rsidP="00DA49C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On each trial, </w:t>
      </w:r>
      <w:r w:rsidR="00BD23A0">
        <w:rPr>
          <w:rFonts w:ascii="Times New Roman" w:hAnsi="Times New Roman" w:cs="Times New Roman"/>
          <w:sz w:val="24"/>
          <w:szCs w:val="24"/>
          <w:lang w:val="en-AU"/>
        </w:rPr>
        <w:t>participant</w:t>
      </w:r>
      <w:r w:rsidR="0054415B">
        <w:rPr>
          <w:rFonts w:ascii="Times New Roman" w:hAnsi="Times New Roman" w:cs="Times New Roman"/>
          <w:sz w:val="24"/>
          <w:szCs w:val="24"/>
          <w:lang w:val="en-AU"/>
        </w:rPr>
        <w:t>’</w:t>
      </w:r>
      <w:r w:rsidR="00BD23A0">
        <w:rPr>
          <w:rFonts w:ascii="Times New Roman" w:hAnsi="Times New Roman" w:cs="Times New Roman"/>
          <w:sz w:val="24"/>
          <w:szCs w:val="24"/>
          <w:lang w:val="en-AU"/>
        </w:rPr>
        <w:t xml:space="preserve">s available funds were written in white text in the </w:t>
      </w:r>
      <w:r w:rsidR="00431DCF">
        <w:rPr>
          <w:rFonts w:ascii="Times New Roman" w:hAnsi="Times New Roman" w:cs="Times New Roman"/>
          <w:sz w:val="24"/>
          <w:szCs w:val="24"/>
          <w:lang w:val="en-AU"/>
        </w:rPr>
        <w:t>2.4x0.8cm</w:t>
      </w:r>
      <w:r w:rsidR="00BD23A0" w:rsidRPr="00D834E0">
        <w:rPr>
          <w:rFonts w:ascii="Times New Roman" w:hAnsi="Times New Roman" w:cs="Times New Roman"/>
          <w:sz w:val="24"/>
          <w:szCs w:val="24"/>
          <w:lang w:val="en-AU"/>
        </w:rPr>
        <w:t xml:space="preserve"> </w:t>
      </w:r>
      <w:r w:rsidR="005E55DC">
        <w:rPr>
          <w:rFonts w:ascii="Times New Roman" w:hAnsi="Times New Roman" w:cs="Times New Roman"/>
          <w:sz w:val="24"/>
          <w:szCs w:val="24"/>
          <w:lang w:val="en-AU"/>
        </w:rPr>
        <w:t>(</w:t>
      </w:r>
      <w:r w:rsidR="00431DCF">
        <w:rPr>
          <w:rFonts w:ascii="Times New Roman" w:hAnsi="Times New Roman" w:cs="Times New Roman"/>
          <w:sz w:val="24"/>
          <w:szCs w:val="24"/>
          <w:lang w:val="en-AU"/>
        </w:rPr>
        <w:t>a visual angle of 2.29˚ and 0.76˚</w:t>
      </w:r>
      <w:r w:rsidR="00F05109">
        <w:rPr>
          <w:rFonts w:ascii="Times New Roman" w:hAnsi="Times New Roman" w:cs="Times New Roman"/>
          <w:sz w:val="24"/>
          <w:szCs w:val="24"/>
          <w:lang w:val="en-AU"/>
        </w:rPr>
        <w:t xml:space="preserve">, </w:t>
      </w:r>
      <w:r w:rsidR="00F8288C">
        <w:rPr>
          <w:rFonts w:ascii="Times New Roman" w:hAnsi="Times New Roman" w:cs="Times New Roman"/>
          <w:sz w:val="24"/>
          <w:szCs w:val="24"/>
          <w:lang w:val="en-AU"/>
        </w:rPr>
        <w:t>respectively</w:t>
      </w:r>
      <w:r w:rsidR="00431DCF">
        <w:rPr>
          <w:rFonts w:ascii="Times New Roman" w:hAnsi="Times New Roman" w:cs="Times New Roman"/>
          <w:sz w:val="24"/>
          <w:szCs w:val="24"/>
          <w:lang w:val="en-AU"/>
        </w:rPr>
        <w:t xml:space="preserve">) </w:t>
      </w:r>
      <w:r w:rsidR="00BD23A0" w:rsidRPr="00D834E0">
        <w:rPr>
          <w:rFonts w:ascii="Times New Roman" w:hAnsi="Times New Roman" w:cs="Times New Roman"/>
          <w:sz w:val="24"/>
          <w:szCs w:val="24"/>
          <w:lang w:val="en-AU"/>
        </w:rPr>
        <w:t xml:space="preserve">box at the bottom right of the </w:t>
      </w:r>
      <w:r w:rsidR="00BD23A0">
        <w:rPr>
          <w:rFonts w:ascii="Times New Roman" w:hAnsi="Times New Roman" w:cs="Times New Roman"/>
          <w:sz w:val="24"/>
          <w:szCs w:val="24"/>
          <w:lang w:val="en-AU"/>
        </w:rPr>
        <w:t xml:space="preserve">display (marked </w:t>
      </w:r>
      <w:proofErr w:type="gramStart"/>
      <w:r w:rsidR="00BD23A0">
        <w:rPr>
          <w:rFonts w:ascii="Times New Roman" w:hAnsi="Times New Roman" w:cs="Times New Roman"/>
          <w:sz w:val="24"/>
          <w:szCs w:val="24"/>
          <w:lang w:val="en-AU"/>
        </w:rPr>
        <w:t>a</w:t>
      </w:r>
      <w:proofErr w:type="gramEnd"/>
      <w:r w:rsidR="00BD23A0">
        <w:rPr>
          <w:rFonts w:ascii="Times New Roman" w:hAnsi="Times New Roman" w:cs="Times New Roman"/>
          <w:sz w:val="24"/>
          <w:szCs w:val="24"/>
          <w:lang w:val="en-AU"/>
        </w:rPr>
        <w:t xml:space="preserve"> in Figure </w:t>
      </w:r>
      <w:r w:rsidR="00295A3F">
        <w:rPr>
          <w:rFonts w:ascii="Times New Roman" w:hAnsi="Times New Roman" w:cs="Times New Roman"/>
          <w:sz w:val="24"/>
          <w:szCs w:val="24"/>
          <w:lang w:val="en-AU"/>
        </w:rPr>
        <w:t>6</w:t>
      </w:r>
      <w:r w:rsidR="00BD23A0">
        <w:rPr>
          <w:rFonts w:ascii="Times New Roman" w:hAnsi="Times New Roman" w:cs="Times New Roman"/>
          <w:sz w:val="24"/>
          <w:szCs w:val="24"/>
          <w:lang w:val="en-AU"/>
        </w:rPr>
        <w:t>).</w:t>
      </w:r>
      <w:r w:rsidR="00BD23A0" w:rsidRPr="00D834E0">
        <w:rPr>
          <w:rFonts w:ascii="Times New Roman" w:hAnsi="Times New Roman" w:cs="Times New Roman"/>
          <w:sz w:val="24"/>
          <w:szCs w:val="24"/>
          <w:lang w:val="en-AU"/>
        </w:rPr>
        <w:t xml:space="preserve"> </w:t>
      </w:r>
      <w:r w:rsidR="00BD23A0">
        <w:rPr>
          <w:rFonts w:ascii="Times New Roman" w:hAnsi="Times New Roman" w:cs="Times New Roman"/>
          <w:sz w:val="24"/>
          <w:szCs w:val="24"/>
          <w:lang w:val="en-AU"/>
        </w:rPr>
        <w:t>With each successful purchase the winning player’s available funds would visually decrease by the purchase amount. A</w:t>
      </w:r>
      <w:r>
        <w:rPr>
          <w:rFonts w:ascii="Times New Roman" w:hAnsi="Times New Roman" w:cs="Times New Roman"/>
          <w:sz w:val="24"/>
          <w:szCs w:val="24"/>
          <w:lang w:val="en-AU"/>
        </w:rPr>
        <w:t xml:space="preserve"> fixed </w:t>
      </w:r>
      <w:r w:rsidR="0033132E">
        <w:rPr>
          <w:rFonts w:ascii="Times New Roman" w:hAnsi="Times New Roman" w:cs="Times New Roman"/>
          <w:sz w:val="24"/>
          <w:szCs w:val="24"/>
          <w:lang w:val="en-AU"/>
        </w:rPr>
        <w:t xml:space="preserve">amount </w:t>
      </w:r>
      <w:r w:rsidR="00C774C9">
        <w:rPr>
          <w:rFonts w:ascii="Times New Roman" w:hAnsi="Times New Roman" w:cs="Times New Roman"/>
          <w:sz w:val="24"/>
          <w:szCs w:val="24"/>
          <w:lang w:val="en-AU"/>
        </w:rPr>
        <w:t>of 100 units of stock was available for purchase</w:t>
      </w:r>
      <w:r w:rsidR="00BD23A0">
        <w:rPr>
          <w:rFonts w:ascii="Times New Roman" w:hAnsi="Times New Roman" w:cs="Times New Roman"/>
          <w:sz w:val="24"/>
          <w:szCs w:val="24"/>
          <w:lang w:val="en-AU"/>
        </w:rPr>
        <w:t xml:space="preserve"> on each trial</w:t>
      </w:r>
      <w:r w:rsidR="00DD5832">
        <w:rPr>
          <w:rFonts w:ascii="Times New Roman" w:hAnsi="Times New Roman" w:cs="Times New Roman"/>
          <w:sz w:val="24"/>
          <w:szCs w:val="24"/>
          <w:lang w:val="en-AU"/>
        </w:rPr>
        <w:t>. This</w:t>
      </w:r>
      <w:r w:rsidR="00C774C9">
        <w:rPr>
          <w:rFonts w:ascii="Times New Roman" w:hAnsi="Times New Roman" w:cs="Times New Roman"/>
          <w:sz w:val="24"/>
          <w:szCs w:val="24"/>
          <w:lang w:val="en-AU"/>
        </w:rPr>
        <w:t xml:space="preserve"> was displayed</w:t>
      </w:r>
      <w:r w:rsidR="00431DCF">
        <w:rPr>
          <w:rFonts w:ascii="Times New Roman" w:hAnsi="Times New Roman" w:cs="Times New Roman"/>
          <w:sz w:val="24"/>
          <w:szCs w:val="24"/>
          <w:lang w:val="en-AU"/>
        </w:rPr>
        <w:t xml:space="preserve"> in the 5.3x10.6cm (5.06˚ and 10.09˚)</w:t>
      </w:r>
      <w:r w:rsidR="004E3C88">
        <w:rPr>
          <w:rFonts w:ascii="Times New Roman" w:hAnsi="Times New Roman" w:cs="Times New Roman"/>
          <w:sz w:val="24"/>
          <w:szCs w:val="24"/>
          <w:lang w:val="en-AU"/>
        </w:rPr>
        <w:t xml:space="preserve"> box to the left of the display</w:t>
      </w:r>
      <w:r w:rsidR="003873CE">
        <w:rPr>
          <w:rFonts w:ascii="Times New Roman" w:hAnsi="Times New Roman" w:cs="Times New Roman"/>
          <w:sz w:val="24"/>
          <w:szCs w:val="24"/>
          <w:lang w:val="en-AU"/>
        </w:rPr>
        <w:t xml:space="preserve"> known as the players</w:t>
      </w:r>
      <w:r w:rsidR="00F05109">
        <w:rPr>
          <w:rFonts w:ascii="Times New Roman" w:hAnsi="Times New Roman" w:cs="Times New Roman"/>
          <w:sz w:val="24"/>
          <w:szCs w:val="24"/>
          <w:lang w:val="en-AU"/>
        </w:rPr>
        <w:t>’</w:t>
      </w:r>
      <w:r w:rsidR="003873CE">
        <w:rPr>
          <w:rFonts w:ascii="Times New Roman" w:hAnsi="Times New Roman" w:cs="Times New Roman"/>
          <w:sz w:val="24"/>
          <w:szCs w:val="24"/>
          <w:lang w:val="en-AU"/>
        </w:rPr>
        <w:t xml:space="preserve"> warehouse</w:t>
      </w:r>
      <w:r w:rsidR="00BD23A0">
        <w:rPr>
          <w:rFonts w:ascii="Times New Roman" w:hAnsi="Times New Roman" w:cs="Times New Roman"/>
          <w:sz w:val="24"/>
          <w:szCs w:val="24"/>
          <w:lang w:val="en-AU"/>
        </w:rPr>
        <w:t xml:space="preserve"> (marked e in Figure </w:t>
      </w:r>
      <w:r w:rsidR="00295A3F">
        <w:rPr>
          <w:rFonts w:ascii="Times New Roman" w:hAnsi="Times New Roman" w:cs="Times New Roman"/>
          <w:sz w:val="24"/>
          <w:szCs w:val="24"/>
          <w:lang w:val="en-AU"/>
        </w:rPr>
        <w:t>6</w:t>
      </w:r>
      <w:r w:rsidR="00BD23A0">
        <w:rPr>
          <w:rFonts w:ascii="Times New Roman" w:hAnsi="Times New Roman" w:cs="Times New Roman"/>
          <w:sz w:val="24"/>
          <w:szCs w:val="24"/>
          <w:lang w:val="en-AU"/>
        </w:rPr>
        <w:t>)</w:t>
      </w:r>
      <w:r w:rsidR="004E3C88">
        <w:rPr>
          <w:rFonts w:ascii="Times New Roman" w:hAnsi="Times New Roman" w:cs="Times New Roman"/>
          <w:sz w:val="24"/>
          <w:szCs w:val="24"/>
          <w:lang w:val="en-AU"/>
        </w:rPr>
        <w:t>.</w:t>
      </w:r>
      <w:r w:rsidR="00C774C9">
        <w:rPr>
          <w:rFonts w:ascii="Times New Roman" w:hAnsi="Times New Roman" w:cs="Times New Roman"/>
          <w:sz w:val="24"/>
          <w:szCs w:val="24"/>
          <w:lang w:val="en-AU"/>
        </w:rPr>
        <w:t xml:space="preserve"> </w:t>
      </w:r>
      <w:r w:rsidR="003873CE">
        <w:rPr>
          <w:rFonts w:ascii="Times New Roman" w:hAnsi="Times New Roman" w:cs="Times New Roman"/>
          <w:sz w:val="24"/>
          <w:szCs w:val="24"/>
          <w:lang w:val="en-AU"/>
        </w:rPr>
        <w:t>Available stock was displayed as a</w:t>
      </w:r>
      <w:r w:rsidR="00DD5832">
        <w:rPr>
          <w:rFonts w:ascii="Times New Roman" w:hAnsi="Times New Roman" w:cs="Times New Roman"/>
          <w:sz w:val="24"/>
          <w:szCs w:val="24"/>
          <w:lang w:val="en-AU"/>
        </w:rPr>
        <w:t xml:space="preserve"> red bar on top of players</w:t>
      </w:r>
      <w:r w:rsidR="00F05109">
        <w:rPr>
          <w:rFonts w:ascii="Times New Roman" w:hAnsi="Times New Roman" w:cs="Times New Roman"/>
          <w:sz w:val="24"/>
          <w:szCs w:val="24"/>
          <w:lang w:val="en-AU"/>
        </w:rPr>
        <w:t>’</w:t>
      </w:r>
      <w:r w:rsidR="00DD5832">
        <w:rPr>
          <w:rFonts w:ascii="Times New Roman" w:hAnsi="Times New Roman" w:cs="Times New Roman"/>
          <w:sz w:val="24"/>
          <w:szCs w:val="24"/>
          <w:lang w:val="en-AU"/>
        </w:rPr>
        <w:t xml:space="preserve"> current stock amount</w:t>
      </w:r>
      <w:r w:rsidR="00BD23A0">
        <w:rPr>
          <w:rFonts w:ascii="Times New Roman" w:hAnsi="Times New Roman" w:cs="Times New Roman"/>
          <w:sz w:val="24"/>
          <w:szCs w:val="24"/>
          <w:lang w:val="en-AU"/>
        </w:rPr>
        <w:t xml:space="preserve"> (marked c in Figure </w:t>
      </w:r>
      <w:r w:rsidR="00295A3F">
        <w:rPr>
          <w:rFonts w:ascii="Times New Roman" w:hAnsi="Times New Roman" w:cs="Times New Roman"/>
          <w:sz w:val="24"/>
          <w:szCs w:val="24"/>
          <w:lang w:val="en-AU"/>
        </w:rPr>
        <w:t>6</w:t>
      </w:r>
      <w:r w:rsidR="00BD23A0">
        <w:rPr>
          <w:rFonts w:ascii="Times New Roman" w:hAnsi="Times New Roman" w:cs="Times New Roman"/>
          <w:sz w:val="24"/>
          <w:szCs w:val="24"/>
          <w:lang w:val="en-AU"/>
        </w:rPr>
        <w:t>)</w:t>
      </w:r>
      <w:r w:rsidR="00DD5832">
        <w:rPr>
          <w:rFonts w:ascii="Times New Roman" w:hAnsi="Times New Roman" w:cs="Times New Roman"/>
          <w:sz w:val="24"/>
          <w:szCs w:val="24"/>
          <w:lang w:val="en-AU"/>
        </w:rPr>
        <w:t xml:space="preserve">.  This red bar </w:t>
      </w:r>
      <w:r w:rsidR="00C774C9">
        <w:rPr>
          <w:rFonts w:ascii="Times New Roman" w:hAnsi="Times New Roman" w:cs="Times New Roman"/>
          <w:sz w:val="24"/>
          <w:szCs w:val="24"/>
          <w:lang w:val="en-AU"/>
        </w:rPr>
        <w:t xml:space="preserve">represented the </w:t>
      </w:r>
      <w:r w:rsidR="00C774C9" w:rsidRPr="005C23F6">
        <w:rPr>
          <w:rFonts w:ascii="Times New Roman" w:hAnsi="Times New Roman" w:cs="Times New Roman"/>
          <w:sz w:val="24"/>
          <w:szCs w:val="24"/>
          <w:lang w:val="en-AU"/>
        </w:rPr>
        <w:t>projected change in players</w:t>
      </w:r>
      <w:r w:rsidR="00F05109">
        <w:rPr>
          <w:rFonts w:ascii="Times New Roman" w:hAnsi="Times New Roman" w:cs="Times New Roman"/>
          <w:sz w:val="24"/>
          <w:szCs w:val="24"/>
          <w:lang w:val="en-AU"/>
        </w:rPr>
        <w:t>’</w:t>
      </w:r>
      <w:r w:rsidR="00C774C9" w:rsidRPr="005C23F6">
        <w:rPr>
          <w:rFonts w:ascii="Times New Roman" w:hAnsi="Times New Roman" w:cs="Times New Roman"/>
          <w:sz w:val="24"/>
          <w:szCs w:val="24"/>
          <w:lang w:val="en-AU"/>
        </w:rPr>
        <w:t xml:space="preserve"> </w:t>
      </w:r>
      <w:r w:rsidR="003873CE">
        <w:rPr>
          <w:rFonts w:ascii="Times New Roman" w:hAnsi="Times New Roman" w:cs="Times New Roman"/>
          <w:sz w:val="24"/>
          <w:szCs w:val="24"/>
          <w:lang w:val="en-AU"/>
        </w:rPr>
        <w:t>warehouse</w:t>
      </w:r>
      <w:r w:rsidR="00C774C9" w:rsidRPr="005C23F6">
        <w:rPr>
          <w:rFonts w:ascii="Times New Roman" w:hAnsi="Times New Roman" w:cs="Times New Roman"/>
          <w:sz w:val="24"/>
          <w:szCs w:val="24"/>
          <w:lang w:val="en-AU"/>
        </w:rPr>
        <w:t xml:space="preserve"> stock if they </w:t>
      </w:r>
      <w:r w:rsidR="00984FD7">
        <w:rPr>
          <w:rFonts w:ascii="Times New Roman" w:hAnsi="Times New Roman" w:cs="Times New Roman"/>
          <w:sz w:val="24"/>
          <w:szCs w:val="24"/>
          <w:lang w:val="en-AU"/>
        </w:rPr>
        <w:t>were successful in purchasing</w:t>
      </w:r>
      <w:r w:rsidR="00914AA3">
        <w:rPr>
          <w:rFonts w:ascii="Times New Roman" w:hAnsi="Times New Roman" w:cs="Times New Roman"/>
          <w:sz w:val="24"/>
          <w:szCs w:val="24"/>
          <w:lang w:val="en-AU"/>
        </w:rPr>
        <w:t xml:space="preserve"> the stock</w:t>
      </w:r>
      <w:r w:rsidR="00DD5832">
        <w:rPr>
          <w:rFonts w:ascii="Times New Roman" w:hAnsi="Times New Roman" w:cs="Times New Roman"/>
          <w:sz w:val="24"/>
          <w:szCs w:val="24"/>
          <w:lang w:val="en-AU"/>
        </w:rPr>
        <w:t xml:space="preserve"> available. </w:t>
      </w:r>
      <w:r w:rsidR="00984FD7">
        <w:rPr>
          <w:rFonts w:ascii="Times New Roman" w:hAnsi="Times New Roman" w:cs="Times New Roman"/>
          <w:sz w:val="24"/>
          <w:szCs w:val="24"/>
          <w:lang w:val="en-AU"/>
        </w:rPr>
        <w:t>For the</w:t>
      </w:r>
      <w:r w:rsidR="003231AF">
        <w:rPr>
          <w:rFonts w:ascii="Times New Roman" w:hAnsi="Times New Roman" w:cs="Times New Roman"/>
          <w:sz w:val="24"/>
          <w:szCs w:val="24"/>
          <w:lang w:val="en-AU"/>
        </w:rPr>
        <w:t xml:space="preserve"> successful </w:t>
      </w:r>
      <w:r w:rsidR="00984FD7">
        <w:rPr>
          <w:rFonts w:ascii="Times New Roman" w:hAnsi="Times New Roman" w:cs="Times New Roman"/>
          <w:sz w:val="24"/>
          <w:szCs w:val="24"/>
          <w:lang w:val="en-AU"/>
        </w:rPr>
        <w:t xml:space="preserve">player </w:t>
      </w:r>
      <w:r w:rsidR="003231AF">
        <w:rPr>
          <w:rFonts w:ascii="Times New Roman" w:hAnsi="Times New Roman" w:cs="Times New Roman"/>
          <w:sz w:val="24"/>
          <w:szCs w:val="24"/>
          <w:lang w:val="en-AU"/>
        </w:rPr>
        <w:t xml:space="preserve">the stock </w:t>
      </w:r>
      <w:r w:rsidR="004E3C88">
        <w:rPr>
          <w:rFonts w:ascii="Times New Roman" w:hAnsi="Times New Roman" w:cs="Times New Roman"/>
          <w:sz w:val="24"/>
          <w:szCs w:val="24"/>
          <w:lang w:val="en-AU"/>
        </w:rPr>
        <w:t>bec</w:t>
      </w:r>
      <w:r w:rsidR="003231AF">
        <w:rPr>
          <w:rFonts w:ascii="Times New Roman" w:hAnsi="Times New Roman" w:cs="Times New Roman"/>
          <w:sz w:val="24"/>
          <w:szCs w:val="24"/>
          <w:lang w:val="en-AU"/>
        </w:rPr>
        <w:t xml:space="preserve">ame a part </w:t>
      </w:r>
      <w:r w:rsidR="003231AF">
        <w:rPr>
          <w:rFonts w:ascii="Times New Roman" w:hAnsi="Times New Roman" w:cs="Times New Roman"/>
          <w:sz w:val="24"/>
          <w:szCs w:val="24"/>
          <w:lang w:val="en-AU"/>
        </w:rPr>
        <w:lastRenderedPageBreak/>
        <w:t xml:space="preserve">of their warehouse </w:t>
      </w:r>
      <w:r w:rsidR="004E3C88">
        <w:rPr>
          <w:rFonts w:ascii="Times New Roman" w:hAnsi="Times New Roman" w:cs="Times New Roman"/>
          <w:sz w:val="24"/>
          <w:szCs w:val="24"/>
          <w:lang w:val="en-AU"/>
        </w:rPr>
        <w:t>represented by the red bar turning light blue</w:t>
      </w:r>
      <w:r w:rsidR="00BD23A0">
        <w:rPr>
          <w:rFonts w:ascii="Times New Roman" w:hAnsi="Times New Roman" w:cs="Times New Roman"/>
          <w:sz w:val="24"/>
          <w:szCs w:val="24"/>
          <w:lang w:val="en-AU"/>
        </w:rPr>
        <w:t xml:space="preserve"> (marked b in Figure </w:t>
      </w:r>
      <w:r w:rsidR="00295A3F">
        <w:rPr>
          <w:rFonts w:ascii="Times New Roman" w:hAnsi="Times New Roman" w:cs="Times New Roman"/>
          <w:sz w:val="24"/>
          <w:szCs w:val="24"/>
          <w:lang w:val="en-AU"/>
        </w:rPr>
        <w:t>6</w:t>
      </w:r>
      <w:r w:rsidR="00BD23A0">
        <w:rPr>
          <w:rFonts w:ascii="Times New Roman" w:hAnsi="Times New Roman" w:cs="Times New Roman"/>
          <w:sz w:val="24"/>
          <w:szCs w:val="24"/>
          <w:lang w:val="en-AU"/>
        </w:rPr>
        <w:t>).</w:t>
      </w:r>
      <w:r w:rsidR="004E3C88">
        <w:rPr>
          <w:rFonts w:ascii="Times New Roman" w:hAnsi="Times New Roman" w:cs="Times New Roman"/>
          <w:sz w:val="24"/>
          <w:szCs w:val="24"/>
          <w:lang w:val="en-AU"/>
        </w:rPr>
        <w:t xml:space="preserve"> While the warehouse stock of the remaining players remained unchanged. </w:t>
      </w:r>
    </w:p>
    <w:p w:rsidR="004E3C88" w:rsidRDefault="00BD23A0" w:rsidP="00BD23A0">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 available-stocks price w</w:t>
      </w:r>
      <w:r w:rsidR="00431DCF">
        <w:rPr>
          <w:rFonts w:ascii="Times New Roman" w:hAnsi="Times New Roman" w:cs="Times New Roman"/>
          <w:sz w:val="24"/>
          <w:szCs w:val="24"/>
          <w:lang w:val="en-AU"/>
        </w:rPr>
        <w:t xml:space="preserve">as visually displayed in the </w:t>
      </w:r>
      <w:r w:rsidR="00295A3F">
        <w:rPr>
          <w:rFonts w:ascii="Times New Roman" w:hAnsi="Times New Roman" w:cs="Times New Roman"/>
          <w:sz w:val="24"/>
          <w:szCs w:val="24"/>
          <w:lang w:val="en-AU"/>
        </w:rPr>
        <w:t>2.1</w:t>
      </w:r>
      <w:r w:rsidR="00431DCF">
        <w:rPr>
          <w:rFonts w:ascii="Times New Roman" w:hAnsi="Times New Roman" w:cs="Times New Roman"/>
          <w:sz w:val="24"/>
          <w:szCs w:val="24"/>
          <w:lang w:val="en-AU"/>
        </w:rPr>
        <w:t>x10.6cm (2.00˚ and 10.09˚)</w:t>
      </w:r>
      <w:r>
        <w:rPr>
          <w:rFonts w:ascii="Times New Roman" w:hAnsi="Times New Roman" w:cs="Times New Roman"/>
          <w:sz w:val="24"/>
          <w:szCs w:val="24"/>
          <w:lang w:val="en-AU"/>
        </w:rPr>
        <w:t xml:space="preserve"> box to the right of the display (marked </w:t>
      </w:r>
      <w:r w:rsidR="00295A3F">
        <w:rPr>
          <w:rFonts w:ascii="Times New Roman" w:hAnsi="Times New Roman" w:cs="Times New Roman"/>
          <w:sz w:val="24"/>
          <w:szCs w:val="24"/>
          <w:lang w:val="en-AU"/>
        </w:rPr>
        <w:t>d</w:t>
      </w:r>
      <w:r>
        <w:rPr>
          <w:rFonts w:ascii="Times New Roman" w:hAnsi="Times New Roman" w:cs="Times New Roman"/>
          <w:sz w:val="24"/>
          <w:szCs w:val="24"/>
          <w:lang w:val="en-AU"/>
        </w:rPr>
        <w:t xml:space="preserve"> in Figure </w:t>
      </w:r>
      <w:r w:rsidR="00295A3F">
        <w:rPr>
          <w:rFonts w:ascii="Times New Roman" w:hAnsi="Times New Roman" w:cs="Times New Roman"/>
          <w:sz w:val="24"/>
          <w:szCs w:val="24"/>
          <w:lang w:val="en-AU"/>
        </w:rPr>
        <w:t>6</w:t>
      </w:r>
      <w:r>
        <w:rPr>
          <w:rFonts w:ascii="Times New Roman" w:hAnsi="Times New Roman" w:cs="Times New Roman"/>
          <w:sz w:val="24"/>
          <w:szCs w:val="24"/>
          <w:lang w:val="en-AU"/>
        </w:rPr>
        <w:t xml:space="preserve">). The available-stocks start price was presented at the top of the box in white text. On each trial, the decreasing price of the available stock was represented both numerically with a count down in the written price and visually with a descending price bar. The starting price was randomly sampled from a uniform distribution between $50 and $150.  At any point during a trial a player could bid to purchase the stock ending the trial shown by </w:t>
      </w:r>
      <w:bookmarkStart w:id="8" w:name="_Hlk494308710"/>
      <w:r>
        <w:rPr>
          <w:rFonts w:ascii="Times New Roman" w:hAnsi="Times New Roman" w:cs="Times New Roman"/>
          <w:sz w:val="24"/>
          <w:szCs w:val="24"/>
          <w:lang w:val="en-AU"/>
        </w:rPr>
        <w:t>the decreasing price bar</w:t>
      </w:r>
      <w:bookmarkEnd w:id="8"/>
      <w:r>
        <w:rPr>
          <w:rFonts w:ascii="Times New Roman" w:hAnsi="Times New Roman" w:cs="Times New Roman"/>
          <w:sz w:val="24"/>
          <w:szCs w:val="24"/>
          <w:lang w:val="en-AU"/>
        </w:rPr>
        <w:t xml:space="preserve"> turning green with the decreasing price bar of unsuccessful players turned red on each trial.  </w:t>
      </w:r>
      <w:r w:rsidR="004E3C88">
        <w:rPr>
          <w:rFonts w:ascii="Times New Roman" w:hAnsi="Times New Roman" w:cs="Times New Roman"/>
          <w:sz w:val="24"/>
          <w:szCs w:val="24"/>
          <w:lang w:val="en-AU"/>
        </w:rPr>
        <w:t xml:space="preserve">Players warehouses were </w:t>
      </w:r>
      <w:r w:rsidR="00833C40">
        <w:rPr>
          <w:rFonts w:ascii="Times New Roman" w:hAnsi="Times New Roman" w:cs="Times New Roman"/>
          <w:sz w:val="24"/>
          <w:szCs w:val="24"/>
          <w:lang w:val="en-AU"/>
        </w:rPr>
        <w:t xml:space="preserve">deemed full </w:t>
      </w:r>
      <w:r w:rsidR="004E3C88">
        <w:rPr>
          <w:rFonts w:ascii="Times New Roman" w:hAnsi="Times New Roman" w:cs="Times New Roman"/>
          <w:sz w:val="24"/>
          <w:szCs w:val="24"/>
          <w:lang w:val="en-AU"/>
        </w:rPr>
        <w:t>once the light</w:t>
      </w:r>
      <w:r w:rsidR="000E784C">
        <w:rPr>
          <w:rFonts w:ascii="Times New Roman" w:hAnsi="Times New Roman" w:cs="Times New Roman"/>
          <w:sz w:val="24"/>
          <w:szCs w:val="24"/>
          <w:lang w:val="en-AU"/>
        </w:rPr>
        <w:t xml:space="preserve"> blue</w:t>
      </w:r>
      <w:r w:rsidR="004E3C88">
        <w:rPr>
          <w:rFonts w:ascii="Times New Roman" w:hAnsi="Times New Roman" w:cs="Times New Roman"/>
          <w:sz w:val="24"/>
          <w:szCs w:val="24"/>
          <w:lang w:val="en-AU"/>
        </w:rPr>
        <w:t xml:space="preserve"> block bar reached the top of the box</w:t>
      </w:r>
      <w:r w:rsidR="00D6347E">
        <w:rPr>
          <w:rFonts w:ascii="Times New Roman" w:hAnsi="Times New Roman" w:cs="Times New Roman"/>
          <w:sz w:val="24"/>
          <w:szCs w:val="24"/>
          <w:lang w:val="en-AU"/>
        </w:rPr>
        <w:t xml:space="preserve"> (</w:t>
      </w:r>
      <w:r>
        <w:rPr>
          <w:rFonts w:ascii="Times New Roman" w:hAnsi="Times New Roman" w:cs="Times New Roman"/>
          <w:sz w:val="24"/>
          <w:szCs w:val="24"/>
          <w:lang w:val="en-AU"/>
        </w:rPr>
        <w:t>see</w:t>
      </w:r>
      <w:r w:rsidR="00D6347E">
        <w:rPr>
          <w:rFonts w:ascii="Times New Roman" w:hAnsi="Times New Roman" w:cs="Times New Roman"/>
          <w:sz w:val="24"/>
          <w:szCs w:val="24"/>
          <w:lang w:val="en-AU"/>
        </w:rPr>
        <w:t xml:space="preserve"> Figure </w:t>
      </w:r>
      <w:r w:rsidR="00295A3F">
        <w:rPr>
          <w:rFonts w:ascii="Times New Roman" w:hAnsi="Times New Roman" w:cs="Times New Roman"/>
          <w:sz w:val="24"/>
          <w:szCs w:val="24"/>
          <w:lang w:val="en-AU"/>
        </w:rPr>
        <w:t>7</w:t>
      </w:r>
      <w:r w:rsidR="00D6347E" w:rsidRPr="00D6347E">
        <w:rPr>
          <w:rFonts w:ascii="Times New Roman" w:hAnsi="Times New Roman" w:cs="Times New Roman"/>
          <w:sz w:val="24"/>
          <w:szCs w:val="24"/>
          <w:lang w:val="en-AU"/>
        </w:rPr>
        <w:t>)</w:t>
      </w:r>
      <w:r w:rsidR="00D6347E">
        <w:rPr>
          <w:rFonts w:ascii="Times New Roman" w:hAnsi="Times New Roman" w:cs="Times New Roman"/>
          <w:sz w:val="24"/>
          <w:szCs w:val="24"/>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347E" w:rsidTr="006A0097">
        <w:tc>
          <w:tcPr>
            <w:tcW w:w="9016" w:type="dxa"/>
          </w:tcPr>
          <w:p w:rsidR="00D6347E" w:rsidRDefault="00BD23A0" w:rsidP="008674FA">
            <w:pPr>
              <w:jc w:val="center"/>
            </w:pPr>
            <w:r w:rsidRPr="00BD23A0">
              <w:rPr>
                <w:noProof/>
                <w:lang w:val="en-AU" w:eastAsia="en-AU"/>
              </w:rPr>
              <w:drawing>
                <wp:inline distT="0" distB="0" distL="0" distR="0" wp14:anchorId="76602887" wp14:editId="2FAE7BE6">
                  <wp:extent cx="4638781" cy="3483428"/>
                  <wp:effectExtent l="0" t="0" r="0" b="3175"/>
                  <wp:docPr id="5" name="Picture 4">
                    <a:extLst xmlns:a="http://schemas.openxmlformats.org/drawingml/2006/main">
                      <a:ext uri="{FF2B5EF4-FFF2-40B4-BE49-F238E27FC236}">
                        <a16:creationId xmlns:a16="http://schemas.microsoft.com/office/drawing/2014/main" id="{22D1575A-53C7-471F-BDC9-F2835AB1F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2D1575A-53C7-471F-BDC9-F2835AB1F631}"/>
                              </a:ext>
                            </a:extLst>
                          </pic:cNvPr>
                          <pic:cNvPicPr>
                            <a:picLocks noChangeAspect="1"/>
                          </pic:cNvPicPr>
                        </pic:nvPicPr>
                        <pic:blipFill rotWithShape="1">
                          <a:blip r:embed="rId21"/>
                          <a:srcRect l="29140" t="12778" r="29140" b="31528"/>
                          <a:stretch/>
                        </pic:blipFill>
                        <pic:spPr>
                          <a:xfrm>
                            <a:off x="0" y="0"/>
                            <a:ext cx="4652825" cy="3493974"/>
                          </a:xfrm>
                          <a:prstGeom prst="rect">
                            <a:avLst/>
                          </a:prstGeom>
                        </pic:spPr>
                      </pic:pic>
                    </a:graphicData>
                  </a:graphic>
                </wp:inline>
              </w:drawing>
            </w:r>
          </w:p>
        </w:tc>
      </w:tr>
      <w:tr w:rsidR="00D6347E" w:rsidTr="006A0097">
        <w:tc>
          <w:tcPr>
            <w:tcW w:w="9016" w:type="dxa"/>
          </w:tcPr>
          <w:p w:rsidR="00D6347E" w:rsidRPr="00BE6E9C" w:rsidRDefault="00D6347E" w:rsidP="008674FA">
            <w:pPr>
              <w:rPr>
                <w:rFonts w:ascii="Times New Roman" w:hAnsi="Times New Roman" w:cs="Times New Roman"/>
                <w:sz w:val="20"/>
                <w:szCs w:val="20"/>
              </w:rPr>
            </w:pPr>
            <w:r w:rsidRPr="00BE6E9C">
              <w:rPr>
                <w:rFonts w:ascii="Times New Roman" w:hAnsi="Times New Roman" w:cs="Times New Roman"/>
                <w:i/>
                <w:sz w:val="20"/>
                <w:szCs w:val="20"/>
              </w:rPr>
              <w:t xml:space="preserve">Figure </w:t>
            </w:r>
            <w:r w:rsidR="00295A3F" w:rsidRPr="00BE6E9C">
              <w:rPr>
                <w:rFonts w:ascii="Times New Roman" w:hAnsi="Times New Roman" w:cs="Times New Roman"/>
                <w:i/>
                <w:sz w:val="20"/>
                <w:szCs w:val="20"/>
              </w:rPr>
              <w:t>7</w:t>
            </w:r>
            <w:r w:rsidRPr="00BE6E9C">
              <w:rPr>
                <w:rFonts w:ascii="Times New Roman" w:hAnsi="Times New Roman" w:cs="Times New Roman"/>
                <w:sz w:val="20"/>
                <w:szCs w:val="20"/>
              </w:rPr>
              <w:t xml:space="preserve">. </w:t>
            </w:r>
            <w:r w:rsidR="00295A3F" w:rsidRPr="00BE6E9C">
              <w:rPr>
                <w:rFonts w:ascii="Times New Roman" w:hAnsi="Times New Roman" w:cs="Times New Roman"/>
                <w:sz w:val="20"/>
                <w:szCs w:val="20"/>
              </w:rPr>
              <w:t>Illustrates the visual display once a participant fills their virtual warehouse to capacity.</w:t>
            </w:r>
          </w:p>
        </w:tc>
      </w:tr>
    </w:tbl>
    <w:p w:rsidR="004E3C88" w:rsidRDefault="004E3C88" w:rsidP="00295A3F">
      <w:pPr>
        <w:spacing w:line="480" w:lineRule="auto"/>
        <w:rPr>
          <w:rFonts w:ascii="Times New Roman" w:hAnsi="Times New Roman" w:cs="Times New Roman"/>
          <w:sz w:val="24"/>
          <w:szCs w:val="24"/>
          <w:lang w:val="en-AU"/>
        </w:rPr>
      </w:pPr>
    </w:p>
    <w:p w:rsidR="00C774C9" w:rsidRDefault="00595193" w:rsidP="00DA49C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At the completion of each block a feedback screen provided participants with information about their performance</w:t>
      </w:r>
      <w:r w:rsidR="00EE0982">
        <w:rPr>
          <w:rFonts w:ascii="Times New Roman" w:hAnsi="Times New Roman" w:cs="Times New Roman"/>
          <w:sz w:val="24"/>
          <w:szCs w:val="24"/>
          <w:lang w:val="en-AU"/>
        </w:rPr>
        <w:t xml:space="preserve">, </w:t>
      </w:r>
      <w:r w:rsidR="008C51B0">
        <w:rPr>
          <w:rFonts w:ascii="Times New Roman" w:hAnsi="Times New Roman" w:cs="Times New Roman"/>
          <w:sz w:val="24"/>
          <w:szCs w:val="24"/>
          <w:lang w:val="en-AU"/>
        </w:rPr>
        <w:t xml:space="preserve">including </w:t>
      </w:r>
      <w:r>
        <w:rPr>
          <w:rFonts w:ascii="Times New Roman" w:hAnsi="Times New Roman" w:cs="Times New Roman"/>
          <w:sz w:val="24"/>
          <w:szCs w:val="24"/>
          <w:lang w:val="en-AU"/>
        </w:rPr>
        <w:t>the total amount of stock purchased and their remaining funds</w:t>
      </w:r>
      <w:r w:rsidR="005D1276">
        <w:rPr>
          <w:rFonts w:ascii="Times New Roman" w:hAnsi="Times New Roman" w:cs="Times New Roman"/>
          <w:sz w:val="24"/>
          <w:szCs w:val="24"/>
          <w:lang w:val="en-AU"/>
        </w:rPr>
        <w:t xml:space="preserve"> (see Figure 8)</w:t>
      </w:r>
      <w:r>
        <w:rPr>
          <w:rFonts w:ascii="Times New Roman" w:hAnsi="Times New Roman" w:cs="Times New Roman"/>
          <w:sz w:val="24"/>
          <w:szCs w:val="24"/>
          <w:lang w:val="en-AU"/>
        </w:rPr>
        <w:t xml:space="preserve">. In the Human competitor condition the feedback screen </w:t>
      </w:r>
      <w:r>
        <w:rPr>
          <w:rFonts w:ascii="Times New Roman" w:hAnsi="Times New Roman" w:cs="Times New Roman"/>
          <w:sz w:val="24"/>
          <w:szCs w:val="24"/>
          <w:lang w:val="en-AU"/>
        </w:rPr>
        <w:lastRenderedPageBreak/>
        <w:t xml:space="preserve">included the performance of other participants with each player identified as a </w:t>
      </w:r>
      <w:r w:rsidRPr="00595193">
        <w:rPr>
          <w:rFonts w:ascii="Times New Roman" w:hAnsi="Times New Roman" w:cs="Times New Roman"/>
          <w:sz w:val="24"/>
          <w:szCs w:val="24"/>
          <w:lang w:val="en-AU"/>
        </w:rPr>
        <w:t>pseudonym (Fred, Jim or Bob).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1276" w:rsidTr="005D1276">
        <w:tc>
          <w:tcPr>
            <w:tcW w:w="9016" w:type="dxa"/>
          </w:tcPr>
          <w:p w:rsidR="005D1276" w:rsidRDefault="005D1276" w:rsidP="008674FA">
            <w:pPr>
              <w:jc w:val="center"/>
            </w:pPr>
            <w:r w:rsidRPr="00E36999">
              <w:rPr>
                <w:noProof/>
                <w:lang w:val="en-AU" w:eastAsia="en-AU"/>
              </w:rPr>
              <w:drawing>
                <wp:inline distT="0" distB="0" distL="0" distR="0" wp14:anchorId="76D586A8" wp14:editId="0C4AD496">
                  <wp:extent cx="4640400" cy="3466800"/>
                  <wp:effectExtent l="0" t="0" r="8255" b="635"/>
                  <wp:docPr id="20" name="Picture 3">
                    <a:extLst xmlns:a="http://schemas.openxmlformats.org/drawingml/2006/main">
                      <a:ext uri="{FF2B5EF4-FFF2-40B4-BE49-F238E27FC236}">
                        <a16:creationId xmlns:a16="http://schemas.microsoft.com/office/drawing/2014/main" id="{FE63A769-20A5-4811-8CB7-4DD30DFBB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63A769-20A5-4811-8CB7-4DD30DFBBD72}"/>
                              </a:ext>
                            </a:extLst>
                          </pic:cNvPr>
                          <pic:cNvPicPr>
                            <a:picLocks noChangeAspect="1"/>
                          </pic:cNvPicPr>
                        </pic:nvPicPr>
                        <pic:blipFill rotWithShape="1">
                          <a:blip r:embed="rId22"/>
                          <a:srcRect l="29140" t="12916" r="29140" b="31667"/>
                          <a:stretch/>
                        </pic:blipFill>
                        <pic:spPr>
                          <a:xfrm>
                            <a:off x="0" y="0"/>
                            <a:ext cx="4640400" cy="3466800"/>
                          </a:xfrm>
                          <a:prstGeom prst="rect">
                            <a:avLst/>
                          </a:prstGeom>
                        </pic:spPr>
                      </pic:pic>
                    </a:graphicData>
                  </a:graphic>
                </wp:inline>
              </w:drawing>
            </w:r>
          </w:p>
        </w:tc>
      </w:tr>
      <w:tr w:rsidR="005D1276" w:rsidTr="005D1276">
        <w:tc>
          <w:tcPr>
            <w:tcW w:w="9016" w:type="dxa"/>
          </w:tcPr>
          <w:p w:rsidR="005D1276" w:rsidRPr="00BE6E9C" w:rsidRDefault="005D1276" w:rsidP="008674FA">
            <w:pPr>
              <w:rPr>
                <w:sz w:val="20"/>
                <w:szCs w:val="20"/>
              </w:rPr>
            </w:pPr>
            <w:r w:rsidRPr="00BE6E9C">
              <w:rPr>
                <w:rFonts w:ascii="Times New Roman" w:hAnsi="Times New Roman" w:cs="Times New Roman"/>
                <w:i/>
                <w:sz w:val="20"/>
                <w:szCs w:val="20"/>
              </w:rPr>
              <w:t>Figure 8</w:t>
            </w:r>
            <w:r w:rsidRPr="00BE6E9C">
              <w:rPr>
                <w:rFonts w:ascii="Times New Roman" w:hAnsi="Times New Roman" w:cs="Times New Roman"/>
                <w:sz w:val="20"/>
                <w:szCs w:val="20"/>
              </w:rPr>
              <w:t xml:space="preserve">. Illustrates the visual display of the feedback screen. </w:t>
            </w:r>
          </w:p>
        </w:tc>
      </w:tr>
    </w:tbl>
    <w:p w:rsidR="005D1276" w:rsidRDefault="005D1276" w:rsidP="005D1276">
      <w:pPr>
        <w:spacing w:line="480" w:lineRule="auto"/>
        <w:rPr>
          <w:rFonts w:ascii="Times New Roman" w:hAnsi="Times New Roman" w:cs="Times New Roman"/>
          <w:sz w:val="24"/>
          <w:szCs w:val="24"/>
          <w:lang w:val="en-AU"/>
        </w:rPr>
      </w:pPr>
    </w:p>
    <w:p w:rsidR="007B2EF5" w:rsidRDefault="00661A9D" w:rsidP="00107133">
      <w:pPr>
        <w:spacing w:line="480" w:lineRule="auto"/>
        <w:ind w:firstLine="709"/>
        <w:rPr>
          <w:rFonts w:ascii="Times New Roman" w:hAnsi="Times New Roman" w:cs="Times New Roman"/>
          <w:b/>
          <w:sz w:val="24"/>
          <w:szCs w:val="24"/>
          <w:lang w:val="en-AU"/>
        </w:rPr>
      </w:pPr>
      <w:r w:rsidRPr="00661A9D">
        <w:rPr>
          <w:rFonts w:ascii="Times New Roman" w:hAnsi="Times New Roman" w:cs="Times New Roman"/>
          <w:b/>
          <w:sz w:val="24"/>
          <w:szCs w:val="24"/>
          <w:lang w:val="en-AU"/>
        </w:rPr>
        <w:t>Procedure</w:t>
      </w:r>
    </w:p>
    <w:p w:rsidR="00AB31F7" w:rsidRPr="001743DF" w:rsidRDefault="008C51B0" w:rsidP="00555958">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Participants were always tested in triplets -- three participants at the same 60 min session. </w:t>
      </w:r>
      <w:r w:rsidR="00661A9D" w:rsidRPr="005C23F6">
        <w:rPr>
          <w:rFonts w:ascii="Times New Roman" w:hAnsi="Times New Roman" w:cs="Times New Roman"/>
          <w:sz w:val="24"/>
          <w:szCs w:val="24"/>
          <w:lang w:val="en-AU"/>
        </w:rPr>
        <w:t xml:space="preserve">The </w:t>
      </w:r>
      <w:r w:rsidR="00661A9D">
        <w:rPr>
          <w:rFonts w:ascii="Times New Roman" w:hAnsi="Times New Roman" w:cs="Times New Roman"/>
          <w:sz w:val="24"/>
          <w:szCs w:val="24"/>
          <w:lang w:val="en-AU"/>
        </w:rPr>
        <w:t>study</w:t>
      </w:r>
      <w:r w:rsidR="00661A9D" w:rsidRPr="005C23F6">
        <w:rPr>
          <w:rFonts w:ascii="Times New Roman" w:hAnsi="Times New Roman" w:cs="Times New Roman"/>
          <w:sz w:val="24"/>
          <w:szCs w:val="24"/>
          <w:lang w:val="en-AU"/>
        </w:rPr>
        <w:t xml:space="preserve"> took place </w:t>
      </w:r>
      <w:r w:rsidR="00661A9D">
        <w:rPr>
          <w:rFonts w:ascii="Times New Roman" w:hAnsi="Times New Roman" w:cs="Times New Roman"/>
          <w:sz w:val="24"/>
          <w:szCs w:val="24"/>
          <w:lang w:val="en-AU"/>
        </w:rPr>
        <w:t xml:space="preserve">in the cognitive lab </w:t>
      </w:r>
      <w:r w:rsidR="00661A9D" w:rsidRPr="005C23F6">
        <w:rPr>
          <w:rFonts w:ascii="Times New Roman" w:hAnsi="Times New Roman" w:cs="Times New Roman"/>
          <w:sz w:val="24"/>
          <w:szCs w:val="24"/>
          <w:lang w:val="en-AU"/>
        </w:rPr>
        <w:t xml:space="preserve">at the University of Newcastle, </w:t>
      </w:r>
      <w:r w:rsidR="00661A9D">
        <w:rPr>
          <w:rFonts w:ascii="Times New Roman" w:hAnsi="Times New Roman" w:cs="Times New Roman"/>
          <w:sz w:val="24"/>
          <w:szCs w:val="24"/>
          <w:lang w:val="en-AU"/>
        </w:rPr>
        <w:t xml:space="preserve">Callaghan campus in a well-lit testing room </w:t>
      </w:r>
      <w:r>
        <w:rPr>
          <w:rFonts w:ascii="Times New Roman" w:hAnsi="Times New Roman" w:cs="Times New Roman"/>
          <w:sz w:val="24"/>
          <w:szCs w:val="24"/>
          <w:lang w:val="en-AU"/>
        </w:rPr>
        <w:t xml:space="preserve">with </w:t>
      </w:r>
      <w:r w:rsidR="00661A9D">
        <w:rPr>
          <w:rFonts w:ascii="Times New Roman" w:hAnsi="Times New Roman" w:cs="Times New Roman"/>
          <w:sz w:val="24"/>
          <w:szCs w:val="24"/>
          <w:lang w:val="en-AU"/>
        </w:rPr>
        <w:t>four computers</w:t>
      </w:r>
      <w:r>
        <w:rPr>
          <w:rFonts w:ascii="Times New Roman" w:hAnsi="Times New Roman" w:cs="Times New Roman"/>
          <w:sz w:val="24"/>
          <w:szCs w:val="24"/>
          <w:lang w:val="en-AU"/>
        </w:rPr>
        <w:t xml:space="preserve"> (one for each player plus a control computer for the experimenter)</w:t>
      </w:r>
      <w:r w:rsidR="00661A9D" w:rsidRPr="005C23F6">
        <w:rPr>
          <w:rFonts w:ascii="Times New Roman" w:hAnsi="Times New Roman" w:cs="Times New Roman"/>
          <w:sz w:val="24"/>
          <w:szCs w:val="24"/>
          <w:lang w:val="en-AU"/>
        </w:rPr>
        <w:t xml:space="preserve">. </w:t>
      </w:r>
      <w:r w:rsidR="00661A9D">
        <w:rPr>
          <w:rFonts w:ascii="Times New Roman" w:hAnsi="Times New Roman" w:cs="Times New Roman"/>
          <w:sz w:val="24"/>
          <w:szCs w:val="24"/>
          <w:lang w:val="en-AU"/>
        </w:rPr>
        <w:t>Each participant</w:t>
      </w:r>
      <w:r w:rsidR="00661A9D" w:rsidRPr="005C23F6">
        <w:rPr>
          <w:rFonts w:ascii="Times New Roman" w:hAnsi="Times New Roman" w:cs="Times New Roman"/>
          <w:sz w:val="24"/>
          <w:szCs w:val="24"/>
          <w:lang w:val="en-AU"/>
        </w:rPr>
        <w:t xml:space="preserve"> w</w:t>
      </w:r>
      <w:r w:rsidR="00661A9D">
        <w:rPr>
          <w:rFonts w:ascii="Times New Roman" w:hAnsi="Times New Roman" w:cs="Times New Roman"/>
          <w:sz w:val="24"/>
          <w:szCs w:val="24"/>
          <w:lang w:val="en-AU"/>
        </w:rPr>
        <w:t>as</w:t>
      </w:r>
      <w:r w:rsidR="00661A9D" w:rsidRPr="005C23F6">
        <w:rPr>
          <w:rFonts w:ascii="Times New Roman" w:hAnsi="Times New Roman" w:cs="Times New Roman"/>
          <w:sz w:val="24"/>
          <w:szCs w:val="24"/>
          <w:lang w:val="en-AU"/>
        </w:rPr>
        <w:t xml:space="preserve"> seated </w:t>
      </w:r>
      <w:r w:rsidR="00A73744">
        <w:rPr>
          <w:rFonts w:ascii="Times New Roman" w:hAnsi="Times New Roman" w:cs="Times New Roman"/>
          <w:sz w:val="24"/>
          <w:szCs w:val="24"/>
          <w:lang w:val="en-AU"/>
        </w:rPr>
        <w:t>at individual computer</w:t>
      </w:r>
      <w:r w:rsidR="00661A9D">
        <w:rPr>
          <w:rFonts w:ascii="Times New Roman" w:hAnsi="Times New Roman" w:cs="Times New Roman"/>
          <w:sz w:val="24"/>
          <w:szCs w:val="24"/>
          <w:lang w:val="en-AU"/>
        </w:rPr>
        <w:t xml:space="preserve"> </w:t>
      </w:r>
      <w:r w:rsidR="00661A9D" w:rsidRPr="005C23F6">
        <w:rPr>
          <w:rFonts w:ascii="Times New Roman" w:hAnsi="Times New Roman" w:cs="Times New Roman"/>
          <w:sz w:val="24"/>
          <w:szCs w:val="24"/>
          <w:lang w:val="en-AU"/>
        </w:rPr>
        <w:t xml:space="preserve">approximately </w:t>
      </w:r>
      <w:r w:rsidR="00A73744">
        <w:rPr>
          <w:rFonts w:ascii="Times New Roman" w:hAnsi="Times New Roman" w:cs="Times New Roman"/>
          <w:sz w:val="24"/>
          <w:szCs w:val="24"/>
          <w:lang w:val="en-AU"/>
        </w:rPr>
        <w:t>6</w:t>
      </w:r>
      <w:r w:rsidR="00661A9D">
        <w:rPr>
          <w:rFonts w:ascii="Times New Roman" w:hAnsi="Times New Roman" w:cs="Times New Roman"/>
          <w:sz w:val="24"/>
          <w:szCs w:val="24"/>
          <w:lang w:val="en-AU"/>
        </w:rPr>
        <w:t>0</w:t>
      </w:r>
      <w:r w:rsidR="00661A9D" w:rsidRPr="005C23F6">
        <w:rPr>
          <w:rFonts w:ascii="Times New Roman" w:hAnsi="Times New Roman" w:cs="Times New Roman"/>
          <w:sz w:val="24"/>
          <w:szCs w:val="24"/>
          <w:lang w:val="en-AU"/>
        </w:rPr>
        <w:t xml:space="preserve">cm from the </w:t>
      </w:r>
      <w:r w:rsidR="00661A9D">
        <w:rPr>
          <w:rFonts w:ascii="Times New Roman" w:hAnsi="Times New Roman" w:cs="Times New Roman"/>
          <w:sz w:val="24"/>
          <w:szCs w:val="24"/>
          <w:lang w:val="en-AU"/>
        </w:rPr>
        <w:t>monitor</w:t>
      </w:r>
      <w:r w:rsidR="00661A9D" w:rsidRPr="005C23F6">
        <w:rPr>
          <w:rFonts w:ascii="Times New Roman" w:hAnsi="Times New Roman" w:cs="Times New Roman"/>
          <w:sz w:val="24"/>
          <w:szCs w:val="24"/>
          <w:lang w:val="en-AU"/>
        </w:rPr>
        <w:t>.</w:t>
      </w:r>
      <w:r w:rsidR="00EE71A0" w:rsidRPr="00EE71A0">
        <w:rPr>
          <w:rFonts w:ascii="Times New Roman" w:hAnsi="Times New Roman" w:cs="Times New Roman"/>
          <w:sz w:val="24"/>
          <w:szCs w:val="24"/>
          <w:lang w:val="en-AU"/>
        </w:rPr>
        <w:t xml:space="preserve"> </w:t>
      </w:r>
      <w:r w:rsidR="002E402E">
        <w:rPr>
          <w:rFonts w:ascii="Times New Roman" w:hAnsi="Times New Roman" w:cs="Times New Roman"/>
          <w:sz w:val="24"/>
          <w:szCs w:val="24"/>
          <w:lang w:val="en-AU"/>
        </w:rPr>
        <w:t>P</w:t>
      </w:r>
      <w:r w:rsidR="00C17DA2">
        <w:rPr>
          <w:rFonts w:ascii="Times New Roman" w:hAnsi="Times New Roman" w:cs="Times New Roman"/>
          <w:sz w:val="24"/>
          <w:szCs w:val="24"/>
          <w:lang w:val="en-AU"/>
        </w:rPr>
        <w:t>articipants completed a short demographics questionnaire</w:t>
      </w:r>
      <w:r w:rsidR="002E402E">
        <w:rPr>
          <w:rFonts w:ascii="Times New Roman" w:hAnsi="Times New Roman" w:cs="Times New Roman"/>
          <w:sz w:val="24"/>
          <w:szCs w:val="24"/>
          <w:lang w:val="en-AU"/>
        </w:rPr>
        <w:t xml:space="preserve">, followed by detailed instructions of </w:t>
      </w:r>
      <w:r w:rsidR="002E402E" w:rsidRPr="00555958">
        <w:rPr>
          <w:rFonts w:ascii="Times New Roman" w:hAnsi="Times New Roman" w:cs="Times New Roman"/>
          <w:sz w:val="24"/>
          <w:szCs w:val="24"/>
          <w:lang w:val="en-AU"/>
        </w:rPr>
        <w:t>the Dutch auction game on the computer display (complete instructions are available in Appendix</w:t>
      </w:r>
      <w:r w:rsidR="00555958">
        <w:rPr>
          <w:rFonts w:ascii="Times New Roman" w:hAnsi="Times New Roman" w:cs="Times New Roman"/>
          <w:sz w:val="24"/>
          <w:szCs w:val="24"/>
          <w:lang w:val="en-AU"/>
        </w:rPr>
        <w:t xml:space="preserve"> E</w:t>
      </w:r>
      <w:r w:rsidR="002E402E" w:rsidRPr="00555958">
        <w:rPr>
          <w:rFonts w:ascii="Times New Roman" w:hAnsi="Times New Roman" w:cs="Times New Roman"/>
          <w:sz w:val="24"/>
          <w:szCs w:val="24"/>
          <w:lang w:val="en-AU"/>
        </w:rPr>
        <w:t>)</w:t>
      </w:r>
      <w:r w:rsidR="00C17DA2" w:rsidRPr="00555958">
        <w:rPr>
          <w:rFonts w:ascii="Times New Roman" w:hAnsi="Times New Roman" w:cs="Times New Roman"/>
          <w:sz w:val="24"/>
          <w:szCs w:val="24"/>
          <w:lang w:val="en-AU"/>
        </w:rPr>
        <w:t>.</w:t>
      </w:r>
      <w:r w:rsidR="00C17DA2">
        <w:rPr>
          <w:rFonts w:ascii="Times New Roman" w:hAnsi="Times New Roman" w:cs="Times New Roman"/>
          <w:sz w:val="24"/>
          <w:szCs w:val="24"/>
          <w:lang w:val="en-AU"/>
        </w:rPr>
        <w:t xml:space="preserve"> </w:t>
      </w:r>
      <w:r w:rsidR="004A762C" w:rsidRPr="003D4182">
        <w:rPr>
          <w:rFonts w:ascii="Times New Roman" w:hAnsi="Times New Roman" w:cs="Times New Roman"/>
          <w:sz w:val="24"/>
          <w:szCs w:val="24"/>
          <w:lang w:val="en-AU"/>
        </w:rPr>
        <w:t>Participants were</w:t>
      </w:r>
      <w:r w:rsidR="004A762C">
        <w:rPr>
          <w:rFonts w:ascii="Times New Roman" w:hAnsi="Times New Roman" w:cs="Times New Roman"/>
          <w:sz w:val="24"/>
          <w:szCs w:val="24"/>
          <w:lang w:val="en-AU"/>
        </w:rPr>
        <w:t xml:space="preserve"> asked to imagine they were a store manager who needed to restock their warehouse. They were</w:t>
      </w:r>
      <w:r w:rsidR="004A762C" w:rsidRPr="003D4182">
        <w:rPr>
          <w:rFonts w:ascii="Times New Roman" w:hAnsi="Times New Roman" w:cs="Times New Roman"/>
          <w:sz w:val="24"/>
          <w:szCs w:val="24"/>
          <w:lang w:val="en-AU"/>
        </w:rPr>
        <w:t xml:space="preserve"> told that </w:t>
      </w:r>
      <w:r w:rsidR="004A762C">
        <w:rPr>
          <w:rFonts w:ascii="Times New Roman" w:hAnsi="Times New Roman" w:cs="Times New Roman"/>
          <w:sz w:val="24"/>
          <w:szCs w:val="24"/>
          <w:lang w:val="en-AU"/>
        </w:rPr>
        <w:t xml:space="preserve">to do this </w:t>
      </w:r>
      <w:r w:rsidR="004A762C" w:rsidRPr="003D4182">
        <w:rPr>
          <w:rFonts w:ascii="Times New Roman" w:hAnsi="Times New Roman" w:cs="Times New Roman"/>
          <w:sz w:val="24"/>
          <w:szCs w:val="24"/>
          <w:lang w:val="en-AU"/>
        </w:rPr>
        <w:t>they were to participate in a compute</w:t>
      </w:r>
      <w:r w:rsidR="004A762C">
        <w:rPr>
          <w:rFonts w:ascii="Times New Roman" w:hAnsi="Times New Roman" w:cs="Times New Roman"/>
          <w:sz w:val="24"/>
          <w:szCs w:val="24"/>
          <w:lang w:val="en-AU"/>
        </w:rPr>
        <w:t xml:space="preserve">r simulated Dutch auction where the price of the stock for sale would decrease over </w:t>
      </w:r>
      <w:r w:rsidR="004A762C" w:rsidRPr="001743DF">
        <w:rPr>
          <w:rFonts w:ascii="Times New Roman" w:hAnsi="Times New Roman" w:cs="Times New Roman"/>
          <w:sz w:val="24"/>
          <w:szCs w:val="24"/>
          <w:lang w:val="en-AU"/>
        </w:rPr>
        <w:t>time.</w:t>
      </w:r>
    </w:p>
    <w:p w:rsidR="0030608F" w:rsidRDefault="004A762C" w:rsidP="00555958">
      <w:pPr>
        <w:spacing w:line="480" w:lineRule="auto"/>
        <w:ind w:firstLine="709"/>
        <w:rPr>
          <w:rFonts w:ascii="Times New Roman" w:hAnsi="Times New Roman" w:cs="Times New Roman"/>
          <w:sz w:val="24"/>
          <w:szCs w:val="24"/>
          <w:lang w:val="en-AU"/>
        </w:rPr>
      </w:pPr>
      <w:r w:rsidRPr="001743DF">
        <w:rPr>
          <w:rFonts w:ascii="Times New Roman" w:hAnsi="Times New Roman" w:cs="Times New Roman"/>
          <w:sz w:val="24"/>
          <w:szCs w:val="24"/>
          <w:lang w:val="en-AU"/>
        </w:rPr>
        <w:lastRenderedPageBreak/>
        <w:t>E</w:t>
      </w:r>
      <w:r w:rsidR="00A73744" w:rsidRPr="001743DF">
        <w:rPr>
          <w:rFonts w:ascii="Times New Roman" w:hAnsi="Times New Roman" w:cs="Times New Roman"/>
          <w:sz w:val="24"/>
          <w:szCs w:val="24"/>
          <w:lang w:val="en-AU"/>
        </w:rPr>
        <w:t xml:space="preserve">ach </w:t>
      </w:r>
      <w:r w:rsidR="00EE71A0" w:rsidRPr="001743DF">
        <w:rPr>
          <w:rFonts w:ascii="Times New Roman" w:hAnsi="Times New Roman" w:cs="Times New Roman"/>
          <w:sz w:val="24"/>
          <w:szCs w:val="24"/>
          <w:lang w:val="en-AU"/>
        </w:rPr>
        <w:t>participant</w:t>
      </w:r>
      <w:r w:rsidR="00DB0308" w:rsidRPr="001743DF">
        <w:rPr>
          <w:rFonts w:ascii="Times New Roman" w:hAnsi="Times New Roman" w:cs="Times New Roman"/>
          <w:sz w:val="24"/>
          <w:szCs w:val="24"/>
          <w:lang w:val="en-AU"/>
        </w:rPr>
        <w:t xml:space="preserve"> played </w:t>
      </w:r>
      <w:r w:rsidR="00EE71A0" w:rsidRPr="001743DF">
        <w:rPr>
          <w:rFonts w:ascii="Times New Roman" w:hAnsi="Times New Roman" w:cs="Times New Roman"/>
          <w:sz w:val="24"/>
          <w:szCs w:val="24"/>
          <w:lang w:val="en-AU"/>
        </w:rPr>
        <w:t>the Dutch auction game</w:t>
      </w:r>
      <w:r w:rsidR="00C17DA2" w:rsidRPr="001743DF">
        <w:rPr>
          <w:rFonts w:ascii="Times New Roman" w:hAnsi="Times New Roman" w:cs="Times New Roman"/>
          <w:sz w:val="24"/>
          <w:szCs w:val="24"/>
          <w:lang w:val="en-AU"/>
        </w:rPr>
        <w:t xml:space="preserve"> under four conditions</w:t>
      </w:r>
      <w:r w:rsidR="00EE71A0" w:rsidRPr="001743DF">
        <w:rPr>
          <w:rFonts w:ascii="Times New Roman" w:hAnsi="Times New Roman" w:cs="Times New Roman"/>
          <w:sz w:val="24"/>
          <w:szCs w:val="24"/>
          <w:lang w:val="en-AU"/>
        </w:rPr>
        <w:t xml:space="preserve">. These were </w:t>
      </w:r>
      <w:bookmarkStart w:id="9" w:name="_Hlk492766178"/>
      <w:r w:rsidR="00EE71A0" w:rsidRPr="001743DF">
        <w:rPr>
          <w:rFonts w:ascii="Times New Roman" w:hAnsi="Times New Roman" w:cs="Times New Roman"/>
          <w:sz w:val="24"/>
          <w:szCs w:val="24"/>
          <w:lang w:val="en-AU"/>
        </w:rPr>
        <w:t>co</w:t>
      </w:r>
      <w:r w:rsidR="00651C87" w:rsidRPr="001743DF">
        <w:rPr>
          <w:rFonts w:ascii="Times New Roman" w:hAnsi="Times New Roman" w:cs="Times New Roman"/>
          <w:sz w:val="24"/>
          <w:szCs w:val="24"/>
          <w:lang w:val="en-AU"/>
        </w:rPr>
        <w:t>ntinuous price change against a</w:t>
      </w:r>
      <w:r w:rsidR="00EE71A0" w:rsidRPr="001743DF">
        <w:rPr>
          <w:rFonts w:ascii="Times New Roman" w:hAnsi="Times New Roman" w:cs="Times New Roman"/>
          <w:sz w:val="24"/>
          <w:szCs w:val="24"/>
          <w:lang w:val="en-AU"/>
        </w:rPr>
        <w:t xml:space="preserve"> computer competitor, discret</w:t>
      </w:r>
      <w:r w:rsidR="00651C87" w:rsidRPr="001743DF">
        <w:rPr>
          <w:rFonts w:ascii="Times New Roman" w:hAnsi="Times New Roman" w:cs="Times New Roman"/>
          <w:sz w:val="24"/>
          <w:szCs w:val="24"/>
          <w:lang w:val="en-AU"/>
        </w:rPr>
        <w:t xml:space="preserve">e price change against a </w:t>
      </w:r>
      <w:r w:rsidR="00EE71A0" w:rsidRPr="001743DF">
        <w:rPr>
          <w:rFonts w:ascii="Times New Roman" w:hAnsi="Times New Roman" w:cs="Times New Roman"/>
          <w:sz w:val="24"/>
          <w:szCs w:val="24"/>
          <w:lang w:val="en-AU"/>
        </w:rPr>
        <w:t>computer competitor, continuous price change against two human competitors and discrete price change against two human competitors.</w:t>
      </w:r>
      <w:bookmarkEnd w:id="9"/>
      <w:r w:rsidR="00EE71A0" w:rsidRPr="001743DF">
        <w:rPr>
          <w:rFonts w:ascii="Times New Roman" w:hAnsi="Times New Roman" w:cs="Times New Roman"/>
          <w:sz w:val="24"/>
          <w:szCs w:val="24"/>
          <w:lang w:val="en-AU"/>
        </w:rPr>
        <w:t xml:space="preserve"> </w:t>
      </w:r>
      <w:r w:rsidR="0030608F" w:rsidRPr="00225CEC">
        <w:rPr>
          <w:rFonts w:ascii="Times New Roman" w:hAnsi="Times New Roman" w:cs="Times New Roman"/>
          <w:sz w:val="24"/>
          <w:szCs w:val="24"/>
          <w:lang w:val="en-AU"/>
        </w:rPr>
        <w:t>Each participant</w:t>
      </w:r>
      <w:r w:rsidR="0030608F">
        <w:rPr>
          <w:rFonts w:ascii="Times New Roman" w:hAnsi="Times New Roman" w:cs="Times New Roman"/>
          <w:sz w:val="24"/>
          <w:szCs w:val="24"/>
          <w:lang w:val="en-AU"/>
        </w:rPr>
        <w:t xml:space="preserve"> </w:t>
      </w:r>
      <w:r w:rsidR="0030608F" w:rsidRPr="00225CEC">
        <w:rPr>
          <w:rFonts w:ascii="Times New Roman" w:hAnsi="Times New Roman" w:cs="Times New Roman"/>
          <w:sz w:val="24"/>
          <w:szCs w:val="24"/>
          <w:lang w:val="en-AU"/>
        </w:rPr>
        <w:t xml:space="preserve">played </w:t>
      </w:r>
      <w:r w:rsidR="0030608F">
        <w:rPr>
          <w:rFonts w:ascii="Times New Roman" w:hAnsi="Times New Roman" w:cs="Times New Roman"/>
          <w:sz w:val="24"/>
          <w:szCs w:val="24"/>
          <w:lang w:val="en-AU"/>
        </w:rPr>
        <w:t xml:space="preserve">the four conditions of the Dutch auction game in the following order – </w:t>
      </w:r>
      <w:r w:rsidR="0030608F" w:rsidRPr="00225CEC">
        <w:rPr>
          <w:rFonts w:ascii="Times New Roman" w:hAnsi="Times New Roman" w:cs="Times New Roman"/>
          <w:sz w:val="24"/>
          <w:szCs w:val="24"/>
          <w:lang w:val="en-AU"/>
        </w:rPr>
        <w:t xml:space="preserve">the </w:t>
      </w:r>
      <w:r w:rsidR="0030608F">
        <w:rPr>
          <w:rFonts w:ascii="Times New Roman" w:hAnsi="Times New Roman" w:cs="Times New Roman"/>
          <w:sz w:val="24"/>
          <w:szCs w:val="24"/>
          <w:lang w:val="en-AU"/>
        </w:rPr>
        <w:t>c</w:t>
      </w:r>
      <w:r w:rsidR="0030608F" w:rsidRPr="00225CEC">
        <w:rPr>
          <w:rFonts w:ascii="Times New Roman" w:hAnsi="Times New Roman" w:cs="Times New Roman"/>
          <w:sz w:val="24"/>
          <w:szCs w:val="24"/>
          <w:lang w:val="en-AU"/>
        </w:rPr>
        <w:t>ontinuous price change again</w:t>
      </w:r>
      <w:r w:rsidR="0030608F">
        <w:rPr>
          <w:rFonts w:ascii="Times New Roman" w:hAnsi="Times New Roman" w:cs="Times New Roman"/>
          <w:sz w:val="24"/>
          <w:szCs w:val="24"/>
          <w:lang w:val="en-AU"/>
        </w:rPr>
        <w:t xml:space="preserve">st a </w:t>
      </w:r>
      <w:r w:rsidR="0030608F" w:rsidRPr="00225CEC">
        <w:rPr>
          <w:rFonts w:ascii="Times New Roman" w:hAnsi="Times New Roman" w:cs="Times New Roman"/>
          <w:sz w:val="24"/>
          <w:szCs w:val="24"/>
          <w:lang w:val="en-AU"/>
        </w:rPr>
        <w:t>computer competitor</w:t>
      </w:r>
      <w:r w:rsidR="0030608F">
        <w:rPr>
          <w:rFonts w:ascii="Times New Roman" w:hAnsi="Times New Roman" w:cs="Times New Roman"/>
          <w:sz w:val="24"/>
          <w:szCs w:val="24"/>
          <w:lang w:val="en-AU"/>
        </w:rPr>
        <w:t xml:space="preserve">, discrete price change against a </w:t>
      </w:r>
      <w:r w:rsidR="0030608F" w:rsidRPr="00651C87">
        <w:rPr>
          <w:rFonts w:ascii="Times New Roman" w:hAnsi="Times New Roman" w:cs="Times New Roman"/>
          <w:sz w:val="24"/>
          <w:szCs w:val="24"/>
          <w:lang w:val="en-AU"/>
        </w:rPr>
        <w:t>computer competitor</w:t>
      </w:r>
      <w:r w:rsidR="0030608F">
        <w:rPr>
          <w:rFonts w:ascii="Times New Roman" w:hAnsi="Times New Roman" w:cs="Times New Roman"/>
          <w:sz w:val="24"/>
          <w:szCs w:val="24"/>
          <w:lang w:val="en-AU"/>
        </w:rPr>
        <w:t xml:space="preserve">, </w:t>
      </w:r>
      <w:r w:rsidR="0030608F" w:rsidRPr="00651C87">
        <w:rPr>
          <w:rFonts w:ascii="Times New Roman" w:hAnsi="Times New Roman" w:cs="Times New Roman"/>
          <w:sz w:val="24"/>
          <w:szCs w:val="24"/>
          <w:lang w:val="en-AU"/>
        </w:rPr>
        <w:t>continuous price change against two human competitors</w:t>
      </w:r>
      <w:r w:rsidR="0030608F">
        <w:rPr>
          <w:rFonts w:ascii="Times New Roman" w:hAnsi="Times New Roman" w:cs="Times New Roman"/>
          <w:sz w:val="24"/>
          <w:szCs w:val="24"/>
          <w:lang w:val="en-AU"/>
        </w:rPr>
        <w:t xml:space="preserve"> and discrete</w:t>
      </w:r>
      <w:r w:rsidR="0030608F" w:rsidRPr="00651C87">
        <w:rPr>
          <w:rFonts w:ascii="Times New Roman" w:hAnsi="Times New Roman" w:cs="Times New Roman"/>
          <w:sz w:val="24"/>
          <w:szCs w:val="24"/>
          <w:lang w:val="en-AU"/>
        </w:rPr>
        <w:t xml:space="preserve"> price change against two human competitors</w:t>
      </w:r>
      <w:r w:rsidR="0030608F">
        <w:rPr>
          <w:rFonts w:ascii="Times New Roman" w:hAnsi="Times New Roman" w:cs="Times New Roman"/>
          <w:sz w:val="24"/>
          <w:szCs w:val="24"/>
          <w:lang w:val="en-AU"/>
        </w:rPr>
        <w:t>.</w:t>
      </w:r>
      <w:r w:rsidR="0030608F" w:rsidRPr="00225CEC">
        <w:rPr>
          <w:rFonts w:ascii="Times New Roman" w:hAnsi="Times New Roman" w:cs="Times New Roman"/>
          <w:sz w:val="24"/>
          <w:szCs w:val="24"/>
          <w:lang w:val="en-AU"/>
        </w:rPr>
        <w:t xml:space="preserve"> </w:t>
      </w:r>
      <w:r w:rsidR="0030608F">
        <w:rPr>
          <w:rFonts w:ascii="Times New Roman" w:hAnsi="Times New Roman" w:cs="Times New Roman"/>
          <w:sz w:val="24"/>
          <w:szCs w:val="24"/>
          <w:lang w:val="en-AU"/>
        </w:rPr>
        <w:t>This was done for pragmatic reasons (counter balancing could have been appropriate, if possible): a group testing session required three players at the same time, but our participants rarely all arrived on time, forcing us to start with the computer condition to not make the early arrivals wait.</w:t>
      </w:r>
    </w:p>
    <w:p w:rsidR="00DA49C8" w:rsidRDefault="008946D0" w:rsidP="00875961">
      <w:pPr>
        <w:spacing w:line="480" w:lineRule="auto"/>
        <w:ind w:firstLine="709"/>
        <w:rPr>
          <w:rFonts w:ascii="Times New Roman" w:hAnsi="Times New Roman" w:cs="Times New Roman"/>
          <w:sz w:val="24"/>
          <w:szCs w:val="24"/>
          <w:lang w:val="en-AU"/>
        </w:rPr>
      </w:pPr>
      <w:r w:rsidRPr="001743DF">
        <w:rPr>
          <w:rFonts w:ascii="Times New Roman" w:hAnsi="Times New Roman" w:cs="Times New Roman"/>
          <w:sz w:val="24"/>
          <w:szCs w:val="24"/>
          <w:lang w:val="en-AU"/>
        </w:rPr>
        <w:t>For</w:t>
      </w:r>
      <w:r w:rsidR="00DB0308" w:rsidRPr="001743DF">
        <w:rPr>
          <w:rFonts w:ascii="Times New Roman" w:hAnsi="Times New Roman" w:cs="Times New Roman"/>
          <w:sz w:val="24"/>
          <w:szCs w:val="24"/>
          <w:lang w:val="en-AU"/>
        </w:rPr>
        <w:t xml:space="preserve"> each </w:t>
      </w:r>
      <w:r w:rsidR="00431DE3">
        <w:rPr>
          <w:rFonts w:ascii="Times New Roman" w:hAnsi="Times New Roman" w:cs="Times New Roman"/>
          <w:sz w:val="24"/>
          <w:szCs w:val="24"/>
          <w:lang w:val="en-AU"/>
        </w:rPr>
        <w:t xml:space="preserve">of the four </w:t>
      </w:r>
      <w:r w:rsidR="00DB0308" w:rsidRPr="001743DF">
        <w:rPr>
          <w:rFonts w:ascii="Times New Roman" w:hAnsi="Times New Roman" w:cs="Times New Roman"/>
          <w:sz w:val="24"/>
          <w:szCs w:val="24"/>
          <w:lang w:val="en-AU"/>
        </w:rPr>
        <w:t>condition</w:t>
      </w:r>
      <w:r w:rsidR="00431DE3">
        <w:rPr>
          <w:rFonts w:ascii="Times New Roman" w:hAnsi="Times New Roman" w:cs="Times New Roman"/>
          <w:sz w:val="24"/>
          <w:szCs w:val="24"/>
          <w:lang w:val="en-AU"/>
        </w:rPr>
        <w:t xml:space="preserve">s </w:t>
      </w:r>
      <w:r w:rsidR="00DB0308" w:rsidRPr="001743DF">
        <w:rPr>
          <w:rFonts w:ascii="Times New Roman" w:hAnsi="Times New Roman" w:cs="Times New Roman"/>
          <w:sz w:val="24"/>
          <w:szCs w:val="24"/>
          <w:lang w:val="en-AU"/>
        </w:rPr>
        <w:t>participants undertook 6 blocks consisting of 1 practi</w:t>
      </w:r>
      <w:r w:rsidR="00AA5F9B" w:rsidRPr="001743DF">
        <w:rPr>
          <w:rFonts w:ascii="Times New Roman" w:hAnsi="Times New Roman" w:cs="Times New Roman"/>
          <w:sz w:val="24"/>
          <w:szCs w:val="24"/>
          <w:lang w:val="en-AU"/>
        </w:rPr>
        <w:t>ce block followed by 5 testing b</w:t>
      </w:r>
      <w:r w:rsidR="00DB0308" w:rsidRPr="001743DF">
        <w:rPr>
          <w:rFonts w:ascii="Times New Roman" w:hAnsi="Times New Roman" w:cs="Times New Roman"/>
          <w:sz w:val="24"/>
          <w:szCs w:val="24"/>
          <w:lang w:val="en-AU"/>
        </w:rPr>
        <w:t xml:space="preserve">locks. </w:t>
      </w:r>
      <w:r w:rsidR="001743DF" w:rsidRPr="001743DF">
        <w:rPr>
          <w:rFonts w:ascii="Times New Roman" w:hAnsi="Times New Roman" w:cs="Times New Roman"/>
          <w:sz w:val="24"/>
          <w:szCs w:val="24"/>
          <w:lang w:val="en-AU"/>
        </w:rPr>
        <w:t xml:space="preserve">Blocks were </w:t>
      </w:r>
      <w:r w:rsidR="00431DE3">
        <w:rPr>
          <w:rFonts w:ascii="Times New Roman" w:hAnsi="Times New Roman" w:cs="Times New Roman"/>
          <w:sz w:val="24"/>
          <w:szCs w:val="24"/>
          <w:lang w:val="en-AU"/>
        </w:rPr>
        <w:t xml:space="preserve">initiated by </w:t>
      </w:r>
      <w:r w:rsidR="001743DF" w:rsidRPr="001743DF">
        <w:rPr>
          <w:rFonts w:ascii="Times New Roman" w:hAnsi="Times New Roman" w:cs="Times New Roman"/>
          <w:sz w:val="24"/>
          <w:szCs w:val="24"/>
          <w:lang w:val="en-AU"/>
        </w:rPr>
        <w:t>the researcher</w:t>
      </w:r>
      <w:r w:rsidR="00431DE3">
        <w:rPr>
          <w:rFonts w:ascii="Times New Roman" w:hAnsi="Times New Roman" w:cs="Times New Roman"/>
          <w:sz w:val="24"/>
          <w:szCs w:val="24"/>
          <w:lang w:val="en-AU"/>
        </w:rPr>
        <w:t xml:space="preserve"> from the control computer, to ensure all players started at exactly the same time</w:t>
      </w:r>
      <w:r w:rsidR="001743DF" w:rsidRPr="001743DF">
        <w:rPr>
          <w:rFonts w:ascii="Times New Roman" w:hAnsi="Times New Roman" w:cs="Times New Roman"/>
          <w:sz w:val="24"/>
          <w:szCs w:val="24"/>
          <w:lang w:val="en-AU"/>
        </w:rPr>
        <w:t xml:space="preserve">. </w:t>
      </w:r>
      <w:r w:rsidR="00AA5F9B" w:rsidRPr="001743DF">
        <w:rPr>
          <w:rFonts w:ascii="Times New Roman" w:hAnsi="Times New Roman" w:cs="Times New Roman"/>
          <w:sz w:val="24"/>
          <w:szCs w:val="24"/>
          <w:lang w:val="en-AU"/>
        </w:rPr>
        <w:t>At the beginning of each block participants were set</w:t>
      </w:r>
      <w:r w:rsidR="00C21AA1" w:rsidRPr="001743DF">
        <w:rPr>
          <w:rFonts w:ascii="Times New Roman" w:hAnsi="Times New Roman" w:cs="Times New Roman"/>
          <w:sz w:val="24"/>
          <w:szCs w:val="24"/>
          <w:lang w:val="en-AU"/>
        </w:rPr>
        <w:t xml:space="preserve"> a fixed allocation of funds</w:t>
      </w:r>
      <w:r w:rsidRPr="001743DF">
        <w:rPr>
          <w:rFonts w:ascii="Times New Roman" w:hAnsi="Times New Roman" w:cs="Times New Roman"/>
          <w:sz w:val="24"/>
          <w:szCs w:val="24"/>
          <w:lang w:val="en-AU"/>
        </w:rPr>
        <w:t xml:space="preserve"> to purchase</w:t>
      </w:r>
      <w:r>
        <w:rPr>
          <w:rFonts w:ascii="Times New Roman" w:hAnsi="Times New Roman" w:cs="Times New Roman"/>
          <w:sz w:val="24"/>
          <w:szCs w:val="24"/>
          <w:lang w:val="en-AU"/>
        </w:rPr>
        <w:t xml:space="preserve"> stock with the goal of filling their virtual warehouse</w:t>
      </w:r>
      <w:r w:rsidRPr="00651C87">
        <w:rPr>
          <w:rFonts w:ascii="Times New Roman" w:hAnsi="Times New Roman" w:cs="Times New Roman"/>
          <w:sz w:val="24"/>
          <w:szCs w:val="24"/>
          <w:lang w:val="en-AU"/>
        </w:rPr>
        <w:t xml:space="preserve"> </w:t>
      </w:r>
      <w:r w:rsidR="00250134">
        <w:rPr>
          <w:rFonts w:ascii="Times New Roman" w:hAnsi="Times New Roman" w:cs="Times New Roman"/>
          <w:sz w:val="24"/>
          <w:szCs w:val="24"/>
          <w:lang w:val="en-AU"/>
        </w:rPr>
        <w:t xml:space="preserve">to capacity </w:t>
      </w:r>
      <w:r>
        <w:rPr>
          <w:rFonts w:ascii="Times New Roman" w:hAnsi="Times New Roman" w:cs="Times New Roman"/>
          <w:sz w:val="24"/>
          <w:szCs w:val="24"/>
          <w:lang w:val="en-AU"/>
        </w:rPr>
        <w:t xml:space="preserve">by the end of the block. </w:t>
      </w:r>
      <w:r w:rsidR="009B24AC">
        <w:rPr>
          <w:rFonts w:ascii="Times New Roman" w:hAnsi="Times New Roman" w:cs="Times New Roman"/>
          <w:sz w:val="24"/>
          <w:szCs w:val="24"/>
          <w:lang w:val="en-AU"/>
        </w:rPr>
        <w:t>The initial funds and the ultimate warehouse g</w:t>
      </w:r>
      <w:r w:rsidR="008A769F">
        <w:rPr>
          <w:rFonts w:ascii="Times New Roman" w:hAnsi="Times New Roman" w:cs="Times New Roman"/>
          <w:sz w:val="24"/>
          <w:szCs w:val="24"/>
          <w:lang w:val="en-AU"/>
        </w:rPr>
        <w:t xml:space="preserve">oals differed across </w:t>
      </w:r>
      <w:bookmarkStart w:id="10" w:name="_Hlk494316657"/>
      <w:r w:rsidR="00DA49C8">
        <w:rPr>
          <w:rFonts w:ascii="Times New Roman" w:hAnsi="Times New Roman" w:cs="Times New Roman"/>
          <w:sz w:val="24"/>
          <w:szCs w:val="24"/>
          <w:lang w:val="en-AU"/>
        </w:rPr>
        <w:t xml:space="preserve">conditions. </w:t>
      </w:r>
    </w:p>
    <w:p w:rsidR="005E5B85" w:rsidRDefault="00DA49C8" w:rsidP="00875961">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In</w:t>
      </w:r>
      <w:r w:rsidR="00431DE3">
        <w:rPr>
          <w:rFonts w:ascii="Times New Roman" w:hAnsi="Times New Roman" w:cs="Times New Roman"/>
          <w:sz w:val="24"/>
          <w:szCs w:val="24"/>
          <w:lang w:val="en-AU"/>
        </w:rPr>
        <w:t xml:space="preserve"> the two computer-competitor conditions, </w:t>
      </w:r>
      <w:r w:rsidR="00250134" w:rsidRPr="00225CEC">
        <w:rPr>
          <w:rFonts w:ascii="Times New Roman" w:hAnsi="Times New Roman" w:cs="Times New Roman"/>
          <w:i/>
          <w:sz w:val="24"/>
          <w:szCs w:val="24"/>
          <w:lang w:val="en-AU"/>
        </w:rPr>
        <w:t xml:space="preserve">Continuous price change against a computer </w:t>
      </w:r>
      <w:r w:rsidR="00431DE3">
        <w:rPr>
          <w:rFonts w:ascii="Times New Roman" w:hAnsi="Times New Roman" w:cs="Times New Roman"/>
          <w:i/>
          <w:sz w:val="24"/>
          <w:szCs w:val="24"/>
          <w:lang w:val="en-AU"/>
        </w:rPr>
        <w:t xml:space="preserve">competitor, </w:t>
      </w:r>
      <w:bookmarkEnd w:id="10"/>
      <w:r w:rsidR="00431DE3">
        <w:rPr>
          <w:rFonts w:ascii="Times New Roman" w:hAnsi="Times New Roman" w:cs="Times New Roman"/>
          <w:sz w:val="24"/>
          <w:szCs w:val="24"/>
          <w:lang w:val="en-AU"/>
        </w:rPr>
        <w:t xml:space="preserve">and </w:t>
      </w:r>
      <w:proofErr w:type="gramStart"/>
      <w:r w:rsidR="00250134" w:rsidRPr="0080709D">
        <w:rPr>
          <w:rFonts w:ascii="Times New Roman" w:hAnsi="Times New Roman" w:cs="Times New Roman"/>
          <w:i/>
          <w:sz w:val="24"/>
          <w:szCs w:val="24"/>
          <w:lang w:val="en-AU"/>
        </w:rPr>
        <w:t>Discrete</w:t>
      </w:r>
      <w:proofErr w:type="gramEnd"/>
      <w:r w:rsidR="00250134" w:rsidRPr="0080709D">
        <w:rPr>
          <w:rFonts w:ascii="Times New Roman" w:hAnsi="Times New Roman" w:cs="Times New Roman"/>
          <w:i/>
          <w:sz w:val="24"/>
          <w:szCs w:val="24"/>
          <w:lang w:val="en-AU"/>
        </w:rPr>
        <w:t xml:space="preserve"> price changes against a computer competitor</w:t>
      </w:r>
      <w:bookmarkStart w:id="11" w:name="_Hlk494465332"/>
      <w:r w:rsidR="00431DE3">
        <w:rPr>
          <w:rFonts w:ascii="Times New Roman" w:hAnsi="Times New Roman" w:cs="Times New Roman"/>
          <w:sz w:val="24"/>
          <w:szCs w:val="24"/>
          <w:lang w:val="en-AU"/>
        </w:rPr>
        <w:t xml:space="preserve">, </w:t>
      </w:r>
      <w:r w:rsidR="00250134" w:rsidRPr="00651C87">
        <w:rPr>
          <w:rFonts w:ascii="Times New Roman" w:hAnsi="Times New Roman" w:cs="Times New Roman"/>
          <w:sz w:val="24"/>
          <w:szCs w:val="24"/>
          <w:lang w:val="en-AU"/>
        </w:rPr>
        <w:t>participan</w:t>
      </w:r>
      <w:r w:rsidR="00250134">
        <w:rPr>
          <w:rFonts w:ascii="Times New Roman" w:hAnsi="Times New Roman" w:cs="Times New Roman"/>
          <w:sz w:val="24"/>
          <w:szCs w:val="24"/>
          <w:lang w:val="en-AU"/>
        </w:rPr>
        <w:t>ts</w:t>
      </w:r>
      <w:r w:rsidR="00250134" w:rsidRPr="00651C87">
        <w:rPr>
          <w:rFonts w:ascii="Times New Roman" w:hAnsi="Times New Roman" w:cs="Times New Roman"/>
          <w:sz w:val="24"/>
          <w:szCs w:val="24"/>
          <w:lang w:val="en-AU"/>
        </w:rPr>
        <w:t xml:space="preserve"> </w:t>
      </w:r>
      <w:r w:rsidR="00431DE3">
        <w:rPr>
          <w:rFonts w:ascii="Times New Roman" w:hAnsi="Times New Roman" w:cs="Times New Roman"/>
          <w:sz w:val="24"/>
          <w:szCs w:val="24"/>
          <w:lang w:val="en-AU"/>
        </w:rPr>
        <w:t>were</w:t>
      </w:r>
      <w:r w:rsidR="00431DE3" w:rsidRPr="00651C87">
        <w:rPr>
          <w:rFonts w:ascii="Times New Roman" w:hAnsi="Times New Roman" w:cs="Times New Roman"/>
          <w:sz w:val="24"/>
          <w:szCs w:val="24"/>
          <w:lang w:val="en-AU"/>
        </w:rPr>
        <w:t xml:space="preserve"> </w:t>
      </w:r>
      <w:r w:rsidR="00250134" w:rsidRPr="00651C87">
        <w:rPr>
          <w:rFonts w:ascii="Times New Roman" w:hAnsi="Times New Roman" w:cs="Times New Roman"/>
          <w:sz w:val="24"/>
          <w:szCs w:val="24"/>
          <w:lang w:val="en-AU"/>
        </w:rPr>
        <w:t>allocat</w:t>
      </w:r>
      <w:r w:rsidR="00431DE3">
        <w:rPr>
          <w:rFonts w:ascii="Times New Roman" w:hAnsi="Times New Roman" w:cs="Times New Roman"/>
          <w:sz w:val="24"/>
          <w:szCs w:val="24"/>
          <w:lang w:val="en-AU"/>
        </w:rPr>
        <w:t>ed</w:t>
      </w:r>
      <w:bookmarkEnd w:id="11"/>
      <w:r w:rsidR="008A769F">
        <w:rPr>
          <w:rFonts w:ascii="Times New Roman" w:hAnsi="Times New Roman" w:cs="Times New Roman"/>
          <w:sz w:val="24"/>
          <w:szCs w:val="24"/>
          <w:lang w:val="en-AU"/>
        </w:rPr>
        <w:t xml:space="preserve"> </w:t>
      </w:r>
      <w:r w:rsidR="00250134" w:rsidRPr="00651C87">
        <w:rPr>
          <w:rFonts w:ascii="Times New Roman" w:hAnsi="Times New Roman" w:cs="Times New Roman"/>
          <w:sz w:val="24"/>
          <w:szCs w:val="24"/>
          <w:lang w:val="en-AU"/>
        </w:rPr>
        <w:t xml:space="preserve">$350 </w:t>
      </w:r>
      <w:r w:rsidR="00431DE3">
        <w:rPr>
          <w:rFonts w:ascii="Times New Roman" w:hAnsi="Times New Roman" w:cs="Times New Roman"/>
          <w:sz w:val="24"/>
          <w:szCs w:val="24"/>
          <w:lang w:val="en-AU"/>
        </w:rPr>
        <w:t xml:space="preserve">each </w:t>
      </w:r>
      <w:r w:rsidR="00250134">
        <w:rPr>
          <w:rFonts w:ascii="Times New Roman" w:hAnsi="Times New Roman" w:cs="Times New Roman"/>
          <w:sz w:val="24"/>
          <w:szCs w:val="24"/>
          <w:lang w:val="en-AU"/>
        </w:rPr>
        <w:t>and their</w:t>
      </w:r>
      <w:r w:rsidR="00250134" w:rsidRPr="00651C87">
        <w:rPr>
          <w:rFonts w:ascii="Times New Roman" w:hAnsi="Times New Roman" w:cs="Times New Roman"/>
          <w:sz w:val="24"/>
          <w:szCs w:val="24"/>
          <w:lang w:val="en-AU"/>
        </w:rPr>
        <w:t xml:space="preserve"> warehouse capacity </w:t>
      </w:r>
      <w:r w:rsidR="00250134">
        <w:rPr>
          <w:rFonts w:ascii="Times New Roman" w:hAnsi="Times New Roman" w:cs="Times New Roman"/>
          <w:sz w:val="24"/>
          <w:szCs w:val="24"/>
          <w:lang w:val="en-AU"/>
        </w:rPr>
        <w:t>was set at</w:t>
      </w:r>
      <w:r w:rsidR="00250134" w:rsidRPr="00651C87">
        <w:rPr>
          <w:rFonts w:ascii="Times New Roman" w:hAnsi="Times New Roman" w:cs="Times New Roman"/>
          <w:sz w:val="24"/>
          <w:szCs w:val="24"/>
          <w:lang w:val="en-AU"/>
        </w:rPr>
        <w:t xml:space="preserve"> 700 units. </w:t>
      </w:r>
      <w:r w:rsidR="00431DE3">
        <w:rPr>
          <w:rFonts w:ascii="Times New Roman" w:hAnsi="Times New Roman" w:cs="Times New Roman"/>
          <w:sz w:val="24"/>
          <w:szCs w:val="24"/>
          <w:lang w:val="en-AU"/>
        </w:rPr>
        <w:t xml:space="preserve">In the two human-competitions conditions, </w:t>
      </w:r>
      <w:r w:rsidR="00250134" w:rsidRPr="0080709D">
        <w:rPr>
          <w:rFonts w:ascii="Times New Roman" w:hAnsi="Times New Roman" w:cs="Times New Roman"/>
          <w:i/>
          <w:sz w:val="24"/>
          <w:szCs w:val="24"/>
          <w:lang w:val="en-AU"/>
        </w:rPr>
        <w:t>Continuous price change against two human competitors</w:t>
      </w:r>
      <w:r w:rsidR="00431DE3">
        <w:rPr>
          <w:rFonts w:ascii="Times New Roman" w:hAnsi="Times New Roman" w:cs="Times New Roman"/>
          <w:sz w:val="24"/>
          <w:szCs w:val="24"/>
          <w:lang w:val="en-AU"/>
        </w:rPr>
        <w:t>, and</w:t>
      </w:r>
      <w:r w:rsidR="008A769F">
        <w:rPr>
          <w:rFonts w:ascii="Times New Roman" w:hAnsi="Times New Roman" w:cs="Times New Roman"/>
          <w:sz w:val="24"/>
          <w:szCs w:val="24"/>
          <w:lang w:val="en-AU"/>
        </w:rPr>
        <w:t xml:space="preserve"> </w:t>
      </w:r>
      <w:proofErr w:type="gramStart"/>
      <w:r w:rsidR="00250134" w:rsidRPr="0080709D">
        <w:rPr>
          <w:rFonts w:ascii="Times New Roman" w:hAnsi="Times New Roman" w:cs="Times New Roman"/>
          <w:i/>
          <w:sz w:val="24"/>
          <w:szCs w:val="24"/>
          <w:lang w:val="en-AU"/>
        </w:rPr>
        <w:t>Discrete</w:t>
      </w:r>
      <w:proofErr w:type="gramEnd"/>
      <w:r w:rsidR="00250134" w:rsidRPr="0080709D">
        <w:rPr>
          <w:rFonts w:ascii="Times New Roman" w:hAnsi="Times New Roman" w:cs="Times New Roman"/>
          <w:i/>
          <w:sz w:val="24"/>
          <w:szCs w:val="24"/>
          <w:lang w:val="en-AU"/>
        </w:rPr>
        <w:t xml:space="preserve"> price changes against two human competitors</w:t>
      </w:r>
      <w:r w:rsidR="00431DE3">
        <w:rPr>
          <w:rFonts w:ascii="Times New Roman" w:hAnsi="Times New Roman" w:cs="Times New Roman"/>
          <w:i/>
          <w:sz w:val="24"/>
          <w:szCs w:val="24"/>
          <w:lang w:val="en-AU"/>
        </w:rPr>
        <w:t>,</w:t>
      </w:r>
      <w:r w:rsidR="00250134">
        <w:rPr>
          <w:rFonts w:ascii="Times New Roman" w:hAnsi="Times New Roman" w:cs="Times New Roman"/>
          <w:sz w:val="24"/>
          <w:szCs w:val="24"/>
          <w:lang w:val="en-AU"/>
        </w:rPr>
        <w:t xml:space="preserve"> </w:t>
      </w:r>
      <w:r w:rsidR="00250134" w:rsidRPr="00651C87">
        <w:rPr>
          <w:rFonts w:ascii="Times New Roman" w:hAnsi="Times New Roman" w:cs="Times New Roman"/>
          <w:sz w:val="24"/>
          <w:szCs w:val="24"/>
          <w:lang w:val="en-AU"/>
        </w:rPr>
        <w:t>participan</w:t>
      </w:r>
      <w:r w:rsidR="00250134">
        <w:rPr>
          <w:rFonts w:ascii="Times New Roman" w:hAnsi="Times New Roman" w:cs="Times New Roman"/>
          <w:sz w:val="24"/>
          <w:szCs w:val="24"/>
          <w:lang w:val="en-AU"/>
        </w:rPr>
        <w:t>ts</w:t>
      </w:r>
      <w:r w:rsidR="00250134" w:rsidRPr="00651C87">
        <w:rPr>
          <w:rFonts w:ascii="Times New Roman" w:hAnsi="Times New Roman" w:cs="Times New Roman"/>
          <w:sz w:val="24"/>
          <w:szCs w:val="24"/>
          <w:lang w:val="en-AU"/>
        </w:rPr>
        <w:t xml:space="preserve"> </w:t>
      </w:r>
      <w:r w:rsidR="00431DE3">
        <w:rPr>
          <w:rFonts w:ascii="Times New Roman" w:hAnsi="Times New Roman" w:cs="Times New Roman"/>
          <w:sz w:val="24"/>
          <w:szCs w:val="24"/>
          <w:lang w:val="en-AU"/>
        </w:rPr>
        <w:t>were allocated</w:t>
      </w:r>
      <w:r w:rsidR="008A769F">
        <w:rPr>
          <w:rFonts w:ascii="Times New Roman" w:hAnsi="Times New Roman" w:cs="Times New Roman"/>
          <w:sz w:val="24"/>
          <w:szCs w:val="24"/>
          <w:lang w:val="en-AU"/>
        </w:rPr>
        <w:t xml:space="preserve"> </w:t>
      </w:r>
      <w:r w:rsidR="00250134" w:rsidRPr="00651C87">
        <w:rPr>
          <w:rFonts w:ascii="Times New Roman" w:hAnsi="Times New Roman" w:cs="Times New Roman"/>
          <w:sz w:val="24"/>
          <w:szCs w:val="24"/>
          <w:lang w:val="en-AU"/>
        </w:rPr>
        <w:t xml:space="preserve">$250 </w:t>
      </w:r>
      <w:r w:rsidR="00431DE3">
        <w:rPr>
          <w:rFonts w:ascii="Times New Roman" w:hAnsi="Times New Roman" w:cs="Times New Roman"/>
          <w:sz w:val="24"/>
          <w:szCs w:val="24"/>
          <w:lang w:val="en-AU"/>
        </w:rPr>
        <w:t xml:space="preserve">each </w:t>
      </w:r>
      <w:r w:rsidR="00250134">
        <w:rPr>
          <w:rFonts w:ascii="Times New Roman" w:hAnsi="Times New Roman" w:cs="Times New Roman"/>
          <w:sz w:val="24"/>
          <w:szCs w:val="24"/>
          <w:lang w:val="en-AU"/>
        </w:rPr>
        <w:t>and their</w:t>
      </w:r>
      <w:r w:rsidR="00250134" w:rsidRPr="00651C87">
        <w:rPr>
          <w:rFonts w:ascii="Times New Roman" w:hAnsi="Times New Roman" w:cs="Times New Roman"/>
          <w:sz w:val="24"/>
          <w:szCs w:val="24"/>
          <w:lang w:val="en-AU"/>
        </w:rPr>
        <w:t xml:space="preserve"> warehouse capacity </w:t>
      </w:r>
      <w:r w:rsidR="00250134">
        <w:rPr>
          <w:rFonts w:ascii="Times New Roman" w:hAnsi="Times New Roman" w:cs="Times New Roman"/>
          <w:sz w:val="24"/>
          <w:szCs w:val="24"/>
          <w:lang w:val="en-AU"/>
        </w:rPr>
        <w:t>was set at</w:t>
      </w:r>
      <w:r w:rsidR="00250134" w:rsidRPr="00651C87">
        <w:rPr>
          <w:rFonts w:ascii="Times New Roman" w:hAnsi="Times New Roman" w:cs="Times New Roman"/>
          <w:sz w:val="24"/>
          <w:szCs w:val="24"/>
          <w:lang w:val="en-AU"/>
        </w:rPr>
        <w:t xml:space="preserve"> 500 units. </w:t>
      </w:r>
    </w:p>
    <w:p w:rsidR="005E5B85" w:rsidRDefault="008946D0" w:rsidP="00875961">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Each block was comprised </w:t>
      </w:r>
      <w:r w:rsidR="009033C2">
        <w:rPr>
          <w:rFonts w:ascii="Times New Roman" w:hAnsi="Times New Roman" w:cs="Times New Roman"/>
          <w:sz w:val="24"/>
          <w:szCs w:val="24"/>
          <w:lang w:val="en-AU"/>
        </w:rPr>
        <w:t xml:space="preserve">of </w:t>
      </w:r>
      <w:r>
        <w:rPr>
          <w:rFonts w:ascii="Times New Roman" w:hAnsi="Times New Roman" w:cs="Times New Roman"/>
          <w:sz w:val="24"/>
          <w:szCs w:val="24"/>
          <w:lang w:val="en-AU"/>
        </w:rPr>
        <w:t xml:space="preserve">12 trials with each trial an individual auction. </w:t>
      </w:r>
      <w:bookmarkStart w:id="12" w:name="_Hlk494495530"/>
      <w:r>
        <w:rPr>
          <w:rFonts w:ascii="Times New Roman" w:hAnsi="Times New Roman" w:cs="Times New Roman"/>
          <w:sz w:val="24"/>
          <w:szCs w:val="24"/>
          <w:lang w:val="en-AU"/>
        </w:rPr>
        <w:t xml:space="preserve">On each trial a fixed number of 100 units of stock was available for purchase with </w:t>
      </w:r>
      <w:r w:rsidRPr="003D4182">
        <w:rPr>
          <w:rFonts w:ascii="Times New Roman" w:hAnsi="Times New Roman" w:cs="Times New Roman"/>
          <w:sz w:val="24"/>
          <w:szCs w:val="24"/>
          <w:lang w:val="en-AU"/>
        </w:rPr>
        <w:t>the</w:t>
      </w:r>
      <w:r>
        <w:rPr>
          <w:rFonts w:ascii="Times New Roman" w:hAnsi="Times New Roman" w:cs="Times New Roman"/>
          <w:sz w:val="24"/>
          <w:szCs w:val="24"/>
          <w:lang w:val="en-AU"/>
        </w:rPr>
        <w:t xml:space="preserve"> price of the </w:t>
      </w:r>
      <w:r w:rsidR="00BC75E3">
        <w:rPr>
          <w:rFonts w:ascii="Times New Roman" w:hAnsi="Times New Roman" w:cs="Times New Roman"/>
          <w:sz w:val="24"/>
          <w:szCs w:val="24"/>
          <w:lang w:val="en-AU"/>
        </w:rPr>
        <w:lastRenderedPageBreak/>
        <w:t xml:space="preserve">stock </w:t>
      </w:r>
      <w:r>
        <w:rPr>
          <w:rFonts w:ascii="Times New Roman" w:hAnsi="Times New Roman" w:cs="Times New Roman"/>
          <w:sz w:val="24"/>
          <w:szCs w:val="24"/>
          <w:lang w:val="en-AU"/>
        </w:rPr>
        <w:t>continually decreasing</w:t>
      </w:r>
      <w:r w:rsidRPr="003D4182">
        <w:rPr>
          <w:rFonts w:ascii="Times New Roman" w:hAnsi="Times New Roman" w:cs="Times New Roman"/>
          <w:sz w:val="24"/>
          <w:szCs w:val="24"/>
          <w:lang w:val="en-AU"/>
        </w:rPr>
        <w:t xml:space="preserve"> until</w:t>
      </w:r>
      <w:r>
        <w:rPr>
          <w:rFonts w:ascii="Times New Roman" w:hAnsi="Times New Roman" w:cs="Times New Roman"/>
          <w:sz w:val="24"/>
          <w:szCs w:val="24"/>
          <w:lang w:val="en-AU"/>
        </w:rPr>
        <w:t xml:space="preserve"> either</w:t>
      </w:r>
      <w:r w:rsidRPr="003D4182">
        <w:rPr>
          <w:rFonts w:ascii="Times New Roman" w:hAnsi="Times New Roman" w:cs="Times New Roman"/>
          <w:sz w:val="24"/>
          <w:szCs w:val="24"/>
          <w:lang w:val="en-AU"/>
        </w:rPr>
        <w:t xml:space="preserve"> </w:t>
      </w:r>
      <w:r w:rsidR="005E5B85">
        <w:rPr>
          <w:rFonts w:ascii="Times New Roman" w:hAnsi="Times New Roman" w:cs="Times New Roman"/>
          <w:sz w:val="24"/>
          <w:szCs w:val="24"/>
          <w:lang w:val="en-AU"/>
        </w:rPr>
        <w:t>the first</w:t>
      </w:r>
      <w:r w:rsidRPr="003D4182">
        <w:rPr>
          <w:rFonts w:ascii="Times New Roman" w:hAnsi="Times New Roman" w:cs="Times New Roman"/>
          <w:sz w:val="24"/>
          <w:szCs w:val="24"/>
          <w:lang w:val="en-AU"/>
        </w:rPr>
        <w:t xml:space="preserve"> bid </w:t>
      </w:r>
      <w:r>
        <w:rPr>
          <w:rFonts w:ascii="Times New Roman" w:hAnsi="Times New Roman" w:cs="Times New Roman"/>
          <w:sz w:val="24"/>
          <w:szCs w:val="24"/>
          <w:lang w:val="en-AU"/>
        </w:rPr>
        <w:t>was</w:t>
      </w:r>
      <w:r w:rsidRPr="003D4182">
        <w:rPr>
          <w:rFonts w:ascii="Times New Roman" w:hAnsi="Times New Roman" w:cs="Times New Roman"/>
          <w:sz w:val="24"/>
          <w:szCs w:val="24"/>
          <w:lang w:val="en-AU"/>
        </w:rPr>
        <w:t xml:space="preserve"> m</w:t>
      </w:r>
      <w:r w:rsidR="009033C2">
        <w:rPr>
          <w:rFonts w:ascii="Times New Roman" w:hAnsi="Times New Roman" w:cs="Times New Roman"/>
          <w:sz w:val="24"/>
          <w:szCs w:val="24"/>
          <w:lang w:val="en-AU"/>
        </w:rPr>
        <w:t xml:space="preserve">ade guaranteeing that </w:t>
      </w:r>
      <w:r w:rsidR="005E5B85">
        <w:rPr>
          <w:rFonts w:ascii="Times New Roman" w:hAnsi="Times New Roman" w:cs="Times New Roman"/>
          <w:sz w:val="24"/>
          <w:szCs w:val="24"/>
          <w:lang w:val="en-AU"/>
        </w:rPr>
        <w:t>bidder the</w:t>
      </w:r>
      <w:r w:rsidR="009033C2">
        <w:rPr>
          <w:rFonts w:ascii="Times New Roman" w:hAnsi="Times New Roman" w:cs="Times New Roman"/>
          <w:sz w:val="24"/>
          <w:szCs w:val="24"/>
          <w:lang w:val="en-AU"/>
        </w:rPr>
        <w:t xml:space="preserve"> stock</w:t>
      </w:r>
      <w:r w:rsidRPr="003D4182">
        <w:rPr>
          <w:rFonts w:ascii="Times New Roman" w:hAnsi="Times New Roman" w:cs="Times New Roman"/>
          <w:sz w:val="24"/>
          <w:szCs w:val="24"/>
          <w:lang w:val="en-AU"/>
        </w:rPr>
        <w:t xml:space="preserve"> for the current standing price</w:t>
      </w:r>
      <w:r>
        <w:rPr>
          <w:rFonts w:ascii="Times New Roman" w:hAnsi="Times New Roman" w:cs="Times New Roman"/>
          <w:sz w:val="24"/>
          <w:szCs w:val="24"/>
          <w:lang w:val="en-AU"/>
        </w:rPr>
        <w:t xml:space="preserve"> or the </w:t>
      </w:r>
      <w:r w:rsidRPr="005E5B85">
        <w:rPr>
          <w:rFonts w:ascii="Times New Roman" w:hAnsi="Times New Roman" w:cs="Times New Roman"/>
          <w:sz w:val="24"/>
          <w:szCs w:val="24"/>
          <w:lang w:val="en-AU"/>
        </w:rPr>
        <w:t xml:space="preserve">trial timed out. </w:t>
      </w:r>
      <w:bookmarkEnd w:id="12"/>
      <w:r w:rsidR="001743DF">
        <w:rPr>
          <w:rFonts w:ascii="Times New Roman" w:hAnsi="Times New Roman" w:cs="Times New Roman"/>
          <w:sz w:val="24"/>
          <w:szCs w:val="24"/>
          <w:lang w:val="en-AU"/>
        </w:rPr>
        <w:t xml:space="preserve">To bid participants </w:t>
      </w:r>
      <w:r w:rsidR="001743DF" w:rsidRPr="006402C3">
        <w:rPr>
          <w:rFonts w:ascii="Times New Roman" w:hAnsi="Times New Roman" w:cs="Times New Roman"/>
          <w:sz w:val="24"/>
          <w:szCs w:val="24"/>
          <w:lang w:val="en-AU"/>
        </w:rPr>
        <w:t>press</w:t>
      </w:r>
      <w:r w:rsidR="001743DF">
        <w:rPr>
          <w:rFonts w:ascii="Times New Roman" w:hAnsi="Times New Roman" w:cs="Times New Roman"/>
          <w:sz w:val="24"/>
          <w:szCs w:val="24"/>
          <w:lang w:val="en-AU"/>
        </w:rPr>
        <w:t>ed</w:t>
      </w:r>
      <w:r w:rsidR="001743DF" w:rsidRPr="006402C3">
        <w:rPr>
          <w:rFonts w:ascii="Times New Roman" w:hAnsi="Times New Roman" w:cs="Times New Roman"/>
          <w:sz w:val="24"/>
          <w:szCs w:val="24"/>
          <w:lang w:val="en-AU"/>
        </w:rPr>
        <w:t xml:space="preserve"> the ‘spacebar’ key on the keyboard. </w:t>
      </w:r>
      <w:r w:rsidR="005E5B85" w:rsidRPr="005E5B85">
        <w:rPr>
          <w:rFonts w:ascii="Times New Roman" w:hAnsi="Times New Roman" w:cs="Times New Roman"/>
          <w:sz w:val="24"/>
          <w:szCs w:val="24"/>
          <w:lang w:val="en-AU"/>
        </w:rPr>
        <w:t>Each trial ran for a maximum of 5</w:t>
      </w:r>
      <w:r w:rsidR="00283E2A">
        <w:rPr>
          <w:rFonts w:ascii="Times New Roman" w:hAnsi="Times New Roman" w:cs="Times New Roman"/>
          <w:sz w:val="24"/>
          <w:szCs w:val="24"/>
          <w:lang w:val="en-AU"/>
        </w:rPr>
        <w:t>,</w:t>
      </w:r>
      <w:r w:rsidR="005E5B85" w:rsidRPr="005E5B85">
        <w:rPr>
          <w:rFonts w:ascii="Times New Roman" w:hAnsi="Times New Roman" w:cs="Times New Roman"/>
          <w:sz w:val="24"/>
          <w:szCs w:val="24"/>
          <w:lang w:val="en-AU"/>
        </w:rPr>
        <w:t xml:space="preserve">000 </w:t>
      </w:r>
      <w:proofErr w:type="spellStart"/>
      <w:r w:rsidR="005E5B85" w:rsidRPr="005E5B85">
        <w:rPr>
          <w:rFonts w:ascii="Times New Roman" w:hAnsi="Times New Roman" w:cs="Times New Roman"/>
          <w:sz w:val="24"/>
          <w:szCs w:val="24"/>
          <w:lang w:val="en-AU"/>
        </w:rPr>
        <w:t>ms</w:t>
      </w:r>
      <w:proofErr w:type="spellEnd"/>
      <w:r w:rsidR="005E5B85" w:rsidRPr="005E5B85">
        <w:rPr>
          <w:rFonts w:ascii="Times New Roman" w:hAnsi="Times New Roman" w:cs="Times New Roman"/>
          <w:sz w:val="24"/>
          <w:szCs w:val="24"/>
          <w:lang w:val="en-AU"/>
        </w:rPr>
        <w:t xml:space="preserve"> with the price of the available stock decreasing from its start price to $0 over this time. </w:t>
      </w:r>
      <w:r w:rsidR="005E5B85">
        <w:rPr>
          <w:rFonts w:ascii="Times New Roman" w:hAnsi="Times New Roman" w:cs="Times New Roman"/>
          <w:sz w:val="24"/>
          <w:szCs w:val="24"/>
          <w:lang w:val="en-AU"/>
        </w:rPr>
        <w:t>Each trial began after a 2</w:t>
      </w:r>
      <w:r w:rsidR="00283E2A">
        <w:rPr>
          <w:rFonts w:ascii="Times New Roman" w:hAnsi="Times New Roman" w:cs="Times New Roman"/>
          <w:sz w:val="24"/>
          <w:szCs w:val="24"/>
          <w:lang w:val="en-AU"/>
        </w:rPr>
        <w:t>,</w:t>
      </w:r>
      <w:r w:rsidR="005E5B85">
        <w:rPr>
          <w:rFonts w:ascii="Times New Roman" w:hAnsi="Times New Roman" w:cs="Times New Roman"/>
          <w:sz w:val="24"/>
          <w:szCs w:val="24"/>
          <w:lang w:val="en-AU"/>
        </w:rPr>
        <w:t xml:space="preserve">000 </w:t>
      </w:r>
      <w:proofErr w:type="spellStart"/>
      <w:r w:rsidR="005E5B85">
        <w:rPr>
          <w:rFonts w:ascii="Times New Roman" w:hAnsi="Times New Roman" w:cs="Times New Roman"/>
          <w:sz w:val="24"/>
          <w:szCs w:val="24"/>
          <w:lang w:val="en-AU"/>
        </w:rPr>
        <w:t>ms</w:t>
      </w:r>
      <w:proofErr w:type="spellEnd"/>
      <w:r w:rsidR="005E5B85">
        <w:rPr>
          <w:rFonts w:ascii="Times New Roman" w:hAnsi="Times New Roman" w:cs="Times New Roman"/>
          <w:sz w:val="24"/>
          <w:szCs w:val="24"/>
          <w:lang w:val="en-AU"/>
        </w:rPr>
        <w:t xml:space="preserve"> delay.</w:t>
      </w:r>
      <w:r w:rsidR="00B2083A">
        <w:rPr>
          <w:rFonts w:ascii="Times New Roman" w:hAnsi="Times New Roman" w:cs="Times New Roman"/>
          <w:sz w:val="24"/>
          <w:szCs w:val="24"/>
          <w:lang w:val="en-AU"/>
        </w:rPr>
        <w:t xml:space="preserve"> </w:t>
      </w:r>
      <w:r w:rsidR="00BE6E9C">
        <w:rPr>
          <w:rFonts w:ascii="Times New Roman" w:hAnsi="Times New Roman" w:cs="Times New Roman"/>
          <w:sz w:val="24"/>
          <w:szCs w:val="24"/>
          <w:lang w:val="en-AU"/>
        </w:rPr>
        <w:t xml:space="preserve">An example of the progression through a single trial is displayed in Figure 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8B0BEC" w:rsidTr="006A0097">
        <w:tc>
          <w:tcPr>
            <w:tcW w:w="9061" w:type="dxa"/>
          </w:tcPr>
          <w:p w:rsidR="008B0BEC" w:rsidRDefault="005E55DC" w:rsidP="008B0BEC">
            <w:pPr>
              <w:jc w:val="center"/>
              <w:rPr>
                <w:rFonts w:ascii="Times New Roman" w:hAnsi="Times New Roman" w:cs="Times New Roman"/>
                <w:sz w:val="24"/>
                <w:szCs w:val="24"/>
                <w:lang w:val="en-AU"/>
              </w:rPr>
            </w:pPr>
            <w:r w:rsidRPr="005E55DC">
              <w:rPr>
                <w:rFonts w:ascii="Times New Roman" w:hAnsi="Times New Roman" w:cs="Times New Roman"/>
                <w:noProof/>
                <w:sz w:val="24"/>
                <w:szCs w:val="24"/>
                <w:lang w:val="en-AU" w:eastAsia="en-AU"/>
              </w:rPr>
              <w:lastRenderedPageBreak/>
              <w:drawing>
                <wp:inline distT="0" distB="0" distL="0" distR="0" wp14:anchorId="016020F8" wp14:editId="48A744D7">
                  <wp:extent cx="5756275" cy="787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7876540"/>
                          </a:xfrm>
                          <a:prstGeom prst="rect">
                            <a:avLst/>
                          </a:prstGeom>
                          <a:noFill/>
                          <a:ln>
                            <a:noFill/>
                          </a:ln>
                        </pic:spPr>
                      </pic:pic>
                    </a:graphicData>
                  </a:graphic>
                </wp:inline>
              </w:drawing>
            </w:r>
          </w:p>
        </w:tc>
      </w:tr>
      <w:tr w:rsidR="008B0BEC" w:rsidTr="006A0097">
        <w:tc>
          <w:tcPr>
            <w:tcW w:w="9061" w:type="dxa"/>
          </w:tcPr>
          <w:p w:rsidR="008B0BEC" w:rsidRPr="00BE6E9C" w:rsidRDefault="00BE6E9C" w:rsidP="008B0BEC">
            <w:pPr>
              <w:rPr>
                <w:rFonts w:ascii="Times New Roman" w:hAnsi="Times New Roman" w:cs="Times New Roman"/>
                <w:sz w:val="20"/>
                <w:szCs w:val="20"/>
                <w:lang w:val="en-AU"/>
              </w:rPr>
            </w:pPr>
            <w:r w:rsidRPr="00BE6E9C">
              <w:rPr>
                <w:rFonts w:ascii="Times New Roman" w:hAnsi="Times New Roman" w:cs="Times New Roman"/>
                <w:i/>
                <w:sz w:val="20"/>
                <w:szCs w:val="20"/>
                <w:lang w:val="en-AU"/>
              </w:rPr>
              <w:t>Figure 9</w:t>
            </w:r>
            <w:r w:rsidR="006A0097" w:rsidRPr="00BE6E9C">
              <w:rPr>
                <w:rFonts w:ascii="Times New Roman" w:hAnsi="Times New Roman" w:cs="Times New Roman"/>
                <w:sz w:val="20"/>
                <w:szCs w:val="20"/>
                <w:lang w:val="en-AU"/>
              </w:rPr>
              <w:t xml:space="preserve">. </w:t>
            </w:r>
            <w:r w:rsidRPr="00BE6E9C">
              <w:rPr>
                <w:rFonts w:ascii="Times New Roman" w:hAnsi="Times New Roman" w:cs="Times New Roman"/>
                <w:sz w:val="20"/>
                <w:szCs w:val="20"/>
                <w:lang w:val="en-AU"/>
              </w:rPr>
              <w:t>Example of the progression through a single trial.</w:t>
            </w:r>
          </w:p>
        </w:tc>
      </w:tr>
    </w:tbl>
    <w:p w:rsidR="00527791" w:rsidRDefault="00527791" w:rsidP="00A07558">
      <w:pPr>
        <w:spacing w:line="480" w:lineRule="auto"/>
        <w:rPr>
          <w:rFonts w:ascii="Times New Roman" w:hAnsi="Times New Roman" w:cs="Times New Roman"/>
          <w:sz w:val="24"/>
          <w:szCs w:val="24"/>
          <w:lang w:val="en-AU"/>
        </w:rPr>
      </w:pPr>
    </w:p>
    <w:p w:rsidR="00DB0308" w:rsidRDefault="001743DF" w:rsidP="00CC72FE">
      <w:pPr>
        <w:spacing w:line="480" w:lineRule="auto"/>
        <w:ind w:firstLine="709"/>
        <w:rPr>
          <w:rFonts w:ascii="Times New Roman" w:hAnsi="Times New Roman" w:cs="Times New Roman"/>
          <w:sz w:val="24"/>
          <w:szCs w:val="24"/>
          <w:lang w:val="en-AU"/>
        </w:rPr>
      </w:pPr>
      <w:r w:rsidRPr="00651C87">
        <w:rPr>
          <w:rFonts w:ascii="Times New Roman" w:hAnsi="Times New Roman" w:cs="Times New Roman"/>
          <w:sz w:val="24"/>
          <w:szCs w:val="24"/>
          <w:lang w:val="en-AU"/>
        </w:rPr>
        <w:t>At the beginning of each block participants available funds re</w:t>
      </w:r>
      <w:r>
        <w:rPr>
          <w:rFonts w:ascii="Times New Roman" w:hAnsi="Times New Roman" w:cs="Times New Roman"/>
          <w:sz w:val="24"/>
          <w:szCs w:val="24"/>
          <w:lang w:val="en-AU"/>
        </w:rPr>
        <w:t xml:space="preserve">verted to its starting amount </w:t>
      </w:r>
      <w:r w:rsidRPr="00651C87">
        <w:rPr>
          <w:rFonts w:ascii="Times New Roman" w:hAnsi="Times New Roman" w:cs="Times New Roman"/>
          <w:sz w:val="24"/>
          <w:szCs w:val="24"/>
          <w:lang w:val="en-AU"/>
        </w:rPr>
        <w:t xml:space="preserve">and their </w:t>
      </w:r>
      <w:r>
        <w:rPr>
          <w:rFonts w:ascii="Times New Roman" w:hAnsi="Times New Roman" w:cs="Times New Roman"/>
          <w:sz w:val="24"/>
          <w:szCs w:val="24"/>
          <w:lang w:val="en-AU"/>
        </w:rPr>
        <w:t xml:space="preserve">warehouse </w:t>
      </w:r>
      <w:r w:rsidRPr="00651C87">
        <w:rPr>
          <w:rFonts w:ascii="Times New Roman" w:hAnsi="Times New Roman" w:cs="Times New Roman"/>
          <w:sz w:val="24"/>
          <w:szCs w:val="24"/>
          <w:lang w:val="en-AU"/>
        </w:rPr>
        <w:t xml:space="preserve">stock </w:t>
      </w:r>
      <w:r>
        <w:rPr>
          <w:rFonts w:ascii="Times New Roman" w:hAnsi="Times New Roman" w:cs="Times New Roman"/>
          <w:sz w:val="24"/>
          <w:szCs w:val="24"/>
          <w:lang w:val="en-AU"/>
        </w:rPr>
        <w:t>returned to</w:t>
      </w:r>
      <w:r w:rsidRPr="00651C87">
        <w:rPr>
          <w:rFonts w:ascii="Times New Roman" w:hAnsi="Times New Roman" w:cs="Times New Roman"/>
          <w:sz w:val="24"/>
          <w:szCs w:val="24"/>
          <w:lang w:val="en-AU"/>
        </w:rPr>
        <w:t xml:space="preserve"> 0</w:t>
      </w:r>
      <w:r>
        <w:rPr>
          <w:rFonts w:ascii="Times New Roman" w:hAnsi="Times New Roman" w:cs="Times New Roman"/>
          <w:sz w:val="24"/>
          <w:szCs w:val="24"/>
          <w:lang w:val="en-AU"/>
        </w:rPr>
        <w:t xml:space="preserve">. </w:t>
      </w:r>
      <w:proofErr w:type="gramStart"/>
      <w:r w:rsidR="00DB0308" w:rsidRPr="005C23F6">
        <w:rPr>
          <w:rFonts w:ascii="Times New Roman" w:hAnsi="Times New Roman" w:cs="Times New Roman"/>
          <w:sz w:val="24"/>
          <w:szCs w:val="24"/>
          <w:lang w:val="en-AU"/>
        </w:rPr>
        <w:t>Participants</w:t>
      </w:r>
      <w:proofErr w:type="gramEnd"/>
      <w:r w:rsidR="00DB0308" w:rsidRPr="005C23F6">
        <w:rPr>
          <w:rFonts w:ascii="Times New Roman" w:hAnsi="Times New Roman" w:cs="Times New Roman"/>
          <w:sz w:val="24"/>
          <w:szCs w:val="24"/>
          <w:lang w:val="en-AU"/>
        </w:rPr>
        <w:t xml:space="preserve"> progression through </w:t>
      </w:r>
      <w:r>
        <w:rPr>
          <w:rFonts w:ascii="Times New Roman" w:hAnsi="Times New Roman" w:cs="Times New Roman"/>
          <w:sz w:val="24"/>
          <w:szCs w:val="24"/>
          <w:lang w:val="en-AU"/>
        </w:rPr>
        <w:t xml:space="preserve">each </w:t>
      </w:r>
      <w:r>
        <w:rPr>
          <w:rFonts w:ascii="Times New Roman" w:hAnsi="Times New Roman" w:cs="Times New Roman"/>
          <w:sz w:val="24"/>
          <w:szCs w:val="24"/>
          <w:lang w:val="en-AU"/>
        </w:rPr>
        <w:lastRenderedPageBreak/>
        <w:t>condition</w:t>
      </w:r>
      <w:r w:rsidR="00DB0308">
        <w:rPr>
          <w:rFonts w:ascii="Times New Roman" w:hAnsi="Times New Roman" w:cs="Times New Roman"/>
          <w:sz w:val="24"/>
          <w:szCs w:val="24"/>
          <w:lang w:val="en-AU"/>
        </w:rPr>
        <w:t xml:space="preserve"> </w:t>
      </w:r>
      <w:r w:rsidR="00DB0308" w:rsidRPr="005C23F6">
        <w:rPr>
          <w:rFonts w:ascii="Times New Roman" w:hAnsi="Times New Roman" w:cs="Times New Roman"/>
          <w:sz w:val="24"/>
          <w:szCs w:val="24"/>
          <w:lang w:val="en-AU"/>
        </w:rPr>
        <w:t xml:space="preserve">was </w:t>
      </w:r>
      <w:r w:rsidR="00DB0308">
        <w:rPr>
          <w:rFonts w:ascii="Times New Roman" w:hAnsi="Times New Roman" w:cs="Times New Roman"/>
          <w:sz w:val="24"/>
          <w:szCs w:val="24"/>
          <w:lang w:val="en-AU"/>
        </w:rPr>
        <w:t>visible in black text at the bottom of the display</w:t>
      </w:r>
      <w:r w:rsidR="00DB0308" w:rsidRPr="005C23F6">
        <w:rPr>
          <w:rFonts w:ascii="Times New Roman" w:hAnsi="Times New Roman" w:cs="Times New Roman"/>
          <w:sz w:val="24"/>
          <w:szCs w:val="24"/>
          <w:lang w:val="en-AU"/>
        </w:rPr>
        <w:t xml:space="preserve"> </w:t>
      </w:r>
      <w:r w:rsidR="00DB0308">
        <w:rPr>
          <w:rFonts w:ascii="Times New Roman" w:hAnsi="Times New Roman" w:cs="Times New Roman"/>
          <w:sz w:val="24"/>
          <w:szCs w:val="24"/>
          <w:lang w:val="en-AU"/>
        </w:rPr>
        <w:t xml:space="preserve">stating the current trial (e.g. Trial 1/12) and block (Block 1/6). </w:t>
      </w:r>
    </w:p>
    <w:p w:rsidR="00296569" w:rsidRDefault="00752EE4" w:rsidP="00107133">
      <w:pPr>
        <w:spacing w:line="480" w:lineRule="auto"/>
        <w:ind w:firstLine="709"/>
        <w:rPr>
          <w:rFonts w:ascii="Times New Roman" w:hAnsi="Times New Roman" w:cs="Times New Roman"/>
          <w:b/>
          <w:sz w:val="24"/>
          <w:szCs w:val="24"/>
          <w:lang w:val="en-AU"/>
        </w:rPr>
      </w:pPr>
      <w:r w:rsidRPr="00752EE4">
        <w:rPr>
          <w:rFonts w:ascii="Times New Roman" w:hAnsi="Times New Roman" w:cs="Times New Roman"/>
          <w:b/>
          <w:sz w:val="24"/>
          <w:szCs w:val="24"/>
          <w:lang w:val="en-AU"/>
        </w:rPr>
        <w:t>Data Analysis</w:t>
      </w:r>
    </w:p>
    <w:p w:rsidR="00A930B9" w:rsidRDefault="00A930B9" w:rsidP="00CC72FE">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Data from each practice block was removed before beginning analysis. </w:t>
      </w:r>
      <w:r w:rsidR="007C0171">
        <w:rPr>
          <w:rFonts w:ascii="Times New Roman" w:hAnsi="Times New Roman" w:cs="Times New Roman"/>
          <w:sz w:val="24"/>
          <w:szCs w:val="24"/>
          <w:lang w:val="en-AU"/>
        </w:rPr>
        <w:t xml:space="preserve">To allow for comparisons between the discrete and continuous condition in the Step of winning bid we normalised the Step variable in the discrete </w:t>
      </w:r>
      <w:r w:rsidR="00C7134C">
        <w:rPr>
          <w:rFonts w:ascii="Times New Roman" w:hAnsi="Times New Roman" w:cs="Times New Roman"/>
          <w:sz w:val="24"/>
          <w:szCs w:val="24"/>
          <w:lang w:val="en-AU"/>
        </w:rPr>
        <w:t xml:space="preserve">conditions </w:t>
      </w:r>
      <w:r w:rsidR="007C0171">
        <w:rPr>
          <w:rFonts w:ascii="Times New Roman" w:hAnsi="Times New Roman" w:cs="Times New Roman"/>
          <w:sz w:val="24"/>
          <w:szCs w:val="24"/>
          <w:lang w:val="en-AU"/>
        </w:rPr>
        <w:t xml:space="preserve">by multiplying </w:t>
      </w:r>
      <w:r w:rsidR="00C7134C">
        <w:rPr>
          <w:rFonts w:ascii="Times New Roman" w:hAnsi="Times New Roman" w:cs="Times New Roman"/>
          <w:sz w:val="24"/>
          <w:szCs w:val="24"/>
          <w:lang w:val="en-AU"/>
        </w:rPr>
        <w:t xml:space="preserve">each score by </w:t>
      </w:r>
      <w:r w:rsidR="007C0171">
        <w:rPr>
          <w:rFonts w:ascii="Times New Roman" w:hAnsi="Times New Roman" w:cs="Times New Roman"/>
          <w:sz w:val="24"/>
          <w:szCs w:val="24"/>
          <w:lang w:val="en-AU"/>
        </w:rPr>
        <w:t xml:space="preserve">11. </w:t>
      </w:r>
      <w:r>
        <w:rPr>
          <w:rFonts w:ascii="Times New Roman" w:hAnsi="Times New Roman" w:cs="Times New Roman"/>
          <w:sz w:val="24"/>
          <w:szCs w:val="24"/>
          <w:lang w:val="en-AU"/>
        </w:rPr>
        <w:t xml:space="preserve">Experimental data was analysed using </w:t>
      </w:r>
      <w:proofErr w:type="spellStart"/>
      <w:r>
        <w:rPr>
          <w:rFonts w:ascii="Times New Roman" w:hAnsi="Times New Roman" w:cs="Times New Roman"/>
          <w:sz w:val="24"/>
          <w:szCs w:val="24"/>
          <w:lang w:val="en-AU"/>
        </w:rPr>
        <w:t>Matlab</w:t>
      </w:r>
      <w:proofErr w:type="spellEnd"/>
      <w:r>
        <w:rPr>
          <w:rFonts w:ascii="Times New Roman" w:hAnsi="Times New Roman" w:cs="Times New Roman"/>
          <w:sz w:val="24"/>
          <w:szCs w:val="24"/>
          <w:lang w:val="en-AU"/>
        </w:rPr>
        <w:t xml:space="preserve"> and JASP. </w:t>
      </w:r>
      <w:proofErr w:type="spellStart"/>
      <w:r w:rsidR="00B14AC9">
        <w:rPr>
          <w:rFonts w:ascii="Times New Roman" w:hAnsi="Times New Roman" w:cs="Times New Roman"/>
          <w:sz w:val="24"/>
          <w:szCs w:val="24"/>
          <w:lang w:val="en-AU"/>
        </w:rPr>
        <w:t>Matlab</w:t>
      </w:r>
      <w:proofErr w:type="spellEnd"/>
      <w:r w:rsidR="00B14AC9">
        <w:rPr>
          <w:rFonts w:ascii="Times New Roman" w:hAnsi="Times New Roman" w:cs="Times New Roman"/>
          <w:sz w:val="24"/>
          <w:szCs w:val="24"/>
          <w:lang w:val="en-AU"/>
        </w:rPr>
        <w:t xml:space="preserve"> was used to conduct t-tests and K-S tests. JASP was used to conduct Bayesian t-tests.</w:t>
      </w:r>
    </w:p>
    <w:p w:rsidR="00D871FF" w:rsidRDefault="00D871FF" w:rsidP="00426068">
      <w:pPr>
        <w:spacing w:line="480" w:lineRule="auto"/>
        <w:jc w:val="center"/>
        <w:rPr>
          <w:rFonts w:ascii="Times New Roman" w:hAnsi="Times New Roman" w:cs="Times New Roman"/>
          <w:b/>
          <w:sz w:val="24"/>
          <w:szCs w:val="24"/>
          <w:lang w:val="en-AU"/>
        </w:rPr>
      </w:pPr>
      <w:bookmarkStart w:id="13" w:name="_Hlk494824643"/>
      <w:r w:rsidRPr="00174B11">
        <w:rPr>
          <w:rFonts w:ascii="Times New Roman" w:hAnsi="Times New Roman" w:cs="Times New Roman"/>
          <w:b/>
          <w:sz w:val="24"/>
          <w:szCs w:val="24"/>
          <w:lang w:val="en-AU"/>
        </w:rPr>
        <w:t>Results</w:t>
      </w:r>
      <w:r>
        <w:rPr>
          <w:rFonts w:ascii="Times New Roman" w:hAnsi="Times New Roman" w:cs="Times New Roman"/>
          <w:b/>
          <w:sz w:val="24"/>
          <w:szCs w:val="24"/>
          <w:lang w:val="en-AU"/>
        </w:rPr>
        <w:t xml:space="preserve"> and Discussion</w:t>
      </w:r>
    </w:p>
    <w:p w:rsidR="00D871FF" w:rsidRPr="00C475C3"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Throughout the Results section we report the results of the regular frequentist tests, as well</w:t>
      </w:r>
      <w:r w:rsidR="007D37F8">
        <w:rPr>
          <w:rFonts w:ascii="Times New Roman" w:hAnsi="Times New Roman" w:cs="Times New Roman"/>
          <w:sz w:val="24"/>
          <w:szCs w:val="24"/>
          <w:lang w:val="en-AU"/>
        </w:rPr>
        <w:t xml:space="preserve"> as </w:t>
      </w:r>
      <w:r>
        <w:rPr>
          <w:rFonts w:ascii="Times New Roman" w:hAnsi="Times New Roman" w:cs="Times New Roman"/>
          <w:sz w:val="24"/>
          <w:szCs w:val="24"/>
          <w:lang w:val="en-AU"/>
        </w:rPr>
        <w:t>Bayes Factor (BF). The latter allows us to quantify the evidence supporting the null hypothesis compared to the alternative hypothesis with a BF</w:t>
      </w:r>
      <w:r w:rsidRPr="00854F8F">
        <w:rPr>
          <w:rFonts w:ascii="Times New Roman" w:hAnsi="Times New Roman" w:cs="Times New Roman"/>
          <w:sz w:val="24"/>
          <w:szCs w:val="24"/>
          <w:vertAlign w:val="subscript"/>
          <w:lang w:val="en-AU"/>
        </w:rPr>
        <w:t>01</w:t>
      </w:r>
      <w:r>
        <w:rPr>
          <w:rFonts w:ascii="Times New Roman" w:hAnsi="Times New Roman" w:cs="Times New Roman"/>
          <w:sz w:val="24"/>
          <w:szCs w:val="24"/>
          <w:vertAlign w:val="subscript"/>
          <w:lang w:val="en-AU"/>
        </w:rPr>
        <w:t xml:space="preserve"> </w:t>
      </w:r>
      <w:r>
        <w:rPr>
          <w:rFonts w:ascii="Times New Roman" w:hAnsi="Times New Roman" w:cs="Times New Roman"/>
          <w:sz w:val="24"/>
          <w:szCs w:val="24"/>
          <w:lang w:val="en-AU"/>
        </w:rPr>
        <w:t>factor of 1 or greater representing evidence in support of the null hypothesis of no difference.</w:t>
      </w:r>
    </w:p>
    <w:p w:rsidR="00D871FF" w:rsidRPr="00B61CA4" w:rsidRDefault="00D871FF" w:rsidP="00D871FF">
      <w:pPr>
        <w:spacing w:line="480" w:lineRule="auto"/>
        <w:rPr>
          <w:rFonts w:ascii="Times New Roman" w:hAnsi="Times New Roman" w:cs="Times New Roman"/>
          <w:b/>
          <w:sz w:val="24"/>
          <w:szCs w:val="24"/>
          <w:lang w:val="en-AU"/>
        </w:rPr>
      </w:pPr>
      <w:r w:rsidRPr="00B61CA4">
        <w:rPr>
          <w:rFonts w:ascii="Times New Roman" w:hAnsi="Times New Roman" w:cs="Times New Roman"/>
          <w:b/>
          <w:sz w:val="24"/>
          <w:szCs w:val="24"/>
          <w:lang w:val="en-AU"/>
        </w:rPr>
        <w:t>Relationship between Price and Step</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two dependent variables in this study, </w:t>
      </w:r>
      <w:r w:rsidRPr="000C7CBA">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and </w:t>
      </w:r>
      <w:r w:rsidRPr="000C7CBA">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are naturally related by design. To investigate the relationship </w:t>
      </w:r>
      <w:r w:rsidRPr="002321CE">
        <w:rPr>
          <w:rFonts w:ascii="Times New Roman" w:hAnsi="Times New Roman" w:cs="Times New Roman"/>
          <w:sz w:val="24"/>
          <w:szCs w:val="24"/>
          <w:lang w:val="en-AU"/>
        </w:rPr>
        <w:t xml:space="preserve">between </w:t>
      </w:r>
      <w:r w:rsidRPr="00390EA7">
        <w:rPr>
          <w:rFonts w:ascii="Times New Roman" w:hAnsi="Times New Roman" w:cs="Times New Roman"/>
          <w:sz w:val="24"/>
          <w:szCs w:val="24"/>
          <w:lang w:val="en-AU"/>
        </w:rPr>
        <w:t xml:space="preserve">the two </w:t>
      </w:r>
      <w:r w:rsidRPr="002321CE">
        <w:rPr>
          <w:rFonts w:ascii="Times New Roman" w:hAnsi="Times New Roman" w:cs="Times New Roman"/>
          <w:sz w:val="24"/>
          <w:szCs w:val="24"/>
          <w:lang w:val="en-AU"/>
        </w:rPr>
        <w:t>measures</w:t>
      </w:r>
      <w:r>
        <w:rPr>
          <w:rFonts w:ascii="Times New Roman" w:hAnsi="Times New Roman" w:cs="Times New Roman"/>
          <w:sz w:val="24"/>
          <w:szCs w:val="24"/>
          <w:lang w:val="en-AU"/>
        </w:rPr>
        <w:t xml:space="preserve"> (and to assess whether they need to both be reported) we calculated the correlation between winning-bid price and winning-bid step in both the discrete and continuous conditions. In the discrete price-change condition there was a significant though weak negative correlation between price and step (</w:t>
      </w:r>
      <w:r w:rsidRPr="00FC4A4B">
        <w:rPr>
          <w:rFonts w:ascii="Times New Roman" w:hAnsi="Times New Roman" w:cs="Times New Roman"/>
          <w:i/>
          <w:sz w:val="24"/>
          <w:szCs w:val="24"/>
          <w:lang w:val="en-AU"/>
        </w:rPr>
        <w:t>r</w:t>
      </w:r>
      <w:r>
        <w:rPr>
          <w:rFonts w:ascii="Times New Roman" w:hAnsi="Times New Roman" w:cs="Times New Roman"/>
          <w:sz w:val="24"/>
          <w:szCs w:val="24"/>
          <w:lang w:val="en-AU"/>
        </w:rPr>
        <w:t xml:space="preserve"> = - .265, </w:t>
      </w:r>
      <w:r w:rsidRPr="00FC4A4B">
        <w:rPr>
          <w:rFonts w:ascii="Times New Roman" w:hAnsi="Times New Roman" w:cs="Times New Roman"/>
          <w:i/>
          <w:sz w:val="24"/>
          <w:szCs w:val="24"/>
          <w:lang w:val="en-AU"/>
        </w:rPr>
        <w:t>p</w:t>
      </w:r>
      <w:r>
        <w:rPr>
          <w:rFonts w:ascii="Times New Roman" w:hAnsi="Times New Roman" w:cs="Times New Roman"/>
          <w:sz w:val="24"/>
          <w:szCs w:val="24"/>
          <w:lang w:val="en-AU"/>
        </w:rPr>
        <w:t xml:space="preserve"> &lt; .0</w:t>
      </w:r>
      <w:r w:rsidR="00BE6E9C">
        <w:rPr>
          <w:rFonts w:ascii="Times New Roman" w:hAnsi="Times New Roman" w:cs="Times New Roman"/>
          <w:sz w:val="24"/>
          <w:szCs w:val="24"/>
          <w:lang w:val="en-AU"/>
        </w:rPr>
        <w:t>01; see scatter plot in Figure 10</w:t>
      </w:r>
      <w:r>
        <w:rPr>
          <w:rFonts w:ascii="Times New Roman" w:hAnsi="Times New Roman" w:cs="Times New Roman"/>
          <w:sz w:val="24"/>
          <w:szCs w:val="24"/>
          <w:lang w:val="en-AU"/>
        </w:rPr>
        <w:t>a). In the continuous price-change condition t</w:t>
      </w:r>
      <w:r w:rsidRPr="00F002DB">
        <w:rPr>
          <w:rFonts w:ascii="Times New Roman" w:hAnsi="Times New Roman" w:cs="Times New Roman"/>
          <w:sz w:val="24"/>
          <w:szCs w:val="24"/>
          <w:lang w:val="en-AU"/>
        </w:rPr>
        <w:t>here</w:t>
      </w:r>
      <w:r>
        <w:rPr>
          <w:rFonts w:ascii="Times New Roman" w:hAnsi="Times New Roman" w:cs="Times New Roman"/>
          <w:sz w:val="24"/>
          <w:szCs w:val="24"/>
          <w:lang w:val="en-AU"/>
        </w:rPr>
        <w:t xml:space="preserve"> was also a significant yet weak negative correlation between price and step (</w:t>
      </w:r>
      <w:r w:rsidRPr="00FC4A4B">
        <w:rPr>
          <w:rFonts w:ascii="Times New Roman" w:hAnsi="Times New Roman" w:cs="Times New Roman"/>
          <w:i/>
          <w:sz w:val="24"/>
          <w:szCs w:val="24"/>
          <w:lang w:val="en-AU"/>
        </w:rPr>
        <w:t>r</w:t>
      </w:r>
      <w:r>
        <w:rPr>
          <w:rFonts w:ascii="Times New Roman" w:hAnsi="Times New Roman" w:cs="Times New Roman"/>
          <w:sz w:val="24"/>
          <w:szCs w:val="24"/>
          <w:lang w:val="en-AU"/>
        </w:rPr>
        <w:t xml:space="preserve"> = - .229, </w:t>
      </w:r>
      <w:r w:rsidRPr="00FC4A4B">
        <w:rPr>
          <w:rFonts w:ascii="Times New Roman" w:hAnsi="Times New Roman" w:cs="Times New Roman"/>
          <w:i/>
          <w:sz w:val="24"/>
          <w:szCs w:val="24"/>
          <w:lang w:val="en-AU"/>
        </w:rPr>
        <w:t>p</w:t>
      </w:r>
      <w:r w:rsidR="00BE6E9C">
        <w:rPr>
          <w:rFonts w:ascii="Times New Roman" w:hAnsi="Times New Roman" w:cs="Times New Roman"/>
          <w:sz w:val="24"/>
          <w:szCs w:val="24"/>
          <w:lang w:val="en-AU"/>
        </w:rPr>
        <w:t xml:space="preserve"> &lt; .001; see scatter plot in Figure 10</w:t>
      </w:r>
      <w:r>
        <w:rPr>
          <w:rFonts w:ascii="Times New Roman" w:hAnsi="Times New Roman" w:cs="Times New Roman"/>
          <w:sz w:val="24"/>
          <w:szCs w:val="24"/>
          <w:lang w:val="en-AU"/>
        </w:rPr>
        <w:t>b). This analysis suggests only a very small proportion of explained variability across price and step (</w:t>
      </w:r>
      <w:r w:rsidRPr="00483646">
        <w:rPr>
          <w:rFonts w:ascii="Times New Roman" w:hAnsi="Times New Roman" w:cs="Times New Roman"/>
          <w:i/>
          <w:sz w:val="24"/>
          <w:szCs w:val="24"/>
          <w:lang w:val="en-AU"/>
        </w:rPr>
        <w:t>R</w:t>
      </w:r>
      <w:r w:rsidRPr="00483646">
        <w:rPr>
          <w:rFonts w:ascii="Times New Roman" w:hAnsi="Times New Roman" w:cs="Times New Roman"/>
          <w:i/>
          <w:sz w:val="24"/>
          <w:szCs w:val="24"/>
          <w:vertAlign w:val="superscript"/>
          <w:lang w:val="en-AU"/>
        </w:rPr>
        <w:t>2</w:t>
      </w:r>
      <w:r>
        <w:rPr>
          <w:rFonts w:ascii="Times New Roman" w:hAnsi="Times New Roman" w:cs="Times New Roman"/>
          <w:sz w:val="24"/>
          <w:szCs w:val="24"/>
          <w:lang w:val="en-AU"/>
        </w:rPr>
        <w:t xml:space="preserve"> of about 7% and 5%, respectively), so in the following we report both measures.</w:t>
      </w:r>
    </w:p>
    <w:p w:rsidR="00D871FF" w:rsidRDefault="00D871FF" w:rsidP="00D871FF">
      <w:pPr>
        <w:spacing w:line="480" w:lineRule="auto"/>
        <w:ind w:firstLine="709"/>
        <w:rPr>
          <w:rFonts w:ascii="Times New Roman" w:hAnsi="Times New Roman" w:cs="Times New Roman"/>
          <w:sz w:val="24"/>
          <w:szCs w:val="24"/>
          <w:lang w:val="en-AU"/>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rPr>
          <w:jc w:val="center"/>
        </w:trPr>
        <w:tc>
          <w:tcPr>
            <w:tcW w:w="9016" w:type="dxa"/>
          </w:tcPr>
          <w:p w:rsidR="00D871FF" w:rsidRDefault="00D871FF" w:rsidP="008674FA">
            <w:pPr>
              <w:jc w:val="center"/>
              <w:rPr>
                <w:rFonts w:ascii="Times New Roman" w:hAnsi="Times New Roman" w:cs="Times New Roman"/>
                <w:sz w:val="24"/>
                <w:szCs w:val="24"/>
                <w:lang w:val="en-AU"/>
              </w:rPr>
            </w:pPr>
            <w:r w:rsidRPr="00965365">
              <w:rPr>
                <w:rFonts w:ascii="Times New Roman" w:hAnsi="Times New Roman" w:cs="Times New Roman"/>
                <w:noProof/>
                <w:sz w:val="24"/>
                <w:szCs w:val="24"/>
                <w:lang w:val="en-AU" w:eastAsia="en-AU"/>
              </w:rPr>
              <w:drawing>
                <wp:inline distT="0" distB="0" distL="0" distR="0" wp14:anchorId="0B2996CB" wp14:editId="558AB20D">
                  <wp:extent cx="5753100" cy="332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tc>
      </w:tr>
      <w:tr w:rsidR="00D871FF" w:rsidTr="008674FA">
        <w:trPr>
          <w:trHeight w:val="286"/>
          <w:jc w:val="center"/>
        </w:trPr>
        <w:tc>
          <w:tcPr>
            <w:tcW w:w="9016" w:type="dxa"/>
          </w:tcPr>
          <w:p w:rsidR="00D871FF" w:rsidRPr="000D5658" w:rsidRDefault="00D871FF" w:rsidP="008674FA">
            <w:pPr>
              <w:rPr>
                <w:rFonts w:ascii="Times New Roman" w:hAnsi="Times New Roman" w:cs="Times New Roman"/>
                <w:sz w:val="20"/>
                <w:szCs w:val="20"/>
                <w:lang w:val="en-AU"/>
              </w:rPr>
            </w:pPr>
            <w:r w:rsidRPr="000D5658">
              <w:rPr>
                <w:rFonts w:ascii="Times New Roman" w:hAnsi="Times New Roman" w:cs="Times New Roman"/>
                <w:i/>
                <w:sz w:val="20"/>
                <w:szCs w:val="20"/>
                <w:lang w:val="en-AU"/>
              </w:rPr>
              <w:t>Figure 1</w:t>
            </w:r>
            <w:r w:rsidR="00BE6E9C">
              <w:rPr>
                <w:rFonts w:ascii="Times New Roman" w:hAnsi="Times New Roman" w:cs="Times New Roman"/>
                <w:i/>
                <w:sz w:val="20"/>
                <w:szCs w:val="20"/>
                <w:lang w:val="en-AU"/>
              </w:rPr>
              <w:t>0</w:t>
            </w:r>
            <w:r w:rsidRPr="000D5658">
              <w:rPr>
                <w:rFonts w:ascii="Times New Roman" w:hAnsi="Times New Roman" w:cs="Times New Roman"/>
                <w:sz w:val="20"/>
                <w:szCs w:val="20"/>
                <w:lang w:val="en-AU"/>
              </w:rPr>
              <w:t xml:space="preserve">. </w:t>
            </w:r>
            <w:r>
              <w:rPr>
                <w:rFonts w:ascii="Times New Roman" w:hAnsi="Times New Roman" w:cs="Times New Roman"/>
                <w:sz w:val="20"/>
                <w:szCs w:val="20"/>
                <w:lang w:val="en-AU"/>
              </w:rPr>
              <w:t>S</w:t>
            </w:r>
            <w:r w:rsidRPr="000D5658">
              <w:rPr>
                <w:rFonts w:ascii="Times New Roman" w:hAnsi="Times New Roman" w:cs="Times New Roman"/>
                <w:sz w:val="20"/>
                <w:szCs w:val="20"/>
                <w:lang w:val="en-AU"/>
              </w:rPr>
              <w:t>catter plot</w:t>
            </w:r>
            <w:r>
              <w:rPr>
                <w:rFonts w:ascii="Times New Roman" w:hAnsi="Times New Roman" w:cs="Times New Roman"/>
                <w:sz w:val="20"/>
                <w:szCs w:val="20"/>
                <w:lang w:val="en-AU"/>
              </w:rPr>
              <w:t xml:space="preserve">s showing </w:t>
            </w:r>
            <w:r w:rsidRPr="000D5658">
              <w:rPr>
                <w:rFonts w:ascii="Times New Roman" w:hAnsi="Times New Roman" w:cs="Times New Roman"/>
                <w:sz w:val="20"/>
                <w:szCs w:val="20"/>
                <w:lang w:val="en-AU"/>
              </w:rPr>
              <w:t xml:space="preserve">the </w:t>
            </w:r>
            <w:r>
              <w:rPr>
                <w:rFonts w:ascii="Times New Roman" w:hAnsi="Times New Roman" w:cs="Times New Roman"/>
                <w:sz w:val="20"/>
                <w:szCs w:val="20"/>
                <w:lang w:val="en-AU"/>
              </w:rPr>
              <w:t>relationship</w:t>
            </w:r>
            <w:r w:rsidRPr="000D5658">
              <w:rPr>
                <w:rFonts w:ascii="Times New Roman" w:hAnsi="Times New Roman" w:cs="Times New Roman"/>
                <w:sz w:val="20"/>
                <w:szCs w:val="20"/>
                <w:lang w:val="en-AU"/>
              </w:rPr>
              <w:t xml:space="preserve"> between Price and Step in the </w:t>
            </w:r>
            <w:r>
              <w:rPr>
                <w:rFonts w:ascii="Times New Roman" w:hAnsi="Times New Roman" w:cs="Times New Roman"/>
                <w:sz w:val="20"/>
                <w:szCs w:val="20"/>
                <w:lang w:val="en-AU"/>
              </w:rPr>
              <w:t>discrete (</w:t>
            </w:r>
            <w:r w:rsidRPr="008423EB">
              <w:rPr>
                <w:rFonts w:ascii="Times New Roman" w:hAnsi="Times New Roman" w:cs="Times New Roman"/>
                <w:i/>
                <w:sz w:val="20"/>
                <w:szCs w:val="20"/>
                <w:lang w:val="en-AU"/>
              </w:rPr>
              <w:t>a</w:t>
            </w:r>
            <w:r w:rsidRPr="000D5658">
              <w:rPr>
                <w:rFonts w:ascii="Times New Roman" w:hAnsi="Times New Roman" w:cs="Times New Roman"/>
                <w:sz w:val="20"/>
                <w:szCs w:val="20"/>
                <w:lang w:val="en-AU"/>
              </w:rPr>
              <w:t xml:space="preserve">) </w:t>
            </w:r>
            <w:r>
              <w:rPr>
                <w:rFonts w:ascii="Times New Roman" w:hAnsi="Times New Roman" w:cs="Times New Roman"/>
                <w:sz w:val="20"/>
                <w:szCs w:val="20"/>
                <w:lang w:val="en-AU"/>
              </w:rPr>
              <w:t xml:space="preserve">and </w:t>
            </w:r>
            <w:r w:rsidRPr="000D5658">
              <w:rPr>
                <w:rFonts w:ascii="Times New Roman" w:hAnsi="Times New Roman" w:cs="Times New Roman"/>
                <w:sz w:val="20"/>
                <w:szCs w:val="20"/>
                <w:lang w:val="en-AU"/>
              </w:rPr>
              <w:t xml:space="preserve">continuous </w:t>
            </w:r>
            <w:r>
              <w:rPr>
                <w:rFonts w:ascii="Times New Roman" w:hAnsi="Times New Roman" w:cs="Times New Roman"/>
                <w:sz w:val="20"/>
                <w:szCs w:val="20"/>
                <w:lang w:val="en-AU"/>
              </w:rPr>
              <w:t>(b)</w:t>
            </w:r>
            <w:r w:rsidRPr="000D5658">
              <w:rPr>
                <w:rFonts w:ascii="Times New Roman" w:hAnsi="Times New Roman" w:cs="Times New Roman"/>
                <w:sz w:val="20"/>
                <w:szCs w:val="20"/>
                <w:lang w:val="en-AU"/>
              </w:rPr>
              <w:t xml:space="preserve"> condition</w:t>
            </w:r>
            <w:r>
              <w:rPr>
                <w:rFonts w:ascii="Times New Roman" w:hAnsi="Times New Roman" w:cs="Times New Roman"/>
                <w:sz w:val="20"/>
                <w:szCs w:val="20"/>
                <w:lang w:val="en-AU"/>
              </w:rPr>
              <w:t>s. The solid line represents the least squared regression line.</w:t>
            </w:r>
          </w:p>
        </w:tc>
      </w:tr>
      <w:bookmarkEnd w:id="13"/>
    </w:tbl>
    <w:p w:rsidR="00D871FF" w:rsidRDefault="00D871FF" w:rsidP="00D871FF">
      <w:pPr>
        <w:spacing w:line="240" w:lineRule="auto"/>
        <w:rPr>
          <w:rFonts w:ascii="Times New Roman" w:hAnsi="Times New Roman" w:cs="Times New Roman"/>
          <w:sz w:val="24"/>
          <w:szCs w:val="24"/>
          <w:lang w:val="en-AU"/>
        </w:rPr>
      </w:pPr>
    </w:p>
    <w:p w:rsidR="00D871FF" w:rsidRPr="003B6C6B" w:rsidRDefault="00D871FF" w:rsidP="00D871FF">
      <w:pPr>
        <w:spacing w:line="480" w:lineRule="auto"/>
        <w:rPr>
          <w:rFonts w:ascii="Times New Roman" w:hAnsi="Times New Roman" w:cs="Times New Roman"/>
          <w:b/>
          <w:sz w:val="24"/>
          <w:szCs w:val="24"/>
          <w:lang w:val="en-AU"/>
        </w:rPr>
      </w:pPr>
      <w:r w:rsidRPr="003B6C6B">
        <w:rPr>
          <w:rFonts w:ascii="Times New Roman" w:hAnsi="Times New Roman" w:cs="Times New Roman"/>
          <w:b/>
          <w:sz w:val="24"/>
          <w:szCs w:val="24"/>
          <w:lang w:val="en-AU"/>
        </w:rPr>
        <w:t xml:space="preserve">Effect of </w:t>
      </w:r>
      <w:r>
        <w:rPr>
          <w:rFonts w:ascii="Times New Roman" w:hAnsi="Times New Roman" w:cs="Times New Roman"/>
          <w:b/>
          <w:sz w:val="24"/>
          <w:szCs w:val="24"/>
          <w:lang w:val="en-AU"/>
        </w:rPr>
        <w:t xml:space="preserve">Participant </w:t>
      </w:r>
      <w:r w:rsidRPr="003B6C6B">
        <w:rPr>
          <w:rFonts w:ascii="Times New Roman" w:hAnsi="Times New Roman" w:cs="Times New Roman"/>
          <w:b/>
          <w:sz w:val="24"/>
          <w:szCs w:val="24"/>
          <w:lang w:val="en-AU"/>
        </w:rPr>
        <w:t xml:space="preserve">Group </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Initial analysis was done separately for each of the five participant groups. To ensure we could collapse the data across participant groups, we examined the effect of participant group on the </w:t>
      </w:r>
      <w:r w:rsidRPr="00C8139C">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w:t>
      </w:r>
      <w:r w:rsidRPr="004155A4">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by conducting </w:t>
      </w:r>
      <w:bookmarkStart w:id="14" w:name="_Hlk494674582"/>
      <w:r>
        <w:rPr>
          <w:rFonts w:ascii="Times New Roman" w:hAnsi="Times New Roman" w:cs="Times New Roman"/>
          <w:sz w:val="24"/>
          <w:szCs w:val="24"/>
          <w:lang w:val="en-AU"/>
        </w:rPr>
        <w:t>a one-way be</w:t>
      </w:r>
      <w:bookmarkStart w:id="15" w:name="_GoBack"/>
      <w:bookmarkEnd w:id="15"/>
      <w:r>
        <w:rPr>
          <w:rFonts w:ascii="Times New Roman" w:hAnsi="Times New Roman" w:cs="Times New Roman"/>
          <w:sz w:val="24"/>
          <w:szCs w:val="24"/>
          <w:lang w:val="en-AU"/>
        </w:rPr>
        <w:t xml:space="preserve">tween subjects ANOVA for both the discrete and continuous conditions. There was no significant effect of participant group on the </w:t>
      </w:r>
      <w:r w:rsidRPr="00C8139C">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either the discrete price change condition, </w:t>
      </w:r>
      <w:r w:rsidRPr="00EB68C1">
        <w:rPr>
          <w:rFonts w:ascii="Times New Roman" w:hAnsi="Times New Roman" w:cs="Times New Roman"/>
          <w:i/>
          <w:sz w:val="24"/>
          <w:szCs w:val="24"/>
          <w:lang w:val="en-AU"/>
        </w:rPr>
        <w:t>F</w:t>
      </w:r>
      <w:r>
        <w:rPr>
          <w:rFonts w:ascii="Times New Roman" w:hAnsi="Times New Roman" w:cs="Times New Roman"/>
          <w:sz w:val="24"/>
          <w:szCs w:val="24"/>
          <w:lang w:val="en-AU"/>
        </w:rPr>
        <w:t xml:space="preserve">(4,295) = 0.341, </w:t>
      </w:r>
      <w:r w:rsidRPr="00EB68C1">
        <w:rPr>
          <w:rFonts w:ascii="Times New Roman" w:hAnsi="Times New Roman" w:cs="Times New Roman"/>
          <w:i/>
          <w:sz w:val="24"/>
          <w:szCs w:val="24"/>
          <w:lang w:val="en-AU"/>
        </w:rPr>
        <w:t>p</w:t>
      </w:r>
      <w:r>
        <w:rPr>
          <w:rFonts w:ascii="Times New Roman" w:hAnsi="Times New Roman" w:cs="Times New Roman"/>
          <w:sz w:val="24"/>
          <w:szCs w:val="24"/>
          <w:lang w:val="en-AU"/>
        </w:rPr>
        <w:t xml:space="preserve"> = 0.850 or</w:t>
      </w:r>
      <w:bookmarkEnd w:id="14"/>
      <w:r>
        <w:rPr>
          <w:rFonts w:ascii="Times New Roman" w:hAnsi="Times New Roman" w:cs="Times New Roman"/>
          <w:sz w:val="24"/>
          <w:szCs w:val="24"/>
          <w:lang w:val="en-AU"/>
        </w:rPr>
        <w:t xml:space="preserve"> the continuous price change condition, </w:t>
      </w:r>
      <w:r w:rsidRPr="00EB68C1">
        <w:rPr>
          <w:rFonts w:ascii="Times New Roman" w:hAnsi="Times New Roman" w:cs="Times New Roman"/>
          <w:i/>
          <w:sz w:val="24"/>
          <w:szCs w:val="24"/>
          <w:lang w:val="en-AU"/>
        </w:rPr>
        <w:t>F</w:t>
      </w:r>
      <w:r>
        <w:rPr>
          <w:rFonts w:ascii="Times New Roman" w:hAnsi="Times New Roman" w:cs="Times New Roman"/>
          <w:sz w:val="24"/>
          <w:szCs w:val="24"/>
          <w:lang w:val="en-AU"/>
        </w:rPr>
        <w:t xml:space="preserve">(4,295) = 1.484, </w:t>
      </w:r>
      <w:r w:rsidRPr="00EB68C1">
        <w:rPr>
          <w:rFonts w:ascii="Times New Roman" w:hAnsi="Times New Roman" w:cs="Times New Roman"/>
          <w:i/>
          <w:sz w:val="24"/>
          <w:szCs w:val="24"/>
          <w:lang w:val="en-AU"/>
        </w:rPr>
        <w:t>p</w:t>
      </w:r>
      <w:r w:rsidR="00BE6E9C">
        <w:rPr>
          <w:rFonts w:ascii="Times New Roman" w:hAnsi="Times New Roman" w:cs="Times New Roman"/>
          <w:sz w:val="24"/>
          <w:szCs w:val="24"/>
          <w:lang w:val="en-AU"/>
        </w:rPr>
        <w:t xml:space="preserve"> = 0.207</w:t>
      </w:r>
      <w:r w:rsidR="007D37F8">
        <w:rPr>
          <w:rFonts w:ascii="Times New Roman" w:hAnsi="Times New Roman" w:cs="Times New Roman"/>
          <w:sz w:val="24"/>
          <w:szCs w:val="24"/>
          <w:lang w:val="en-AU"/>
        </w:rPr>
        <w:t xml:space="preserve"> (see</w:t>
      </w:r>
      <w:r w:rsidR="00BE6E9C">
        <w:rPr>
          <w:rFonts w:ascii="Times New Roman" w:hAnsi="Times New Roman" w:cs="Times New Roman"/>
          <w:sz w:val="24"/>
          <w:szCs w:val="24"/>
          <w:lang w:val="en-AU"/>
        </w:rPr>
        <w:t xml:space="preserve"> </w:t>
      </w:r>
      <w:r w:rsidR="007D37F8">
        <w:rPr>
          <w:rFonts w:ascii="Times New Roman" w:hAnsi="Times New Roman" w:cs="Times New Roman"/>
          <w:sz w:val="24"/>
          <w:szCs w:val="24"/>
          <w:lang w:val="en-AU"/>
        </w:rPr>
        <w:t xml:space="preserve">means in </w:t>
      </w:r>
      <w:r w:rsidR="00BE6E9C">
        <w:rPr>
          <w:rFonts w:ascii="Times New Roman" w:hAnsi="Times New Roman" w:cs="Times New Roman"/>
          <w:sz w:val="24"/>
          <w:szCs w:val="24"/>
          <w:lang w:val="en-AU"/>
        </w:rPr>
        <w:t>Figure 11a and 11</w:t>
      </w:r>
      <w:r>
        <w:rPr>
          <w:rFonts w:ascii="Times New Roman" w:hAnsi="Times New Roman" w:cs="Times New Roman"/>
          <w:sz w:val="24"/>
          <w:szCs w:val="24"/>
          <w:lang w:val="en-AU"/>
        </w:rPr>
        <w:t>b, respectively</w:t>
      </w:r>
      <w:r w:rsidR="007D37F8">
        <w:rPr>
          <w:rFonts w:ascii="Times New Roman" w:hAnsi="Times New Roman" w:cs="Times New Roman"/>
          <w:sz w:val="24"/>
          <w:szCs w:val="24"/>
          <w:lang w:val="en-AU"/>
        </w:rPr>
        <w:t>)</w:t>
      </w:r>
      <w:r>
        <w:rPr>
          <w:rFonts w:ascii="Times New Roman" w:hAnsi="Times New Roman" w:cs="Times New Roman"/>
          <w:sz w:val="24"/>
          <w:szCs w:val="24"/>
          <w:lang w:val="en-AU"/>
        </w:rPr>
        <w:t>.</w:t>
      </w:r>
      <w:r w:rsidRPr="003E6417">
        <w:rPr>
          <w:rFonts w:ascii="Times New Roman" w:hAnsi="Times New Roman" w:cs="Times New Roman"/>
          <w:sz w:val="24"/>
          <w:szCs w:val="24"/>
          <w:lang w:val="en-AU"/>
        </w:rPr>
        <w:t xml:space="preserve"> </w:t>
      </w:r>
      <w:r>
        <w:rPr>
          <w:rFonts w:ascii="Times New Roman" w:hAnsi="Times New Roman" w:cs="Times New Roman"/>
          <w:sz w:val="24"/>
          <w:szCs w:val="24"/>
          <w:lang w:val="en-AU"/>
        </w:rPr>
        <w:t>Thus, we collapsed the price data across participant groups in further analysis.</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similar ANOVA was conducted to examine the effect of participant group on the </w:t>
      </w:r>
      <w:r w:rsidRPr="00C8139C">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There was no significant difference between participant groups on the </w:t>
      </w:r>
      <w:r w:rsidRPr="00C8139C">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winning bid in either the discrete price change condition, </w:t>
      </w:r>
      <w:r w:rsidRPr="00EB68C1">
        <w:rPr>
          <w:rFonts w:ascii="Times New Roman" w:hAnsi="Times New Roman" w:cs="Times New Roman"/>
          <w:i/>
          <w:sz w:val="24"/>
          <w:szCs w:val="24"/>
          <w:lang w:val="en-AU"/>
        </w:rPr>
        <w:t>F</w:t>
      </w:r>
      <w:r>
        <w:rPr>
          <w:rFonts w:ascii="Times New Roman" w:hAnsi="Times New Roman" w:cs="Times New Roman"/>
          <w:sz w:val="24"/>
          <w:szCs w:val="24"/>
          <w:lang w:val="en-AU"/>
        </w:rPr>
        <w:t xml:space="preserve">(4,295) = 0.419, </w:t>
      </w:r>
      <w:r w:rsidRPr="00EB68C1">
        <w:rPr>
          <w:rFonts w:ascii="Times New Roman" w:hAnsi="Times New Roman" w:cs="Times New Roman"/>
          <w:i/>
          <w:sz w:val="24"/>
          <w:szCs w:val="24"/>
          <w:lang w:val="en-AU"/>
        </w:rPr>
        <w:t>p</w:t>
      </w:r>
      <w:r>
        <w:rPr>
          <w:rFonts w:ascii="Times New Roman" w:hAnsi="Times New Roman" w:cs="Times New Roman"/>
          <w:sz w:val="24"/>
          <w:szCs w:val="24"/>
          <w:lang w:val="en-AU"/>
        </w:rPr>
        <w:t xml:space="preserve"> = </w:t>
      </w:r>
      <w:r>
        <w:rPr>
          <w:rFonts w:ascii="Times New Roman" w:hAnsi="Times New Roman" w:cs="Times New Roman"/>
          <w:sz w:val="24"/>
          <w:szCs w:val="24"/>
          <w:lang w:val="en-AU"/>
        </w:rPr>
        <w:lastRenderedPageBreak/>
        <w:t>0.795</w:t>
      </w:r>
      <w:r w:rsidR="00D61988">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or the continuous price change condition, </w:t>
      </w:r>
      <w:r w:rsidRPr="00EB68C1">
        <w:rPr>
          <w:rFonts w:ascii="Times New Roman" w:hAnsi="Times New Roman" w:cs="Times New Roman"/>
          <w:i/>
          <w:sz w:val="24"/>
          <w:szCs w:val="24"/>
          <w:lang w:val="en-AU"/>
        </w:rPr>
        <w:t>F</w:t>
      </w:r>
      <w:r>
        <w:rPr>
          <w:rFonts w:ascii="Times New Roman" w:hAnsi="Times New Roman" w:cs="Times New Roman"/>
          <w:sz w:val="24"/>
          <w:szCs w:val="24"/>
          <w:lang w:val="en-AU"/>
        </w:rPr>
        <w:t xml:space="preserve">(4,295) = 1.105, </w:t>
      </w:r>
      <w:r w:rsidRPr="00EB68C1">
        <w:rPr>
          <w:rFonts w:ascii="Times New Roman" w:hAnsi="Times New Roman" w:cs="Times New Roman"/>
          <w:i/>
          <w:sz w:val="24"/>
          <w:szCs w:val="24"/>
          <w:lang w:val="en-AU"/>
        </w:rPr>
        <w:t>p</w:t>
      </w:r>
      <w:r w:rsidR="00BE6E9C">
        <w:rPr>
          <w:rFonts w:ascii="Times New Roman" w:hAnsi="Times New Roman" w:cs="Times New Roman"/>
          <w:sz w:val="24"/>
          <w:szCs w:val="24"/>
          <w:lang w:val="en-AU"/>
        </w:rPr>
        <w:t xml:space="preserve"> = 0.354 (Figure 11c and 11</w:t>
      </w:r>
      <w:r>
        <w:rPr>
          <w:rFonts w:ascii="Times New Roman" w:hAnsi="Times New Roman" w:cs="Times New Roman"/>
          <w:sz w:val="24"/>
          <w:szCs w:val="24"/>
          <w:lang w:val="en-AU"/>
        </w:rPr>
        <w:t>d).</w:t>
      </w:r>
      <w:r w:rsidRPr="00B023F4">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Thus, we collapsed also the </w:t>
      </w:r>
      <w:r w:rsidR="000E784C">
        <w:rPr>
          <w:rFonts w:ascii="Times New Roman" w:hAnsi="Times New Roman" w:cs="Times New Roman"/>
          <w:sz w:val="24"/>
          <w:szCs w:val="24"/>
          <w:lang w:val="en-AU"/>
        </w:rPr>
        <w:t>step</w:t>
      </w:r>
      <w:r>
        <w:rPr>
          <w:rFonts w:ascii="Times New Roman" w:hAnsi="Times New Roman" w:cs="Times New Roman"/>
          <w:sz w:val="24"/>
          <w:szCs w:val="24"/>
          <w:lang w:val="en-AU"/>
        </w:rPr>
        <w:t xml:space="preserve"> data across participant groups in further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871FF" w:rsidTr="008674FA">
        <w:tc>
          <w:tcPr>
            <w:tcW w:w="9016" w:type="dxa"/>
          </w:tcPr>
          <w:p w:rsidR="00D871FF" w:rsidRDefault="00D871FF" w:rsidP="008674FA">
            <w:pPr>
              <w:spacing w:line="480" w:lineRule="auto"/>
              <w:jc w:val="center"/>
              <w:rPr>
                <w:rFonts w:ascii="Times New Roman" w:hAnsi="Times New Roman" w:cs="Times New Roman"/>
                <w:sz w:val="24"/>
                <w:szCs w:val="24"/>
                <w:lang w:val="en-AU"/>
              </w:rPr>
            </w:pPr>
            <w:r w:rsidRPr="00743695">
              <w:rPr>
                <w:rFonts w:ascii="Times New Roman" w:hAnsi="Times New Roman" w:cs="Times New Roman"/>
                <w:noProof/>
                <w:sz w:val="24"/>
                <w:szCs w:val="24"/>
                <w:lang w:val="en-AU" w:eastAsia="en-AU"/>
              </w:rPr>
              <w:drawing>
                <wp:inline distT="0" distB="0" distL="0" distR="0" wp14:anchorId="44DD816D" wp14:editId="00BB113C">
                  <wp:extent cx="5549900" cy="4940300"/>
                  <wp:effectExtent l="0" t="0" r="7620" b="0"/>
                  <wp:docPr id="14" name="Picture 3">
                    <a:extLst xmlns:a="http://schemas.openxmlformats.org/drawingml/2006/main">
                      <a:ext uri="{FF2B5EF4-FFF2-40B4-BE49-F238E27FC236}">
                        <a16:creationId xmlns:a16="http://schemas.microsoft.com/office/drawing/2014/main" id="{A3A73E34-83F8-4A15-B531-3CE9F3FA4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A73E34-83F8-4A15-B531-3CE9F3FA41F1}"/>
                              </a:ext>
                            </a:extLst>
                          </pic:cNvPr>
                          <pic:cNvPicPr>
                            <a:picLocks noChangeAspect="1"/>
                          </pic:cNvPicPr>
                        </pic:nvPicPr>
                        <pic:blipFill rotWithShape="1">
                          <a:blip r:embed="rId25"/>
                          <a:srcRect l="35313" t="18148" r="19167" b="9815"/>
                          <a:stretch/>
                        </pic:blipFill>
                        <pic:spPr>
                          <a:xfrm>
                            <a:off x="0" y="0"/>
                            <a:ext cx="5549900" cy="4940300"/>
                          </a:xfrm>
                          <a:prstGeom prst="rect">
                            <a:avLst/>
                          </a:prstGeom>
                        </pic:spPr>
                      </pic:pic>
                    </a:graphicData>
                  </a:graphic>
                </wp:inline>
              </w:drawing>
            </w:r>
          </w:p>
        </w:tc>
      </w:tr>
      <w:tr w:rsidR="00D871FF" w:rsidTr="008674FA">
        <w:tc>
          <w:tcPr>
            <w:tcW w:w="9016" w:type="dxa"/>
          </w:tcPr>
          <w:p w:rsidR="00D871FF" w:rsidRPr="00743695" w:rsidRDefault="00BE6E9C" w:rsidP="008674FA">
            <w:pPr>
              <w:rPr>
                <w:rFonts w:ascii="Times New Roman" w:hAnsi="Times New Roman" w:cs="Times New Roman"/>
                <w:sz w:val="20"/>
                <w:szCs w:val="20"/>
                <w:lang w:val="en-AU"/>
              </w:rPr>
            </w:pPr>
            <w:r>
              <w:rPr>
                <w:rFonts w:ascii="Times New Roman" w:hAnsi="Times New Roman" w:cs="Times New Roman"/>
                <w:i/>
                <w:sz w:val="20"/>
                <w:szCs w:val="20"/>
                <w:lang w:val="en-AU"/>
              </w:rPr>
              <w:t>Figure 11</w:t>
            </w:r>
            <w:r w:rsidR="00D871FF" w:rsidRPr="00743695">
              <w:rPr>
                <w:rFonts w:ascii="Times New Roman" w:hAnsi="Times New Roman" w:cs="Times New Roman"/>
                <w:sz w:val="20"/>
                <w:szCs w:val="20"/>
                <w:lang w:val="en-AU"/>
              </w:rPr>
              <w:t xml:space="preserve">. </w:t>
            </w:r>
            <w:r w:rsidR="00D871FF">
              <w:rPr>
                <w:rFonts w:ascii="Times New Roman" w:hAnsi="Times New Roman" w:cs="Times New Roman"/>
                <w:sz w:val="20"/>
                <w:szCs w:val="20"/>
                <w:lang w:val="en-AU"/>
              </w:rPr>
              <w:t>Mean price of the winning bid for each participant group</w:t>
            </w:r>
            <w:r w:rsidR="00D871FF" w:rsidRPr="00743695">
              <w:rPr>
                <w:rFonts w:ascii="Times New Roman" w:hAnsi="Times New Roman" w:cs="Times New Roman"/>
                <w:sz w:val="20"/>
                <w:szCs w:val="20"/>
                <w:lang w:val="en-AU"/>
              </w:rPr>
              <w:t xml:space="preserve"> in the discrete</w:t>
            </w:r>
            <w:r w:rsidR="00D871FF">
              <w:rPr>
                <w:rFonts w:ascii="Times New Roman" w:hAnsi="Times New Roman" w:cs="Times New Roman"/>
                <w:sz w:val="20"/>
                <w:szCs w:val="20"/>
                <w:lang w:val="en-AU"/>
              </w:rPr>
              <w:t xml:space="preserve"> </w:t>
            </w:r>
            <w:r w:rsidR="00D871FF" w:rsidRPr="00743695">
              <w:rPr>
                <w:rFonts w:ascii="Times New Roman" w:hAnsi="Times New Roman" w:cs="Times New Roman"/>
                <w:sz w:val="20"/>
                <w:szCs w:val="20"/>
                <w:lang w:val="en-AU"/>
              </w:rPr>
              <w:t>(</w:t>
            </w:r>
            <w:r w:rsidR="00D871FF" w:rsidRPr="00743695">
              <w:rPr>
                <w:rFonts w:ascii="Times New Roman" w:hAnsi="Times New Roman" w:cs="Times New Roman"/>
                <w:i/>
                <w:sz w:val="20"/>
                <w:szCs w:val="20"/>
                <w:lang w:val="en-AU"/>
              </w:rPr>
              <w:t>a</w:t>
            </w:r>
            <w:r w:rsidR="00D871FF" w:rsidRPr="00743695">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and continuous</w:t>
            </w:r>
            <w:r w:rsidR="00D871FF" w:rsidRPr="00743695">
              <w:rPr>
                <w:rFonts w:ascii="Times New Roman" w:hAnsi="Times New Roman" w:cs="Times New Roman"/>
                <w:sz w:val="20"/>
                <w:szCs w:val="20"/>
                <w:lang w:val="en-AU"/>
              </w:rPr>
              <w:t xml:space="preserve"> (</w:t>
            </w:r>
            <w:r w:rsidR="00D871FF" w:rsidRPr="00743695">
              <w:rPr>
                <w:rFonts w:ascii="Times New Roman" w:hAnsi="Times New Roman" w:cs="Times New Roman"/>
                <w:i/>
                <w:sz w:val="20"/>
                <w:szCs w:val="20"/>
                <w:lang w:val="en-AU"/>
              </w:rPr>
              <w:t>b</w:t>
            </w:r>
            <w:r w:rsidR="00D871FF" w:rsidRPr="00743695">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w:t>
            </w:r>
            <w:r w:rsidR="00D871FF" w:rsidRPr="00743695">
              <w:rPr>
                <w:rFonts w:ascii="Times New Roman" w:hAnsi="Times New Roman" w:cs="Times New Roman"/>
                <w:sz w:val="20"/>
                <w:szCs w:val="20"/>
                <w:lang w:val="en-AU"/>
              </w:rPr>
              <w:t>condition</w:t>
            </w:r>
            <w:r w:rsidR="00D871FF">
              <w:rPr>
                <w:rFonts w:ascii="Times New Roman" w:hAnsi="Times New Roman" w:cs="Times New Roman"/>
                <w:sz w:val="20"/>
                <w:szCs w:val="20"/>
                <w:lang w:val="en-AU"/>
              </w:rPr>
              <w:t xml:space="preserve">s. Mean step </w:t>
            </w:r>
            <w:r w:rsidR="00D871FF" w:rsidRPr="00743695">
              <w:rPr>
                <w:rFonts w:ascii="Times New Roman" w:hAnsi="Times New Roman" w:cs="Times New Roman"/>
                <w:sz w:val="20"/>
                <w:szCs w:val="20"/>
                <w:lang w:val="en-AU"/>
              </w:rPr>
              <w:t>of the winning bid</w:t>
            </w:r>
            <w:r w:rsidR="00D871FF">
              <w:rPr>
                <w:rFonts w:ascii="Times New Roman" w:hAnsi="Times New Roman" w:cs="Times New Roman"/>
                <w:sz w:val="20"/>
                <w:szCs w:val="20"/>
                <w:lang w:val="en-AU"/>
              </w:rPr>
              <w:t xml:space="preserve"> for each participant group in the </w:t>
            </w:r>
            <w:r w:rsidR="00D871FF" w:rsidRPr="00743695">
              <w:rPr>
                <w:rFonts w:ascii="Times New Roman" w:hAnsi="Times New Roman" w:cs="Times New Roman"/>
                <w:sz w:val="20"/>
                <w:szCs w:val="20"/>
                <w:lang w:val="en-AU"/>
              </w:rPr>
              <w:t>discrete (</w:t>
            </w:r>
            <w:r w:rsidR="00D871FF" w:rsidRPr="00743695">
              <w:rPr>
                <w:rFonts w:ascii="Times New Roman" w:hAnsi="Times New Roman" w:cs="Times New Roman"/>
                <w:i/>
                <w:sz w:val="20"/>
                <w:szCs w:val="20"/>
                <w:lang w:val="en-AU"/>
              </w:rPr>
              <w:t>c</w:t>
            </w:r>
            <w:r w:rsidR="00D871FF" w:rsidRPr="00743695">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and continuous</w:t>
            </w:r>
            <w:r w:rsidR="00D871FF" w:rsidRPr="00743695">
              <w:rPr>
                <w:rFonts w:ascii="Times New Roman" w:hAnsi="Times New Roman" w:cs="Times New Roman"/>
                <w:sz w:val="20"/>
                <w:szCs w:val="20"/>
                <w:lang w:val="en-AU"/>
              </w:rPr>
              <w:t xml:space="preserve"> (</w:t>
            </w:r>
            <w:r w:rsidR="00D871FF" w:rsidRPr="00743695">
              <w:rPr>
                <w:rFonts w:ascii="Times New Roman" w:hAnsi="Times New Roman" w:cs="Times New Roman"/>
                <w:i/>
                <w:sz w:val="20"/>
                <w:szCs w:val="20"/>
                <w:lang w:val="en-AU"/>
              </w:rPr>
              <w:t>d</w:t>
            </w:r>
            <w:r w:rsidR="00D871FF" w:rsidRPr="00743695">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w:t>
            </w:r>
            <w:r w:rsidR="00D871FF" w:rsidRPr="00743695">
              <w:rPr>
                <w:rFonts w:ascii="Times New Roman" w:hAnsi="Times New Roman" w:cs="Times New Roman"/>
                <w:sz w:val="20"/>
                <w:szCs w:val="20"/>
                <w:lang w:val="en-AU"/>
              </w:rPr>
              <w:t>condition</w:t>
            </w:r>
            <w:r w:rsidR="00D871FF">
              <w:rPr>
                <w:rFonts w:ascii="Times New Roman" w:hAnsi="Times New Roman" w:cs="Times New Roman"/>
                <w:sz w:val="20"/>
                <w:szCs w:val="20"/>
                <w:lang w:val="en-AU"/>
              </w:rPr>
              <w:t xml:space="preserve">s. </w:t>
            </w:r>
            <w:r w:rsidR="00D871FF" w:rsidRPr="00743695">
              <w:rPr>
                <w:rFonts w:ascii="Times New Roman" w:hAnsi="Times New Roman" w:cs="Times New Roman"/>
                <w:sz w:val="20"/>
                <w:szCs w:val="20"/>
                <w:lang w:val="en-AU"/>
              </w:rPr>
              <w:t>The error bars represent one standard error around the mean.</w:t>
            </w:r>
          </w:p>
        </w:tc>
      </w:tr>
    </w:tbl>
    <w:p w:rsidR="00D871FF" w:rsidRDefault="00D871FF" w:rsidP="00D871FF">
      <w:pPr>
        <w:spacing w:line="240" w:lineRule="auto"/>
        <w:rPr>
          <w:rFonts w:ascii="Times New Roman" w:hAnsi="Times New Roman" w:cs="Times New Roman"/>
          <w:i/>
          <w:sz w:val="24"/>
          <w:szCs w:val="24"/>
          <w:lang w:val="en-AU"/>
        </w:rPr>
      </w:pPr>
      <w:bookmarkStart w:id="16" w:name="_Hlk494835305"/>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To quantify the evidence supporting the null hypothesis that there was no difference between participant groups in the </w:t>
      </w:r>
      <w:r w:rsidRPr="000E5BEF">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and </w:t>
      </w:r>
      <w:r w:rsidRPr="000142E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we performed</w:t>
      </w:r>
      <w:r w:rsidRPr="00C7173E">
        <w:rPr>
          <w:rFonts w:ascii="Times New Roman" w:hAnsi="Times New Roman" w:cs="Times New Roman"/>
          <w:sz w:val="24"/>
          <w:szCs w:val="24"/>
          <w:lang w:val="en-AU"/>
        </w:rPr>
        <w:t xml:space="preserve"> </w:t>
      </w:r>
      <w:bookmarkStart w:id="17" w:name="_Hlk495789263"/>
      <w:r w:rsidRPr="00C7173E">
        <w:rPr>
          <w:rFonts w:ascii="Times New Roman" w:hAnsi="Times New Roman" w:cs="Times New Roman"/>
          <w:sz w:val="24"/>
          <w:szCs w:val="24"/>
          <w:lang w:val="en-AU"/>
        </w:rPr>
        <w:t>Bayesian</w:t>
      </w:r>
      <w:r>
        <w:rPr>
          <w:rFonts w:ascii="Times New Roman" w:hAnsi="Times New Roman" w:cs="Times New Roman"/>
          <w:sz w:val="24"/>
          <w:szCs w:val="24"/>
          <w:lang w:val="en-AU"/>
        </w:rPr>
        <w:t xml:space="preserve"> ANOVA</w:t>
      </w:r>
      <w:bookmarkEnd w:id="17"/>
      <w:r>
        <w:rPr>
          <w:rFonts w:ascii="Times New Roman" w:hAnsi="Times New Roman" w:cs="Times New Roman"/>
          <w:sz w:val="24"/>
          <w:szCs w:val="24"/>
          <w:lang w:val="en-AU"/>
        </w:rPr>
        <w:t xml:space="preserve">.  This analysis provided very strong support for the </w:t>
      </w:r>
      <w:r w:rsidRPr="00863F98">
        <w:rPr>
          <w:rFonts w:ascii="Times New Roman" w:hAnsi="Times New Roman" w:cs="Times New Roman"/>
          <w:i/>
          <w:sz w:val="24"/>
          <w:szCs w:val="24"/>
          <w:lang w:val="en-AU"/>
        </w:rPr>
        <w:t>lack</w:t>
      </w:r>
      <w:r>
        <w:rPr>
          <w:rFonts w:ascii="Times New Roman" w:hAnsi="Times New Roman" w:cs="Times New Roman"/>
          <w:sz w:val="24"/>
          <w:szCs w:val="24"/>
          <w:lang w:val="en-AU"/>
        </w:rPr>
        <w:t xml:space="preserve"> of difference in the </w:t>
      </w:r>
      <w:r w:rsidRPr="000F0FED">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participant groups in the discrete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72.11). This analysis also provided strong support for the </w:t>
      </w:r>
      <w:r w:rsidRPr="00863F98">
        <w:rPr>
          <w:rFonts w:ascii="Times New Roman" w:hAnsi="Times New Roman" w:cs="Times New Roman"/>
          <w:i/>
          <w:sz w:val="24"/>
          <w:szCs w:val="24"/>
          <w:lang w:val="en-AU"/>
        </w:rPr>
        <w:t>lack</w:t>
      </w:r>
      <w:r>
        <w:rPr>
          <w:rFonts w:ascii="Times New Roman" w:hAnsi="Times New Roman" w:cs="Times New Roman"/>
          <w:sz w:val="24"/>
          <w:szCs w:val="24"/>
          <w:lang w:val="en-AU"/>
        </w:rPr>
        <w:t xml:space="preserve"> </w:t>
      </w:r>
      <w:r w:rsidR="00D61988">
        <w:rPr>
          <w:rFonts w:ascii="Times New Roman" w:hAnsi="Times New Roman" w:cs="Times New Roman"/>
          <w:sz w:val="24"/>
          <w:szCs w:val="24"/>
          <w:lang w:val="en-AU"/>
        </w:rPr>
        <w:t xml:space="preserve">of </w:t>
      </w:r>
      <w:r>
        <w:rPr>
          <w:rFonts w:ascii="Times New Roman" w:hAnsi="Times New Roman" w:cs="Times New Roman"/>
          <w:sz w:val="24"/>
          <w:szCs w:val="24"/>
          <w:lang w:val="en-AU"/>
        </w:rPr>
        <w:t xml:space="preserve">difference in the </w:t>
      </w:r>
      <w:r w:rsidRPr="000F0FED">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participant groups in the continuous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11.26). </w:t>
      </w:r>
    </w:p>
    <w:p w:rsidR="00D871FF" w:rsidRDefault="00D871FF" w:rsidP="00D871FF">
      <w:pPr>
        <w:spacing w:line="480" w:lineRule="auto"/>
        <w:ind w:firstLine="709"/>
        <w:rPr>
          <w:rFonts w:ascii="Times New Roman" w:hAnsi="Times New Roman" w:cs="Times New Roman"/>
          <w:b/>
          <w:sz w:val="24"/>
          <w:szCs w:val="24"/>
          <w:lang w:val="en-AU"/>
        </w:rPr>
      </w:pPr>
      <w:r>
        <w:rPr>
          <w:rFonts w:ascii="Times New Roman" w:hAnsi="Times New Roman" w:cs="Times New Roman"/>
          <w:sz w:val="24"/>
          <w:szCs w:val="24"/>
          <w:lang w:val="en-AU"/>
        </w:rPr>
        <w:lastRenderedPageBreak/>
        <w:t xml:space="preserve">For </w:t>
      </w:r>
      <w:r>
        <w:rPr>
          <w:rFonts w:ascii="Times New Roman" w:hAnsi="Times New Roman" w:cs="Times New Roman"/>
          <w:i/>
          <w:sz w:val="24"/>
          <w:szCs w:val="24"/>
          <w:lang w:val="en-AU"/>
        </w:rPr>
        <w:t>S</w:t>
      </w:r>
      <w:r w:rsidRPr="00333289">
        <w:rPr>
          <w:rFonts w:ascii="Times New Roman" w:hAnsi="Times New Roman" w:cs="Times New Roman"/>
          <w:i/>
          <w:sz w:val="24"/>
          <w:szCs w:val="24"/>
          <w:lang w:val="en-AU"/>
        </w:rPr>
        <w:t>tep</w:t>
      </w:r>
      <w:r>
        <w:rPr>
          <w:rFonts w:ascii="Times New Roman" w:hAnsi="Times New Roman" w:cs="Times New Roman"/>
          <w:sz w:val="24"/>
          <w:szCs w:val="24"/>
          <w:lang w:val="en-AU"/>
        </w:rPr>
        <w:t xml:space="preserve"> this analysis provided very strong support for no 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participant groups in the discrete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63.60). </w:t>
      </w:r>
      <w:r w:rsidR="00D61988">
        <w:rPr>
          <w:rFonts w:ascii="Times New Roman" w:hAnsi="Times New Roman" w:cs="Times New Roman"/>
          <w:sz w:val="24"/>
          <w:szCs w:val="24"/>
          <w:lang w:val="en-AU"/>
        </w:rPr>
        <w:t>The</w:t>
      </w:r>
      <w:r>
        <w:rPr>
          <w:rFonts w:ascii="Times New Roman" w:hAnsi="Times New Roman" w:cs="Times New Roman"/>
          <w:sz w:val="24"/>
          <w:szCs w:val="24"/>
          <w:lang w:val="en-AU"/>
        </w:rPr>
        <w:t xml:space="preserve"> analysis </w:t>
      </w:r>
      <w:r w:rsidR="00D61988">
        <w:rPr>
          <w:rFonts w:ascii="Times New Roman" w:hAnsi="Times New Roman" w:cs="Times New Roman"/>
          <w:sz w:val="24"/>
          <w:szCs w:val="24"/>
          <w:lang w:val="en-AU"/>
        </w:rPr>
        <w:t xml:space="preserve">further </w:t>
      </w:r>
      <w:r>
        <w:rPr>
          <w:rFonts w:ascii="Times New Roman" w:hAnsi="Times New Roman" w:cs="Times New Roman"/>
          <w:sz w:val="24"/>
          <w:szCs w:val="24"/>
          <w:lang w:val="en-AU"/>
        </w:rPr>
        <w:t xml:space="preserve">provided strong support for no 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participant groups in the continuous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20.87).</w:t>
      </w:r>
    </w:p>
    <w:p w:rsidR="00D871FF" w:rsidRPr="003B6C6B" w:rsidRDefault="00D871FF" w:rsidP="00D871FF">
      <w:pPr>
        <w:spacing w:line="480" w:lineRule="auto"/>
        <w:rPr>
          <w:rFonts w:ascii="Times New Roman" w:hAnsi="Times New Roman" w:cs="Times New Roman"/>
          <w:b/>
          <w:sz w:val="24"/>
          <w:szCs w:val="24"/>
          <w:lang w:val="en-AU"/>
        </w:rPr>
      </w:pPr>
      <w:r w:rsidRPr="003B6C6B">
        <w:rPr>
          <w:rFonts w:ascii="Times New Roman" w:hAnsi="Times New Roman" w:cs="Times New Roman"/>
          <w:b/>
          <w:sz w:val="24"/>
          <w:szCs w:val="24"/>
          <w:lang w:val="en-AU"/>
        </w:rPr>
        <w:t>Disc</w:t>
      </w:r>
      <w:r w:rsidR="0098747A">
        <w:rPr>
          <w:rFonts w:ascii="Times New Roman" w:hAnsi="Times New Roman" w:cs="Times New Roman"/>
          <w:b/>
          <w:sz w:val="24"/>
          <w:szCs w:val="24"/>
          <w:lang w:val="en-AU"/>
        </w:rPr>
        <w:t>rete vs Continuous Price Changes</w:t>
      </w:r>
    </w:p>
    <w:p w:rsidR="00D871FF" w:rsidRPr="00B61CA4"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two tailed independent samples t-test was conducted to compare the </w:t>
      </w:r>
      <w:r w:rsidRPr="00F20F66">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the discrete price-change and continuous price-change conditions. </w:t>
      </w:r>
      <w:bookmarkStart w:id="18" w:name="_Hlk495538681"/>
      <w:r>
        <w:rPr>
          <w:rFonts w:ascii="Times New Roman" w:hAnsi="Times New Roman" w:cs="Times New Roman"/>
          <w:sz w:val="24"/>
          <w:szCs w:val="24"/>
          <w:lang w:val="en-AU"/>
        </w:rPr>
        <w:t>The assumption</w:t>
      </w:r>
      <w:r w:rsidR="0086547D">
        <w:rPr>
          <w:rFonts w:ascii="Times New Roman" w:hAnsi="Times New Roman" w:cs="Times New Roman"/>
          <w:sz w:val="24"/>
          <w:szCs w:val="24"/>
          <w:lang w:val="en-AU"/>
        </w:rPr>
        <w:t>s</w:t>
      </w:r>
      <w:r>
        <w:rPr>
          <w:rFonts w:ascii="Times New Roman" w:hAnsi="Times New Roman" w:cs="Times New Roman"/>
          <w:sz w:val="24"/>
          <w:szCs w:val="24"/>
          <w:lang w:val="en-AU"/>
        </w:rPr>
        <w:t xml:space="preserve"> of equal variance </w:t>
      </w:r>
      <w:r w:rsidR="0086547D">
        <w:rPr>
          <w:rFonts w:ascii="Times New Roman" w:hAnsi="Times New Roman" w:cs="Times New Roman"/>
          <w:sz w:val="24"/>
          <w:szCs w:val="24"/>
          <w:lang w:val="en-AU"/>
        </w:rPr>
        <w:t>and</w:t>
      </w:r>
      <w:r>
        <w:rPr>
          <w:rFonts w:ascii="Times New Roman" w:hAnsi="Times New Roman" w:cs="Times New Roman"/>
          <w:sz w:val="24"/>
          <w:szCs w:val="24"/>
          <w:lang w:val="en-AU"/>
        </w:rPr>
        <w:t xml:space="preserve"> normality </w:t>
      </w:r>
      <w:r w:rsidR="00FE56F2">
        <w:rPr>
          <w:rFonts w:ascii="Times New Roman" w:hAnsi="Times New Roman" w:cs="Times New Roman"/>
          <w:sz w:val="24"/>
          <w:szCs w:val="24"/>
          <w:lang w:val="en-AU"/>
        </w:rPr>
        <w:t xml:space="preserve">were violated </w:t>
      </w:r>
      <w:r>
        <w:rPr>
          <w:rFonts w:ascii="Times New Roman" w:hAnsi="Times New Roman" w:cs="Times New Roman"/>
          <w:sz w:val="24"/>
          <w:szCs w:val="24"/>
          <w:lang w:val="en-AU"/>
        </w:rPr>
        <w:t xml:space="preserve">in both continuous </w:t>
      </w:r>
      <w:bookmarkStart w:id="19" w:name="_Hlk495538135"/>
      <w:r>
        <w:rPr>
          <w:rFonts w:ascii="Times New Roman" w:hAnsi="Times New Roman" w:cs="Times New Roman"/>
          <w:sz w:val="24"/>
          <w:szCs w:val="24"/>
          <w:lang w:val="en-AU"/>
        </w:rPr>
        <w:t>(</w:t>
      </w:r>
      <w:r w:rsidRPr="001E4533">
        <w:rPr>
          <w:rFonts w:ascii="Times New Roman" w:hAnsi="Times New Roman" w:cs="Times New Roman"/>
          <w:i/>
          <w:sz w:val="24"/>
          <w:szCs w:val="24"/>
          <w:lang w:val="en-AU"/>
        </w:rPr>
        <w:t>p</w:t>
      </w:r>
      <w:r>
        <w:rPr>
          <w:rFonts w:ascii="Times New Roman" w:hAnsi="Times New Roman" w:cs="Times New Roman"/>
          <w:sz w:val="24"/>
          <w:szCs w:val="24"/>
          <w:lang w:val="en-AU"/>
        </w:rPr>
        <w:t xml:space="preserve"> &lt; .001) </w:t>
      </w:r>
      <w:bookmarkEnd w:id="19"/>
      <w:r>
        <w:rPr>
          <w:rFonts w:ascii="Times New Roman" w:hAnsi="Times New Roman" w:cs="Times New Roman"/>
          <w:sz w:val="24"/>
          <w:szCs w:val="24"/>
          <w:lang w:val="en-AU"/>
        </w:rPr>
        <w:t>and discrete (</w:t>
      </w:r>
      <w:r w:rsidRPr="001E4533">
        <w:rPr>
          <w:rFonts w:ascii="Times New Roman" w:hAnsi="Times New Roman" w:cs="Times New Roman"/>
          <w:i/>
          <w:sz w:val="24"/>
          <w:szCs w:val="24"/>
          <w:lang w:val="en-AU"/>
        </w:rPr>
        <w:t>p</w:t>
      </w:r>
      <w:r>
        <w:rPr>
          <w:rFonts w:ascii="Times New Roman" w:hAnsi="Times New Roman" w:cs="Times New Roman"/>
          <w:sz w:val="24"/>
          <w:szCs w:val="24"/>
          <w:lang w:val="en-AU"/>
        </w:rPr>
        <w:t xml:space="preserve"> &lt; .001) conditions, so we ran the non-parametric Mann-Whitney </w:t>
      </w:r>
      <w:r w:rsidRPr="00A5002A">
        <w:rPr>
          <w:rFonts w:ascii="Times New Roman" w:hAnsi="Times New Roman" w:cs="Times New Roman"/>
          <w:i/>
          <w:sz w:val="24"/>
          <w:szCs w:val="24"/>
          <w:lang w:val="en-AU"/>
        </w:rPr>
        <w:t>U</w:t>
      </w:r>
      <w:r>
        <w:rPr>
          <w:rFonts w:ascii="Times New Roman" w:hAnsi="Times New Roman" w:cs="Times New Roman"/>
          <w:sz w:val="24"/>
          <w:szCs w:val="24"/>
          <w:lang w:val="en-AU"/>
        </w:rPr>
        <w:t xml:space="preserve"> Test. </w:t>
      </w:r>
      <w:bookmarkEnd w:id="18"/>
      <w:r>
        <w:rPr>
          <w:rFonts w:ascii="Times New Roman" w:hAnsi="Times New Roman" w:cs="Times New Roman"/>
          <w:sz w:val="24"/>
          <w:szCs w:val="24"/>
          <w:lang w:val="en-AU"/>
        </w:rPr>
        <w:t xml:space="preserve">There was no statistically significant difference in the </w:t>
      </w:r>
      <w:r w:rsidRPr="00F20F66">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the discrete price-change condition (M = 54.70, </w:t>
      </w:r>
      <w:r w:rsidR="008C59B8">
        <w:rPr>
          <w:rFonts w:ascii="Times New Roman" w:hAnsi="Times New Roman" w:cs="Times New Roman"/>
          <w:sz w:val="24"/>
          <w:szCs w:val="24"/>
          <w:lang w:val="en-AU"/>
        </w:rPr>
        <w:t>SD = 8.12) and continuous price-</w:t>
      </w:r>
      <w:r>
        <w:rPr>
          <w:rFonts w:ascii="Times New Roman" w:hAnsi="Times New Roman" w:cs="Times New Roman"/>
          <w:sz w:val="24"/>
          <w:szCs w:val="24"/>
          <w:lang w:val="en-AU"/>
        </w:rPr>
        <w:t xml:space="preserve">change </w:t>
      </w:r>
      <w:r w:rsidR="004449CE">
        <w:rPr>
          <w:rFonts w:ascii="Times New Roman" w:hAnsi="Times New Roman" w:cs="Times New Roman"/>
          <w:sz w:val="24"/>
          <w:szCs w:val="24"/>
          <w:lang w:val="en-AU"/>
        </w:rPr>
        <w:t>condition (M = 55.39, SD = 11.25</w:t>
      </w:r>
      <w:r>
        <w:rPr>
          <w:rFonts w:ascii="Times New Roman" w:hAnsi="Times New Roman" w:cs="Times New Roman"/>
          <w:sz w:val="24"/>
          <w:szCs w:val="24"/>
          <w:lang w:val="en-AU"/>
        </w:rPr>
        <w:t xml:space="preserve">), </w:t>
      </w:r>
      <w:r w:rsidRPr="00A5002A">
        <w:rPr>
          <w:rFonts w:ascii="Times New Roman" w:hAnsi="Times New Roman" w:cs="Times New Roman"/>
          <w:i/>
          <w:sz w:val="24"/>
          <w:szCs w:val="24"/>
          <w:lang w:val="en-AU"/>
        </w:rPr>
        <w:t>U</w:t>
      </w:r>
      <w:r>
        <w:rPr>
          <w:rFonts w:ascii="Times New Roman" w:hAnsi="Times New Roman" w:cs="Times New Roman"/>
          <w:sz w:val="24"/>
          <w:szCs w:val="24"/>
          <w:lang w:val="en-AU"/>
        </w:rPr>
        <w:t xml:space="preserve"> = 42, 927, </w:t>
      </w:r>
      <w:r w:rsidRPr="00A5002A">
        <w:rPr>
          <w:rFonts w:ascii="Times New Roman" w:hAnsi="Times New Roman" w:cs="Times New Roman"/>
          <w:i/>
          <w:sz w:val="24"/>
          <w:szCs w:val="24"/>
          <w:lang w:val="en-AU"/>
        </w:rPr>
        <w:t>p</w:t>
      </w:r>
      <w:r w:rsidR="00BE6E9C">
        <w:rPr>
          <w:rFonts w:ascii="Times New Roman" w:hAnsi="Times New Roman" w:cs="Times New Roman"/>
          <w:sz w:val="24"/>
          <w:szCs w:val="24"/>
          <w:lang w:val="en-AU"/>
        </w:rPr>
        <w:t xml:space="preserve"> = 0.329. Figures 12a and 12</w:t>
      </w:r>
      <w:r>
        <w:rPr>
          <w:rFonts w:ascii="Times New Roman" w:hAnsi="Times New Roman" w:cs="Times New Roman"/>
          <w:sz w:val="24"/>
          <w:szCs w:val="24"/>
          <w:lang w:val="en-AU"/>
        </w:rPr>
        <w:t>b show</w:t>
      </w:r>
      <w:r>
        <w:rPr>
          <w:rFonts w:ascii="Times New Roman" w:hAnsi="Times New Roman" w:cs="Times New Roman"/>
          <w:sz w:val="24"/>
          <w:szCs w:val="24"/>
        </w:rPr>
        <w:t xml:space="preserve"> frequency histograms</w:t>
      </w:r>
      <w:r w:rsidRPr="00B61CA4">
        <w:rPr>
          <w:rFonts w:ascii="Times New Roman" w:hAnsi="Times New Roman" w:cs="Times New Roman"/>
          <w:sz w:val="24"/>
          <w:szCs w:val="24"/>
        </w:rPr>
        <w:t xml:space="preserve"> of </w:t>
      </w:r>
      <w:r>
        <w:rPr>
          <w:rFonts w:ascii="Times New Roman" w:hAnsi="Times New Roman" w:cs="Times New Roman"/>
          <w:sz w:val="24"/>
          <w:szCs w:val="24"/>
        </w:rPr>
        <w:t xml:space="preserve">Price in continuous and discrete condition, respectively.  </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A similar, two tailed independent samples t-test, examined the effect of discrete and continuous price changes on the</w:t>
      </w:r>
      <w:r w:rsidRPr="00F20F66">
        <w:rPr>
          <w:rFonts w:ascii="Times New Roman" w:hAnsi="Times New Roman" w:cs="Times New Roman"/>
          <w:sz w:val="24"/>
          <w:szCs w:val="24"/>
          <w:lang w:val="en-AU"/>
        </w:rPr>
        <w:t xml:space="preserve"> </w:t>
      </w:r>
      <w:r w:rsidRPr="00F20F66">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Again, the </w:t>
      </w:r>
      <w:r w:rsidR="00FE56F2">
        <w:rPr>
          <w:rFonts w:ascii="Times New Roman" w:hAnsi="Times New Roman" w:cs="Times New Roman"/>
          <w:sz w:val="24"/>
          <w:szCs w:val="24"/>
          <w:lang w:val="en-AU"/>
        </w:rPr>
        <w:t>assumptions of equal variance and normality were violated</w:t>
      </w:r>
      <w:r>
        <w:rPr>
          <w:rFonts w:ascii="Times New Roman" w:hAnsi="Times New Roman" w:cs="Times New Roman"/>
          <w:sz w:val="24"/>
          <w:szCs w:val="24"/>
          <w:lang w:val="en-AU"/>
        </w:rPr>
        <w:t xml:space="preserve">, so </w:t>
      </w:r>
      <w:r w:rsidR="0054415B">
        <w:rPr>
          <w:rFonts w:ascii="Times New Roman" w:hAnsi="Times New Roman" w:cs="Times New Roman"/>
          <w:sz w:val="24"/>
          <w:szCs w:val="24"/>
          <w:lang w:val="en-AU"/>
        </w:rPr>
        <w:t xml:space="preserve">we </w:t>
      </w:r>
      <w:r>
        <w:rPr>
          <w:rFonts w:ascii="Times New Roman" w:hAnsi="Times New Roman" w:cs="Times New Roman"/>
          <w:sz w:val="24"/>
          <w:szCs w:val="24"/>
          <w:lang w:val="en-AU"/>
        </w:rPr>
        <w:t xml:space="preserve">ran the non-parametric Mann-Whitney </w:t>
      </w:r>
      <w:r w:rsidRPr="001E4533">
        <w:rPr>
          <w:rFonts w:ascii="Times New Roman" w:hAnsi="Times New Roman" w:cs="Times New Roman"/>
          <w:i/>
          <w:sz w:val="24"/>
          <w:szCs w:val="24"/>
          <w:lang w:val="en-AU"/>
        </w:rPr>
        <w:t>U</w:t>
      </w:r>
      <w:r>
        <w:rPr>
          <w:rFonts w:ascii="Times New Roman" w:hAnsi="Times New Roman" w:cs="Times New Roman"/>
          <w:sz w:val="24"/>
          <w:szCs w:val="24"/>
          <w:lang w:val="en-AU"/>
        </w:rPr>
        <w:t xml:space="preserve"> Test. There was no statistically significant difference in the </w:t>
      </w:r>
      <w:r>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the discrete price-change condition (M = 38.21, SD = 24.03) and continuous price-change condition (M = 38.52, SD = 19.56), </w:t>
      </w:r>
      <w:r w:rsidRPr="009329E2">
        <w:rPr>
          <w:rFonts w:ascii="Times New Roman" w:hAnsi="Times New Roman" w:cs="Times New Roman"/>
          <w:i/>
          <w:sz w:val="24"/>
          <w:szCs w:val="24"/>
          <w:lang w:val="en-AU"/>
        </w:rPr>
        <w:t>U</w:t>
      </w:r>
      <w:r>
        <w:rPr>
          <w:rFonts w:ascii="Times New Roman" w:hAnsi="Times New Roman" w:cs="Times New Roman"/>
          <w:sz w:val="24"/>
          <w:szCs w:val="24"/>
          <w:lang w:val="en-AU"/>
        </w:rPr>
        <w:t xml:space="preserve"> = 44, 763, </w:t>
      </w:r>
      <w:r w:rsidRPr="009329E2">
        <w:rPr>
          <w:rFonts w:ascii="Times New Roman" w:hAnsi="Times New Roman" w:cs="Times New Roman"/>
          <w:i/>
          <w:sz w:val="24"/>
          <w:szCs w:val="24"/>
          <w:lang w:val="en-AU"/>
        </w:rPr>
        <w:t>p</w:t>
      </w:r>
      <w:r>
        <w:rPr>
          <w:rFonts w:ascii="Times New Roman" w:hAnsi="Times New Roman" w:cs="Times New Roman"/>
          <w:sz w:val="24"/>
          <w:szCs w:val="24"/>
          <w:lang w:val="en-AU"/>
        </w:rPr>
        <w:t xml:space="preserve"> = 0.911. </w:t>
      </w:r>
      <w:bookmarkStart w:id="20" w:name="_Hlk495867188"/>
      <w:bookmarkStart w:id="21" w:name="_Hlk495020551"/>
      <w:bookmarkStart w:id="22" w:name="_Hlk494841065"/>
      <w:bookmarkEnd w:id="16"/>
      <w:r w:rsidR="00BE6E9C">
        <w:rPr>
          <w:rFonts w:ascii="Times New Roman" w:hAnsi="Times New Roman" w:cs="Times New Roman"/>
          <w:sz w:val="24"/>
          <w:szCs w:val="24"/>
        </w:rPr>
        <w:t>Figure 12c and 12</w:t>
      </w:r>
      <w:r>
        <w:rPr>
          <w:rFonts w:ascii="Times New Roman" w:hAnsi="Times New Roman" w:cs="Times New Roman"/>
          <w:sz w:val="24"/>
          <w:szCs w:val="24"/>
        </w:rPr>
        <w:t>d show frequency histograms of Step in continuous and discrete conditions, respectively.</w:t>
      </w:r>
      <w:bookmarkEnd w:id="20"/>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FD48AE">
              <w:rPr>
                <w:rFonts w:ascii="Times New Roman" w:hAnsi="Times New Roman" w:cs="Times New Roman"/>
                <w:noProof/>
                <w:sz w:val="24"/>
                <w:szCs w:val="24"/>
                <w:lang w:val="en-AU" w:eastAsia="en-AU"/>
              </w:rPr>
              <w:lastRenderedPageBreak/>
              <w:drawing>
                <wp:inline distT="0" distB="0" distL="0" distR="0" wp14:anchorId="2390EE16" wp14:editId="0A0A79D2">
                  <wp:extent cx="6066305"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147" cy="3512043"/>
                          </a:xfrm>
                          <a:prstGeom prst="rect">
                            <a:avLst/>
                          </a:prstGeom>
                          <a:noFill/>
                          <a:ln>
                            <a:noFill/>
                          </a:ln>
                        </pic:spPr>
                      </pic:pic>
                    </a:graphicData>
                  </a:graphic>
                </wp:inline>
              </w:drawing>
            </w:r>
          </w:p>
        </w:tc>
      </w:tr>
      <w:tr w:rsidR="00D871FF" w:rsidTr="008674FA">
        <w:tc>
          <w:tcPr>
            <w:tcW w:w="9016" w:type="dxa"/>
          </w:tcPr>
          <w:p w:rsidR="00D871FF" w:rsidRPr="00177B0E" w:rsidRDefault="00BE6E9C" w:rsidP="008674FA">
            <w:pPr>
              <w:rPr>
                <w:rFonts w:ascii="Times New Roman" w:hAnsi="Times New Roman" w:cs="Times New Roman"/>
                <w:sz w:val="20"/>
                <w:szCs w:val="20"/>
                <w:lang w:val="en-AU"/>
              </w:rPr>
            </w:pPr>
            <w:r>
              <w:rPr>
                <w:rFonts w:ascii="Times New Roman" w:hAnsi="Times New Roman" w:cs="Times New Roman"/>
                <w:i/>
                <w:sz w:val="20"/>
                <w:szCs w:val="20"/>
                <w:lang w:val="en-AU"/>
              </w:rPr>
              <w:t>Figure 12</w:t>
            </w:r>
            <w:r w:rsidR="00D871FF" w:rsidRPr="00177B0E">
              <w:rPr>
                <w:rFonts w:ascii="Times New Roman" w:hAnsi="Times New Roman" w:cs="Times New Roman"/>
                <w:sz w:val="20"/>
                <w:szCs w:val="20"/>
                <w:lang w:val="en-AU"/>
              </w:rPr>
              <w:t xml:space="preserve">. Frequency </w:t>
            </w:r>
            <w:r w:rsidR="00D871FF">
              <w:rPr>
                <w:rFonts w:ascii="Times New Roman" w:hAnsi="Times New Roman" w:cs="Times New Roman"/>
                <w:sz w:val="20"/>
                <w:szCs w:val="20"/>
                <w:lang w:val="en-AU"/>
              </w:rPr>
              <w:t>histograms of the p</w:t>
            </w:r>
            <w:r w:rsidR="00D871FF" w:rsidRPr="00177B0E">
              <w:rPr>
                <w:rFonts w:ascii="Times New Roman" w:hAnsi="Times New Roman" w:cs="Times New Roman"/>
                <w:sz w:val="20"/>
                <w:szCs w:val="20"/>
                <w:lang w:val="en-AU"/>
              </w:rPr>
              <w:t>rice of the winning b</w:t>
            </w:r>
            <w:r w:rsidR="00D871FF">
              <w:rPr>
                <w:rFonts w:ascii="Times New Roman" w:hAnsi="Times New Roman" w:cs="Times New Roman"/>
                <w:sz w:val="20"/>
                <w:szCs w:val="20"/>
                <w:lang w:val="en-AU"/>
              </w:rPr>
              <w:t>id in the continuous (a)</w:t>
            </w:r>
            <w:r w:rsidR="00D871FF" w:rsidRPr="00177B0E">
              <w:rPr>
                <w:rFonts w:ascii="Times New Roman" w:hAnsi="Times New Roman" w:cs="Times New Roman"/>
                <w:sz w:val="20"/>
                <w:szCs w:val="20"/>
                <w:lang w:val="en-AU"/>
              </w:rPr>
              <w:t xml:space="preserve"> </w:t>
            </w:r>
            <w:r w:rsidR="00D871FF">
              <w:rPr>
                <w:rFonts w:ascii="Times New Roman" w:hAnsi="Times New Roman" w:cs="Times New Roman"/>
                <w:sz w:val="20"/>
                <w:szCs w:val="20"/>
                <w:lang w:val="en-AU"/>
              </w:rPr>
              <w:t xml:space="preserve">and discrete (b) conditions. </w:t>
            </w:r>
            <w:r w:rsidR="00D871FF" w:rsidRPr="00177B0E">
              <w:rPr>
                <w:rFonts w:ascii="Times New Roman" w:hAnsi="Times New Roman" w:cs="Times New Roman"/>
                <w:sz w:val="20"/>
                <w:szCs w:val="20"/>
                <w:lang w:val="en-AU"/>
              </w:rPr>
              <w:t xml:space="preserve">Frequency </w:t>
            </w:r>
            <w:r w:rsidR="00D871FF">
              <w:rPr>
                <w:rFonts w:ascii="Times New Roman" w:hAnsi="Times New Roman" w:cs="Times New Roman"/>
                <w:sz w:val="20"/>
                <w:szCs w:val="20"/>
                <w:lang w:val="en-AU"/>
              </w:rPr>
              <w:t>histograms of the step of the winning bid in the continuous (c) and discrete (d) conditions.</w:t>
            </w:r>
          </w:p>
        </w:tc>
      </w:tr>
    </w:tbl>
    <w:p w:rsidR="00D871FF" w:rsidRDefault="00D871FF" w:rsidP="00D871FF">
      <w:pPr>
        <w:spacing w:line="240" w:lineRule="auto"/>
        <w:rPr>
          <w:rFonts w:ascii="Times New Roman" w:hAnsi="Times New Roman" w:cs="Times New Roman"/>
          <w:sz w:val="24"/>
          <w:szCs w:val="24"/>
          <w:lang w:val="en-AU"/>
        </w:rPr>
      </w:pPr>
    </w:p>
    <w:p w:rsidR="00D871FF" w:rsidRPr="007534E9"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Due to the violations in the t-test assumptions </w:t>
      </w:r>
      <w:bookmarkEnd w:id="21"/>
      <w:r>
        <w:rPr>
          <w:rFonts w:ascii="Times New Roman" w:hAnsi="Times New Roman" w:cs="Times New Roman"/>
          <w:sz w:val="24"/>
          <w:szCs w:val="24"/>
          <w:lang w:val="en-AU"/>
        </w:rPr>
        <w:t xml:space="preserve">we supplemented our analysis with the </w:t>
      </w:r>
      <w:r w:rsidRPr="00776B26">
        <w:rPr>
          <w:rFonts w:ascii="Times New Roman" w:hAnsi="Times New Roman" w:cs="Times New Roman"/>
          <w:sz w:val="24"/>
          <w:szCs w:val="24"/>
          <w:lang w:val="en-AU"/>
        </w:rPr>
        <w:t>Kolmogorov–Smirnov</w:t>
      </w:r>
      <w:r>
        <w:rPr>
          <w:rFonts w:ascii="Times New Roman" w:hAnsi="Times New Roman" w:cs="Times New Roman"/>
          <w:sz w:val="24"/>
          <w:szCs w:val="24"/>
          <w:lang w:val="en-AU"/>
        </w:rPr>
        <w:t xml:space="preserve"> test</w:t>
      </w:r>
      <w:r w:rsidRPr="00776B2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to compare the cumulative distributions of </w:t>
      </w:r>
      <w:r w:rsidRPr="000E5BEF">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the discrete and </w:t>
      </w:r>
      <w:r w:rsidRPr="007534E9">
        <w:rPr>
          <w:rFonts w:ascii="Times New Roman" w:hAnsi="Times New Roman" w:cs="Times New Roman"/>
          <w:sz w:val="24"/>
          <w:szCs w:val="24"/>
          <w:lang w:val="en-AU"/>
        </w:rPr>
        <w:t xml:space="preserve">continuous conditions. There was no significant difference in cumulative distributions of the </w:t>
      </w:r>
      <w:r w:rsidRPr="007534E9">
        <w:rPr>
          <w:rFonts w:ascii="Times New Roman" w:hAnsi="Times New Roman" w:cs="Times New Roman"/>
          <w:i/>
          <w:sz w:val="24"/>
          <w:szCs w:val="24"/>
          <w:lang w:val="en-AU"/>
        </w:rPr>
        <w:t>Price</w:t>
      </w:r>
      <w:r w:rsidRPr="007534E9">
        <w:rPr>
          <w:rFonts w:ascii="Times New Roman" w:hAnsi="Times New Roman" w:cs="Times New Roman"/>
          <w:sz w:val="24"/>
          <w:szCs w:val="24"/>
          <w:lang w:val="en-AU"/>
        </w:rPr>
        <w:t xml:space="preserve"> of the winning bid in the discrete and continuous conditions (</w:t>
      </w:r>
      <w:r w:rsidRPr="007534E9">
        <w:rPr>
          <w:rFonts w:ascii="Times New Roman" w:hAnsi="Times New Roman" w:cs="Times New Roman"/>
          <w:i/>
          <w:sz w:val="24"/>
          <w:szCs w:val="24"/>
          <w:lang w:val="en-AU"/>
        </w:rPr>
        <w:t>D</w:t>
      </w:r>
      <w:r w:rsidRPr="007534E9">
        <w:rPr>
          <w:rFonts w:ascii="Times New Roman" w:hAnsi="Times New Roman" w:cs="Times New Roman"/>
          <w:sz w:val="24"/>
          <w:szCs w:val="24"/>
          <w:lang w:val="en-AU"/>
        </w:rPr>
        <w:t xml:space="preserve"> = 0.1, </w:t>
      </w:r>
      <w:r w:rsidRPr="007534E9">
        <w:rPr>
          <w:rFonts w:ascii="Times New Roman" w:hAnsi="Times New Roman" w:cs="Times New Roman"/>
          <w:i/>
          <w:sz w:val="24"/>
          <w:szCs w:val="24"/>
          <w:lang w:val="en-AU"/>
        </w:rPr>
        <w:t>p</w:t>
      </w:r>
      <w:r w:rsidRPr="007534E9">
        <w:rPr>
          <w:rFonts w:ascii="Times New Roman" w:hAnsi="Times New Roman" w:cs="Times New Roman"/>
          <w:sz w:val="24"/>
          <w:szCs w:val="24"/>
          <w:lang w:val="en-AU"/>
        </w:rPr>
        <w:t xml:space="preserve"> = 0.093). The re</w:t>
      </w:r>
      <w:r w:rsidR="00BE6E9C" w:rsidRPr="007534E9">
        <w:rPr>
          <w:rFonts w:ascii="Times New Roman" w:hAnsi="Times New Roman" w:cs="Times New Roman"/>
          <w:sz w:val="24"/>
          <w:szCs w:val="24"/>
          <w:lang w:val="en-AU"/>
        </w:rPr>
        <w:t>sults are presented in Figure 13</w:t>
      </w:r>
      <w:r w:rsidR="00863F98" w:rsidRPr="007534E9">
        <w:rPr>
          <w:rFonts w:ascii="Times New Roman" w:hAnsi="Times New Roman" w:cs="Times New Roman"/>
          <w:sz w:val="24"/>
          <w:szCs w:val="24"/>
          <w:lang w:val="en-AU"/>
        </w:rPr>
        <w:t>b</w:t>
      </w:r>
      <w:r w:rsidRPr="007534E9">
        <w:rPr>
          <w:rFonts w:ascii="Times New Roman" w:hAnsi="Times New Roman" w:cs="Times New Roman"/>
          <w:sz w:val="24"/>
          <w:szCs w:val="24"/>
          <w:lang w:val="en-AU"/>
        </w:rPr>
        <w:t xml:space="preserve">. </w:t>
      </w:r>
    </w:p>
    <w:p w:rsidR="00D871FF" w:rsidRDefault="00D871FF" w:rsidP="00D871FF">
      <w:pPr>
        <w:spacing w:line="480" w:lineRule="auto"/>
        <w:ind w:firstLine="709"/>
        <w:rPr>
          <w:rFonts w:ascii="Times New Roman" w:hAnsi="Times New Roman" w:cs="Times New Roman"/>
          <w:sz w:val="24"/>
          <w:szCs w:val="24"/>
          <w:lang w:val="en-AU"/>
        </w:rPr>
      </w:pPr>
      <w:r w:rsidRPr="007534E9">
        <w:rPr>
          <w:rFonts w:ascii="Times New Roman" w:hAnsi="Times New Roman" w:cs="Times New Roman"/>
          <w:sz w:val="24"/>
          <w:szCs w:val="24"/>
          <w:lang w:val="en-AU"/>
        </w:rPr>
        <w:t xml:space="preserve">For consistency in analysis we also conducted a Kolmogorov–Smirnov test on the </w:t>
      </w:r>
      <w:r w:rsidRPr="007534E9">
        <w:rPr>
          <w:rFonts w:ascii="Times New Roman" w:hAnsi="Times New Roman" w:cs="Times New Roman"/>
          <w:i/>
          <w:sz w:val="24"/>
          <w:szCs w:val="24"/>
          <w:lang w:val="en-AU"/>
        </w:rPr>
        <w:t>Step</w:t>
      </w:r>
      <w:r w:rsidRPr="007534E9">
        <w:rPr>
          <w:rFonts w:ascii="Times New Roman" w:hAnsi="Times New Roman" w:cs="Times New Roman"/>
          <w:sz w:val="24"/>
          <w:szCs w:val="24"/>
          <w:lang w:val="en-AU"/>
        </w:rPr>
        <w:t xml:space="preserve"> of the winning bid in the discrete and continuous conditions</w:t>
      </w:r>
      <w:r w:rsidR="00FE56F2" w:rsidRPr="007534E9">
        <w:rPr>
          <w:rFonts w:ascii="Times New Roman" w:hAnsi="Times New Roman" w:cs="Times New Roman"/>
          <w:sz w:val="24"/>
          <w:szCs w:val="24"/>
          <w:lang w:val="en-AU"/>
        </w:rPr>
        <w:t xml:space="preserve"> (Figure 13</w:t>
      </w:r>
      <w:r w:rsidR="00863F98" w:rsidRPr="007534E9">
        <w:rPr>
          <w:rFonts w:ascii="Times New Roman" w:hAnsi="Times New Roman" w:cs="Times New Roman"/>
          <w:sz w:val="24"/>
          <w:szCs w:val="24"/>
          <w:lang w:val="en-AU"/>
        </w:rPr>
        <w:t>a</w:t>
      </w:r>
      <w:r w:rsidR="00FE56F2" w:rsidRPr="007534E9">
        <w:rPr>
          <w:rFonts w:ascii="Times New Roman" w:hAnsi="Times New Roman" w:cs="Times New Roman"/>
          <w:sz w:val="24"/>
          <w:szCs w:val="24"/>
          <w:lang w:val="en-AU"/>
        </w:rPr>
        <w:t>)</w:t>
      </w:r>
      <w:r w:rsidRPr="007534E9">
        <w:rPr>
          <w:rFonts w:ascii="Times New Roman" w:hAnsi="Times New Roman" w:cs="Times New Roman"/>
          <w:sz w:val="24"/>
          <w:szCs w:val="24"/>
          <w:lang w:val="en-AU"/>
        </w:rPr>
        <w:t>. This s</w:t>
      </w:r>
      <w:r>
        <w:rPr>
          <w:rFonts w:ascii="Times New Roman" w:hAnsi="Times New Roman" w:cs="Times New Roman"/>
          <w:sz w:val="24"/>
          <w:szCs w:val="24"/>
          <w:lang w:val="en-AU"/>
        </w:rPr>
        <w:t>howed there was a significant difference in cumulative distributions of the step of the winning bid in the discrete and continuous conditions (</w:t>
      </w:r>
      <w:r w:rsidRPr="001E4533">
        <w:rPr>
          <w:rFonts w:ascii="Times New Roman" w:hAnsi="Times New Roman" w:cs="Times New Roman"/>
          <w:i/>
          <w:sz w:val="24"/>
          <w:szCs w:val="24"/>
          <w:lang w:val="en-AU"/>
        </w:rPr>
        <w:t>D</w:t>
      </w:r>
      <w:r>
        <w:rPr>
          <w:rFonts w:ascii="Times New Roman" w:hAnsi="Times New Roman" w:cs="Times New Roman"/>
          <w:sz w:val="24"/>
          <w:szCs w:val="24"/>
          <w:lang w:val="en-AU"/>
        </w:rPr>
        <w:t xml:space="preserve"> = 0.16, </w:t>
      </w:r>
      <w:r w:rsidRPr="001E4533">
        <w:rPr>
          <w:rFonts w:ascii="Times New Roman" w:hAnsi="Times New Roman" w:cs="Times New Roman"/>
          <w:i/>
          <w:sz w:val="24"/>
          <w:szCs w:val="24"/>
          <w:lang w:val="en-AU"/>
        </w:rPr>
        <w:t>p</w:t>
      </w:r>
      <w:r>
        <w:rPr>
          <w:rFonts w:ascii="Times New Roman" w:hAnsi="Times New Roman" w:cs="Times New Roman"/>
          <w:sz w:val="24"/>
          <w:szCs w:val="24"/>
          <w:lang w:val="en-AU"/>
        </w:rPr>
        <w:t xml:space="preserve"> &lt; .001). However, this result needs to be treated with caution as the v</w:t>
      </w:r>
      <w:bookmarkStart w:id="23" w:name="_Hlk495749884"/>
      <w:r>
        <w:rPr>
          <w:rFonts w:ascii="Times New Roman" w:hAnsi="Times New Roman" w:cs="Times New Roman"/>
          <w:sz w:val="24"/>
          <w:szCs w:val="24"/>
          <w:lang w:val="en-AU"/>
        </w:rPr>
        <w:t xml:space="preserve">ariable of </w:t>
      </w:r>
      <w:r w:rsidRPr="000E5BEF">
        <w:rPr>
          <w:rFonts w:ascii="Times New Roman" w:hAnsi="Times New Roman" w:cs="Times New Roman"/>
          <w:i/>
          <w:sz w:val="24"/>
          <w:szCs w:val="24"/>
          <w:lang w:val="en-AU"/>
        </w:rPr>
        <w:t>Step</w:t>
      </w:r>
      <w:r>
        <w:rPr>
          <w:rFonts w:ascii="Times New Roman" w:hAnsi="Times New Roman" w:cs="Times New Roman"/>
          <w:sz w:val="24"/>
          <w:szCs w:val="24"/>
          <w:lang w:val="en-AU"/>
        </w:rPr>
        <w:t xml:space="preserve"> in the discrete condition </w:t>
      </w:r>
      <w:bookmarkEnd w:id="23"/>
      <w:r>
        <w:rPr>
          <w:rFonts w:ascii="Times New Roman" w:hAnsi="Times New Roman" w:cs="Times New Roman"/>
          <w:sz w:val="24"/>
          <w:szCs w:val="24"/>
          <w:lang w:val="en-AU"/>
        </w:rPr>
        <w:t xml:space="preserve">had undergone normalisation to allow for comparisons between the discrete and continuous conditions (see Data Analysis section). This has made the variable of </w:t>
      </w:r>
      <w:r w:rsidRPr="000E5BEF">
        <w:rPr>
          <w:rFonts w:ascii="Times New Roman" w:hAnsi="Times New Roman" w:cs="Times New Roman"/>
          <w:i/>
          <w:sz w:val="24"/>
          <w:szCs w:val="24"/>
          <w:lang w:val="en-AU"/>
        </w:rPr>
        <w:t>Step</w:t>
      </w:r>
      <w:r>
        <w:rPr>
          <w:rFonts w:ascii="Times New Roman" w:hAnsi="Times New Roman" w:cs="Times New Roman"/>
          <w:sz w:val="24"/>
          <w:szCs w:val="24"/>
          <w:lang w:val="en-AU"/>
        </w:rPr>
        <w:t xml:space="preserve"> in the discrete condition to appear continuous despite only having a limited number of possible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4C5226">
              <w:rPr>
                <w:rFonts w:ascii="Times New Roman" w:hAnsi="Times New Roman" w:cs="Times New Roman"/>
                <w:noProof/>
                <w:sz w:val="24"/>
                <w:szCs w:val="24"/>
                <w:lang w:val="en-AU" w:eastAsia="en-AU"/>
              </w:rPr>
              <w:lastRenderedPageBreak/>
              <w:drawing>
                <wp:inline distT="0" distB="0" distL="0" distR="0" wp14:anchorId="4EF01244" wp14:editId="6AF999E6">
                  <wp:extent cx="6165213"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7068" cy="3569200"/>
                          </a:xfrm>
                          <a:prstGeom prst="rect">
                            <a:avLst/>
                          </a:prstGeom>
                          <a:noFill/>
                          <a:ln>
                            <a:noFill/>
                          </a:ln>
                        </pic:spPr>
                      </pic:pic>
                    </a:graphicData>
                  </a:graphic>
                </wp:inline>
              </w:drawing>
            </w:r>
          </w:p>
        </w:tc>
      </w:tr>
      <w:tr w:rsidR="00D871FF" w:rsidTr="008674FA">
        <w:tc>
          <w:tcPr>
            <w:tcW w:w="9016" w:type="dxa"/>
          </w:tcPr>
          <w:p w:rsidR="00D871FF" w:rsidRPr="00D9754E" w:rsidRDefault="00BE6E9C" w:rsidP="008674FA">
            <w:pPr>
              <w:rPr>
                <w:rFonts w:ascii="Times New Roman" w:hAnsi="Times New Roman" w:cs="Times New Roman"/>
                <w:sz w:val="20"/>
                <w:szCs w:val="20"/>
                <w:lang w:val="en-AU"/>
              </w:rPr>
            </w:pPr>
            <w:r>
              <w:rPr>
                <w:rFonts w:ascii="Times New Roman" w:hAnsi="Times New Roman" w:cs="Times New Roman"/>
                <w:i/>
                <w:sz w:val="20"/>
                <w:szCs w:val="20"/>
                <w:lang w:val="en-AU"/>
              </w:rPr>
              <w:t>Figure 13</w:t>
            </w:r>
            <w:r w:rsidR="00D871FF" w:rsidRPr="00D9754E">
              <w:rPr>
                <w:rFonts w:ascii="Times New Roman" w:hAnsi="Times New Roman" w:cs="Times New Roman"/>
                <w:sz w:val="20"/>
                <w:szCs w:val="20"/>
                <w:lang w:val="en-AU"/>
              </w:rPr>
              <w:t>. Cumula</w:t>
            </w:r>
            <w:r w:rsidR="00D871FF">
              <w:rPr>
                <w:rFonts w:ascii="Times New Roman" w:hAnsi="Times New Roman" w:cs="Times New Roman"/>
                <w:sz w:val="20"/>
                <w:szCs w:val="20"/>
                <w:lang w:val="en-AU"/>
              </w:rPr>
              <w:t>tive frequency distributions</w:t>
            </w:r>
            <w:r w:rsidR="00D871FF" w:rsidRPr="00D9754E">
              <w:rPr>
                <w:rFonts w:ascii="Times New Roman" w:hAnsi="Times New Roman" w:cs="Times New Roman"/>
                <w:sz w:val="20"/>
                <w:szCs w:val="20"/>
                <w:lang w:val="en-AU"/>
              </w:rPr>
              <w:t xml:space="preserve"> of Step </w:t>
            </w:r>
            <w:r w:rsidR="00D871FF">
              <w:rPr>
                <w:rFonts w:ascii="Times New Roman" w:hAnsi="Times New Roman" w:cs="Times New Roman"/>
                <w:sz w:val="20"/>
                <w:szCs w:val="20"/>
                <w:lang w:val="en-AU"/>
              </w:rPr>
              <w:t xml:space="preserve">(a) and Price (b) </w:t>
            </w:r>
            <w:r w:rsidR="00D871FF" w:rsidRPr="00D9754E">
              <w:rPr>
                <w:rFonts w:ascii="Times New Roman" w:hAnsi="Times New Roman" w:cs="Times New Roman"/>
                <w:sz w:val="20"/>
                <w:szCs w:val="20"/>
                <w:lang w:val="en-AU"/>
              </w:rPr>
              <w:t>in the Discrete an</w:t>
            </w:r>
            <w:r w:rsidR="00D871FF">
              <w:rPr>
                <w:rFonts w:ascii="Times New Roman" w:hAnsi="Times New Roman" w:cs="Times New Roman"/>
                <w:sz w:val="20"/>
                <w:szCs w:val="20"/>
                <w:lang w:val="en-AU"/>
              </w:rPr>
              <w:t xml:space="preserve">d Continuous conditions. </w:t>
            </w:r>
          </w:p>
        </w:tc>
      </w:tr>
      <w:bookmarkEnd w:id="22"/>
    </w:tbl>
    <w:p w:rsidR="00D871FF" w:rsidRDefault="00D871FF" w:rsidP="00D871FF">
      <w:pPr>
        <w:spacing w:line="240" w:lineRule="auto"/>
        <w:rPr>
          <w:rFonts w:ascii="Times New Roman" w:hAnsi="Times New Roman" w:cs="Times New Roman"/>
          <w:sz w:val="24"/>
          <w:szCs w:val="24"/>
          <w:lang w:val="en-AU"/>
        </w:rPr>
      </w:pP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To quantify the evidence supporting the null hypothesis compared to the alternative hypothesis we performed</w:t>
      </w:r>
      <w:r w:rsidRPr="00C7173E">
        <w:rPr>
          <w:rFonts w:ascii="Times New Roman" w:hAnsi="Times New Roman" w:cs="Times New Roman"/>
          <w:sz w:val="24"/>
          <w:szCs w:val="24"/>
          <w:lang w:val="en-AU"/>
        </w:rPr>
        <w:t xml:space="preserve"> Bayesian independent samples t-test</w:t>
      </w:r>
      <w:r>
        <w:rPr>
          <w:rFonts w:ascii="Times New Roman" w:hAnsi="Times New Roman" w:cs="Times New Roman"/>
          <w:sz w:val="24"/>
          <w:szCs w:val="24"/>
          <w:lang w:val="en-AU"/>
        </w:rPr>
        <w:t xml:space="preserve">s on the </w:t>
      </w:r>
      <w:r w:rsidRPr="000E5BEF">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and </w:t>
      </w:r>
      <w:r w:rsidRPr="000142E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in the discrete and continuous conditions. This analysis provided moderate support for the lack of a difference in the </w:t>
      </w:r>
      <w:r w:rsidRPr="000E5BEF">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the discrete and continuous conditions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7.65), and strong support for no difference in the </w:t>
      </w:r>
      <w:r w:rsidRPr="000E5BEF">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the discrete and continuous conditions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10.83).</w:t>
      </w:r>
    </w:p>
    <w:p w:rsidR="00D871FF" w:rsidRDefault="00D871FF" w:rsidP="00D871FF">
      <w:pPr>
        <w:spacing w:line="480" w:lineRule="auto"/>
        <w:rPr>
          <w:rFonts w:ascii="Times New Roman" w:hAnsi="Times New Roman" w:cs="Times New Roman"/>
          <w:b/>
          <w:sz w:val="24"/>
          <w:szCs w:val="24"/>
        </w:rPr>
      </w:pPr>
      <w:r w:rsidRPr="003B6C6B">
        <w:rPr>
          <w:rFonts w:ascii="Times New Roman" w:hAnsi="Times New Roman" w:cs="Times New Roman"/>
          <w:b/>
          <w:sz w:val="24"/>
          <w:szCs w:val="24"/>
        </w:rPr>
        <w:t xml:space="preserve">Effect of </w:t>
      </w:r>
      <w:r>
        <w:rPr>
          <w:rFonts w:ascii="Times New Roman" w:hAnsi="Times New Roman" w:cs="Times New Roman"/>
          <w:b/>
          <w:sz w:val="24"/>
          <w:szCs w:val="24"/>
        </w:rPr>
        <w:t>Block</w:t>
      </w:r>
    </w:p>
    <w:p w:rsidR="00D871FF" w:rsidRDefault="00D871FF" w:rsidP="00D871FF">
      <w:pPr>
        <w:spacing w:line="480" w:lineRule="auto"/>
        <w:ind w:firstLine="709"/>
        <w:rPr>
          <w:rFonts w:ascii="Times New Roman" w:hAnsi="Times New Roman" w:cs="Times New Roman"/>
          <w:sz w:val="24"/>
          <w:szCs w:val="24"/>
        </w:rPr>
      </w:pPr>
      <w:r w:rsidRPr="00930831">
        <w:rPr>
          <w:rFonts w:ascii="Times New Roman" w:hAnsi="Times New Roman" w:cs="Times New Roman"/>
          <w:sz w:val="24"/>
          <w:szCs w:val="24"/>
        </w:rPr>
        <w:t xml:space="preserve">We conducted a 2 (Condition: Discrete, Continuous) x 5 (Block: First, Second, </w:t>
      </w:r>
      <w:r w:rsidR="009D7525">
        <w:rPr>
          <w:rFonts w:ascii="Times New Roman" w:hAnsi="Times New Roman" w:cs="Times New Roman"/>
          <w:sz w:val="24"/>
          <w:szCs w:val="24"/>
        </w:rPr>
        <w:t>Third, Fourth, Fifth</w:t>
      </w:r>
      <w:r w:rsidRPr="00930831">
        <w:rPr>
          <w:rFonts w:ascii="Times New Roman" w:hAnsi="Times New Roman" w:cs="Times New Roman"/>
          <w:sz w:val="24"/>
          <w:szCs w:val="24"/>
        </w:rPr>
        <w:t xml:space="preserve">) two-way within subjects ANOVA on the mean </w:t>
      </w:r>
      <w:r w:rsidRPr="00930831">
        <w:rPr>
          <w:rFonts w:ascii="Times New Roman" w:hAnsi="Times New Roman" w:cs="Times New Roman"/>
          <w:i/>
          <w:sz w:val="24"/>
          <w:szCs w:val="24"/>
        </w:rPr>
        <w:t>Price</w:t>
      </w:r>
      <w:r w:rsidRPr="00930831">
        <w:rPr>
          <w:rFonts w:ascii="Times New Roman" w:hAnsi="Times New Roman" w:cs="Times New Roman"/>
          <w:sz w:val="24"/>
          <w:szCs w:val="24"/>
        </w:rPr>
        <w:t xml:space="preserve"> of the winning bid.</w:t>
      </w:r>
      <w:r>
        <w:rPr>
          <w:rFonts w:ascii="Times New Roman" w:hAnsi="Times New Roman" w:cs="Times New Roman"/>
          <w:sz w:val="24"/>
          <w:szCs w:val="24"/>
        </w:rPr>
        <w:t xml:space="preserve"> There was no main effect of condition, i.e., no difference in the Price of the winning bid between the </w:t>
      </w:r>
      <w:r w:rsidRPr="008C59B8">
        <w:rPr>
          <w:rFonts w:ascii="Times New Roman" w:hAnsi="Times New Roman" w:cs="Times New Roman"/>
          <w:sz w:val="24"/>
          <w:szCs w:val="24"/>
        </w:rPr>
        <w:t>discrete (M</w:t>
      </w:r>
      <w:r w:rsidR="00864A53" w:rsidRPr="008C59B8">
        <w:rPr>
          <w:rFonts w:ascii="Times New Roman" w:hAnsi="Times New Roman" w:cs="Times New Roman"/>
          <w:sz w:val="24"/>
          <w:szCs w:val="24"/>
        </w:rPr>
        <w:t xml:space="preserve"> </w:t>
      </w:r>
      <w:r w:rsidRPr="008C59B8">
        <w:rPr>
          <w:rFonts w:ascii="Times New Roman" w:hAnsi="Times New Roman" w:cs="Times New Roman"/>
          <w:sz w:val="24"/>
          <w:szCs w:val="24"/>
        </w:rPr>
        <w:t>=</w:t>
      </w:r>
      <w:r w:rsidR="00864A53" w:rsidRPr="008C59B8">
        <w:rPr>
          <w:rFonts w:ascii="Times New Roman" w:hAnsi="Times New Roman" w:cs="Times New Roman"/>
          <w:sz w:val="24"/>
          <w:szCs w:val="24"/>
        </w:rPr>
        <w:t xml:space="preserve"> </w:t>
      </w:r>
      <w:r w:rsidR="008C59B8" w:rsidRPr="008C59B8">
        <w:rPr>
          <w:rFonts w:ascii="Times New Roman" w:hAnsi="Times New Roman" w:cs="Times New Roman"/>
          <w:sz w:val="24"/>
          <w:szCs w:val="24"/>
        </w:rPr>
        <w:t>54.70</w:t>
      </w:r>
      <w:r w:rsidRPr="008C59B8">
        <w:rPr>
          <w:rFonts w:ascii="Times New Roman" w:hAnsi="Times New Roman" w:cs="Times New Roman"/>
          <w:sz w:val="24"/>
          <w:szCs w:val="24"/>
        </w:rPr>
        <w:t>, SD</w:t>
      </w:r>
      <w:r w:rsidR="00864A53" w:rsidRPr="008C59B8">
        <w:rPr>
          <w:rFonts w:ascii="Times New Roman" w:hAnsi="Times New Roman" w:cs="Times New Roman"/>
          <w:sz w:val="24"/>
          <w:szCs w:val="24"/>
        </w:rPr>
        <w:t xml:space="preserve"> </w:t>
      </w:r>
      <w:r w:rsidRPr="008C59B8">
        <w:rPr>
          <w:rFonts w:ascii="Times New Roman" w:hAnsi="Times New Roman" w:cs="Times New Roman"/>
          <w:sz w:val="24"/>
          <w:szCs w:val="24"/>
        </w:rPr>
        <w:t>=</w:t>
      </w:r>
      <w:r w:rsidR="008C59B8" w:rsidRPr="008C59B8">
        <w:rPr>
          <w:rFonts w:ascii="Times New Roman" w:hAnsi="Times New Roman" w:cs="Times New Roman"/>
          <w:sz w:val="24"/>
          <w:szCs w:val="24"/>
        </w:rPr>
        <w:t xml:space="preserve"> 8.12</w:t>
      </w:r>
      <w:r w:rsidRPr="008C59B8">
        <w:rPr>
          <w:rFonts w:ascii="Times New Roman" w:hAnsi="Times New Roman" w:cs="Times New Roman"/>
          <w:sz w:val="24"/>
          <w:szCs w:val="24"/>
        </w:rPr>
        <w:t>) and continuous conditions (M</w:t>
      </w:r>
      <w:r w:rsidR="008C59B8" w:rsidRPr="008C59B8">
        <w:rPr>
          <w:rFonts w:ascii="Times New Roman" w:hAnsi="Times New Roman" w:cs="Times New Roman"/>
          <w:sz w:val="24"/>
          <w:szCs w:val="24"/>
        </w:rPr>
        <w:t xml:space="preserve"> </w:t>
      </w:r>
      <w:r w:rsidRPr="008C59B8">
        <w:rPr>
          <w:rFonts w:ascii="Times New Roman" w:hAnsi="Times New Roman" w:cs="Times New Roman"/>
          <w:sz w:val="24"/>
          <w:szCs w:val="24"/>
        </w:rPr>
        <w:t>=</w:t>
      </w:r>
      <w:r w:rsidR="008C59B8" w:rsidRPr="008C59B8">
        <w:rPr>
          <w:rFonts w:ascii="Times New Roman" w:hAnsi="Times New Roman" w:cs="Times New Roman"/>
          <w:sz w:val="24"/>
          <w:szCs w:val="24"/>
        </w:rPr>
        <w:t xml:space="preserve"> 55.39</w:t>
      </w:r>
      <w:r w:rsidRPr="008C59B8">
        <w:rPr>
          <w:rFonts w:ascii="Times New Roman" w:hAnsi="Times New Roman" w:cs="Times New Roman"/>
          <w:sz w:val="24"/>
          <w:szCs w:val="24"/>
        </w:rPr>
        <w:t>, SD</w:t>
      </w:r>
      <w:r w:rsidR="008C59B8" w:rsidRPr="008C59B8">
        <w:rPr>
          <w:rFonts w:ascii="Times New Roman" w:hAnsi="Times New Roman" w:cs="Times New Roman"/>
          <w:sz w:val="24"/>
          <w:szCs w:val="24"/>
        </w:rPr>
        <w:t xml:space="preserve"> </w:t>
      </w:r>
      <w:r w:rsidRPr="008C59B8">
        <w:rPr>
          <w:rFonts w:ascii="Times New Roman" w:hAnsi="Times New Roman" w:cs="Times New Roman"/>
          <w:sz w:val="24"/>
          <w:szCs w:val="24"/>
        </w:rPr>
        <w:t>=</w:t>
      </w:r>
      <w:r w:rsidR="008C59B8" w:rsidRPr="008C59B8">
        <w:rPr>
          <w:rFonts w:ascii="Times New Roman" w:hAnsi="Times New Roman" w:cs="Times New Roman"/>
          <w:sz w:val="24"/>
          <w:szCs w:val="24"/>
        </w:rPr>
        <w:t xml:space="preserve"> 11.25</w:t>
      </w:r>
      <w:r w:rsidRPr="008C59B8">
        <w:rPr>
          <w:rFonts w:ascii="Times New Roman" w:hAnsi="Times New Roman" w:cs="Times New Roman"/>
          <w:sz w:val="24"/>
          <w:szCs w:val="24"/>
        </w:rPr>
        <w:t xml:space="preserve">), </w:t>
      </w:r>
      <w:proofErr w:type="gramStart"/>
      <w:r w:rsidRPr="008C59B8">
        <w:rPr>
          <w:rFonts w:ascii="Times New Roman" w:hAnsi="Times New Roman" w:cs="Times New Roman"/>
          <w:i/>
          <w:sz w:val="24"/>
          <w:szCs w:val="24"/>
        </w:rPr>
        <w:t>F</w:t>
      </w:r>
      <w:r w:rsidRPr="008C59B8">
        <w:rPr>
          <w:rFonts w:ascii="Times New Roman" w:hAnsi="Times New Roman" w:cs="Times New Roman"/>
          <w:sz w:val="24"/>
          <w:szCs w:val="24"/>
        </w:rPr>
        <w:t>(</w:t>
      </w:r>
      <w:proofErr w:type="gramEnd"/>
      <w:r w:rsidRPr="008C59B8">
        <w:rPr>
          <w:rFonts w:ascii="Times New Roman" w:hAnsi="Times New Roman" w:cs="Times New Roman"/>
          <w:sz w:val="24"/>
          <w:szCs w:val="24"/>
        </w:rPr>
        <w:t>1, 4) = 0.539,</w:t>
      </w:r>
      <w:r>
        <w:rPr>
          <w:rFonts w:ascii="Times New Roman" w:hAnsi="Times New Roman" w:cs="Times New Roman"/>
          <w:sz w:val="24"/>
          <w:szCs w:val="24"/>
        </w:rPr>
        <w:t xml:space="preserve"> </w:t>
      </w:r>
      <w:r w:rsidRPr="0091116D">
        <w:rPr>
          <w:rFonts w:ascii="Times New Roman" w:hAnsi="Times New Roman" w:cs="Times New Roman"/>
          <w:i/>
          <w:sz w:val="24"/>
          <w:szCs w:val="24"/>
        </w:rPr>
        <w:t>p</w:t>
      </w:r>
      <w:r>
        <w:rPr>
          <w:rFonts w:ascii="Times New Roman" w:hAnsi="Times New Roman" w:cs="Times New Roman"/>
          <w:sz w:val="24"/>
          <w:szCs w:val="24"/>
        </w:rPr>
        <w:t xml:space="preserve"> = 0.504). There was also no main effect of block, i.e., no difference in the Price of the winning bid between blocks (</w:t>
      </w:r>
      <w:proofErr w:type="gramStart"/>
      <w:r w:rsidRPr="0091116D">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1.261, </w:t>
      </w:r>
      <w:r w:rsidRPr="0091116D">
        <w:rPr>
          <w:rFonts w:ascii="Times New Roman" w:hAnsi="Times New Roman" w:cs="Times New Roman"/>
          <w:i/>
          <w:sz w:val="24"/>
          <w:szCs w:val="24"/>
        </w:rPr>
        <w:t>p</w:t>
      </w:r>
      <w:r>
        <w:rPr>
          <w:rFonts w:ascii="Times New Roman" w:hAnsi="Times New Roman" w:cs="Times New Roman"/>
          <w:sz w:val="24"/>
          <w:szCs w:val="24"/>
        </w:rPr>
        <w:t xml:space="preserve"> = 0.326). There was no significant </w:t>
      </w:r>
      <w:r>
        <w:rPr>
          <w:rFonts w:ascii="Times New Roman" w:hAnsi="Times New Roman" w:cs="Times New Roman"/>
          <w:sz w:val="24"/>
          <w:szCs w:val="24"/>
        </w:rPr>
        <w:lastRenderedPageBreak/>
        <w:t>interaction between condition and block (</w:t>
      </w:r>
      <w:proofErr w:type="gramStart"/>
      <w:r w:rsidRPr="00106F80">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0.376, </w:t>
      </w:r>
      <w:r w:rsidRPr="00106F80">
        <w:rPr>
          <w:rFonts w:ascii="Times New Roman" w:hAnsi="Times New Roman" w:cs="Times New Roman"/>
          <w:i/>
          <w:sz w:val="24"/>
          <w:szCs w:val="24"/>
        </w:rPr>
        <w:t>p</w:t>
      </w:r>
      <w:r>
        <w:rPr>
          <w:rFonts w:ascii="Times New Roman" w:hAnsi="Times New Roman" w:cs="Times New Roman"/>
          <w:sz w:val="24"/>
          <w:szCs w:val="24"/>
        </w:rPr>
        <w:t xml:space="preserve"> = 0.822). </w:t>
      </w:r>
      <w:r w:rsidR="00A5676A">
        <w:rPr>
          <w:rFonts w:ascii="Times New Roman" w:hAnsi="Times New Roman" w:cs="Times New Roman"/>
          <w:sz w:val="24"/>
          <w:szCs w:val="24"/>
        </w:rPr>
        <w:t>Means of price across blocks</w:t>
      </w:r>
      <w:r w:rsidR="00BE6E9C">
        <w:rPr>
          <w:rFonts w:ascii="Times New Roman" w:hAnsi="Times New Roman" w:cs="Times New Roman"/>
          <w:sz w:val="24"/>
          <w:szCs w:val="24"/>
        </w:rPr>
        <w:t xml:space="preserve"> are presented in Figure 14</w:t>
      </w:r>
      <w:r>
        <w:rPr>
          <w:rFonts w:ascii="Times New Roman" w:hAnsi="Times New Roman" w:cs="Times New Roman"/>
          <w:sz w:val="24"/>
          <w:szCs w:val="24"/>
        </w:rPr>
        <w:t>a.</w:t>
      </w:r>
    </w:p>
    <w:p w:rsidR="00D871FF" w:rsidRPr="005D3CBB" w:rsidRDefault="00D871FF" w:rsidP="00D871FF">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A similar ANOVA was also conducted on the mean </w:t>
      </w:r>
      <w:r>
        <w:rPr>
          <w:rFonts w:ascii="Times New Roman" w:hAnsi="Times New Roman" w:cs="Times New Roman"/>
          <w:i/>
          <w:sz w:val="24"/>
          <w:szCs w:val="24"/>
        </w:rPr>
        <w:t>Step</w:t>
      </w:r>
      <w:r>
        <w:rPr>
          <w:rFonts w:ascii="Times New Roman" w:hAnsi="Times New Roman" w:cs="Times New Roman"/>
          <w:sz w:val="24"/>
          <w:szCs w:val="24"/>
        </w:rPr>
        <w:t xml:space="preserve"> of the winning bid. There was no </w:t>
      </w:r>
      <w:r w:rsidRPr="00076449">
        <w:rPr>
          <w:rFonts w:ascii="Times New Roman" w:hAnsi="Times New Roman" w:cs="Times New Roman"/>
          <w:sz w:val="24"/>
          <w:szCs w:val="24"/>
        </w:rPr>
        <w:t>main effect of condition, i.e., no difference in the Step of the winning bid between the discrete (M</w:t>
      </w:r>
      <w:r w:rsidR="008C59B8" w:rsidRPr="00076449">
        <w:rPr>
          <w:rFonts w:ascii="Times New Roman" w:hAnsi="Times New Roman" w:cs="Times New Roman"/>
          <w:sz w:val="24"/>
          <w:szCs w:val="24"/>
        </w:rPr>
        <w:t xml:space="preserve"> </w:t>
      </w:r>
      <w:r w:rsidRPr="00076449">
        <w:rPr>
          <w:rFonts w:ascii="Times New Roman" w:hAnsi="Times New Roman" w:cs="Times New Roman"/>
          <w:sz w:val="24"/>
          <w:szCs w:val="24"/>
        </w:rPr>
        <w:t>=</w:t>
      </w:r>
      <w:r w:rsidR="008C59B8" w:rsidRPr="00076449">
        <w:rPr>
          <w:rFonts w:ascii="Times New Roman" w:hAnsi="Times New Roman" w:cs="Times New Roman"/>
          <w:sz w:val="24"/>
          <w:szCs w:val="24"/>
        </w:rPr>
        <w:t xml:space="preserve"> 38.21</w:t>
      </w:r>
      <w:r w:rsidRPr="00076449">
        <w:rPr>
          <w:rFonts w:ascii="Times New Roman" w:hAnsi="Times New Roman" w:cs="Times New Roman"/>
          <w:sz w:val="24"/>
          <w:szCs w:val="24"/>
        </w:rPr>
        <w:t>,</w:t>
      </w:r>
      <w:r w:rsidR="00076449" w:rsidRPr="00076449">
        <w:rPr>
          <w:rFonts w:ascii="Times New Roman" w:hAnsi="Times New Roman" w:cs="Times New Roman"/>
          <w:sz w:val="24"/>
          <w:szCs w:val="24"/>
        </w:rPr>
        <w:t xml:space="preserve"> </w:t>
      </w:r>
      <w:r w:rsidRPr="00076449">
        <w:rPr>
          <w:rFonts w:ascii="Times New Roman" w:hAnsi="Times New Roman" w:cs="Times New Roman"/>
          <w:sz w:val="24"/>
          <w:szCs w:val="24"/>
        </w:rPr>
        <w:t>SD</w:t>
      </w:r>
      <w:r w:rsidR="008C59B8" w:rsidRPr="00076449">
        <w:rPr>
          <w:rFonts w:ascii="Times New Roman" w:hAnsi="Times New Roman" w:cs="Times New Roman"/>
          <w:sz w:val="24"/>
          <w:szCs w:val="24"/>
        </w:rPr>
        <w:t xml:space="preserve"> </w:t>
      </w:r>
      <w:r w:rsidRPr="00076449">
        <w:rPr>
          <w:rFonts w:ascii="Times New Roman" w:hAnsi="Times New Roman" w:cs="Times New Roman"/>
          <w:sz w:val="24"/>
          <w:szCs w:val="24"/>
        </w:rPr>
        <w:t>=</w:t>
      </w:r>
      <w:r w:rsidR="008C59B8" w:rsidRPr="00076449">
        <w:rPr>
          <w:rFonts w:ascii="Times New Roman" w:hAnsi="Times New Roman" w:cs="Times New Roman"/>
          <w:sz w:val="24"/>
          <w:szCs w:val="24"/>
        </w:rPr>
        <w:t xml:space="preserve"> 24.03</w:t>
      </w:r>
      <w:r w:rsidRPr="00076449">
        <w:rPr>
          <w:rFonts w:ascii="Times New Roman" w:hAnsi="Times New Roman" w:cs="Times New Roman"/>
          <w:sz w:val="24"/>
          <w:szCs w:val="24"/>
        </w:rPr>
        <w:t>) and continuous (M</w:t>
      </w:r>
      <w:r w:rsidR="008C59B8" w:rsidRPr="00076449">
        <w:rPr>
          <w:rFonts w:ascii="Times New Roman" w:hAnsi="Times New Roman" w:cs="Times New Roman"/>
          <w:sz w:val="24"/>
          <w:szCs w:val="24"/>
        </w:rPr>
        <w:t xml:space="preserve"> </w:t>
      </w:r>
      <w:r w:rsidRPr="00076449">
        <w:rPr>
          <w:rFonts w:ascii="Times New Roman" w:hAnsi="Times New Roman" w:cs="Times New Roman"/>
          <w:sz w:val="24"/>
          <w:szCs w:val="24"/>
        </w:rPr>
        <w:t>=</w:t>
      </w:r>
      <w:r w:rsidR="008C59B8" w:rsidRPr="00076449">
        <w:rPr>
          <w:rFonts w:ascii="Times New Roman" w:hAnsi="Times New Roman" w:cs="Times New Roman"/>
          <w:sz w:val="24"/>
          <w:szCs w:val="24"/>
        </w:rPr>
        <w:t xml:space="preserve"> 38.52</w:t>
      </w:r>
      <w:r w:rsidRPr="00076449">
        <w:rPr>
          <w:rFonts w:ascii="Times New Roman" w:hAnsi="Times New Roman" w:cs="Times New Roman"/>
          <w:sz w:val="24"/>
          <w:szCs w:val="24"/>
        </w:rPr>
        <w:t>,</w:t>
      </w:r>
      <w:r w:rsidR="00076449" w:rsidRPr="00076449">
        <w:rPr>
          <w:rFonts w:ascii="Times New Roman" w:hAnsi="Times New Roman" w:cs="Times New Roman"/>
          <w:sz w:val="24"/>
          <w:szCs w:val="24"/>
        </w:rPr>
        <w:t xml:space="preserve"> </w:t>
      </w:r>
      <w:r w:rsidRPr="00076449">
        <w:rPr>
          <w:rFonts w:ascii="Times New Roman" w:hAnsi="Times New Roman" w:cs="Times New Roman"/>
          <w:sz w:val="24"/>
          <w:szCs w:val="24"/>
        </w:rPr>
        <w:t>SD</w:t>
      </w:r>
      <w:r w:rsidR="008C59B8" w:rsidRPr="00076449">
        <w:rPr>
          <w:rFonts w:ascii="Times New Roman" w:hAnsi="Times New Roman" w:cs="Times New Roman"/>
          <w:sz w:val="24"/>
          <w:szCs w:val="24"/>
        </w:rPr>
        <w:t xml:space="preserve"> </w:t>
      </w:r>
      <w:r w:rsidRPr="00076449">
        <w:rPr>
          <w:rFonts w:ascii="Times New Roman" w:hAnsi="Times New Roman" w:cs="Times New Roman"/>
          <w:sz w:val="24"/>
          <w:szCs w:val="24"/>
        </w:rPr>
        <w:t>=</w:t>
      </w:r>
      <w:r w:rsidR="008C59B8">
        <w:rPr>
          <w:rFonts w:ascii="Times New Roman" w:hAnsi="Times New Roman" w:cs="Times New Roman"/>
          <w:sz w:val="24"/>
          <w:szCs w:val="24"/>
        </w:rPr>
        <w:t xml:space="preserve"> 19.56</w:t>
      </w:r>
      <w:r>
        <w:rPr>
          <w:rFonts w:ascii="Times New Roman" w:hAnsi="Times New Roman" w:cs="Times New Roman"/>
          <w:sz w:val="24"/>
          <w:szCs w:val="24"/>
        </w:rPr>
        <w:t xml:space="preserve">) conditions, </w:t>
      </w:r>
      <w:proofErr w:type="gramStart"/>
      <w:r w:rsidRPr="00AE0E76">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1, 4) = 0.025, </w:t>
      </w:r>
      <w:r w:rsidRPr="00AE0E76">
        <w:rPr>
          <w:rFonts w:ascii="Times New Roman" w:hAnsi="Times New Roman" w:cs="Times New Roman"/>
          <w:i/>
          <w:sz w:val="24"/>
          <w:szCs w:val="24"/>
        </w:rPr>
        <w:t>p</w:t>
      </w:r>
      <w:r>
        <w:rPr>
          <w:rFonts w:ascii="Times New Roman" w:hAnsi="Times New Roman" w:cs="Times New Roman"/>
          <w:sz w:val="24"/>
          <w:szCs w:val="24"/>
        </w:rPr>
        <w:t xml:space="preserve"> = 0.881. For the analysis of block the </w:t>
      </w:r>
      <w:proofErr w:type="spellStart"/>
      <w:r w:rsidRPr="00076449">
        <w:rPr>
          <w:rFonts w:ascii="Times New Roman" w:hAnsi="Times New Roman" w:cs="Times New Roman"/>
          <w:sz w:val="24"/>
          <w:szCs w:val="24"/>
        </w:rPr>
        <w:t>Mauchly’s</w:t>
      </w:r>
      <w:proofErr w:type="spellEnd"/>
      <w:r w:rsidRPr="00076449">
        <w:rPr>
          <w:rFonts w:ascii="Times New Roman" w:hAnsi="Times New Roman" w:cs="Times New Roman"/>
          <w:sz w:val="24"/>
          <w:szCs w:val="24"/>
        </w:rPr>
        <w:t xml:space="preserve"> test of </w:t>
      </w:r>
      <w:proofErr w:type="spellStart"/>
      <w:r w:rsidRPr="00076449">
        <w:rPr>
          <w:rFonts w:ascii="Times New Roman" w:hAnsi="Times New Roman" w:cs="Times New Roman"/>
          <w:sz w:val="24"/>
          <w:szCs w:val="24"/>
        </w:rPr>
        <w:t>sphericity</w:t>
      </w:r>
      <w:proofErr w:type="spellEnd"/>
      <w:r w:rsidRPr="00076449">
        <w:rPr>
          <w:rFonts w:ascii="Times New Roman" w:hAnsi="Times New Roman" w:cs="Times New Roman"/>
          <w:sz w:val="24"/>
          <w:szCs w:val="24"/>
        </w:rPr>
        <w:t xml:space="preserve"> showed the assumption of </w:t>
      </w:r>
      <w:proofErr w:type="spellStart"/>
      <w:r w:rsidRPr="00076449">
        <w:rPr>
          <w:rFonts w:ascii="Times New Roman" w:hAnsi="Times New Roman" w:cs="Times New Roman"/>
          <w:sz w:val="24"/>
          <w:szCs w:val="24"/>
        </w:rPr>
        <w:t>sphericity</w:t>
      </w:r>
      <w:proofErr w:type="spellEnd"/>
      <w:r w:rsidRPr="00076449">
        <w:rPr>
          <w:rFonts w:ascii="Times New Roman" w:hAnsi="Times New Roman" w:cs="Times New Roman"/>
          <w:sz w:val="24"/>
          <w:szCs w:val="24"/>
        </w:rPr>
        <w:t xml:space="preserve"> was violated (</w:t>
      </w:r>
      <w:r w:rsidRPr="00076449">
        <w:rPr>
          <w:rFonts w:ascii="Times New Roman" w:hAnsi="Times New Roman" w:cs="Times New Roman"/>
          <w:i/>
          <w:sz w:val="24"/>
          <w:szCs w:val="24"/>
        </w:rPr>
        <w:t>X</w:t>
      </w:r>
      <w:r w:rsidRPr="00076449">
        <w:rPr>
          <w:rFonts w:ascii="Times New Roman" w:hAnsi="Times New Roman" w:cs="Times New Roman"/>
          <w:sz w:val="24"/>
          <w:szCs w:val="24"/>
          <w:vertAlign w:val="superscript"/>
        </w:rPr>
        <w:t xml:space="preserve">2 </w:t>
      </w:r>
      <w:r w:rsidR="008C59B8" w:rsidRPr="00076449">
        <w:rPr>
          <w:rFonts w:ascii="Times New Roman" w:hAnsi="Times New Roman" w:cs="Times New Roman"/>
          <w:sz w:val="24"/>
          <w:szCs w:val="24"/>
        </w:rPr>
        <w:t xml:space="preserve">= </w:t>
      </w:r>
      <w:r w:rsidR="00076449">
        <w:rPr>
          <w:rFonts w:ascii="Times New Roman" w:hAnsi="Times New Roman" w:cs="Times New Roman"/>
          <w:sz w:val="24"/>
          <w:szCs w:val="24"/>
        </w:rPr>
        <w:t>2.385e-5</w:t>
      </w:r>
      <w:r w:rsidR="00076449" w:rsidRPr="00076449">
        <w:rPr>
          <w:rFonts w:ascii="Times New Roman" w:hAnsi="Times New Roman" w:cs="Times New Roman"/>
          <w:sz w:val="24"/>
          <w:szCs w:val="24"/>
        </w:rPr>
        <w:t>, p = 0.008)</w:t>
      </w:r>
      <w:r w:rsidRPr="00076449">
        <w:rPr>
          <w:rFonts w:ascii="Times New Roman" w:hAnsi="Times New Roman" w:cs="Times New Roman"/>
          <w:sz w:val="24"/>
          <w:szCs w:val="24"/>
        </w:rPr>
        <w:t>. As</w:t>
      </w:r>
      <w:r>
        <w:rPr>
          <w:rFonts w:ascii="Times New Roman" w:hAnsi="Times New Roman" w:cs="Times New Roman"/>
          <w:sz w:val="24"/>
          <w:szCs w:val="24"/>
        </w:rPr>
        <w:t xml:space="preserve"> the Greenhouse-</w:t>
      </w:r>
      <w:proofErr w:type="spellStart"/>
      <w:r>
        <w:rPr>
          <w:rFonts w:ascii="Times New Roman" w:hAnsi="Times New Roman" w:cs="Times New Roman"/>
          <w:sz w:val="24"/>
          <w:szCs w:val="24"/>
        </w:rPr>
        <w:t>Geisser</w:t>
      </w:r>
      <w:proofErr w:type="spellEnd"/>
      <w:r>
        <w:rPr>
          <w:rFonts w:ascii="Times New Roman" w:hAnsi="Times New Roman" w:cs="Times New Roman"/>
          <w:sz w:val="24"/>
          <w:szCs w:val="24"/>
        </w:rPr>
        <w:t xml:space="preserve"> epsilon was &lt; .75 (ℇ = 0.594) we used the Greenhouse-</w:t>
      </w:r>
      <w:proofErr w:type="spellStart"/>
      <w:r>
        <w:rPr>
          <w:rFonts w:ascii="Times New Roman" w:hAnsi="Times New Roman" w:cs="Times New Roman"/>
          <w:sz w:val="24"/>
          <w:szCs w:val="24"/>
        </w:rPr>
        <w:t>Geisser</w:t>
      </w:r>
      <w:proofErr w:type="spellEnd"/>
      <w:r>
        <w:rPr>
          <w:rFonts w:ascii="Times New Roman" w:hAnsi="Times New Roman" w:cs="Times New Roman"/>
          <w:sz w:val="24"/>
          <w:szCs w:val="24"/>
        </w:rPr>
        <w:t xml:space="preserve"> correction. This showed no main effect of block i.e., no difference in the Step of the winning bid between blocks, </w:t>
      </w:r>
      <w:proofErr w:type="gramStart"/>
      <w:r w:rsidRPr="0091116D">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2.376, 9.503) = 1.527, </w:t>
      </w:r>
      <w:r w:rsidRPr="0091116D">
        <w:rPr>
          <w:rFonts w:ascii="Times New Roman" w:hAnsi="Times New Roman" w:cs="Times New Roman"/>
          <w:i/>
          <w:sz w:val="24"/>
          <w:szCs w:val="24"/>
        </w:rPr>
        <w:t>p</w:t>
      </w:r>
      <w:r>
        <w:rPr>
          <w:rFonts w:ascii="Times New Roman" w:hAnsi="Times New Roman" w:cs="Times New Roman"/>
          <w:sz w:val="24"/>
          <w:szCs w:val="24"/>
        </w:rPr>
        <w:t xml:space="preserve"> = 0.268. There was no significant interaction between condition and block, </w:t>
      </w:r>
      <w:proofErr w:type="gramStart"/>
      <w:r w:rsidRPr="00106F80">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1.270, </w:t>
      </w:r>
      <w:r w:rsidRPr="00106F80">
        <w:rPr>
          <w:rFonts w:ascii="Times New Roman" w:hAnsi="Times New Roman" w:cs="Times New Roman"/>
          <w:i/>
          <w:sz w:val="24"/>
          <w:szCs w:val="24"/>
        </w:rPr>
        <w:t>p</w:t>
      </w:r>
      <w:r>
        <w:rPr>
          <w:rFonts w:ascii="Times New Roman" w:hAnsi="Times New Roman" w:cs="Times New Roman"/>
          <w:sz w:val="24"/>
          <w:szCs w:val="24"/>
        </w:rPr>
        <w:t xml:space="preserve"> = 0.331.</w:t>
      </w:r>
      <w:r w:rsidRPr="0024523F">
        <w:rPr>
          <w:rFonts w:ascii="Times New Roman" w:hAnsi="Times New Roman" w:cs="Times New Roman"/>
          <w:sz w:val="24"/>
          <w:szCs w:val="24"/>
        </w:rPr>
        <w:t xml:space="preserve"> </w:t>
      </w:r>
      <w:r w:rsidR="00A5676A">
        <w:rPr>
          <w:rFonts w:ascii="Times New Roman" w:hAnsi="Times New Roman" w:cs="Times New Roman"/>
          <w:sz w:val="24"/>
          <w:szCs w:val="24"/>
        </w:rPr>
        <w:t>Means of Step across blocks</w:t>
      </w:r>
      <w:r w:rsidR="00BE6E9C">
        <w:rPr>
          <w:rFonts w:ascii="Times New Roman" w:hAnsi="Times New Roman" w:cs="Times New Roman"/>
          <w:sz w:val="24"/>
          <w:szCs w:val="24"/>
        </w:rPr>
        <w:t xml:space="preserve"> are presented in Figure 14</w:t>
      </w:r>
      <w:r>
        <w:rPr>
          <w:rFonts w:ascii="Times New Roman" w:hAnsi="Times New Roman" w:cs="Times New Roman"/>
          <w:sz w:val="24"/>
          <w:szCs w:val="24"/>
        </w:rPr>
        <w:t>b.</w:t>
      </w:r>
      <w:bookmarkStart w:id="24" w:name="_Hlk4960238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bookmarkEnd w:id="24"/>
          <w:p w:rsidR="00D871FF" w:rsidRDefault="00D871FF" w:rsidP="008674FA">
            <w:pPr>
              <w:jc w:val="center"/>
              <w:rPr>
                <w:rFonts w:ascii="Times New Roman" w:hAnsi="Times New Roman" w:cs="Times New Roman"/>
                <w:sz w:val="24"/>
                <w:szCs w:val="24"/>
                <w:lang w:val="en-AU"/>
              </w:rPr>
            </w:pPr>
            <w:r w:rsidRPr="004C5226">
              <w:rPr>
                <w:rFonts w:ascii="Times New Roman" w:hAnsi="Times New Roman" w:cs="Times New Roman"/>
                <w:noProof/>
                <w:sz w:val="24"/>
                <w:szCs w:val="24"/>
                <w:lang w:val="en-AU" w:eastAsia="en-AU"/>
              </w:rPr>
              <w:drawing>
                <wp:inline distT="0" distB="0" distL="0" distR="0" wp14:anchorId="0491F0F6" wp14:editId="6DD5D020">
                  <wp:extent cx="6132244"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643" cy="3545264"/>
                          </a:xfrm>
                          <a:prstGeom prst="rect">
                            <a:avLst/>
                          </a:prstGeom>
                          <a:noFill/>
                          <a:ln>
                            <a:noFill/>
                          </a:ln>
                        </pic:spPr>
                      </pic:pic>
                    </a:graphicData>
                  </a:graphic>
                </wp:inline>
              </w:drawing>
            </w:r>
          </w:p>
        </w:tc>
      </w:tr>
      <w:tr w:rsidR="00D871FF" w:rsidTr="008674FA">
        <w:tc>
          <w:tcPr>
            <w:tcW w:w="9016" w:type="dxa"/>
          </w:tcPr>
          <w:p w:rsidR="00D871FF" w:rsidRPr="0024523F" w:rsidRDefault="00BE6E9C" w:rsidP="008674FA">
            <w:pPr>
              <w:rPr>
                <w:rFonts w:ascii="Times New Roman" w:hAnsi="Times New Roman" w:cs="Times New Roman"/>
                <w:sz w:val="20"/>
                <w:szCs w:val="20"/>
                <w:lang w:val="en-AU"/>
              </w:rPr>
            </w:pPr>
            <w:r>
              <w:rPr>
                <w:rFonts w:ascii="Times New Roman" w:hAnsi="Times New Roman" w:cs="Times New Roman"/>
                <w:i/>
                <w:sz w:val="20"/>
                <w:szCs w:val="20"/>
                <w:lang w:val="en-AU"/>
              </w:rPr>
              <w:t>Figure 14</w:t>
            </w:r>
            <w:r w:rsidR="00D871FF" w:rsidRPr="0024523F">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w:t>
            </w:r>
            <w:r w:rsidR="00D871FF" w:rsidRPr="0024523F">
              <w:rPr>
                <w:rFonts w:ascii="Times New Roman" w:hAnsi="Times New Roman" w:cs="Times New Roman"/>
                <w:sz w:val="20"/>
                <w:szCs w:val="20"/>
                <w:lang w:val="en-AU"/>
              </w:rPr>
              <w:t xml:space="preserve">Mean price </w:t>
            </w:r>
            <w:r w:rsidR="00D871FF">
              <w:rPr>
                <w:rFonts w:ascii="Times New Roman" w:hAnsi="Times New Roman" w:cs="Times New Roman"/>
                <w:sz w:val="20"/>
                <w:szCs w:val="20"/>
                <w:lang w:val="en-AU"/>
              </w:rPr>
              <w:t>of the winning for each block in</w:t>
            </w:r>
            <w:r w:rsidR="00D871FF" w:rsidRPr="0024523F">
              <w:rPr>
                <w:rFonts w:ascii="Times New Roman" w:hAnsi="Times New Roman" w:cs="Times New Roman"/>
                <w:sz w:val="20"/>
                <w:szCs w:val="20"/>
                <w:lang w:val="en-AU"/>
              </w:rPr>
              <w:t xml:space="preserve"> the discre</w:t>
            </w:r>
            <w:r w:rsidR="00D871FF">
              <w:rPr>
                <w:rFonts w:ascii="Times New Roman" w:hAnsi="Times New Roman" w:cs="Times New Roman"/>
                <w:sz w:val="20"/>
                <w:szCs w:val="20"/>
                <w:lang w:val="en-AU"/>
              </w:rPr>
              <w:t>te and continuous conditions (a)</w:t>
            </w:r>
            <w:r w:rsidR="00D871FF" w:rsidRPr="0024523F">
              <w:rPr>
                <w:rFonts w:ascii="Times New Roman" w:hAnsi="Times New Roman" w:cs="Times New Roman"/>
                <w:sz w:val="20"/>
                <w:szCs w:val="20"/>
                <w:lang w:val="en-AU"/>
              </w:rPr>
              <w:t xml:space="preserve">. Mean </w:t>
            </w:r>
            <w:r w:rsidR="00D871FF">
              <w:rPr>
                <w:rFonts w:ascii="Times New Roman" w:hAnsi="Times New Roman" w:cs="Times New Roman"/>
                <w:sz w:val="20"/>
                <w:szCs w:val="20"/>
                <w:lang w:val="en-AU"/>
              </w:rPr>
              <w:t>step of the winning for</w:t>
            </w:r>
            <w:r w:rsidR="00D871FF" w:rsidRPr="0024523F">
              <w:rPr>
                <w:rFonts w:ascii="Times New Roman" w:hAnsi="Times New Roman" w:cs="Times New Roman"/>
                <w:sz w:val="20"/>
                <w:szCs w:val="20"/>
                <w:lang w:val="en-AU"/>
              </w:rPr>
              <w:t xml:space="preserve"> each block </w:t>
            </w:r>
            <w:r w:rsidR="00D871FF">
              <w:rPr>
                <w:rFonts w:ascii="Times New Roman" w:hAnsi="Times New Roman" w:cs="Times New Roman"/>
                <w:sz w:val="20"/>
                <w:szCs w:val="20"/>
                <w:lang w:val="en-AU"/>
              </w:rPr>
              <w:t>in</w:t>
            </w:r>
            <w:r w:rsidR="00D871FF" w:rsidRPr="0024523F">
              <w:rPr>
                <w:rFonts w:ascii="Times New Roman" w:hAnsi="Times New Roman" w:cs="Times New Roman"/>
                <w:sz w:val="20"/>
                <w:szCs w:val="20"/>
                <w:lang w:val="en-AU"/>
              </w:rPr>
              <w:t xml:space="preserve"> the discre</w:t>
            </w:r>
            <w:r w:rsidR="00D871FF">
              <w:rPr>
                <w:rFonts w:ascii="Times New Roman" w:hAnsi="Times New Roman" w:cs="Times New Roman"/>
                <w:sz w:val="20"/>
                <w:szCs w:val="20"/>
                <w:lang w:val="en-AU"/>
              </w:rPr>
              <w:t>te and continuous conditions (b)</w:t>
            </w:r>
            <w:r w:rsidR="00D871FF" w:rsidRPr="0024523F">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w:t>
            </w:r>
            <w:r w:rsidR="00D871FF" w:rsidRPr="00743695">
              <w:rPr>
                <w:rFonts w:ascii="Times New Roman" w:hAnsi="Times New Roman" w:cs="Times New Roman"/>
                <w:sz w:val="20"/>
                <w:szCs w:val="20"/>
                <w:lang w:val="en-AU"/>
              </w:rPr>
              <w:t>The error bars represent one standard error around the mean.</w:t>
            </w:r>
          </w:p>
        </w:tc>
      </w:tr>
    </w:tbl>
    <w:p w:rsidR="00D871FF" w:rsidRDefault="00D871FF" w:rsidP="00D871FF"/>
    <w:p w:rsidR="00D871FF" w:rsidRPr="007C0171" w:rsidRDefault="009D7525" w:rsidP="00CC72FE">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Looking at</w:t>
      </w:r>
      <w:r w:rsidR="001E76E6">
        <w:rPr>
          <w:rFonts w:ascii="Times New Roman" w:hAnsi="Times New Roman" w:cs="Times New Roman"/>
          <w:sz w:val="24"/>
          <w:szCs w:val="24"/>
          <w:lang w:val="en-AU"/>
        </w:rPr>
        <w:t xml:space="preserve"> Figure 14a and b it is tempting to conclude there is a trend of decreasing average Price and increasing average Step over blocks, but</w:t>
      </w:r>
      <w:r w:rsidR="008125E8">
        <w:rPr>
          <w:rFonts w:ascii="Times New Roman" w:hAnsi="Times New Roman" w:cs="Times New Roman"/>
          <w:sz w:val="24"/>
          <w:szCs w:val="24"/>
          <w:lang w:val="en-AU"/>
        </w:rPr>
        <w:t xml:space="preserve"> the statistical analysis </w:t>
      </w:r>
      <w:r w:rsidR="002A0A9E">
        <w:rPr>
          <w:rFonts w:ascii="Times New Roman" w:hAnsi="Times New Roman" w:cs="Times New Roman"/>
          <w:sz w:val="24"/>
          <w:szCs w:val="24"/>
          <w:lang w:val="en-AU"/>
        </w:rPr>
        <w:t xml:space="preserve">did not reveal </w:t>
      </w:r>
      <w:r w:rsidR="008125E8">
        <w:rPr>
          <w:rFonts w:ascii="Times New Roman" w:hAnsi="Times New Roman" w:cs="Times New Roman"/>
          <w:sz w:val="24"/>
          <w:szCs w:val="24"/>
          <w:lang w:val="en-AU"/>
        </w:rPr>
        <w:t xml:space="preserve">significant difference in </w:t>
      </w:r>
      <w:r w:rsidR="007C0171">
        <w:rPr>
          <w:rFonts w:ascii="Times New Roman" w:hAnsi="Times New Roman" w:cs="Times New Roman"/>
          <w:sz w:val="24"/>
          <w:szCs w:val="24"/>
          <w:lang w:val="en-AU"/>
        </w:rPr>
        <w:t>Price or Step of</w:t>
      </w:r>
      <w:r w:rsidR="008125E8">
        <w:rPr>
          <w:rFonts w:ascii="Times New Roman" w:hAnsi="Times New Roman" w:cs="Times New Roman"/>
          <w:sz w:val="24"/>
          <w:szCs w:val="24"/>
          <w:lang w:val="en-AU"/>
        </w:rPr>
        <w:t xml:space="preserve"> winning bid </w:t>
      </w:r>
      <w:r w:rsidR="002A0A9E">
        <w:rPr>
          <w:rFonts w:ascii="Times New Roman" w:hAnsi="Times New Roman" w:cs="Times New Roman"/>
          <w:sz w:val="24"/>
          <w:szCs w:val="24"/>
          <w:lang w:val="en-AU"/>
        </w:rPr>
        <w:t xml:space="preserve">across </w:t>
      </w:r>
      <w:r w:rsidR="008125E8">
        <w:rPr>
          <w:rFonts w:ascii="Times New Roman" w:hAnsi="Times New Roman" w:cs="Times New Roman"/>
          <w:sz w:val="24"/>
          <w:szCs w:val="24"/>
          <w:lang w:val="en-AU"/>
        </w:rPr>
        <w:t>block</w:t>
      </w:r>
      <w:r w:rsidR="007C0171">
        <w:rPr>
          <w:rFonts w:ascii="Times New Roman" w:hAnsi="Times New Roman" w:cs="Times New Roman"/>
          <w:sz w:val="24"/>
          <w:szCs w:val="24"/>
          <w:lang w:val="en-AU"/>
        </w:rPr>
        <w:t>s</w:t>
      </w:r>
      <w:r w:rsidR="008125E8">
        <w:rPr>
          <w:rFonts w:ascii="Times New Roman" w:hAnsi="Times New Roman" w:cs="Times New Roman"/>
          <w:sz w:val="24"/>
          <w:szCs w:val="24"/>
          <w:lang w:val="en-AU"/>
        </w:rPr>
        <w:t xml:space="preserve"> in either the discrete or continuous condition </w:t>
      </w:r>
    </w:p>
    <w:p w:rsidR="00175B9A" w:rsidRDefault="00175B9A" w:rsidP="00175B9A">
      <w:pPr>
        <w:spacing w:line="480" w:lineRule="auto"/>
        <w:jc w:val="center"/>
        <w:rPr>
          <w:rFonts w:ascii="Times New Roman" w:hAnsi="Times New Roman" w:cs="Times New Roman"/>
          <w:b/>
          <w:sz w:val="24"/>
          <w:szCs w:val="24"/>
          <w:lang w:val="en-AU"/>
        </w:rPr>
      </w:pPr>
      <w:r>
        <w:rPr>
          <w:rFonts w:ascii="Times New Roman" w:hAnsi="Times New Roman" w:cs="Times New Roman"/>
          <w:b/>
          <w:sz w:val="24"/>
          <w:szCs w:val="24"/>
          <w:lang w:val="en-AU"/>
        </w:rPr>
        <w:t>Experiment 2</w:t>
      </w:r>
      <w:r w:rsidR="00107133">
        <w:rPr>
          <w:rFonts w:ascii="Times New Roman" w:hAnsi="Times New Roman" w:cs="Times New Roman"/>
          <w:b/>
          <w:sz w:val="24"/>
          <w:szCs w:val="24"/>
          <w:lang w:val="en-AU"/>
        </w:rPr>
        <w:t xml:space="preserve"> Variable-Unit</w:t>
      </w:r>
    </w:p>
    <w:p w:rsidR="0098747A" w:rsidRPr="004323B0" w:rsidRDefault="0098747A" w:rsidP="0098747A">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Method</w:t>
      </w:r>
    </w:p>
    <w:p w:rsidR="006D09F9" w:rsidRPr="006D09F9" w:rsidRDefault="003255F2" w:rsidP="00CC72FE">
      <w:pPr>
        <w:spacing w:line="480" w:lineRule="auto"/>
        <w:ind w:firstLine="709"/>
        <w:rPr>
          <w:rFonts w:ascii="Times New Roman" w:hAnsi="Times New Roman" w:cs="Times New Roman"/>
          <w:sz w:val="24"/>
          <w:szCs w:val="24"/>
          <w:lang w:val="en-AU"/>
        </w:rPr>
      </w:pPr>
      <w:bookmarkStart w:id="25" w:name="_Hlk494365393"/>
      <w:r>
        <w:rPr>
          <w:rFonts w:ascii="Times New Roman" w:hAnsi="Times New Roman" w:cs="Times New Roman"/>
          <w:sz w:val="24"/>
          <w:szCs w:val="24"/>
          <w:lang w:val="en-AU"/>
        </w:rPr>
        <w:t>The design was similar to Experiment 1, a within-subjects 2 (t</w:t>
      </w:r>
      <w:r w:rsidRPr="005C23F6">
        <w:rPr>
          <w:rFonts w:ascii="Times New Roman" w:hAnsi="Times New Roman" w:cs="Times New Roman"/>
          <w:sz w:val="24"/>
          <w:szCs w:val="24"/>
          <w:lang w:val="en-AU"/>
        </w:rPr>
        <w:t xml:space="preserve">ask: </w:t>
      </w:r>
      <w:r>
        <w:rPr>
          <w:rFonts w:ascii="Times New Roman" w:hAnsi="Times New Roman" w:cs="Times New Roman"/>
          <w:sz w:val="24"/>
          <w:szCs w:val="24"/>
          <w:lang w:val="en-AU"/>
        </w:rPr>
        <w:t>computer competitor</w:t>
      </w:r>
      <w:r w:rsidRPr="005C23F6">
        <w:rPr>
          <w:rFonts w:ascii="Times New Roman" w:hAnsi="Times New Roman" w:cs="Times New Roman"/>
          <w:sz w:val="24"/>
          <w:szCs w:val="24"/>
          <w:lang w:val="en-AU"/>
        </w:rPr>
        <w:t xml:space="preserve">, </w:t>
      </w:r>
      <w:r>
        <w:rPr>
          <w:rFonts w:ascii="Times New Roman" w:hAnsi="Times New Roman" w:cs="Times New Roman"/>
          <w:sz w:val="24"/>
          <w:szCs w:val="24"/>
          <w:lang w:val="en-AU"/>
        </w:rPr>
        <w:t>human competitors) x 2 (p</w:t>
      </w:r>
      <w:r w:rsidRPr="005C23F6">
        <w:rPr>
          <w:rFonts w:ascii="Times New Roman" w:hAnsi="Times New Roman" w:cs="Times New Roman"/>
          <w:sz w:val="24"/>
          <w:szCs w:val="24"/>
          <w:lang w:val="en-AU"/>
        </w:rPr>
        <w:t xml:space="preserve">attern of price change: </w:t>
      </w:r>
      <w:r>
        <w:rPr>
          <w:rFonts w:ascii="Times New Roman" w:hAnsi="Times New Roman" w:cs="Times New Roman"/>
          <w:sz w:val="24"/>
          <w:szCs w:val="24"/>
          <w:lang w:val="en-AU"/>
        </w:rPr>
        <w:t>discrete</w:t>
      </w:r>
      <w:r w:rsidRPr="005C23F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continuous), as depicted in Table 1. </w:t>
      </w:r>
      <w:r w:rsidRPr="005C23F6">
        <w:rPr>
          <w:rFonts w:ascii="Times New Roman" w:hAnsi="Times New Roman" w:cs="Times New Roman"/>
          <w:sz w:val="24"/>
          <w:szCs w:val="24"/>
          <w:lang w:val="en-AU"/>
        </w:rPr>
        <w:t>Our dependent variables were</w:t>
      </w:r>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i</w:t>
      </w:r>
      <w:proofErr w:type="spellEnd"/>
      <w:r>
        <w:rPr>
          <w:rFonts w:ascii="Times New Roman" w:hAnsi="Times New Roman" w:cs="Times New Roman"/>
          <w:sz w:val="24"/>
          <w:szCs w:val="24"/>
          <w:lang w:val="en-AU"/>
        </w:rPr>
        <w:t>)</w:t>
      </w:r>
      <w:r w:rsidRPr="005C23F6">
        <w:rPr>
          <w:rFonts w:ascii="Times New Roman" w:hAnsi="Times New Roman" w:cs="Times New Roman"/>
          <w:sz w:val="24"/>
          <w:szCs w:val="24"/>
          <w:lang w:val="en-AU"/>
        </w:rPr>
        <w:t xml:space="preserve"> </w:t>
      </w:r>
      <w:r>
        <w:rPr>
          <w:rFonts w:ascii="Times New Roman" w:hAnsi="Times New Roman" w:cs="Times New Roman"/>
          <w:sz w:val="24"/>
          <w:szCs w:val="24"/>
          <w:lang w:val="en-AU"/>
        </w:rPr>
        <w:t>price step of winning bid (the number of price changes from the onset of the trial until the winning bid for that trial)</w:t>
      </w:r>
      <w:r w:rsidRPr="005C23F6">
        <w:rPr>
          <w:rFonts w:ascii="Times New Roman" w:hAnsi="Times New Roman" w:cs="Times New Roman"/>
          <w:sz w:val="24"/>
          <w:szCs w:val="24"/>
          <w:lang w:val="en-AU"/>
        </w:rPr>
        <w:t xml:space="preserve"> and </w:t>
      </w:r>
      <w:r>
        <w:rPr>
          <w:rFonts w:ascii="Times New Roman" w:hAnsi="Times New Roman" w:cs="Times New Roman"/>
          <w:sz w:val="24"/>
          <w:szCs w:val="24"/>
          <w:lang w:val="en-AU"/>
        </w:rPr>
        <w:t>(ii) the price of the winning bid</w:t>
      </w:r>
      <w:r w:rsidRPr="005C23F6">
        <w:rPr>
          <w:rFonts w:ascii="Times New Roman" w:hAnsi="Times New Roman" w:cs="Times New Roman"/>
          <w:sz w:val="24"/>
          <w:szCs w:val="24"/>
          <w:lang w:val="en-AU"/>
        </w:rPr>
        <w:t>.</w:t>
      </w:r>
      <w:r>
        <w:rPr>
          <w:rFonts w:ascii="Times New Roman" w:hAnsi="Times New Roman" w:cs="Times New Roman"/>
          <w:sz w:val="24"/>
          <w:szCs w:val="24"/>
          <w:lang w:val="en-AU"/>
        </w:rPr>
        <w:t xml:space="preserve"> </w:t>
      </w:r>
      <w:r w:rsidR="00690E64">
        <w:rPr>
          <w:rFonts w:ascii="Times New Roman" w:hAnsi="Times New Roman" w:cs="Times New Roman"/>
          <w:sz w:val="24"/>
          <w:szCs w:val="24"/>
          <w:lang w:val="en-AU"/>
        </w:rPr>
        <w:t xml:space="preserve">The </w:t>
      </w:r>
      <w:r w:rsidR="002C3B30">
        <w:rPr>
          <w:rFonts w:ascii="Times New Roman" w:hAnsi="Times New Roman" w:cs="Times New Roman"/>
          <w:sz w:val="24"/>
          <w:szCs w:val="24"/>
          <w:lang w:val="en-AU"/>
        </w:rPr>
        <w:t xml:space="preserve">materials and procedure </w:t>
      </w:r>
      <w:r w:rsidR="001743DF">
        <w:rPr>
          <w:rFonts w:ascii="Times New Roman" w:hAnsi="Times New Roman" w:cs="Times New Roman"/>
          <w:sz w:val="24"/>
          <w:szCs w:val="24"/>
          <w:lang w:val="en-AU"/>
        </w:rPr>
        <w:t xml:space="preserve">for Experiment 2 </w:t>
      </w:r>
      <w:r w:rsidR="00943E8E">
        <w:rPr>
          <w:rFonts w:ascii="Times New Roman" w:hAnsi="Times New Roman" w:cs="Times New Roman"/>
          <w:sz w:val="24"/>
          <w:szCs w:val="24"/>
          <w:lang w:val="en-AU"/>
        </w:rPr>
        <w:t xml:space="preserve">followed closely </w:t>
      </w:r>
      <w:r w:rsidR="00AB1982">
        <w:rPr>
          <w:rFonts w:ascii="Times New Roman" w:hAnsi="Times New Roman" w:cs="Times New Roman"/>
          <w:sz w:val="24"/>
          <w:szCs w:val="24"/>
          <w:lang w:val="en-AU"/>
        </w:rPr>
        <w:t xml:space="preserve">those </w:t>
      </w:r>
      <w:r w:rsidR="008528FF">
        <w:rPr>
          <w:rFonts w:ascii="Times New Roman" w:hAnsi="Times New Roman" w:cs="Times New Roman"/>
          <w:sz w:val="24"/>
          <w:szCs w:val="24"/>
          <w:lang w:val="en-AU"/>
        </w:rPr>
        <w:t>of Experiment 1</w:t>
      </w:r>
      <w:r w:rsidR="00943E8E">
        <w:rPr>
          <w:rFonts w:ascii="Times New Roman" w:hAnsi="Times New Roman" w:cs="Times New Roman"/>
          <w:sz w:val="24"/>
          <w:szCs w:val="24"/>
          <w:lang w:val="en-AU"/>
        </w:rPr>
        <w:t xml:space="preserve"> with minor changes that will be </w:t>
      </w:r>
      <w:r w:rsidR="008528FF">
        <w:rPr>
          <w:rFonts w:ascii="Times New Roman" w:hAnsi="Times New Roman" w:cs="Times New Roman"/>
          <w:sz w:val="24"/>
          <w:szCs w:val="24"/>
          <w:lang w:val="en-AU"/>
        </w:rPr>
        <w:t>outlined</w:t>
      </w:r>
      <w:r w:rsidR="00943E8E">
        <w:rPr>
          <w:rFonts w:ascii="Times New Roman" w:hAnsi="Times New Roman" w:cs="Times New Roman"/>
          <w:sz w:val="24"/>
          <w:szCs w:val="24"/>
          <w:lang w:val="en-AU"/>
        </w:rPr>
        <w:t xml:space="preserve"> below</w:t>
      </w:r>
      <w:r w:rsidR="008528FF">
        <w:rPr>
          <w:rFonts w:ascii="Times New Roman" w:hAnsi="Times New Roman" w:cs="Times New Roman"/>
          <w:sz w:val="24"/>
          <w:szCs w:val="24"/>
          <w:lang w:val="en-AU"/>
        </w:rPr>
        <w:t>.</w:t>
      </w:r>
      <w:r>
        <w:rPr>
          <w:rFonts w:ascii="Times New Roman" w:hAnsi="Times New Roman" w:cs="Times New Roman"/>
          <w:sz w:val="24"/>
          <w:szCs w:val="24"/>
          <w:lang w:val="en-AU"/>
        </w:rPr>
        <w:t xml:space="preserve"> For the design please refer again to </w:t>
      </w:r>
      <w:r w:rsidR="006729AE">
        <w:rPr>
          <w:rFonts w:ascii="Times New Roman" w:hAnsi="Times New Roman" w:cs="Times New Roman"/>
          <w:sz w:val="24"/>
          <w:szCs w:val="24"/>
          <w:lang w:val="en-AU"/>
        </w:rPr>
        <w:t>Experiment 1.</w:t>
      </w:r>
    </w:p>
    <w:bookmarkEnd w:id="25"/>
    <w:p w:rsidR="00175B9A" w:rsidRPr="004323B0" w:rsidRDefault="00175B9A" w:rsidP="00107133">
      <w:pPr>
        <w:spacing w:line="480" w:lineRule="auto"/>
        <w:ind w:firstLine="709"/>
        <w:rPr>
          <w:rFonts w:ascii="Times New Roman" w:hAnsi="Times New Roman" w:cs="Times New Roman"/>
          <w:b/>
          <w:sz w:val="24"/>
          <w:szCs w:val="24"/>
          <w:lang w:val="en-AU"/>
        </w:rPr>
      </w:pPr>
      <w:r w:rsidRPr="004323B0">
        <w:rPr>
          <w:rFonts w:ascii="Times New Roman" w:hAnsi="Times New Roman" w:cs="Times New Roman"/>
          <w:b/>
          <w:sz w:val="24"/>
          <w:szCs w:val="24"/>
          <w:lang w:val="en-AU"/>
        </w:rPr>
        <w:t>Participant</w:t>
      </w:r>
      <w:r w:rsidR="00AE1D2F">
        <w:rPr>
          <w:rFonts w:ascii="Times New Roman" w:hAnsi="Times New Roman" w:cs="Times New Roman"/>
          <w:b/>
          <w:sz w:val="24"/>
          <w:szCs w:val="24"/>
          <w:lang w:val="en-AU"/>
        </w:rPr>
        <w:t>s</w:t>
      </w:r>
    </w:p>
    <w:p w:rsidR="00B11960" w:rsidRPr="00690E64" w:rsidRDefault="00175B9A" w:rsidP="00CC72FE">
      <w:pPr>
        <w:spacing w:line="480" w:lineRule="auto"/>
        <w:ind w:firstLine="709"/>
        <w:rPr>
          <w:rFonts w:ascii="Times New Roman" w:hAnsi="Times New Roman" w:cs="Times New Roman"/>
          <w:sz w:val="24"/>
          <w:szCs w:val="24"/>
          <w:lang w:val="en-AU"/>
        </w:rPr>
      </w:pPr>
      <w:r w:rsidRPr="004323B0">
        <w:rPr>
          <w:rFonts w:ascii="Times New Roman" w:hAnsi="Times New Roman" w:cs="Times New Roman"/>
          <w:sz w:val="24"/>
          <w:szCs w:val="24"/>
          <w:lang w:val="en-AU"/>
        </w:rPr>
        <w:t xml:space="preserve">Fifteen students from the University of Newcastle, Australia, </w:t>
      </w:r>
      <w:r w:rsidR="00056657">
        <w:rPr>
          <w:rFonts w:ascii="Times New Roman" w:hAnsi="Times New Roman" w:cs="Times New Roman"/>
          <w:sz w:val="24"/>
          <w:szCs w:val="24"/>
          <w:lang w:val="en-AU"/>
        </w:rPr>
        <w:t>eleven</w:t>
      </w:r>
      <w:r w:rsidRPr="004323B0">
        <w:rPr>
          <w:rFonts w:ascii="Times New Roman" w:hAnsi="Times New Roman" w:cs="Times New Roman"/>
          <w:sz w:val="24"/>
          <w:szCs w:val="24"/>
          <w:lang w:val="en-AU"/>
        </w:rPr>
        <w:t xml:space="preserve"> females (M </w:t>
      </w:r>
      <w:r w:rsidR="00056657">
        <w:rPr>
          <w:rFonts w:ascii="Times New Roman" w:hAnsi="Times New Roman" w:cs="Times New Roman"/>
          <w:sz w:val="24"/>
          <w:szCs w:val="24"/>
          <w:lang w:val="en-AU"/>
        </w:rPr>
        <w:t>= 22.6</w:t>
      </w:r>
      <w:r w:rsidRPr="004323B0">
        <w:rPr>
          <w:rFonts w:ascii="Times New Roman" w:hAnsi="Times New Roman" w:cs="Times New Roman"/>
          <w:sz w:val="24"/>
          <w:szCs w:val="24"/>
          <w:lang w:val="en-AU"/>
        </w:rPr>
        <w:t xml:space="preserve"> years</w:t>
      </w:r>
      <w:r w:rsidR="00056657">
        <w:rPr>
          <w:rFonts w:ascii="Times New Roman" w:hAnsi="Times New Roman" w:cs="Times New Roman"/>
          <w:sz w:val="24"/>
          <w:szCs w:val="24"/>
          <w:lang w:val="en-AU"/>
        </w:rPr>
        <w:t>, SD = 3.4 years) and four males (M = 23.8 years, SD = 2.5</w:t>
      </w:r>
      <w:r w:rsidRPr="004323B0">
        <w:rPr>
          <w:rFonts w:ascii="Times New Roman" w:hAnsi="Times New Roman" w:cs="Times New Roman"/>
          <w:sz w:val="24"/>
          <w:szCs w:val="24"/>
          <w:lang w:val="en-AU"/>
        </w:rPr>
        <w:t xml:space="preserve"> years)</w:t>
      </w:r>
      <w:r w:rsidR="00C7132B">
        <w:rPr>
          <w:rFonts w:ascii="Times New Roman" w:hAnsi="Times New Roman" w:cs="Times New Roman"/>
          <w:sz w:val="24"/>
          <w:szCs w:val="24"/>
          <w:lang w:val="en-AU"/>
        </w:rPr>
        <w:t>, who had no</w:t>
      </w:r>
      <w:r w:rsidR="004E24AA">
        <w:rPr>
          <w:rFonts w:ascii="Times New Roman" w:hAnsi="Times New Roman" w:cs="Times New Roman"/>
          <w:sz w:val="24"/>
          <w:szCs w:val="24"/>
          <w:lang w:val="en-AU"/>
        </w:rPr>
        <w:t>t participated in Experiment 1,</w:t>
      </w:r>
      <w:r w:rsidRPr="004323B0">
        <w:rPr>
          <w:rFonts w:ascii="Times New Roman" w:hAnsi="Times New Roman" w:cs="Times New Roman"/>
          <w:sz w:val="24"/>
          <w:szCs w:val="24"/>
          <w:lang w:val="en-AU"/>
        </w:rPr>
        <w:t xml:space="preserve"> took part in this experiment. </w:t>
      </w:r>
      <w:r w:rsidR="009D7525" w:rsidRPr="00F861A2">
        <w:rPr>
          <w:rFonts w:ascii="Times New Roman" w:hAnsi="Times New Roman" w:cs="Times New Roman"/>
          <w:sz w:val="24"/>
          <w:szCs w:val="24"/>
        </w:rPr>
        <w:t>All participants used English as their first language, and had normal or corrected to normal vision, including colour vision. Participants completed a single one-hour testing session and were compensated with 2 course credits as part of the SONA system.</w:t>
      </w:r>
      <w:r w:rsidRPr="004323B0">
        <w:rPr>
          <w:rFonts w:ascii="Times New Roman" w:hAnsi="Times New Roman" w:cs="Times New Roman"/>
          <w:sz w:val="24"/>
          <w:szCs w:val="24"/>
          <w:lang w:val="en-AU"/>
        </w:rPr>
        <w:t xml:space="preserve"> Participants not enrolled in the SONA system were reimbursed with a $25 shopping voucher. </w:t>
      </w:r>
    </w:p>
    <w:p w:rsidR="00B14AC9" w:rsidRDefault="00E47B38" w:rsidP="00107133">
      <w:pPr>
        <w:spacing w:line="480" w:lineRule="auto"/>
        <w:ind w:firstLine="709"/>
        <w:rPr>
          <w:rFonts w:ascii="Times New Roman" w:hAnsi="Times New Roman" w:cs="Times New Roman"/>
          <w:b/>
          <w:sz w:val="24"/>
          <w:szCs w:val="24"/>
          <w:lang w:val="en-AU"/>
        </w:rPr>
      </w:pPr>
      <w:r>
        <w:rPr>
          <w:rFonts w:ascii="Times New Roman" w:hAnsi="Times New Roman" w:cs="Times New Roman"/>
          <w:b/>
          <w:sz w:val="24"/>
          <w:szCs w:val="24"/>
          <w:lang w:val="en-AU"/>
        </w:rPr>
        <w:t>Materials</w:t>
      </w:r>
    </w:p>
    <w:p w:rsidR="00693011" w:rsidRDefault="00163313" w:rsidP="00CC72FE">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M</w:t>
      </w:r>
      <w:r w:rsidR="00E47B38">
        <w:rPr>
          <w:rFonts w:ascii="Times New Roman" w:hAnsi="Times New Roman" w:cs="Times New Roman"/>
          <w:sz w:val="24"/>
          <w:szCs w:val="24"/>
          <w:lang w:val="en-AU"/>
        </w:rPr>
        <w:t xml:space="preserve">aterials </w:t>
      </w:r>
      <w:r>
        <w:rPr>
          <w:rFonts w:ascii="Times New Roman" w:hAnsi="Times New Roman" w:cs="Times New Roman"/>
          <w:sz w:val="24"/>
          <w:szCs w:val="24"/>
          <w:lang w:val="en-AU"/>
        </w:rPr>
        <w:t xml:space="preserve">were the same </w:t>
      </w:r>
      <w:r w:rsidR="00E47B38">
        <w:rPr>
          <w:rFonts w:ascii="Times New Roman" w:hAnsi="Times New Roman" w:cs="Times New Roman"/>
          <w:sz w:val="24"/>
          <w:szCs w:val="24"/>
          <w:lang w:val="en-AU"/>
        </w:rPr>
        <w:t xml:space="preserve">as </w:t>
      </w:r>
      <w:r>
        <w:rPr>
          <w:rFonts w:ascii="Times New Roman" w:hAnsi="Times New Roman" w:cs="Times New Roman"/>
          <w:sz w:val="24"/>
          <w:szCs w:val="24"/>
          <w:lang w:val="en-AU"/>
        </w:rPr>
        <w:t>E</w:t>
      </w:r>
      <w:r w:rsidR="009D7525">
        <w:rPr>
          <w:rFonts w:ascii="Times New Roman" w:hAnsi="Times New Roman" w:cs="Times New Roman"/>
          <w:sz w:val="24"/>
          <w:szCs w:val="24"/>
          <w:lang w:val="en-AU"/>
        </w:rPr>
        <w:t xml:space="preserve">xperiment 1 </w:t>
      </w:r>
      <w:r w:rsidR="009D12F1">
        <w:rPr>
          <w:rFonts w:ascii="Times New Roman" w:hAnsi="Times New Roman" w:cs="Times New Roman"/>
          <w:sz w:val="24"/>
          <w:szCs w:val="24"/>
          <w:lang w:val="en-AU"/>
        </w:rPr>
        <w:t xml:space="preserve">but the </w:t>
      </w:r>
      <w:r w:rsidR="003578AE">
        <w:rPr>
          <w:rFonts w:ascii="Times New Roman" w:hAnsi="Times New Roman" w:cs="Times New Roman"/>
          <w:sz w:val="24"/>
          <w:szCs w:val="24"/>
          <w:lang w:val="en-AU"/>
        </w:rPr>
        <w:t>amount of stock</w:t>
      </w:r>
      <w:r w:rsidR="00C913F7">
        <w:rPr>
          <w:rFonts w:ascii="Times New Roman" w:hAnsi="Times New Roman" w:cs="Times New Roman"/>
          <w:sz w:val="24"/>
          <w:szCs w:val="24"/>
          <w:lang w:val="en-AU"/>
        </w:rPr>
        <w:t xml:space="preserve"> </w:t>
      </w:r>
      <w:r w:rsidR="00693011">
        <w:rPr>
          <w:rFonts w:ascii="Times New Roman" w:hAnsi="Times New Roman" w:cs="Times New Roman"/>
          <w:sz w:val="24"/>
          <w:szCs w:val="24"/>
          <w:lang w:val="en-AU"/>
        </w:rPr>
        <w:t xml:space="preserve">available </w:t>
      </w:r>
      <w:r w:rsidR="00C913F7">
        <w:rPr>
          <w:rFonts w:ascii="Times New Roman" w:hAnsi="Times New Roman" w:cs="Times New Roman"/>
          <w:sz w:val="24"/>
          <w:szCs w:val="24"/>
          <w:lang w:val="en-AU"/>
        </w:rPr>
        <w:t xml:space="preserve">for sale randomly varied between 50 and 150 </w:t>
      </w:r>
      <w:r w:rsidR="003578AE">
        <w:rPr>
          <w:rFonts w:ascii="Times New Roman" w:hAnsi="Times New Roman" w:cs="Times New Roman"/>
          <w:sz w:val="24"/>
          <w:szCs w:val="24"/>
          <w:lang w:val="en-AU"/>
        </w:rPr>
        <w:t>units of stock</w:t>
      </w:r>
      <w:r w:rsidR="00C913F7">
        <w:rPr>
          <w:rFonts w:ascii="Times New Roman" w:hAnsi="Times New Roman" w:cs="Times New Roman"/>
          <w:sz w:val="24"/>
          <w:szCs w:val="24"/>
          <w:lang w:val="en-AU"/>
        </w:rPr>
        <w:t xml:space="preserve"> with a uniform distribution.</w:t>
      </w:r>
      <w:r w:rsidR="00693011">
        <w:rPr>
          <w:rFonts w:ascii="Times New Roman" w:hAnsi="Times New Roman" w:cs="Times New Roman"/>
          <w:sz w:val="24"/>
          <w:szCs w:val="24"/>
          <w:lang w:val="en-AU"/>
        </w:rPr>
        <w:t xml:space="preserve"> An example of</w:t>
      </w:r>
      <w:r w:rsidR="00BE6E9C">
        <w:rPr>
          <w:rFonts w:ascii="Times New Roman" w:hAnsi="Times New Roman" w:cs="Times New Roman"/>
          <w:sz w:val="24"/>
          <w:szCs w:val="24"/>
          <w:lang w:val="en-AU"/>
        </w:rPr>
        <w:t xml:space="preserve"> the varying</w:t>
      </w:r>
      <w:r w:rsidR="003578AE">
        <w:rPr>
          <w:rFonts w:ascii="Times New Roman" w:hAnsi="Times New Roman" w:cs="Times New Roman"/>
          <w:sz w:val="24"/>
          <w:szCs w:val="24"/>
          <w:lang w:val="en-AU"/>
        </w:rPr>
        <w:t xml:space="preserve"> stock amounts between trials</w:t>
      </w:r>
      <w:r w:rsidR="004E24AA">
        <w:rPr>
          <w:rFonts w:ascii="Times New Roman" w:hAnsi="Times New Roman" w:cs="Times New Roman"/>
          <w:sz w:val="24"/>
          <w:szCs w:val="24"/>
          <w:lang w:val="en-AU"/>
        </w:rPr>
        <w:t xml:space="preserve"> is shown in Figure 15</w:t>
      </w:r>
      <w:r w:rsidR="00693011">
        <w:rPr>
          <w:rFonts w:ascii="Times New Roman" w:hAnsi="Times New Roman" w:cs="Times New Roman"/>
          <w:sz w:val="24"/>
          <w:szCs w:val="24"/>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4E24AA" w:rsidTr="007C0171">
        <w:tc>
          <w:tcPr>
            <w:tcW w:w="9061" w:type="dxa"/>
          </w:tcPr>
          <w:p w:rsidR="004E24AA" w:rsidRDefault="004E24AA" w:rsidP="004E24AA">
            <w:pPr>
              <w:jc w:val="center"/>
              <w:rPr>
                <w:rFonts w:ascii="Times New Roman" w:hAnsi="Times New Roman" w:cs="Times New Roman"/>
                <w:sz w:val="24"/>
                <w:szCs w:val="24"/>
                <w:lang w:val="en-AU"/>
              </w:rPr>
            </w:pPr>
            <w:r w:rsidRPr="004E24AA">
              <w:rPr>
                <w:rFonts w:ascii="Times New Roman" w:hAnsi="Times New Roman" w:cs="Times New Roman"/>
                <w:noProof/>
                <w:sz w:val="24"/>
                <w:szCs w:val="24"/>
                <w:lang w:val="en-AU" w:eastAsia="en-AU"/>
              </w:rPr>
              <w:drawing>
                <wp:inline distT="0" distB="0" distL="0" distR="0" wp14:anchorId="3291F97D" wp14:editId="1DB8DF31">
                  <wp:extent cx="5760085" cy="2324735"/>
                  <wp:effectExtent l="0" t="0" r="0" b="0"/>
                  <wp:docPr id="21" name="Picture 4">
                    <a:extLst xmlns:a="http://schemas.openxmlformats.org/drawingml/2006/main">
                      <a:ext uri="{FF2B5EF4-FFF2-40B4-BE49-F238E27FC236}">
                        <a16:creationId xmlns:a16="http://schemas.microsoft.com/office/drawing/2014/main" id="{E2AAA809-8713-4D2E-AAD9-4B85F088927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AAA809-8713-4D2E-AAD9-4B85F0889276}"/>
                              </a:ext>
                            </a:extLst>
                          </pic:cNvPr>
                          <pic:cNvPicPr/>
                        </pic:nvPicPr>
                        <pic:blipFill rotWithShape="1">
                          <a:blip r:embed="rId29">
                            <a:extLst>
                              <a:ext uri="{28A0092B-C50C-407E-A947-70E740481C1C}">
                                <a14:useLocalDpi xmlns:a14="http://schemas.microsoft.com/office/drawing/2010/main" val="0"/>
                              </a:ext>
                            </a:extLst>
                          </a:blip>
                          <a:srcRect l="22917" t="28889" r="21333" b="31111"/>
                          <a:stretch/>
                        </pic:blipFill>
                        <pic:spPr>
                          <a:xfrm>
                            <a:off x="0" y="0"/>
                            <a:ext cx="5760085" cy="2324735"/>
                          </a:xfrm>
                          <a:prstGeom prst="rect">
                            <a:avLst/>
                          </a:prstGeom>
                        </pic:spPr>
                      </pic:pic>
                    </a:graphicData>
                  </a:graphic>
                </wp:inline>
              </w:drawing>
            </w:r>
          </w:p>
        </w:tc>
      </w:tr>
      <w:tr w:rsidR="004E24AA" w:rsidTr="007C0171">
        <w:tc>
          <w:tcPr>
            <w:tcW w:w="9061" w:type="dxa"/>
          </w:tcPr>
          <w:p w:rsidR="004E24AA" w:rsidRPr="004E24AA" w:rsidRDefault="004E24AA" w:rsidP="004E24AA">
            <w:pPr>
              <w:rPr>
                <w:rFonts w:ascii="Times New Roman" w:hAnsi="Times New Roman" w:cs="Times New Roman"/>
                <w:sz w:val="20"/>
                <w:szCs w:val="20"/>
                <w:lang w:val="en-AU"/>
              </w:rPr>
            </w:pPr>
            <w:r w:rsidRPr="004E24AA">
              <w:rPr>
                <w:rFonts w:ascii="Times New Roman" w:hAnsi="Times New Roman" w:cs="Times New Roman"/>
                <w:i/>
                <w:sz w:val="20"/>
                <w:szCs w:val="20"/>
                <w:lang w:val="en-AU"/>
              </w:rPr>
              <w:t>Figure 15</w:t>
            </w:r>
            <w:r w:rsidRPr="004E24AA">
              <w:rPr>
                <w:rFonts w:ascii="Times New Roman" w:hAnsi="Times New Roman" w:cs="Times New Roman"/>
                <w:sz w:val="20"/>
                <w:szCs w:val="20"/>
                <w:lang w:val="en-AU"/>
              </w:rPr>
              <w:t xml:space="preserve">. </w:t>
            </w:r>
            <w:r>
              <w:rPr>
                <w:rFonts w:ascii="Times New Roman" w:hAnsi="Times New Roman" w:cs="Times New Roman"/>
                <w:sz w:val="20"/>
                <w:szCs w:val="20"/>
                <w:lang w:val="en-AU"/>
              </w:rPr>
              <w:t>Example display of how available stock varied between trials.</w:t>
            </w:r>
          </w:p>
        </w:tc>
      </w:tr>
    </w:tbl>
    <w:p w:rsidR="00B14AC9" w:rsidRPr="00B14AC9" w:rsidRDefault="00B14AC9" w:rsidP="00C27BFF">
      <w:pPr>
        <w:spacing w:line="480" w:lineRule="auto"/>
        <w:rPr>
          <w:rFonts w:ascii="Times New Roman" w:hAnsi="Times New Roman" w:cs="Times New Roman"/>
          <w:b/>
          <w:sz w:val="24"/>
          <w:szCs w:val="24"/>
          <w:lang w:val="en-AU"/>
        </w:rPr>
      </w:pPr>
    </w:p>
    <w:p w:rsidR="000C66EF" w:rsidRDefault="008528FF" w:rsidP="00107133">
      <w:pPr>
        <w:spacing w:line="480" w:lineRule="auto"/>
        <w:ind w:firstLine="709"/>
        <w:rPr>
          <w:rFonts w:ascii="Times New Roman" w:hAnsi="Times New Roman" w:cs="Times New Roman"/>
          <w:b/>
          <w:sz w:val="24"/>
          <w:szCs w:val="24"/>
          <w:lang w:val="en-AU"/>
        </w:rPr>
      </w:pPr>
      <w:r>
        <w:rPr>
          <w:rFonts w:ascii="Times New Roman" w:hAnsi="Times New Roman" w:cs="Times New Roman"/>
          <w:b/>
          <w:sz w:val="24"/>
          <w:szCs w:val="24"/>
          <w:lang w:val="en-AU"/>
        </w:rPr>
        <w:t>Procedure</w:t>
      </w:r>
    </w:p>
    <w:p w:rsidR="008528FF" w:rsidRPr="00E47B38" w:rsidRDefault="00E47B38" w:rsidP="00CC72FE">
      <w:pPr>
        <w:spacing w:line="480" w:lineRule="auto"/>
        <w:ind w:firstLine="709"/>
        <w:rPr>
          <w:rFonts w:ascii="Times New Roman" w:hAnsi="Times New Roman" w:cs="Times New Roman"/>
          <w:sz w:val="24"/>
          <w:szCs w:val="24"/>
          <w:lang w:val="en-AU"/>
        </w:rPr>
      </w:pPr>
      <w:r w:rsidRPr="00E47B38">
        <w:rPr>
          <w:rFonts w:ascii="Times New Roman" w:hAnsi="Times New Roman" w:cs="Times New Roman"/>
          <w:sz w:val="24"/>
          <w:szCs w:val="24"/>
          <w:lang w:val="en-AU"/>
        </w:rPr>
        <w:t xml:space="preserve">Experiment 2 followed the procedure of </w:t>
      </w:r>
      <w:r w:rsidR="0030420C">
        <w:rPr>
          <w:rFonts w:ascii="Times New Roman" w:hAnsi="Times New Roman" w:cs="Times New Roman"/>
          <w:sz w:val="24"/>
          <w:szCs w:val="24"/>
          <w:lang w:val="en-AU"/>
        </w:rPr>
        <w:t>E</w:t>
      </w:r>
      <w:r w:rsidRPr="00E47B38">
        <w:rPr>
          <w:rFonts w:ascii="Times New Roman" w:hAnsi="Times New Roman" w:cs="Times New Roman"/>
          <w:sz w:val="24"/>
          <w:szCs w:val="24"/>
          <w:lang w:val="en-AU"/>
        </w:rPr>
        <w:t>xperiment 1 except for the following variation.</w:t>
      </w:r>
      <w:r w:rsidR="00693011">
        <w:rPr>
          <w:rFonts w:ascii="Times New Roman" w:hAnsi="Times New Roman" w:cs="Times New Roman"/>
          <w:sz w:val="24"/>
          <w:szCs w:val="24"/>
          <w:lang w:val="en-AU"/>
        </w:rPr>
        <w:t xml:space="preserve"> </w:t>
      </w:r>
      <w:r w:rsidR="003578AE">
        <w:rPr>
          <w:rFonts w:ascii="Times New Roman" w:hAnsi="Times New Roman" w:cs="Times New Roman"/>
          <w:sz w:val="24"/>
          <w:szCs w:val="24"/>
          <w:lang w:val="en-AU"/>
        </w:rPr>
        <w:t>On each trial</w:t>
      </w:r>
      <w:r w:rsidR="0054415B">
        <w:rPr>
          <w:rFonts w:ascii="Times New Roman" w:hAnsi="Times New Roman" w:cs="Times New Roman"/>
          <w:sz w:val="24"/>
          <w:szCs w:val="24"/>
          <w:lang w:val="en-AU"/>
        </w:rPr>
        <w:t xml:space="preserve"> the amount of available stock</w:t>
      </w:r>
      <w:r w:rsidR="003578AE">
        <w:rPr>
          <w:rFonts w:ascii="Times New Roman" w:hAnsi="Times New Roman" w:cs="Times New Roman"/>
          <w:sz w:val="24"/>
          <w:szCs w:val="24"/>
          <w:lang w:val="en-AU"/>
        </w:rPr>
        <w:t xml:space="preserve"> </w:t>
      </w:r>
      <w:r w:rsidR="0054415B">
        <w:rPr>
          <w:rFonts w:ascii="Times New Roman" w:hAnsi="Times New Roman" w:cs="Times New Roman"/>
          <w:sz w:val="24"/>
          <w:szCs w:val="24"/>
          <w:lang w:val="en-AU"/>
        </w:rPr>
        <w:t xml:space="preserve">for purchase </w:t>
      </w:r>
      <w:r w:rsidR="003578AE">
        <w:rPr>
          <w:rFonts w:ascii="Times New Roman" w:hAnsi="Times New Roman" w:cs="Times New Roman"/>
          <w:sz w:val="24"/>
          <w:szCs w:val="24"/>
          <w:lang w:val="en-AU"/>
        </w:rPr>
        <w:t xml:space="preserve">varied between 50 and 150 units </w:t>
      </w:r>
      <w:r w:rsidR="0054415B">
        <w:rPr>
          <w:rFonts w:ascii="Times New Roman" w:hAnsi="Times New Roman" w:cs="Times New Roman"/>
          <w:sz w:val="24"/>
          <w:szCs w:val="24"/>
          <w:lang w:val="en-AU"/>
        </w:rPr>
        <w:t>with</w:t>
      </w:r>
      <w:r w:rsidR="003578AE">
        <w:rPr>
          <w:rFonts w:ascii="Times New Roman" w:hAnsi="Times New Roman" w:cs="Times New Roman"/>
          <w:sz w:val="24"/>
          <w:szCs w:val="24"/>
          <w:lang w:val="en-AU"/>
        </w:rPr>
        <w:t xml:space="preserve"> </w:t>
      </w:r>
      <w:r w:rsidR="003578AE" w:rsidRPr="003D4182">
        <w:rPr>
          <w:rFonts w:ascii="Times New Roman" w:hAnsi="Times New Roman" w:cs="Times New Roman"/>
          <w:sz w:val="24"/>
          <w:szCs w:val="24"/>
          <w:lang w:val="en-AU"/>
        </w:rPr>
        <w:t>the</w:t>
      </w:r>
      <w:r w:rsidR="003578AE">
        <w:rPr>
          <w:rFonts w:ascii="Times New Roman" w:hAnsi="Times New Roman" w:cs="Times New Roman"/>
          <w:sz w:val="24"/>
          <w:szCs w:val="24"/>
          <w:lang w:val="en-AU"/>
        </w:rPr>
        <w:t xml:space="preserve"> price of the stock continually decreasing</w:t>
      </w:r>
      <w:r w:rsidR="003578AE" w:rsidRPr="003D4182">
        <w:rPr>
          <w:rFonts w:ascii="Times New Roman" w:hAnsi="Times New Roman" w:cs="Times New Roman"/>
          <w:sz w:val="24"/>
          <w:szCs w:val="24"/>
          <w:lang w:val="en-AU"/>
        </w:rPr>
        <w:t xml:space="preserve"> until</w:t>
      </w:r>
      <w:r w:rsidR="003578AE">
        <w:rPr>
          <w:rFonts w:ascii="Times New Roman" w:hAnsi="Times New Roman" w:cs="Times New Roman"/>
          <w:sz w:val="24"/>
          <w:szCs w:val="24"/>
          <w:lang w:val="en-AU"/>
        </w:rPr>
        <w:t xml:space="preserve"> either</w:t>
      </w:r>
      <w:r w:rsidR="003578AE" w:rsidRPr="003D4182">
        <w:rPr>
          <w:rFonts w:ascii="Times New Roman" w:hAnsi="Times New Roman" w:cs="Times New Roman"/>
          <w:sz w:val="24"/>
          <w:szCs w:val="24"/>
          <w:lang w:val="en-AU"/>
        </w:rPr>
        <w:t xml:space="preserve"> </w:t>
      </w:r>
      <w:r w:rsidR="003578AE">
        <w:rPr>
          <w:rFonts w:ascii="Times New Roman" w:hAnsi="Times New Roman" w:cs="Times New Roman"/>
          <w:sz w:val="24"/>
          <w:szCs w:val="24"/>
          <w:lang w:val="en-AU"/>
        </w:rPr>
        <w:t>the first</w:t>
      </w:r>
      <w:r w:rsidR="003578AE" w:rsidRPr="003D4182">
        <w:rPr>
          <w:rFonts w:ascii="Times New Roman" w:hAnsi="Times New Roman" w:cs="Times New Roman"/>
          <w:sz w:val="24"/>
          <w:szCs w:val="24"/>
          <w:lang w:val="en-AU"/>
        </w:rPr>
        <w:t xml:space="preserve"> bid </w:t>
      </w:r>
      <w:r w:rsidR="003578AE">
        <w:rPr>
          <w:rFonts w:ascii="Times New Roman" w:hAnsi="Times New Roman" w:cs="Times New Roman"/>
          <w:sz w:val="24"/>
          <w:szCs w:val="24"/>
          <w:lang w:val="en-AU"/>
        </w:rPr>
        <w:t>was</w:t>
      </w:r>
      <w:r w:rsidR="003578AE" w:rsidRPr="003D4182">
        <w:rPr>
          <w:rFonts w:ascii="Times New Roman" w:hAnsi="Times New Roman" w:cs="Times New Roman"/>
          <w:sz w:val="24"/>
          <w:szCs w:val="24"/>
          <w:lang w:val="en-AU"/>
        </w:rPr>
        <w:t xml:space="preserve"> m</w:t>
      </w:r>
      <w:r w:rsidR="003578AE">
        <w:rPr>
          <w:rFonts w:ascii="Times New Roman" w:hAnsi="Times New Roman" w:cs="Times New Roman"/>
          <w:sz w:val="24"/>
          <w:szCs w:val="24"/>
          <w:lang w:val="en-AU"/>
        </w:rPr>
        <w:t>ade guaranteeing that bidder the stock</w:t>
      </w:r>
      <w:r w:rsidR="003578AE" w:rsidRPr="003D4182">
        <w:rPr>
          <w:rFonts w:ascii="Times New Roman" w:hAnsi="Times New Roman" w:cs="Times New Roman"/>
          <w:sz w:val="24"/>
          <w:szCs w:val="24"/>
          <w:lang w:val="en-AU"/>
        </w:rPr>
        <w:t xml:space="preserve"> for the current standing price</w:t>
      </w:r>
      <w:r w:rsidR="003578AE">
        <w:rPr>
          <w:rFonts w:ascii="Times New Roman" w:hAnsi="Times New Roman" w:cs="Times New Roman"/>
          <w:sz w:val="24"/>
          <w:szCs w:val="24"/>
          <w:lang w:val="en-AU"/>
        </w:rPr>
        <w:t xml:space="preserve"> or the </w:t>
      </w:r>
      <w:r w:rsidR="003578AE" w:rsidRPr="005E5B85">
        <w:rPr>
          <w:rFonts w:ascii="Times New Roman" w:hAnsi="Times New Roman" w:cs="Times New Roman"/>
          <w:sz w:val="24"/>
          <w:szCs w:val="24"/>
          <w:lang w:val="en-AU"/>
        </w:rPr>
        <w:t>trial timed out.</w:t>
      </w:r>
    </w:p>
    <w:p w:rsidR="00D871FF" w:rsidRDefault="00D871FF" w:rsidP="0098747A">
      <w:pPr>
        <w:spacing w:line="480" w:lineRule="auto"/>
        <w:jc w:val="center"/>
        <w:rPr>
          <w:rFonts w:ascii="Times New Roman" w:hAnsi="Times New Roman" w:cs="Times New Roman"/>
          <w:b/>
          <w:sz w:val="24"/>
          <w:szCs w:val="24"/>
          <w:lang w:val="en-AU"/>
        </w:rPr>
      </w:pPr>
      <w:r w:rsidRPr="00610AF0">
        <w:rPr>
          <w:rFonts w:ascii="Times New Roman" w:hAnsi="Times New Roman" w:cs="Times New Roman"/>
          <w:b/>
          <w:sz w:val="24"/>
          <w:szCs w:val="24"/>
          <w:lang w:val="en-AU"/>
        </w:rPr>
        <w:t>Results</w:t>
      </w:r>
      <w:r>
        <w:rPr>
          <w:rFonts w:ascii="Times New Roman" w:hAnsi="Times New Roman" w:cs="Times New Roman"/>
          <w:b/>
          <w:sz w:val="24"/>
          <w:szCs w:val="24"/>
          <w:lang w:val="en-AU"/>
        </w:rPr>
        <w:t xml:space="preserve"> and Discussion</w:t>
      </w:r>
    </w:p>
    <w:p w:rsidR="000E137D" w:rsidRPr="00610AF0" w:rsidRDefault="000E137D" w:rsidP="000E137D">
      <w:pPr>
        <w:spacing w:line="480" w:lineRule="auto"/>
        <w:rPr>
          <w:rFonts w:ascii="Times New Roman" w:hAnsi="Times New Roman" w:cs="Times New Roman"/>
          <w:b/>
          <w:sz w:val="24"/>
          <w:szCs w:val="24"/>
          <w:lang w:val="en-AU"/>
        </w:rPr>
      </w:pPr>
      <w:r w:rsidRPr="00B61CA4">
        <w:rPr>
          <w:rFonts w:ascii="Times New Roman" w:hAnsi="Times New Roman" w:cs="Times New Roman"/>
          <w:b/>
          <w:sz w:val="24"/>
          <w:szCs w:val="24"/>
          <w:lang w:val="en-AU"/>
        </w:rPr>
        <w:t xml:space="preserve">Relationship </w:t>
      </w:r>
      <w:r>
        <w:rPr>
          <w:rFonts w:ascii="Times New Roman" w:hAnsi="Times New Roman" w:cs="Times New Roman"/>
          <w:b/>
          <w:sz w:val="24"/>
          <w:szCs w:val="24"/>
          <w:lang w:val="en-AU"/>
        </w:rPr>
        <w:t>between Price and Step</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To investigate the relationship between </w:t>
      </w:r>
      <w:r w:rsidRPr="002B446C">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and </w:t>
      </w:r>
      <w:r w:rsidRPr="00254491">
        <w:rPr>
          <w:rFonts w:ascii="Times New Roman" w:hAnsi="Times New Roman" w:cs="Times New Roman"/>
          <w:i/>
          <w:sz w:val="24"/>
          <w:szCs w:val="24"/>
          <w:lang w:val="en-AU"/>
        </w:rPr>
        <w:t>Step</w:t>
      </w:r>
      <w:r>
        <w:rPr>
          <w:rFonts w:ascii="Times New Roman" w:hAnsi="Times New Roman" w:cs="Times New Roman"/>
          <w:sz w:val="24"/>
          <w:szCs w:val="24"/>
          <w:lang w:val="en-AU"/>
        </w:rPr>
        <w:t xml:space="preserve"> we calculated the correlation between winning-bid price and winning-bid step in both the discrete and continuous conditions. In the discrete price-change condition there was a significant though weak negative correlation between price and step (</w:t>
      </w:r>
      <w:r w:rsidRPr="00CB121C">
        <w:rPr>
          <w:rFonts w:ascii="Times New Roman" w:hAnsi="Times New Roman" w:cs="Times New Roman"/>
          <w:i/>
          <w:sz w:val="24"/>
          <w:szCs w:val="24"/>
          <w:lang w:val="en-AU"/>
        </w:rPr>
        <w:t>r</w:t>
      </w:r>
      <w:r>
        <w:rPr>
          <w:rFonts w:ascii="Times New Roman" w:hAnsi="Times New Roman" w:cs="Times New Roman"/>
          <w:sz w:val="24"/>
          <w:szCs w:val="24"/>
          <w:lang w:val="en-AU"/>
        </w:rPr>
        <w:t xml:space="preserve"> = - .181, </w:t>
      </w:r>
      <w:r w:rsidRPr="00CB121C">
        <w:rPr>
          <w:rFonts w:ascii="Times New Roman" w:hAnsi="Times New Roman" w:cs="Times New Roman"/>
          <w:i/>
          <w:sz w:val="24"/>
          <w:szCs w:val="24"/>
          <w:lang w:val="en-AU"/>
        </w:rPr>
        <w:t>p</w:t>
      </w:r>
      <w:r>
        <w:rPr>
          <w:rFonts w:ascii="Times New Roman" w:hAnsi="Times New Roman" w:cs="Times New Roman"/>
          <w:sz w:val="24"/>
          <w:szCs w:val="24"/>
          <w:lang w:val="en-AU"/>
        </w:rPr>
        <w:t xml:space="preserve"> = 0.002; see scatter plot in Figure </w:t>
      </w:r>
      <w:r w:rsidR="004E24AA">
        <w:rPr>
          <w:rFonts w:ascii="Times New Roman" w:hAnsi="Times New Roman" w:cs="Times New Roman"/>
          <w:sz w:val="24"/>
          <w:szCs w:val="24"/>
          <w:lang w:val="en-AU"/>
        </w:rPr>
        <w:t>1</w:t>
      </w:r>
      <w:r>
        <w:rPr>
          <w:rFonts w:ascii="Times New Roman" w:hAnsi="Times New Roman" w:cs="Times New Roman"/>
          <w:sz w:val="24"/>
          <w:szCs w:val="24"/>
          <w:lang w:val="en-AU"/>
        </w:rPr>
        <w:t>6a). In the continuous price-change condition t</w:t>
      </w:r>
      <w:r w:rsidRPr="00F002DB">
        <w:rPr>
          <w:rFonts w:ascii="Times New Roman" w:hAnsi="Times New Roman" w:cs="Times New Roman"/>
          <w:sz w:val="24"/>
          <w:szCs w:val="24"/>
          <w:lang w:val="en-AU"/>
        </w:rPr>
        <w:t>here</w:t>
      </w:r>
      <w:r>
        <w:rPr>
          <w:rFonts w:ascii="Times New Roman" w:hAnsi="Times New Roman" w:cs="Times New Roman"/>
          <w:sz w:val="24"/>
          <w:szCs w:val="24"/>
          <w:lang w:val="en-AU"/>
        </w:rPr>
        <w:t xml:space="preserve"> was non-significant weak negative correlation between price and step (</w:t>
      </w:r>
      <w:r w:rsidRPr="00CB121C">
        <w:rPr>
          <w:rFonts w:ascii="Times New Roman" w:hAnsi="Times New Roman" w:cs="Times New Roman"/>
          <w:i/>
          <w:sz w:val="24"/>
          <w:szCs w:val="24"/>
          <w:lang w:val="en-AU"/>
        </w:rPr>
        <w:t>r</w:t>
      </w:r>
      <w:r>
        <w:rPr>
          <w:rFonts w:ascii="Times New Roman" w:hAnsi="Times New Roman" w:cs="Times New Roman"/>
          <w:sz w:val="24"/>
          <w:szCs w:val="24"/>
          <w:lang w:val="en-AU"/>
        </w:rPr>
        <w:t xml:space="preserve"> = - .026, </w:t>
      </w:r>
      <w:r w:rsidRPr="00CB121C">
        <w:rPr>
          <w:rFonts w:ascii="Times New Roman" w:hAnsi="Times New Roman" w:cs="Times New Roman"/>
          <w:i/>
          <w:sz w:val="24"/>
          <w:szCs w:val="24"/>
          <w:lang w:val="en-AU"/>
        </w:rPr>
        <w:t>p</w:t>
      </w:r>
      <w:r>
        <w:rPr>
          <w:rFonts w:ascii="Times New Roman" w:hAnsi="Times New Roman" w:cs="Times New Roman"/>
          <w:sz w:val="24"/>
          <w:szCs w:val="24"/>
          <w:lang w:val="en-AU"/>
        </w:rPr>
        <w:t xml:space="preserve"> = 0.656; see scatter plot in Figure </w:t>
      </w:r>
      <w:r w:rsidR="004E24AA">
        <w:rPr>
          <w:rFonts w:ascii="Times New Roman" w:hAnsi="Times New Roman" w:cs="Times New Roman"/>
          <w:sz w:val="24"/>
          <w:szCs w:val="24"/>
          <w:lang w:val="en-AU"/>
        </w:rPr>
        <w:t>1</w:t>
      </w:r>
      <w:r>
        <w:rPr>
          <w:rFonts w:ascii="Times New Roman" w:hAnsi="Times New Roman" w:cs="Times New Roman"/>
          <w:sz w:val="24"/>
          <w:szCs w:val="24"/>
          <w:lang w:val="en-AU"/>
        </w:rPr>
        <w:t>6b).</w:t>
      </w:r>
      <w:r w:rsidRPr="007C7D8F">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This </w:t>
      </w:r>
      <w:r>
        <w:rPr>
          <w:rFonts w:ascii="Times New Roman" w:hAnsi="Times New Roman" w:cs="Times New Roman"/>
          <w:sz w:val="24"/>
          <w:szCs w:val="24"/>
          <w:lang w:val="en-AU"/>
        </w:rPr>
        <w:lastRenderedPageBreak/>
        <w:t>analysis suggests only a very small proportion of explained variability across price and step (</w:t>
      </w:r>
      <w:r w:rsidRPr="00483646">
        <w:rPr>
          <w:rFonts w:ascii="Times New Roman" w:hAnsi="Times New Roman" w:cs="Times New Roman"/>
          <w:i/>
          <w:sz w:val="24"/>
          <w:szCs w:val="24"/>
          <w:lang w:val="en-AU"/>
        </w:rPr>
        <w:t>R</w:t>
      </w:r>
      <w:r w:rsidRPr="00483646">
        <w:rPr>
          <w:rFonts w:ascii="Times New Roman" w:hAnsi="Times New Roman" w:cs="Times New Roman"/>
          <w:i/>
          <w:sz w:val="24"/>
          <w:szCs w:val="24"/>
          <w:vertAlign w:val="superscript"/>
          <w:lang w:val="en-AU"/>
        </w:rPr>
        <w:t>2</w:t>
      </w:r>
      <w:r>
        <w:rPr>
          <w:rFonts w:ascii="Times New Roman" w:hAnsi="Times New Roman" w:cs="Times New Roman"/>
          <w:sz w:val="24"/>
          <w:szCs w:val="24"/>
          <w:lang w:val="en-AU"/>
        </w:rPr>
        <w:t xml:space="preserve"> of about 0.7% and 0.1%, respectively), so in the following we report both measures.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636122">
              <w:rPr>
                <w:rFonts w:ascii="Times New Roman" w:hAnsi="Times New Roman" w:cs="Times New Roman"/>
                <w:noProof/>
                <w:sz w:val="24"/>
                <w:szCs w:val="24"/>
                <w:lang w:val="en-AU" w:eastAsia="en-AU"/>
              </w:rPr>
              <w:drawing>
                <wp:inline distT="0" distB="0" distL="0" distR="0" wp14:anchorId="2360C496" wp14:editId="52627B11">
                  <wp:extent cx="5752800" cy="332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800" cy="3322800"/>
                          </a:xfrm>
                          <a:prstGeom prst="rect">
                            <a:avLst/>
                          </a:prstGeom>
                          <a:noFill/>
                          <a:ln>
                            <a:noFill/>
                          </a:ln>
                        </pic:spPr>
                      </pic:pic>
                    </a:graphicData>
                  </a:graphic>
                </wp:inline>
              </w:drawing>
            </w:r>
          </w:p>
        </w:tc>
      </w:tr>
      <w:tr w:rsidR="00D871FF" w:rsidTr="008674FA">
        <w:tc>
          <w:tcPr>
            <w:tcW w:w="9016" w:type="dxa"/>
          </w:tcPr>
          <w:p w:rsidR="00D871FF" w:rsidRPr="00CE6658" w:rsidRDefault="00D871FF" w:rsidP="008674FA">
            <w:pPr>
              <w:rPr>
                <w:rFonts w:ascii="Times New Roman" w:hAnsi="Times New Roman" w:cs="Times New Roman"/>
                <w:sz w:val="20"/>
                <w:szCs w:val="20"/>
                <w:lang w:val="en-AU"/>
              </w:rPr>
            </w:pPr>
            <w:r w:rsidRPr="00CE6658">
              <w:rPr>
                <w:rFonts w:ascii="Times New Roman" w:hAnsi="Times New Roman" w:cs="Times New Roman"/>
                <w:i/>
                <w:sz w:val="20"/>
                <w:szCs w:val="20"/>
                <w:lang w:val="en-AU"/>
              </w:rPr>
              <w:t xml:space="preserve">Figure </w:t>
            </w:r>
            <w:r w:rsidR="004E24AA">
              <w:rPr>
                <w:rFonts w:ascii="Times New Roman" w:hAnsi="Times New Roman" w:cs="Times New Roman"/>
                <w:i/>
                <w:sz w:val="20"/>
                <w:szCs w:val="20"/>
                <w:lang w:val="en-AU"/>
              </w:rPr>
              <w:t>1</w:t>
            </w:r>
            <w:r w:rsidRPr="00CE6658">
              <w:rPr>
                <w:rFonts w:ascii="Times New Roman" w:hAnsi="Times New Roman" w:cs="Times New Roman"/>
                <w:i/>
                <w:sz w:val="20"/>
                <w:szCs w:val="20"/>
                <w:lang w:val="en-AU"/>
              </w:rPr>
              <w:t>6</w:t>
            </w:r>
            <w:r w:rsidRPr="00CE6658">
              <w:rPr>
                <w:rFonts w:ascii="Times New Roman" w:hAnsi="Times New Roman" w:cs="Times New Roman"/>
                <w:sz w:val="20"/>
                <w:szCs w:val="20"/>
                <w:lang w:val="en-AU"/>
              </w:rPr>
              <w:t>.</w:t>
            </w:r>
            <w:r>
              <w:rPr>
                <w:rFonts w:ascii="Times New Roman" w:hAnsi="Times New Roman" w:cs="Times New Roman"/>
                <w:sz w:val="20"/>
                <w:szCs w:val="20"/>
                <w:lang w:val="en-AU"/>
              </w:rPr>
              <w:t xml:space="preserve"> S</w:t>
            </w:r>
            <w:r w:rsidRPr="000D5658">
              <w:rPr>
                <w:rFonts w:ascii="Times New Roman" w:hAnsi="Times New Roman" w:cs="Times New Roman"/>
                <w:sz w:val="20"/>
                <w:szCs w:val="20"/>
                <w:lang w:val="en-AU"/>
              </w:rPr>
              <w:t>catter plot</w:t>
            </w:r>
            <w:r>
              <w:rPr>
                <w:rFonts w:ascii="Times New Roman" w:hAnsi="Times New Roman" w:cs="Times New Roman"/>
                <w:sz w:val="20"/>
                <w:szCs w:val="20"/>
                <w:lang w:val="en-AU"/>
              </w:rPr>
              <w:t xml:space="preserve">s showing </w:t>
            </w:r>
            <w:r w:rsidRPr="000D5658">
              <w:rPr>
                <w:rFonts w:ascii="Times New Roman" w:hAnsi="Times New Roman" w:cs="Times New Roman"/>
                <w:sz w:val="20"/>
                <w:szCs w:val="20"/>
                <w:lang w:val="en-AU"/>
              </w:rPr>
              <w:t xml:space="preserve">the </w:t>
            </w:r>
            <w:r>
              <w:rPr>
                <w:rFonts w:ascii="Times New Roman" w:hAnsi="Times New Roman" w:cs="Times New Roman"/>
                <w:sz w:val="20"/>
                <w:szCs w:val="20"/>
                <w:lang w:val="en-AU"/>
              </w:rPr>
              <w:t>relationship</w:t>
            </w:r>
            <w:r w:rsidRPr="000D5658">
              <w:rPr>
                <w:rFonts w:ascii="Times New Roman" w:hAnsi="Times New Roman" w:cs="Times New Roman"/>
                <w:sz w:val="20"/>
                <w:szCs w:val="20"/>
                <w:lang w:val="en-AU"/>
              </w:rPr>
              <w:t xml:space="preserve"> between Price and Step in the </w:t>
            </w:r>
            <w:r>
              <w:rPr>
                <w:rFonts w:ascii="Times New Roman" w:hAnsi="Times New Roman" w:cs="Times New Roman"/>
                <w:sz w:val="20"/>
                <w:szCs w:val="20"/>
                <w:lang w:val="en-AU"/>
              </w:rPr>
              <w:t>discrete (</w:t>
            </w:r>
            <w:r w:rsidRPr="008423EB">
              <w:rPr>
                <w:rFonts w:ascii="Times New Roman" w:hAnsi="Times New Roman" w:cs="Times New Roman"/>
                <w:i/>
                <w:sz w:val="20"/>
                <w:szCs w:val="20"/>
                <w:lang w:val="en-AU"/>
              </w:rPr>
              <w:t>a</w:t>
            </w:r>
            <w:r w:rsidRPr="000D5658">
              <w:rPr>
                <w:rFonts w:ascii="Times New Roman" w:hAnsi="Times New Roman" w:cs="Times New Roman"/>
                <w:sz w:val="20"/>
                <w:szCs w:val="20"/>
                <w:lang w:val="en-AU"/>
              </w:rPr>
              <w:t xml:space="preserve">) </w:t>
            </w:r>
            <w:r>
              <w:rPr>
                <w:rFonts w:ascii="Times New Roman" w:hAnsi="Times New Roman" w:cs="Times New Roman"/>
                <w:sz w:val="20"/>
                <w:szCs w:val="20"/>
                <w:lang w:val="en-AU"/>
              </w:rPr>
              <w:t>and continuous (b) conditions.</w:t>
            </w:r>
            <w:r w:rsidRPr="000D5658">
              <w:rPr>
                <w:rFonts w:ascii="Times New Roman" w:hAnsi="Times New Roman" w:cs="Times New Roman"/>
                <w:sz w:val="20"/>
                <w:szCs w:val="20"/>
                <w:lang w:val="en-AU"/>
              </w:rPr>
              <w:t xml:space="preserve"> </w:t>
            </w:r>
            <w:r>
              <w:rPr>
                <w:rFonts w:ascii="Times New Roman" w:hAnsi="Times New Roman" w:cs="Times New Roman"/>
                <w:sz w:val="20"/>
                <w:szCs w:val="20"/>
                <w:lang w:val="en-AU"/>
              </w:rPr>
              <w:t>The solid line represents the least squared regression line.</w:t>
            </w:r>
          </w:p>
        </w:tc>
      </w:tr>
    </w:tbl>
    <w:p w:rsidR="00D871FF" w:rsidRDefault="00D871FF" w:rsidP="00D871FF"/>
    <w:p w:rsidR="00D871FF" w:rsidRPr="00130B46" w:rsidRDefault="00D871FF" w:rsidP="00D871FF">
      <w:pPr>
        <w:spacing w:line="480" w:lineRule="auto"/>
        <w:rPr>
          <w:rFonts w:ascii="Times New Roman" w:hAnsi="Times New Roman" w:cs="Times New Roman"/>
          <w:b/>
          <w:sz w:val="24"/>
          <w:szCs w:val="24"/>
          <w:lang w:val="en-AU"/>
        </w:rPr>
      </w:pPr>
      <w:r w:rsidRPr="00130B46">
        <w:rPr>
          <w:rFonts w:ascii="Times New Roman" w:hAnsi="Times New Roman" w:cs="Times New Roman"/>
          <w:b/>
          <w:sz w:val="24"/>
          <w:szCs w:val="24"/>
          <w:lang w:val="en-AU"/>
        </w:rPr>
        <w:t>Effect of Participant Group</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Initial analysis was done separately for each of the five participant groups. To ensure we could collapse the data across participant groups, we examined the effect of participant group on the </w:t>
      </w:r>
      <w:r w:rsidRPr="00254491">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w:t>
      </w:r>
      <w:r w:rsidRPr="00254491">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by conducting a one-way between-subjects ANOVA for both the discrete and continuous price change conditions. There was no significant effect of participant group on the </w:t>
      </w:r>
      <w:r w:rsidRPr="00254491">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either the discrete (</w:t>
      </w:r>
      <w:proofErr w:type="gramStart"/>
      <w:r w:rsidRPr="00DE4DA1">
        <w:rPr>
          <w:rFonts w:ascii="Times New Roman" w:hAnsi="Times New Roman" w:cs="Times New Roman"/>
          <w:i/>
          <w:sz w:val="24"/>
          <w:szCs w:val="24"/>
          <w:lang w:val="en-AU"/>
        </w:rPr>
        <w:t>F</w:t>
      </w:r>
      <w:r>
        <w:rPr>
          <w:rFonts w:ascii="Times New Roman" w:hAnsi="Times New Roman" w:cs="Times New Roman"/>
          <w:sz w:val="24"/>
          <w:szCs w:val="24"/>
          <w:lang w:val="en-AU"/>
        </w:rPr>
        <w:t>(</w:t>
      </w:r>
      <w:proofErr w:type="gramEnd"/>
      <w:r>
        <w:rPr>
          <w:rFonts w:ascii="Times New Roman" w:hAnsi="Times New Roman" w:cs="Times New Roman"/>
          <w:sz w:val="24"/>
          <w:szCs w:val="24"/>
          <w:lang w:val="en-AU"/>
        </w:rPr>
        <w:t xml:space="preserve">4,295) = 0.366, </w:t>
      </w:r>
      <w:r w:rsidRPr="00DE4DA1">
        <w:rPr>
          <w:rFonts w:ascii="Times New Roman" w:hAnsi="Times New Roman" w:cs="Times New Roman"/>
          <w:i/>
          <w:sz w:val="24"/>
          <w:szCs w:val="24"/>
          <w:lang w:val="en-AU"/>
        </w:rPr>
        <w:t>p</w:t>
      </w:r>
      <w:r>
        <w:rPr>
          <w:rFonts w:ascii="Times New Roman" w:hAnsi="Times New Roman" w:cs="Times New Roman"/>
          <w:i/>
          <w:sz w:val="24"/>
          <w:szCs w:val="24"/>
          <w:lang w:val="en-AU"/>
        </w:rPr>
        <w:t xml:space="preserve"> </w:t>
      </w:r>
      <w:r>
        <w:rPr>
          <w:rFonts w:ascii="Times New Roman" w:hAnsi="Times New Roman" w:cs="Times New Roman"/>
          <w:sz w:val="24"/>
          <w:szCs w:val="24"/>
          <w:lang w:val="en-AU"/>
        </w:rPr>
        <w:t>= 0.833) or continuous (</w:t>
      </w:r>
      <w:r w:rsidRPr="00DE4DA1">
        <w:rPr>
          <w:rFonts w:ascii="Times New Roman" w:hAnsi="Times New Roman" w:cs="Times New Roman"/>
          <w:i/>
          <w:sz w:val="24"/>
          <w:szCs w:val="24"/>
          <w:lang w:val="en-AU"/>
        </w:rPr>
        <w:t>F</w:t>
      </w:r>
      <w:r>
        <w:rPr>
          <w:rFonts w:ascii="Times New Roman" w:hAnsi="Times New Roman" w:cs="Times New Roman"/>
          <w:sz w:val="24"/>
          <w:szCs w:val="24"/>
          <w:lang w:val="en-AU"/>
        </w:rPr>
        <w:t xml:space="preserve">(4,295) = 0.562, </w:t>
      </w:r>
      <w:r w:rsidRPr="00DE4DA1">
        <w:rPr>
          <w:rFonts w:ascii="Times New Roman" w:hAnsi="Times New Roman" w:cs="Times New Roman"/>
          <w:i/>
          <w:sz w:val="24"/>
          <w:szCs w:val="24"/>
          <w:lang w:val="en-AU"/>
        </w:rPr>
        <w:t>p</w:t>
      </w:r>
      <w:r>
        <w:rPr>
          <w:rFonts w:ascii="Times New Roman" w:hAnsi="Times New Roman" w:cs="Times New Roman"/>
          <w:sz w:val="24"/>
          <w:szCs w:val="24"/>
          <w:lang w:val="en-AU"/>
        </w:rPr>
        <w:t xml:space="preserve"> = 0.691) conditions, for means see Figure </w:t>
      </w:r>
      <w:r w:rsidR="004E24AA">
        <w:rPr>
          <w:rFonts w:ascii="Times New Roman" w:hAnsi="Times New Roman" w:cs="Times New Roman"/>
          <w:sz w:val="24"/>
          <w:szCs w:val="24"/>
          <w:lang w:val="en-AU"/>
        </w:rPr>
        <w:t>1</w:t>
      </w:r>
      <w:r>
        <w:rPr>
          <w:rFonts w:ascii="Times New Roman" w:hAnsi="Times New Roman" w:cs="Times New Roman"/>
          <w:sz w:val="24"/>
          <w:szCs w:val="24"/>
          <w:lang w:val="en-AU"/>
        </w:rPr>
        <w:t xml:space="preserve">7a and </w:t>
      </w:r>
      <w:r w:rsidR="004E24AA">
        <w:rPr>
          <w:rFonts w:ascii="Times New Roman" w:hAnsi="Times New Roman" w:cs="Times New Roman"/>
          <w:sz w:val="24"/>
          <w:szCs w:val="24"/>
          <w:lang w:val="en-AU"/>
        </w:rPr>
        <w:t>1</w:t>
      </w:r>
      <w:r>
        <w:rPr>
          <w:rFonts w:ascii="Times New Roman" w:hAnsi="Times New Roman" w:cs="Times New Roman"/>
          <w:sz w:val="24"/>
          <w:szCs w:val="24"/>
          <w:lang w:val="en-AU"/>
        </w:rPr>
        <w:t>7b respectively. Thus, we collapsed the price data across participant groups in further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743695">
              <w:rPr>
                <w:rFonts w:ascii="Times New Roman" w:hAnsi="Times New Roman" w:cs="Times New Roman"/>
                <w:noProof/>
                <w:sz w:val="24"/>
                <w:szCs w:val="24"/>
                <w:lang w:val="en-AU" w:eastAsia="en-AU"/>
              </w:rPr>
              <w:lastRenderedPageBreak/>
              <w:drawing>
                <wp:inline distT="0" distB="0" distL="0" distR="0" wp14:anchorId="27182D71" wp14:editId="659421F6">
                  <wp:extent cx="5676900" cy="4857750"/>
                  <wp:effectExtent l="0" t="0" r="0" b="0"/>
                  <wp:docPr id="6" name="Picture 3">
                    <a:extLst xmlns:a="http://schemas.openxmlformats.org/drawingml/2006/main">
                      <a:ext uri="{FF2B5EF4-FFF2-40B4-BE49-F238E27FC236}">
                        <a16:creationId xmlns:a16="http://schemas.microsoft.com/office/drawing/2014/main" id="{1E663308-FC10-4D70-8D46-FFC0A2C2F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663308-FC10-4D70-8D46-FFC0A2C2F4D7}"/>
                              </a:ext>
                            </a:extLst>
                          </pic:cNvPr>
                          <pic:cNvPicPr>
                            <a:picLocks noChangeAspect="1"/>
                          </pic:cNvPicPr>
                        </pic:nvPicPr>
                        <pic:blipFill rotWithShape="1">
                          <a:blip r:embed="rId31"/>
                          <a:srcRect l="32422" t="19166" r="21016" b="10000"/>
                          <a:stretch/>
                        </pic:blipFill>
                        <pic:spPr>
                          <a:xfrm>
                            <a:off x="0" y="0"/>
                            <a:ext cx="5676900" cy="4857750"/>
                          </a:xfrm>
                          <a:prstGeom prst="rect">
                            <a:avLst/>
                          </a:prstGeom>
                        </pic:spPr>
                      </pic:pic>
                    </a:graphicData>
                  </a:graphic>
                </wp:inline>
              </w:drawing>
            </w:r>
          </w:p>
        </w:tc>
      </w:tr>
      <w:tr w:rsidR="00D871FF" w:rsidTr="008674FA">
        <w:tc>
          <w:tcPr>
            <w:tcW w:w="9016" w:type="dxa"/>
          </w:tcPr>
          <w:p w:rsidR="00D871FF" w:rsidRDefault="00D871FF" w:rsidP="008674FA">
            <w:pPr>
              <w:rPr>
                <w:rFonts w:ascii="Times New Roman" w:hAnsi="Times New Roman" w:cs="Times New Roman"/>
                <w:i/>
                <w:sz w:val="20"/>
                <w:szCs w:val="20"/>
                <w:lang w:val="en-AU"/>
              </w:rPr>
            </w:pPr>
          </w:p>
          <w:p w:rsidR="00D871FF" w:rsidRDefault="00D871FF" w:rsidP="008674FA">
            <w:pPr>
              <w:rPr>
                <w:rFonts w:ascii="Times New Roman" w:hAnsi="Times New Roman" w:cs="Times New Roman"/>
                <w:sz w:val="24"/>
                <w:szCs w:val="24"/>
                <w:lang w:val="en-AU"/>
              </w:rPr>
            </w:pPr>
            <w:r>
              <w:rPr>
                <w:rFonts w:ascii="Times New Roman" w:hAnsi="Times New Roman" w:cs="Times New Roman"/>
                <w:i/>
                <w:sz w:val="20"/>
                <w:szCs w:val="20"/>
                <w:lang w:val="en-AU"/>
              </w:rPr>
              <w:t xml:space="preserve">Figure </w:t>
            </w:r>
            <w:r w:rsidR="004E24AA">
              <w:rPr>
                <w:rFonts w:ascii="Times New Roman" w:hAnsi="Times New Roman" w:cs="Times New Roman"/>
                <w:i/>
                <w:sz w:val="20"/>
                <w:szCs w:val="20"/>
                <w:lang w:val="en-AU"/>
              </w:rPr>
              <w:t>1</w:t>
            </w:r>
            <w:r>
              <w:rPr>
                <w:rFonts w:ascii="Times New Roman" w:hAnsi="Times New Roman" w:cs="Times New Roman"/>
                <w:i/>
                <w:sz w:val="20"/>
                <w:szCs w:val="20"/>
                <w:lang w:val="en-AU"/>
              </w:rPr>
              <w:t>7</w:t>
            </w:r>
            <w:r w:rsidRPr="00743695">
              <w:rPr>
                <w:rFonts w:ascii="Times New Roman" w:hAnsi="Times New Roman" w:cs="Times New Roman"/>
                <w:sz w:val="20"/>
                <w:szCs w:val="20"/>
                <w:lang w:val="en-AU"/>
              </w:rPr>
              <w:t xml:space="preserve">. </w:t>
            </w:r>
            <w:r>
              <w:rPr>
                <w:rFonts w:ascii="Times New Roman" w:hAnsi="Times New Roman" w:cs="Times New Roman"/>
                <w:sz w:val="20"/>
                <w:szCs w:val="20"/>
                <w:lang w:val="en-AU"/>
              </w:rPr>
              <w:t>Mean price of the winning bid for each participant group</w:t>
            </w:r>
            <w:r w:rsidRPr="00743695">
              <w:rPr>
                <w:rFonts w:ascii="Times New Roman" w:hAnsi="Times New Roman" w:cs="Times New Roman"/>
                <w:sz w:val="20"/>
                <w:szCs w:val="20"/>
                <w:lang w:val="en-AU"/>
              </w:rPr>
              <w:t xml:space="preserve"> in the discrete</w:t>
            </w:r>
            <w:r>
              <w:rPr>
                <w:rFonts w:ascii="Times New Roman" w:hAnsi="Times New Roman" w:cs="Times New Roman"/>
                <w:sz w:val="20"/>
                <w:szCs w:val="20"/>
                <w:lang w:val="en-AU"/>
              </w:rPr>
              <w:t xml:space="preserve"> </w:t>
            </w:r>
            <w:r w:rsidRPr="00743695">
              <w:rPr>
                <w:rFonts w:ascii="Times New Roman" w:hAnsi="Times New Roman" w:cs="Times New Roman"/>
                <w:sz w:val="20"/>
                <w:szCs w:val="20"/>
                <w:lang w:val="en-AU"/>
              </w:rPr>
              <w:t>(</w:t>
            </w:r>
            <w:r w:rsidRPr="00743695">
              <w:rPr>
                <w:rFonts w:ascii="Times New Roman" w:hAnsi="Times New Roman" w:cs="Times New Roman"/>
                <w:i/>
                <w:sz w:val="20"/>
                <w:szCs w:val="20"/>
                <w:lang w:val="en-AU"/>
              </w:rPr>
              <w:t>a</w:t>
            </w:r>
            <w:r w:rsidRPr="00743695">
              <w:rPr>
                <w:rFonts w:ascii="Times New Roman" w:hAnsi="Times New Roman" w:cs="Times New Roman"/>
                <w:sz w:val="20"/>
                <w:szCs w:val="20"/>
                <w:lang w:val="en-AU"/>
              </w:rPr>
              <w:t>)</w:t>
            </w:r>
            <w:r>
              <w:rPr>
                <w:rFonts w:ascii="Times New Roman" w:hAnsi="Times New Roman" w:cs="Times New Roman"/>
                <w:sz w:val="20"/>
                <w:szCs w:val="20"/>
                <w:lang w:val="en-AU"/>
              </w:rPr>
              <w:t xml:space="preserve"> and continuous</w:t>
            </w:r>
            <w:r w:rsidRPr="00743695">
              <w:rPr>
                <w:rFonts w:ascii="Times New Roman" w:hAnsi="Times New Roman" w:cs="Times New Roman"/>
                <w:sz w:val="20"/>
                <w:szCs w:val="20"/>
                <w:lang w:val="en-AU"/>
              </w:rPr>
              <w:t xml:space="preserve"> (</w:t>
            </w:r>
            <w:r w:rsidRPr="00743695">
              <w:rPr>
                <w:rFonts w:ascii="Times New Roman" w:hAnsi="Times New Roman" w:cs="Times New Roman"/>
                <w:i/>
                <w:sz w:val="20"/>
                <w:szCs w:val="20"/>
                <w:lang w:val="en-AU"/>
              </w:rPr>
              <w:t>b</w:t>
            </w:r>
            <w:r w:rsidRPr="00743695">
              <w:rPr>
                <w:rFonts w:ascii="Times New Roman" w:hAnsi="Times New Roman" w:cs="Times New Roman"/>
                <w:sz w:val="20"/>
                <w:szCs w:val="20"/>
                <w:lang w:val="en-AU"/>
              </w:rPr>
              <w:t>)</w:t>
            </w:r>
            <w:r>
              <w:rPr>
                <w:rFonts w:ascii="Times New Roman" w:hAnsi="Times New Roman" w:cs="Times New Roman"/>
                <w:sz w:val="20"/>
                <w:szCs w:val="20"/>
                <w:lang w:val="en-AU"/>
              </w:rPr>
              <w:t xml:space="preserve"> </w:t>
            </w:r>
            <w:r w:rsidRPr="00743695">
              <w:rPr>
                <w:rFonts w:ascii="Times New Roman" w:hAnsi="Times New Roman" w:cs="Times New Roman"/>
                <w:sz w:val="20"/>
                <w:szCs w:val="20"/>
                <w:lang w:val="en-AU"/>
              </w:rPr>
              <w:t>condition</w:t>
            </w:r>
            <w:r>
              <w:rPr>
                <w:rFonts w:ascii="Times New Roman" w:hAnsi="Times New Roman" w:cs="Times New Roman"/>
                <w:sz w:val="20"/>
                <w:szCs w:val="20"/>
                <w:lang w:val="en-AU"/>
              </w:rPr>
              <w:t xml:space="preserve">s. Mean step </w:t>
            </w:r>
            <w:r w:rsidRPr="00743695">
              <w:rPr>
                <w:rFonts w:ascii="Times New Roman" w:hAnsi="Times New Roman" w:cs="Times New Roman"/>
                <w:sz w:val="20"/>
                <w:szCs w:val="20"/>
                <w:lang w:val="en-AU"/>
              </w:rPr>
              <w:t>of the winning bid</w:t>
            </w:r>
            <w:r>
              <w:rPr>
                <w:rFonts w:ascii="Times New Roman" w:hAnsi="Times New Roman" w:cs="Times New Roman"/>
                <w:sz w:val="20"/>
                <w:szCs w:val="20"/>
                <w:lang w:val="en-AU"/>
              </w:rPr>
              <w:t xml:space="preserve"> for each participant group in the </w:t>
            </w:r>
            <w:r w:rsidRPr="00743695">
              <w:rPr>
                <w:rFonts w:ascii="Times New Roman" w:hAnsi="Times New Roman" w:cs="Times New Roman"/>
                <w:sz w:val="20"/>
                <w:szCs w:val="20"/>
                <w:lang w:val="en-AU"/>
              </w:rPr>
              <w:t>discrete (</w:t>
            </w:r>
            <w:r w:rsidRPr="00743695">
              <w:rPr>
                <w:rFonts w:ascii="Times New Roman" w:hAnsi="Times New Roman" w:cs="Times New Roman"/>
                <w:i/>
                <w:sz w:val="20"/>
                <w:szCs w:val="20"/>
                <w:lang w:val="en-AU"/>
              </w:rPr>
              <w:t>c</w:t>
            </w:r>
            <w:r w:rsidRPr="00743695">
              <w:rPr>
                <w:rFonts w:ascii="Times New Roman" w:hAnsi="Times New Roman" w:cs="Times New Roman"/>
                <w:sz w:val="20"/>
                <w:szCs w:val="20"/>
                <w:lang w:val="en-AU"/>
              </w:rPr>
              <w:t>)</w:t>
            </w:r>
            <w:r>
              <w:rPr>
                <w:rFonts w:ascii="Times New Roman" w:hAnsi="Times New Roman" w:cs="Times New Roman"/>
                <w:sz w:val="20"/>
                <w:szCs w:val="20"/>
                <w:lang w:val="en-AU"/>
              </w:rPr>
              <w:t xml:space="preserve"> and continuous</w:t>
            </w:r>
            <w:r w:rsidRPr="00743695">
              <w:rPr>
                <w:rFonts w:ascii="Times New Roman" w:hAnsi="Times New Roman" w:cs="Times New Roman"/>
                <w:sz w:val="20"/>
                <w:szCs w:val="20"/>
                <w:lang w:val="en-AU"/>
              </w:rPr>
              <w:t xml:space="preserve"> (</w:t>
            </w:r>
            <w:r w:rsidRPr="00743695">
              <w:rPr>
                <w:rFonts w:ascii="Times New Roman" w:hAnsi="Times New Roman" w:cs="Times New Roman"/>
                <w:i/>
                <w:sz w:val="20"/>
                <w:szCs w:val="20"/>
                <w:lang w:val="en-AU"/>
              </w:rPr>
              <w:t>d</w:t>
            </w:r>
            <w:r w:rsidRPr="00743695">
              <w:rPr>
                <w:rFonts w:ascii="Times New Roman" w:hAnsi="Times New Roman" w:cs="Times New Roman"/>
                <w:sz w:val="20"/>
                <w:szCs w:val="20"/>
                <w:lang w:val="en-AU"/>
              </w:rPr>
              <w:t>)</w:t>
            </w:r>
            <w:r>
              <w:rPr>
                <w:rFonts w:ascii="Times New Roman" w:hAnsi="Times New Roman" w:cs="Times New Roman"/>
                <w:sz w:val="20"/>
                <w:szCs w:val="20"/>
                <w:lang w:val="en-AU"/>
              </w:rPr>
              <w:t xml:space="preserve"> </w:t>
            </w:r>
            <w:r w:rsidRPr="00743695">
              <w:rPr>
                <w:rFonts w:ascii="Times New Roman" w:hAnsi="Times New Roman" w:cs="Times New Roman"/>
                <w:sz w:val="20"/>
                <w:szCs w:val="20"/>
                <w:lang w:val="en-AU"/>
              </w:rPr>
              <w:t>condition</w:t>
            </w:r>
            <w:r>
              <w:rPr>
                <w:rFonts w:ascii="Times New Roman" w:hAnsi="Times New Roman" w:cs="Times New Roman"/>
                <w:sz w:val="20"/>
                <w:szCs w:val="20"/>
                <w:lang w:val="en-AU"/>
              </w:rPr>
              <w:t xml:space="preserve">s. </w:t>
            </w:r>
            <w:r w:rsidRPr="00743695">
              <w:rPr>
                <w:rFonts w:ascii="Times New Roman" w:hAnsi="Times New Roman" w:cs="Times New Roman"/>
                <w:sz w:val="20"/>
                <w:szCs w:val="20"/>
                <w:lang w:val="en-AU"/>
              </w:rPr>
              <w:t>The error bars represent one standard error around the mean.</w:t>
            </w:r>
          </w:p>
        </w:tc>
      </w:tr>
    </w:tbl>
    <w:p w:rsidR="00D871FF" w:rsidRPr="00B5339A" w:rsidRDefault="00D871FF" w:rsidP="00D871FF">
      <w:pPr>
        <w:spacing w:after="126" w:line="240" w:lineRule="auto"/>
        <w:rPr>
          <w:rFonts w:ascii="Times New Roman" w:eastAsia="Times New Roman" w:hAnsi="Times New Roman" w:cs="Times New Roman"/>
          <w:sz w:val="24"/>
          <w:szCs w:val="24"/>
          <w:lang w:val="en-AU" w:eastAsia="en-AU"/>
        </w:rPr>
      </w:pPr>
    </w:p>
    <w:p w:rsidR="00D871FF" w:rsidRPr="00C117A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similar ANOVA was conducted to examine the effect of participant group on the </w:t>
      </w:r>
      <w:r w:rsidRPr="00604848">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There was a significant effect of participant group on the </w:t>
      </w:r>
      <w:r w:rsidRPr="007E15D4">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winning bid in the discrete, </w:t>
      </w:r>
      <w:proofErr w:type="gramStart"/>
      <w:r w:rsidRPr="00B91E70">
        <w:rPr>
          <w:rFonts w:ascii="Times New Roman" w:hAnsi="Times New Roman" w:cs="Times New Roman"/>
          <w:i/>
          <w:sz w:val="24"/>
          <w:szCs w:val="24"/>
          <w:lang w:val="en-AU"/>
        </w:rPr>
        <w:t>F</w:t>
      </w:r>
      <w:r>
        <w:rPr>
          <w:rFonts w:ascii="Times New Roman" w:hAnsi="Times New Roman" w:cs="Times New Roman"/>
          <w:sz w:val="24"/>
          <w:szCs w:val="24"/>
          <w:lang w:val="en-AU"/>
        </w:rPr>
        <w:t>(</w:t>
      </w:r>
      <w:proofErr w:type="gramEnd"/>
      <w:r>
        <w:rPr>
          <w:rFonts w:ascii="Times New Roman" w:hAnsi="Times New Roman" w:cs="Times New Roman"/>
          <w:sz w:val="24"/>
          <w:szCs w:val="24"/>
          <w:lang w:val="en-AU"/>
        </w:rPr>
        <w:t xml:space="preserve">4,295) = 2.545, </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 0.040, condition, </w:t>
      </w:r>
      <w:r w:rsidR="00EE5B4B">
        <w:rPr>
          <w:rFonts w:ascii="Times New Roman" w:hAnsi="Times New Roman" w:cs="Times New Roman"/>
          <w:sz w:val="24"/>
          <w:szCs w:val="24"/>
          <w:lang w:val="en-AU"/>
        </w:rPr>
        <w:t xml:space="preserve">see </w:t>
      </w:r>
      <w:r>
        <w:rPr>
          <w:rFonts w:ascii="Times New Roman" w:hAnsi="Times New Roman" w:cs="Times New Roman"/>
          <w:sz w:val="24"/>
          <w:szCs w:val="24"/>
          <w:lang w:val="en-AU"/>
        </w:rPr>
        <w:t xml:space="preserve">means </w:t>
      </w:r>
      <w:r w:rsidR="00EE5B4B">
        <w:rPr>
          <w:rFonts w:ascii="Times New Roman" w:hAnsi="Times New Roman" w:cs="Times New Roman"/>
          <w:sz w:val="24"/>
          <w:szCs w:val="24"/>
          <w:lang w:val="en-AU"/>
        </w:rPr>
        <w:t xml:space="preserve">in </w:t>
      </w:r>
      <w:r>
        <w:rPr>
          <w:rFonts w:ascii="Times New Roman" w:hAnsi="Times New Roman" w:cs="Times New Roman"/>
          <w:sz w:val="24"/>
          <w:szCs w:val="24"/>
          <w:lang w:val="en-AU"/>
        </w:rPr>
        <w:t xml:space="preserve">Figure </w:t>
      </w:r>
      <w:r w:rsidR="004E24AA">
        <w:rPr>
          <w:rFonts w:ascii="Times New Roman" w:hAnsi="Times New Roman" w:cs="Times New Roman"/>
          <w:sz w:val="24"/>
          <w:szCs w:val="24"/>
          <w:lang w:val="en-AU"/>
        </w:rPr>
        <w:t>1</w:t>
      </w:r>
      <w:r>
        <w:rPr>
          <w:rFonts w:ascii="Times New Roman" w:hAnsi="Times New Roman" w:cs="Times New Roman"/>
          <w:sz w:val="24"/>
          <w:szCs w:val="24"/>
          <w:lang w:val="en-AU"/>
        </w:rPr>
        <w:t xml:space="preserve">7c. A post-hoc analysis using the </w:t>
      </w:r>
      <w:proofErr w:type="spellStart"/>
      <w:r>
        <w:rPr>
          <w:rFonts w:ascii="Times New Roman" w:hAnsi="Times New Roman" w:cs="Times New Roman"/>
          <w:sz w:val="24"/>
          <w:szCs w:val="24"/>
          <w:lang w:val="en-AU"/>
        </w:rPr>
        <w:t>Bonferroni</w:t>
      </w:r>
      <w:proofErr w:type="spellEnd"/>
      <w:r>
        <w:rPr>
          <w:rFonts w:ascii="Times New Roman" w:hAnsi="Times New Roman" w:cs="Times New Roman"/>
          <w:sz w:val="24"/>
          <w:szCs w:val="24"/>
          <w:lang w:val="en-AU"/>
        </w:rPr>
        <w:t xml:space="preserve"> correction for multiple comparisons was conducted to compare every possible pair-wise combination of specific participant groups. There were no significant differences, except for </w:t>
      </w:r>
      <w:r w:rsidR="00923862">
        <w:rPr>
          <w:rFonts w:ascii="Times New Roman" w:hAnsi="Times New Roman" w:cs="Times New Roman"/>
          <w:sz w:val="24"/>
          <w:szCs w:val="24"/>
          <w:lang w:val="en-AU"/>
        </w:rPr>
        <w:t xml:space="preserve">group 5 (M = 33.00, SD = 24.39) </w:t>
      </w:r>
      <w:r w:rsidR="00947F64">
        <w:rPr>
          <w:rFonts w:ascii="Times New Roman" w:hAnsi="Times New Roman" w:cs="Times New Roman"/>
          <w:sz w:val="24"/>
          <w:szCs w:val="24"/>
          <w:lang w:val="en-AU"/>
        </w:rPr>
        <w:t xml:space="preserve">that </w:t>
      </w:r>
      <w:r>
        <w:rPr>
          <w:rFonts w:ascii="Times New Roman" w:hAnsi="Times New Roman" w:cs="Times New Roman"/>
          <w:sz w:val="24"/>
          <w:szCs w:val="24"/>
          <w:lang w:val="en-AU"/>
        </w:rPr>
        <w:t xml:space="preserve">had a significantly </w:t>
      </w:r>
      <w:r w:rsidR="00923862">
        <w:rPr>
          <w:rFonts w:ascii="Times New Roman" w:hAnsi="Times New Roman" w:cs="Times New Roman"/>
          <w:sz w:val="24"/>
          <w:szCs w:val="24"/>
          <w:lang w:val="en-AU"/>
        </w:rPr>
        <w:t>lower</w:t>
      </w:r>
      <w:r>
        <w:rPr>
          <w:rFonts w:ascii="Times New Roman" w:hAnsi="Times New Roman" w:cs="Times New Roman"/>
          <w:sz w:val="24"/>
          <w:szCs w:val="24"/>
          <w:lang w:val="en-AU"/>
        </w:rPr>
        <w:t xml:space="preserve"> </w:t>
      </w:r>
      <w:r w:rsidRPr="007E5336">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winning bid compared to participant </w:t>
      </w:r>
      <w:r w:rsidR="00923862">
        <w:rPr>
          <w:rFonts w:ascii="Times New Roman" w:hAnsi="Times New Roman" w:cs="Times New Roman"/>
          <w:sz w:val="24"/>
          <w:szCs w:val="24"/>
          <w:lang w:val="en-AU"/>
        </w:rPr>
        <w:t>group 3 (M = 45.47, SD = 20.50)</w:t>
      </w:r>
      <w:r>
        <w:rPr>
          <w:rFonts w:ascii="Times New Roman" w:hAnsi="Times New Roman" w:cs="Times New Roman"/>
          <w:sz w:val="24"/>
          <w:szCs w:val="24"/>
          <w:lang w:val="en-AU"/>
        </w:rPr>
        <w:t xml:space="preserve">, </w:t>
      </w:r>
      <w:proofErr w:type="gramStart"/>
      <w:r w:rsidRPr="00B91E70">
        <w:rPr>
          <w:rFonts w:ascii="Times New Roman" w:hAnsi="Times New Roman" w:cs="Times New Roman"/>
          <w:i/>
          <w:sz w:val="24"/>
          <w:szCs w:val="24"/>
          <w:lang w:val="en-AU"/>
        </w:rPr>
        <w:t>F</w:t>
      </w:r>
      <w:r>
        <w:rPr>
          <w:rFonts w:ascii="Times New Roman" w:hAnsi="Times New Roman" w:cs="Times New Roman"/>
          <w:sz w:val="24"/>
          <w:szCs w:val="24"/>
          <w:lang w:val="en-AU"/>
        </w:rPr>
        <w:t>(</w:t>
      </w:r>
      <w:proofErr w:type="gramEnd"/>
      <w:r>
        <w:rPr>
          <w:rFonts w:ascii="Times New Roman" w:hAnsi="Times New Roman" w:cs="Times New Roman"/>
          <w:sz w:val="24"/>
          <w:szCs w:val="24"/>
          <w:lang w:val="en-AU"/>
        </w:rPr>
        <w:t xml:space="preserve">4,295) = 2.090, </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 0.039). However, prior to the normalisation of the </w:t>
      </w:r>
      <w:r w:rsidRPr="00F9670A">
        <w:rPr>
          <w:rFonts w:ascii="Times New Roman" w:hAnsi="Times New Roman" w:cs="Times New Roman"/>
          <w:i/>
          <w:sz w:val="24"/>
          <w:szCs w:val="24"/>
          <w:lang w:val="en-AU"/>
        </w:rPr>
        <w:t>Step</w:t>
      </w:r>
      <w:r>
        <w:rPr>
          <w:rFonts w:ascii="Times New Roman" w:hAnsi="Times New Roman" w:cs="Times New Roman"/>
          <w:sz w:val="24"/>
          <w:szCs w:val="24"/>
          <w:lang w:val="en-AU"/>
        </w:rPr>
        <w:t xml:space="preserve"> variable in the discrete price change condition this represented a difference of 0.84 </w:t>
      </w:r>
      <w:r w:rsidRPr="00B9041B">
        <w:rPr>
          <w:rFonts w:ascii="Times New Roman" w:hAnsi="Times New Roman" w:cs="Times New Roman"/>
          <w:i/>
          <w:sz w:val="24"/>
          <w:szCs w:val="24"/>
          <w:lang w:val="en-AU"/>
        </w:rPr>
        <w:t>Steps</w:t>
      </w:r>
      <w:r>
        <w:rPr>
          <w:rFonts w:ascii="Times New Roman" w:hAnsi="Times New Roman" w:cs="Times New Roman"/>
          <w:i/>
          <w:sz w:val="24"/>
          <w:szCs w:val="24"/>
          <w:lang w:val="en-AU"/>
        </w:rPr>
        <w:t xml:space="preserve"> </w:t>
      </w:r>
      <w:r>
        <w:rPr>
          <w:rFonts w:ascii="Times New Roman" w:hAnsi="Times New Roman" w:cs="Times New Roman"/>
          <w:sz w:val="24"/>
          <w:szCs w:val="24"/>
          <w:lang w:val="en-AU"/>
        </w:rPr>
        <w:t xml:space="preserve">(see Table </w:t>
      </w:r>
      <w:r w:rsidR="004E24AA">
        <w:rPr>
          <w:rFonts w:ascii="Times New Roman" w:hAnsi="Times New Roman" w:cs="Times New Roman"/>
          <w:sz w:val="24"/>
          <w:szCs w:val="24"/>
          <w:lang w:val="en-AU"/>
        </w:rPr>
        <w:t>2</w:t>
      </w:r>
      <w:r>
        <w:rPr>
          <w:rFonts w:ascii="Times New Roman" w:hAnsi="Times New Roman" w:cs="Times New Roman"/>
          <w:sz w:val="24"/>
          <w:szCs w:val="24"/>
          <w:lang w:val="en-AU"/>
        </w:rPr>
        <w:t xml:space="preserve">). We therefore repeated the </w:t>
      </w:r>
      <w:r w:rsidRPr="00C117AF">
        <w:rPr>
          <w:rFonts w:ascii="Times New Roman" w:hAnsi="Times New Roman" w:cs="Times New Roman"/>
          <w:sz w:val="24"/>
          <w:szCs w:val="24"/>
          <w:lang w:val="en-AU"/>
        </w:rPr>
        <w:t xml:space="preserve">ANOVA to compare the effect of participant group on the </w:t>
      </w:r>
      <w:r w:rsidRPr="00C117AF">
        <w:rPr>
          <w:rFonts w:ascii="Times New Roman" w:hAnsi="Times New Roman" w:cs="Times New Roman"/>
          <w:i/>
          <w:sz w:val="24"/>
          <w:szCs w:val="24"/>
          <w:lang w:val="en-AU"/>
        </w:rPr>
        <w:t>Step</w:t>
      </w:r>
      <w:r w:rsidRPr="00C117AF">
        <w:rPr>
          <w:rFonts w:ascii="Times New Roman" w:hAnsi="Times New Roman" w:cs="Times New Roman"/>
          <w:sz w:val="24"/>
          <w:szCs w:val="24"/>
          <w:lang w:val="en-AU"/>
        </w:rPr>
        <w:t xml:space="preserve"> of winning bid </w:t>
      </w:r>
      <w:r w:rsidRPr="00C117AF">
        <w:rPr>
          <w:rFonts w:ascii="Times New Roman" w:hAnsi="Times New Roman" w:cs="Times New Roman"/>
          <w:sz w:val="24"/>
          <w:szCs w:val="24"/>
          <w:lang w:val="en-AU"/>
        </w:rPr>
        <w:lastRenderedPageBreak/>
        <w:t xml:space="preserve">using the raw data. The difference between participant group in </w:t>
      </w:r>
      <w:r w:rsidRPr="00C117AF">
        <w:rPr>
          <w:rFonts w:ascii="Times New Roman" w:hAnsi="Times New Roman" w:cs="Times New Roman"/>
          <w:i/>
          <w:sz w:val="24"/>
          <w:szCs w:val="24"/>
          <w:lang w:val="en-AU"/>
        </w:rPr>
        <w:t>Step</w:t>
      </w:r>
      <w:r w:rsidRPr="00C117AF">
        <w:rPr>
          <w:rFonts w:ascii="Times New Roman" w:hAnsi="Times New Roman" w:cs="Times New Roman"/>
          <w:sz w:val="24"/>
          <w:szCs w:val="24"/>
          <w:lang w:val="en-AU"/>
        </w:rPr>
        <w:t xml:space="preserve"> of the winning bid was no longer </w:t>
      </w:r>
      <w:r>
        <w:rPr>
          <w:rFonts w:ascii="Times New Roman" w:hAnsi="Times New Roman" w:cs="Times New Roman"/>
          <w:sz w:val="24"/>
          <w:szCs w:val="24"/>
          <w:lang w:val="en-AU"/>
        </w:rPr>
        <w:t xml:space="preserve">significant </w:t>
      </w:r>
      <w:r w:rsidRPr="00C117AF">
        <w:rPr>
          <w:rFonts w:ascii="Times New Roman" w:hAnsi="Times New Roman" w:cs="Times New Roman"/>
          <w:sz w:val="24"/>
          <w:szCs w:val="24"/>
          <w:lang w:val="en-AU"/>
        </w:rPr>
        <w:t>(</w:t>
      </w:r>
      <w:proofErr w:type="gramStart"/>
      <w:r w:rsidRPr="00C117AF">
        <w:rPr>
          <w:rFonts w:ascii="Times New Roman" w:hAnsi="Times New Roman" w:cs="Times New Roman"/>
          <w:i/>
          <w:sz w:val="24"/>
          <w:szCs w:val="24"/>
          <w:lang w:val="en-AU"/>
        </w:rPr>
        <w:t>F</w:t>
      </w:r>
      <w:r w:rsidRPr="00C117AF">
        <w:rPr>
          <w:rFonts w:ascii="Times New Roman" w:hAnsi="Times New Roman" w:cs="Times New Roman"/>
          <w:sz w:val="24"/>
          <w:szCs w:val="24"/>
          <w:lang w:val="en-AU"/>
        </w:rPr>
        <w:t>(</w:t>
      </w:r>
      <w:proofErr w:type="gramEnd"/>
      <w:r w:rsidRPr="00C117AF">
        <w:rPr>
          <w:rFonts w:ascii="Times New Roman" w:hAnsi="Times New Roman" w:cs="Times New Roman"/>
          <w:sz w:val="24"/>
          <w:szCs w:val="24"/>
          <w:lang w:val="en-AU"/>
        </w:rPr>
        <w:t xml:space="preserve">4,295) = 2.326, </w:t>
      </w:r>
      <w:r w:rsidRPr="00C117AF">
        <w:rPr>
          <w:rFonts w:ascii="Times New Roman" w:hAnsi="Times New Roman" w:cs="Times New Roman"/>
          <w:i/>
          <w:sz w:val="24"/>
          <w:szCs w:val="24"/>
          <w:lang w:val="en-AU"/>
        </w:rPr>
        <w:t xml:space="preserve">p </w:t>
      </w:r>
      <w:r w:rsidRPr="00C117AF">
        <w:rPr>
          <w:rFonts w:ascii="Times New Roman" w:hAnsi="Times New Roman" w:cs="Times New Roman"/>
          <w:sz w:val="24"/>
          <w:szCs w:val="24"/>
          <w:lang w:val="en-AU"/>
        </w:rPr>
        <w:t xml:space="preserve">= 0.056).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871FF" w:rsidTr="008674FA">
        <w:tc>
          <w:tcPr>
            <w:tcW w:w="9061" w:type="dxa"/>
          </w:tcPr>
          <w:p w:rsidR="00D871FF" w:rsidRDefault="00D871FF" w:rsidP="008674FA">
            <w:pPr>
              <w:jc w:val="center"/>
              <w:rPr>
                <w:rFonts w:ascii="Times New Roman" w:hAnsi="Times New Roman" w:cs="Times New Roman"/>
                <w:color w:val="FF0000"/>
                <w:sz w:val="24"/>
                <w:szCs w:val="24"/>
                <w:lang w:val="en-AU"/>
              </w:rPr>
            </w:pPr>
            <w:r>
              <w:object w:dxaOrig="6480" w:dyaOrig="3648" w14:anchorId="000B4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182.25pt" o:ole="">
                  <v:imagedata r:id="rId32" o:title=""/>
                </v:shape>
                <o:OLEObject Type="Embed" ProgID="PBrush" ShapeID="_x0000_i1025" DrawAspect="Content" ObjectID="_1629813810" r:id="rId33"/>
              </w:object>
            </w:r>
          </w:p>
        </w:tc>
      </w:tr>
      <w:tr w:rsidR="00D871FF" w:rsidTr="008674FA">
        <w:tc>
          <w:tcPr>
            <w:tcW w:w="9061" w:type="dxa"/>
          </w:tcPr>
          <w:p w:rsidR="00D871FF" w:rsidRPr="00211EB1" w:rsidRDefault="004E24AA" w:rsidP="008674FA">
            <w:pPr>
              <w:rPr>
                <w:rFonts w:ascii="Times New Roman" w:hAnsi="Times New Roman" w:cs="Times New Roman"/>
                <w:color w:val="FF0000"/>
                <w:sz w:val="20"/>
                <w:szCs w:val="20"/>
                <w:lang w:val="en-AU"/>
              </w:rPr>
            </w:pPr>
            <w:r>
              <w:rPr>
                <w:rFonts w:ascii="Times New Roman" w:hAnsi="Times New Roman" w:cs="Times New Roman"/>
                <w:i/>
                <w:sz w:val="20"/>
                <w:szCs w:val="20"/>
                <w:lang w:val="en-AU"/>
              </w:rPr>
              <w:t>Table 2</w:t>
            </w:r>
            <w:r w:rsidR="00D871FF" w:rsidRPr="00211EB1">
              <w:rPr>
                <w:rFonts w:ascii="Times New Roman" w:hAnsi="Times New Roman" w:cs="Times New Roman"/>
                <w:i/>
                <w:sz w:val="20"/>
                <w:szCs w:val="20"/>
                <w:lang w:val="en-AU"/>
              </w:rPr>
              <w:t xml:space="preserve">. </w:t>
            </w:r>
            <w:r w:rsidR="00D871FF">
              <w:rPr>
                <w:rFonts w:ascii="Times New Roman" w:hAnsi="Times New Roman" w:cs="Times New Roman"/>
                <w:sz w:val="20"/>
                <w:szCs w:val="20"/>
                <w:lang w:val="en-AU"/>
              </w:rPr>
              <w:t>Descriptive statistics of step including mean, standard deviation (SD) and sample size (N) for each participant group in the discrete condition using the raw data.</w:t>
            </w:r>
          </w:p>
        </w:tc>
      </w:tr>
    </w:tbl>
    <w:p w:rsidR="00D871FF" w:rsidRDefault="00D871FF" w:rsidP="00D871FF">
      <w:pPr>
        <w:spacing w:line="240" w:lineRule="auto"/>
        <w:rPr>
          <w:rFonts w:ascii="Times New Roman" w:hAnsi="Times New Roman" w:cs="Times New Roman"/>
          <w:color w:val="FF0000"/>
          <w:sz w:val="24"/>
          <w:szCs w:val="24"/>
          <w:lang w:val="en-AU"/>
        </w:rPr>
      </w:pPr>
    </w:p>
    <w:p w:rsidR="004E24AA" w:rsidRDefault="004E24AA" w:rsidP="00D871FF">
      <w:pPr>
        <w:spacing w:line="480" w:lineRule="auto"/>
        <w:ind w:firstLine="709"/>
        <w:rPr>
          <w:rFonts w:ascii="Times New Roman" w:hAnsi="Times New Roman" w:cs="Times New Roman"/>
          <w:sz w:val="24"/>
          <w:szCs w:val="24"/>
          <w:lang w:val="en-AU"/>
        </w:rPr>
      </w:pPr>
      <w:r w:rsidRPr="00C117AF">
        <w:rPr>
          <w:rFonts w:ascii="Times New Roman" w:hAnsi="Times New Roman" w:cs="Times New Roman"/>
          <w:sz w:val="24"/>
          <w:szCs w:val="24"/>
          <w:lang w:val="en-AU"/>
        </w:rPr>
        <w:t>In the continuous price change condition there was no significant effect of participant group on the step of winning bid (</w:t>
      </w:r>
      <w:proofErr w:type="gramStart"/>
      <w:r w:rsidRPr="00C117AF">
        <w:rPr>
          <w:rFonts w:ascii="Times New Roman" w:hAnsi="Times New Roman" w:cs="Times New Roman"/>
          <w:i/>
          <w:sz w:val="24"/>
          <w:szCs w:val="24"/>
          <w:lang w:val="en-AU"/>
        </w:rPr>
        <w:t>F</w:t>
      </w:r>
      <w:r w:rsidRPr="00C117AF">
        <w:rPr>
          <w:rFonts w:ascii="Times New Roman" w:hAnsi="Times New Roman" w:cs="Times New Roman"/>
          <w:sz w:val="24"/>
          <w:szCs w:val="24"/>
          <w:lang w:val="en-AU"/>
        </w:rPr>
        <w:t>(</w:t>
      </w:r>
      <w:proofErr w:type="gramEnd"/>
      <w:r w:rsidRPr="00C117AF">
        <w:rPr>
          <w:rFonts w:ascii="Times New Roman" w:hAnsi="Times New Roman" w:cs="Times New Roman"/>
          <w:sz w:val="24"/>
          <w:szCs w:val="24"/>
          <w:lang w:val="en-AU"/>
        </w:rPr>
        <w:t xml:space="preserve">4,295) = 2.351, </w:t>
      </w:r>
      <w:r w:rsidRPr="00C117AF">
        <w:rPr>
          <w:rFonts w:ascii="Times New Roman" w:hAnsi="Times New Roman" w:cs="Times New Roman"/>
          <w:i/>
          <w:sz w:val="24"/>
          <w:szCs w:val="24"/>
          <w:lang w:val="en-AU"/>
        </w:rPr>
        <w:t>p</w:t>
      </w:r>
      <w:r w:rsidRPr="00C117AF">
        <w:rPr>
          <w:rFonts w:ascii="Times New Roman" w:hAnsi="Times New Roman" w:cs="Times New Roman"/>
          <w:sz w:val="24"/>
          <w:szCs w:val="24"/>
          <w:lang w:val="en-AU"/>
        </w:rPr>
        <w:t xml:space="preserve"> = 0.054)</w:t>
      </w:r>
      <w:r>
        <w:rPr>
          <w:rFonts w:ascii="Times New Roman" w:hAnsi="Times New Roman" w:cs="Times New Roman"/>
          <w:sz w:val="24"/>
          <w:szCs w:val="24"/>
          <w:lang w:val="en-AU"/>
        </w:rPr>
        <w:t xml:space="preserve">, for means see </w:t>
      </w:r>
      <w:r w:rsidRPr="00C117AF">
        <w:rPr>
          <w:rFonts w:ascii="Times New Roman" w:hAnsi="Times New Roman" w:cs="Times New Roman"/>
          <w:sz w:val="24"/>
          <w:szCs w:val="24"/>
          <w:lang w:val="en-AU"/>
        </w:rPr>
        <w:t xml:space="preserve">Figure </w:t>
      </w:r>
      <w:r>
        <w:rPr>
          <w:rFonts w:ascii="Times New Roman" w:hAnsi="Times New Roman" w:cs="Times New Roman"/>
          <w:sz w:val="24"/>
          <w:szCs w:val="24"/>
          <w:lang w:val="en-AU"/>
        </w:rPr>
        <w:t>1</w:t>
      </w:r>
      <w:r w:rsidRPr="00C117AF">
        <w:rPr>
          <w:rFonts w:ascii="Times New Roman" w:hAnsi="Times New Roman" w:cs="Times New Roman"/>
          <w:sz w:val="24"/>
          <w:szCs w:val="24"/>
          <w:lang w:val="en-AU"/>
        </w:rPr>
        <w:t>7d. Combined with the a-priory small number of groups we were able to recruit, we decided to keep Group 5 data in the analysis.</w:t>
      </w:r>
    </w:p>
    <w:p w:rsidR="00D871FF" w:rsidRDefault="00D871FF" w:rsidP="00D871FF">
      <w:pPr>
        <w:spacing w:line="480" w:lineRule="auto"/>
        <w:ind w:firstLine="709"/>
        <w:rPr>
          <w:rFonts w:ascii="Times New Roman" w:hAnsi="Times New Roman" w:cs="Times New Roman"/>
          <w:sz w:val="24"/>
          <w:szCs w:val="24"/>
          <w:lang w:val="en-AU"/>
        </w:rPr>
      </w:pPr>
      <w:r w:rsidRPr="00C7173E">
        <w:rPr>
          <w:rFonts w:ascii="Times New Roman" w:hAnsi="Times New Roman" w:cs="Times New Roman"/>
          <w:sz w:val="24"/>
          <w:szCs w:val="24"/>
          <w:lang w:val="en-AU"/>
        </w:rPr>
        <w:t>Bayesian</w:t>
      </w:r>
      <w:r>
        <w:rPr>
          <w:rFonts w:ascii="Times New Roman" w:hAnsi="Times New Roman" w:cs="Times New Roman"/>
          <w:sz w:val="24"/>
          <w:szCs w:val="24"/>
          <w:lang w:val="en-AU"/>
        </w:rPr>
        <w:t xml:space="preserve"> ANOVA provided very strong support for the lack of difference in the </w:t>
      </w:r>
      <w:r w:rsidRPr="000F0FED">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participant groups in the discrete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69.23). This analysis also provided very strong support for the lack of difference in the </w:t>
      </w:r>
      <w:r w:rsidRPr="000F0FED">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participant groups in the continuous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50.44). </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For </w:t>
      </w:r>
      <w:r>
        <w:rPr>
          <w:rFonts w:ascii="Times New Roman" w:hAnsi="Times New Roman" w:cs="Times New Roman"/>
          <w:i/>
          <w:sz w:val="24"/>
          <w:szCs w:val="24"/>
          <w:lang w:val="en-AU"/>
        </w:rPr>
        <w:t>S</w:t>
      </w:r>
      <w:r w:rsidRPr="00333289">
        <w:rPr>
          <w:rFonts w:ascii="Times New Roman" w:hAnsi="Times New Roman" w:cs="Times New Roman"/>
          <w:i/>
          <w:sz w:val="24"/>
          <w:szCs w:val="24"/>
          <w:lang w:val="en-AU"/>
        </w:rPr>
        <w:t>tep</w:t>
      </w:r>
      <w:r>
        <w:rPr>
          <w:rFonts w:ascii="Times New Roman" w:hAnsi="Times New Roman" w:cs="Times New Roman"/>
          <w:sz w:val="24"/>
          <w:szCs w:val="24"/>
          <w:lang w:val="en-AU"/>
        </w:rPr>
        <w:t xml:space="preserve"> this analysis </w:t>
      </w:r>
      <w:bookmarkStart w:id="26" w:name="_Hlk495791505"/>
      <w:r>
        <w:rPr>
          <w:rFonts w:ascii="Times New Roman" w:hAnsi="Times New Roman" w:cs="Times New Roman"/>
          <w:sz w:val="24"/>
          <w:szCs w:val="24"/>
          <w:lang w:val="en-AU"/>
        </w:rPr>
        <w:t xml:space="preserve">provided anecdotal </w:t>
      </w:r>
      <w:bookmarkEnd w:id="26"/>
      <w:r>
        <w:rPr>
          <w:rFonts w:ascii="Times New Roman" w:hAnsi="Times New Roman" w:cs="Times New Roman"/>
          <w:sz w:val="24"/>
          <w:szCs w:val="24"/>
          <w:lang w:val="en-AU"/>
        </w:rPr>
        <w:t xml:space="preserve">support for </w:t>
      </w:r>
      <w:r w:rsidR="009B26D6">
        <w:rPr>
          <w:rFonts w:ascii="Times New Roman" w:hAnsi="Times New Roman" w:cs="Times New Roman"/>
          <w:sz w:val="24"/>
          <w:szCs w:val="24"/>
          <w:lang w:val="en-AU"/>
        </w:rPr>
        <w:t>the lack of</w:t>
      </w:r>
      <w:r>
        <w:rPr>
          <w:rFonts w:ascii="Times New Roman" w:hAnsi="Times New Roman" w:cs="Times New Roman"/>
          <w:sz w:val="24"/>
          <w:szCs w:val="24"/>
          <w:lang w:val="en-AU"/>
        </w:rPr>
        <w:t xml:space="preserve"> 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participant groups in the discrete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1.99). This analysis also provided</w:t>
      </w:r>
      <w:r w:rsidRPr="00E90EBF">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anecdotal support for </w:t>
      </w:r>
      <w:r w:rsidR="009B26D6">
        <w:rPr>
          <w:rFonts w:ascii="Times New Roman" w:hAnsi="Times New Roman" w:cs="Times New Roman"/>
          <w:sz w:val="24"/>
          <w:szCs w:val="24"/>
          <w:lang w:val="en-AU"/>
        </w:rPr>
        <w:t xml:space="preserve">the lack of </w:t>
      </w:r>
      <w:r>
        <w:rPr>
          <w:rFonts w:ascii="Times New Roman" w:hAnsi="Times New Roman" w:cs="Times New Roman"/>
          <w:sz w:val="24"/>
          <w:szCs w:val="24"/>
          <w:lang w:val="en-AU"/>
        </w:rPr>
        <w:t xml:space="preserve">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participant groups in the continuous condition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2.73).</w:t>
      </w:r>
    </w:p>
    <w:p w:rsidR="00D871FF" w:rsidRPr="00130B46" w:rsidRDefault="00D871FF" w:rsidP="00D871FF">
      <w:pPr>
        <w:spacing w:line="480" w:lineRule="auto"/>
        <w:rPr>
          <w:rFonts w:ascii="Times New Roman" w:hAnsi="Times New Roman" w:cs="Times New Roman"/>
          <w:b/>
          <w:sz w:val="24"/>
          <w:szCs w:val="24"/>
          <w:lang w:val="en-AU"/>
        </w:rPr>
      </w:pPr>
      <w:r w:rsidRPr="00130B46">
        <w:rPr>
          <w:rFonts w:ascii="Times New Roman" w:hAnsi="Times New Roman" w:cs="Times New Roman"/>
          <w:b/>
          <w:sz w:val="24"/>
          <w:szCs w:val="24"/>
          <w:lang w:val="en-AU"/>
        </w:rPr>
        <w:t xml:space="preserve">Discrete vs Continuous Price Change </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two tailed independent samples t-test was conducted to compare the </w:t>
      </w:r>
      <w:r w:rsidRPr="00103433">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the discrete price change and continuous price change conditions. The </w:t>
      </w:r>
      <w:r>
        <w:rPr>
          <w:rFonts w:ascii="Times New Roman" w:hAnsi="Times New Roman" w:cs="Times New Roman"/>
          <w:sz w:val="24"/>
          <w:szCs w:val="24"/>
          <w:lang w:val="en-AU"/>
        </w:rPr>
        <w:lastRenderedPageBreak/>
        <w:t>assumption of normality in both the continuous (</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 0.010) and discrete (</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 0.023) was violated, so we ran the non-parametric Mann-Whitney </w:t>
      </w:r>
      <w:r w:rsidRPr="00C33D90">
        <w:rPr>
          <w:rFonts w:ascii="Times New Roman" w:hAnsi="Times New Roman" w:cs="Times New Roman"/>
          <w:i/>
          <w:sz w:val="24"/>
          <w:szCs w:val="24"/>
          <w:lang w:val="en-AU"/>
        </w:rPr>
        <w:t>U</w:t>
      </w:r>
      <w:r>
        <w:rPr>
          <w:rFonts w:ascii="Times New Roman" w:hAnsi="Times New Roman" w:cs="Times New Roman"/>
          <w:sz w:val="24"/>
          <w:szCs w:val="24"/>
          <w:lang w:val="en-AU"/>
        </w:rPr>
        <w:t xml:space="preserve"> Test. There was no significant difference in the </w:t>
      </w:r>
      <w:r w:rsidRPr="00FC2145">
        <w:rPr>
          <w:rFonts w:ascii="Times New Roman" w:hAnsi="Times New Roman" w:cs="Times New Roman"/>
          <w:i/>
          <w:sz w:val="24"/>
          <w:szCs w:val="24"/>
          <w:lang w:val="en-AU"/>
        </w:rPr>
        <w:t xml:space="preserve">Price </w:t>
      </w:r>
      <w:r>
        <w:rPr>
          <w:rFonts w:ascii="Times New Roman" w:hAnsi="Times New Roman" w:cs="Times New Roman"/>
          <w:sz w:val="24"/>
          <w:szCs w:val="24"/>
          <w:lang w:val="en-AU"/>
        </w:rPr>
        <w:t>of the winning bid between the discrete (M = 56.25, SD = 18.00) and continuous (M = 55.35, SD = 17.36) conditions (</w:t>
      </w:r>
      <w:r w:rsidRPr="00B91E70">
        <w:rPr>
          <w:rFonts w:ascii="Times New Roman" w:hAnsi="Times New Roman" w:cs="Times New Roman"/>
          <w:i/>
          <w:sz w:val="24"/>
          <w:szCs w:val="24"/>
          <w:lang w:val="en-AU"/>
        </w:rPr>
        <w:t>U</w:t>
      </w:r>
      <w:r>
        <w:rPr>
          <w:rFonts w:ascii="Times New Roman" w:hAnsi="Times New Roman" w:cs="Times New Roman"/>
          <w:sz w:val="24"/>
          <w:szCs w:val="24"/>
          <w:lang w:val="en-AU"/>
        </w:rPr>
        <w:t xml:space="preserve"> = 43, 713, p .545).</w:t>
      </w:r>
      <w:r w:rsidRPr="00103433">
        <w:rPr>
          <w:rFonts w:ascii="Times New Roman" w:hAnsi="Times New Roman" w:cs="Times New Roman"/>
          <w:sz w:val="24"/>
          <w:szCs w:val="24"/>
          <w:lang w:val="en-AU"/>
        </w:rPr>
        <w:t xml:space="preserve"> </w:t>
      </w:r>
      <w:r>
        <w:rPr>
          <w:rFonts w:ascii="Times New Roman" w:hAnsi="Times New Roman" w:cs="Times New Roman"/>
          <w:sz w:val="24"/>
          <w:szCs w:val="24"/>
        </w:rPr>
        <w:t xml:space="preserve">Figure </w:t>
      </w:r>
      <w:r w:rsidR="004E24AA">
        <w:rPr>
          <w:rFonts w:ascii="Times New Roman" w:hAnsi="Times New Roman" w:cs="Times New Roman"/>
          <w:sz w:val="24"/>
          <w:szCs w:val="24"/>
        </w:rPr>
        <w:t>1</w:t>
      </w:r>
      <w:r>
        <w:rPr>
          <w:rFonts w:ascii="Times New Roman" w:hAnsi="Times New Roman" w:cs="Times New Roman"/>
          <w:sz w:val="24"/>
          <w:szCs w:val="24"/>
        </w:rPr>
        <w:t xml:space="preserve">8a and </w:t>
      </w:r>
      <w:r w:rsidR="004E24AA">
        <w:rPr>
          <w:rFonts w:ascii="Times New Roman" w:hAnsi="Times New Roman" w:cs="Times New Roman"/>
          <w:sz w:val="24"/>
          <w:szCs w:val="24"/>
        </w:rPr>
        <w:t>1</w:t>
      </w:r>
      <w:r>
        <w:rPr>
          <w:rFonts w:ascii="Times New Roman" w:hAnsi="Times New Roman" w:cs="Times New Roman"/>
          <w:sz w:val="24"/>
          <w:szCs w:val="24"/>
        </w:rPr>
        <w:t>8b show frequency histograms of Price in continuous and discrete conditions, respectively.</w:t>
      </w:r>
      <w:r>
        <w:rPr>
          <w:rFonts w:ascii="Times New Roman" w:hAnsi="Times New Roman" w:cs="Times New Roman"/>
          <w:sz w:val="24"/>
          <w:szCs w:val="24"/>
          <w:lang w:val="en-AU"/>
        </w:rPr>
        <w:t xml:space="preserve"> </w:t>
      </w: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similar two tailed independent samples t-test, examined the effect of discrete and continuous price changes on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The assumption</w:t>
      </w:r>
      <w:r w:rsidR="000C2216">
        <w:rPr>
          <w:rFonts w:ascii="Times New Roman" w:hAnsi="Times New Roman" w:cs="Times New Roman"/>
          <w:sz w:val="24"/>
          <w:szCs w:val="24"/>
          <w:lang w:val="en-AU"/>
        </w:rPr>
        <w:t>s</w:t>
      </w:r>
      <w:r>
        <w:rPr>
          <w:rFonts w:ascii="Times New Roman" w:hAnsi="Times New Roman" w:cs="Times New Roman"/>
          <w:sz w:val="24"/>
          <w:szCs w:val="24"/>
          <w:lang w:val="en-AU"/>
        </w:rPr>
        <w:t xml:space="preserve"> of equal variance </w:t>
      </w:r>
      <w:r w:rsidR="000C2216">
        <w:rPr>
          <w:rFonts w:ascii="Times New Roman" w:hAnsi="Times New Roman" w:cs="Times New Roman"/>
          <w:sz w:val="24"/>
          <w:szCs w:val="24"/>
          <w:lang w:val="en-AU"/>
        </w:rPr>
        <w:t xml:space="preserve">and </w:t>
      </w:r>
      <w:r>
        <w:rPr>
          <w:rFonts w:ascii="Times New Roman" w:hAnsi="Times New Roman" w:cs="Times New Roman"/>
          <w:sz w:val="24"/>
          <w:szCs w:val="24"/>
          <w:lang w:val="en-AU"/>
        </w:rPr>
        <w:t xml:space="preserve">normality </w:t>
      </w:r>
      <w:r w:rsidR="000C2216">
        <w:rPr>
          <w:rFonts w:ascii="Times New Roman" w:hAnsi="Times New Roman" w:cs="Times New Roman"/>
          <w:sz w:val="24"/>
          <w:szCs w:val="24"/>
          <w:lang w:val="en-AU"/>
        </w:rPr>
        <w:t xml:space="preserve">were again violated </w:t>
      </w:r>
      <w:r>
        <w:rPr>
          <w:rFonts w:ascii="Times New Roman" w:hAnsi="Times New Roman" w:cs="Times New Roman"/>
          <w:sz w:val="24"/>
          <w:szCs w:val="24"/>
          <w:lang w:val="en-AU"/>
        </w:rPr>
        <w:t xml:space="preserve">in the continuous and discrete </w:t>
      </w:r>
      <w:r w:rsidR="000C2216">
        <w:rPr>
          <w:rFonts w:ascii="Times New Roman" w:hAnsi="Times New Roman" w:cs="Times New Roman"/>
          <w:sz w:val="24"/>
          <w:szCs w:val="24"/>
          <w:lang w:val="en-AU"/>
        </w:rPr>
        <w:t xml:space="preserve">conditions </w:t>
      </w:r>
      <w:r>
        <w:rPr>
          <w:rFonts w:ascii="Times New Roman" w:hAnsi="Times New Roman" w:cs="Times New Roman"/>
          <w:sz w:val="24"/>
          <w:szCs w:val="24"/>
          <w:lang w:val="en-AU"/>
        </w:rPr>
        <w:t>(</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&lt;.001</w:t>
      </w:r>
      <w:r w:rsidR="00076449">
        <w:rPr>
          <w:rFonts w:ascii="Times New Roman" w:hAnsi="Times New Roman" w:cs="Times New Roman"/>
          <w:sz w:val="24"/>
          <w:szCs w:val="24"/>
          <w:lang w:val="en-AU"/>
        </w:rPr>
        <w:t xml:space="preserve"> </w:t>
      </w:r>
      <w:r w:rsidR="000C2216">
        <w:rPr>
          <w:rFonts w:ascii="Times New Roman" w:hAnsi="Times New Roman" w:cs="Times New Roman"/>
          <w:sz w:val="24"/>
          <w:szCs w:val="24"/>
          <w:lang w:val="en-AU"/>
        </w:rPr>
        <w:t>in both</w:t>
      </w:r>
      <w:r>
        <w:rPr>
          <w:rFonts w:ascii="Times New Roman" w:hAnsi="Times New Roman" w:cs="Times New Roman"/>
          <w:sz w:val="24"/>
          <w:szCs w:val="24"/>
          <w:lang w:val="en-AU"/>
        </w:rPr>
        <w:t xml:space="preserve">), so we ran the non-parametric Mann-Whitney </w:t>
      </w:r>
      <w:r w:rsidRPr="00DC22BC">
        <w:rPr>
          <w:rFonts w:ascii="Times New Roman" w:hAnsi="Times New Roman" w:cs="Times New Roman"/>
          <w:i/>
          <w:sz w:val="24"/>
          <w:szCs w:val="24"/>
          <w:lang w:val="en-AU"/>
        </w:rPr>
        <w:t>U</w:t>
      </w:r>
      <w:r>
        <w:rPr>
          <w:rFonts w:ascii="Times New Roman" w:hAnsi="Times New Roman" w:cs="Times New Roman"/>
          <w:sz w:val="24"/>
          <w:szCs w:val="24"/>
          <w:lang w:val="en-AU"/>
        </w:rPr>
        <w:t xml:space="preserve"> Test. There was no significant 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the discrete (M = 39.31, SD = 23.71) and continuous (M = 38.65, SD = 18.20) conditions (</w:t>
      </w:r>
      <w:r w:rsidRPr="00B91E70">
        <w:rPr>
          <w:rFonts w:ascii="Times New Roman" w:hAnsi="Times New Roman" w:cs="Times New Roman"/>
          <w:i/>
          <w:sz w:val="24"/>
          <w:szCs w:val="24"/>
          <w:lang w:val="en-AU"/>
        </w:rPr>
        <w:t>U</w:t>
      </w:r>
      <w:r>
        <w:rPr>
          <w:rFonts w:ascii="Times New Roman" w:hAnsi="Times New Roman" w:cs="Times New Roman"/>
          <w:sz w:val="24"/>
          <w:szCs w:val="24"/>
          <w:lang w:val="en-AU"/>
        </w:rPr>
        <w:t xml:space="preserve"> = 43, 198, </w:t>
      </w:r>
      <w:r w:rsidRPr="00B91E70">
        <w:rPr>
          <w:rFonts w:ascii="Times New Roman" w:hAnsi="Times New Roman" w:cs="Times New Roman"/>
          <w:i/>
          <w:sz w:val="24"/>
          <w:szCs w:val="24"/>
          <w:lang w:val="en-AU"/>
        </w:rPr>
        <w:t>p</w:t>
      </w:r>
      <w:r>
        <w:rPr>
          <w:rFonts w:ascii="Times New Roman" w:hAnsi="Times New Roman" w:cs="Times New Roman"/>
          <w:sz w:val="24"/>
          <w:szCs w:val="24"/>
          <w:lang w:val="en-AU"/>
        </w:rPr>
        <w:t xml:space="preserve"> = 0.395). </w:t>
      </w:r>
      <w:r>
        <w:rPr>
          <w:rFonts w:ascii="Times New Roman" w:hAnsi="Times New Roman" w:cs="Times New Roman"/>
          <w:sz w:val="24"/>
          <w:szCs w:val="24"/>
        </w:rPr>
        <w:t xml:space="preserve">Figure </w:t>
      </w:r>
      <w:r w:rsidR="004E24AA">
        <w:rPr>
          <w:rFonts w:ascii="Times New Roman" w:hAnsi="Times New Roman" w:cs="Times New Roman"/>
          <w:sz w:val="24"/>
          <w:szCs w:val="24"/>
        </w:rPr>
        <w:t>1</w:t>
      </w:r>
      <w:r>
        <w:rPr>
          <w:rFonts w:ascii="Times New Roman" w:hAnsi="Times New Roman" w:cs="Times New Roman"/>
          <w:sz w:val="24"/>
          <w:szCs w:val="24"/>
        </w:rPr>
        <w:t xml:space="preserve">8c and </w:t>
      </w:r>
      <w:r w:rsidR="004E24AA">
        <w:rPr>
          <w:rFonts w:ascii="Times New Roman" w:hAnsi="Times New Roman" w:cs="Times New Roman"/>
          <w:sz w:val="24"/>
          <w:szCs w:val="24"/>
        </w:rPr>
        <w:t>1</w:t>
      </w:r>
      <w:r>
        <w:rPr>
          <w:rFonts w:ascii="Times New Roman" w:hAnsi="Times New Roman" w:cs="Times New Roman"/>
          <w:sz w:val="24"/>
          <w:szCs w:val="24"/>
        </w:rPr>
        <w:t>8d show frequency histograms of Step in continuous and discrete conditions,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BA0496">
              <w:rPr>
                <w:rFonts w:ascii="Times New Roman" w:hAnsi="Times New Roman" w:cs="Times New Roman"/>
                <w:noProof/>
                <w:sz w:val="24"/>
                <w:szCs w:val="24"/>
                <w:lang w:val="en-AU" w:eastAsia="en-AU"/>
              </w:rPr>
              <w:drawing>
                <wp:inline distT="0" distB="0" distL="0" distR="0" wp14:anchorId="7EE7D95E" wp14:editId="1F8AE6C8">
                  <wp:extent cx="6082791" cy="3514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5273" cy="3516159"/>
                          </a:xfrm>
                          <a:prstGeom prst="rect">
                            <a:avLst/>
                          </a:prstGeom>
                          <a:noFill/>
                          <a:ln>
                            <a:noFill/>
                          </a:ln>
                        </pic:spPr>
                      </pic:pic>
                    </a:graphicData>
                  </a:graphic>
                </wp:inline>
              </w:drawing>
            </w:r>
          </w:p>
        </w:tc>
      </w:tr>
      <w:tr w:rsidR="00D871FF" w:rsidTr="008674FA">
        <w:tc>
          <w:tcPr>
            <w:tcW w:w="9016" w:type="dxa"/>
          </w:tcPr>
          <w:p w:rsidR="00D871FF" w:rsidRDefault="00D871FF" w:rsidP="008674FA">
            <w:pPr>
              <w:rPr>
                <w:rFonts w:ascii="Times New Roman" w:hAnsi="Times New Roman" w:cs="Times New Roman"/>
                <w:sz w:val="24"/>
                <w:szCs w:val="24"/>
                <w:lang w:val="en-AU"/>
              </w:rPr>
            </w:pPr>
            <w:r>
              <w:rPr>
                <w:rFonts w:ascii="Times New Roman" w:hAnsi="Times New Roman" w:cs="Times New Roman"/>
                <w:i/>
                <w:sz w:val="20"/>
                <w:szCs w:val="20"/>
                <w:lang w:val="en-AU"/>
              </w:rPr>
              <w:t xml:space="preserve">Figure </w:t>
            </w:r>
            <w:r w:rsidR="004E24AA">
              <w:rPr>
                <w:rFonts w:ascii="Times New Roman" w:hAnsi="Times New Roman" w:cs="Times New Roman"/>
                <w:i/>
                <w:sz w:val="20"/>
                <w:szCs w:val="20"/>
                <w:lang w:val="en-AU"/>
              </w:rPr>
              <w:t>1</w:t>
            </w:r>
            <w:r>
              <w:rPr>
                <w:rFonts w:ascii="Times New Roman" w:hAnsi="Times New Roman" w:cs="Times New Roman"/>
                <w:i/>
                <w:sz w:val="20"/>
                <w:szCs w:val="20"/>
                <w:lang w:val="en-AU"/>
              </w:rPr>
              <w:t>8</w:t>
            </w:r>
            <w:r>
              <w:rPr>
                <w:rFonts w:ascii="Times New Roman" w:hAnsi="Times New Roman" w:cs="Times New Roman"/>
                <w:sz w:val="24"/>
                <w:szCs w:val="24"/>
                <w:lang w:val="en-AU"/>
              </w:rPr>
              <w:t xml:space="preserve">. </w:t>
            </w:r>
            <w:r w:rsidRPr="00177B0E">
              <w:rPr>
                <w:rFonts w:ascii="Times New Roman" w:hAnsi="Times New Roman" w:cs="Times New Roman"/>
                <w:sz w:val="20"/>
                <w:szCs w:val="20"/>
                <w:lang w:val="en-AU"/>
              </w:rPr>
              <w:t xml:space="preserve">Frequency </w:t>
            </w:r>
            <w:r>
              <w:rPr>
                <w:rFonts w:ascii="Times New Roman" w:hAnsi="Times New Roman" w:cs="Times New Roman"/>
                <w:sz w:val="20"/>
                <w:szCs w:val="20"/>
                <w:lang w:val="en-AU"/>
              </w:rPr>
              <w:t>histograms of the p</w:t>
            </w:r>
            <w:r w:rsidRPr="00177B0E">
              <w:rPr>
                <w:rFonts w:ascii="Times New Roman" w:hAnsi="Times New Roman" w:cs="Times New Roman"/>
                <w:sz w:val="20"/>
                <w:szCs w:val="20"/>
                <w:lang w:val="en-AU"/>
              </w:rPr>
              <w:t>rice of the winning b</w:t>
            </w:r>
            <w:r>
              <w:rPr>
                <w:rFonts w:ascii="Times New Roman" w:hAnsi="Times New Roman" w:cs="Times New Roman"/>
                <w:sz w:val="20"/>
                <w:szCs w:val="20"/>
                <w:lang w:val="en-AU"/>
              </w:rPr>
              <w:t>id in the continuous (a)</w:t>
            </w:r>
            <w:r w:rsidRPr="00177B0E">
              <w:rPr>
                <w:rFonts w:ascii="Times New Roman" w:hAnsi="Times New Roman" w:cs="Times New Roman"/>
                <w:sz w:val="20"/>
                <w:szCs w:val="20"/>
                <w:lang w:val="en-AU"/>
              </w:rPr>
              <w:t xml:space="preserve"> </w:t>
            </w:r>
            <w:r>
              <w:rPr>
                <w:rFonts w:ascii="Times New Roman" w:hAnsi="Times New Roman" w:cs="Times New Roman"/>
                <w:sz w:val="20"/>
                <w:szCs w:val="20"/>
                <w:lang w:val="en-AU"/>
              </w:rPr>
              <w:t xml:space="preserve">and discrete (b) conditions. </w:t>
            </w:r>
            <w:r w:rsidRPr="00177B0E">
              <w:rPr>
                <w:rFonts w:ascii="Times New Roman" w:hAnsi="Times New Roman" w:cs="Times New Roman"/>
                <w:sz w:val="20"/>
                <w:szCs w:val="20"/>
                <w:lang w:val="en-AU"/>
              </w:rPr>
              <w:t xml:space="preserve">Frequency </w:t>
            </w:r>
            <w:r>
              <w:rPr>
                <w:rFonts w:ascii="Times New Roman" w:hAnsi="Times New Roman" w:cs="Times New Roman"/>
                <w:sz w:val="20"/>
                <w:szCs w:val="20"/>
                <w:lang w:val="en-AU"/>
              </w:rPr>
              <w:t>histograms of the step of the winning bid in the continuous (c) and discrete (d) conditions.</w:t>
            </w:r>
          </w:p>
        </w:tc>
      </w:tr>
    </w:tbl>
    <w:p w:rsidR="00D871FF" w:rsidRDefault="00D871FF" w:rsidP="00D871FF">
      <w:pPr>
        <w:spacing w:line="240" w:lineRule="auto"/>
        <w:rPr>
          <w:rFonts w:ascii="Times New Roman" w:hAnsi="Times New Roman" w:cs="Times New Roman"/>
          <w:sz w:val="24"/>
          <w:szCs w:val="24"/>
          <w:lang w:val="en-AU"/>
        </w:rPr>
      </w:pPr>
    </w:p>
    <w:p w:rsidR="00D871FF" w:rsidRDefault="000C2216"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W</w:t>
      </w:r>
      <w:r w:rsidR="00D871FF">
        <w:rPr>
          <w:rFonts w:ascii="Times New Roman" w:hAnsi="Times New Roman" w:cs="Times New Roman"/>
          <w:sz w:val="24"/>
          <w:szCs w:val="24"/>
          <w:lang w:val="en-AU"/>
        </w:rPr>
        <w:t xml:space="preserve">e supplemented our t-test analysis with the </w:t>
      </w:r>
      <w:r w:rsidR="00D871FF" w:rsidRPr="00776B26">
        <w:rPr>
          <w:rFonts w:ascii="Times New Roman" w:hAnsi="Times New Roman" w:cs="Times New Roman"/>
          <w:sz w:val="24"/>
          <w:szCs w:val="24"/>
          <w:lang w:val="en-AU"/>
        </w:rPr>
        <w:t>Kolmogorov–Smirnov</w:t>
      </w:r>
      <w:r w:rsidR="00D871FF">
        <w:rPr>
          <w:rFonts w:ascii="Times New Roman" w:hAnsi="Times New Roman" w:cs="Times New Roman"/>
          <w:sz w:val="24"/>
          <w:szCs w:val="24"/>
          <w:lang w:val="en-AU"/>
        </w:rPr>
        <w:t xml:space="preserve"> test</w:t>
      </w:r>
      <w:r w:rsidR="00D871FF" w:rsidRPr="00776B2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and found </w:t>
      </w:r>
      <w:r w:rsidR="00D871FF">
        <w:rPr>
          <w:rFonts w:ascii="Times New Roman" w:hAnsi="Times New Roman" w:cs="Times New Roman"/>
          <w:sz w:val="24"/>
          <w:szCs w:val="24"/>
          <w:lang w:val="en-AU"/>
        </w:rPr>
        <w:t xml:space="preserve">no significant difference in cumulative distributions of the </w:t>
      </w:r>
      <w:r w:rsidR="00D871FF" w:rsidRPr="00FC2145">
        <w:rPr>
          <w:rFonts w:ascii="Times New Roman" w:hAnsi="Times New Roman" w:cs="Times New Roman"/>
          <w:i/>
          <w:sz w:val="24"/>
          <w:szCs w:val="24"/>
          <w:lang w:val="en-AU"/>
        </w:rPr>
        <w:t>Price</w:t>
      </w:r>
      <w:r w:rsidR="00D871FF">
        <w:rPr>
          <w:rFonts w:ascii="Times New Roman" w:hAnsi="Times New Roman" w:cs="Times New Roman"/>
          <w:sz w:val="24"/>
          <w:szCs w:val="24"/>
          <w:lang w:val="en-AU"/>
        </w:rPr>
        <w:t xml:space="preserve"> of the winning bid in the discrete and continuous conditions (</w:t>
      </w:r>
      <w:r w:rsidR="00D871FF" w:rsidRPr="00B91E70">
        <w:rPr>
          <w:rFonts w:ascii="Times New Roman" w:hAnsi="Times New Roman" w:cs="Times New Roman"/>
          <w:i/>
          <w:sz w:val="24"/>
          <w:szCs w:val="24"/>
          <w:lang w:val="en-AU"/>
        </w:rPr>
        <w:t>D</w:t>
      </w:r>
      <w:r w:rsidR="00D871FF">
        <w:rPr>
          <w:rFonts w:ascii="Times New Roman" w:hAnsi="Times New Roman" w:cs="Times New Roman"/>
          <w:sz w:val="24"/>
          <w:szCs w:val="24"/>
          <w:lang w:val="en-AU"/>
        </w:rPr>
        <w:t xml:space="preserve"> = 0.05, </w:t>
      </w:r>
      <w:r w:rsidR="00D871FF" w:rsidRPr="00B91E70">
        <w:rPr>
          <w:rFonts w:ascii="Times New Roman" w:hAnsi="Times New Roman" w:cs="Times New Roman"/>
          <w:i/>
          <w:sz w:val="24"/>
          <w:szCs w:val="24"/>
          <w:lang w:val="en-AU"/>
        </w:rPr>
        <w:t>p</w:t>
      </w:r>
      <w:r w:rsidR="00D871FF">
        <w:rPr>
          <w:rFonts w:ascii="Times New Roman" w:hAnsi="Times New Roman" w:cs="Times New Roman"/>
          <w:sz w:val="24"/>
          <w:szCs w:val="24"/>
          <w:lang w:val="en-AU"/>
        </w:rPr>
        <w:t xml:space="preserve"> = 0.838)</w:t>
      </w:r>
      <w:r>
        <w:rPr>
          <w:rFonts w:ascii="Times New Roman" w:hAnsi="Times New Roman" w:cs="Times New Roman"/>
          <w:sz w:val="24"/>
          <w:szCs w:val="24"/>
          <w:lang w:val="en-AU"/>
        </w:rPr>
        <w:t>, see</w:t>
      </w:r>
      <w:r w:rsidR="004E24AA">
        <w:rPr>
          <w:rFonts w:ascii="Times New Roman" w:hAnsi="Times New Roman" w:cs="Times New Roman"/>
          <w:sz w:val="24"/>
          <w:szCs w:val="24"/>
          <w:lang w:val="en-AU"/>
        </w:rPr>
        <w:t xml:space="preserve"> Figure 19</w:t>
      </w:r>
      <w:r w:rsidR="00D871FF">
        <w:rPr>
          <w:rFonts w:ascii="Times New Roman" w:hAnsi="Times New Roman" w:cs="Times New Roman"/>
          <w:sz w:val="24"/>
          <w:szCs w:val="24"/>
          <w:lang w:val="en-AU"/>
        </w:rPr>
        <w:t xml:space="preserve">a. </w:t>
      </w:r>
    </w:p>
    <w:p w:rsidR="00D871FF" w:rsidRDefault="00923862"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w:t>
      </w:r>
      <w:r w:rsidR="00D871FF" w:rsidRPr="00776B26">
        <w:rPr>
          <w:rFonts w:ascii="Times New Roman" w:hAnsi="Times New Roman" w:cs="Times New Roman"/>
          <w:sz w:val="24"/>
          <w:szCs w:val="24"/>
          <w:lang w:val="en-AU"/>
        </w:rPr>
        <w:t>Kolmogorov–Smirnov</w:t>
      </w:r>
      <w:r w:rsidR="00D871FF">
        <w:rPr>
          <w:rFonts w:ascii="Times New Roman" w:hAnsi="Times New Roman" w:cs="Times New Roman"/>
          <w:sz w:val="24"/>
          <w:szCs w:val="24"/>
          <w:lang w:val="en-AU"/>
        </w:rPr>
        <w:t xml:space="preserve"> test on the </w:t>
      </w:r>
      <w:r w:rsidR="00D871FF" w:rsidRPr="00FC2145">
        <w:rPr>
          <w:rFonts w:ascii="Times New Roman" w:hAnsi="Times New Roman" w:cs="Times New Roman"/>
          <w:i/>
          <w:sz w:val="24"/>
          <w:szCs w:val="24"/>
          <w:lang w:val="en-AU"/>
        </w:rPr>
        <w:t>Step</w:t>
      </w:r>
      <w:r w:rsidR="00D871FF">
        <w:rPr>
          <w:rFonts w:ascii="Times New Roman" w:hAnsi="Times New Roman" w:cs="Times New Roman"/>
          <w:sz w:val="24"/>
          <w:szCs w:val="24"/>
          <w:lang w:val="en-AU"/>
        </w:rPr>
        <w:t xml:space="preserve"> of the winning bid in the discrete and continuous conditions showed a significant difference in </w:t>
      </w:r>
      <w:r>
        <w:rPr>
          <w:rFonts w:ascii="Times New Roman" w:hAnsi="Times New Roman" w:cs="Times New Roman"/>
          <w:sz w:val="24"/>
          <w:szCs w:val="24"/>
          <w:lang w:val="en-AU"/>
        </w:rPr>
        <w:t xml:space="preserve">the </w:t>
      </w:r>
      <w:r w:rsidR="00D871FF">
        <w:rPr>
          <w:rFonts w:ascii="Times New Roman" w:hAnsi="Times New Roman" w:cs="Times New Roman"/>
          <w:sz w:val="24"/>
          <w:szCs w:val="24"/>
          <w:lang w:val="en-AU"/>
        </w:rPr>
        <w:t>cumulative distributions of the step of the winning bid in the discrete and continuous conditions (</w:t>
      </w:r>
      <w:r w:rsidR="00D871FF" w:rsidRPr="00B91E70">
        <w:rPr>
          <w:rFonts w:ascii="Times New Roman" w:hAnsi="Times New Roman" w:cs="Times New Roman"/>
          <w:i/>
          <w:sz w:val="24"/>
          <w:szCs w:val="24"/>
          <w:lang w:val="en-AU"/>
        </w:rPr>
        <w:t>D</w:t>
      </w:r>
      <w:r w:rsidR="00D871FF">
        <w:rPr>
          <w:rFonts w:ascii="Times New Roman" w:hAnsi="Times New Roman" w:cs="Times New Roman"/>
          <w:sz w:val="24"/>
          <w:szCs w:val="24"/>
          <w:lang w:val="en-AU"/>
        </w:rPr>
        <w:t xml:space="preserve"> = 0.197, </w:t>
      </w:r>
      <w:r w:rsidR="00D871FF" w:rsidRPr="00B91E70">
        <w:rPr>
          <w:rFonts w:ascii="Times New Roman" w:hAnsi="Times New Roman" w:cs="Times New Roman"/>
          <w:i/>
          <w:sz w:val="24"/>
          <w:szCs w:val="24"/>
          <w:lang w:val="en-AU"/>
        </w:rPr>
        <w:t>p</w:t>
      </w:r>
      <w:r w:rsidR="00D871FF">
        <w:rPr>
          <w:rFonts w:ascii="Times New Roman" w:hAnsi="Times New Roman" w:cs="Times New Roman"/>
          <w:sz w:val="24"/>
          <w:szCs w:val="24"/>
          <w:lang w:val="en-AU"/>
        </w:rPr>
        <w:t xml:space="preserve"> &lt;.001)</w:t>
      </w:r>
      <w:r w:rsidR="00310DC8">
        <w:rPr>
          <w:rFonts w:ascii="Times New Roman" w:hAnsi="Times New Roman" w:cs="Times New Roman"/>
          <w:sz w:val="24"/>
          <w:szCs w:val="24"/>
          <w:lang w:val="en-AU"/>
        </w:rPr>
        <w:t xml:space="preserve">, see </w:t>
      </w:r>
      <w:r w:rsidR="004E24AA">
        <w:rPr>
          <w:rFonts w:ascii="Times New Roman" w:hAnsi="Times New Roman" w:cs="Times New Roman"/>
          <w:sz w:val="24"/>
          <w:szCs w:val="24"/>
          <w:lang w:val="en-AU"/>
        </w:rPr>
        <w:t>Figure 19</w:t>
      </w:r>
      <w:r w:rsidR="00D871FF">
        <w:rPr>
          <w:rFonts w:ascii="Times New Roman" w:hAnsi="Times New Roman" w:cs="Times New Roman"/>
          <w:sz w:val="24"/>
          <w:szCs w:val="24"/>
          <w:lang w:val="en-AU"/>
        </w:rPr>
        <w:t>b</w:t>
      </w:r>
      <w:r w:rsidR="00310DC8">
        <w:rPr>
          <w:rFonts w:ascii="Times New Roman" w:hAnsi="Times New Roman" w:cs="Times New Roman"/>
          <w:sz w:val="24"/>
          <w:szCs w:val="24"/>
          <w:lang w:val="en-AU"/>
        </w:rPr>
        <w:t>.</w:t>
      </w:r>
      <w:r w:rsidR="00D871FF">
        <w:rPr>
          <w:rFonts w:ascii="Times New Roman" w:hAnsi="Times New Roman" w:cs="Times New Roman"/>
          <w:sz w:val="24"/>
          <w:szCs w:val="24"/>
          <w:lang w:val="en-AU"/>
        </w:rPr>
        <w:t xml:space="preserve"> However, this result needs to be treated with caution as the variable step in the discrete price change condition has undergone normalisation to allow for comparisons between the discrete and continuous conditions.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16" w:type="dxa"/>
          </w:tcPr>
          <w:p w:rsidR="00D871FF" w:rsidRDefault="00D871FF" w:rsidP="008674FA">
            <w:pPr>
              <w:jc w:val="center"/>
              <w:rPr>
                <w:rFonts w:ascii="Times New Roman" w:hAnsi="Times New Roman" w:cs="Times New Roman"/>
                <w:sz w:val="24"/>
                <w:szCs w:val="24"/>
                <w:lang w:val="en-AU"/>
              </w:rPr>
            </w:pPr>
            <w:r w:rsidRPr="00BA0496">
              <w:rPr>
                <w:rFonts w:ascii="Times New Roman" w:hAnsi="Times New Roman" w:cs="Times New Roman"/>
                <w:noProof/>
                <w:sz w:val="24"/>
                <w:szCs w:val="24"/>
                <w:lang w:val="en-AU" w:eastAsia="en-AU"/>
              </w:rPr>
              <w:drawing>
                <wp:inline distT="0" distB="0" distL="0" distR="0" wp14:anchorId="2EC45568" wp14:editId="3D0D4CF3">
                  <wp:extent cx="5983883" cy="3457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5673" cy="3458609"/>
                          </a:xfrm>
                          <a:prstGeom prst="rect">
                            <a:avLst/>
                          </a:prstGeom>
                          <a:noFill/>
                          <a:ln>
                            <a:noFill/>
                          </a:ln>
                        </pic:spPr>
                      </pic:pic>
                    </a:graphicData>
                  </a:graphic>
                </wp:inline>
              </w:drawing>
            </w:r>
          </w:p>
        </w:tc>
      </w:tr>
      <w:tr w:rsidR="00D871FF" w:rsidTr="008674FA">
        <w:tc>
          <w:tcPr>
            <w:tcW w:w="9016" w:type="dxa"/>
          </w:tcPr>
          <w:p w:rsidR="00D871FF" w:rsidRPr="00CE6658" w:rsidRDefault="00D871FF" w:rsidP="008674FA">
            <w:pPr>
              <w:rPr>
                <w:rFonts w:ascii="Times New Roman" w:hAnsi="Times New Roman" w:cs="Times New Roman"/>
                <w:sz w:val="20"/>
                <w:szCs w:val="20"/>
                <w:lang w:val="en-AU"/>
              </w:rPr>
            </w:pPr>
            <w:r w:rsidRPr="00CE6658">
              <w:rPr>
                <w:rFonts w:ascii="Times New Roman" w:hAnsi="Times New Roman" w:cs="Times New Roman"/>
                <w:i/>
                <w:sz w:val="20"/>
                <w:szCs w:val="20"/>
                <w:lang w:val="en-AU"/>
              </w:rPr>
              <w:t xml:space="preserve">Figure </w:t>
            </w:r>
            <w:r w:rsidR="004E24AA">
              <w:rPr>
                <w:rFonts w:ascii="Times New Roman" w:hAnsi="Times New Roman" w:cs="Times New Roman"/>
                <w:i/>
                <w:sz w:val="20"/>
                <w:szCs w:val="20"/>
                <w:lang w:val="en-AU"/>
              </w:rPr>
              <w:t>1</w:t>
            </w:r>
            <w:r w:rsidRPr="00CE6658">
              <w:rPr>
                <w:rFonts w:ascii="Times New Roman" w:hAnsi="Times New Roman" w:cs="Times New Roman"/>
                <w:i/>
                <w:sz w:val="20"/>
                <w:szCs w:val="20"/>
                <w:lang w:val="en-AU"/>
              </w:rPr>
              <w:t>9</w:t>
            </w:r>
            <w:r w:rsidRPr="00CE6658">
              <w:rPr>
                <w:rFonts w:ascii="Times New Roman" w:hAnsi="Times New Roman" w:cs="Times New Roman"/>
                <w:sz w:val="20"/>
                <w:szCs w:val="20"/>
                <w:lang w:val="en-AU"/>
              </w:rPr>
              <w:t xml:space="preserve">. </w:t>
            </w:r>
            <w:r w:rsidRPr="00D9754E">
              <w:rPr>
                <w:rFonts w:ascii="Times New Roman" w:hAnsi="Times New Roman" w:cs="Times New Roman"/>
                <w:sz w:val="20"/>
                <w:szCs w:val="20"/>
                <w:lang w:val="en-AU"/>
              </w:rPr>
              <w:t>Cumula</w:t>
            </w:r>
            <w:r>
              <w:rPr>
                <w:rFonts w:ascii="Times New Roman" w:hAnsi="Times New Roman" w:cs="Times New Roman"/>
                <w:sz w:val="20"/>
                <w:szCs w:val="20"/>
                <w:lang w:val="en-AU"/>
              </w:rPr>
              <w:t>tive frequency distributions</w:t>
            </w:r>
            <w:r w:rsidRPr="00D9754E">
              <w:rPr>
                <w:rFonts w:ascii="Times New Roman" w:hAnsi="Times New Roman" w:cs="Times New Roman"/>
                <w:sz w:val="20"/>
                <w:szCs w:val="20"/>
                <w:lang w:val="en-AU"/>
              </w:rPr>
              <w:t xml:space="preserve"> of Step </w:t>
            </w:r>
            <w:r>
              <w:rPr>
                <w:rFonts w:ascii="Times New Roman" w:hAnsi="Times New Roman" w:cs="Times New Roman"/>
                <w:sz w:val="20"/>
                <w:szCs w:val="20"/>
                <w:lang w:val="en-AU"/>
              </w:rPr>
              <w:t xml:space="preserve">(a) and Price (b) </w:t>
            </w:r>
            <w:r w:rsidRPr="00D9754E">
              <w:rPr>
                <w:rFonts w:ascii="Times New Roman" w:hAnsi="Times New Roman" w:cs="Times New Roman"/>
                <w:sz w:val="20"/>
                <w:szCs w:val="20"/>
                <w:lang w:val="en-AU"/>
              </w:rPr>
              <w:t>in the Discrete an</w:t>
            </w:r>
            <w:r>
              <w:rPr>
                <w:rFonts w:ascii="Times New Roman" w:hAnsi="Times New Roman" w:cs="Times New Roman"/>
                <w:sz w:val="20"/>
                <w:szCs w:val="20"/>
                <w:lang w:val="en-AU"/>
              </w:rPr>
              <w:t>d Continuous conditions.</w:t>
            </w:r>
          </w:p>
        </w:tc>
      </w:tr>
    </w:tbl>
    <w:p w:rsidR="00D871FF" w:rsidRDefault="00D871FF" w:rsidP="00D871FF">
      <w:pPr>
        <w:spacing w:line="240" w:lineRule="auto"/>
      </w:pPr>
    </w:p>
    <w:p w:rsidR="00D871FF" w:rsidRDefault="00D871FF" w:rsidP="00D871FF">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To quantify the evidence supporting the null hypothesis compared to the alternative hypothesis we performed</w:t>
      </w:r>
      <w:r w:rsidRPr="00C7173E">
        <w:rPr>
          <w:rFonts w:ascii="Times New Roman" w:hAnsi="Times New Roman" w:cs="Times New Roman"/>
          <w:sz w:val="24"/>
          <w:szCs w:val="24"/>
          <w:lang w:val="en-AU"/>
        </w:rPr>
        <w:t xml:space="preserve"> Bayesian independent samples t-test</w:t>
      </w:r>
      <w:r>
        <w:rPr>
          <w:rFonts w:ascii="Times New Roman" w:hAnsi="Times New Roman" w:cs="Times New Roman"/>
          <w:sz w:val="24"/>
          <w:szCs w:val="24"/>
          <w:lang w:val="en-AU"/>
        </w:rPr>
        <w:t xml:space="preserve">s on the </w:t>
      </w:r>
      <w:r w:rsidRPr="000E5BEF">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and </w:t>
      </w:r>
      <w:r w:rsidRPr="000142E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in the discrete and continuous conditions.  This analysis provided moderate support for there being no difference between the </w:t>
      </w:r>
      <w:r w:rsidRPr="000F0FED">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in the discrete and continuous conditions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9.08). For </w:t>
      </w:r>
      <w:r>
        <w:rPr>
          <w:rFonts w:ascii="Times New Roman" w:hAnsi="Times New Roman" w:cs="Times New Roman"/>
          <w:i/>
          <w:sz w:val="24"/>
          <w:szCs w:val="24"/>
          <w:lang w:val="en-AU"/>
        </w:rPr>
        <w:t>S</w:t>
      </w:r>
      <w:r w:rsidRPr="00333289">
        <w:rPr>
          <w:rFonts w:ascii="Times New Roman" w:hAnsi="Times New Roman" w:cs="Times New Roman"/>
          <w:i/>
          <w:sz w:val="24"/>
          <w:szCs w:val="24"/>
          <w:lang w:val="en-AU"/>
        </w:rPr>
        <w:t>tep</w:t>
      </w:r>
      <w:r>
        <w:rPr>
          <w:rFonts w:ascii="Times New Roman" w:hAnsi="Times New Roman" w:cs="Times New Roman"/>
          <w:sz w:val="24"/>
          <w:szCs w:val="24"/>
          <w:lang w:val="en-AU"/>
        </w:rPr>
        <w:t xml:space="preserve"> this analysis provided strong support for there </w:t>
      </w:r>
      <w:r>
        <w:rPr>
          <w:rFonts w:ascii="Times New Roman" w:hAnsi="Times New Roman" w:cs="Times New Roman"/>
          <w:sz w:val="24"/>
          <w:szCs w:val="24"/>
          <w:lang w:val="en-AU"/>
        </w:rPr>
        <w:lastRenderedPageBreak/>
        <w:t xml:space="preserve">being no difference in the </w:t>
      </w:r>
      <w:r w:rsidRPr="00FC2145">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the discrete and continuous conditions (BF</w:t>
      </w:r>
      <w:r w:rsidRPr="003B6C6B">
        <w:rPr>
          <w:rFonts w:ascii="Times New Roman" w:hAnsi="Times New Roman" w:cs="Times New Roman"/>
          <w:sz w:val="24"/>
          <w:szCs w:val="24"/>
          <w:vertAlign w:val="subscript"/>
          <w:lang w:val="en-AU"/>
        </w:rPr>
        <w:t>01</w:t>
      </w:r>
      <w:r>
        <w:rPr>
          <w:rFonts w:ascii="Times New Roman" w:hAnsi="Times New Roman" w:cs="Times New Roman"/>
          <w:sz w:val="24"/>
          <w:szCs w:val="24"/>
          <w:lang w:val="en-AU"/>
        </w:rPr>
        <w:t xml:space="preserve"> = 10.24).</w:t>
      </w:r>
    </w:p>
    <w:p w:rsidR="00D871FF" w:rsidRDefault="00D871FF" w:rsidP="00D871FF">
      <w:pPr>
        <w:spacing w:line="480" w:lineRule="auto"/>
        <w:rPr>
          <w:rFonts w:ascii="Times New Roman" w:hAnsi="Times New Roman" w:cs="Times New Roman"/>
          <w:b/>
          <w:sz w:val="24"/>
          <w:szCs w:val="24"/>
          <w:lang w:val="en-AU"/>
        </w:rPr>
      </w:pPr>
      <w:bookmarkStart w:id="27" w:name="_Hlk496033470"/>
      <w:r w:rsidRPr="00130B46">
        <w:rPr>
          <w:rFonts w:ascii="Times New Roman" w:hAnsi="Times New Roman" w:cs="Times New Roman"/>
          <w:b/>
          <w:sz w:val="24"/>
          <w:szCs w:val="24"/>
          <w:lang w:val="en-AU"/>
        </w:rPr>
        <w:t>Effect of Block</w:t>
      </w:r>
    </w:p>
    <w:p w:rsidR="00DE1F44" w:rsidRDefault="00D871FF" w:rsidP="00DE1F44">
      <w:pPr>
        <w:spacing w:line="480" w:lineRule="auto"/>
        <w:ind w:firstLine="709"/>
        <w:rPr>
          <w:rFonts w:ascii="Times New Roman" w:hAnsi="Times New Roman" w:cs="Times New Roman"/>
          <w:sz w:val="24"/>
          <w:szCs w:val="24"/>
        </w:rPr>
      </w:pPr>
      <w:r w:rsidRPr="00930831">
        <w:rPr>
          <w:rFonts w:ascii="Times New Roman" w:hAnsi="Times New Roman" w:cs="Times New Roman"/>
          <w:sz w:val="24"/>
          <w:szCs w:val="24"/>
        </w:rPr>
        <w:t xml:space="preserve">We conducted a 2 (Condition: Discrete, Continuous) x 5 (Block: First, Second, </w:t>
      </w:r>
      <w:r>
        <w:rPr>
          <w:rFonts w:ascii="Times New Roman" w:hAnsi="Times New Roman" w:cs="Times New Roman"/>
          <w:sz w:val="24"/>
          <w:szCs w:val="24"/>
        </w:rPr>
        <w:t>Third, Fourth and Fifth</w:t>
      </w:r>
      <w:r w:rsidRPr="00930831">
        <w:rPr>
          <w:rFonts w:ascii="Times New Roman" w:hAnsi="Times New Roman" w:cs="Times New Roman"/>
          <w:sz w:val="24"/>
          <w:szCs w:val="24"/>
        </w:rPr>
        <w:t xml:space="preserve">) two-way within subjects ANOVA on the mean </w:t>
      </w:r>
      <w:r w:rsidRPr="00930831">
        <w:rPr>
          <w:rFonts w:ascii="Times New Roman" w:hAnsi="Times New Roman" w:cs="Times New Roman"/>
          <w:i/>
          <w:sz w:val="24"/>
          <w:szCs w:val="24"/>
        </w:rPr>
        <w:t>Price</w:t>
      </w:r>
      <w:r w:rsidRPr="00930831">
        <w:rPr>
          <w:rFonts w:ascii="Times New Roman" w:hAnsi="Times New Roman" w:cs="Times New Roman"/>
          <w:sz w:val="24"/>
          <w:szCs w:val="24"/>
        </w:rPr>
        <w:t xml:space="preserve"> of the winning bid.</w:t>
      </w:r>
      <w:r>
        <w:rPr>
          <w:rFonts w:ascii="Times New Roman" w:hAnsi="Times New Roman" w:cs="Times New Roman"/>
          <w:sz w:val="24"/>
          <w:szCs w:val="24"/>
        </w:rPr>
        <w:t xml:space="preserve"> There was no main </w:t>
      </w:r>
      <w:r w:rsidRPr="00BB1879">
        <w:rPr>
          <w:rFonts w:ascii="Times New Roman" w:hAnsi="Times New Roman" w:cs="Times New Roman"/>
          <w:sz w:val="24"/>
          <w:szCs w:val="24"/>
        </w:rPr>
        <w:t>effect of condition, i.e., no difference in the Price of the winning bid between the discrete (M</w:t>
      </w:r>
      <w:r w:rsidR="005048CC"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5048CC" w:rsidRPr="00BB1879">
        <w:rPr>
          <w:rFonts w:ascii="Times New Roman" w:hAnsi="Times New Roman" w:cs="Times New Roman"/>
          <w:sz w:val="24"/>
          <w:szCs w:val="24"/>
        </w:rPr>
        <w:t xml:space="preserve"> 56.25</w:t>
      </w:r>
      <w:r w:rsidRPr="00BB1879">
        <w:rPr>
          <w:rFonts w:ascii="Times New Roman" w:hAnsi="Times New Roman" w:cs="Times New Roman"/>
          <w:sz w:val="24"/>
          <w:szCs w:val="24"/>
        </w:rPr>
        <w:t>, SD</w:t>
      </w:r>
      <w:r w:rsidR="005048CC"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5048CC" w:rsidRPr="00BB1879">
        <w:rPr>
          <w:rFonts w:ascii="Times New Roman" w:hAnsi="Times New Roman" w:cs="Times New Roman"/>
          <w:sz w:val="24"/>
          <w:szCs w:val="24"/>
        </w:rPr>
        <w:t xml:space="preserve"> 18.00</w:t>
      </w:r>
      <w:r w:rsidRPr="00BB1879">
        <w:rPr>
          <w:rFonts w:ascii="Times New Roman" w:hAnsi="Times New Roman" w:cs="Times New Roman"/>
          <w:sz w:val="24"/>
          <w:szCs w:val="24"/>
        </w:rPr>
        <w:t>) and continuous conditions (M</w:t>
      </w:r>
      <w:r w:rsidR="005048CC"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5048CC" w:rsidRPr="00BB1879">
        <w:rPr>
          <w:rFonts w:ascii="Times New Roman" w:hAnsi="Times New Roman" w:cs="Times New Roman"/>
          <w:sz w:val="24"/>
          <w:szCs w:val="24"/>
        </w:rPr>
        <w:t xml:space="preserve"> 55.35</w:t>
      </w:r>
      <w:r w:rsidRPr="00BB1879">
        <w:rPr>
          <w:rFonts w:ascii="Times New Roman" w:hAnsi="Times New Roman" w:cs="Times New Roman"/>
          <w:sz w:val="24"/>
          <w:szCs w:val="24"/>
        </w:rPr>
        <w:t>, SD</w:t>
      </w:r>
      <w:r w:rsidR="005048CC"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5048CC" w:rsidRPr="00BB1879">
        <w:rPr>
          <w:rFonts w:ascii="Times New Roman" w:hAnsi="Times New Roman" w:cs="Times New Roman"/>
          <w:sz w:val="24"/>
          <w:szCs w:val="24"/>
        </w:rPr>
        <w:t xml:space="preserve"> 17.36</w:t>
      </w:r>
      <w:r w:rsidRPr="00BB1879">
        <w:rPr>
          <w:rFonts w:ascii="Times New Roman" w:hAnsi="Times New Roman" w:cs="Times New Roman"/>
          <w:sz w:val="24"/>
          <w:szCs w:val="24"/>
        </w:rPr>
        <w:t xml:space="preserve">), </w:t>
      </w:r>
      <w:proofErr w:type="gramStart"/>
      <w:r w:rsidRPr="00BB1879">
        <w:rPr>
          <w:rFonts w:ascii="Times New Roman" w:hAnsi="Times New Roman" w:cs="Times New Roman"/>
          <w:i/>
          <w:sz w:val="24"/>
          <w:szCs w:val="24"/>
        </w:rPr>
        <w:t>F</w:t>
      </w:r>
      <w:r w:rsidRPr="00BB1879">
        <w:rPr>
          <w:rFonts w:ascii="Times New Roman" w:hAnsi="Times New Roman" w:cs="Times New Roman"/>
          <w:sz w:val="24"/>
          <w:szCs w:val="24"/>
        </w:rPr>
        <w:t>(</w:t>
      </w:r>
      <w:proofErr w:type="gramEnd"/>
      <w:r w:rsidRPr="00BB1879">
        <w:rPr>
          <w:rFonts w:ascii="Times New Roman" w:hAnsi="Times New Roman" w:cs="Times New Roman"/>
          <w:sz w:val="24"/>
          <w:szCs w:val="24"/>
        </w:rPr>
        <w:t xml:space="preserve">1, 4) = 3.732, </w:t>
      </w:r>
      <w:r w:rsidRPr="00BB1879">
        <w:rPr>
          <w:rFonts w:ascii="Times New Roman" w:hAnsi="Times New Roman" w:cs="Times New Roman"/>
          <w:i/>
          <w:sz w:val="24"/>
          <w:szCs w:val="24"/>
        </w:rPr>
        <w:t>p</w:t>
      </w:r>
      <w:r w:rsidRPr="00BB1879">
        <w:rPr>
          <w:rFonts w:ascii="Times New Roman" w:hAnsi="Times New Roman" w:cs="Times New Roman"/>
          <w:sz w:val="24"/>
          <w:szCs w:val="24"/>
        </w:rPr>
        <w:t xml:space="preserve"> = 0.126). There was also no main effect of block, i.e., no</w:t>
      </w:r>
      <w:r>
        <w:rPr>
          <w:rFonts w:ascii="Times New Roman" w:hAnsi="Times New Roman" w:cs="Times New Roman"/>
          <w:sz w:val="24"/>
          <w:szCs w:val="24"/>
        </w:rPr>
        <w:t xml:space="preserve"> difference in the Price of the winning bid between blocks (</w:t>
      </w:r>
      <w:proofErr w:type="gramStart"/>
      <w:r w:rsidRPr="0091116D">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0.333, </w:t>
      </w:r>
      <w:r w:rsidRPr="0091116D">
        <w:rPr>
          <w:rFonts w:ascii="Times New Roman" w:hAnsi="Times New Roman" w:cs="Times New Roman"/>
          <w:i/>
          <w:sz w:val="24"/>
          <w:szCs w:val="24"/>
        </w:rPr>
        <w:t>p</w:t>
      </w:r>
      <w:r>
        <w:rPr>
          <w:rFonts w:ascii="Times New Roman" w:hAnsi="Times New Roman" w:cs="Times New Roman"/>
          <w:sz w:val="24"/>
          <w:szCs w:val="24"/>
        </w:rPr>
        <w:t xml:space="preserve"> = 0.852). There was no significant interaction between condition and block (</w:t>
      </w:r>
      <w:proofErr w:type="gramStart"/>
      <w:r w:rsidRPr="00106F80">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1.149, </w:t>
      </w:r>
      <w:r w:rsidRPr="00106F80">
        <w:rPr>
          <w:rFonts w:ascii="Times New Roman" w:hAnsi="Times New Roman" w:cs="Times New Roman"/>
          <w:i/>
          <w:sz w:val="24"/>
          <w:szCs w:val="24"/>
        </w:rPr>
        <w:t>p</w:t>
      </w:r>
      <w:r>
        <w:rPr>
          <w:rFonts w:ascii="Times New Roman" w:hAnsi="Times New Roman" w:cs="Times New Roman"/>
          <w:sz w:val="24"/>
          <w:szCs w:val="24"/>
        </w:rPr>
        <w:t xml:space="preserve"> = 0.369). </w:t>
      </w:r>
      <w:r w:rsidR="005048CC">
        <w:rPr>
          <w:rFonts w:ascii="Times New Roman" w:hAnsi="Times New Roman" w:cs="Times New Roman"/>
          <w:sz w:val="24"/>
          <w:szCs w:val="24"/>
        </w:rPr>
        <w:t xml:space="preserve">Means of price across blocks are presented in Figure </w:t>
      </w:r>
      <w:r w:rsidR="004E24AA">
        <w:rPr>
          <w:rFonts w:ascii="Times New Roman" w:hAnsi="Times New Roman" w:cs="Times New Roman"/>
          <w:sz w:val="24"/>
          <w:szCs w:val="24"/>
        </w:rPr>
        <w:t>2</w:t>
      </w:r>
      <w:r>
        <w:rPr>
          <w:rFonts w:ascii="Times New Roman" w:hAnsi="Times New Roman" w:cs="Times New Roman"/>
          <w:sz w:val="24"/>
          <w:szCs w:val="24"/>
        </w:rPr>
        <w:t>0a.</w:t>
      </w:r>
    </w:p>
    <w:p w:rsidR="00D871FF" w:rsidRPr="00341F85" w:rsidRDefault="00D871FF" w:rsidP="00DE1F44">
      <w:pPr>
        <w:spacing w:line="480" w:lineRule="auto"/>
        <w:ind w:firstLine="709"/>
        <w:rPr>
          <w:rFonts w:ascii="Times New Roman" w:hAnsi="Times New Roman" w:cs="Times New Roman"/>
          <w:sz w:val="24"/>
          <w:szCs w:val="24"/>
        </w:rPr>
      </w:pPr>
      <w:r>
        <w:rPr>
          <w:rFonts w:ascii="Times New Roman" w:hAnsi="Times New Roman" w:cs="Times New Roman"/>
          <w:sz w:val="24"/>
          <w:szCs w:val="24"/>
        </w:rPr>
        <w:t xml:space="preserve">A similar ANOVA was also conducted on the mean </w:t>
      </w:r>
      <w:r>
        <w:rPr>
          <w:rFonts w:ascii="Times New Roman" w:hAnsi="Times New Roman" w:cs="Times New Roman"/>
          <w:i/>
          <w:sz w:val="24"/>
          <w:szCs w:val="24"/>
        </w:rPr>
        <w:t>Step</w:t>
      </w:r>
      <w:r>
        <w:rPr>
          <w:rFonts w:ascii="Times New Roman" w:hAnsi="Times New Roman" w:cs="Times New Roman"/>
          <w:sz w:val="24"/>
          <w:szCs w:val="24"/>
        </w:rPr>
        <w:t xml:space="preserve"> of the winning bid. There was </w:t>
      </w:r>
      <w:r w:rsidRPr="00BB1879">
        <w:rPr>
          <w:rFonts w:ascii="Times New Roman" w:hAnsi="Times New Roman" w:cs="Times New Roman"/>
          <w:sz w:val="24"/>
          <w:szCs w:val="24"/>
        </w:rPr>
        <w:t>no main effect of condition, i.e., no difference in the Step of the winning bid between the discrete (M</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39.31</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SD</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23.71</w:t>
      </w:r>
      <w:r w:rsidRPr="00BB1879">
        <w:rPr>
          <w:rFonts w:ascii="Times New Roman" w:hAnsi="Times New Roman" w:cs="Times New Roman"/>
          <w:sz w:val="24"/>
          <w:szCs w:val="24"/>
        </w:rPr>
        <w:t>) and continuous (M</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38.65</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SD</w:t>
      </w:r>
      <w:r w:rsidR="00BB1879" w:rsidRPr="00BB1879">
        <w:rPr>
          <w:rFonts w:ascii="Times New Roman" w:hAnsi="Times New Roman" w:cs="Times New Roman"/>
          <w:sz w:val="24"/>
          <w:szCs w:val="24"/>
        </w:rPr>
        <w:t xml:space="preserve"> </w:t>
      </w:r>
      <w:r w:rsidRPr="00BB1879">
        <w:rPr>
          <w:rFonts w:ascii="Times New Roman" w:hAnsi="Times New Roman" w:cs="Times New Roman"/>
          <w:sz w:val="24"/>
          <w:szCs w:val="24"/>
        </w:rPr>
        <w:t>=</w:t>
      </w:r>
      <w:r w:rsidR="00BB1879" w:rsidRPr="00BB1879">
        <w:rPr>
          <w:rFonts w:ascii="Times New Roman" w:hAnsi="Times New Roman" w:cs="Times New Roman"/>
          <w:sz w:val="24"/>
          <w:szCs w:val="24"/>
        </w:rPr>
        <w:t xml:space="preserve"> 18.20</w:t>
      </w:r>
      <w:r w:rsidRPr="00BB1879">
        <w:rPr>
          <w:rFonts w:ascii="Times New Roman" w:hAnsi="Times New Roman" w:cs="Times New Roman"/>
          <w:sz w:val="24"/>
          <w:szCs w:val="24"/>
        </w:rPr>
        <w:t>)</w:t>
      </w:r>
      <w:r>
        <w:rPr>
          <w:rFonts w:ascii="Times New Roman" w:hAnsi="Times New Roman" w:cs="Times New Roman"/>
          <w:sz w:val="24"/>
          <w:szCs w:val="24"/>
        </w:rPr>
        <w:t xml:space="preserve"> conditions, </w:t>
      </w:r>
      <w:proofErr w:type="gramStart"/>
      <w:r w:rsidRPr="00AE0E76">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1, 4) = 0.502, </w:t>
      </w:r>
      <w:r w:rsidRPr="00AE0E76">
        <w:rPr>
          <w:rFonts w:ascii="Times New Roman" w:hAnsi="Times New Roman" w:cs="Times New Roman"/>
          <w:i/>
          <w:sz w:val="24"/>
          <w:szCs w:val="24"/>
        </w:rPr>
        <w:t>p</w:t>
      </w:r>
      <w:r>
        <w:rPr>
          <w:rFonts w:ascii="Times New Roman" w:hAnsi="Times New Roman" w:cs="Times New Roman"/>
          <w:sz w:val="24"/>
          <w:szCs w:val="24"/>
        </w:rPr>
        <w:t xml:space="preserve"> = 0.518. There was a main effect of block i.e., there was a difference in the Step of the winning bid between blocks, </w:t>
      </w:r>
      <w:proofErr w:type="gramStart"/>
      <w:r w:rsidRPr="0091116D">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3.337, </w:t>
      </w:r>
      <w:r w:rsidRPr="0091116D">
        <w:rPr>
          <w:rFonts w:ascii="Times New Roman" w:hAnsi="Times New Roman" w:cs="Times New Roman"/>
          <w:i/>
          <w:sz w:val="24"/>
          <w:szCs w:val="24"/>
        </w:rPr>
        <w:t>p</w:t>
      </w:r>
      <w:r>
        <w:rPr>
          <w:rFonts w:ascii="Times New Roman" w:hAnsi="Times New Roman" w:cs="Times New Roman"/>
          <w:sz w:val="24"/>
          <w:szCs w:val="24"/>
        </w:rPr>
        <w:t xml:space="preserve"> = 0.036. There was no significant interaction between condition and block, </w:t>
      </w:r>
      <w:proofErr w:type="gramStart"/>
      <w:r w:rsidRPr="00106F80">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4, 16) = 1.971, </w:t>
      </w:r>
      <w:r w:rsidRPr="00106F80">
        <w:rPr>
          <w:rFonts w:ascii="Times New Roman" w:hAnsi="Times New Roman" w:cs="Times New Roman"/>
          <w:i/>
          <w:sz w:val="24"/>
          <w:szCs w:val="24"/>
        </w:rPr>
        <w:t>p</w:t>
      </w:r>
      <w:r>
        <w:rPr>
          <w:rFonts w:ascii="Times New Roman" w:hAnsi="Times New Roman" w:cs="Times New Roman"/>
          <w:sz w:val="24"/>
          <w:szCs w:val="24"/>
        </w:rPr>
        <w:t xml:space="preserve"> = 0.148.</w:t>
      </w:r>
      <w:r w:rsidR="005048CC">
        <w:rPr>
          <w:rFonts w:ascii="Times New Roman" w:hAnsi="Times New Roman" w:cs="Times New Roman"/>
          <w:sz w:val="24"/>
          <w:szCs w:val="24"/>
        </w:rPr>
        <w:t xml:space="preserve"> Means of step across blocks are presented in Figure </w:t>
      </w:r>
      <w:r w:rsidR="004E24AA">
        <w:rPr>
          <w:rFonts w:ascii="Times New Roman" w:hAnsi="Times New Roman" w:cs="Times New Roman"/>
          <w:sz w:val="24"/>
          <w:szCs w:val="24"/>
        </w:rPr>
        <w:t>2</w:t>
      </w:r>
      <w:r>
        <w:rPr>
          <w:rFonts w:ascii="Times New Roman" w:hAnsi="Times New Roman" w:cs="Times New Roman"/>
          <w:sz w:val="24"/>
          <w:szCs w:val="24"/>
        </w:rPr>
        <w:t>0b.</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D871FF" w:rsidTr="008674FA">
        <w:tc>
          <w:tcPr>
            <w:tcW w:w="9061" w:type="dxa"/>
          </w:tcPr>
          <w:p w:rsidR="00D871FF" w:rsidRDefault="00D871FF" w:rsidP="008674FA">
            <w:pPr>
              <w:jc w:val="center"/>
              <w:rPr>
                <w:sz w:val="24"/>
                <w:szCs w:val="24"/>
              </w:rPr>
            </w:pPr>
            <w:r w:rsidRPr="00EF0CAD">
              <w:rPr>
                <w:noProof/>
                <w:sz w:val="24"/>
                <w:szCs w:val="24"/>
                <w:lang w:val="en-AU" w:eastAsia="en-AU"/>
              </w:rPr>
              <w:lastRenderedPageBreak/>
              <w:drawing>
                <wp:inline distT="0" distB="0" distL="0" distR="0" wp14:anchorId="424DDBC5" wp14:editId="3FF4F812">
                  <wp:extent cx="6181698"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295" cy="3575109"/>
                          </a:xfrm>
                          <a:prstGeom prst="rect">
                            <a:avLst/>
                          </a:prstGeom>
                          <a:noFill/>
                          <a:ln>
                            <a:noFill/>
                          </a:ln>
                        </pic:spPr>
                      </pic:pic>
                    </a:graphicData>
                  </a:graphic>
                </wp:inline>
              </w:drawing>
            </w:r>
          </w:p>
        </w:tc>
      </w:tr>
      <w:tr w:rsidR="00D871FF" w:rsidTr="008674FA">
        <w:tc>
          <w:tcPr>
            <w:tcW w:w="9061" w:type="dxa"/>
          </w:tcPr>
          <w:p w:rsidR="00D871FF" w:rsidRPr="008423EB" w:rsidRDefault="004E24AA" w:rsidP="008674FA">
            <w:pPr>
              <w:rPr>
                <w:rFonts w:ascii="Times New Roman" w:hAnsi="Times New Roman" w:cs="Times New Roman"/>
                <w:sz w:val="20"/>
                <w:szCs w:val="20"/>
              </w:rPr>
            </w:pPr>
            <w:r>
              <w:rPr>
                <w:rFonts w:ascii="Times New Roman" w:hAnsi="Times New Roman" w:cs="Times New Roman"/>
                <w:i/>
                <w:sz w:val="20"/>
                <w:szCs w:val="20"/>
              </w:rPr>
              <w:t>Figure 2</w:t>
            </w:r>
            <w:r w:rsidR="00D871FF" w:rsidRPr="008423EB">
              <w:rPr>
                <w:rFonts w:ascii="Times New Roman" w:hAnsi="Times New Roman" w:cs="Times New Roman"/>
                <w:i/>
                <w:sz w:val="20"/>
                <w:szCs w:val="20"/>
              </w:rPr>
              <w:t>0</w:t>
            </w:r>
            <w:r w:rsidR="00D871FF" w:rsidRPr="008423EB">
              <w:rPr>
                <w:rFonts w:ascii="Times New Roman" w:hAnsi="Times New Roman" w:cs="Times New Roman"/>
                <w:sz w:val="20"/>
                <w:szCs w:val="20"/>
              </w:rPr>
              <w:t xml:space="preserve">. </w:t>
            </w:r>
            <w:r w:rsidR="00D871FF" w:rsidRPr="0024523F">
              <w:rPr>
                <w:rFonts w:ascii="Times New Roman" w:hAnsi="Times New Roman" w:cs="Times New Roman"/>
                <w:sz w:val="20"/>
                <w:szCs w:val="20"/>
                <w:lang w:val="en-AU"/>
              </w:rPr>
              <w:t xml:space="preserve">Mean price </w:t>
            </w:r>
            <w:r w:rsidR="00D871FF">
              <w:rPr>
                <w:rFonts w:ascii="Times New Roman" w:hAnsi="Times New Roman" w:cs="Times New Roman"/>
                <w:sz w:val="20"/>
                <w:szCs w:val="20"/>
                <w:lang w:val="en-AU"/>
              </w:rPr>
              <w:t>of the winning for each block in</w:t>
            </w:r>
            <w:r w:rsidR="00D871FF" w:rsidRPr="0024523F">
              <w:rPr>
                <w:rFonts w:ascii="Times New Roman" w:hAnsi="Times New Roman" w:cs="Times New Roman"/>
                <w:sz w:val="20"/>
                <w:szCs w:val="20"/>
                <w:lang w:val="en-AU"/>
              </w:rPr>
              <w:t xml:space="preserve"> the discre</w:t>
            </w:r>
            <w:r w:rsidR="00D871FF">
              <w:rPr>
                <w:rFonts w:ascii="Times New Roman" w:hAnsi="Times New Roman" w:cs="Times New Roman"/>
                <w:sz w:val="20"/>
                <w:szCs w:val="20"/>
                <w:lang w:val="en-AU"/>
              </w:rPr>
              <w:t>te and continuous conditions (a)</w:t>
            </w:r>
            <w:r w:rsidR="00D871FF" w:rsidRPr="0024523F">
              <w:rPr>
                <w:rFonts w:ascii="Times New Roman" w:hAnsi="Times New Roman" w:cs="Times New Roman"/>
                <w:sz w:val="20"/>
                <w:szCs w:val="20"/>
                <w:lang w:val="en-AU"/>
              </w:rPr>
              <w:t xml:space="preserve">. Mean </w:t>
            </w:r>
            <w:r w:rsidR="00D871FF">
              <w:rPr>
                <w:rFonts w:ascii="Times New Roman" w:hAnsi="Times New Roman" w:cs="Times New Roman"/>
                <w:sz w:val="20"/>
                <w:szCs w:val="20"/>
                <w:lang w:val="en-AU"/>
              </w:rPr>
              <w:t>step of the winning for</w:t>
            </w:r>
            <w:r w:rsidR="00D871FF" w:rsidRPr="0024523F">
              <w:rPr>
                <w:rFonts w:ascii="Times New Roman" w:hAnsi="Times New Roman" w:cs="Times New Roman"/>
                <w:sz w:val="20"/>
                <w:szCs w:val="20"/>
                <w:lang w:val="en-AU"/>
              </w:rPr>
              <w:t xml:space="preserve"> each block </w:t>
            </w:r>
            <w:r w:rsidR="00D871FF">
              <w:rPr>
                <w:rFonts w:ascii="Times New Roman" w:hAnsi="Times New Roman" w:cs="Times New Roman"/>
                <w:sz w:val="20"/>
                <w:szCs w:val="20"/>
                <w:lang w:val="en-AU"/>
              </w:rPr>
              <w:t>in</w:t>
            </w:r>
            <w:r w:rsidR="00D871FF" w:rsidRPr="0024523F">
              <w:rPr>
                <w:rFonts w:ascii="Times New Roman" w:hAnsi="Times New Roman" w:cs="Times New Roman"/>
                <w:sz w:val="20"/>
                <w:szCs w:val="20"/>
                <w:lang w:val="en-AU"/>
              </w:rPr>
              <w:t xml:space="preserve"> the discre</w:t>
            </w:r>
            <w:r w:rsidR="00D871FF">
              <w:rPr>
                <w:rFonts w:ascii="Times New Roman" w:hAnsi="Times New Roman" w:cs="Times New Roman"/>
                <w:sz w:val="20"/>
                <w:szCs w:val="20"/>
                <w:lang w:val="en-AU"/>
              </w:rPr>
              <w:t>te and continuous conditions (b)</w:t>
            </w:r>
            <w:r w:rsidR="00D871FF" w:rsidRPr="0024523F">
              <w:rPr>
                <w:rFonts w:ascii="Times New Roman" w:hAnsi="Times New Roman" w:cs="Times New Roman"/>
                <w:sz w:val="20"/>
                <w:szCs w:val="20"/>
                <w:lang w:val="en-AU"/>
              </w:rPr>
              <w:t>.</w:t>
            </w:r>
            <w:r w:rsidR="00D871FF">
              <w:rPr>
                <w:rFonts w:ascii="Times New Roman" w:hAnsi="Times New Roman" w:cs="Times New Roman"/>
                <w:sz w:val="20"/>
                <w:szCs w:val="20"/>
                <w:lang w:val="en-AU"/>
              </w:rPr>
              <w:t xml:space="preserve"> </w:t>
            </w:r>
            <w:r w:rsidR="00D871FF" w:rsidRPr="00743695">
              <w:rPr>
                <w:rFonts w:ascii="Times New Roman" w:hAnsi="Times New Roman" w:cs="Times New Roman"/>
                <w:sz w:val="20"/>
                <w:szCs w:val="20"/>
                <w:lang w:val="en-AU"/>
              </w:rPr>
              <w:t>The error bars represent one standard error around the mean.</w:t>
            </w:r>
          </w:p>
        </w:tc>
      </w:tr>
    </w:tbl>
    <w:p w:rsidR="00D871FF" w:rsidRPr="00333289" w:rsidRDefault="00D871FF" w:rsidP="00D871FF">
      <w:pPr>
        <w:rPr>
          <w:sz w:val="24"/>
          <w:szCs w:val="24"/>
        </w:rPr>
      </w:pPr>
    </w:p>
    <w:p w:rsidR="00BD6C1C" w:rsidRPr="00BD6C1C" w:rsidRDefault="00BD6C1C" w:rsidP="00BD6C1C">
      <w:pPr>
        <w:spacing w:line="480" w:lineRule="auto"/>
        <w:jc w:val="center"/>
        <w:rPr>
          <w:rFonts w:ascii="Times New Roman" w:hAnsi="Times New Roman" w:cs="Times New Roman"/>
          <w:color w:val="FF0000"/>
          <w:sz w:val="24"/>
          <w:szCs w:val="24"/>
          <w:lang w:val="en-AU"/>
        </w:rPr>
      </w:pPr>
      <w:r w:rsidRPr="00A50C86">
        <w:rPr>
          <w:rFonts w:ascii="Times New Roman" w:hAnsi="Times New Roman" w:cs="Times New Roman"/>
          <w:b/>
          <w:sz w:val="24"/>
          <w:szCs w:val="24"/>
          <w:lang w:val="en-AU"/>
        </w:rPr>
        <w:t>General Discussion</w:t>
      </w:r>
    </w:p>
    <w:p w:rsidR="00BD6C1C" w:rsidRDefault="00BD6C1C" w:rsidP="00BD6C1C">
      <w:pPr>
        <w:spacing w:line="480" w:lineRule="auto"/>
        <w:ind w:firstLine="709"/>
        <w:rPr>
          <w:rFonts w:ascii="Times New Roman" w:hAnsi="Times New Roman" w:cs="Times New Roman"/>
          <w:sz w:val="24"/>
          <w:szCs w:val="24"/>
          <w:lang w:val="en-AU"/>
        </w:rPr>
      </w:pPr>
      <w:r w:rsidRPr="00A50C86">
        <w:rPr>
          <w:rFonts w:ascii="Times New Roman" w:hAnsi="Times New Roman" w:cs="Times New Roman"/>
          <w:sz w:val="24"/>
          <w:szCs w:val="24"/>
          <w:lang w:val="en-AU"/>
        </w:rPr>
        <w:t xml:space="preserve">As my study constitutes </w:t>
      </w:r>
      <w:r>
        <w:rPr>
          <w:rFonts w:ascii="Times New Roman" w:hAnsi="Times New Roman" w:cs="Times New Roman"/>
          <w:sz w:val="24"/>
          <w:szCs w:val="24"/>
          <w:lang w:val="en-AU"/>
        </w:rPr>
        <w:t>both Platform Development as well as Experimental phases, I will discuss them separately beginning with a discussion of our testing platform followed by discussion of the experimental phases.</w:t>
      </w:r>
    </w:p>
    <w:p w:rsidR="00BD6C1C" w:rsidRDefault="00BD6C1C" w:rsidP="00BD6C1C">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Summary of </w:t>
      </w:r>
      <w:r w:rsidRPr="00B07989">
        <w:rPr>
          <w:rFonts w:ascii="Times New Roman" w:hAnsi="Times New Roman" w:cs="Times New Roman"/>
          <w:b/>
          <w:sz w:val="24"/>
          <w:szCs w:val="24"/>
          <w:lang w:val="en-AU"/>
        </w:rPr>
        <w:t xml:space="preserve">Platform </w:t>
      </w:r>
      <w:r>
        <w:rPr>
          <w:rFonts w:ascii="Times New Roman" w:hAnsi="Times New Roman" w:cs="Times New Roman"/>
          <w:b/>
          <w:sz w:val="24"/>
          <w:szCs w:val="24"/>
          <w:lang w:val="en-AU"/>
        </w:rPr>
        <w:t>Parameters</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Analysis of our testing platform showed the experimental data from the program parameters of start price, unit quantity and computer bid was consistent with the simulation data generated in </w:t>
      </w:r>
      <w:proofErr w:type="spellStart"/>
      <w:r>
        <w:rPr>
          <w:rFonts w:ascii="Times New Roman" w:hAnsi="Times New Roman" w:cs="Times New Roman"/>
          <w:sz w:val="24"/>
          <w:szCs w:val="24"/>
          <w:lang w:val="en-AU"/>
        </w:rPr>
        <w:t>Matlab</w:t>
      </w:r>
      <w:proofErr w:type="spellEnd"/>
      <w:r>
        <w:rPr>
          <w:rFonts w:ascii="Times New Roman" w:hAnsi="Times New Roman" w:cs="Times New Roman"/>
          <w:sz w:val="24"/>
          <w:szCs w:val="24"/>
          <w:lang w:val="en-AU"/>
        </w:rPr>
        <w:t xml:space="preserve">. This showed that the program parameters of start price, unit quantity and computer bid were all consistent with the expected values based on the program code. The program code allowed for manipulations to the rate of price changes (i.e. the time between price drops) and the size of price changes (i.e. the amount by which the price drops). This enabled us to program discrete and continuous price change patterns for testing in the experimental phase of this study. Finally, at the end of each block the program provided </w:t>
      </w:r>
      <w:r>
        <w:rPr>
          <w:rFonts w:ascii="Times New Roman" w:hAnsi="Times New Roman" w:cs="Times New Roman"/>
          <w:sz w:val="24"/>
          <w:szCs w:val="24"/>
          <w:lang w:val="en-AU"/>
        </w:rPr>
        <w:lastRenderedPageBreak/>
        <w:t>participants feedback on both their own and competitors bidding performance including the number of units purchased and funds remaining.</w:t>
      </w:r>
    </w:p>
    <w:p w:rsidR="00BD6C1C" w:rsidRPr="00546F93" w:rsidRDefault="00107133" w:rsidP="00BD6C1C">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Assessment of </w:t>
      </w:r>
      <w:r w:rsidR="00BD6C1C">
        <w:rPr>
          <w:rFonts w:ascii="Times New Roman" w:hAnsi="Times New Roman" w:cs="Times New Roman"/>
          <w:b/>
          <w:sz w:val="24"/>
          <w:szCs w:val="24"/>
          <w:lang w:val="en-AU"/>
        </w:rPr>
        <w:t>Platform Development</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Our testing platform successfully contained the three fundamental design features (i.e. start price, rate of price change and size of price chan</w:t>
      </w:r>
      <w:r w:rsidR="00E0715F">
        <w:rPr>
          <w:rFonts w:ascii="Times New Roman" w:hAnsi="Times New Roman" w:cs="Times New Roman"/>
          <w:sz w:val="24"/>
          <w:szCs w:val="24"/>
          <w:lang w:val="en-AU"/>
        </w:rPr>
        <w:t>ge) outlined by Cox et al. (1982</w:t>
      </w:r>
      <w:r>
        <w:rPr>
          <w:rFonts w:ascii="Times New Roman" w:hAnsi="Times New Roman" w:cs="Times New Roman"/>
          <w:sz w:val="24"/>
          <w:szCs w:val="24"/>
          <w:lang w:val="en-AU"/>
        </w:rPr>
        <w:t xml:space="preserve">). Furthermore, our program code allows for the easy manipulation of all three design features. To run a Dutch auction the start price needs to be set at a value greater than any bidder is willing to pay which can vary depending on the value of the item itself </w:t>
      </w:r>
      <w:r w:rsidR="00B6427C">
        <w:rPr>
          <w:rFonts w:ascii="Times New Roman" w:hAnsi="Times New Roman" w:cs="Times New Roman"/>
          <w:sz w:val="24"/>
          <w:szCs w:val="24"/>
          <w:lang w:val="en-AU"/>
        </w:rPr>
        <w:t>(</w:t>
      </w:r>
      <w:proofErr w:type="spellStart"/>
      <w:r w:rsidR="00B6427C">
        <w:rPr>
          <w:rFonts w:ascii="Times New Roman" w:hAnsi="Times New Roman" w:cs="Times New Roman"/>
          <w:sz w:val="24"/>
          <w:szCs w:val="24"/>
          <w:lang w:val="en-AU"/>
        </w:rPr>
        <w:t>Coppinger</w:t>
      </w:r>
      <w:proofErr w:type="spellEnd"/>
      <w:r w:rsidR="00B6427C">
        <w:rPr>
          <w:rFonts w:ascii="Times New Roman" w:hAnsi="Times New Roman" w:cs="Times New Roman"/>
          <w:sz w:val="24"/>
          <w:szCs w:val="24"/>
          <w:lang w:val="en-AU"/>
        </w:rPr>
        <w:t xml:space="preserve"> et al.</w:t>
      </w:r>
      <w:r>
        <w:rPr>
          <w:rFonts w:ascii="Times New Roman" w:hAnsi="Times New Roman" w:cs="Times New Roman"/>
          <w:sz w:val="24"/>
          <w:szCs w:val="24"/>
          <w:lang w:val="en-AU"/>
        </w:rPr>
        <w:t>, 1980). As the testing platform allows for manipulations to the start price parameter it enables this platform to be used in a variety of studies investigating the effect of different start prices of items with varying values. With the successful inclusion of both the rate of price change and size of price change parameters the testing platform allows for manipulations to both the pattern of price changes and the overall length of the auction. Research has consistently shown variations to these factors can have a significant effect on bidding behaviours in Dutch auctions (Lucking-</w:t>
      </w:r>
      <w:proofErr w:type="spellStart"/>
      <w:r>
        <w:rPr>
          <w:rFonts w:ascii="Times New Roman" w:hAnsi="Times New Roman" w:cs="Times New Roman"/>
          <w:sz w:val="24"/>
          <w:szCs w:val="24"/>
          <w:lang w:val="en-AU"/>
        </w:rPr>
        <w:t>Reiley</w:t>
      </w:r>
      <w:proofErr w:type="spellEnd"/>
      <w:r>
        <w:rPr>
          <w:rFonts w:ascii="Times New Roman" w:hAnsi="Times New Roman" w:cs="Times New Roman"/>
          <w:sz w:val="24"/>
          <w:szCs w:val="24"/>
          <w:lang w:val="en-AU"/>
        </w:rPr>
        <w:t xml:space="preserve">, 1999; </w:t>
      </w: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w:t>
      </w:r>
      <w:r w:rsidR="00B6427C">
        <w:rPr>
          <w:rFonts w:ascii="Times New Roman" w:hAnsi="Times New Roman" w:cs="Times New Roman"/>
          <w:sz w:val="24"/>
          <w:szCs w:val="24"/>
          <w:lang w:val="en-AU"/>
        </w:rPr>
        <w:t>&amp;</w:t>
      </w:r>
      <w:r>
        <w:rPr>
          <w:rFonts w:ascii="Times New Roman" w:hAnsi="Times New Roman" w:cs="Times New Roman"/>
          <w:sz w:val="24"/>
          <w:szCs w:val="24"/>
          <w:lang w:val="en-AU"/>
        </w:rPr>
        <w:t xml:space="preserve">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As our platform allows for the manipulation of each parameter separately it has the potential to provide further insights into the effect of specific timing factors on bidding behaviours.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Buchanan</w:t>
      </w:r>
      <w:r w:rsidR="00B6427C">
        <w:rPr>
          <w:rFonts w:ascii="Times New Roman" w:hAnsi="Times New Roman" w:cs="Times New Roman"/>
          <w:sz w:val="24"/>
          <w:szCs w:val="24"/>
          <w:lang w:val="en-AU"/>
        </w:rPr>
        <w:t xml:space="preserve"> et al.</w:t>
      </w:r>
      <w:r w:rsidR="00DE1C14">
        <w:rPr>
          <w:rFonts w:ascii="Times New Roman" w:hAnsi="Times New Roman" w:cs="Times New Roman"/>
          <w:sz w:val="24"/>
          <w:szCs w:val="24"/>
          <w:lang w:val="en-AU"/>
        </w:rPr>
        <w:t xml:space="preserve"> (2016</w:t>
      </w:r>
      <w:r>
        <w:rPr>
          <w:rFonts w:ascii="Times New Roman" w:hAnsi="Times New Roman" w:cs="Times New Roman"/>
          <w:sz w:val="24"/>
          <w:szCs w:val="24"/>
          <w:lang w:val="en-AU"/>
        </w:rPr>
        <w:t xml:space="preserve">) study showed that bidding behaviours changed based on what information bidders had regarding the number of remaining units for sale (certainty vs uncertainty). By enabling manipulations to the unit quantity in the testing platform we have enabled further investigation into the effect of certainty and uncertainty but also the ability to create different versions of the program itself. We did some preliminary tests of this in the experimental phase of this study by creating two versions of the platform one with fixed unit quantity providing certainty and one with variable unit quantity providing uncertainty. However, as the platform currently does not allow bidders to select the number of items they </w:t>
      </w:r>
      <w:r>
        <w:rPr>
          <w:rFonts w:ascii="Times New Roman" w:hAnsi="Times New Roman" w:cs="Times New Roman"/>
          <w:sz w:val="24"/>
          <w:szCs w:val="24"/>
          <w:lang w:val="en-AU"/>
        </w:rPr>
        <w:lastRenderedPageBreak/>
        <w:t>want to purchase in a single auction it cannot be used for the study of multi-unit Dutch auctions. The platform instead uses a sequential design where bidders participate in consecutive single-unit Dutch auctions. This design allows for further investigation into the effect of competitors bidding behaviours because consecutive auctions allows bidders to have the opportunity to adjust their behaviours based on the observations of competitors’</w:t>
      </w:r>
      <w:r w:rsidRPr="002730DA">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behaviours. A preliminary examination of this feature is discussed in the experimental phase section of this discussion.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Learning can also be facilitated by the inclusion of the feedback screen which is visible to each bidder at the end of each block. An important feature of the feedback screen in this testing platform is that it not only provides bidders feedback on their own performance but also the performance of the competitors. This enables the testing platform to be used to examine the effect of both experiential (i.e. experience through repeated participation) and observational (i.e. viewing the performance of others) learning. </w:t>
      </w:r>
    </w:p>
    <w:p w:rsidR="00BD6C1C" w:rsidRDefault="00BD6C1C" w:rsidP="00BD6C1C">
      <w:pPr>
        <w:spacing w:line="480" w:lineRule="auto"/>
        <w:rPr>
          <w:rFonts w:ascii="Times New Roman" w:hAnsi="Times New Roman" w:cs="Times New Roman"/>
          <w:b/>
          <w:sz w:val="24"/>
          <w:szCs w:val="24"/>
          <w:lang w:val="en-AU"/>
        </w:rPr>
      </w:pPr>
      <w:r w:rsidRPr="00894FF5">
        <w:rPr>
          <w:rFonts w:ascii="Times New Roman" w:hAnsi="Times New Roman" w:cs="Times New Roman"/>
          <w:b/>
          <w:sz w:val="24"/>
          <w:szCs w:val="24"/>
          <w:lang w:val="en-AU"/>
        </w:rPr>
        <w:t>Experimental Phase</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 Experiment 1 and Experiment 2, we found no significant </w:t>
      </w:r>
      <w:bookmarkStart w:id="28" w:name="_Hlk496437312"/>
      <w:r>
        <w:rPr>
          <w:rFonts w:ascii="Times New Roman" w:hAnsi="Times New Roman" w:cs="Times New Roman"/>
          <w:sz w:val="24"/>
          <w:szCs w:val="24"/>
          <w:lang w:val="en-AU"/>
        </w:rPr>
        <w:t xml:space="preserve">difference in the </w:t>
      </w:r>
      <w:r w:rsidRPr="00954F87">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w:t>
      </w:r>
      <w:bookmarkEnd w:id="28"/>
      <w:r>
        <w:rPr>
          <w:rFonts w:ascii="Times New Roman" w:hAnsi="Times New Roman" w:cs="Times New Roman"/>
          <w:sz w:val="24"/>
          <w:szCs w:val="24"/>
          <w:lang w:val="en-AU"/>
        </w:rPr>
        <w:t xml:space="preserve">between the discrete price change and continuous price change conditions. We also found no significant difference in the </w:t>
      </w:r>
      <w:r w:rsidRPr="00954F87">
        <w:rPr>
          <w:rFonts w:ascii="Times New Roman" w:hAnsi="Times New Roman" w:cs="Times New Roman"/>
          <w:i/>
          <w:sz w:val="24"/>
          <w:szCs w:val="24"/>
          <w:lang w:val="en-AU"/>
        </w:rPr>
        <w:t>Step</w:t>
      </w:r>
      <w:r>
        <w:rPr>
          <w:rFonts w:ascii="Times New Roman" w:hAnsi="Times New Roman" w:cs="Times New Roman"/>
          <w:sz w:val="24"/>
          <w:szCs w:val="24"/>
          <w:lang w:val="en-AU"/>
        </w:rPr>
        <w:t xml:space="preserve"> (i.e. time at which participants bid) of the winning bid between the discrete price change and continuous price change conditions.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In Experiment 1, we found no significant difference in either the </w:t>
      </w:r>
      <w:r w:rsidRPr="00846369">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or </w:t>
      </w:r>
      <w:r w:rsidRPr="00846369">
        <w:rPr>
          <w:rFonts w:ascii="Times New Roman" w:hAnsi="Times New Roman" w:cs="Times New Roman"/>
          <w:i/>
          <w:sz w:val="24"/>
          <w:szCs w:val="24"/>
          <w:lang w:val="en-AU"/>
        </w:rPr>
        <w:t xml:space="preserve">Step </w:t>
      </w:r>
      <w:r>
        <w:rPr>
          <w:rFonts w:ascii="Times New Roman" w:hAnsi="Times New Roman" w:cs="Times New Roman"/>
          <w:sz w:val="24"/>
          <w:szCs w:val="24"/>
          <w:lang w:val="en-AU"/>
        </w:rPr>
        <w:t xml:space="preserve">of the winning bid between testing blocks. In Experiment 2, there was no significant difference in the </w:t>
      </w:r>
      <w:r w:rsidRPr="00846369">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between testing blocks.</w:t>
      </w:r>
      <w:r w:rsidRPr="00C0158B">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However, there was a significant difference in the </w:t>
      </w:r>
      <w:r w:rsidRPr="00846369">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testing blocks. </w:t>
      </w:r>
    </w:p>
    <w:p w:rsidR="00BD6C1C" w:rsidRDefault="00BD6C1C" w:rsidP="00BD6C1C">
      <w:pPr>
        <w:spacing w:line="480" w:lineRule="auto"/>
        <w:rPr>
          <w:rFonts w:ascii="Times New Roman" w:hAnsi="Times New Roman" w:cs="Times New Roman"/>
          <w:sz w:val="24"/>
          <w:szCs w:val="24"/>
          <w:lang w:val="en-AU"/>
        </w:rPr>
      </w:pPr>
      <w:r w:rsidRPr="00870654">
        <w:rPr>
          <w:rFonts w:ascii="Times New Roman" w:hAnsi="Times New Roman" w:cs="Times New Roman"/>
          <w:b/>
          <w:sz w:val="24"/>
          <w:szCs w:val="24"/>
          <w:lang w:val="en-AU"/>
        </w:rPr>
        <w:t>Effect of Pattern of Price Changes</w:t>
      </w:r>
      <w:r>
        <w:rPr>
          <w:rFonts w:ascii="Times New Roman" w:hAnsi="Times New Roman" w:cs="Times New Roman"/>
          <w:b/>
          <w:sz w:val="24"/>
          <w:szCs w:val="24"/>
          <w:lang w:val="en-AU"/>
        </w:rPr>
        <w:t xml:space="preserve"> on Bidding Behaviours</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lastRenderedPageBreak/>
        <w:t xml:space="preserve">The findings of the current study suggest there was no significant difference in the </w:t>
      </w:r>
      <w:r w:rsidRPr="00DD1DFC">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or </w:t>
      </w:r>
      <w:r w:rsidRPr="00DD1DFC">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between discrete patterns of price changes and continuous</w:t>
      </w:r>
      <w:r w:rsidRPr="007334D8">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patterns of price changes. This suggests the findings obtained by </w:t>
      </w: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and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was not the result of differences in patterns of price changes but rather the effect of the overall length of the auction itself.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study by </w:t>
      </w: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and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found that Dutch auctions with slow (i.e. larger time intervals between price decreases) price changes resulted in higher priced winning bids when compared to Dutch auctions with fast (i.e. small time intervals between price decreases) price changes. However, in their study manipulations to the speed of price changes resulted in changes in the overall length of the auctions. The slow price change auction ran for a maximum of 10 minutes while the fast price change auction ran for a maximum of 20 seconds. In the current study by keeping the overall length of the auctions constant between the discrete and continuous price change conditions we focused on the effect of different patterns of price changes rather than the overall length of the auction. As we observed no difference in bidding behaviours between the discrete and continuous condition it appears that it is the overall length of the auction that affects bidding behaviours rather than the pattern of price changes.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Our finding provides support for </w:t>
      </w:r>
      <w:proofErr w:type="spellStart"/>
      <w:r>
        <w:rPr>
          <w:rFonts w:ascii="Times New Roman" w:hAnsi="Times New Roman" w:cs="Times New Roman"/>
          <w:sz w:val="24"/>
          <w:szCs w:val="24"/>
          <w:lang w:val="en-AU"/>
        </w:rPr>
        <w:t>Katok</w:t>
      </w:r>
      <w:proofErr w:type="spellEnd"/>
      <w:r>
        <w:rPr>
          <w:rFonts w:ascii="Times New Roman" w:hAnsi="Times New Roman" w:cs="Times New Roman"/>
          <w:sz w:val="24"/>
          <w:szCs w:val="24"/>
          <w:lang w:val="en-AU"/>
        </w:rPr>
        <w:t xml:space="preserve"> and </w:t>
      </w:r>
      <w:proofErr w:type="spellStart"/>
      <w:r>
        <w:rPr>
          <w:rFonts w:ascii="Times New Roman" w:hAnsi="Times New Roman" w:cs="Times New Roman"/>
          <w:sz w:val="24"/>
          <w:szCs w:val="24"/>
          <w:lang w:val="en-AU"/>
        </w:rPr>
        <w:t>Kwasnica</w:t>
      </w:r>
      <w:proofErr w:type="spellEnd"/>
      <w:r>
        <w:rPr>
          <w:rFonts w:ascii="Times New Roman" w:hAnsi="Times New Roman" w:cs="Times New Roman"/>
          <w:sz w:val="24"/>
          <w:szCs w:val="24"/>
          <w:lang w:val="en-AU"/>
        </w:rPr>
        <w:t xml:space="preserve">, (2008) theory that difference in bidding behaviours is caused by bidders viewing time as a valuable resource which results in a trade-off between time saved and price. In the current study, as the overall length of the auctions were held constant between price change conditions, there was no need for bidders to trade-off between time saved and price. This resulted in similar Price and Step of winning bids between the discrete and continuous price change conditions.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It is important to note that this result may have been affected by the short length of individual auctions used in the current study. Each individual auction in both the discrete and </w:t>
      </w:r>
      <w:r>
        <w:rPr>
          <w:rFonts w:ascii="Times New Roman" w:hAnsi="Times New Roman" w:cs="Times New Roman"/>
          <w:sz w:val="24"/>
          <w:szCs w:val="24"/>
          <w:lang w:val="en-AU"/>
        </w:rPr>
        <w:lastRenderedPageBreak/>
        <w:t xml:space="preserve">continuous price change conditions ran for a maximum of 5 seconds. It may be possible that the short length of individual auctions did not allow for the perceptual differences in the different patterns of price changes to effect bidding behaviour. This may be particularly relevant to the current study, as differences in the patterns of price changes was only reflected in the written price and not in the decreasing price bar (this was discussed further in platform development). Future research may examine the effect of different patterns of price changes over longer time auctions where the perceptual difference is more clearly conveyed. </w:t>
      </w:r>
    </w:p>
    <w:p w:rsidR="00BD6C1C" w:rsidRDefault="00BD6C1C" w:rsidP="00BD6C1C">
      <w:pPr>
        <w:spacing w:line="480" w:lineRule="auto"/>
        <w:rPr>
          <w:rFonts w:ascii="Times New Roman" w:hAnsi="Times New Roman" w:cs="Times New Roman"/>
          <w:b/>
          <w:sz w:val="24"/>
          <w:szCs w:val="24"/>
          <w:lang w:val="en-AU"/>
        </w:rPr>
      </w:pPr>
      <w:r w:rsidRPr="00FA3487">
        <w:rPr>
          <w:rFonts w:ascii="Times New Roman" w:hAnsi="Times New Roman" w:cs="Times New Roman"/>
          <w:b/>
          <w:sz w:val="24"/>
          <w:szCs w:val="24"/>
          <w:lang w:val="en-AU"/>
        </w:rPr>
        <w:t xml:space="preserve">Effect of </w:t>
      </w:r>
      <w:r>
        <w:rPr>
          <w:rFonts w:ascii="Times New Roman" w:hAnsi="Times New Roman" w:cs="Times New Roman"/>
          <w:b/>
          <w:sz w:val="24"/>
          <w:szCs w:val="24"/>
          <w:lang w:val="en-AU"/>
        </w:rPr>
        <w:t>Learning on Bidding Behaviours</w:t>
      </w:r>
    </w:p>
    <w:p w:rsidR="00BD6C1C" w:rsidRDefault="00BD6C1C" w:rsidP="00BD6C1C">
      <w:pPr>
        <w:spacing w:line="480" w:lineRule="auto"/>
        <w:ind w:firstLine="709"/>
        <w:rPr>
          <w:rFonts w:ascii="Times New Roman" w:hAnsi="Times New Roman" w:cs="Times New Roman"/>
          <w:sz w:val="24"/>
          <w:szCs w:val="24"/>
          <w:lang w:val="en-AU"/>
        </w:rPr>
      </w:pPr>
      <w:r w:rsidRPr="00BD04A1">
        <w:rPr>
          <w:rFonts w:ascii="Times New Roman" w:hAnsi="Times New Roman" w:cs="Times New Roman"/>
          <w:sz w:val="24"/>
          <w:szCs w:val="24"/>
          <w:lang w:val="en-AU"/>
        </w:rPr>
        <w:t xml:space="preserve">The </w:t>
      </w:r>
      <w:r>
        <w:rPr>
          <w:rFonts w:ascii="Times New Roman" w:hAnsi="Times New Roman" w:cs="Times New Roman"/>
          <w:sz w:val="24"/>
          <w:szCs w:val="24"/>
          <w:lang w:val="en-AU"/>
        </w:rPr>
        <w:t>findings of Experiment 1 suggest that that participants did not adjust their bidding behaviour through participation in consecutive auctions. This may have been the result of the overall design of the experiment. In each block participants were asked to use a fixed allocation of funds to purchase stock to fill their virtual warehouse. By providing each participant with $250 to spend and a warehouse capacity of 500 units a participant had to win a total of 5 trials (i.e. auctions) at an average of $50 each to successfully fill their warehouse.  Our results suggest participants had already determined this optimal strategy resulting in an average winning bid of around $55 across all blocks in both conditions.</w:t>
      </w:r>
    </w:p>
    <w:p w:rsidR="00BD6C1C" w:rsidRDefault="00BD6C1C" w:rsidP="00CE4726">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quick adoption of the optimal bidding strategy by participants may have been the result of the order in which they completed the experimental conditions. As the human competitive condition required all three participants to play the Dutch auction game simultaneously each testing session began with the computer competitive conditions to allow time for late arrivals. By doing this, participants gained substantial experience in the game prior to beginning the human competitive conditions allowing them time to develop their bidding strategy.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Garvin &amp; </w:t>
      </w:r>
      <w:proofErr w:type="spellStart"/>
      <w:r>
        <w:rPr>
          <w:rFonts w:ascii="Times New Roman" w:hAnsi="Times New Roman" w:cs="Times New Roman"/>
          <w:sz w:val="24"/>
          <w:szCs w:val="24"/>
          <w:lang w:val="en-AU"/>
        </w:rPr>
        <w:t>Kagel</w:t>
      </w:r>
      <w:proofErr w:type="spellEnd"/>
      <w:r>
        <w:rPr>
          <w:rFonts w:ascii="Times New Roman" w:hAnsi="Times New Roman" w:cs="Times New Roman"/>
          <w:sz w:val="24"/>
          <w:szCs w:val="24"/>
          <w:lang w:val="en-AU"/>
        </w:rPr>
        <w:t xml:space="preserve"> (1994) found that inexperienced bidders initially bid earlier at high prices resulting in the winner’s curse but through experience and observations they could </w:t>
      </w:r>
      <w:r>
        <w:rPr>
          <w:rFonts w:ascii="Times New Roman" w:hAnsi="Times New Roman" w:cs="Times New Roman"/>
          <w:sz w:val="24"/>
          <w:szCs w:val="24"/>
          <w:lang w:val="en-AU"/>
        </w:rPr>
        <w:lastRenderedPageBreak/>
        <w:t xml:space="preserve">adjust their bidding behaviours, reducing the magnitude of the winner’s curse. In the current study it is possible that participants showed similar learning patterns during the computer competitive conditions as they began these conditions as inexperienced bidders. However, as we did not examine the results of these conditions it remains unclear if participants adjusted their behaviour in the current study. For a better understanding into the effect of learning future research would need to better counterbalance experimental conditions. </w:t>
      </w:r>
    </w:p>
    <w:p w:rsidR="00BD6C1C" w:rsidRDefault="00BD6C1C" w:rsidP="00BD6C1C">
      <w:pPr>
        <w:spacing w:line="480" w:lineRule="auto"/>
        <w:rPr>
          <w:rFonts w:ascii="Times New Roman" w:hAnsi="Times New Roman" w:cs="Times New Roman"/>
          <w:sz w:val="24"/>
          <w:szCs w:val="24"/>
          <w:lang w:val="en-AU"/>
        </w:rPr>
      </w:pPr>
      <w:r>
        <w:rPr>
          <w:rFonts w:ascii="Times New Roman" w:hAnsi="Times New Roman" w:cs="Times New Roman"/>
          <w:sz w:val="24"/>
          <w:szCs w:val="24"/>
          <w:lang w:val="en-AU"/>
        </w:rPr>
        <w:tab/>
        <w:t xml:space="preserve">While Experiment 2 findings were consistent with Experiment 1 in the </w:t>
      </w:r>
      <w:r w:rsidRPr="00393853">
        <w:rPr>
          <w:rFonts w:ascii="Times New Roman" w:hAnsi="Times New Roman" w:cs="Times New Roman"/>
          <w:i/>
          <w:sz w:val="24"/>
          <w:szCs w:val="24"/>
          <w:lang w:val="en-AU"/>
        </w:rPr>
        <w:t>Price</w:t>
      </w:r>
      <w:r>
        <w:rPr>
          <w:rFonts w:ascii="Times New Roman" w:hAnsi="Times New Roman" w:cs="Times New Roman"/>
          <w:sz w:val="24"/>
          <w:szCs w:val="24"/>
          <w:lang w:val="en-AU"/>
        </w:rPr>
        <w:t xml:space="preserve"> of the winning bid, its findings did differ in the </w:t>
      </w:r>
      <w:r w:rsidRPr="00393853">
        <w:rPr>
          <w:rFonts w:ascii="Times New Roman" w:hAnsi="Times New Roman" w:cs="Times New Roman"/>
          <w:i/>
          <w:sz w:val="24"/>
          <w:szCs w:val="24"/>
          <w:lang w:val="en-AU"/>
        </w:rPr>
        <w:t>Step</w:t>
      </w:r>
      <w:r>
        <w:rPr>
          <w:rFonts w:ascii="Times New Roman" w:hAnsi="Times New Roman" w:cs="Times New Roman"/>
          <w:sz w:val="24"/>
          <w:szCs w:val="24"/>
          <w:lang w:val="en-AU"/>
        </w:rPr>
        <w:t xml:space="preserve"> of the winning bid. Experiment 2 showed a significant difference in the Step of the winning bid between testing blocks. This suggests the time point at which the winning bid was placed varied significantly between blocks in Experiment 2. This finding is most likely the result of the significant difference between participant groups in the Step of the winning bid. Our results showed participant group 5 had a significantly lower average Step of winning bid compared to participant group 3. However due to our small sample size participant group 5 was not excluded from further analysis. Therefore, this result must be treated with caution as it may only be the reflection of variance of a specific participant group rather than an overall difference.</w:t>
      </w:r>
    </w:p>
    <w:p w:rsidR="00BD6C1C" w:rsidRDefault="00BD6C1C" w:rsidP="00BD6C1C">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 xml:space="preserve">Limitations of </w:t>
      </w:r>
      <w:r w:rsidR="00E106D6">
        <w:rPr>
          <w:rFonts w:ascii="Times New Roman" w:hAnsi="Times New Roman" w:cs="Times New Roman"/>
          <w:b/>
          <w:sz w:val="24"/>
          <w:szCs w:val="24"/>
          <w:lang w:val="en-AU"/>
        </w:rPr>
        <w:t xml:space="preserve">the </w:t>
      </w:r>
      <w:r>
        <w:rPr>
          <w:rFonts w:ascii="Times New Roman" w:hAnsi="Times New Roman" w:cs="Times New Roman"/>
          <w:b/>
          <w:sz w:val="24"/>
          <w:szCs w:val="24"/>
          <w:lang w:val="en-AU"/>
        </w:rPr>
        <w:t>Current Study</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A major limitation of the current study was that the small sample size. While sufficient for preliminary testing of the platform, it was insufficient to allow for extensive analysis of bidding behaviours during the experimental phase. The sample size is particularly important in the study of Dutch auctions as in these studies multiple participants are required to run an auction but we only obtain data from the winning bidder on each auction.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 xml:space="preserve">The current study was also limited by the extremely short auction times. The time frame of each testing session only allowed for short duration auctions of maximum length of 5 seconds. This may have affected our ability to observe difference in the patterns of price </w:t>
      </w:r>
      <w:r>
        <w:rPr>
          <w:rFonts w:ascii="Times New Roman" w:hAnsi="Times New Roman" w:cs="Times New Roman"/>
          <w:sz w:val="24"/>
          <w:szCs w:val="24"/>
          <w:lang w:val="en-AU"/>
        </w:rPr>
        <w:lastRenderedPageBreak/>
        <w:t xml:space="preserve">changes as individual auctions may have been too short to allow for perceptual differences to affect bidding behaviour. This problem may have been heightened by the way the graphical interface displayed price changes. Currently, the decreases in price are represented numerically with the written price and graphically with a decreasing price bar. However, the testing platform only reflects differences in patterns of price changes in the written price and not in the decreasing price bar (the price bar decreases continuously in both pattern of price change conditions). This may have affected </w:t>
      </w:r>
      <w:proofErr w:type="gramStart"/>
      <w:r>
        <w:rPr>
          <w:rFonts w:ascii="Times New Roman" w:hAnsi="Times New Roman" w:cs="Times New Roman"/>
          <w:sz w:val="24"/>
          <w:szCs w:val="24"/>
          <w:lang w:val="en-AU"/>
        </w:rPr>
        <w:t>participants</w:t>
      </w:r>
      <w:proofErr w:type="gramEnd"/>
      <w:r>
        <w:rPr>
          <w:rFonts w:ascii="Times New Roman" w:hAnsi="Times New Roman" w:cs="Times New Roman"/>
          <w:sz w:val="24"/>
          <w:szCs w:val="24"/>
          <w:lang w:val="en-AU"/>
        </w:rPr>
        <w:t xml:space="preserve"> perception of the different patterns of price changes. If participants only focused on the decreasing price bar during the auction there would have appeared to be no difference in the discrete and continuous price conditions. </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In the design of our testing platform we included a computer competitor known as the computer bid parameter. In its current form the computer competitor has only basic functionality with no bidding goals or constraints (e.g. warehouse capacity or limitations on available funds). While further development of this feature was outside the scope of the current study the way we have designed the computer competitor in the program code allows for manipulations to its bidding strategy. This will enable future researchers to implement different bidding models for the computer competitor based on the individual requirements of their study. However, a limitation of the computer competitor parameter is that currently the testing platform only allows for a single computer competitor. As the number of competitors has been shown to influence bidding behaviours it is important that future development of this testing platform allows for the manipulation to the number of computer competitors.</w:t>
      </w:r>
    </w:p>
    <w:p w:rsidR="00BD6C1C" w:rsidRDefault="00BD6C1C" w:rsidP="00BD6C1C">
      <w:pPr>
        <w:spacing w:line="480" w:lineRule="auto"/>
        <w:rPr>
          <w:rFonts w:ascii="Times New Roman" w:hAnsi="Times New Roman" w:cs="Times New Roman"/>
          <w:b/>
          <w:sz w:val="24"/>
          <w:szCs w:val="24"/>
          <w:lang w:val="en-AU"/>
        </w:rPr>
      </w:pPr>
      <w:r>
        <w:rPr>
          <w:rFonts w:ascii="Times New Roman" w:hAnsi="Times New Roman" w:cs="Times New Roman"/>
          <w:b/>
          <w:sz w:val="24"/>
          <w:szCs w:val="24"/>
          <w:lang w:val="en-AU"/>
        </w:rPr>
        <w:t>Conclusion and Future Directions</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 current study aimed to develop</w:t>
      </w:r>
      <w:r w:rsidRPr="00A66151">
        <w:rPr>
          <w:rFonts w:ascii="Times New Roman" w:hAnsi="Times New Roman" w:cs="Times New Roman"/>
          <w:color w:val="000000" w:themeColor="text1"/>
          <w:sz w:val="24"/>
          <w:szCs w:val="24"/>
          <w:lang w:val="en-AU"/>
        </w:rPr>
        <w:t xml:space="preserve"> </w:t>
      </w:r>
      <w:r>
        <w:rPr>
          <w:rFonts w:ascii="Times New Roman" w:hAnsi="Times New Roman" w:cs="Times New Roman"/>
          <w:color w:val="000000" w:themeColor="text1"/>
          <w:sz w:val="24"/>
          <w:szCs w:val="24"/>
          <w:lang w:val="en-AU"/>
        </w:rPr>
        <w:t>a computerised testing platform to investigate how different design parameters affect the decision-making processes involved within a Dutch auction.</w:t>
      </w:r>
      <w:r w:rsidRPr="00283DAC">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The testing platform that we developed successfully enables researchers to manipulate a range of design parameters that have been identified as affecting bidding </w:t>
      </w:r>
      <w:r>
        <w:rPr>
          <w:rFonts w:ascii="Times New Roman" w:hAnsi="Times New Roman" w:cs="Times New Roman"/>
          <w:sz w:val="24"/>
          <w:szCs w:val="24"/>
          <w:lang w:val="en-AU"/>
        </w:rPr>
        <w:lastRenderedPageBreak/>
        <w:t>behaviours (Adams et al.</w:t>
      </w:r>
      <w:r w:rsidR="00B6427C">
        <w:rPr>
          <w:rFonts w:ascii="Times New Roman" w:hAnsi="Times New Roman" w:cs="Times New Roman"/>
          <w:sz w:val="24"/>
          <w:szCs w:val="24"/>
          <w:lang w:val="en-AU"/>
        </w:rPr>
        <w:t>,</w:t>
      </w:r>
      <w:r>
        <w:rPr>
          <w:rFonts w:ascii="Times New Roman" w:hAnsi="Times New Roman" w:cs="Times New Roman"/>
          <w:sz w:val="24"/>
          <w:szCs w:val="24"/>
          <w:lang w:val="en-AU"/>
        </w:rPr>
        <w:t xml:space="preserve"> 2017). It also integrates these design parameters into a single graphical interface that is engaging, easily understood and conveys relevant information to participants.</w:t>
      </w:r>
    </w:p>
    <w:p w:rsidR="00BD6C1C" w:rsidRDefault="00BD6C1C" w:rsidP="00BD6C1C">
      <w:pPr>
        <w:spacing w:line="480" w:lineRule="auto"/>
        <w:ind w:firstLine="709"/>
        <w:rPr>
          <w:rFonts w:ascii="Times New Roman" w:hAnsi="Times New Roman" w:cs="Times New Roman"/>
          <w:sz w:val="24"/>
          <w:szCs w:val="24"/>
          <w:lang w:val="en-AU"/>
        </w:rPr>
      </w:pPr>
      <w:r>
        <w:rPr>
          <w:rFonts w:ascii="Times New Roman" w:hAnsi="Times New Roman" w:cs="Times New Roman"/>
          <w:sz w:val="24"/>
          <w:szCs w:val="24"/>
          <w:lang w:val="en-AU"/>
        </w:rPr>
        <w:t>The experimental phase of this study showed no significant effect of different pa</w:t>
      </w:r>
      <w:r w:rsidR="00E106D6">
        <w:rPr>
          <w:rFonts w:ascii="Times New Roman" w:hAnsi="Times New Roman" w:cs="Times New Roman"/>
          <w:sz w:val="24"/>
          <w:szCs w:val="24"/>
          <w:lang w:val="en-AU"/>
        </w:rPr>
        <w:t xml:space="preserve">tterns of price changes on the </w:t>
      </w:r>
      <w:r w:rsidR="00E106D6" w:rsidRPr="00E106D6">
        <w:rPr>
          <w:rFonts w:ascii="Times New Roman" w:hAnsi="Times New Roman" w:cs="Times New Roman"/>
          <w:i/>
          <w:sz w:val="24"/>
          <w:szCs w:val="24"/>
          <w:lang w:val="en-AU"/>
        </w:rPr>
        <w:t>Price</w:t>
      </w:r>
      <w:r w:rsidR="00E106D6">
        <w:rPr>
          <w:rFonts w:ascii="Times New Roman" w:hAnsi="Times New Roman" w:cs="Times New Roman"/>
          <w:sz w:val="24"/>
          <w:szCs w:val="24"/>
          <w:lang w:val="en-AU"/>
        </w:rPr>
        <w:t xml:space="preserve"> or </w:t>
      </w:r>
      <w:r w:rsidR="00E106D6" w:rsidRPr="00E106D6">
        <w:rPr>
          <w:rFonts w:ascii="Times New Roman" w:hAnsi="Times New Roman" w:cs="Times New Roman"/>
          <w:i/>
          <w:sz w:val="24"/>
          <w:szCs w:val="24"/>
          <w:lang w:val="en-AU"/>
        </w:rPr>
        <w:t>S</w:t>
      </w:r>
      <w:r w:rsidRPr="00E106D6">
        <w:rPr>
          <w:rFonts w:ascii="Times New Roman" w:hAnsi="Times New Roman" w:cs="Times New Roman"/>
          <w:i/>
          <w:sz w:val="24"/>
          <w:szCs w:val="24"/>
          <w:lang w:val="en-AU"/>
        </w:rPr>
        <w:t>tep</w:t>
      </w:r>
      <w:r w:rsidR="00205F3D">
        <w:rPr>
          <w:rFonts w:ascii="Times New Roman" w:hAnsi="Times New Roman" w:cs="Times New Roman"/>
          <w:sz w:val="24"/>
          <w:szCs w:val="24"/>
          <w:lang w:val="en-AU"/>
        </w:rPr>
        <w:t xml:space="preserve"> of the winning bid. Our findings also showed </w:t>
      </w:r>
      <w:r>
        <w:rPr>
          <w:rFonts w:ascii="Times New Roman" w:hAnsi="Times New Roman" w:cs="Times New Roman"/>
          <w:sz w:val="24"/>
          <w:szCs w:val="24"/>
          <w:lang w:val="en-AU"/>
        </w:rPr>
        <w:t xml:space="preserve">no </w:t>
      </w:r>
      <w:r w:rsidR="00205F3D">
        <w:rPr>
          <w:rFonts w:ascii="Times New Roman" w:hAnsi="Times New Roman" w:cs="Times New Roman"/>
          <w:sz w:val="24"/>
          <w:szCs w:val="24"/>
          <w:lang w:val="en-AU"/>
        </w:rPr>
        <w:t>difference</w:t>
      </w:r>
      <w:r>
        <w:rPr>
          <w:rFonts w:ascii="Times New Roman" w:hAnsi="Times New Roman" w:cs="Times New Roman"/>
          <w:sz w:val="24"/>
          <w:szCs w:val="24"/>
          <w:lang w:val="en-AU"/>
        </w:rPr>
        <w:t xml:space="preserve"> </w:t>
      </w:r>
      <w:r w:rsidR="00205F3D">
        <w:rPr>
          <w:rFonts w:ascii="Times New Roman" w:hAnsi="Times New Roman" w:cs="Times New Roman"/>
          <w:sz w:val="24"/>
          <w:szCs w:val="24"/>
          <w:lang w:val="en-AU"/>
        </w:rPr>
        <w:t>in the</w:t>
      </w:r>
      <w:r>
        <w:rPr>
          <w:rFonts w:ascii="Times New Roman" w:hAnsi="Times New Roman" w:cs="Times New Roman"/>
          <w:sz w:val="24"/>
          <w:szCs w:val="24"/>
          <w:lang w:val="en-AU"/>
        </w:rPr>
        <w:t xml:space="preserve"> </w:t>
      </w:r>
      <w:r w:rsidR="00205F3D" w:rsidRPr="00205F3D">
        <w:rPr>
          <w:rFonts w:ascii="Times New Roman" w:hAnsi="Times New Roman" w:cs="Times New Roman"/>
          <w:i/>
          <w:sz w:val="24"/>
          <w:szCs w:val="24"/>
          <w:lang w:val="en-AU"/>
        </w:rPr>
        <w:t>P</w:t>
      </w:r>
      <w:r w:rsidRPr="00205F3D">
        <w:rPr>
          <w:rFonts w:ascii="Times New Roman" w:hAnsi="Times New Roman" w:cs="Times New Roman"/>
          <w:i/>
          <w:sz w:val="24"/>
          <w:szCs w:val="24"/>
          <w:lang w:val="en-AU"/>
        </w:rPr>
        <w:t>ri</w:t>
      </w:r>
      <w:r w:rsidR="00205F3D" w:rsidRPr="00205F3D">
        <w:rPr>
          <w:rFonts w:ascii="Times New Roman" w:hAnsi="Times New Roman" w:cs="Times New Roman"/>
          <w:i/>
          <w:sz w:val="24"/>
          <w:szCs w:val="24"/>
          <w:lang w:val="en-AU"/>
        </w:rPr>
        <w:t>ce</w:t>
      </w:r>
      <w:r w:rsidR="00205F3D">
        <w:rPr>
          <w:rFonts w:ascii="Times New Roman" w:hAnsi="Times New Roman" w:cs="Times New Roman"/>
          <w:sz w:val="24"/>
          <w:szCs w:val="24"/>
          <w:lang w:val="en-AU"/>
        </w:rPr>
        <w:t xml:space="preserve"> or </w:t>
      </w:r>
      <w:r w:rsidR="00205F3D" w:rsidRPr="00205F3D">
        <w:rPr>
          <w:rFonts w:ascii="Times New Roman" w:hAnsi="Times New Roman" w:cs="Times New Roman"/>
          <w:i/>
          <w:sz w:val="24"/>
          <w:szCs w:val="24"/>
          <w:lang w:val="en-AU"/>
        </w:rPr>
        <w:t>S</w:t>
      </w:r>
      <w:r w:rsidRPr="00205F3D">
        <w:rPr>
          <w:rFonts w:ascii="Times New Roman" w:hAnsi="Times New Roman" w:cs="Times New Roman"/>
          <w:i/>
          <w:sz w:val="24"/>
          <w:szCs w:val="24"/>
          <w:lang w:val="en-AU"/>
        </w:rPr>
        <w:t>tep</w:t>
      </w:r>
      <w:r>
        <w:rPr>
          <w:rFonts w:ascii="Times New Roman" w:hAnsi="Times New Roman" w:cs="Times New Roman"/>
          <w:sz w:val="24"/>
          <w:szCs w:val="24"/>
          <w:lang w:val="en-AU"/>
        </w:rPr>
        <w:t xml:space="preserve"> of the winning bid</w:t>
      </w:r>
      <w:r w:rsidR="00205F3D">
        <w:rPr>
          <w:rFonts w:ascii="Times New Roman" w:hAnsi="Times New Roman" w:cs="Times New Roman"/>
          <w:sz w:val="24"/>
          <w:szCs w:val="24"/>
          <w:lang w:val="en-AU"/>
        </w:rPr>
        <w:t xml:space="preserve"> between testing blocks</w:t>
      </w:r>
      <w:r>
        <w:rPr>
          <w:rFonts w:ascii="Times New Roman" w:hAnsi="Times New Roman" w:cs="Times New Roman"/>
          <w:sz w:val="24"/>
          <w:szCs w:val="24"/>
          <w:lang w:val="en-AU"/>
        </w:rPr>
        <w:t xml:space="preserve">. </w:t>
      </w:r>
      <w:r w:rsidR="00205F3D">
        <w:rPr>
          <w:rFonts w:ascii="Times New Roman" w:hAnsi="Times New Roman" w:cs="Times New Roman"/>
          <w:sz w:val="24"/>
          <w:szCs w:val="24"/>
          <w:lang w:val="en-AU"/>
        </w:rPr>
        <w:t>This suggests participants did not change</w:t>
      </w:r>
      <w:r>
        <w:rPr>
          <w:rFonts w:ascii="Times New Roman" w:hAnsi="Times New Roman" w:cs="Times New Roman"/>
          <w:sz w:val="24"/>
          <w:szCs w:val="24"/>
          <w:lang w:val="en-AU"/>
        </w:rPr>
        <w:t xml:space="preserve"> </w:t>
      </w:r>
      <w:r w:rsidR="00205F3D">
        <w:rPr>
          <w:rFonts w:ascii="Times New Roman" w:hAnsi="Times New Roman" w:cs="Times New Roman"/>
          <w:sz w:val="24"/>
          <w:szCs w:val="24"/>
          <w:lang w:val="en-AU"/>
        </w:rPr>
        <w:t>their</w:t>
      </w:r>
      <w:r>
        <w:rPr>
          <w:rFonts w:ascii="Times New Roman" w:hAnsi="Times New Roman" w:cs="Times New Roman"/>
          <w:sz w:val="24"/>
          <w:szCs w:val="24"/>
          <w:lang w:val="en-AU"/>
        </w:rPr>
        <w:t xml:space="preserve"> bidding behaviours</w:t>
      </w:r>
      <w:r w:rsidR="00205F3D" w:rsidRPr="00205F3D">
        <w:rPr>
          <w:rFonts w:ascii="Times New Roman" w:hAnsi="Times New Roman" w:cs="Times New Roman"/>
          <w:sz w:val="24"/>
          <w:szCs w:val="24"/>
          <w:lang w:val="en-AU"/>
        </w:rPr>
        <w:t xml:space="preserve"> </w:t>
      </w:r>
      <w:r w:rsidR="00205F3D">
        <w:rPr>
          <w:rFonts w:ascii="Times New Roman" w:hAnsi="Times New Roman" w:cs="Times New Roman"/>
          <w:sz w:val="24"/>
          <w:szCs w:val="24"/>
          <w:lang w:val="en-AU"/>
        </w:rPr>
        <w:t>through experience</w:t>
      </w:r>
      <w:r>
        <w:rPr>
          <w:rFonts w:ascii="Times New Roman" w:hAnsi="Times New Roman" w:cs="Times New Roman"/>
          <w:sz w:val="24"/>
          <w:szCs w:val="24"/>
          <w:lang w:val="en-AU"/>
        </w:rPr>
        <w:t>. While Experiment 2 did show a significant</w:t>
      </w:r>
      <w:r w:rsidR="00205F3D">
        <w:rPr>
          <w:rFonts w:ascii="Times New Roman" w:hAnsi="Times New Roman" w:cs="Times New Roman"/>
          <w:sz w:val="24"/>
          <w:szCs w:val="24"/>
          <w:lang w:val="en-AU"/>
        </w:rPr>
        <w:t xml:space="preserve"> difference</w:t>
      </w:r>
      <w:r>
        <w:rPr>
          <w:rFonts w:ascii="Times New Roman" w:hAnsi="Times New Roman" w:cs="Times New Roman"/>
          <w:sz w:val="24"/>
          <w:szCs w:val="24"/>
          <w:lang w:val="en-AU"/>
        </w:rPr>
        <w:t xml:space="preserve"> </w:t>
      </w:r>
      <w:r w:rsidR="00205F3D">
        <w:rPr>
          <w:rFonts w:ascii="Times New Roman" w:hAnsi="Times New Roman" w:cs="Times New Roman"/>
          <w:sz w:val="24"/>
          <w:szCs w:val="24"/>
          <w:lang w:val="en-AU"/>
        </w:rPr>
        <w:t xml:space="preserve">in the </w:t>
      </w:r>
      <w:r w:rsidR="00205F3D" w:rsidRPr="00205F3D">
        <w:rPr>
          <w:rFonts w:ascii="Times New Roman" w:hAnsi="Times New Roman" w:cs="Times New Roman"/>
          <w:i/>
          <w:sz w:val="24"/>
          <w:szCs w:val="24"/>
          <w:lang w:val="en-AU"/>
        </w:rPr>
        <w:t>S</w:t>
      </w:r>
      <w:r w:rsidRPr="00205F3D">
        <w:rPr>
          <w:rFonts w:ascii="Times New Roman" w:hAnsi="Times New Roman" w:cs="Times New Roman"/>
          <w:i/>
          <w:sz w:val="24"/>
          <w:szCs w:val="24"/>
          <w:lang w:val="en-AU"/>
        </w:rPr>
        <w:t>tep</w:t>
      </w:r>
      <w:r>
        <w:rPr>
          <w:rFonts w:ascii="Times New Roman" w:hAnsi="Times New Roman" w:cs="Times New Roman"/>
          <w:sz w:val="24"/>
          <w:szCs w:val="24"/>
          <w:lang w:val="en-AU"/>
        </w:rPr>
        <w:t xml:space="preserve"> of the winning bid </w:t>
      </w:r>
      <w:r w:rsidR="00205F3D">
        <w:rPr>
          <w:rFonts w:ascii="Times New Roman" w:hAnsi="Times New Roman" w:cs="Times New Roman"/>
          <w:sz w:val="24"/>
          <w:szCs w:val="24"/>
          <w:lang w:val="en-AU"/>
        </w:rPr>
        <w:t xml:space="preserve">between blocks </w:t>
      </w:r>
      <w:r>
        <w:rPr>
          <w:rFonts w:ascii="Times New Roman" w:hAnsi="Times New Roman" w:cs="Times New Roman"/>
          <w:sz w:val="24"/>
          <w:szCs w:val="24"/>
          <w:lang w:val="en-AU"/>
        </w:rPr>
        <w:t>this was most likely due to individual group differences.  The constraints of the testing methodology and the preliminary nature of our platform may have contributed to the lack of significant effects. Further investigation is required to better understand the effect of different</w:t>
      </w:r>
      <w:r w:rsidR="00205F3D">
        <w:rPr>
          <w:rFonts w:ascii="Times New Roman" w:hAnsi="Times New Roman" w:cs="Times New Roman"/>
          <w:sz w:val="24"/>
          <w:szCs w:val="24"/>
          <w:lang w:val="en-AU"/>
        </w:rPr>
        <w:t xml:space="preserve"> patterns of price changes and experience</w:t>
      </w:r>
      <w:r>
        <w:rPr>
          <w:rFonts w:ascii="Times New Roman" w:hAnsi="Times New Roman" w:cs="Times New Roman"/>
          <w:sz w:val="24"/>
          <w:szCs w:val="24"/>
          <w:lang w:val="en-AU"/>
        </w:rPr>
        <w:t xml:space="preserve"> on bidding behaviours within Dutch auctions.</w:t>
      </w:r>
    </w:p>
    <w:p w:rsidR="00BD6C1C" w:rsidRDefault="00BD6C1C" w:rsidP="00BD6C1C">
      <w:pPr>
        <w:spacing w:line="480" w:lineRule="auto"/>
        <w:ind w:firstLine="709"/>
        <w:rPr>
          <w:rFonts w:ascii="Times New Roman" w:hAnsi="Times New Roman" w:cs="Times New Roman"/>
          <w:b/>
          <w:sz w:val="24"/>
          <w:szCs w:val="24"/>
          <w:lang w:val="en-AU"/>
        </w:rPr>
      </w:pPr>
      <w:r>
        <w:rPr>
          <w:rFonts w:ascii="Times New Roman" w:hAnsi="Times New Roman" w:cs="Times New Roman"/>
          <w:sz w:val="24"/>
          <w:szCs w:val="24"/>
          <w:lang w:val="en-AU"/>
        </w:rPr>
        <w:t>The experimental phase of this study enabled us to identify specific areas of the platform design which require further development to enhance its utility as a research tool. In particular improvements to the graphical interface to ensure relevant information is clearly conveyed to participants. Further development of the computer competitor is required so that more realistic bidding models can be implemented and tested against human competitors. Overall, our testing platform provides an exciting avenue for future research into Dutch auctions.</w:t>
      </w:r>
    </w:p>
    <w:p w:rsidR="00BD6C1C" w:rsidRDefault="00BD6C1C" w:rsidP="00C7134C">
      <w:pPr>
        <w:spacing w:line="480" w:lineRule="auto"/>
        <w:rPr>
          <w:rFonts w:ascii="Times New Roman" w:hAnsi="Times New Roman" w:cs="Times New Roman"/>
          <w:sz w:val="24"/>
          <w:szCs w:val="24"/>
          <w:lang w:val="en-AU"/>
        </w:rPr>
      </w:pPr>
    </w:p>
    <w:p w:rsidR="00BD6C1C" w:rsidRDefault="00BD6C1C" w:rsidP="00C7134C">
      <w:pPr>
        <w:spacing w:line="480" w:lineRule="auto"/>
        <w:rPr>
          <w:rFonts w:ascii="Times New Roman" w:hAnsi="Times New Roman" w:cs="Times New Roman"/>
          <w:sz w:val="24"/>
          <w:szCs w:val="24"/>
          <w:lang w:val="en-AU"/>
        </w:rPr>
      </w:pPr>
    </w:p>
    <w:p w:rsidR="00BD6C1C" w:rsidRDefault="00BD6C1C" w:rsidP="00C7134C">
      <w:pPr>
        <w:spacing w:line="480" w:lineRule="auto"/>
        <w:rPr>
          <w:rFonts w:ascii="Times New Roman" w:hAnsi="Times New Roman" w:cs="Times New Roman"/>
          <w:sz w:val="24"/>
          <w:szCs w:val="24"/>
          <w:lang w:val="en-AU"/>
        </w:rPr>
      </w:pPr>
    </w:p>
    <w:p w:rsidR="00BD6C1C" w:rsidRDefault="00BD6C1C" w:rsidP="00C7134C">
      <w:pPr>
        <w:spacing w:line="480" w:lineRule="auto"/>
        <w:rPr>
          <w:rFonts w:ascii="Times New Roman" w:hAnsi="Times New Roman" w:cs="Times New Roman"/>
          <w:sz w:val="24"/>
          <w:szCs w:val="24"/>
          <w:lang w:val="en-AU"/>
        </w:rPr>
      </w:pPr>
    </w:p>
    <w:p w:rsidR="00BD6C1C" w:rsidRDefault="00BD6C1C" w:rsidP="00C7134C">
      <w:pPr>
        <w:spacing w:line="480" w:lineRule="auto"/>
        <w:rPr>
          <w:rFonts w:ascii="Times New Roman" w:hAnsi="Times New Roman" w:cs="Times New Roman"/>
          <w:sz w:val="24"/>
          <w:szCs w:val="24"/>
          <w:lang w:val="en-AU"/>
        </w:rPr>
      </w:pPr>
    </w:p>
    <w:p w:rsidR="00DE1C14" w:rsidRPr="001D224F" w:rsidRDefault="00DE1C14" w:rsidP="00DE1C14">
      <w:pPr>
        <w:autoSpaceDE w:val="0"/>
        <w:autoSpaceDN w:val="0"/>
        <w:adjustRightInd w:val="0"/>
        <w:spacing w:after="0" w:line="480" w:lineRule="auto"/>
        <w:ind w:left="720" w:hanging="720"/>
        <w:jc w:val="center"/>
        <w:rPr>
          <w:rFonts w:ascii="Times New Roman" w:hAnsi="Times New Roman" w:cs="Times New Roman"/>
          <w:b/>
          <w:sz w:val="24"/>
          <w:szCs w:val="24"/>
          <w:lang w:val="en-AU"/>
        </w:rPr>
      </w:pPr>
      <w:r>
        <w:rPr>
          <w:rFonts w:ascii="Times New Roman" w:hAnsi="Times New Roman" w:cs="Times New Roman"/>
          <w:b/>
          <w:sz w:val="24"/>
          <w:szCs w:val="24"/>
          <w:lang w:val="en-AU"/>
        </w:rPr>
        <w:lastRenderedPageBreak/>
        <w:t>References</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Adam, M. T., Eidels, A., Lux, E., &amp; </w:t>
      </w:r>
      <w:proofErr w:type="spellStart"/>
      <w:r w:rsidRPr="003F3DF4">
        <w:rPr>
          <w:rFonts w:ascii="Times New Roman" w:hAnsi="Times New Roman" w:cs="Times New Roman"/>
          <w:sz w:val="24"/>
          <w:szCs w:val="24"/>
          <w:lang w:val="en-AU"/>
        </w:rPr>
        <w:t>Teubner</w:t>
      </w:r>
      <w:proofErr w:type="spellEnd"/>
      <w:r w:rsidRPr="003F3DF4">
        <w:rPr>
          <w:rFonts w:ascii="Times New Roman" w:hAnsi="Times New Roman" w:cs="Times New Roman"/>
          <w:sz w:val="24"/>
          <w:szCs w:val="24"/>
          <w:lang w:val="en-AU"/>
        </w:rPr>
        <w:t xml:space="preserve">, T. (2017). Bidding </w:t>
      </w:r>
      <w:proofErr w:type="spellStart"/>
      <w:r w:rsidRPr="003F3DF4">
        <w:rPr>
          <w:rFonts w:ascii="Times New Roman" w:hAnsi="Times New Roman" w:cs="Times New Roman"/>
          <w:sz w:val="24"/>
          <w:szCs w:val="24"/>
          <w:lang w:val="en-AU"/>
        </w:rPr>
        <w:t>Behavior</w:t>
      </w:r>
      <w:proofErr w:type="spellEnd"/>
      <w:r w:rsidRPr="003F3DF4">
        <w:rPr>
          <w:rFonts w:ascii="Times New Roman" w:hAnsi="Times New Roman" w:cs="Times New Roman"/>
          <w:sz w:val="24"/>
          <w:szCs w:val="24"/>
          <w:lang w:val="en-AU"/>
        </w:rPr>
        <w:t xml:space="preserve"> in Dutch Auctions: Insights from a Structured Literature Review. </w:t>
      </w:r>
      <w:r w:rsidRPr="003F3DF4">
        <w:rPr>
          <w:rFonts w:ascii="Times New Roman" w:hAnsi="Times New Roman" w:cs="Times New Roman"/>
          <w:i/>
          <w:iCs/>
          <w:sz w:val="24"/>
          <w:szCs w:val="24"/>
          <w:lang w:val="en-AU"/>
        </w:rPr>
        <w:t>International Journal of Electronic Commerce, 21</w:t>
      </w:r>
      <w:r w:rsidRPr="003F3DF4">
        <w:rPr>
          <w:rFonts w:ascii="Times New Roman" w:hAnsi="Times New Roman" w:cs="Times New Roman"/>
          <w:sz w:val="24"/>
          <w:szCs w:val="24"/>
          <w:lang w:val="en-AU"/>
        </w:rPr>
        <w:t xml:space="preserve">(3), 363-397.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Adam, M. T. P., </w:t>
      </w:r>
      <w:proofErr w:type="spellStart"/>
      <w:r w:rsidRPr="003F3DF4">
        <w:rPr>
          <w:rFonts w:ascii="Times New Roman" w:hAnsi="Times New Roman" w:cs="Times New Roman"/>
          <w:sz w:val="24"/>
          <w:szCs w:val="24"/>
          <w:lang w:val="en-AU"/>
        </w:rPr>
        <w:t>Krämer</w:t>
      </w:r>
      <w:proofErr w:type="spellEnd"/>
      <w:r w:rsidRPr="003F3DF4">
        <w:rPr>
          <w:rFonts w:ascii="Times New Roman" w:hAnsi="Times New Roman" w:cs="Times New Roman"/>
          <w:sz w:val="24"/>
          <w:szCs w:val="24"/>
          <w:lang w:val="en-AU"/>
        </w:rPr>
        <w:t xml:space="preserve">, J., &amp; </w:t>
      </w:r>
      <w:proofErr w:type="spellStart"/>
      <w:r w:rsidRPr="003F3DF4">
        <w:rPr>
          <w:rFonts w:ascii="Times New Roman" w:hAnsi="Times New Roman" w:cs="Times New Roman"/>
          <w:sz w:val="24"/>
          <w:szCs w:val="24"/>
          <w:lang w:val="en-AU"/>
        </w:rPr>
        <w:t>Weinhardt</w:t>
      </w:r>
      <w:proofErr w:type="spellEnd"/>
      <w:r w:rsidRPr="003F3DF4">
        <w:rPr>
          <w:rFonts w:ascii="Times New Roman" w:hAnsi="Times New Roman" w:cs="Times New Roman"/>
          <w:sz w:val="24"/>
          <w:szCs w:val="24"/>
          <w:lang w:val="en-AU"/>
        </w:rPr>
        <w:t xml:space="preserve">, C. (2012). Excitement Up! Price Down! Measuring Emotions in Dutch Auctions. </w:t>
      </w:r>
      <w:r w:rsidRPr="003F3DF4">
        <w:rPr>
          <w:rFonts w:ascii="Times New Roman" w:hAnsi="Times New Roman" w:cs="Times New Roman"/>
          <w:i/>
          <w:iCs/>
          <w:sz w:val="24"/>
          <w:szCs w:val="24"/>
          <w:lang w:val="en-AU"/>
        </w:rPr>
        <w:t>International Journal of Electronic Commerce, 17</w:t>
      </w:r>
      <w:r w:rsidRPr="003F3DF4">
        <w:rPr>
          <w:rFonts w:ascii="Times New Roman" w:hAnsi="Times New Roman" w:cs="Times New Roman"/>
          <w:sz w:val="24"/>
          <w:szCs w:val="24"/>
          <w:lang w:val="en-AU"/>
        </w:rPr>
        <w:t xml:space="preserve">(2), 7-40.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Buchanan, J., </w:t>
      </w:r>
      <w:proofErr w:type="spellStart"/>
      <w:r w:rsidRPr="003F3DF4">
        <w:rPr>
          <w:rFonts w:ascii="Times New Roman" w:hAnsi="Times New Roman" w:cs="Times New Roman"/>
          <w:sz w:val="24"/>
          <w:szCs w:val="24"/>
          <w:lang w:val="en-AU"/>
        </w:rPr>
        <w:t>Gjerstad</w:t>
      </w:r>
      <w:proofErr w:type="spellEnd"/>
      <w:r w:rsidRPr="003F3DF4">
        <w:rPr>
          <w:rFonts w:ascii="Times New Roman" w:hAnsi="Times New Roman" w:cs="Times New Roman"/>
          <w:sz w:val="24"/>
          <w:szCs w:val="24"/>
          <w:lang w:val="en-AU"/>
        </w:rPr>
        <w:t xml:space="preserve">, S., &amp; Porter, D. (2016). Information Effects in Uniform Price Multi-Unit Dutch Auctions. </w:t>
      </w:r>
      <w:r w:rsidRPr="003F3DF4">
        <w:rPr>
          <w:rFonts w:ascii="Times New Roman" w:hAnsi="Times New Roman" w:cs="Times New Roman"/>
          <w:i/>
          <w:iCs/>
          <w:sz w:val="24"/>
          <w:szCs w:val="24"/>
          <w:lang w:val="en-AU"/>
        </w:rPr>
        <w:t>Southern Economic Journal, 83</w:t>
      </w:r>
      <w:r w:rsidRPr="003F3DF4">
        <w:rPr>
          <w:rFonts w:ascii="Times New Roman" w:hAnsi="Times New Roman" w:cs="Times New Roman"/>
          <w:sz w:val="24"/>
          <w:szCs w:val="24"/>
          <w:lang w:val="en-AU"/>
        </w:rPr>
        <w:t xml:space="preserve">(1), </w:t>
      </w:r>
      <w:r>
        <w:rPr>
          <w:rFonts w:ascii="Times New Roman" w:hAnsi="Times New Roman" w:cs="Times New Roman"/>
          <w:sz w:val="24"/>
          <w:szCs w:val="24"/>
          <w:lang w:val="en-AU"/>
        </w:rPr>
        <w:t>126-145. doi:10.1002/soej.12145</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Cassady</w:t>
      </w:r>
      <w:proofErr w:type="spellEnd"/>
      <w:r w:rsidRPr="003F3DF4">
        <w:rPr>
          <w:rFonts w:ascii="Times New Roman" w:hAnsi="Times New Roman" w:cs="Times New Roman"/>
          <w:sz w:val="24"/>
          <w:szCs w:val="24"/>
          <w:lang w:val="en-AU"/>
        </w:rPr>
        <w:t xml:space="preserve">, R. (1967). </w:t>
      </w:r>
      <w:r w:rsidRPr="003F3DF4">
        <w:rPr>
          <w:rFonts w:ascii="Times New Roman" w:hAnsi="Times New Roman" w:cs="Times New Roman"/>
          <w:i/>
          <w:iCs/>
          <w:sz w:val="24"/>
          <w:szCs w:val="24"/>
          <w:lang w:val="en-AU"/>
        </w:rPr>
        <w:t>Auctions and auctioneering</w:t>
      </w:r>
      <w:r w:rsidRPr="003F3DF4">
        <w:rPr>
          <w:rFonts w:ascii="Times New Roman" w:hAnsi="Times New Roman" w:cs="Times New Roman"/>
          <w:sz w:val="24"/>
          <w:szCs w:val="24"/>
          <w:lang w:val="en-AU"/>
        </w:rPr>
        <w:t>: Univ</w:t>
      </w:r>
      <w:r>
        <w:rPr>
          <w:rFonts w:ascii="Times New Roman" w:hAnsi="Times New Roman" w:cs="Times New Roman"/>
          <w:sz w:val="24"/>
          <w:szCs w:val="24"/>
          <w:lang w:val="en-AU"/>
        </w:rPr>
        <w:t>ersity</w:t>
      </w:r>
      <w:r w:rsidRPr="003F3DF4">
        <w:rPr>
          <w:rFonts w:ascii="Times New Roman" w:hAnsi="Times New Roman" w:cs="Times New Roman"/>
          <w:sz w:val="24"/>
          <w:szCs w:val="24"/>
          <w:lang w:val="en-AU"/>
        </w:rPr>
        <w:t xml:space="preserve"> of California Press.</w:t>
      </w:r>
    </w:p>
    <w:p w:rsidR="00DE1C1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Coppinger</w:t>
      </w:r>
      <w:proofErr w:type="spellEnd"/>
      <w:r w:rsidRPr="003F3DF4">
        <w:rPr>
          <w:rFonts w:ascii="Times New Roman" w:hAnsi="Times New Roman" w:cs="Times New Roman"/>
          <w:sz w:val="24"/>
          <w:szCs w:val="24"/>
          <w:lang w:val="en-AU"/>
        </w:rPr>
        <w:t xml:space="preserve">, V. M., Smith, V. L., &amp; Titus, J. A. (1980). INCENTIVES AND BEHAVIOR IN ENGLISH, DUTCH AND SEALED‐BID AUCTIONS. </w:t>
      </w:r>
      <w:r w:rsidRPr="003F3DF4">
        <w:rPr>
          <w:rFonts w:ascii="Times New Roman" w:hAnsi="Times New Roman" w:cs="Times New Roman"/>
          <w:i/>
          <w:iCs/>
          <w:sz w:val="24"/>
          <w:szCs w:val="24"/>
          <w:lang w:val="en-AU"/>
        </w:rPr>
        <w:t>Economic inquiry, 18</w:t>
      </w:r>
      <w:r w:rsidRPr="003F3DF4">
        <w:rPr>
          <w:rFonts w:ascii="Times New Roman" w:hAnsi="Times New Roman" w:cs="Times New Roman"/>
          <w:sz w:val="24"/>
          <w:szCs w:val="24"/>
          <w:lang w:val="en-AU"/>
        </w:rPr>
        <w:t xml:space="preserve">(1), 1-22.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Cox, J. C., Roberson, B., &amp; Smith, V. L. (1982). Theory and </w:t>
      </w:r>
      <w:proofErr w:type="spellStart"/>
      <w:r w:rsidRPr="003F3DF4">
        <w:rPr>
          <w:rFonts w:ascii="Times New Roman" w:hAnsi="Times New Roman" w:cs="Times New Roman"/>
          <w:sz w:val="24"/>
          <w:szCs w:val="24"/>
          <w:lang w:val="en-AU"/>
        </w:rPr>
        <w:t>behavior</w:t>
      </w:r>
      <w:proofErr w:type="spellEnd"/>
      <w:r w:rsidRPr="003F3DF4">
        <w:rPr>
          <w:rFonts w:ascii="Times New Roman" w:hAnsi="Times New Roman" w:cs="Times New Roman"/>
          <w:sz w:val="24"/>
          <w:szCs w:val="24"/>
          <w:lang w:val="en-AU"/>
        </w:rPr>
        <w:t xml:space="preserve"> of single object auctions. </w:t>
      </w:r>
      <w:r w:rsidRPr="003F3DF4">
        <w:rPr>
          <w:rFonts w:ascii="Times New Roman" w:hAnsi="Times New Roman" w:cs="Times New Roman"/>
          <w:i/>
          <w:iCs/>
          <w:sz w:val="24"/>
          <w:szCs w:val="24"/>
          <w:lang w:val="en-AU"/>
        </w:rPr>
        <w:t>Research in experimental economics, 2</w:t>
      </w:r>
      <w:r w:rsidRPr="003F3DF4">
        <w:rPr>
          <w:rFonts w:ascii="Times New Roman" w:hAnsi="Times New Roman" w:cs="Times New Roman"/>
          <w:sz w:val="24"/>
          <w:szCs w:val="24"/>
          <w:lang w:val="en-AU"/>
        </w:rPr>
        <w:t xml:space="preserve">(1), 1-43.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Easley, D., &amp; Kleinberg, J. (2010). </w:t>
      </w:r>
      <w:r w:rsidRPr="003F3DF4">
        <w:rPr>
          <w:rFonts w:ascii="Times New Roman" w:hAnsi="Times New Roman" w:cs="Times New Roman"/>
          <w:i/>
          <w:iCs/>
          <w:sz w:val="24"/>
          <w:szCs w:val="24"/>
          <w:lang w:val="en-AU"/>
        </w:rPr>
        <w:t>Networks, crowds, and markets: Reasoning about a highly connected world</w:t>
      </w:r>
      <w:r w:rsidRPr="003F3DF4">
        <w:rPr>
          <w:rFonts w:ascii="Times New Roman" w:hAnsi="Times New Roman" w:cs="Times New Roman"/>
          <w:sz w:val="24"/>
          <w:szCs w:val="24"/>
          <w:lang w:val="en-AU"/>
        </w:rPr>
        <w:t>: Cambridge University Press.</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Easley, R. F., Wood, C. A., &amp; </w:t>
      </w:r>
      <w:proofErr w:type="spellStart"/>
      <w:r w:rsidRPr="003F3DF4">
        <w:rPr>
          <w:rFonts w:ascii="Times New Roman" w:hAnsi="Times New Roman" w:cs="Times New Roman"/>
          <w:sz w:val="24"/>
          <w:szCs w:val="24"/>
          <w:lang w:val="en-AU"/>
        </w:rPr>
        <w:t>Barkataki</w:t>
      </w:r>
      <w:proofErr w:type="spellEnd"/>
      <w:r w:rsidRPr="003F3DF4">
        <w:rPr>
          <w:rFonts w:ascii="Times New Roman" w:hAnsi="Times New Roman" w:cs="Times New Roman"/>
          <w:sz w:val="24"/>
          <w:szCs w:val="24"/>
          <w:lang w:val="en-AU"/>
        </w:rPr>
        <w:t xml:space="preserve">, S. (2010). Bidding patterns, experience, and avoiding the winner's curse in online auctions. </w:t>
      </w:r>
      <w:r w:rsidRPr="003F3DF4">
        <w:rPr>
          <w:rFonts w:ascii="Times New Roman" w:hAnsi="Times New Roman" w:cs="Times New Roman"/>
          <w:i/>
          <w:iCs/>
          <w:sz w:val="24"/>
          <w:szCs w:val="24"/>
          <w:lang w:val="en-AU"/>
        </w:rPr>
        <w:t>Journal of Management Information Systems, 27</w:t>
      </w:r>
      <w:r w:rsidRPr="003F3DF4">
        <w:rPr>
          <w:rFonts w:ascii="Times New Roman" w:hAnsi="Times New Roman" w:cs="Times New Roman"/>
          <w:sz w:val="24"/>
          <w:szCs w:val="24"/>
          <w:lang w:val="en-AU"/>
        </w:rPr>
        <w:t xml:space="preserve">(3), 241-268.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Garvin, S., &amp; </w:t>
      </w:r>
      <w:proofErr w:type="spellStart"/>
      <w:r w:rsidRPr="003F3DF4">
        <w:rPr>
          <w:rFonts w:ascii="Times New Roman" w:hAnsi="Times New Roman" w:cs="Times New Roman"/>
          <w:sz w:val="24"/>
          <w:szCs w:val="24"/>
          <w:lang w:val="en-AU"/>
        </w:rPr>
        <w:t>Kagel</w:t>
      </w:r>
      <w:proofErr w:type="spellEnd"/>
      <w:r w:rsidRPr="003F3DF4">
        <w:rPr>
          <w:rFonts w:ascii="Times New Roman" w:hAnsi="Times New Roman" w:cs="Times New Roman"/>
          <w:sz w:val="24"/>
          <w:szCs w:val="24"/>
          <w:lang w:val="en-AU"/>
        </w:rPr>
        <w:t xml:space="preserve">, J. H. (1994). Learning in common value auctions: Some initial observations. </w:t>
      </w:r>
      <w:r w:rsidRPr="003F3DF4">
        <w:rPr>
          <w:rFonts w:ascii="Times New Roman" w:hAnsi="Times New Roman" w:cs="Times New Roman"/>
          <w:i/>
          <w:iCs/>
          <w:sz w:val="24"/>
          <w:szCs w:val="24"/>
          <w:lang w:val="en-AU"/>
        </w:rPr>
        <w:t xml:space="preserve">Journal of Economic </w:t>
      </w:r>
      <w:proofErr w:type="spellStart"/>
      <w:r w:rsidRPr="003F3DF4">
        <w:rPr>
          <w:rFonts w:ascii="Times New Roman" w:hAnsi="Times New Roman" w:cs="Times New Roman"/>
          <w:i/>
          <w:iCs/>
          <w:sz w:val="24"/>
          <w:szCs w:val="24"/>
          <w:lang w:val="en-AU"/>
        </w:rPr>
        <w:t>Behavior</w:t>
      </w:r>
      <w:proofErr w:type="spellEnd"/>
      <w:r w:rsidRPr="003F3DF4">
        <w:rPr>
          <w:rFonts w:ascii="Times New Roman" w:hAnsi="Times New Roman" w:cs="Times New Roman"/>
          <w:i/>
          <w:iCs/>
          <w:sz w:val="24"/>
          <w:szCs w:val="24"/>
          <w:lang w:val="en-AU"/>
        </w:rPr>
        <w:t xml:space="preserve"> &amp; Organization, 25</w:t>
      </w:r>
      <w:r w:rsidRPr="003F3DF4">
        <w:rPr>
          <w:rFonts w:ascii="Times New Roman" w:hAnsi="Times New Roman" w:cs="Times New Roman"/>
          <w:sz w:val="24"/>
          <w:szCs w:val="24"/>
          <w:lang w:val="en-AU"/>
        </w:rPr>
        <w:t xml:space="preserve">(3), 351-372.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Kagel</w:t>
      </w:r>
      <w:proofErr w:type="spellEnd"/>
      <w:r w:rsidRPr="003F3DF4">
        <w:rPr>
          <w:rFonts w:ascii="Times New Roman" w:hAnsi="Times New Roman" w:cs="Times New Roman"/>
          <w:sz w:val="24"/>
          <w:szCs w:val="24"/>
          <w:lang w:val="en-AU"/>
        </w:rPr>
        <w:t xml:space="preserve">, J. H., &amp; Levin, D. (1986). The winner's curse and public information in common value auctions. </w:t>
      </w:r>
      <w:r w:rsidRPr="003F3DF4">
        <w:rPr>
          <w:rFonts w:ascii="Times New Roman" w:hAnsi="Times New Roman" w:cs="Times New Roman"/>
          <w:i/>
          <w:iCs/>
          <w:sz w:val="24"/>
          <w:szCs w:val="24"/>
          <w:lang w:val="en-AU"/>
        </w:rPr>
        <w:t>The American Economic Review</w:t>
      </w:r>
      <w:r w:rsidRPr="003F3DF4">
        <w:rPr>
          <w:rFonts w:ascii="Times New Roman" w:hAnsi="Times New Roman" w:cs="Times New Roman"/>
          <w:sz w:val="24"/>
          <w:szCs w:val="24"/>
          <w:lang w:val="en-AU"/>
        </w:rPr>
        <w:t xml:space="preserve">, 894-920.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lastRenderedPageBreak/>
        <w:t>Kahneman</w:t>
      </w:r>
      <w:proofErr w:type="spellEnd"/>
      <w:r w:rsidRPr="003F3DF4">
        <w:rPr>
          <w:rFonts w:ascii="Times New Roman" w:hAnsi="Times New Roman" w:cs="Times New Roman"/>
          <w:sz w:val="24"/>
          <w:szCs w:val="24"/>
          <w:lang w:val="en-AU"/>
        </w:rPr>
        <w:t xml:space="preserve">, D., &amp; </w:t>
      </w:r>
      <w:proofErr w:type="spellStart"/>
      <w:r w:rsidRPr="003F3DF4">
        <w:rPr>
          <w:rFonts w:ascii="Times New Roman" w:hAnsi="Times New Roman" w:cs="Times New Roman"/>
          <w:sz w:val="24"/>
          <w:szCs w:val="24"/>
          <w:lang w:val="en-AU"/>
        </w:rPr>
        <w:t>Tversky</w:t>
      </w:r>
      <w:proofErr w:type="spellEnd"/>
      <w:r w:rsidRPr="003F3DF4">
        <w:rPr>
          <w:rFonts w:ascii="Times New Roman" w:hAnsi="Times New Roman" w:cs="Times New Roman"/>
          <w:sz w:val="24"/>
          <w:szCs w:val="24"/>
          <w:lang w:val="en-AU"/>
        </w:rPr>
        <w:t xml:space="preserve">, A. (1979). Prospect theory: An analysis of decision under risk. </w:t>
      </w:r>
      <w:proofErr w:type="spellStart"/>
      <w:r w:rsidRPr="003F3DF4">
        <w:rPr>
          <w:rFonts w:ascii="Times New Roman" w:hAnsi="Times New Roman" w:cs="Times New Roman"/>
          <w:i/>
          <w:iCs/>
          <w:sz w:val="24"/>
          <w:szCs w:val="24"/>
          <w:lang w:val="en-AU"/>
        </w:rPr>
        <w:t>Econometrica</w:t>
      </w:r>
      <w:proofErr w:type="spellEnd"/>
      <w:r w:rsidRPr="003F3DF4">
        <w:rPr>
          <w:rFonts w:ascii="Times New Roman" w:hAnsi="Times New Roman" w:cs="Times New Roman"/>
          <w:i/>
          <w:iCs/>
          <w:sz w:val="24"/>
          <w:szCs w:val="24"/>
          <w:lang w:val="en-AU"/>
        </w:rPr>
        <w:t>: Journal of the Econometric Society</w:t>
      </w:r>
      <w:r w:rsidRPr="003F3DF4">
        <w:rPr>
          <w:rFonts w:ascii="Times New Roman" w:hAnsi="Times New Roman" w:cs="Times New Roman"/>
          <w:sz w:val="24"/>
          <w:szCs w:val="24"/>
          <w:lang w:val="en-AU"/>
        </w:rPr>
        <w:t xml:space="preserve">, 263-291.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Kahneman</w:t>
      </w:r>
      <w:proofErr w:type="spellEnd"/>
      <w:r w:rsidRPr="003F3DF4">
        <w:rPr>
          <w:rFonts w:ascii="Times New Roman" w:hAnsi="Times New Roman" w:cs="Times New Roman"/>
          <w:sz w:val="24"/>
          <w:szCs w:val="24"/>
          <w:lang w:val="en-AU"/>
        </w:rPr>
        <w:t xml:space="preserve">, D., &amp; </w:t>
      </w:r>
      <w:proofErr w:type="spellStart"/>
      <w:r w:rsidRPr="003F3DF4">
        <w:rPr>
          <w:rFonts w:ascii="Times New Roman" w:hAnsi="Times New Roman" w:cs="Times New Roman"/>
          <w:sz w:val="24"/>
          <w:szCs w:val="24"/>
          <w:lang w:val="en-AU"/>
        </w:rPr>
        <w:t>Tversky</w:t>
      </w:r>
      <w:proofErr w:type="spellEnd"/>
      <w:r w:rsidRPr="003F3DF4">
        <w:rPr>
          <w:rFonts w:ascii="Times New Roman" w:hAnsi="Times New Roman" w:cs="Times New Roman"/>
          <w:sz w:val="24"/>
          <w:szCs w:val="24"/>
          <w:lang w:val="en-AU"/>
        </w:rPr>
        <w:t xml:space="preserve">, A. (1984). Choices, values, and frames. </w:t>
      </w:r>
      <w:r w:rsidRPr="003F3DF4">
        <w:rPr>
          <w:rFonts w:ascii="Times New Roman" w:hAnsi="Times New Roman" w:cs="Times New Roman"/>
          <w:i/>
          <w:iCs/>
          <w:sz w:val="24"/>
          <w:szCs w:val="24"/>
          <w:lang w:val="en-AU"/>
        </w:rPr>
        <w:t>American psychologist, 39</w:t>
      </w:r>
      <w:r w:rsidRPr="003F3DF4">
        <w:rPr>
          <w:rFonts w:ascii="Times New Roman" w:hAnsi="Times New Roman" w:cs="Times New Roman"/>
          <w:sz w:val="24"/>
          <w:szCs w:val="24"/>
          <w:lang w:val="en-AU"/>
        </w:rPr>
        <w:t xml:space="preserve">(4), 341.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Katok</w:t>
      </w:r>
      <w:proofErr w:type="spellEnd"/>
      <w:r w:rsidRPr="003F3DF4">
        <w:rPr>
          <w:rFonts w:ascii="Times New Roman" w:hAnsi="Times New Roman" w:cs="Times New Roman"/>
          <w:sz w:val="24"/>
          <w:szCs w:val="24"/>
          <w:lang w:val="en-AU"/>
        </w:rPr>
        <w:t xml:space="preserve">, E., &amp; </w:t>
      </w:r>
      <w:proofErr w:type="spellStart"/>
      <w:r w:rsidRPr="003F3DF4">
        <w:rPr>
          <w:rFonts w:ascii="Times New Roman" w:hAnsi="Times New Roman" w:cs="Times New Roman"/>
          <w:sz w:val="24"/>
          <w:szCs w:val="24"/>
          <w:lang w:val="en-AU"/>
        </w:rPr>
        <w:t>Kwasnica</w:t>
      </w:r>
      <w:proofErr w:type="spellEnd"/>
      <w:r w:rsidRPr="003F3DF4">
        <w:rPr>
          <w:rFonts w:ascii="Times New Roman" w:hAnsi="Times New Roman" w:cs="Times New Roman"/>
          <w:sz w:val="24"/>
          <w:szCs w:val="24"/>
          <w:lang w:val="en-AU"/>
        </w:rPr>
        <w:t xml:space="preserve">, A. M. (2008). Time is money: The effect of clock speed on seller’s revenue in Dutch auctions. </w:t>
      </w:r>
      <w:r w:rsidRPr="003F3DF4">
        <w:rPr>
          <w:rFonts w:ascii="Times New Roman" w:hAnsi="Times New Roman" w:cs="Times New Roman"/>
          <w:i/>
          <w:iCs/>
          <w:sz w:val="24"/>
          <w:szCs w:val="24"/>
          <w:lang w:val="en-AU"/>
        </w:rPr>
        <w:t>Experimental Economics, 11</w:t>
      </w:r>
      <w:r w:rsidRPr="003F3DF4">
        <w:rPr>
          <w:rFonts w:ascii="Times New Roman" w:hAnsi="Times New Roman" w:cs="Times New Roman"/>
          <w:sz w:val="24"/>
          <w:szCs w:val="24"/>
          <w:lang w:val="en-AU"/>
        </w:rPr>
        <w:t xml:space="preserve">(4), 344-357.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Ku, G., Malhotra, D., &amp; </w:t>
      </w:r>
      <w:proofErr w:type="spellStart"/>
      <w:r w:rsidRPr="003F3DF4">
        <w:rPr>
          <w:rFonts w:ascii="Times New Roman" w:hAnsi="Times New Roman" w:cs="Times New Roman"/>
          <w:sz w:val="24"/>
          <w:szCs w:val="24"/>
          <w:lang w:val="en-AU"/>
        </w:rPr>
        <w:t>Murnighan</w:t>
      </w:r>
      <w:proofErr w:type="spellEnd"/>
      <w:r w:rsidRPr="003F3DF4">
        <w:rPr>
          <w:rFonts w:ascii="Times New Roman" w:hAnsi="Times New Roman" w:cs="Times New Roman"/>
          <w:sz w:val="24"/>
          <w:szCs w:val="24"/>
          <w:lang w:val="en-AU"/>
        </w:rPr>
        <w:t xml:space="preserve">, J. K. (2005). Towards a competitive arousal model of decision-making: A study of auction fever in live and Internet auctions. </w:t>
      </w:r>
      <w:r w:rsidRPr="003F3DF4">
        <w:rPr>
          <w:rFonts w:ascii="Times New Roman" w:hAnsi="Times New Roman" w:cs="Times New Roman"/>
          <w:i/>
          <w:iCs/>
          <w:sz w:val="24"/>
          <w:szCs w:val="24"/>
          <w:lang w:val="en-AU"/>
        </w:rPr>
        <w:t xml:space="preserve">Organizational </w:t>
      </w:r>
      <w:proofErr w:type="spellStart"/>
      <w:r w:rsidRPr="003F3DF4">
        <w:rPr>
          <w:rFonts w:ascii="Times New Roman" w:hAnsi="Times New Roman" w:cs="Times New Roman"/>
          <w:i/>
          <w:iCs/>
          <w:sz w:val="24"/>
          <w:szCs w:val="24"/>
          <w:lang w:val="en-AU"/>
        </w:rPr>
        <w:t>Behavior</w:t>
      </w:r>
      <w:proofErr w:type="spellEnd"/>
      <w:r w:rsidRPr="003F3DF4">
        <w:rPr>
          <w:rFonts w:ascii="Times New Roman" w:hAnsi="Times New Roman" w:cs="Times New Roman"/>
          <w:i/>
          <w:iCs/>
          <w:sz w:val="24"/>
          <w:szCs w:val="24"/>
          <w:lang w:val="en-AU"/>
        </w:rPr>
        <w:t xml:space="preserve"> and Human Decision Processes, 96</w:t>
      </w:r>
      <w:r w:rsidRPr="003F3DF4">
        <w:rPr>
          <w:rFonts w:ascii="Times New Roman" w:hAnsi="Times New Roman" w:cs="Times New Roman"/>
          <w:sz w:val="24"/>
          <w:szCs w:val="24"/>
          <w:lang w:val="en-AU"/>
        </w:rPr>
        <w:t xml:space="preserve">(2), 89-103.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Lind, B., &amp; </w:t>
      </w:r>
      <w:proofErr w:type="spellStart"/>
      <w:r w:rsidRPr="003F3DF4">
        <w:rPr>
          <w:rFonts w:ascii="Times New Roman" w:hAnsi="Times New Roman" w:cs="Times New Roman"/>
          <w:sz w:val="24"/>
          <w:szCs w:val="24"/>
          <w:lang w:val="en-AU"/>
        </w:rPr>
        <w:t>Plott</w:t>
      </w:r>
      <w:proofErr w:type="spellEnd"/>
      <w:r w:rsidRPr="003F3DF4">
        <w:rPr>
          <w:rFonts w:ascii="Times New Roman" w:hAnsi="Times New Roman" w:cs="Times New Roman"/>
          <w:sz w:val="24"/>
          <w:szCs w:val="24"/>
          <w:lang w:val="en-AU"/>
        </w:rPr>
        <w:t xml:space="preserve">, C. R. (1991). The winner's curse: experiments with buyers and with sellers. </w:t>
      </w:r>
      <w:r w:rsidRPr="003F3DF4">
        <w:rPr>
          <w:rFonts w:ascii="Times New Roman" w:hAnsi="Times New Roman" w:cs="Times New Roman"/>
          <w:i/>
          <w:iCs/>
          <w:sz w:val="24"/>
          <w:szCs w:val="24"/>
          <w:lang w:val="en-AU"/>
        </w:rPr>
        <w:t>The American Economic Review, 81</w:t>
      </w:r>
      <w:r w:rsidRPr="003F3DF4">
        <w:rPr>
          <w:rFonts w:ascii="Times New Roman" w:hAnsi="Times New Roman" w:cs="Times New Roman"/>
          <w:sz w:val="24"/>
          <w:szCs w:val="24"/>
          <w:lang w:val="en-AU"/>
        </w:rPr>
        <w:t xml:space="preserve">(1), 335-346.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Lucking-</w:t>
      </w:r>
      <w:proofErr w:type="spellStart"/>
      <w:r w:rsidRPr="003F3DF4">
        <w:rPr>
          <w:rFonts w:ascii="Times New Roman" w:hAnsi="Times New Roman" w:cs="Times New Roman"/>
          <w:sz w:val="24"/>
          <w:szCs w:val="24"/>
          <w:lang w:val="en-AU"/>
        </w:rPr>
        <w:t>Reiley</w:t>
      </w:r>
      <w:proofErr w:type="spellEnd"/>
      <w:r w:rsidRPr="003F3DF4">
        <w:rPr>
          <w:rFonts w:ascii="Times New Roman" w:hAnsi="Times New Roman" w:cs="Times New Roman"/>
          <w:sz w:val="24"/>
          <w:szCs w:val="24"/>
          <w:lang w:val="en-AU"/>
        </w:rPr>
        <w:t xml:space="preserve">, D. (1999). Using field experiments to test equivalence between auction formats: Magic on the Internet. </w:t>
      </w:r>
      <w:r w:rsidRPr="003F3DF4">
        <w:rPr>
          <w:rFonts w:ascii="Times New Roman" w:hAnsi="Times New Roman" w:cs="Times New Roman"/>
          <w:i/>
          <w:iCs/>
          <w:sz w:val="24"/>
          <w:szCs w:val="24"/>
          <w:lang w:val="en-AU"/>
        </w:rPr>
        <w:t>American Economic Review</w:t>
      </w:r>
      <w:r w:rsidRPr="003F3DF4">
        <w:rPr>
          <w:rFonts w:ascii="Times New Roman" w:hAnsi="Times New Roman" w:cs="Times New Roman"/>
          <w:sz w:val="24"/>
          <w:szCs w:val="24"/>
          <w:lang w:val="en-AU"/>
        </w:rPr>
        <w:t xml:space="preserve">, 1063-1080.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Milgrom</w:t>
      </w:r>
      <w:proofErr w:type="spellEnd"/>
      <w:r w:rsidRPr="003F3DF4">
        <w:rPr>
          <w:rFonts w:ascii="Times New Roman" w:hAnsi="Times New Roman" w:cs="Times New Roman"/>
          <w:sz w:val="24"/>
          <w:szCs w:val="24"/>
          <w:lang w:val="en-AU"/>
        </w:rPr>
        <w:t xml:space="preserve">, P. (1989). Auctions and bidding: A primer. </w:t>
      </w:r>
      <w:r w:rsidRPr="003F3DF4">
        <w:rPr>
          <w:rFonts w:ascii="Times New Roman" w:hAnsi="Times New Roman" w:cs="Times New Roman"/>
          <w:i/>
          <w:iCs/>
          <w:sz w:val="24"/>
          <w:szCs w:val="24"/>
          <w:lang w:val="en-AU"/>
        </w:rPr>
        <w:t>The Journal of Economic Perspectives, 3</w:t>
      </w:r>
      <w:r w:rsidRPr="003F3DF4">
        <w:rPr>
          <w:rFonts w:ascii="Times New Roman" w:hAnsi="Times New Roman" w:cs="Times New Roman"/>
          <w:sz w:val="24"/>
          <w:szCs w:val="24"/>
          <w:lang w:val="en-AU"/>
        </w:rPr>
        <w:t xml:space="preserve">(3), 3-22.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Mochón</w:t>
      </w:r>
      <w:proofErr w:type="spellEnd"/>
      <w:r w:rsidRPr="003F3DF4">
        <w:rPr>
          <w:rFonts w:ascii="Times New Roman" w:hAnsi="Times New Roman" w:cs="Times New Roman"/>
          <w:sz w:val="24"/>
          <w:szCs w:val="24"/>
          <w:lang w:val="en-AU"/>
        </w:rPr>
        <w:t xml:space="preserve">, A., &amp; </w:t>
      </w:r>
      <w:proofErr w:type="spellStart"/>
      <w:r w:rsidRPr="003F3DF4">
        <w:rPr>
          <w:rFonts w:ascii="Times New Roman" w:hAnsi="Times New Roman" w:cs="Times New Roman"/>
          <w:sz w:val="24"/>
          <w:szCs w:val="24"/>
          <w:lang w:val="en-AU"/>
        </w:rPr>
        <w:t>Sáez</w:t>
      </w:r>
      <w:proofErr w:type="spellEnd"/>
      <w:r w:rsidRPr="003F3DF4">
        <w:rPr>
          <w:rFonts w:ascii="Times New Roman" w:hAnsi="Times New Roman" w:cs="Times New Roman"/>
          <w:sz w:val="24"/>
          <w:szCs w:val="24"/>
          <w:lang w:val="en-AU"/>
        </w:rPr>
        <w:t xml:space="preserve">, Y. (2015). </w:t>
      </w:r>
      <w:r w:rsidRPr="003F3DF4">
        <w:rPr>
          <w:rFonts w:ascii="Times New Roman" w:hAnsi="Times New Roman" w:cs="Times New Roman"/>
          <w:i/>
          <w:iCs/>
          <w:sz w:val="24"/>
          <w:szCs w:val="24"/>
          <w:lang w:val="en-AU"/>
        </w:rPr>
        <w:t>Understanding auctions</w:t>
      </w:r>
      <w:r w:rsidRPr="003F3DF4">
        <w:rPr>
          <w:rFonts w:ascii="Times New Roman" w:hAnsi="Times New Roman" w:cs="Times New Roman"/>
          <w:sz w:val="24"/>
          <w:szCs w:val="24"/>
          <w:lang w:val="en-AU"/>
        </w:rPr>
        <w:t>: Springer.</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Nakajima, D. (2011). First-price auctions. </w:t>
      </w:r>
      <w:r w:rsidRPr="003F3DF4">
        <w:rPr>
          <w:rFonts w:ascii="Times New Roman" w:hAnsi="Times New Roman" w:cs="Times New Roman"/>
          <w:i/>
          <w:iCs/>
          <w:sz w:val="24"/>
          <w:szCs w:val="24"/>
          <w:lang w:val="en-AU"/>
        </w:rPr>
        <w:t>Dutch auctions, and buy-it-now-prices with Allais paradox bidders, 6</w:t>
      </w:r>
      <w:r w:rsidRPr="003F3DF4">
        <w:rPr>
          <w:rFonts w:ascii="Times New Roman" w:hAnsi="Times New Roman" w:cs="Times New Roman"/>
          <w:sz w:val="24"/>
          <w:szCs w:val="24"/>
          <w:lang w:val="en-AU"/>
        </w:rPr>
        <w:t xml:space="preserve">(3).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Rafaeli</w:t>
      </w:r>
      <w:proofErr w:type="spellEnd"/>
      <w:r w:rsidRPr="003F3DF4">
        <w:rPr>
          <w:rFonts w:ascii="Times New Roman" w:hAnsi="Times New Roman" w:cs="Times New Roman"/>
          <w:sz w:val="24"/>
          <w:szCs w:val="24"/>
          <w:lang w:val="en-AU"/>
        </w:rPr>
        <w:t xml:space="preserve">, S., &amp; </w:t>
      </w:r>
      <w:proofErr w:type="spellStart"/>
      <w:r w:rsidRPr="003F3DF4">
        <w:rPr>
          <w:rFonts w:ascii="Times New Roman" w:hAnsi="Times New Roman" w:cs="Times New Roman"/>
          <w:sz w:val="24"/>
          <w:szCs w:val="24"/>
          <w:lang w:val="en-AU"/>
        </w:rPr>
        <w:t>Noy</w:t>
      </w:r>
      <w:proofErr w:type="spellEnd"/>
      <w:r w:rsidRPr="003F3DF4">
        <w:rPr>
          <w:rFonts w:ascii="Times New Roman" w:hAnsi="Times New Roman" w:cs="Times New Roman"/>
          <w:sz w:val="24"/>
          <w:szCs w:val="24"/>
          <w:lang w:val="en-AU"/>
        </w:rPr>
        <w:t xml:space="preserve">, A. (2005). Social Presence: Influence on Bidders in Internet Auctions. </w:t>
      </w:r>
      <w:r w:rsidRPr="003F3DF4">
        <w:rPr>
          <w:rFonts w:ascii="Times New Roman" w:hAnsi="Times New Roman" w:cs="Times New Roman"/>
          <w:i/>
          <w:iCs/>
          <w:sz w:val="24"/>
          <w:szCs w:val="24"/>
          <w:lang w:val="en-AU"/>
        </w:rPr>
        <w:t>Electronic Markets, 15</w:t>
      </w:r>
      <w:r w:rsidRPr="003F3DF4">
        <w:rPr>
          <w:rFonts w:ascii="Times New Roman" w:hAnsi="Times New Roman" w:cs="Times New Roman"/>
          <w:sz w:val="24"/>
          <w:szCs w:val="24"/>
          <w:lang w:val="en-AU"/>
        </w:rPr>
        <w:t xml:space="preserve">(2), 158.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Thomas, L. C. (2012). </w:t>
      </w:r>
      <w:r w:rsidRPr="003F3DF4">
        <w:rPr>
          <w:rFonts w:ascii="Times New Roman" w:hAnsi="Times New Roman" w:cs="Times New Roman"/>
          <w:i/>
          <w:iCs/>
          <w:sz w:val="24"/>
          <w:szCs w:val="24"/>
          <w:lang w:val="en-AU"/>
        </w:rPr>
        <w:t>Games, theory and applications</w:t>
      </w:r>
      <w:r w:rsidRPr="003F3DF4">
        <w:rPr>
          <w:rFonts w:ascii="Times New Roman" w:hAnsi="Times New Roman" w:cs="Times New Roman"/>
          <w:sz w:val="24"/>
          <w:szCs w:val="24"/>
          <w:lang w:val="en-AU"/>
        </w:rPr>
        <w:t>: Courier Corporation.</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t>Turocy</w:t>
      </w:r>
      <w:proofErr w:type="spellEnd"/>
      <w:r w:rsidRPr="003F3DF4">
        <w:rPr>
          <w:rFonts w:ascii="Times New Roman" w:hAnsi="Times New Roman" w:cs="Times New Roman"/>
          <w:sz w:val="24"/>
          <w:szCs w:val="24"/>
          <w:lang w:val="en-AU"/>
        </w:rPr>
        <w:t xml:space="preserve">, T. L., Watson, E., &amp; </w:t>
      </w:r>
      <w:proofErr w:type="spellStart"/>
      <w:r w:rsidRPr="003F3DF4">
        <w:rPr>
          <w:rFonts w:ascii="Times New Roman" w:hAnsi="Times New Roman" w:cs="Times New Roman"/>
          <w:sz w:val="24"/>
          <w:szCs w:val="24"/>
          <w:lang w:val="en-AU"/>
        </w:rPr>
        <w:t>Battalio</w:t>
      </w:r>
      <w:proofErr w:type="spellEnd"/>
      <w:r w:rsidRPr="003F3DF4">
        <w:rPr>
          <w:rFonts w:ascii="Times New Roman" w:hAnsi="Times New Roman" w:cs="Times New Roman"/>
          <w:sz w:val="24"/>
          <w:szCs w:val="24"/>
          <w:lang w:val="en-AU"/>
        </w:rPr>
        <w:t xml:space="preserve">, R. C. (2007). Framing the first-price auction. </w:t>
      </w:r>
      <w:r w:rsidRPr="003F3DF4">
        <w:rPr>
          <w:rFonts w:ascii="Times New Roman" w:hAnsi="Times New Roman" w:cs="Times New Roman"/>
          <w:i/>
          <w:iCs/>
          <w:sz w:val="24"/>
          <w:szCs w:val="24"/>
          <w:lang w:val="en-AU"/>
        </w:rPr>
        <w:t>Experimental Economics, 10</w:t>
      </w:r>
      <w:r w:rsidRPr="003F3DF4">
        <w:rPr>
          <w:rFonts w:ascii="Times New Roman" w:hAnsi="Times New Roman" w:cs="Times New Roman"/>
          <w:sz w:val="24"/>
          <w:szCs w:val="24"/>
          <w:lang w:val="en-AU"/>
        </w:rPr>
        <w:t xml:space="preserve">(1), 37-51.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r w:rsidRPr="003F3DF4">
        <w:rPr>
          <w:rFonts w:ascii="Times New Roman" w:hAnsi="Times New Roman" w:cs="Times New Roman"/>
          <w:sz w:val="24"/>
          <w:szCs w:val="24"/>
          <w:lang w:val="en-AU"/>
        </w:rPr>
        <w:t xml:space="preserve">Van Den </w:t>
      </w:r>
      <w:proofErr w:type="spellStart"/>
      <w:r w:rsidRPr="003F3DF4">
        <w:rPr>
          <w:rFonts w:ascii="Times New Roman" w:hAnsi="Times New Roman" w:cs="Times New Roman"/>
          <w:sz w:val="24"/>
          <w:szCs w:val="24"/>
          <w:lang w:val="en-AU"/>
        </w:rPr>
        <w:t>Bos</w:t>
      </w:r>
      <w:proofErr w:type="spellEnd"/>
      <w:r w:rsidRPr="003F3DF4">
        <w:rPr>
          <w:rFonts w:ascii="Times New Roman" w:hAnsi="Times New Roman" w:cs="Times New Roman"/>
          <w:sz w:val="24"/>
          <w:szCs w:val="24"/>
          <w:lang w:val="en-AU"/>
        </w:rPr>
        <w:t xml:space="preserve">, W., Li, J., Lau, T., </w:t>
      </w:r>
      <w:proofErr w:type="spellStart"/>
      <w:r w:rsidRPr="003F3DF4">
        <w:rPr>
          <w:rFonts w:ascii="Times New Roman" w:hAnsi="Times New Roman" w:cs="Times New Roman"/>
          <w:sz w:val="24"/>
          <w:szCs w:val="24"/>
          <w:lang w:val="en-AU"/>
        </w:rPr>
        <w:t>Maskin</w:t>
      </w:r>
      <w:proofErr w:type="spellEnd"/>
      <w:r w:rsidRPr="003F3DF4">
        <w:rPr>
          <w:rFonts w:ascii="Times New Roman" w:hAnsi="Times New Roman" w:cs="Times New Roman"/>
          <w:sz w:val="24"/>
          <w:szCs w:val="24"/>
          <w:lang w:val="en-AU"/>
        </w:rPr>
        <w:t xml:space="preserve">, E., Cohen, J. D., Montague, P. R., &amp; McClure, S. M. (2008). The value of victory: social origins of the winner's curse in common value auctions. </w:t>
      </w:r>
      <w:r w:rsidRPr="003F3DF4">
        <w:rPr>
          <w:rFonts w:ascii="Times New Roman" w:hAnsi="Times New Roman" w:cs="Times New Roman"/>
          <w:i/>
          <w:iCs/>
          <w:sz w:val="24"/>
          <w:szCs w:val="24"/>
          <w:lang w:val="en-AU"/>
        </w:rPr>
        <w:t>Judgment and decision making, 3</w:t>
      </w:r>
      <w:r w:rsidRPr="003F3DF4">
        <w:rPr>
          <w:rFonts w:ascii="Times New Roman" w:hAnsi="Times New Roman" w:cs="Times New Roman"/>
          <w:sz w:val="24"/>
          <w:szCs w:val="24"/>
          <w:lang w:val="en-AU"/>
        </w:rPr>
        <w:t xml:space="preserve">(7), 483. </w:t>
      </w:r>
    </w:p>
    <w:p w:rsidR="00DE1C14" w:rsidRPr="003F3DF4" w:rsidRDefault="00DE1C14" w:rsidP="00DE1C14">
      <w:pPr>
        <w:autoSpaceDE w:val="0"/>
        <w:autoSpaceDN w:val="0"/>
        <w:adjustRightInd w:val="0"/>
        <w:spacing w:after="0" w:line="480" w:lineRule="auto"/>
        <w:ind w:left="720" w:hanging="720"/>
        <w:rPr>
          <w:rFonts w:ascii="Times New Roman" w:hAnsi="Times New Roman" w:cs="Times New Roman"/>
          <w:sz w:val="24"/>
          <w:szCs w:val="24"/>
          <w:lang w:val="en-AU"/>
        </w:rPr>
      </w:pPr>
      <w:proofErr w:type="spellStart"/>
      <w:r w:rsidRPr="003F3DF4">
        <w:rPr>
          <w:rFonts w:ascii="Times New Roman" w:hAnsi="Times New Roman" w:cs="Times New Roman"/>
          <w:sz w:val="24"/>
          <w:szCs w:val="24"/>
          <w:lang w:val="en-AU"/>
        </w:rPr>
        <w:lastRenderedPageBreak/>
        <w:t>Vickrey</w:t>
      </w:r>
      <w:proofErr w:type="spellEnd"/>
      <w:r w:rsidRPr="003F3DF4">
        <w:rPr>
          <w:rFonts w:ascii="Times New Roman" w:hAnsi="Times New Roman" w:cs="Times New Roman"/>
          <w:sz w:val="24"/>
          <w:szCs w:val="24"/>
          <w:lang w:val="en-AU"/>
        </w:rPr>
        <w:t xml:space="preserve">, W. (1961). </w:t>
      </w:r>
      <w:proofErr w:type="spellStart"/>
      <w:r w:rsidRPr="003F3DF4">
        <w:rPr>
          <w:rFonts w:ascii="Times New Roman" w:hAnsi="Times New Roman" w:cs="Times New Roman"/>
          <w:sz w:val="24"/>
          <w:szCs w:val="24"/>
          <w:lang w:val="en-AU"/>
        </w:rPr>
        <w:t>Counterspeculation</w:t>
      </w:r>
      <w:proofErr w:type="spellEnd"/>
      <w:r w:rsidRPr="003F3DF4">
        <w:rPr>
          <w:rFonts w:ascii="Times New Roman" w:hAnsi="Times New Roman" w:cs="Times New Roman"/>
          <w:sz w:val="24"/>
          <w:szCs w:val="24"/>
          <w:lang w:val="en-AU"/>
        </w:rPr>
        <w:t xml:space="preserve">, auctions, and competitive sealed tenders. </w:t>
      </w:r>
      <w:r w:rsidRPr="003F3DF4">
        <w:rPr>
          <w:rFonts w:ascii="Times New Roman" w:hAnsi="Times New Roman" w:cs="Times New Roman"/>
          <w:i/>
          <w:iCs/>
          <w:sz w:val="24"/>
          <w:szCs w:val="24"/>
          <w:lang w:val="en-AU"/>
        </w:rPr>
        <w:t>The Journal of finance, 16</w:t>
      </w:r>
      <w:r w:rsidRPr="003F3DF4">
        <w:rPr>
          <w:rFonts w:ascii="Times New Roman" w:hAnsi="Times New Roman" w:cs="Times New Roman"/>
          <w:sz w:val="24"/>
          <w:szCs w:val="24"/>
          <w:lang w:val="en-AU"/>
        </w:rPr>
        <w:t xml:space="preserve">(1), 8-37. </w:t>
      </w: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DE1C14" w:rsidRDefault="00DE1C14" w:rsidP="00C7134C">
      <w:pPr>
        <w:spacing w:line="480" w:lineRule="auto"/>
        <w:rPr>
          <w:rFonts w:ascii="Times New Roman" w:hAnsi="Times New Roman" w:cs="Times New Roman"/>
          <w:sz w:val="24"/>
          <w:szCs w:val="24"/>
          <w:lang w:val="en-AU"/>
        </w:rPr>
      </w:pPr>
    </w:p>
    <w:p w:rsidR="00616505" w:rsidRDefault="00616505" w:rsidP="00616505">
      <w:pPr>
        <w:widowControl w:val="0"/>
        <w:autoSpaceDE w:val="0"/>
        <w:autoSpaceDN w:val="0"/>
        <w:adjustRightInd w:val="0"/>
        <w:spacing w:after="0" w:line="240" w:lineRule="auto"/>
        <w:jc w:val="center"/>
        <w:rPr>
          <w:rFonts w:ascii="Times New Roman" w:hAnsi="Times New Roman" w:cs="Times New Roman"/>
          <w:b/>
          <w:sz w:val="24"/>
          <w:szCs w:val="24"/>
        </w:rPr>
      </w:pPr>
      <w:r w:rsidRPr="00856754">
        <w:rPr>
          <w:rFonts w:ascii="Times New Roman" w:hAnsi="Times New Roman" w:cs="Times New Roman"/>
          <w:b/>
          <w:sz w:val="24"/>
          <w:szCs w:val="24"/>
        </w:rPr>
        <w:lastRenderedPageBreak/>
        <w:t xml:space="preserve">Appendix </w:t>
      </w:r>
      <w:r>
        <w:rPr>
          <w:rFonts w:ascii="Times New Roman" w:hAnsi="Times New Roman" w:cs="Times New Roman"/>
          <w:b/>
          <w:sz w:val="24"/>
          <w:szCs w:val="24"/>
        </w:rPr>
        <w:t>A</w:t>
      </w:r>
      <w:r w:rsidRPr="00856754">
        <w:rPr>
          <w:rFonts w:ascii="Times New Roman" w:hAnsi="Times New Roman" w:cs="Times New Roman"/>
          <w:b/>
          <w:sz w:val="24"/>
          <w:szCs w:val="24"/>
        </w:rPr>
        <w:t xml:space="preserve">. </w:t>
      </w:r>
      <w:r>
        <w:rPr>
          <w:rFonts w:ascii="Times New Roman" w:hAnsi="Times New Roman" w:cs="Times New Roman"/>
          <w:b/>
          <w:sz w:val="24"/>
          <w:szCs w:val="24"/>
        </w:rPr>
        <w:t>Glossary of Key Terms</w:t>
      </w:r>
    </w:p>
    <w:p w:rsidR="00616505" w:rsidRPr="00616505" w:rsidRDefault="00616505" w:rsidP="00616505">
      <w:pPr>
        <w:widowControl w:val="0"/>
        <w:autoSpaceDE w:val="0"/>
        <w:autoSpaceDN w:val="0"/>
        <w:adjustRightInd w:val="0"/>
        <w:spacing w:after="0" w:line="240" w:lineRule="auto"/>
        <w:jc w:val="center"/>
        <w:rPr>
          <w:rFonts w:ascii="Times New Roman" w:hAnsi="Times New Roman" w:cs="Times New Roman"/>
          <w:b/>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122"/>
        <w:gridCol w:w="6894"/>
      </w:tblGrid>
      <w:tr w:rsidR="00616505" w:rsidRPr="006154E8" w:rsidTr="00B6427C">
        <w:tc>
          <w:tcPr>
            <w:tcW w:w="2122" w:type="dxa"/>
          </w:tcPr>
          <w:p w:rsidR="00616505" w:rsidRPr="006154E8" w:rsidRDefault="00616505" w:rsidP="006F1A2A">
            <w:pPr>
              <w:rPr>
                <w:rFonts w:ascii="Times New Roman" w:hAnsi="Times New Roman" w:cs="Times New Roman"/>
                <w:b/>
                <w:sz w:val="24"/>
                <w:szCs w:val="24"/>
              </w:rPr>
            </w:pPr>
            <w:r w:rsidRPr="006154E8">
              <w:rPr>
                <w:rFonts w:ascii="Times New Roman" w:hAnsi="Times New Roman" w:cs="Times New Roman"/>
                <w:b/>
                <w:sz w:val="24"/>
                <w:szCs w:val="24"/>
              </w:rPr>
              <w:t>Term</w:t>
            </w:r>
          </w:p>
        </w:tc>
        <w:tc>
          <w:tcPr>
            <w:tcW w:w="6894" w:type="dxa"/>
          </w:tcPr>
          <w:p w:rsidR="00616505" w:rsidRPr="006154E8" w:rsidRDefault="00616505" w:rsidP="006F1A2A">
            <w:pPr>
              <w:rPr>
                <w:rFonts w:ascii="Times New Roman" w:hAnsi="Times New Roman" w:cs="Times New Roman"/>
                <w:b/>
                <w:sz w:val="24"/>
                <w:szCs w:val="24"/>
              </w:rPr>
            </w:pPr>
            <w:r w:rsidRPr="006154E8">
              <w:rPr>
                <w:rFonts w:ascii="Times New Roman" w:hAnsi="Times New Roman" w:cs="Times New Roman"/>
                <w:b/>
                <w:sz w:val="24"/>
                <w:szCs w:val="24"/>
              </w:rPr>
              <w:t>Definition</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 xml:space="preserve">Dutch Auction </w:t>
            </w:r>
          </w:p>
        </w:tc>
        <w:tc>
          <w:tcPr>
            <w:tcW w:w="6894" w:type="dxa"/>
          </w:tcPr>
          <w:p w:rsidR="00B6427C" w:rsidRPr="00B6427C" w:rsidRDefault="00616505" w:rsidP="006F1A2A">
            <w:pPr>
              <w:rPr>
                <w:rFonts w:ascii="Times New Roman" w:hAnsi="Times New Roman" w:cs="Times New Roman"/>
                <w:sz w:val="24"/>
                <w:szCs w:val="24"/>
                <w:lang w:val="en-AU"/>
              </w:rPr>
            </w:pPr>
            <w:proofErr w:type="gramStart"/>
            <w:r w:rsidRPr="006154E8">
              <w:rPr>
                <w:rFonts w:ascii="Times New Roman" w:hAnsi="Times New Roman" w:cs="Times New Roman"/>
                <w:sz w:val="24"/>
                <w:szCs w:val="24"/>
                <w:lang w:val="en-AU"/>
              </w:rPr>
              <w:t>descending</w:t>
            </w:r>
            <w:proofErr w:type="gramEnd"/>
            <w:r w:rsidRPr="006154E8">
              <w:rPr>
                <w:rFonts w:ascii="Times New Roman" w:hAnsi="Times New Roman" w:cs="Times New Roman"/>
                <w:sz w:val="24"/>
                <w:szCs w:val="24"/>
                <w:lang w:val="en-AU"/>
              </w:rPr>
              <w:t xml:space="preserve"> price auction where an items price is decreased from begins at a set maximum price until a bidder accepts the current price purchasing the item.</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Winner’s Curse</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The price of the winning bid exceeds the value of the item been auctioned.</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Pr>
                <w:rFonts w:ascii="Times New Roman" w:hAnsi="Times New Roman" w:cs="Times New Roman"/>
                <w:sz w:val="24"/>
                <w:szCs w:val="24"/>
                <w:lang w:val="en-AU"/>
              </w:rPr>
              <w:t>Common Value A</w:t>
            </w:r>
            <w:r w:rsidRPr="006154E8">
              <w:rPr>
                <w:rFonts w:ascii="Times New Roman" w:hAnsi="Times New Roman" w:cs="Times New Roman"/>
                <w:sz w:val="24"/>
                <w:szCs w:val="24"/>
                <w:lang w:val="en-AU"/>
              </w:rPr>
              <w:t>uctions</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lang w:val="en-AU"/>
              </w:rPr>
              <w:t>the value of the item is the same for all bidders, but bidders do not know this value and thus base their bids on their own information and private valuations</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Pr>
                <w:rFonts w:ascii="Times New Roman" w:hAnsi="Times New Roman" w:cs="Times New Roman"/>
                <w:sz w:val="24"/>
                <w:szCs w:val="24"/>
                <w:lang w:val="en-AU"/>
              </w:rPr>
              <w:t>C</w:t>
            </w:r>
            <w:r w:rsidRPr="006154E8">
              <w:rPr>
                <w:rFonts w:ascii="Times New Roman" w:hAnsi="Times New Roman" w:cs="Times New Roman"/>
                <w:sz w:val="24"/>
                <w:szCs w:val="24"/>
                <w:lang w:val="en-AU"/>
              </w:rPr>
              <w:t>ompetitive arousal</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Heightened emotional arousal caused by perceived competition</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Pr>
                <w:rFonts w:ascii="Times New Roman" w:hAnsi="Times New Roman" w:cs="Times New Roman"/>
                <w:sz w:val="24"/>
                <w:szCs w:val="24"/>
                <w:lang w:val="en-AU"/>
              </w:rPr>
              <w:t>Multi-unit Dutch A</w:t>
            </w:r>
            <w:r w:rsidRPr="006154E8">
              <w:rPr>
                <w:rFonts w:ascii="Times New Roman" w:hAnsi="Times New Roman" w:cs="Times New Roman"/>
                <w:sz w:val="24"/>
                <w:szCs w:val="24"/>
                <w:lang w:val="en-AU"/>
              </w:rPr>
              <w:t>uction</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lang w:val="en-AU"/>
              </w:rPr>
              <w:t>Many homogenous items are for sale within the same auction. The first to bid identifies the number of items they wish to purchase at that price. The auction then continues with the remaining items until all are sold</w:t>
            </w:r>
          </w:p>
        </w:tc>
      </w:tr>
      <w:tr w:rsidR="00616505" w:rsidRPr="006154E8" w:rsidTr="00B6427C">
        <w:tc>
          <w:tcPr>
            <w:tcW w:w="2122" w:type="dxa"/>
          </w:tcPr>
          <w:p w:rsidR="00616505" w:rsidRPr="006154E8" w:rsidRDefault="00616505" w:rsidP="006F1A2A">
            <w:pPr>
              <w:rPr>
                <w:rFonts w:ascii="Times New Roman" w:hAnsi="Times New Roman" w:cs="Times New Roman"/>
                <w:sz w:val="24"/>
                <w:szCs w:val="24"/>
              </w:rPr>
            </w:pPr>
            <w:r>
              <w:rPr>
                <w:rFonts w:ascii="Times New Roman" w:hAnsi="Times New Roman" w:cs="Times New Roman"/>
                <w:sz w:val="24"/>
                <w:szCs w:val="24"/>
                <w:lang w:val="en-AU"/>
              </w:rPr>
              <w:t>First-Price Sealed-Bid A</w:t>
            </w:r>
            <w:r w:rsidRPr="006154E8">
              <w:rPr>
                <w:rFonts w:ascii="Times New Roman" w:hAnsi="Times New Roman" w:cs="Times New Roman"/>
                <w:sz w:val="24"/>
                <w:szCs w:val="24"/>
                <w:lang w:val="en-AU"/>
              </w:rPr>
              <w:t>uctions</w:t>
            </w:r>
          </w:p>
        </w:tc>
        <w:tc>
          <w:tcPr>
            <w:tcW w:w="6894" w:type="dxa"/>
          </w:tcPr>
          <w:p w:rsidR="00616505" w:rsidRPr="006154E8" w:rsidRDefault="00616505" w:rsidP="006F1A2A">
            <w:pPr>
              <w:rPr>
                <w:rFonts w:ascii="Times New Roman" w:hAnsi="Times New Roman" w:cs="Times New Roman"/>
                <w:sz w:val="24"/>
                <w:szCs w:val="24"/>
              </w:rPr>
            </w:pPr>
            <w:proofErr w:type="gramStart"/>
            <w:r w:rsidRPr="006154E8">
              <w:rPr>
                <w:rFonts w:ascii="Times New Roman" w:hAnsi="Times New Roman" w:cs="Times New Roman"/>
                <w:sz w:val="24"/>
                <w:szCs w:val="24"/>
                <w:lang w:val="en-AU"/>
              </w:rPr>
              <w:t>auctions</w:t>
            </w:r>
            <w:proofErr w:type="gramEnd"/>
            <w:r w:rsidRPr="006154E8">
              <w:rPr>
                <w:rFonts w:ascii="Times New Roman" w:hAnsi="Times New Roman" w:cs="Times New Roman"/>
                <w:sz w:val="24"/>
                <w:szCs w:val="24"/>
                <w:lang w:val="en-AU"/>
              </w:rPr>
              <w:t xml:space="preserve"> bidders submit a bid by a set time. After this time the bids are examined with the highest priced bid winning the item.</w:t>
            </w:r>
          </w:p>
        </w:tc>
      </w:tr>
      <w:tr w:rsidR="00616505" w:rsidRPr="006154E8" w:rsidTr="00B6427C">
        <w:trPr>
          <w:trHeight w:val="111"/>
        </w:trPr>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lang w:val="en-AU"/>
              </w:rPr>
              <w:t>Discrete</w:t>
            </w:r>
            <w:r>
              <w:rPr>
                <w:rFonts w:ascii="Times New Roman" w:hAnsi="Times New Roman" w:cs="Times New Roman"/>
                <w:sz w:val="24"/>
                <w:szCs w:val="24"/>
                <w:lang w:val="en-AU"/>
              </w:rPr>
              <w:t xml:space="preserve"> Price C</w:t>
            </w:r>
            <w:r w:rsidRPr="006154E8">
              <w:rPr>
                <w:rFonts w:ascii="Times New Roman" w:hAnsi="Times New Roman" w:cs="Times New Roman"/>
                <w:sz w:val="24"/>
                <w:szCs w:val="24"/>
                <w:lang w:val="en-AU"/>
              </w:rPr>
              <w:t>hanges</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lang w:val="en-AU"/>
              </w:rPr>
              <w:t>large decreases in prices slowly over time resulting in perceived jumps in price</w:t>
            </w:r>
          </w:p>
        </w:tc>
      </w:tr>
      <w:tr w:rsidR="00616505" w:rsidRPr="006154E8" w:rsidTr="00B6427C">
        <w:trPr>
          <w:trHeight w:val="146"/>
        </w:trPr>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lang w:val="en-AU"/>
              </w:rPr>
              <w:t>Continuous</w:t>
            </w:r>
            <w:r>
              <w:rPr>
                <w:rFonts w:ascii="Times New Roman" w:hAnsi="Times New Roman" w:cs="Times New Roman"/>
                <w:sz w:val="24"/>
                <w:szCs w:val="24"/>
                <w:lang w:val="en-AU"/>
              </w:rPr>
              <w:t xml:space="preserve"> Price C</w:t>
            </w:r>
            <w:r w:rsidRPr="006154E8">
              <w:rPr>
                <w:rFonts w:ascii="Times New Roman" w:hAnsi="Times New Roman" w:cs="Times New Roman"/>
                <w:sz w:val="24"/>
                <w:szCs w:val="24"/>
                <w:lang w:val="en-AU"/>
              </w:rPr>
              <w:t>hanges</w:t>
            </w:r>
          </w:p>
        </w:tc>
        <w:tc>
          <w:tcPr>
            <w:tcW w:w="6894" w:type="dxa"/>
          </w:tcPr>
          <w:p w:rsidR="00616505" w:rsidRPr="006154E8" w:rsidRDefault="00616505" w:rsidP="006F1A2A">
            <w:pPr>
              <w:rPr>
                <w:rFonts w:ascii="Times New Roman" w:hAnsi="Times New Roman" w:cs="Times New Roman"/>
                <w:sz w:val="24"/>
                <w:szCs w:val="24"/>
              </w:rPr>
            </w:pPr>
            <w:proofErr w:type="gramStart"/>
            <w:r w:rsidRPr="006154E8">
              <w:rPr>
                <w:rFonts w:ascii="Times New Roman" w:hAnsi="Times New Roman" w:cs="Times New Roman"/>
                <w:sz w:val="24"/>
                <w:szCs w:val="24"/>
                <w:lang w:val="en-AU"/>
              </w:rPr>
              <w:t>small</w:t>
            </w:r>
            <w:proofErr w:type="gramEnd"/>
            <w:r w:rsidRPr="006154E8">
              <w:rPr>
                <w:rFonts w:ascii="Times New Roman" w:hAnsi="Times New Roman" w:cs="Times New Roman"/>
                <w:sz w:val="24"/>
                <w:szCs w:val="24"/>
                <w:lang w:val="en-AU"/>
              </w:rPr>
              <w:t xml:space="preserve"> decreases in prices quickly over time resulting in what is perceived to be as a smooth change in price.</w:t>
            </w:r>
          </w:p>
        </w:tc>
      </w:tr>
      <w:tr w:rsidR="00616505" w:rsidRPr="006154E8" w:rsidTr="00B6427C">
        <w:trPr>
          <w:trHeight w:val="123"/>
        </w:trPr>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color w:val="000000" w:themeColor="text1"/>
                <w:sz w:val="24"/>
                <w:szCs w:val="24"/>
                <w:lang w:val="en-AU"/>
              </w:rPr>
              <w:t>Price</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The price of the winning bid.</w:t>
            </w:r>
          </w:p>
        </w:tc>
      </w:tr>
      <w:tr w:rsidR="00616505" w:rsidRPr="006154E8" w:rsidTr="00B6427C">
        <w:trPr>
          <w:trHeight w:val="134"/>
        </w:trPr>
        <w:tc>
          <w:tcPr>
            <w:tcW w:w="2122"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color w:val="000000" w:themeColor="text1"/>
                <w:sz w:val="24"/>
                <w:szCs w:val="24"/>
                <w:lang w:val="en-AU"/>
              </w:rPr>
              <w:t>Step</w:t>
            </w:r>
          </w:p>
        </w:tc>
        <w:tc>
          <w:tcPr>
            <w:tcW w:w="6894" w:type="dxa"/>
          </w:tcPr>
          <w:p w:rsidR="00616505" w:rsidRPr="006154E8" w:rsidRDefault="00616505" w:rsidP="006F1A2A">
            <w:pPr>
              <w:rPr>
                <w:rFonts w:ascii="Times New Roman" w:hAnsi="Times New Roman" w:cs="Times New Roman"/>
                <w:sz w:val="24"/>
                <w:szCs w:val="24"/>
              </w:rPr>
            </w:pPr>
            <w:r w:rsidRPr="006154E8">
              <w:rPr>
                <w:rFonts w:ascii="Times New Roman" w:hAnsi="Times New Roman" w:cs="Times New Roman"/>
                <w:sz w:val="24"/>
                <w:szCs w:val="24"/>
              </w:rPr>
              <w:t>The number of price changes that has occurred from the auction start price to the first bid. Represents the time of the winning bid.</w:t>
            </w:r>
          </w:p>
        </w:tc>
      </w:tr>
    </w:tbl>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616505" w:rsidRDefault="00616505" w:rsidP="00C7134C">
      <w:pPr>
        <w:spacing w:line="480" w:lineRule="auto"/>
        <w:rPr>
          <w:rFonts w:ascii="Times New Roman" w:hAnsi="Times New Roman" w:cs="Times New Roman"/>
          <w:sz w:val="24"/>
          <w:szCs w:val="24"/>
          <w:lang w:val="en-AU"/>
        </w:rPr>
      </w:pPr>
    </w:p>
    <w:p w:rsidR="00B6427C" w:rsidRDefault="00B6427C" w:rsidP="00C7134C">
      <w:pPr>
        <w:spacing w:line="480" w:lineRule="auto"/>
        <w:rPr>
          <w:rFonts w:ascii="Times New Roman" w:hAnsi="Times New Roman" w:cs="Times New Roman"/>
          <w:sz w:val="24"/>
          <w:szCs w:val="24"/>
          <w:lang w:val="en-AU"/>
        </w:rPr>
      </w:pPr>
    </w:p>
    <w:p w:rsidR="00B6427C" w:rsidRDefault="00B6427C" w:rsidP="00C7134C">
      <w:pPr>
        <w:spacing w:line="480" w:lineRule="auto"/>
        <w:rPr>
          <w:rFonts w:ascii="Times New Roman" w:hAnsi="Times New Roman" w:cs="Times New Roman"/>
          <w:sz w:val="24"/>
          <w:szCs w:val="24"/>
          <w:lang w:val="en-AU"/>
        </w:rPr>
      </w:pP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bookmarkStart w:id="29" w:name="_Toc433302013"/>
      <w:r w:rsidRPr="00856754">
        <w:rPr>
          <w:rFonts w:ascii="Times New Roman" w:hAnsi="Times New Roman" w:cs="Times New Roman"/>
          <w:b/>
          <w:sz w:val="24"/>
          <w:szCs w:val="24"/>
        </w:rPr>
        <w:lastRenderedPageBreak/>
        <w:t xml:space="preserve">Appendix </w:t>
      </w:r>
      <w:r w:rsidR="00BD6C1C">
        <w:rPr>
          <w:rFonts w:ascii="Times New Roman" w:hAnsi="Times New Roman" w:cs="Times New Roman"/>
          <w:b/>
          <w:sz w:val="24"/>
          <w:szCs w:val="24"/>
        </w:rPr>
        <w:t>B</w:t>
      </w:r>
      <w:r w:rsidRPr="00856754">
        <w:rPr>
          <w:rFonts w:ascii="Times New Roman" w:hAnsi="Times New Roman" w:cs="Times New Roman"/>
          <w:b/>
          <w:sz w:val="24"/>
          <w:szCs w:val="24"/>
        </w:rPr>
        <w:t>. Notice</w:t>
      </w:r>
      <w:r w:rsidR="00205F3D">
        <w:rPr>
          <w:rFonts w:ascii="Times New Roman" w:hAnsi="Times New Roman" w:cs="Times New Roman"/>
          <w:b/>
          <w:sz w:val="24"/>
          <w:szCs w:val="24"/>
        </w:rPr>
        <w:t>s</w:t>
      </w:r>
      <w:r w:rsidRPr="00856754">
        <w:rPr>
          <w:rFonts w:ascii="Times New Roman" w:hAnsi="Times New Roman" w:cs="Times New Roman"/>
          <w:b/>
          <w:sz w:val="24"/>
          <w:szCs w:val="24"/>
        </w:rPr>
        <w:t xml:space="preserve"> of Ethical and Methodological Approval</w:t>
      </w:r>
      <w:bookmarkEnd w:id="29"/>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p>
    <w:p w:rsidR="00856754" w:rsidRPr="00856754" w:rsidRDefault="00616505" w:rsidP="00856754">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Helvetica" w:hAnsi="Helvetica" w:cs="Helvetica"/>
          <w:b/>
          <w:bCs/>
          <w:noProof/>
          <w:sz w:val="21"/>
          <w:szCs w:val="21"/>
          <w:lang w:val="en-AU" w:eastAsia="en-AU"/>
        </w:rPr>
        <w:drawing>
          <wp:anchor distT="0" distB="0" distL="114300" distR="114300" simplePos="0" relativeHeight="251677184" behindDoc="1" locked="0" layoutInCell="0" allowOverlap="1" wp14:editId="71ED6305">
            <wp:simplePos x="0" y="0"/>
            <wp:positionH relativeFrom="page">
              <wp:posOffset>5398135</wp:posOffset>
            </wp:positionH>
            <wp:positionV relativeFrom="page">
              <wp:posOffset>1562735</wp:posOffset>
            </wp:positionV>
            <wp:extent cx="996315" cy="996315"/>
            <wp:effectExtent l="0" t="0" r="0" b="0"/>
            <wp:wrapNone/>
            <wp:docPr id="4335" name="Picture 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996315"/>
                    </a:xfrm>
                    <a:prstGeom prst="rect">
                      <a:avLst/>
                    </a:prstGeom>
                    <a:noFill/>
                  </pic:spPr>
                </pic:pic>
              </a:graphicData>
            </a:graphic>
            <wp14:sizeRelH relativeFrom="page">
              <wp14:pctWidth>0</wp14:pctWidth>
            </wp14:sizeRelH>
            <wp14:sizeRelV relativeFrom="page">
              <wp14:pctHeight>0</wp14:pctHeight>
            </wp14:sizeRelV>
          </wp:anchor>
        </w:drawing>
      </w:r>
    </w:p>
    <w:p w:rsidR="00856754" w:rsidRDefault="00856754" w:rsidP="00856754">
      <w:pPr>
        <w:widowControl w:val="0"/>
        <w:autoSpaceDE w:val="0"/>
        <w:autoSpaceDN w:val="0"/>
        <w:adjustRightInd w:val="0"/>
        <w:spacing w:after="0" w:line="240" w:lineRule="auto"/>
        <w:jc w:val="center"/>
        <w:rPr>
          <w:rFonts w:ascii="Times New Roman" w:hAnsi="Times New Roman"/>
          <w:sz w:val="24"/>
          <w:szCs w:val="24"/>
        </w:rPr>
      </w:pPr>
      <w:r>
        <w:rPr>
          <w:rFonts w:ascii="Helvetica" w:hAnsi="Helvetica" w:cs="Helvetica"/>
          <w:b/>
          <w:bCs/>
          <w:sz w:val="21"/>
          <w:szCs w:val="21"/>
        </w:rPr>
        <w:t>HUMAN RESEARCH ETHICS COMMITTEE</w:t>
      </w:r>
    </w:p>
    <w:p w:rsidR="00856754" w:rsidRDefault="00856754" w:rsidP="00856754">
      <w:pPr>
        <w:widowControl w:val="0"/>
        <w:autoSpaceDE w:val="0"/>
        <w:autoSpaceDN w:val="0"/>
        <w:adjustRightInd w:val="0"/>
        <w:spacing w:after="0" w:line="200" w:lineRule="exact"/>
        <w:rPr>
          <w:rFonts w:ascii="Times New Roman" w:hAnsi="Times New Roman"/>
          <w:sz w:val="24"/>
          <w:szCs w:val="24"/>
        </w:rPr>
      </w:pPr>
    </w:p>
    <w:p w:rsidR="00856754" w:rsidRDefault="00856754" w:rsidP="00856754">
      <w:pPr>
        <w:widowControl w:val="0"/>
        <w:autoSpaceDE w:val="0"/>
        <w:autoSpaceDN w:val="0"/>
        <w:adjustRightInd w:val="0"/>
        <w:spacing w:after="0" w:line="200" w:lineRule="exact"/>
        <w:rPr>
          <w:rFonts w:ascii="Times New Roman" w:hAnsi="Times New Roman"/>
          <w:sz w:val="24"/>
          <w:szCs w:val="24"/>
        </w:rPr>
      </w:pPr>
    </w:p>
    <w:p w:rsidR="00856754" w:rsidRDefault="00856754" w:rsidP="00856754">
      <w:pPr>
        <w:widowControl w:val="0"/>
        <w:autoSpaceDE w:val="0"/>
        <w:autoSpaceDN w:val="0"/>
        <w:adjustRightInd w:val="0"/>
        <w:spacing w:after="0" w:line="313"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2160" w:firstLine="720"/>
        <w:rPr>
          <w:rFonts w:ascii="Times New Roman" w:hAnsi="Times New Roman"/>
          <w:sz w:val="24"/>
          <w:szCs w:val="24"/>
        </w:rPr>
      </w:pPr>
      <w:r>
        <w:rPr>
          <w:rFonts w:ascii="Helvetica" w:hAnsi="Helvetica" w:cs="Helvetica"/>
          <w:b/>
          <w:bCs/>
          <w:sz w:val="21"/>
          <w:szCs w:val="21"/>
        </w:rPr>
        <w:t>Notification of Expedited Approval</w:t>
      </w:r>
    </w:p>
    <w:p w:rsidR="00856754" w:rsidRDefault="00856754" w:rsidP="00856754">
      <w:pPr>
        <w:widowControl w:val="0"/>
        <w:autoSpaceDE w:val="0"/>
        <w:autoSpaceDN w:val="0"/>
        <w:adjustRightInd w:val="0"/>
        <w:spacing w:after="0" w:line="280" w:lineRule="exact"/>
        <w:rPr>
          <w:rFonts w:ascii="Times New Roman" w:hAnsi="Times New Roman"/>
          <w:sz w:val="24"/>
          <w:szCs w:val="24"/>
        </w:rPr>
      </w:pPr>
    </w:p>
    <w:tbl>
      <w:tblPr>
        <w:tblW w:w="7088" w:type="dxa"/>
        <w:tblInd w:w="1276" w:type="dxa"/>
        <w:tblBorders>
          <w:top w:val="single" w:sz="4" w:space="0" w:color="auto"/>
          <w:bottom w:val="single" w:sz="8" w:space="0" w:color="auto"/>
        </w:tblBorders>
        <w:tblLayout w:type="fixed"/>
        <w:tblCellMar>
          <w:left w:w="0" w:type="dxa"/>
          <w:right w:w="0" w:type="dxa"/>
        </w:tblCellMar>
        <w:tblLook w:val="0000" w:firstRow="0" w:lastRow="0" w:firstColumn="0" w:lastColumn="0" w:noHBand="0" w:noVBand="0"/>
      </w:tblPr>
      <w:tblGrid>
        <w:gridCol w:w="3686"/>
        <w:gridCol w:w="3402"/>
      </w:tblGrid>
      <w:tr w:rsidR="00856754" w:rsidTr="001E24F5">
        <w:trPr>
          <w:trHeight w:val="205"/>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To Chief Investigator or Project Supervisor:</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Doctor Ami Eidels</w:t>
            </w:r>
          </w:p>
        </w:tc>
      </w:tr>
      <w:tr w:rsidR="00856754" w:rsidTr="001E24F5">
        <w:trPr>
          <w:trHeight w:val="279"/>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Cc Co-investigators / Research Students:</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Miss Rachel Mullard</w:t>
            </w:r>
          </w:p>
        </w:tc>
      </w:tr>
      <w:tr w:rsidR="00856754" w:rsidTr="001E24F5">
        <w:trPr>
          <w:trHeight w:val="209"/>
        </w:trPr>
        <w:tc>
          <w:tcPr>
            <w:tcW w:w="3686" w:type="dxa"/>
            <w:vAlign w:val="bottom"/>
          </w:tcPr>
          <w:p w:rsidR="00856754" w:rsidRDefault="00856754" w:rsidP="001E24F5">
            <w:pPr>
              <w:widowControl w:val="0"/>
              <w:autoSpaceDE w:val="0"/>
              <w:autoSpaceDN w:val="0"/>
              <w:adjustRightInd w:val="0"/>
              <w:spacing w:after="0" w:line="240" w:lineRule="auto"/>
              <w:rPr>
                <w:rFonts w:ascii="Times New Roman" w:hAnsi="Times New Roman"/>
                <w:sz w:val="18"/>
                <w:szCs w:val="18"/>
              </w:rPr>
            </w:pP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Mr Paul Garrett</w:t>
            </w:r>
          </w:p>
        </w:tc>
      </w:tr>
      <w:tr w:rsidR="00856754" w:rsidTr="001E24F5">
        <w:trPr>
          <w:trHeight w:val="209"/>
        </w:trPr>
        <w:tc>
          <w:tcPr>
            <w:tcW w:w="3686" w:type="dxa"/>
            <w:vAlign w:val="bottom"/>
          </w:tcPr>
          <w:p w:rsidR="00856754" w:rsidRDefault="00856754" w:rsidP="001E24F5">
            <w:pPr>
              <w:widowControl w:val="0"/>
              <w:autoSpaceDE w:val="0"/>
              <w:autoSpaceDN w:val="0"/>
              <w:adjustRightInd w:val="0"/>
              <w:spacing w:after="0" w:line="240" w:lineRule="auto"/>
              <w:rPr>
                <w:rFonts w:ascii="Times New Roman" w:hAnsi="Times New Roman"/>
                <w:sz w:val="18"/>
                <w:szCs w:val="18"/>
              </w:rPr>
            </w:pP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Doctor Marc Adam</w:t>
            </w:r>
          </w:p>
        </w:tc>
      </w:tr>
      <w:tr w:rsidR="00856754" w:rsidTr="001E24F5">
        <w:trPr>
          <w:trHeight w:val="262"/>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Re Protocol:</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Competitive Decision Making</w:t>
            </w:r>
          </w:p>
        </w:tc>
      </w:tr>
      <w:tr w:rsidR="00856754" w:rsidTr="001E24F5">
        <w:trPr>
          <w:trHeight w:val="279"/>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Date:</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17-Jul-2017</w:t>
            </w:r>
          </w:p>
        </w:tc>
      </w:tr>
      <w:tr w:rsidR="00856754" w:rsidTr="001E24F5">
        <w:trPr>
          <w:trHeight w:val="279"/>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Reference No:</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H-2017-0192</w:t>
            </w:r>
          </w:p>
        </w:tc>
      </w:tr>
      <w:tr w:rsidR="00856754" w:rsidTr="001E24F5">
        <w:trPr>
          <w:trHeight w:val="279"/>
        </w:trPr>
        <w:tc>
          <w:tcPr>
            <w:tcW w:w="3686" w:type="dxa"/>
            <w:vAlign w:val="bottom"/>
          </w:tcPr>
          <w:p w:rsidR="00856754" w:rsidRDefault="00856754" w:rsidP="001E24F5">
            <w:pPr>
              <w:widowControl w:val="0"/>
              <w:autoSpaceDE w:val="0"/>
              <w:autoSpaceDN w:val="0"/>
              <w:adjustRightInd w:val="0"/>
              <w:spacing w:after="0" w:line="240" w:lineRule="auto"/>
              <w:ind w:left="60"/>
              <w:rPr>
                <w:rFonts w:ascii="Times New Roman" w:hAnsi="Times New Roman"/>
                <w:sz w:val="24"/>
                <w:szCs w:val="24"/>
              </w:rPr>
            </w:pPr>
            <w:r>
              <w:rPr>
                <w:rFonts w:ascii="Helvetica" w:hAnsi="Helvetica" w:cs="Helvetica"/>
                <w:sz w:val="17"/>
                <w:szCs w:val="17"/>
              </w:rPr>
              <w:t>Date of Initial Approval:</w:t>
            </w:r>
          </w:p>
        </w:tc>
        <w:tc>
          <w:tcPr>
            <w:tcW w:w="3402" w:type="dxa"/>
            <w:vAlign w:val="bottom"/>
          </w:tcPr>
          <w:p w:rsidR="00856754" w:rsidRDefault="00856754" w:rsidP="001E24F5">
            <w:pPr>
              <w:widowControl w:val="0"/>
              <w:autoSpaceDE w:val="0"/>
              <w:autoSpaceDN w:val="0"/>
              <w:adjustRightInd w:val="0"/>
              <w:spacing w:after="0" w:line="240" w:lineRule="auto"/>
              <w:ind w:left="800"/>
              <w:rPr>
                <w:rFonts w:ascii="Times New Roman" w:hAnsi="Times New Roman"/>
                <w:sz w:val="24"/>
                <w:szCs w:val="24"/>
              </w:rPr>
            </w:pPr>
            <w:r>
              <w:rPr>
                <w:rFonts w:ascii="Helvetica" w:hAnsi="Helvetica" w:cs="Helvetica"/>
                <w:b/>
                <w:bCs/>
                <w:sz w:val="17"/>
                <w:szCs w:val="17"/>
              </w:rPr>
              <w:t>17-Jul-2017</w:t>
            </w:r>
          </w:p>
        </w:tc>
      </w:tr>
      <w:tr w:rsidR="00856754" w:rsidTr="001E24F5">
        <w:trPr>
          <w:trHeight w:val="184"/>
        </w:trPr>
        <w:tc>
          <w:tcPr>
            <w:tcW w:w="3686" w:type="dxa"/>
            <w:vAlign w:val="bottom"/>
          </w:tcPr>
          <w:p w:rsidR="00856754" w:rsidRDefault="00856754" w:rsidP="001E24F5">
            <w:pPr>
              <w:widowControl w:val="0"/>
              <w:autoSpaceDE w:val="0"/>
              <w:autoSpaceDN w:val="0"/>
              <w:adjustRightInd w:val="0"/>
              <w:spacing w:after="0" w:line="240" w:lineRule="auto"/>
              <w:rPr>
                <w:rFonts w:ascii="Times New Roman" w:hAnsi="Times New Roman"/>
                <w:sz w:val="15"/>
                <w:szCs w:val="15"/>
              </w:rPr>
            </w:pPr>
          </w:p>
        </w:tc>
        <w:tc>
          <w:tcPr>
            <w:tcW w:w="3402" w:type="dxa"/>
            <w:vAlign w:val="bottom"/>
          </w:tcPr>
          <w:p w:rsidR="00856754" w:rsidRDefault="00856754" w:rsidP="001E24F5">
            <w:pPr>
              <w:widowControl w:val="0"/>
              <w:autoSpaceDE w:val="0"/>
              <w:autoSpaceDN w:val="0"/>
              <w:adjustRightInd w:val="0"/>
              <w:spacing w:after="0" w:line="240" w:lineRule="auto"/>
              <w:rPr>
                <w:rFonts w:ascii="Times New Roman" w:hAnsi="Times New Roman"/>
                <w:sz w:val="15"/>
                <w:szCs w:val="15"/>
              </w:rPr>
            </w:pPr>
          </w:p>
        </w:tc>
      </w:tr>
    </w:tbl>
    <w:p w:rsidR="00856754" w:rsidRDefault="00856754" w:rsidP="00856754">
      <w:pPr>
        <w:widowControl w:val="0"/>
        <w:autoSpaceDE w:val="0"/>
        <w:autoSpaceDN w:val="0"/>
        <w:adjustRightInd w:val="0"/>
        <w:spacing w:after="0" w:line="200" w:lineRule="exact"/>
        <w:rPr>
          <w:rFonts w:ascii="Times New Roman" w:hAnsi="Times New Roman"/>
          <w:sz w:val="24"/>
          <w:szCs w:val="24"/>
        </w:rPr>
      </w:pPr>
    </w:p>
    <w:p w:rsidR="00856754" w:rsidRDefault="00856754" w:rsidP="00856754">
      <w:pPr>
        <w:widowControl w:val="0"/>
        <w:autoSpaceDE w:val="0"/>
        <w:autoSpaceDN w:val="0"/>
        <w:adjustRightInd w:val="0"/>
        <w:spacing w:after="0" w:line="302"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90" w:lineRule="auto"/>
        <w:ind w:left="100" w:right="380" w:firstLine="2"/>
        <w:rPr>
          <w:rFonts w:ascii="Times New Roman" w:hAnsi="Times New Roman"/>
          <w:sz w:val="24"/>
          <w:szCs w:val="24"/>
        </w:rPr>
      </w:pPr>
      <w:r>
        <w:rPr>
          <w:rFonts w:ascii="Helvetica" w:hAnsi="Helvetica" w:cs="Helvetica"/>
          <w:sz w:val="17"/>
          <w:szCs w:val="17"/>
        </w:rPr>
        <w:t xml:space="preserve">Thank you for your </w:t>
      </w:r>
      <w:r>
        <w:rPr>
          <w:rFonts w:ascii="Helvetica" w:hAnsi="Helvetica" w:cs="Helvetica"/>
          <w:b/>
          <w:bCs/>
          <w:sz w:val="17"/>
          <w:szCs w:val="17"/>
        </w:rPr>
        <w:t>Response to Conditional Approval (minor amendments)</w:t>
      </w:r>
      <w:r>
        <w:rPr>
          <w:rFonts w:ascii="Helvetica" w:hAnsi="Helvetica" w:cs="Helvetica"/>
          <w:sz w:val="17"/>
          <w:szCs w:val="17"/>
        </w:rPr>
        <w:t xml:space="preserve"> submission to the Human Research Ethics Committee (HREC) seeking approval in relation to the above protocol.</w:t>
      </w:r>
    </w:p>
    <w:p w:rsidR="00856754" w:rsidRDefault="00856754" w:rsidP="00856754">
      <w:pPr>
        <w:widowControl w:val="0"/>
        <w:autoSpaceDE w:val="0"/>
        <w:autoSpaceDN w:val="0"/>
        <w:adjustRightInd w:val="0"/>
        <w:spacing w:after="0" w:line="15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100"/>
        <w:rPr>
          <w:rFonts w:ascii="Times New Roman" w:hAnsi="Times New Roman"/>
          <w:sz w:val="24"/>
          <w:szCs w:val="24"/>
        </w:rPr>
      </w:pPr>
      <w:r>
        <w:rPr>
          <w:rFonts w:ascii="Helvetica" w:hAnsi="Helvetica" w:cs="Helvetica"/>
          <w:sz w:val="17"/>
          <w:szCs w:val="17"/>
        </w:rPr>
        <w:t xml:space="preserve">Your submission was considered under </w:t>
      </w:r>
      <w:r>
        <w:rPr>
          <w:rFonts w:ascii="Helvetica" w:hAnsi="Helvetica" w:cs="Helvetica"/>
          <w:b/>
          <w:bCs/>
          <w:sz w:val="17"/>
          <w:szCs w:val="17"/>
        </w:rPr>
        <w:t>Expedited</w:t>
      </w:r>
      <w:r>
        <w:rPr>
          <w:rFonts w:ascii="Helvetica" w:hAnsi="Helvetica" w:cs="Helvetica"/>
          <w:sz w:val="17"/>
          <w:szCs w:val="17"/>
        </w:rPr>
        <w:t xml:space="preserve"> review by the Ethics Administrator.</w:t>
      </w:r>
    </w:p>
    <w:p w:rsidR="00856754" w:rsidRDefault="00856754" w:rsidP="00856754">
      <w:pPr>
        <w:widowControl w:val="0"/>
        <w:autoSpaceDE w:val="0"/>
        <w:autoSpaceDN w:val="0"/>
        <w:adjustRightInd w:val="0"/>
        <w:spacing w:after="0" w:line="20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100"/>
        <w:rPr>
          <w:rFonts w:ascii="Times New Roman" w:hAnsi="Times New Roman"/>
          <w:sz w:val="24"/>
          <w:szCs w:val="24"/>
        </w:rPr>
      </w:pPr>
      <w:r>
        <w:rPr>
          <w:rFonts w:ascii="Helvetica" w:hAnsi="Helvetica" w:cs="Helvetica"/>
          <w:sz w:val="17"/>
          <w:szCs w:val="17"/>
        </w:rPr>
        <w:t xml:space="preserve">I am pleased to advise that the decision on your submission is </w:t>
      </w:r>
      <w:r>
        <w:rPr>
          <w:rFonts w:ascii="Helvetica" w:hAnsi="Helvetica" w:cs="Helvetica"/>
          <w:b/>
          <w:bCs/>
          <w:sz w:val="17"/>
          <w:szCs w:val="17"/>
        </w:rPr>
        <w:t>Approved</w:t>
      </w:r>
      <w:r>
        <w:rPr>
          <w:rFonts w:ascii="Helvetica" w:hAnsi="Helvetica" w:cs="Helvetica"/>
          <w:sz w:val="17"/>
          <w:szCs w:val="17"/>
        </w:rPr>
        <w:t xml:space="preserve"> effective </w:t>
      </w:r>
      <w:r>
        <w:rPr>
          <w:rFonts w:ascii="Helvetica" w:hAnsi="Helvetica" w:cs="Helvetica"/>
          <w:b/>
          <w:bCs/>
          <w:sz w:val="17"/>
          <w:szCs w:val="17"/>
        </w:rPr>
        <w:t>17-Jul-2017</w:t>
      </w:r>
      <w:r>
        <w:rPr>
          <w:rFonts w:ascii="Helvetica" w:hAnsi="Helvetica" w:cs="Helvetica"/>
          <w:sz w:val="17"/>
          <w:szCs w:val="17"/>
        </w:rPr>
        <w:t>.</w:t>
      </w:r>
    </w:p>
    <w:p w:rsidR="00856754" w:rsidRDefault="00856754" w:rsidP="00856754">
      <w:pPr>
        <w:widowControl w:val="0"/>
        <w:autoSpaceDE w:val="0"/>
        <w:autoSpaceDN w:val="0"/>
        <w:adjustRightInd w:val="0"/>
        <w:spacing w:after="0" w:line="211"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0" w:lineRule="auto"/>
        <w:ind w:left="100" w:right="240" w:firstLine="2"/>
        <w:jc w:val="both"/>
        <w:rPr>
          <w:rFonts w:ascii="Times New Roman" w:hAnsi="Times New Roman"/>
          <w:sz w:val="24"/>
          <w:szCs w:val="24"/>
        </w:rPr>
      </w:pPr>
      <w:r>
        <w:rPr>
          <w:rFonts w:ascii="Helvetica" w:hAnsi="Helvetica" w:cs="Helvetica"/>
          <w:sz w:val="17"/>
          <w:szCs w:val="17"/>
        </w:rPr>
        <w:t>In approving this protocol, the Human Research Ethics Committee (HREC) is of the opinion that the project complies with the provisions contained in the National Statement on Ethical Conduct in Human Research, 2007, and the requirements within this University relating to human research.</w:t>
      </w:r>
    </w:p>
    <w:p w:rsidR="00856754" w:rsidRDefault="00856754" w:rsidP="00856754">
      <w:pPr>
        <w:widowControl w:val="0"/>
        <w:autoSpaceDE w:val="0"/>
        <w:autoSpaceDN w:val="0"/>
        <w:adjustRightInd w:val="0"/>
        <w:spacing w:after="0" w:line="170"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2" w:lineRule="auto"/>
        <w:ind w:left="100" w:right="100"/>
        <w:rPr>
          <w:rFonts w:ascii="Times New Roman" w:hAnsi="Times New Roman"/>
          <w:sz w:val="24"/>
          <w:szCs w:val="24"/>
        </w:rPr>
      </w:pPr>
      <w:r>
        <w:rPr>
          <w:rFonts w:ascii="Helvetica" w:hAnsi="Helvetica" w:cs="Helvetica"/>
          <w:sz w:val="17"/>
          <w:szCs w:val="17"/>
        </w:rPr>
        <w:t xml:space="preserve">Approval will remain valid subject to the submission, and satisfactory assessment, of annual progress reports. </w:t>
      </w:r>
      <w:r>
        <w:rPr>
          <w:rFonts w:ascii="Helvetica" w:hAnsi="Helvetica" w:cs="Helvetica"/>
          <w:i/>
          <w:iCs/>
          <w:sz w:val="17"/>
          <w:szCs w:val="17"/>
        </w:rPr>
        <w:t>If the approval</w:t>
      </w:r>
      <w:r>
        <w:rPr>
          <w:rFonts w:ascii="Helvetica" w:hAnsi="Helvetica" w:cs="Helvetica"/>
          <w:sz w:val="17"/>
          <w:szCs w:val="17"/>
        </w:rPr>
        <w:t xml:space="preserve"> </w:t>
      </w:r>
      <w:r>
        <w:rPr>
          <w:rFonts w:ascii="Helvetica" w:hAnsi="Helvetica" w:cs="Helvetica"/>
          <w:i/>
          <w:iCs/>
          <w:sz w:val="17"/>
          <w:szCs w:val="17"/>
        </w:rPr>
        <w:t>of an External HREC has been "noted" the approval period is as determined by that HREC.</w:t>
      </w:r>
    </w:p>
    <w:p w:rsidR="00856754" w:rsidRDefault="00856754" w:rsidP="00856754">
      <w:pPr>
        <w:widowControl w:val="0"/>
        <w:autoSpaceDE w:val="0"/>
        <w:autoSpaceDN w:val="0"/>
        <w:adjustRightInd w:val="0"/>
        <w:spacing w:after="0" w:line="168"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2" w:lineRule="auto"/>
        <w:ind w:left="100" w:right="220"/>
        <w:rPr>
          <w:rFonts w:ascii="Times New Roman" w:hAnsi="Times New Roman"/>
          <w:sz w:val="24"/>
          <w:szCs w:val="24"/>
        </w:rPr>
      </w:pPr>
      <w:r>
        <w:rPr>
          <w:rFonts w:ascii="Helvetica" w:hAnsi="Helvetica" w:cs="Helvetica"/>
          <w:sz w:val="17"/>
          <w:szCs w:val="17"/>
        </w:rPr>
        <w:t xml:space="preserve">The full Committee will be asked to ratify this decision at its next scheduled meeting. A formal </w:t>
      </w:r>
      <w:r>
        <w:rPr>
          <w:rFonts w:ascii="Helvetica" w:hAnsi="Helvetica" w:cs="Helvetica"/>
          <w:i/>
          <w:iCs/>
          <w:sz w:val="17"/>
          <w:szCs w:val="17"/>
        </w:rPr>
        <w:t>Certificate of Approval</w:t>
      </w:r>
      <w:r>
        <w:rPr>
          <w:rFonts w:ascii="Helvetica" w:hAnsi="Helvetica" w:cs="Helvetica"/>
          <w:sz w:val="17"/>
          <w:szCs w:val="17"/>
        </w:rPr>
        <w:t xml:space="preserve"> will be available upon request. Your approval number is </w:t>
      </w:r>
      <w:r>
        <w:rPr>
          <w:rFonts w:ascii="Helvetica" w:hAnsi="Helvetica" w:cs="Helvetica"/>
          <w:b/>
          <w:bCs/>
          <w:sz w:val="17"/>
          <w:szCs w:val="17"/>
        </w:rPr>
        <w:t>H-2017-0192</w:t>
      </w:r>
      <w:r>
        <w:rPr>
          <w:rFonts w:ascii="Helvetica" w:hAnsi="Helvetica" w:cs="Helvetica"/>
          <w:sz w:val="17"/>
          <w:szCs w:val="17"/>
        </w:rPr>
        <w:t>.</w:t>
      </w:r>
    </w:p>
    <w:p w:rsidR="00856754" w:rsidRDefault="00856754" w:rsidP="00856754">
      <w:pPr>
        <w:widowControl w:val="0"/>
        <w:autoSpaceDE w:val="0"/>
        <w:autoSpaceDN w:val="0"/>
        <w:adjustRightInd w:val="0"/>
        <w:spacing w:after="0" w:line="215"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68" w:lineRule="auto"/>
        <w:ind w:left="100" w:right="340" w:firstLine="3"/>
        <w:rPr>
          <w:rFonts w:ascii="Times New Roman" w:hAnsi="Times New Roman"/>
          <w:sz w:val="24"/>
          <w:szCs w:val="24"/>
        </w:rPr>
      </w:pPr>
      <w:r>
        <w:rPr>
          <w:rFonts w:ascii="Helvetica" w:hAnsi="Helvetica" w:cs="Helvetica"/>
          <w:b/>
          <w:bCs/>
          <w:sz w:val="17"/>
          <w:szCs w:val="17"/>
        </w:rPr>
        <w:t xml:space="preserve">If the research requires the use of an Information Statement, ensure this number is inserted at the relevant point in the Complaints paragraph prior to distribution to potential participants </w:t>
      </w:r>
      <w:proofErr w:type="gramStart"/>
      <w:r>
        <w:rPr>
          <w:rFonts w:ascii="Helvetica" w:hAnsi="Helvetica" w:cs="Helvetica"/>
          <w:sz w:val="17"/>
          <w:szCs w:val="17"/>
        </w:rPr>
        <w:t>You</w:t>
      </w:r>
      <w:proofErr w:type="gramEnd"/>
      <w:r>
        <w:rPr>
          <w:rFonts w:ascii="Helvetica" w:hAnsi="Helvetica" w:cs="Helvetica"/>
          <w:sz w:val="17"/>
          <w:szCs w:val="17"/>
        </w:rPr>
        <w:t xml:space="preserve"> may then proceed with the research.</w:t>
      </w:r>
    </w:p>
    <w:p w:rsidR="00856754" w:rsidRDefault="00856754" w:rsidP="00856754">
      <w:pPr>
        <w:widowControl w:val="0"/>
        <w:autoSpaceDE w:val="0"/>
        <w:autoSpaceDN w:val="0"/>
        <w:adjustRightInd w:val="0"/>
        <w:spacing w:after="0" w:line="200" w:lineRule="exact"/>
        <w:rPr>
          <w:rFonts w:ascii="Times New Roman" w:hAnsi="Times New Roman"/>
          <w:sz w:val="24"/>
          <w:szCs w:val="24"/>
        </w:rPr>
      </w:pPr>
    </w:p>
    <w:p w:rsidR="00856754" w:rsidRDefault="00856754" w:rsidP="00856754">
      <w:pPr>
        <w:widowControl w:val="0"/>
        <w:autoSpaceDE w:val="0"/>
        <w:autoSpaceDN w:val="0"/>
        <w:adjustRightInd w:val="0"/>
        <w:spacing w:after="0" w:line="318" w:lineRule="exact"/>
        <w:rPr>
          <w:rFonts w:ascii="Times New Roman" w:hAnsi="Times New Roman"/>
          <w:sz w:val="24"/>
          <w:szCs w:val="24"/>
        </w:rPr>
      </w:pPr>
      <w:r>
        <w:rPr>
          <w:noProof/>
          <w:lang w:val="en-AU" w:eastAsia="en-AU"/>
        </w:rPr>
        <w:drawing>
          <wp:anchor distT="0" distB="0" distL="114300" distR="114300" simplePos="0" relativeHeight="251673088" behindDoc="1" locked="0" layoutInCell="0" allowOverlap="1" wp14:anchorId="34EB98EF" wp14:editId="4D56DF71">
            <wp:simplePos x="0" y="0"/>
            <wp:positionH relativeFrom="column">
              <wp:posOffset>70485</wp:posOffset>
            </wp:positionH>
            <wp:positionV relativeFrom="paragraph">
              <wp:posOffset>157480</wp:posOffset>
            </wp:positionV>
            <wp:extent cx="5242560" cy="177502"/>
            <wp:effectExtent l="0" t="0" r="0" b="0"/>
            <wp:wrapNone/>
            <wp:docPr id="4319" name="Picture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6760" cy="193219"/>
                    </a:xfrm>
                    <a:prstGeom prst="rect">
                      <a:avLst/>
                    </a:prstGeom>
                    <a:noFill/>
                  </pic:spPr>
                </pic:pic>
              </a:graphicData>
            </a:graphic>
            <wp14:sizeRelH relativeFrom="page">
              <wp14:pctWidth>0</wp14:pctWidth>
            </wp14:sizeRelH>
            <wp14:sizeRelV relativeFrom="page">
              <wp14:pctHeight>0</wp14:pctHeight>
            </wp14:sizeRelV>
          </wp:anchor>
        </w:drawing>
      </w:r>
    </w:p>
    <w:p w:rsidR="00856754" w:rsidRDefault="00856754" w:rsidP="00856754">
      <w:pPr>
        <w:widowControl w:val="0"/>
        <w:autoSpaceDE w:val="0"/>
        <w:autoSpaceDN w:val="0"/>
        <w:adjustRightInd w:val="0"/>
        <w:spacing w:after="0" w:line="240" w:lineRule="auto"/>
        <w:ind w:left="180"/>
        <w:rPr>
          <w:rFonts w:ascii="Times New Roman" w:hAnsi="Times New Roman"/>
          <w:sz w:val="24"/>
          <w:szCs w:val="24"/>
        </w:rPr>
      </w:pPr>
      <w:r>
        <w:rPr>
          <w:rFonts w:ascii="Helvetica" w:hAnsi="Helvetica" w:cs="Helvetica"/>
          <w:b/>
          <w:bCs/>
          <w:sz w:val="17"/>
          <w:szCs w:val="17"/>
        </w:rPr>
        <w:t>Conditions of Approval</w:t>
      </w:r>
    </w:p>
    <w:p w:rsidR="00856754" w:rsidRDefault="00856754" w:rsidP="00856754">
      <w:pPr>
        <w:widowControl w:val="0"/>
        <w:autoSpaceDE w:val="0"/>
        <w:autoSpaceDN w:val="0"/>
        <w:adjustRightInd w:val="0"/>
        <w:spacing w:after="0" w:line="338"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2" w:lineRule="auto"/>
        <w:ind w:left="140" w:right="300"/>
        <w:rPr>
          <w:rFonts w:ascii="Times New Roman" w:hAnsi="Times New Roman"/>
          <w:sz w:val="24"/>
          <w:szCs w:val="24"/>
        </w:rPr>
      </w:pPr>
      <w:r>
        <w:rPr>
          <w:rFonts w:ascii="Helvetica" w:hAnsi="Helvetica" w:cs="Helvetica"/>
          <w:sz w:val="17"/>
          <w:szCs w:val="17"/>
        </w:rPr>
        <w:t xml:space="preserve">This approval has been granted subject to you complying with the requirements for </w:t>
      </w:r>
      <w:r>
        <w:rPr>
          <w:rFonts w:ascii="Helvetica" w:hAnsi="Helvetica" w:cs="Helvetica"/>
          <w:i/>
          <w:iCs/>
          <w:sz w:val="17"/>
          <w:szCs w:val="17"/>
        </w:rPr>
        <w:t>Monitoring of Progress</w:t>
      </w:r>
      <w:r>
        <w:rPr>
          <w:rFonts w:ascii="Helvetica" w:hAnsi="Helvetica" w:cs="Helvetica"/>
          <w:sz w:val="17"/>
          <w:szCs w:val="17"/>
        </w:rPr>
        <w:t xml:space="preserve">, </w:t>
      </w:r>
      <w:r>
        <w:rPr>
          <w:rFonts w:ascii="Helvetica" w:hAnsi="Helvetica" w:cs="Helvetica"/>
          <w:i/>
          <w:iCs/>
          <w:sz w:val="17"/>
          <w:szCs w:val="17"/>
        </w:rPr>
        <w:t>Reporting of</w:t>
      </w:r>
      <w:r>
        <w:rPr>
          <w:rFonts w:ascii="Helvetica" w:hAnsi="Helvetica" w:cs="Helvetica"/>
          <w:sz w:val="17"/>
          <w:szCs w:val="17"/>
        </w:rPr>
        <w:t xml:space="preserve"> </w:t>
      </w:r>
      <w:r>
        <w:rPr>
          <w:rFonts w:ascii="Helvetica" w:hAnsi="Helvetica" w:cs="Helvetica"/>
          <w:i/>
          <w:iCs/>
          <w:sz w:val="17"/>
          <w:szCs w:val="17"/>
        </w:rPr>
        <w:t>Adverse Events</w:t>
      </w:r>
      <w:r>
        <w:rPr>
          <w:rFonts w:ascii="Helvetica" w:hAnsi="Helvetica" w:cs="Helvetica"/>
          <w:sz w:val="17"/>
          <w:szCs w:val="17"/>
        </w:rPr>
        <w:t>, and</w:t>
      </w:r>
      <w:r>
        <w:rPr>
          <w:rFonts w:ascii="Helvetica" w:hAnsi="Helvetica" w:cs="Helvetica"/>
          <w:i/>
          <w:iCs/>
          <w:sz w:val="17"/>
          <w:szCs w:val="17"/>
        </w:rPr>
        <w:t xml:space="preserve"> Variations to the Approved Protocol </w:t>
      </w:r>
      <w:r>
        <w:rPr>
          <w:rFonts w:ascii="Helvetica" w:hAnsi="Helvetica" w:cs="Helvetica"/>
          <w:sz w:val="17"/>
          <w:szCs w:val="17"/>
        </w:rPr>
        <w:t>as</w:t>
      </w:r>
      <w:r>
        <w:rPr>
          <w:rFonts w:ascii="Helvetica" w:hAnsi="Helvetica" w:cs="Helvetica"/>
          <w:i/>
          <w:iCs/>
          <w:sz w:val="17"/>
          <w:szCs w:val="17"/>
        </w:rPr>
        <w:t xml:space="preserve"> </w:t>
      </w:r>
      <w:r>
        <w:rPr>
          <w:rFonts w:ascii="Helvetica" w:hAnsi="Helvetica" w:cs="Helvetica"/>
          <w:sz w:val="17"/>
          <w:szCs w:val="17"/>
          <w:u w:val="single"/>
        </w:rPr>
        <w:t>detailed below</w:t>
      </w:r>
      <w:r>
        <w:rPr>
          <w:rFonts w:ascii="Helvetica" w:hAnsi="Helvetica" w:cs="Helvetica"/>
          <w:sz w:val="17"/>
          <w:szCs w:val="17"/>
        </w:rPr>
        <w:t>.</w:t>
      </w:r>
    </w:p>
    <w:p w:rsidR="00856754" w:rsidRDefault="00856754" w:rsidP="00856754">
      <w:pPr>
        <w:widowControl w:val="0"/>
        <w:autoSpaceDE w:val="0"/>
        <w:autoSpaceDN w:val="0"/>
        <w:adjustRightInd w:val="0"/>
        <w:spacing w:after="0" w:line="22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140"/>
        <w:rPr>
          <w:rFonts w:ascii="Times New Roman" w:hAnsi="Times New Roman"/>
          <w:sz w:val="24"/>
          <w:szCs w:val="24"/>
        </w:rPr>
      </w:pPr>
      <w:r>
        <w:rPr>
          <w:rFonts w:ascii="Helvetica" w:hAnsi="Helvetica" w:cs="Helvetica"/>
          <w:sz w:val="17"/>
          <w:szCs w:val="17"/>
        </w:rPr>
        <w:t>PLEASE NOTE:</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4" w:lineRule="auto"/>
        <w:ind w:left="140" w:right="200" w:firstLine="2"/>
        <w:rPr>
          <w:rFonts w:ascii="Times New Roman" w:hAnsi="Times New Roman"/>
          <w:sz w:val="24"/>
          <w:szCs w:val="24"/>
        </w:rPr>
      </w:pPr>
      <w:r>
        <w:rPr>
          <w:rFonts w:ascii="Helvetica" w:hAnsi="Helvetica" w:cs="Helvetica"/>
          <w:sz w:val="17"/>
          <w:szCs w:val="17"/>
        </w:rPr>
        <w:t xml:space="preserve">In the case where the HREC has "noted" the approval of an External HREC, progress reports and reports of adverse events are to be submitted to the External HREC only. In the case of Variations to the approved protocol, or a Renewal of approval, you will apply to the External HREC for approval in the first instance and then </w:t>
      </w:r>
      <w:proofErr w:type="gramStart"/>
      <w:r>
        <w:rPr>
          <w:rFonts w:ascii="Helvetica" w:hAnsi="Helvetica" w:cs="Helvetica"/>
          <w:sz w:val="17"/>
          <w:szCs w:val="17"/>
        </w:rPr>
        <w:t>Register</w:t>
      </w:r>
      <w:proofErr w:type="gramEnd"/>
      <w:r>
        <w:rPr>
          <w:rFonts w:ascii="Helvetica" w:hAnsi="Helvetica" w:cs="Helvetica"/>
          <w:sz w:val="17"/>
          <w:szCs w:val="17"/>
        </w:rPr>
        <w:t xml:space="preserve"> that approval with the University's HREC.</w:t>
      </w:r>
    </w:p>
    <w:p w:rsidR="00856754" w:rsidRDefault="00856754" w:rsidP="00856754">
      <w:pPr>
        <w:widowControl w:val="0"/>
        <w:autoSpaceDE w:val="0"/>
        <w:autoSpaceDN w:val="0"/>
        <w:adjustRightInd w:val="0"/>
        <w:spacing w:after="0" w:line="240" w:lineRule="auto"/>
        <w:rPr>
          <w:rFonts w:ascii="Times New Roman" w:hAnsi="Times New Roman"/>
          <w:sz w:val="24"/>
          <w:szCs w:val="24"/>
        </w:rPr>
        <w:sectPr w:rsidR="00856754" w:rsidSect="0083584B">
          <w:headerReference w:type="default" r:id="rId39"/>
          <w:pgSz w:w="11900" w:h="16840"/>
          <w:pgMar w:top="1134" w:right="1134" w:bottom="1134" w:left="1701" w:header="720" w:footer="720" w:gutter="0"/>
          <w:pgNumType w:start="1"/>
          <w:cols w:space="720"/>
          <w:noEndnote/>
          <w:docGrid w:linePitch="299"/>
        </w:sectPr>
      </w:pPr>
    </w:p>
    <w:p w:rsidR="00856754" w:rsidRPr="002A7521" w:rsidRDefault="00856754" w:rsidP="00856754">
      <w:pPr>
        <w:pStyle w:val="ListParagraph"/>
        <w:widowControl w:val="0"/>
        <w:numPr>
          <w:ilvl w:val="0"/>
          <w:numId w:val="9"/>
        </w:numPr>
        <w:autoSpaceDE w:val="0"/>
        <w:autoSpaceDN w:val="0"/>
        <w:adjustRightInd w:val="0"/>
        <w:ind w:left="709" w:hanging="283"/>
        <w:contextualSpacing/>
        <w:rPr>
          <w:rFonts w:ascii="Times New Roman" w:hAnsi="Times New Roman"/>
          <w:sz w:val="24"/>
          <w:szCs w:val="24"/>
        </w:rPr>
      </w:pPr>
      <w:r w:rsidRPr="002A7521">
        <w:rPr>
          <w:rFonts w:ascii="Helvetica" w:hAnsi="Helvetica" w:cs="Helvetica"/>
          <w:b/>
          <w:bCs/>
          <w:i/>
          <w:iCs/>
          <w:sz w:val="17"/>
          <w:szCs w:val="17"/>
        </w:rPr>
        <w:lastRenderedPageBreak/>
        <w:t>Monitoring Progress</w:t>
      </w:r>
    </w:p>
    <w:p w:rsidR="00856754" w:rsidRDefault="00856754" w:rsidP="00856754">
      <w:pPr>
        <w:widowControl w:val="0"/>
        <w:overflowPunct w:val="0"/>
        <w:autoSpaceDE w:val="0"/>
        <w:autoSpaceDN w:val="0"/>
        <w:adjustRightInd w:val="0"/>
        <w:spacing w:after="0" w:line="279" w:lineRule="auto"/>
        <w:ind w:right="60"/>
        <w:rPr>
          <w:rFonts w:ascii="Helvetica" w:hAnsi="Helvetica" w:cs="Helvetica"/>
          <w:sz w:val="17"/>
          <w:szCs w:val="17"/>
        </w:rPr>
      </w:pPr>
      <w:bookmarkStart w:id="30" w:name="page3"/>
      <w:bookmarkEnd w:id="30"/>
    </w:p>
    <w:p w:rsidR="00856754" w:rsidRDefault="00856754" w:rsidP="00856754">
      <w:pPr>
        <w:widowControl w:val="0"/>
        <w:overflowPunct w:val="0"/>
        <w:autoSpaceDE w:val="0"/>
        <w:autoSpaceDN w:val="0"/>
        <w:adjustRightInd w:val="0"/>
        <w:spacing w:after="0" w:line="279" w:lineRule="auto"/>
        <w:ind w:right="60"/>
        <w:rPr>
          <w:rFonts w:ascii="Times New Roman" w:hAnsi="Times New Roman"/>
          <w:sz w:val="24"/>
          <w:szCs w:val="24"/>
        </w:rPr>
      </w:pPr>
      <w:r>
        <w:rPr>
          <w:rFonts w:ascii="Helvetica" w:hAnsi="Helvetica" w:cs="Helvetica"/>
          <w:sz w:val="17"/>
          <w:szCs w:val="17"/>
        </w:rPr>
        <w:t>Other than above, the University is obliged to monitor the progress of research projects involving human participants to ensure that they are conducted according to the protocol as approved by the HREC. A progress report is required on an annual basis. Continuation of your HREC approval for this project is conditional upon receipt, and satisfactory assessment, of annual progress reports. You will be advised when a report is due.</w:t>
      </w:r>
    </w:p>
    <w:p w:rsidR="00856754" w:rsidRDefault="00856754" w:rsidP="00856754">
      <w:pPr>
        <w:widowControl w:val="0"/>
        <w:autoSpaceDE w:val="0"/>
        <w:autoSpaceDN w:val="0"/>
        <w:adjustRightInd w:val="0"/>
        <w:spacing w:after="0" w:line="393"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520"/>
        <w:rPr>
          <w:rFonts w:ascii="Times New Roman" w:hAnsi="Times New Roman"/>
          <w:sz w:val="24"/>
          <w:szCs w:val="24"/>
        </w:rPr>
      </w:pPr>
      <w:r>
        <w:rPr>
          <w:rFonts w:ascii="Helvetica" w:hAnsi="Helvetica" w:cs="Helvetica"/>
          <w:b/>
          <w:bCs/>
          <w:i/>
          <w:iCs/>
          <w:sz w:val="17"/>
          <w:szCs w:val="17"/>
        </w:rPr>
        <w:t>Reporting of Adverse Events</w:t>
      </w:r>
    </w:p>
    <w:p w:rsidR="00856754" w:rsidRDefault="00856754" w:rsidP="00856754">
      <w:pPr>
        <w:widowControl w:val="0"/>
        <w:autoSpaceDE w:val="0"/>
        <w:autoSpaceDN w:val="0"/>
        <w:adjustRightInd w:val="0"/>
        <w:spacing w:after="0" w:line="380" w:lineRule="exact"/>
        <w:rPr>
          <w:rFonts w:ascii="Times New Roman" w:hAnsi="Times New Roman"/>
          <w:sz w:val="24"/>
          <w:szCs w:val="24"/>
        </w:rPr>
      </w:pPr>
      <w:r>
        <w:rPr>
          <w:noProof/>
          <w:lang w:val="en-AU" w:eastAsia="en-AU"/>
        </w:rPr>
        <w:drawing>
          <wp:anchor distT="0" distB="0" distL="114300" distR="114300" simplePos="0" relativeHeight="251674112" behindDoc="1" locked="0" layoutInCell="0" allowOverlap="1" wp14:anchorId="18C6CAFE" wp14:editId="1D663D0E">
            <wp:simplePos x="0" y="0"/>
            <wp:positionH relativeFrom="column">
              <wp:posOffset>205740</wp:posOffset>
            </wp:positionH>
            <wp:positionV relativeFrom="paragraph">
              <wp:posOffset>-88265</wp:posOffset>
            </wp:positionV>
            <wp:extent cx="69850" cy="69850"/>
            <wp:effectExtent l="0" t="0" r="6350" b="6350"/>
            <wp:wrapNone/>
            <wp:docPr id="4320" name="Picture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850" cy="69850"/>
                    </a:xfrm>
                    <a:prstGeom prst="rect">
                      <a:avLst/>
                    </a:prstGeom>
                    <a:noFill/>
                  </pic:spPr>
                </pic:pic>
              </a:graphicData>
            </a:graphic>
            <wp14:sizeRelH relativeFrom="page">
              <wp14:pctWidth>0</wp14:pctWidth>
            </wp14:sizeRelH>
            <wp14:sizeRelV relativeFrom="page">
              <wp14:pctHeight>0</wp14:pctHeight>
            </wp14:sizeRelV>
          </wp:anchor>
        </w:drawing>
      </w:r>
    </w:p>
    <w:p w:rsidR="00856754" w:rsidRDefault="00856754" w:rsidP="00856754">
      <w:pPr>
        <w:widowControl w:val="0"/>
        <w:numPr>
          <w:ilvl w:val="0"/>
          <w:numId w:val="7"/>
        </w:numPr>
        <w:tabs>
          <w:tab w:val="clear" w:pos="720"/>
          <w:tab w:val="num" w:pos="520"/>
        </w:tabs>
        <w:overflowPunct w:val="0"/>
        <w:autoSpaceDE w:val="0"/>
        <w:autoSpaceDN w:val="0"/>
        <w:adjustRightInd w:val="0"/>
        <w:spacing w:after="0" w:line="240" w:lineRule="auto"/>
        <w:ind w:left="520" w:hanging="263"/>
        <w:jc w:val="both"/>
        <w:rPr>
          <w:rFonts w:ascii="Helvetica" w:hAnsi="Helvetica" w:cs="Helvetica"/>
          <w:sz w:val="17"/>
          <w:szCs w:val="17"/>
        </w:rPr>
      </w:pPr>
      <w:r>
        <w:rPr>
          <w:rFonts w:ascii="Helvetica" w:hAnsi="Helvetica" w:cs="Helvetica"/>
          <w:sz w:val="17"/>
          <w:szCs w:val="17"/>
        </w:rPr>
        <w:t xml:space="preserve">It is the responsibility of the person </w:t>
      </w:r>
      <w:r>
        <w:rPr>
          <w:rFonts w:ascii="Helvetica" w:hAnsi="Helvetica" w:cs="Helvetica"/>
          <w:b/>
          <w:bCs/>
          <w:sz w:val="17"/>
          <w:szCs w:val="17"/>
        </w:rPr>
        <w:t>first named on this Approval Advice</w:t>
      </w:r>
      <w:r>
        <w:rPr>
          <w:rFonts w:ascii="Helvetica" w:hAnsi="Helvetica" w:cs="Helvetica"/>
          <w:sz w:val="17"/>
          <w:szCs w:val="17"/>
        </w:rPr>
        <w:t xml:space="preserve"> to report adverse events. </w:t>
      </w:r>
    </w:p>
    <w:p w:rsidR="00856754" w:rsidRDefault="00856754" w:rsidP="00856754">
      <w:pPr>
        <w:widowControl w:val="0"/>
        <w:autoSpaceDE w:val="0"/>
        <w:autoSpaceDN w:val="0"/>
        <w:adjustRightInd w:val="0"/>
        <w:spacing w:after="0" w:line="37" w:lineRule="exact"/>
        <w:rPr>
          <w:rFonts w:ascii="Helvetica" w:hAnsi="Helvetica" w:cs="Helvetica"/>
          <w:sz w:val="17"/>
          <w:szCs w:val="17"/>
        </w:rPr>
      </w:pPr>
    </w:p>
    <w:p w:rsidR="00856754" w:rsidRDefault="00856754" w:rsidP="00856754">
      <w:pPr>
        <w:widowControl w:val="0"/>
        <w:numPr>
          <w:ilvl w:val="0"/>
          <w:numId w:val="7"/>
        </w:numPr>
        <w:tabs>
          <w:tab w:val="clear" w:pos="720"/>
          <w:tab w:val="num" w:pos="520"/>
        </w:tabs>
        <w:overflowPunct w:val="0"/>
        <w:autoSpaceDE w:val="0"/>
        <w:autoSpaceDN w:val="0"/>
        <w:adjustRightInd w:val="0"/>
        <w:spacing w:after="0" w:line="278" w:lineRule="auto"/>
        <w:ind w:left="520" w:right="200" w:hanging="263"/>
        <w:rPr>
          <w:rFonts w:ascii="Helvetica" w:hAnsi="Helvetica" w:cs="Helvetica"/>
          <w:sz w:val="17"/>
          <w:szCs w:val="17"/>
        </w:rPr>
      </w:pPr>
      <w:r>
        <w:rPr>
          <w:rFonts w:ascii="Helvetica" w:hAnsi="Helvetica" w:cs="Helvetica"/>
          <w:sz w:val="17"/>
          <w:szCs w:val="17"/>
        </w:rPr>
        <w:t xml:space="preserve">Adverse events, however minor, must be recorded by the investigator as observed by the investigator or as volunteered by a participant in the research. Full details are to be documented, whether or not the investigator, or his/her deputies, consider the event to be related to the research substance or procedure. </w:t>
      </w:r>
    </w:p>
    <w:p w:rsidR="00856754" w:rsidRDefault="00856754" w:rsidP="00856754">
      <w:pPr>
        <w:widowControl w:val="0"/>
        <w:numPr>
          <w:ilvl w:val="0"/>
          <w:numId w:val="7"/>
        </w:numPr>
        <w:tabs>
          <w:tab w:val="clear" w:pos="720"/>
          <w:tab w:val="num" w:pos="523"/>
        </w:tabs>
        <w:overflowPunct w:val="0"/>
        <w:autoSpaceDE w:val="0"/>
        <w:autoSpaceDN w:val="0"/>
        <w:adjustRightInd w:val="0"/>
        <w:spacing w:after="0" w:line="278" w:lineRule="auto"/>
        <w:ind w:left="520" w:right="220" w:hanging="263"/>
        <w:rPr>
          <w:rFonts w:ascii="Helvetica" w:hAnsi="Helvetica" w:cs="Helvetica"/>
          <w:sz w:val="17"/>
          <w:szCs w:val="17"/>
        </w:rPr>
      </w:pPr>
      <w:r>
        <w:rPr>
          <w:rFonts w:ascii="Helvetica" w:hAnsi="Helvetica" w:cs="Helvetica"/>
          <w:sz w:val="17"/>
          <w:szCs w:val="17"/>
        </w:rPr>
        <w:t xml:space="preserve">Serious or unforeseen adverse events that occur during the research or within six (6) months of completion of the research, must be reported by the person first named on the Approval Advice to the (HREC) by way of the Adverse Event Report form (via RIMS at </w:t>
      </w:r>
      <w:hyperlink r:id="rId41" w:history="1">
        <w:r>
          <w:rPr>
            <w:rFonts w:ascii="Helvetica" w:hAnsi="Helvetica" w:cs="Helvetica"/>
            <w:sz w:val="17"/>
            <w:szCs w:val="17"/>
          </w:rPr>
          <w:t xml:space="preserve"> </w:t>
        </w:r>
        <w:r>
          <w:rPr>
            <w:rFonts w:ascii="Helvetica" w:hAnsi="Helvetica" w:cs="Helvetica"/>
            <w:color w:val="0000EE"/>
            <w:sz w:val="17"/>
            <w:szCs w:val="17"/>
            <w:u w:val="single"/>
          </w:rPr>
          <w:t>https://rims.newcastle.edu.au/login.asp</w:t>
        </w:r>
        <w:r>
          <w:rPr>
            <w:rFonts w:ascii="Helvetica" w:hAnsi="Helvetica" w:cs="Helvetica"/>
            <w:sz w:val="17"/>
            <w:szCs w:val="17"/>
            <w:u w:val="single"/>
          </w:rPr>
          <w:t>)</w:t>
        </w:r>
      </w:hyperlink>
      <w:r>
        <w:rPr>
          <w:rFonts w:ascii="Helvetica" w:hAnsi="Helvetica" w:cs="Helvetica"/>
          <w:sz w:val="17"/>
          <w:szCs w:val="17"/>
          <w:u w:val="single"/>
        </w:rPr>
        <w:t xml:space="preserve"> </w:t>
      </w:r>
      <w:r>
        <w:rPr>
          <w:rFonts w:ascii="Helvetica" w:hAnsi="Helvetica" w:cs="Helvetica"/>
          <w:sz w:val="17"/>
          <w:szCs w:val="17"/>
        </w:rPr>
        <w:t xml:space="preserve">within 72 hours of the occurrence of the event or the investigator receiving advice of the event. </w:t>
      </w:r>
    </w:p>
    <w:p w:rsidR="00856754" w:rsidRDefault="00856754" w:rsidP="00856754">
      <w:pPr>
        <w:widowControl w:val="0"/>
        <w:numPr>
          <w:ilvl w:val="0"/>
          <w:numId w:val="7"/>
        </w:numPr>
        <w:tabs>
          <w:tab w:val="clear" w:pos="720"/>
          <w:tab w:val="num" w:pos="520"/>
        </w:tabs>
        <w:overflowPunct w:val="0"/>
        <w:autoSpaceDE w:val="0"/>
        <w:autoSpaceDN w:val="0"/>
        <w:adjustRightInd w:val="0"/>
        <w:spacing w:after="0" w:line="240" w:lineRule="auto"/>
        <w:ind w:left="520" w:hanging="263"/>
        <w:jc w:val="both"/>
        <w:rPr>
          <w:rFonts w:ascii="Helvetica" w:hAnsi="Helvetica" w:cs="Helvetica"/>
          <w:sz w:val="17"/>
          <w:szCs w:val="17"/>
        </w:rPr>
      </w:pPr>
      <w:r>
        <w:rPr>
          <w:rFonts w:ascii="Helvetica" w:hAnsi="Helvetica" w:cs="Helvetica"/>
          <w:sz w:val="17"/>
          <w:szCs w:val="17"/>
        </w:rPr>
        <w:t xml:space="preserve">Serious adverse events are defined as: </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76410033" wp14:editId="36B1949F">
            <wp:extent cx="68580" cy="68580"/>
            <wp:effectExtent l="0" t="0" r="7620" b="7620"/>
            <wp:docPr id="4321" name="Picture 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Causing death, life threatening or serious disability.</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559F6769" wp14:editId="5F4F0434">
            <wp:extent cx="68580" cy="68580"/>
            <wp:effectExtent l="0" t="0" r="7620" b="7620"/>
            <wp:docPr id="4322" name="Picture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Causing or prolonging hospitalisation.</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78" w:lineRule="auto"/>
        <w:ind w:left="1040" w:hanging="194"/>
        <w:rPr>
          <w:rFonts w:ascii="Times New Roman" w:hAnsi="Times New Roman"/>
          <w:sz w:val="24"/>
          <w:szCs w:val="24"/>
        </w:rPr>
      </w:pPr>
      <w:r>
        <w:rPr>
          <w:rFonts w:ascii="Times New Roman" w:hAnsi="Times New Roman"/>
          <w:noProof/>
          <w:sz w:val="24"/>
          <w:szCs w:val="24"/>
          <w:lang w:val="en-AU" w:eastAsia="en-AU"/>
        </w:rPr>
        <w:drawing>
          <wp:inline distT="0" distB="0" distL="0" distR="0" wp14:anchorId="75612FA8" wp14:editId="2C6E2809">
            <wp:extent cx="68580" cy="68580"/>
            <wp:effectExtent l="0" t="0" r="7620" b="7620"/>
            <wp:docPr id="4323" name="Picture 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Overdoses, cancers, congenital abnormalities, tissue damage, whether or not they are judged to be caused by the investigational agent or procedure.</w:t>
      </w:r>
    </w:p>
    <w:p w:rsidR="00856754" w:rsidRDefault="00856754" w:rsidP="00856754">
      <w:pPr>
        <w:widowControl w:val="0"/>
        <w:overflowPunct w:val="0"/>
        <w:autoSpaceDE w:val="0"/>
        <w:autoSpaceDN w:val="0"/>
        <w:adjustRightInd w:val="0"/>
        <w:spacing w:after="0" w:line="294" w:lineRule="auto"/>
        <w:ind w:left="1040" w:right="360" w:hanging="194"/>
        <w:rPr>
          <w:rFonts w:ascii="Times New Roman" w:hAnsi="Times New Roman"/>
          <w:sz w:val="24"/>
          <w:szCs w:val="24"/>
        </w:rPr>
      </w:pPr>
      <w:r>
        <w:rPr>
          <w:rFonts w:ascii="Times New Roman" w:hAnsi="Times New Roman"/>
          <w:noProof/>
          <w:sz w:val="24"/>
          <w:szCs w:val="24"/>
          <w:lang w:val="en-AU" w:eastAsia="en-AU"/>
        </w:rPr>
        <w:drawing>
          <wp:inline distT="0" distB="0" distL="0" distR="0" wp14:anchorId="1902993E" wp14:editId="13BDAD4D">
            <wp:extent cx="68580" cy="68580"/>
            <wp:effectExtent l="0" t="0" r="7620" b="7620"/>
            <wp:docPr id="4324" name="Picture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Causing psycho-social and/or financial harm. This covers everything from perceived invasion of privacy, breach of confidentiality, or the diminution of social reputation, to the creation of psychological fears and trauma.</w:t>
      </w:r>
    </w:p>
    <w:p w:rsidR="00856754" w:rsidRDefault="00856754" w:rsidP="00856754">
      <w:pPr>
        <w:widowControl w:val="0"/>
        <w:autoSpaceDE w:val="0"/>
        <w:autoSpaceDN w:val="0"/>
        <w:adjustRightInd w:val="0"/>
        <w:spacing w:after="0" w:line="20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6EAE2B47" wp14:editId="2ABF2780">
            <wp:extent cx="68580" cy="68580"/>
            <wp:effectExtent l="0" t="0" r="7620" b="7620"/>
            <wp:docPr id="4325" name="Picture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Any other event which might affect the continued ethical acceptability of the project.</w:t>
      </w:r>
    </w:p>
    <w:p w:rsidR="00856754" w:rsidRDefault="00856754" w:rsidP="00856754">
      <w:pPr>
        <w:widowControl w:val="0"/>
        <w:autoSpaceDE w:val="0"/>
        <w:autoSpaceDN w:val="0"/>
        <w:adjustRightInd w:val="0"/>
        <w:spacing w:after="0" w:line="258"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260"/>
        <w:rPr>
          <w:rFonts w:ascii="Times New Roman" w:hAnsi="Times New Roman"/>
          <w:sz w:val="24"/>
          <w:szCs w:val="24"/>
        </w:rPr>
      </w:pPr>
      <w:r>
        <w:rPr>
          <w:rFonts w:ascii="Helvetica" w:hAnsi="Helvetica" w:cs="Helvetica"/>
          <w:sz w:val="17"/>
          <w:szCs w:val="17"/>
        </w:rPr>
        <w:t>5. Reports of adverse events must include:</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025B11C6" wp14:editId="7AC59C36">
            <wp:extent cx="68580" cy="68580"/>
            <wp:effectExtent l="0" t="0" r="7620" b="7620"/>
            <wp:docPr id="4326" name="Picture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Participant's study identification number;</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0A06C82C" wp14:editId="4139F077">
            <wp:extent cx="68580" cy="68580"/>
            <wp:effectExtent l="0" t="0" r="7620" b="7620"/>
            <wp:docPr id="4327" name="Picture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date</w:t>
      </w:r>
      <w:proofErr w:type="gramEnd"/>
      <w:r>
        <w:rPr>
          <w:rFonts w:ascii="Helvetica" w:hAnsi="Helvetica" w:cs="Helvetica"/>
          <w:sz w:val="17"/>
          <w:szCs w:val="17"/>
        </w:rPr>
        <w:t xml:space="preserve"> of birth;</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66CACCB6" wp14:editId="0D1C46E6">
            <wp:extent cx="68580" cy="68580"/>
            <wp:effectExtent l="0" t="0" r="7620" b="7620"/>
            <wp:docPr id="4328" name="Picture 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date</w:t>
      </w:r>
      <w:proofErr w:type="gramEnd"/>
      <w:r>
        <w:rPr>
          <w:rFonts w:ascii="Helvetica" w:hAnsi="Helvetica" w:cs="Helvetica"/>
          <w:sz w:val="17"/>
          <w:szCs w:val="17"/>
        </w:rPr>
        <w:t xml:space="preserve"> of entry into the study;</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10D8A4CC" wp14:editId="6236E546">
            <wp:extent cx="68580" cy="68580"/>
            <wp:effectExtent l="0" t="0" r="7620" b="7620"/>
            <wp:docPr id="4329" name="Picture 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treatment</w:t>
      </w:r>
      <w:proofErr w:type="gramEnd"/>
      <w:r>
        <w:rPr>
          <w:rFonts w:ascii="Helvetica" w:hAnsi="Helvetica" w:cs="Helvetica"/>
          <w:sz w:val="17"/>
          <w:szCs w:val="17"/>
        </w:rPr>
        <w:t xml:space="preserve"> arm (if applicable);</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6F068CFD" wp14:editId="695BA897">
            <wp:extent cx="68580" cy="68580"/>
            <wp:effectExtent l="0" t="0" r="7620" b="7620"/>
            <wp:docPr id="4330" name="Picture 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date</w:t>
      </w:r>
      <w:proofErr w:type="gramEnd"/>
      <w:r>
        <w:rPr>
          <w:rFonts w:ascii="Helvetica" w:hAnsi="Helvetica" w:cs="Helvetica"/>
          <w:sz w:val="17"/>
          <w:szCs w:val="17"/>
        </w:rPr>
        <w:t xml:space="preserve"> of event;</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noProof/>
          <w:sz w:val="24"/>
          <w:szCs w:val="24"/>
          <w:lang w:val="en-AU" w:eastAsia="en-AU"/>
        </w:rPr>
        <w:drawing>
          <wp:inline distT="0" distB="0" distL="0" distR="0" wp14:anchorId="7C5F8B3C" wp14:editId="786D6997">
            <wp:extent cx="68580" cy="68580"/>
            <wp:effectExtent l="0" t="0" r="7620" b="7620"/>
            <wp:docPr id="4331" name="Picture 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details</w:t>
      </w:r>
      <w:proofErr w:type="gramEnd"/>
      <w:r>
        <w:rPr>
          <w:rFonts w:ascii="Helvetica" w:hAnsi="Helvetica" w:cs="Helvetica"/>
          <w:sz w:val="17"/>
          <w:szCs w:val="17"/>
        </w:rPr>
        <w:t xml:space="preserve"> of event;</w:t>
      </w:r>
    </w:p>
    <w:p w:rsidR="00856754" w:rsidRDefault="00856754" w:rsidP="00856754">
      <w:pPr>
        <w:widowControl w:val="0"/>
        <w:autoSpaceDE w:val="0"/>
        <w:autoSpaceDN w:val="0"/>
        <w:adjustRightInd w:val="0"/>
        <w:spacing w:after="0" w:line="31"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2" w:lineRule="auto"/>
        <w:ind w:left="840" w:right="1440"/>
        <w:rPr>
          <w:rFonts w:ascii="Times New Roman" w:hAnsi="Times New Roman"/>
          <w:sz w:val="24"/>
          <w:szCs w:val="24"/>
        </w:rPr>
      </w:pPr>
      <w:r>
        <w:rPr>
          <w:rFonts w:ascii="Times New Roman" w:hAnsi="Times New Roman"/>
          <w:noProof/>
          <w:sz w:val="24"/>
          <w:szCs w:val="24"/>
          <w:lang w:val="en-AU" w:eastAsia="en-AU"/>
        </w:rPr>
        <w:drawing>
          <wp:inline distT="0" distB="0" distL="0" distR="0" wp14:anchorId="1878BC2C" wp14:editId="6AD79044">
            <wp:extent cx="68580" cy="68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w:t>
      </w:r>
      <w:proofErr w:type="gramStart"/>
      <w:r>
        <w:rPr>
          <w:rFonts w:ascii="Helvetica" w:hAnsi="Helvetica" w:cs="Helvetica"/>
          <w:sz w:val="17"/>
          <w:szCs w:val="17"/>
        </w:rPr>
        <w:t>the</w:t>
      </w:r>
      <w:proofErr w:type="gramEnd"/>
      <w:r>
        <w:rPr>
          <w:rFonts w:ascii="Helvetica" w:hAnsi="Helvetica" w:cs="Helvetica"/>
          <w:sz w:val="17"/>
          <w:szCs w:val="17"/>
        </w:rPr>
        <w:t xml:space="preserve"> investigator's opinion as to whether the event is related to the research procedures; and </w:t>
      </w:r>
      <w:r>
        <w:rPr>
          <w:rFonts w:ascii="Times New Roman" w:hAnsi="Times New Roman"/>
          <w:noProof/>
          <w:sz w:val="24"/>
          <w:szCs w:val="24"/>
          <w:lang w:val="en-AU" w:eastAsia="en-AU"/>
        </w:rPr>
        <w:drawing>
          <wp:inline distT="0" distB="0" distL="0" distR="0" wp14:anchorId="6AC667F4" wp14:editId="588EE12B">
            <wp:extent cx="68580" cy="68580"/>
            <wp:effectExtent l="0" t="0" r="7620" b="7620"/>
            <wp:docPr id="4332" name="Picture 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 cy="68580"/>
                    </a:xfrm>
                    <a:prstGeom prst="rect">
                      <a:avLst/>
                    </a:prstGeom>
                    <a:noFill/>
                    <a:ln>
                      <a:noFill/>
                    </a:ln>
                  </pic:spPr>
                </pic:pic>
              </a:graphicData>
            </a:graphic>
          </wp:inline>
        </w:drawing>
      </w:r>
      <w:r>
        <w:rPr>
          <w:rFonts w:ascii="Helvetica" w:hAnsi="Helvetica" w:cs="Helvetica"/>
          <w:sz w:val="17"/>
          <w:szCs w:val="17"/>
        </w:rPr>
        <w:t xml:space="preserve"> action taken in response to the event.</w:t>
      </w:r>
    </w:p>
    <w:p w:rsidR="00856754" w:rsidRDefault="00856754" w:rsidP="00856754">
      <w:pPr>
        <w:widowControl w:val="0"/>
        <w:autoSpaceDE w:val="0"/>
        <w:autoSpaceDN w:val="0"/>
        <w:adjustRightInd w:val="0"/>
        <w:spacing w:after="0" w:line="221" w:lineRule="exact"/>
        <w:rPr>
          <w:rFonts w:ascii="Times New Roman" w:hAnsi="Times New Roman"/>
          <w:sz w:val="24"/>
          <w:szCs w:val="24"/>
        </w:rPr>
      </w:pPr>
    </w:p>
    <w:p w:rsidR="00856754" w:rsidRDefault="00856754" w:rsidP="00856754">
      <w:pPr>
        <w:widowControl w:val="0"/>
        <w:numPr>
          <w:ilvl w:val="0"/>
          <w:numId w:val="8"/>
        </w:numPr>
        <w:tabs>
          <w:tab w:val="clear" w:pos="720"/>
          <w:tab w:val="num" w:pos="509"/>
        </w:tabs>
        <w:overflowPunct w:val="0"/>
        <w:autoSpaceDE w:val="0"/>
        <w:autoSpaceDN w:val="0"/>
        <w:adjustRightInd w:val="0"/>
        <w:spacing w:after="0" w:line="282" w:lineRule="auto"/>
        <w:ind w:left="500" w:right="120" w:hanging="243"/>
        <w:jc w:val="both"/>
        <w:rPr>
          <w:rFonts w:ascii="Helvetica" w:hAnsi="Helvetica" w:cs="Helvetica"/>
          <w:sz w:val="17"/>
          <w:szCs w:val="17"/>
        </w:rPr>
      </w:pPr>
      <w:r>
        <w:rPr>
          <w:rFonts w:ascii="Helvetica" w:hAnsi="Helvetica" w:cs="Helvetica"/>
          <w:sz w:val="17"/>
          <w:szCs w:val="17"/>
        </w:rPr>
        <w:t xml:space="preserve">Adverse events which do not fall within the definition of serious or unexpected, including those reported from other sites involved in the research, are to be reported in detail at the time of the annual progress report to the HREC. </w:t>
      </w:r>
    </w:p>
    <w:p w:rsidR="00856754" w:rsidRDefault="00856754" w:rsidP="00856754">
      <w:pPr>
        <w:widowControl w:val="0"/>
        <w:autoSpaceDE w:val="0"/>
        <w:autoSpaceDN w:val="0"/>
        <w:adjustRightInd w:val="0"/>
        <w:spacing w:after="0" w:line="363"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ind w:left="520"/>
        <w:rPr>
          <w:rFonts w:ascii="Times New Roman" w:hAnsi="Times New Roman"/>
          <w:sz w:val="24"/>
          <w:szCs w:val="24"/>
        </w:rPr>
      </w:pPr>
      <w:r>
        <w:rPr>
          <w:rFonts w:ascii="Helvetica" w:hAnsi="Helvetica" w:cs="Helvetica"/>
          <w:b/>
          <w:bCs/>
          <w:i/>
          <w:iCs/>
          <w:sz w:val="17"/>
          <w:szCs w:val="17"/>
        </w:rPr>
        <w:t>Variations to approved protocol</w:t>
      </w:r>
    </w:p>
    <w:p w:rsidR="00856754" w:rsidRDefault="00856754" w:rsidP="00856754">
      <w:pPr>
        <w:widowControl w:val="0"/>
        <w:autoSpaceDE w:val="0"/>
        <w:autoSpaceDN w:val="0"/>
        <w:adjustRightInd w:val="0"/>
        <w:spacing w:after="0" w:line="211" w:lineRule="exact"/>
        <w:rPr>
          <w:rFonts w:ascii="Times New Roman" w:hAnsi="Times New Roman"/>
          <w:sz w:val="24"/>
          <w:szCs w:val="24"/>
        </w:rPr>
      </w:pPr>
      <w:r>
        <w:rPr>
          <w:noProof/>
          <w:lang w:val="en-AU" w:eastAsia="en-AU"/>
        </w:rPr>
        <w:drawing>
          <wp:anchor distT="0" distB="0" distL="114300" distR="114300" simplePos="0" relativeHeight="251675136" behindDoc="1" locked="0" layoutInCell="0" allowOverlap="1" wp14:anchorId="7C610D41" wp14:editId="32466043">
            <wp:simplePos x="0" y="0"/>
            <wp:positionH relativeFrom="column">
              <wp:posOffset>205740</wp:posOffset>
            </wp:positionH>
            <wp:positionV relativeFrom="paragraph">
              <wp:posOffset>-88265</wp:posOffset>
            </wp:positionV>
            <wp:extent cx="69850" cy="69850"/>
            <wp:effectExtent l="0" t="0" r="6350" b="6350"/>
            <wp:wrapNone/>
            <wp:docPr id="4333" name="Picture 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850" cy="69850"/>
                    </a:xfrm>
                    <a:prstGeom prst="rect">
                      <a:avLst/>
                    </a:prstGeom>
                    <a:noFill/>
                  </pic:spPr>
                </pic:pic>
              </a:graphicData>
            </a:graphic>
            <wp14:sizeRelH relativeFrom="page">
              <wp14:pctWidth>0</wp14:pctWidth>
            </wp14:sizeRelH>
            <wp14:sizeRelV relativeFrom="page">
              <wp14:pctHeight>0</wp14:pctHeight>
            </wp14:sizeRelV>
          </wp:anchor>
        </w:drawing>
      </w:r>
    </w:p>
    <w:p w:rsidR="00856754" w:rsidRDefault="00856754" w:rsidP="00856754">
      <w:pPr>
        <w:widowControl w:val="0"/>
        <w:overflowPunct w:val="0"/>
        <w:autoSpaceDE w:val="0"/>
        <w:autoSpaceDN w:val="0"/>
        <w:adjustRightInd w:val="0"/>
        <w:spacing w:after="0" w:line="279" w:lineRule="auto"/>
        <w:ind w:right="120" w:firstLine="3"/>
        <w:rPr>
          <w:rFonts w:ascii="Times New Roman" w:hAnsi="Times New Roman"/>
          <w:sz w:val="24"/>
          <w:szCs w:val="24"/>
        </w:rPr>
      </w:pPr>
      <w:r>
        <w:rPr>
          <w:rFonts w:ascii="Helvetica" w:hAnsi="Helvetica" w:cs="Helvetica"/>
          <w:sz w:val="17"/>
          <w:szCs w:val="17"/>
        </w:rPr>
        <w:t xml:space="preserve">If you wish to change, or deviate from, the approved protocol, you will need to submit an </w:t>
      </w:r>
      <w:r>
        <w:rPr>
          <w:rFonts w:ascii="Helvetica" w:hAnsi="Helvetica" w:cs="Helvetica"/>
          <w:i/>
          <w:iCs/>
          <w:sz w:val="17"/>
          <w:szCs w:val="17"/>
        </w:rPr>
        <w:t>Application for Variation to</w:t>
      </w:r>
      <w:r>
        <w:rPr>
          <w:rFonts w:ascii="Helvetica" w:hAnsi="Helvetica" w:cs="Helvetica"/>
          <w:sz w:val="17"/>
          <w:szCs w:val="17"/>
        </w:rPr>
        <w:t xml:space="preserve"> </w:t>
      </w:r>
      <w:r>
        <w:rPr>
          <w:rFonts w:ascii="Helvetica" w:hAnsi="Helvetica" w:cs="Helvetica"/>
          <w:i/>
          <w:iCs/>
          <w:sz w:val="17"/>
          <w:szCs w:val="17"/>
        </w:rPr>
        <w:t xml:space="preserve">Approved Human Research </w:t>
      </w:r>
      <w:r>
        <w:rPr>
          <w:rFonts w:ascii="Helvetica" w:hAnsi="Helvetica" w:cs="Helvetica"/>
          <w:sz w:val="17"/>
          <w:szCs w:val="17"/>
        </w:rPr>
        <w:t>(via RIMS at</w:t>
      </w:r>
      <w:r>
        <w:rPr>
          <w:rFonts w:ascii="Helvetica" w:hAnsi="Helvetica" w:cs="Helvetica"/>
          <w:i/>
          <w:iCs/>
          <w:sz w:val="17"/>
          <w:szCs w:val="17"/>
        </w:rPr>
        <w:t xml:space="preserve"> </w:t>
      </w:r>
      <w:hyperlink r:id="rId43" w:history="1">
        <w:r>
          <w:rPr>
            <w:rFonts w:ascii="Helvetica" w:hAnsi="Helvetica" w:cs="Helvetica"/>
            <w:i/>
            <w:iCs/>
            <w:sz w:val="17"/>
            <w:szCs w:val="17"/>
          </w:rPr>
          <w:t xml:space="preserve"> </w:t>
        </w:r>
        <w:r>
          <w:rPr>
            <w:rFonts w:ascii="Helvetica" w:hAnsi="Helvetica" w:cs="Helvetica"/>
            <w:color w:val="0000EE"/>
            <w:sz w:val="17"/>
            <w:szCs w:val="17"/>
            <w:u w:val="single"/>
          </w:rPr>
          <w:t>https://rims.newcastle.edu.au/login.asp</w:t>
        </w:r>
      </w:hyperlink>
      <w:r>
        <w:rPr>
          <w:rFonts w:ascii="Helvetica" w:hAnsi="Helvetica" w:cs="Helvetica"/>
          <w:sz w:val="17"/>
          <w:szCs w:val="17"/>
          <w:u w:val="single"/>
        </w:rPr>
        <w:t>)</w:t>
      </w:r>
      <w:r>
        <w:rPr>
          <w:rFonts w:ascii="Helvetica" w:hAnsi="Helvetica" w:cs="Helvetica"/>
          <w:i/>
          <w:iCs/>
          <w:sz w:val="17"/>
          <w:szCs w:val="17"/>
        </w:rPr>
        <w:t xml:space="preserve">. </w:t>
      </w:r>
      <w:r>
        <w:rPr>
          <w:rFonts w:ascii="Helvetica" w:hAnsi="Helvetica" w:cs="Helvetica"/>
          <w:sz w:val="17"/>
          <w:szCs w:val="17"/>
        </w:rPr>
        <w:t>Variations may include, but are not</w:t>
      </w:r>
      <w:r>
        <w:rPr>
          <w:rFonts w:ascii="Helvetica" w:hAnsi="Helvetica" w:cs="Helvetica"/>
          <w:i/>
          <w:iCs/>
          <w:sz w:val="17"/>
          <w:szCs w:val="17"/>
        </w:rPr>
        <w:t xml:space="preserve"> </w:t>
      </w:r>
      <w:r>
        <w:rPr>
          <w:rFonts w:ascii="Helvetica" w:hAnsi="Helvetica" w:cs="Helvetica"/>
          <w:sz w:val="17"/>
          <w:szCs w:val="17"/>
        </w:rPr>
        <w:t xml:space="preserve">limited to, changes or additions to investigators, study design, study population, number of participants, methods of recruitment, or participant information/consent documentation. </w:t>
      </w:r>
      <w:r>
        <w:rPr>
          <w:rFonts w:ascii="Helvetica" w:hAnsi="Helvetica" w:cs="Helvetica"/>
          <w:b/>
          <w:bCs/>
          <w:sz w:val="17"/>
          <w:szCs w:val="17"/>
        </w:rPr>
        <w:t>Variations must be approved by the (HREC) before they</w:t>
      </w:r>
      <w:r>
        <w:rPr>
          <w:rFonts w:ascii="Helvetica" w:hAnsi="Helvetica" w:cs="Helvetica"/>
          <w:sz w:val="17"/>
          <w:szCs w:val="17"/>
        </w:rPr>
        <w:t xml:space="preserve"> </w:t>
      </w:r>
      <w:r>
        <w:rPr>
          <w:rFonts w:ascii="Helvetica" w:hAnsi="Helvetica" w:cs="Helvetica"/>
          <w:b/>
          <w:bCs/>
          <w:sz w:val="17"/>
          <w:szCs w:val="17"/>
        </w:rPr>
        <w:t xml:space="preserve">are implemented </w:t>
      </w:r>
      <w:r>
        <w:rPr>
          <w:rFonts w:ascii="Helvetica" w:hAnsi="Helvetica" w:cs="Helvetica"/>
          <w:sz w:val="17"/>
          <w:szCs w:val="17"/>
        </w:rPr>
        <w:t>except when Registering an approval of a variation from an external HREC which has been designated</w:t>
      </w:r>
      <w:r>
        <w:rPr>
          <w:rFonts w:ascii="Helvetica" w:hAnsi="Helvetica" w:cs="Helvetica"/>
          <w:b/>
          <w:bCs/>
          <w:sz w:val="17"/>
          <w:szCs w:val="17"/>
        </w:rPr>
        <w:t xml:space="preserve"> </w:t>
      </w:r>
      <w:r>
        <w:rPr>
          <w:rFonts w:ascii="Helvetica" w:hAnsi="Helvetica" w:cs="Helvetica"/>
          <w:sz w:val="17"/>
          <w:szCs w:val="17"/>
        </w:rPr>
        <w:t>the lead HREC, in which case you may proceed as soon as you receive an acknowledgement of your Registration.</w:t>
      </w:r>
    </w:p>
    <w:p w:rsidR="00856754" w:rsidRDefault="00856754" w:rsidP="00856754">
      <w:pPr>
        <w:widowControl w:val="0"/>
        <w:autoSpaceDE w:val="0"/>
        <w:autoSpaceDN w:val="0"/>
        <w:adjustRightInd w:val="0"/>
        <w:spacing w:after="0" w:line="309" w:lineRule="exact"/>
        <w:rPr>
          <w:rFonts w:ascii="Times New Roman" w:hAnsi="Times New Roman"/>
          <w:sz w:val="24"/>
          <w:szCs w:val="24"/>
        </w:rPr>
      </w:pPr>
      <w:r>
        <w:rPr>
          <w:noProof/>
          <w:lang w:val="en-AU" w:eastAsia="en-AU"/>
        </w:rPr>
        <w:drawing>
          <wp:anchor distT="0" distB="0" distL="114300" distR="114300" simplePos="0" relativeHeight="251676160" behindDoc="1" locked="0" layoutInCell="0" allowOverlap="1" wp14:anchorId="50E7C8AD" wp14:editId="670A629F">
            <wp:simplePos x="0" y="0"/>
            <wp:positionH relativeFrom="column">
              <wp:posOffset>-15240</wp:posOffset>
            </wp:positionH>
            <wp:positionV relativeFrom="paragraph">
              <wp:posOffset>147320</wp:posOffset>
            </wp:positionV>
            <wp:extent cx="5836920" cy="197625"/>
            <wp:effectExtent l="0" t="0" r="0" b="0"/>
            <wp:wrapNone/>
            <wp:docPr id="4334" name="Picture 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14139" cy="203625"/>
                    </a:xfrm>
                    <a:prstGeom prst="rect">
                      <a:avLst/>
                    </a:prstGeom>
                    <a:noFill/>
                  </pic:spPr>
                </pic:pic>
              </a:graphicData>
            </a:graphic>
            <wp14:sizeRelH relativeFrom="page">
              <wp14:pctWidth>0</wp14:pctWidth>
            </wp14:sizeRelH>
            <wp14:sizeRelV relativeFrom="page">
              <wp14:pctHeight>0</wp14:pctHeight>
            </wp14:sizeRelV>
          </wp:anchor>
        </w:drawing>
      </w:r>
    </w:p>
    <w:p w:rsidR="00856754" w:rsidRDefault="00856754" w:rsidP="00856754">
      <w:pPr>
        <w:widowControl w:val="0"/>
        <w:autoSpaceDE w:val="0"/>
        <w:autoSpaceDN w:val="0"/>
        <w:adjustRightInd w:val="0"/>
        <w:spacing w:after="0" w:line="240" w:lineRule="auto"/>
        <w:ind w:left="40"/>
        <w:rPr>
          <w:rFonts w:ascii="Times New Roman" w:hAnsi="Times New Roman"/>
          <w:sz w:val="24"/>
          <w:szCs w:val="24"/>
        </w:rPr>
      </w:pPr>
      <w:r>
        <w:rPr>
          <w:rFonts w:ascii="Helvetica" w:hAnsi="Helvetica" w:cs="Helvetica"/>
          <w:b/>
          <w:bCs/>
          <w:sz w:val="17"/>
          <w:szCs w:val="17"/>
        </w:rPr>
        <w:t>Linkage of ethics approval to a new Grant</w:t>
      </w:r>
    </w:p>
    <w:p w:rsidR="00856754" w:rsidRDefault="00856754" w:rsidP="00856754">
      <w:pPr>
        <w:widowControl w:val="0"/>
        <w:autoSpaceDE w:val="0"/>
        <w:autoSpaceDN w:val="0"/>
        <w:adjustRightInd w:val="0"/>
        <w:spacing w:after="0" w:line="338" w:lineRule="exact"/>
        <w:rPr>
          <w:rFonts w:ascii="Times New Roman" w:hAnsi="Times New Roman"/>
          <w:sz w:val="24"/>
          <w:szCs w:val="24"/>
        </w:rPr>
      </w:pPr>
    </w:p>
    <w:p w:rsidR="00856754" w:rsidRDefault="00856754" w:rsidP="00856754">
      <w:pPr>
        <w:widowControl w:val="0"/>
        <w:overflowPunct w:val="0"/>
        <w:autoSpaceDE w:val="0"/>
        <w:autoSpaceDN w:val="0"/>
        <w:adjustRightInd w:val="0"/>
        <w:spacing w:after="0" w:line="282" w:lineRule="auto"/>
        <w:ind w:hanging="2"/>
        <w:rPr>
          <w:rFonts w:ascii="Times New Roman" w:hAnsi="Times New Roman"/>
          <w:sz w:val="24"/>
          <w:szCs w:val="24"/>
        </w:rPr>
      </w:pPr>
      <w:r>
        <w:rPr>
          <w:rFonts w:ascii="Helvetica" w:hAnsi="Helvetica" w:cs="Helvetica"/>
          <w:sz w:val="17"/>
          <w:szCs w:val="17"/>
        </w:rPr>
        <w:t>HREC approvals cannot be assigned to a new grant or award (</w:t>
      </w:r>
      <w:proofErr w:type="spellStart"/>
      <w:r>
        <w:rPr>
          <w:rFonts w:ascii="Helvetica" w:hAnsi="Helvetica" w:cs="Helvetica"/>
          <w:sz w:val="17"/>
          <w:szCs w:val="17"/>
        </w:rPr>
        <w:t>ie</w:t>
      </w:r>
      <w:proofErr w:type="spellEnd"/>
      <w:r>
        <w:rPr>
          <w:rFonts w:ascii="Helvetica" w:hAnsi="Helvetica" w:cs="Helvetica"/>
          <w:sz w:val="17"/>
          <w:szCs w:val="17"/>
        </w:rPr>
        <w:t xml:space="preserve"> those that were not identified on the application for ethics approval) without confirmation of the approval from the Human Research Ethics Officer on behalf of the HREC.</w:t>
      </w:r>
    </w:p>
    <w:p w:rsidR="00856754" w:rsidRDefault="00856754" w:rsidP="00856754">
      <w:pPr>
        <w:widowControl w:val="0"/>
        <w:autoSpaceDE w:val="0"/>
        <w:autoSpaceDN w:val="0"/>
        <w:adjustRightInd w:val="0"/>
        <w:spacing w:after="0" w:line="240" w:lineRule="auto"/>
        <w:rPr>
          <w:rFonts w:ascii="Times New Roman" w:hAnsi="Times New Roman"/>
          <w:sz w:val="24"/>
          <w:szCs w:val="24"/>
        </w:rPr>
        <w:sectPr w:rsidR="00856754" w:rsidSect="001E24F5">
          <w:pgSz w:w="11900" w:h="16840"/>
          <w:pgMar w:top="1440" w:right="1552" w:bottom="1440" w:left="960" w:header="720" w:footer="720" w:gutter="0"/>
          <w:cols w:space="720"/>
          <w:noEndnote/>
        </w:sectPr>
      </w:pPr>
    </w:p>
    <w:p w:rsidR="00856754" w:rsidRDefault="00856754" w:rsidP="00856754">
      <w:pPr>
        <w:widowControl w:val="0"/>
        <w:autoSpaceDE w:val="0"/>
        <w:autoSpaceDN w:val="0"/>
        <w:adjustRightInd w:val="0"/>
        <w:spacing w:after="0" w:line="247" w:lineRule="exact"/>
        <w:rPr>
          <w:rFonts w:ascii="Times New Roman" w:hAnsi="Times New Roman"/>
          <w:sz w:val="24"/>
          <w:szCs w:val="24"/>
        </w:rPr>
        <w:sectPr w:rsidR="00856754" w:rsidSect="001E24F5">
          <w:type w:val="continuous"/>
          <w:pgSz w:w="11900" w:h="16840"/>
          <w:pgMar w:top="1440" w:right="985" w:bottom="1440" w:left="960" w:header="720" w:footer="720" w:gutter="0"/>
          <w:cols w:space="720"/>
          <w:noEndnote/>
        </w:sectPr>
      </w:pPr>
    </w:p>
    <w:p w:rsidR="00856754" w:rsidRDefault="00856754" w:rsidP="00856754">
      <w:pPr>
        <w:widowControl w:val="0"/>
        <w:autoSpaceDE w:val="0"/>
        <w:autoSpaceDN w:val="0"/>
        <w:adjustRightInd w:val="0"/>
        <w:spacing w:after="0" w:line="247"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Helvetica" w:hAnsi="Helvetica" w:cs="Helvetica"/>
          <w:sz w:val="17"/>
          <w:szCs w:val="17"/>
        </w:rPr>
      </w:pPr>
      <w:r>
        <w:rPr>
          <w:rFonts w:ascii="Helvetica" w:hAnsi="Helvetica" w:cs="Helvetica"/>
          <w:sz w:val="17"/>
          <w:szCs w:val="17"/>
        </w:rPr>
        <w:t>Best wishes for a successful project.</w:t>
      </w:r>
    </w:p>
    <w:p w:rsidR="00856754" w:rsidRDefault="00856754" w:rsidP="00856754">
      <w:pPr>
        <w:widowControl w:val="0"/>
        <w:autoSpaceDE w:val="0"/>
        <w:autoSpaceDN w:val="0"/>
        <w:adjustRightInd w:val="0"/>
        <w:spacing w:after="0" w:line="240" w:lineRule="auto"/>
        <w:rPr>
          <w:rFonts w:ascii="Helvetica" w:hAnsi="Helvetica" w:cs="Helvetica"/>
          <w:sz w:val="17"/>
          <w:szCs w:val="17"/>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7"/>
          <w:szCs w:val="17"/>
        </w:rPr>
        <w:t>Associate Professor Helen Warren-Forward</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b/>
          <w:bCs/>
          <w:sz w:val="17"/>
          <w:szCs w:val="17"/>
        </w:rPr>
        <w:t>Chair, Human Research Ethics Committee</w:t>
      </w:r>
    </w:p>
    <w:p w:rsidR="00856754" w:rsidRDefault="00856754" w:rsidP="00856754">
      <w:pPr>
        <w:widowControl w:val="0"/>
        <w:autoSpaceDE w:val="0"/>
        <w:autoSpaceDN w:val="0"/>
        <w:adjustRightInd w:val="0"/>
        <w:spacing w:after="0" w:line="200" w:lineRule="exact"/>
        <w:rPr>
          <w:rFonts w:ascii="Times New Roman" w:hAnsi="Times New Roman"/>
          <w:sz w:val="24"/>
          <w:szCs w:val="24"/>
        </w:rPr>
      </w:pPr>
    </w:p>
    <w:p w:rsidR="00856754" w:rsidRDefault="00856754" w:rsidP="00856754">
      <w:pPr>
        <w:widowControl w:val="0"/>
        <w:autoSpaceDE w:val="0"/>
        <w:autoSpaceDN w:val="0"/>
        <w:adjustRightInd w:val="0"/>
        <w:spacing w:after="0" w:line="232"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i/>
          <w:iCs/>
          <w:sz w:val="16"/>
          <w:szCs w:val="16"/>
        </w:rPr>
        <w:t>For communications and enquiries:</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b/>
          <w:bCs/>
          <w:sz w:val="17"/>
          <w:szCs w:val="17"/>
        </w:rPr>
        <w:t>Human Research Ethics Administration</w:t>
      </w:r>
    </w:p>
    <w:p w:rsidR="00856754" w:rsidRDefault="00856754" w:rsidP="00856754">
      <w:pPr>
        <w:widowControl w:val="0"/>
        <w:autoSpaceDE w:val="0"/>
        <w:autoSpaceDN w:val="0"/>
        <w:adjustRightInd w:val="0"/>
        <w:spacing w:after="0" w:line="223"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Research &amp; Innovation Services</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Research Integrity Unit</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NIER, Block C</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The University of Newcastle</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Callaghan NSW 2308</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856754" w:rsidP="00856754">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16"/>
          <w:szCs w:val="16"/>
        </w:rPr>
        <w:t>T +61 2 492 17894</w:t>
      </w:r>
    </w:p>
    <w:p w:rsidR="00856754" w:rsidRDefault="00856754" w:rsidP="00856754">
      <w:pPr>
        <w:widowControl w:val="0"/>
        <w:autoSpaceDE w:val="0"/>
        <w:autoSpaceDN w:val="0"/>
        <w:adjustRightInd w:val="0"/>
        <w:spacing w:after="0" w:line="25" w:lineRule="exact"/>
        <w:rPr>
          <w:rFonts w:ascii="Times New Roman" w:hAnsi="Times New Roman"/>
          <w:sz w:val="24"/>
          <w:szCs w:val="24"/>
        </w:rPr>
      </w:pPr>
    </w:p>
    <w:p w:rsidR="00856754" w:rsidRDefault="00B667F4" w:rsidP="00856754">
      <w:pPr>
        <w:widowControl w:val="0"/>
        <w:autoSpaceDE w:val="0"/>
        <w:autoSpaceDN w:val="0"/>
        <w:adjustRightInd w:val="0"/>
        <w:spacing w:after="0" w:line="240" w:lineRule="auto"/>
        <w:rPr>
          <w:rFonts w:ascii="Times New Roman" w:hAnsi="Times New Roman"/>
          <w:sz w:val="24"/>
          <w:szCs w:val="24"/>
        </w:rPr>
      </w:pPr>
      <w:hyperlink r:id="rId45" w:history="1">
        <w:r w:rsidR="00856754">
          <w:rPr>
            <w:rFonts w:ascii="Helvetica" w:hAnsi="Helvetica" w:cs="Helvetica"/>
            <w:color w:val="0000EE"/>
            <w:sz w:val="16"/>
            <w:szCs w:val="16"/>
            <w:u w:val="single"/>
          </w:rPr>
          <w:t xml:space="preserve"> Human-Ethics@newcastle.edu.a</w:t>
        </w:r>
      </w:hyperlink>
      <w:r w:rsidR="00856754">
        <w:rPr>
          <w:rFonts w:ascii="Helvetica" w:hAnsi="Helvetica" w:cs="Helvetica"/>
          <w:color w:val="0000EE"/>
          <w:sz w:val="16"/>
          <w:szCs w:val="16"/>
          <w:u w:val="single"/>
        </w:rPr>
        <w:t>u</w:t>
      </w:r>
    </w:p>
    <w:p w:rsidR="00856754" w:rsidRDefault="00856754" w:rsidP="00856754">
      <w:pPr>
        <w:widowControl w:val="0"/>
        <w:autoSpaceDE w:val="0"/>
        <w:autoSpaceDN w:val="0"/>
        <w:adjustRightInd w:val="0"/>
        <w:spacing w:after="0" w:line="234" w:lineRule="exact"/>
        <w:rPr>
          <w:rFonts w:ascii="Times New Roman" w:hAnsi="Times New Roman"/>
          <w:sz w:val="24"/>
          <w:szCs w:val="24"/>
        </w:rPr>
      </w:pPr>
    </w:p>
    <w:p w:rsidR="00856754" w:rsidRDefault="00856754" w:rsidP="00856754">
      <w:r>
        <w:rPr>
          <w:rFonts w:ascii="Helvetica" w:hAnsi="Helvetica" w:cs="Helvetica"/>
          <w:sz w:val="16"/>
          <w:szCs w:val="16"/>
        </w:rPr>
        <w:t xml:space="preserve">RIMS website - </w:t>
      </w:r>
      <w:hyperlink r:id="rId46" w:history="1">
        <w:r>
          <w:rPr>
            <w:rFonts w:ascii="Helvetica" w:hAnsi="Helvetica" w:cs="Helvetica"/>
            <w:sz w:val="16"/>
            <w:szCs w:val="16"/>
          </w:rPr>
          <w:t xml:space="preserve"> </w:t>
        </w:r>
        <w:r>
          <w:rPr>
            <w:rFonts w:ascii="Helvetica" w:hAnsi="Helvetica" w:cs="Helvetica"/>
            <w:color w:val="0000EE"/>
            <w:sz w:val="16"/>
            <w:szCs w:val="16"/>
            <w:u w:val="single"/>
          </w:rPr>
          <w:t>https://RIMS.newcastle.edu.au/login.as</w:t>
        </w:r>
      </w:hyperlink>
      <w:r>
        <w:rPr>
          <w:rFonts w:ascii="Helvetica" w:hAnsi="Helvetica" w:cs="Helvetica"/>
          <w:color w:val="0000EE"/>
          <w:sz w:val="16"/>
          <w:szCs w:val="16"/>
          <w:u w:val="single"/>
        </w:rPr>
        <w:t>p</w:t>
      </w:r>
    </w:p>
    <w:p w:rsidR="00856754" w:rsidRDefault="00856754" w:rsidP="00856754">
      <w:pPr>
        <w:widowControl w:val="0"/>
        <w:autoSpaceDE w:val="0"/>
        <w:autoSpaceDN w:val="0"/>
        <w:adjustRightInd w:val="0"/>
        <w:spacing w:after="0" w:line="240" w:lineRule="auto"/>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9F7FFC">
      <w:pPr>
        <w:widowControl w:val="0"/>
        <w:autoSpaceDE w:val="0"/>
        <w:autoSpaceDN w:val="0"/>
        <w:adjustRightInd w:val="0"/>
        <w:spacing w:after="0" w:line="237" w:lineRule="auto"/>
        <w:rPr>
          <w:rFonts w:ascii="Times New Roman" w:hAnsi="Times New Roman" w:cs="Times New Roman"/>
          <w:sz w:val="24"/>
          <w:szCs w:val="24"/>
        </w:rPr>
      </w:pPr>
      <w:bookmarkStart w:id="31" w:name="page1"/>
      <w:bookmarkEnd w:id="31"/>
      <w:r>
        <w:rPr>
          <w:rFonts w:ascii="Calibri" w:hAnsi="Calibri" w:cs="Calibri"/>
          <w:b/>
          <w:bCs/>
          <w:sz w:val="28"/>
          <w:szCs w:val="28"/>
        </w:rPr>
        <w:lastRenderedPageBreak/>
        <w:t>Methodology Approval for 4</w:t>
      </w:r>
      <w:r>
        <w:rPr>
          <w:rFonts w:ascii="Calibri" w:hAnsi="Calibri" w:cs="Calibri"/>
          <w:b/>
          <w:bCs/>
          <w:sz w:val="36"/>
          <w:szCs w:val="36"/>
          <w:vertAlign w:val="superscript"/>
        </w:rPr>
        <w:t>th</w:t>
      </w:r>
      <w:r>
        <w:rPr>
          <w:rFonts w:ascii="Calibri" w:hAnsi="Calibri" w:cs="Calibri"/>
          <w:b/>
          <w:bCs/>
          <w:sz w:val="28"/>
          <w:szCs w:val="28"/>
        </w:rPr>
        <w:t xml:space="preserve"> Year Research Project in Psychology 2017</w:t>
      </w:r>
    </w:p>
    <w:p w:rsidR="009F7FFC" w:rsidRDefault="009F7FFC" w:rsidP="009F7FFC">
      <w:pPr>
        <w:widowControl w:val="0"/>
        <w:autoSpaceDE w:val="0"/>
        <w:autoSpaceDN w:val="0"/>
        <w:adjustRightInd w:val="0"/>
        <w:spacing w:after="0" w:line="196" w:lineRule="auto"/>
        <w:ind w:left="380"/>
        <w:rPr>
          <w:rFonts w:ascii="Times New Roman" w:hAnsi="Times New Roman" w:cs="Times New Roman"/>
          <w:sz w:val="24"/>
          <w:szCs w:val="24"/>
        </w:rPr>
      </w:pPr>
      <w:r>
        <w:rPr>
          <w:rFonts w:ascii="Calibri" w:hAnsi="Calibri" w:cs="Calibri"/>
          <w:i/>
          <w:iCs/>
        </w:rPr>
        <w:t>Student to complete this section prior to submitting form for review:</w:t>
      </w:r>
    </w:p>
    <w:p w:rsidR="009F7FFC" w:rsidRDefault="009F7FFC" w:rsidP="009F7FFC">
      <w:pPr>
        <w:widowControl w:val="0"/>
        <w:autoSpaceDE w:val="0"/>
        <w:autoSpaceDN w:val="0"/>
        <w:adjustRightInd w:val="0"/>
        <w:spacing w:after="0" w:line="104"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37" w:lineRule="auto"/>
        <w:ind w:left="380"/>
        <w:rPr>
          <w:rFonts w:ascii="Times New Roman" w:hAnsi="Times New Roman" w:cs="Times New Roman"/>
          <w:sz w:val="24"/>
          <w:szCs w:val="24"/>
        </w:rPr>
      </w:pPr>
      <w:r>
        <w:rPr>
          <w:rFonts w:ascii="Calibri" w:hAnsi="Calibri" w:cs="Calibri"/>
          <w:sz w:val="20"/>
          <w:szCs w:val="20"/>
        </w:rPr>
        <w:t>Project Title: Effect of Competition in Speeded Decision-Making Tasks</w:t>
      </w:r>
    </w:p>
    <w:p w:rsidR="009F7FFC" w:rsidRDefault="009F7FFC" w:rsidP="009F7FFC">
      <w:pPr>
        <w:widowControl w:val="0"/>
        <w:autoSpaceDE w:val="0"/>
        <w:autoSpaceDN w:val="0"/>
        <w:adjustRightInd w:val="0"/>
        <w:spacing w:after="0" w:line="179"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37" w:lineRule="auto"/>
        <w:ind w:left="380"/>
        <w:rPr>
          <w:rFonts w:ascii="Times New Roman" w:hAnsi="Times New Roman" w:cs="Times New Roman"/>
          <w:sz w:val="24"/>
          <w:szCs w:val="24"/>
        </w:rPr>
      </w:pPr>
      <w:r>
        <w:rPr>
          <w:rFonts w:ascii="Calibri" w:hAnsi="Calibri" w:cs="Calibri"/>
          <w:sz w:val="20"/>
          <w:szCs w:val="20"/>
        </w:rPr>
        <w:t>Supervisor: Ami Eidels</w:t>
      </w:r>
    </w:p>
    <w:p w:rsidR="009F7FFC" w:rsidRDefault="009F7FFC" w:rsidP="009F7FFC">
      <w:pPr>
        <w:widowControl w:val="0"/>
        <w:autoSpaceDE w:val="0"/>
        <w:autoSpaceDN w:val="0"/>
        <w:adjustRightInd w:val="0"/>
        <w:spacing w:after="0" w:line="119"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37" w:lineRule="auto"/>
        <w:ind w:left="380"/>
        <w:rPr>
          <w:rFonts w:ascii="Times New Roman" w:hAnsi="Times New Roman" w:cs="Times New Roman"/>
          <w:sz w:val="24"/>
          <w:szCs w:val="24"/>
        </w:rPr>
      </w:pPr>
      <w:r>
        <w:rPr>
          <w:rFonts w:ascii="Calibri" w:hAnsi="Calibri" w:cs="Calibri"/>
          <w:sz w:val="20"/>
          <w:szCs w:val="20"/>
        </w:rPr>
        <w:t>Student Researcher: Rachel Mullard</w:t>
      </w: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24" w:lineRule="exact"/>
        <w:rPr>
          <w:rFonts w:ascii="Times New Roman" w:hAnsi="Times New Roman" w:cs="Times New Roman"/>
          <w:sz w:val="24"/>
          <w:szCs w:val="24"/>
        </w:rPr>
      </w:pPr>
    </w:p>
    <w:p w:rsidR="009F7FFC" w:rsidRDefault="009F7FFC" w:rsidP="009F7FFC">
      <w:pPr>
        <w:widowControl w:val="0"/>
        <w:overflowPunct w:val="0"/>
        <w:autoSpaceDE w:val="0"/>
        <w:autoSpaceDN w:val="0"/>
        <w:adjustRightInd w:val="0"/>
        <w:spacing w:after="0" w:line="216" w:lineRule="auto"/>
        <w:ind w:left="400" w:right="320" w:hanging="10"/>
        <w:rPr>
          <w:rFonts w:ascii="Times New Roman" w:hAnsi="Times New Roman" w:cs="Times New Roman"/>
          <w:sz w:val="24"/>
          <w:szCs w:val="24"/>
        </w:rPr>
      </w:pPr>
      <w:r>
        <w:rPr>
          <w:rFonts w:ascii="Calibri" w:hAnsi="Calibri" w:cs="Calibri"/>
          <w:i/>
          <w:iCs/>
          <w:sz w:val="19"/>
          <w:szCs w:val="19"/>
        </w:rPr>
        <w:t>I declare that the above research protocol has been peer reviewed by the 4</w:t>
      </w:r>
      <w:r>
        <w:rPr>
          <w:rFonts w:ascii="Calibri" w:hAnsi="Calibri" w:cs="Calibri"/>
          <w:i/>
          <w:iCs/>
          <w:sz w:val="24"/>
          <w:szCs w:val="24"/>
          <w:vertAlign w:val="superscript"/>
        </w:rPr>
        <w:t>th</w:t>
      </w:r>
      <w:r>
        <w:rPr>
          <w:rFonts w:ascii="Calibri" w:hAnsi="Calibri" w:cs="Calibri"/>
          <w:i/>
          <w:iCs/>
          <w:sz w:val="19"/>
          <w:szCs w:val="19"/>
        </w:rPr>
        <w:t xml:space="preserve"> year Methodology Review Panel consisting of the 4</w:t>
      </w:r>
      <w:r>
        <w:rPr>
          <w:rFonts w:ascii="Calibri" w:hAnsi="Calibri" w:cs="Calibri"/>
          <w:i/>
          <w:iCs/>
          <w:sz w:val="24"/>
          <w:szCs w:val="24"/>
          <w:vertAlign w:val="superscript"/>
        </w:rPr>
        <w:t>th</w:t>
      </w:r>
      <w:r>
        <w:rPr>
          <w:rFonts w:ascii="Calibri" w:hAnsi="Calibri" w:cs="Calibri"/>
          <w:i/>
          <w:iCs/>
          <w:sz w:val="19"/>
          <w:szCs w:val="19"/>
        </w:rPr>
        <w:t xml:space="preserve"> year coordinators and staff from the School of Psychology.</w:t>
      </w:r>
    </w:p>
    <w:p w:rsidR="009F7FFC" w:rsidRDefault="009F7FFC" w:rsidP="009F7FFC">
      <w:pPr>
        <w:widowControl w:val="0"/>
        <w:autoSpaceDE w:val="0"/>
        <w:autoSpaceDN w:val="0"/>
        <w:adjustRightInd w:val="0"/>
        <w:spacing w:after="0" w:line="220" w:lineRule="exact"/>
        <w:rPr>
          <w:rFonts w:ascii="Times New Roman" w:hAnsi="Times New Roman" w:cs="Times New Roman"/>
          <w:sz w:val="24"/>
          <w:szCs w:val="24"/>
        </w:rPr>
      </w:pPr>
      <w:r>
        <w:rPr>
          <w:noProof/>
          <w:lang w:val="en-AU" w:eastAsia="en-AU"/>
        </w:rPr>
        <mc:AlternateContent>
          <mc:Choice Requires="wps">
            <w:drawing>
              <wp:anchor distT="0" distB="0" distL="114300" distR="114300" simplePos="0" relativeHeight="251660800" behindDoc="1" locked="0" layoutInCell="0" allowOverlap="1" wp14:anchorId="30D9A766" wp14:editId="47E39D72">
                <wp:simplePos x="0" y="0"/>
                <wp:positionH relativeFrom="column">
                  <wp:posOffset>728980</wp:posOffset>
                </wp:positionH>
                <wp:positionV relativeFrom="paragraph">
                  <wp:posOffset>163830</wp:posOffset>
                </wp:positionV>
                <wp:extent cx="4001135" cy="0"/>
                <wp:effectExtent l="5080" t="11430" r="13335" b="7620"/>
                <wp:wrapNone/>
                <wp:docPr id="4298" name="Straight Connector 4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11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6C7076" id="Straight Connector 4298"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pt,12.9pt" to="372.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" o:allowincell="f" strokeweight=".16931mm"/>
            </w:pict>
          </mc:Fallback>
        </mc:AlternateContent>
      </w:r>
      <w:r>
        <w:rPr>
          <w:noProof/>
          <w:lang w:val="en-AU" w:eastAsia="en-AU"/>
        </w:rPr>
        <mc:AlternateContent>
          <mc:Choice Requires="wps">
            <w:drawing>
              <wp:anchor distT="0" distB="0" distL="114300" distR="114300" simplePos="0" relativeHeight="251661824" behindDoc="1" locked="0" layoutInCell="0" allowOverlap="1" wp14:anchorId="28F7B937" wp14:editId="769CD968">
                <wp:simplePos x="0" y="0"/>
                <wp:positionH relativeFrom="column">
                  <wp:posOffset>4730115</wp:posOffset>
                </wp:positionH>
                <wp:positionV relativeFrom="paragraph">
                  <wp:posOffset>163830</wp:posOffset>
                </wp:positionV>
                <wp:extent cx="0" cy="2002790"/>
                <wp:effectExtent l="5715" t="11430" r="13335" b="5080"/>
                <wp:wrapNone/>
                <wp:docPr id="4297" name="Straight Connector 4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2790"/>
                        </a:xfrm>
                        <a:prstGeom prst="line">
                          <a:avLst/>
                        </a:prstGeom>
                        <a:noFill/>
                        <a:ln w="6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C5BAF8" id="Straight Connector 429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45pt,12.9pt" to="372.4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" o:allowincell="f" strokeweight=".17778mm"/>
            </w:pict>
          </mc:Fallback>
        </mc:AlternateContent>
      </w:r>
      <w:r>
        <w:rPr>
          <w:noProof/>
          <w:lang w:val="en-AU" w:eastAsia="en-AU"/>
        </w:rPr>
        <mc:AlternateContent>
          <mc:Choice Requires="wps">
            <w:drawing>
              <wp:anchor distT="0" distB="0" distL="114300" distR="114300" simplePos="0" relativeHeight="251662848" behindDoc="1" locked="0" layoutInCell="0" allowOverlap="1" wp14:anchorId="42893F8F" wp14:editId="76A503FD">
                <wp:simplePos x="0" y="0"/>
                <wp:positionH relativeFrom="column">
                  <wp:posOffset>728980</wp:posOffset>
                </wp:positionH>
                <wp:positionV relativeFrom="paragraph">
                  <wp:posOffset>163830</wp:posOffset>
                </wp:positionV>
                <wp:extent cx="0" cy="2002790"/>
                <wp:effectExtent l="5080" t="11430" r="13970" b="5080"/>
                <wp:wrapNone/>
                <wp:docPr id="4296" name="Straight Connector 4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27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023248F" id="Straight Connector 4296"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pt,12.9pt" to="57.4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" o:allowincell="f" strokeweight=".48pt"/>
            </w:pict>
          </mc:Fallback>
        </mc:AlternateContent>
      </w:r>
      <w:r>
        <w:rPr>
          <w:noProof/>
          <w:lang w:val="en-AU" w:eastAsia="en-AU"/>
        </w:rPr>
        <mc:AlternateContent>
          <mc:Choice Requires="wps">
            <w:drawing>
              <wp:anchor distT="0" distB="0" distL="114300" distR="114300" simplePos="0" relativeHeight="251663872" behindDoc="1" locked="0" layoutInCell="0" allowOverlap="1" wp14:anchorId="26581CDA" wp14:editId="2F367139">
                <wp:simplePos x="0" y="0"/>
                <wp:positionH relativeFrom="column">
                  <wp:posOffset>728980</wp:posOffset>
                </wp:positionH>
                <wp:positionV relativeFrom="paragraph">
                  <wp:posOffset>516255</wp:posOffset>
                </wp:positionV>
                <wp:extent cx="4001135" cy="0"/>
                <wp:effectExtent l="5080" t="11430" r="13335" b="7620"/>
                <wp:wrapNone/>
                <wp:docPr id="4295" name="Straight Connector 4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11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B2BBE4" id="Straight Connector 429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pt,40.65pt" to="372.4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" o:allowincell="f" strokeweight=".16931mm"/>
            </w:pict>
          </mc:Fallback>
        </mc:AlternateContent>
      </w:r>
      <w:r>
        <w:rPr>
          <w:noProof/>
          <w:lang w:val="en-AU" w:eastAsia="en-AU"/>
        </w:rPr>
        <mc:AlternateContent>
          <mc:Choice Requires="wps">
            <w:drawing>
              <wp:anchor distT="0" distB="0" distL="114300" distR="114300" simplePos="0" relativeHeight="251664896" behindDoc="1" locked="0" layoutInCell="0" allowOverlap="1" wp14:anchorId="1D57B11D" wp14:editId="6760771A">
                <wp:simplePos x="0" y="0"/>
                <wp:positionH relativeFrom="column">
                  <wp:posOffset>1767205</wp:posOffset>
                </wp:positionH>
                <wp:positionV relativeFrom="paragraph">
                  <wp:posOffset>163830</wp:posOffset>
                </wp:positionV>
                <wp:extent cx="0" cy="2002790"/>
                <wp:effectExtent l="5080" t="11430" r="13970" b="5080"/>
                <wp:wrapNone/>
                <wp:docPr id="4294" name="Straight Connector 4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27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593759" id="Straight Connector 429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15pt,12.9pt" to="139.1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" o:allowincell="f" strokeweight=".48pt"/>
            </w:pict>
          </mc:Fallback>
        </mc:AlternateContent>
      </w:r>
    </w:p>
    <w:p w:rsidR="009F7FFC" w:rsidRDefault="009F7FFC" w:rsidP="009F7FFC">
      <w:pPr>
        <w:widowControl w:val="0"/>
        <w:autoSpaceDE w:val="0"/>
        <w:autoSpaceDN w:val="0"/>
        <w:adjustRightInd w:val="0"/>
        <w:spacing w:after="0" w:line="237" w:lineRule="auto"/>
        <w:ind w:left="1260"/>
        <w:rPr>
          <w:rFonts w:ascii="Times New Roman" w:hAnsi="Times New Roman" w:cs="Times New Roman"/>
          <w:sz w:val="24"/>
          <w:szCs w:val="24"/>
        </w:rPr>
      </w:pPr>
      <w:r>
        <w:rPr>
          <w:rFonts w:ascii="Calibri" w:hAnsi="Calibri" w:cs="Calibri"/>
          <w:i/>
          <w:iCs/>
          <w:sz w:val="20"/>
          <w:szCs w:val="20"/>
        </w:rPr>
        <w:t>Name:</w:t>
      </w:r>
    </w:p>
    <w:p w:rsidR="009F7FFC" w:rsidRDefault="009F7FFC" w:rsidP="009F7FFC">
      <w:pPr>
        <w:widowControl w:val="0"/>
        <w:autoSpaceDE w:val="0"/>
        <w:autoSpaceDN w:val="0"/>
        <w:adjustRightInd w:val="0"/>
        <w:spacing w:after="0" w:line="194" w:lineRule="auto"/>
        <w:ind w:left="2900"/>
        <w:rPr>
          <w:rFonts w:ascii="Times New Roman" w:hAnsi="Times New Roman" w:cs="Times New Roman"/>
          <w:sz w:val="24"/>
          <w:szCs w:val="24"/>
        </w:rPr>
      </w:pPr>
      <w:r>
        <w:rPr>
          <w:rFonts w:ascii="Calibri" w:hAnsi="Calibri" w:cs="Calibri"/>
          <w:sz w:val="20"/>
          <w:szCs w:val="20"/>
        </w:rPr>
        <w:t>A/Prof Frances Martin</w:t>
      </w:r>
    </w:p>
    <w:p w:rsidR="009F7FFC" w:rsidRDefault="009F7FFC" w:rsidP="009F7FFC">
      <w:pPr>
        <w:widowControl w:val="0"/>
        <w:autoSpaceDE w:val="0"/>
        <w:autoSpaceDN w:val="0"/>
        <w:adjustRightInd w:val="0"/>
        <w:spacing w:after="0" w:line="303"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37" w:lineRule="auto"/>
        <w:ind w:left="2900"/>
        <w:rPr>
          <w:rFonts w:ascii="Times New Roman" w:hAnsi="Times New Roman" w:cs="Times New Roman"/>
          <w:sz w:val="24"/>
          <w:szCs w:val="24"/>
        </w:rPr>
      </w:pPr>
      <w:r>
        <w:rPr>
          <w:rFonts w:ascii="Calibri" w:hAnsi="Calibri" w:cs="Calibri"/>
          <w:sz w:val="20"/>
          <w:szCs w:val="20"/>
        </w:rPr>
        <w:t>Fourth Year Coordinator</w:t>
      </w:r>
    </w:p>
    <w:p w:rsidR="009F7FFC" w:rsidRDefault="009F7FFC" w:rsidP="009F7FFC">
      <w:pPr>
        <w:widowControl w:val="0"/>
        <w:autoSpaceDE w:val="0"/>
        <w:autoSpaceDN w:val="0"/>
        <w:adjustRightInd w:val="0"/>
        <w:spacing w:after="0" w:line="180" w:lineRule="auto"/>
        <w:ind w:left="1260"/>
        <w:rPr>
          <w:rFonts w:ascii="Times New Roman" w:hAnsi="Times New Roman" w:cs="Times New Roman"/>
          <w:sz w:val="24"/>
          <w:szCs w:val="24"/>
        </w:rPr>
      </w:pPr>
      <w:r>
        <w:rPr>
          <w:rFonts w:ascii="Calibri" w:hAnsi="Calibri" w:cs="Calibri"/>
          <w:i/>
          <w:iCs/>
          <w:sz w:val="19"/>
          <w:szCs w:val="19"/>
        </w:rPr>
        <w:t>Position:</w:t>
      </w:r>
    </w:p>
    <w:p w:rsidR="009F7FFC" w:rsidRDefault="009F7FFC" w:rsidP="009F7FFC">
      <w:pPr>
        <w:widowControl w:val="0"/>
        <w:autoSpaceDE w:val="0"/>
        <w:autoSpaceDN w:val="0"/>
        <w:adjustRightInd w:val="0"/>
        <w:spacing w:after="0" w:line="192" w:lineRule="auto"/>
        <w:ind w:left="2900"/>
        <w:rPr>
          <w:rFonts w:ascii="Times New Roman" w:hAnsi="Times New Roman" w:cs="Times New Roman"/>
          <w:sz w:val="24"/>
          <w:szCs w:val="24"/>
        </w:rPr>
      </w:pPr>
      <w:r>
        <w:rPr>
          <w:rFonts w:ascii="Calibri" w:hAnsi="Calibri" w:cs="Calibri"/>
          <w:sz w:val="20"/>
          <w:szCs w:val="20"/>
        </w:rPr>
        <w:t>School of Psychology</w:t>
      </w:r>
    </w:p>
    <w:p w:rsidR="009F7FFC" w:rsidRDefault="009F7FFC" w:rsidP="009F7FFC">
      <w:pPr>
        <w:widowControl w:val="0"/>
        <w:autoSpaceDE w:val="0"/>
        <w:autoSpaceDN w:val="0"/>
        <w:adjustRightInd w:val="0"/>
        <w:spacing w:after="0" w:line="193" w:lineRule="exact"/>
        <w:rPr>
          <w:rFonts w:ascii="Times New Roman" w:hAnsi="Times New Roman" w:cs="Times New Roman"/>
          <w:sz w:val="24"/>
          <w:szCs w:val="24"/>
        </w:rPr>
      </w:pPr>
      <w:r>
        <w:rPr>
          <w:noProof/>
          <w:lang w:val="en-AU" w:eastAsia="en-AU"/>
        </w:rPr>
        <w:drawing>
          <wp:anchor distT="0" distB="0" distL="114300" distR="114300" simplePos="0" relativeHeight="251665920" behindDoc="1" locked="0" layoutInCell="0" allowOverlap="1" wp14:anchorId="483257D0" wp14:editId="46BEBC4B">
            <wp:simplePos x="0" y="0"/>
            <wp:positionH relativeFrom="column">
              <wp:posOffset>728980</wp:posOffset>
            </wp:positionH>
            <wp:positionV relativeFrom="paragraph">
              <wp:posOffset>91440</wp:posOffset>
            </wp:positionV>
            <wp:extent cx="4001135" cy="659765"/>
            <wp:effectExtent l="0" t="0" r="0" b="6985"/>
            <wp:wrapNone/>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001135" cy="6597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66944" behindDoc="1" locked="0" layoutInCell="0" allowOverlap="1" wp14:anchorId="4E5F9BD5" wp14:editId="2197DD71">
            <wp:simplePos x="0" y="0"/>
            <wp:positionH relativeFrom="column">
              <wp:posOffset>728980</wp:posOffset>
            </wp:positionH>
            <wp:positionV relativeFrom="paragraph">
              <wp:posOffset>91440</wp:posOffset>
            </wp:positionV>
            <wp:extent cx="4001135" cy="659765"/>
            <wp:effectExtent l="0" t="0" r="0" b="0"/>
            <wp:wrapNone/>
            <wp:docPr id="4292" name="Picture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1135" cy="659765"/>
                    </a:xfrm>
                    <a:prstGeom prst="rect">
                      <a:avLst/>
                    </a:prstGeom>
                    <a:noFill/>
                  </pic:spPr>
                </pic:pic>
              </a:graphicData>
            </a:graphic>
            <wp14:sizeRelH relativeFrom="page">
              <wp14:pctWidth>0</wp14:pctWidth>
            </wp14:sizeRelH>
            <wp14:sizeRelV relativeFrom="page">
              <wp14:pctHeight>0</wp14:pctHeight>
            </wp14:sizeRelV>
          </wp:anchor>
        </w:drawing>
      </w:r>
    </w:p>
    <w:p w:rsidR="009F7FFC" w:rsidRDefault="009F7FFC" w:rsidP="009F7FFC">
      <w:pPr>
        <w:widowControl w:val="0"/>
        <w:autoSpaceDE w:val="0"/>
        <w:autoSpaceDN w:val="0"/>
        <w:adjustRightInd w:val="0"/>
        <w:spacing w:after="0" w:line="237" w:lineRule="auto"/>
        <w:ind w:left="1260"/>
        <w:rPr>
          <w:rFonts w:ascii="Times New Roman" w:hAnsi="Times New Roman" w:cs="Times New Roman"/>
          <w:sz w:val="24"/>
          <w:szCs w:val="24"/>
        </w:rPr>
      </w:pPr>
      <w:r>
        <w:rPr>
          <w:rFonts w:ascii="Calibri" w:hAnsi="Calibri" w:cs="Calibri"/>
          <w:i/>
          <w:iCs/>
          <w:sz w:val="20"/>
          <w:szCs w:val="20"/>
        </w:rPr>
        <w:t>Signature:</w:t>
      </w: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r>
        <w:rPr>
          <w:noProof/>
          <w:lang w:val="en-AU" w:eastAsia="en-AU"/>
        </w:rPr>
        <mc:AlternateContent>
          <mc:Choice Requires="wps">
            <w:drawing>
              <wp:anchor distT="0" distB="0" distL="114300" distR="114300" simplePos="0" relativeHeight="251667968" behindDoc="1" locked="0" layoutInCell="0" allowOverlap="1" wp14:anchorId="44EA08FB" wp14:editId="4A81A22A">
                <wp:simplePos x="0" y="0"/>
                <wp:positionH relativeFrom="column">
                  <wp:posOffset>728980</wp:posOffset>
                </wp:positionH>
                <wp:positionV relativeFrom="paragraph">
                  <wp:posOffset>495935</wp:posOffset>
                </wp:positionV>
                <wp:extent cx="4001135" cy="0"/>
                <wp:effectExtent l="5080" t="10160" r="13335" b="8890"/>
                <wp:wrapNone/>
                <wp:docPr id="4291" name="Straight Connector 4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11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2BA013" id="Straight Connector 429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pt,39.05pt" to="372.4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" o:allowincell="f" strokeweight=".48pt"/>
            </w:pict>
          </mc:Fallback>
        </mc:AlternateContent>
      </w: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25" w:lineRule="exact"/>
        <w:rPr>
          <w:rFonts w:ascii="Times New Roman" w:hAnsi="Times New Roman" w:cs="Times New Roman"/>
          <w:sz w:val="24"/>
          <w:szCs w:val="24"/>
        </w:rPr>
      </w:pPr>
    </w:p>
    <w:p w:rsidR="009F7FFC" w:rsidRDefault="009F7FFC" w:rsidP="009F7FFC">
      <w:pPr>
        <w:widowControl w:val="0"/>
        <w:tabs>
          <w:tab w:val="left" w:pos="2920"/>
        </w:tabs>
        <w:autoSpaceDE w:val="0"/>
        <w:autoSpaceDN w:val="0"/>
        <w:adjustRightInd w:val="0"/>
        <w:spacing w:after="0" w:line="240" w:lineRule="auto"/>
        <w:ind w:left="1260"/>
        <w:rPr>
          <w:rFonts w:ascii="Times New Roman" w:hAnsi="Times New Roman" w:cs="Times New Roman"/>
          <w:sz w:val="24"/>
          <w:szCs w:val="24"/>
        </w:rPr>
      </w:pPr>
      <w:r>
        <w:rPr>
          <w:rFonts w:ascii="Calibri" w:hAnsi="Calibri" w:cs="Calibri"/>
          <w:i/>
          <w:iCs/>
          <w:sz w:val="20"/>
          <w:szCs w:val="20"/>
        </w:rPr>
        <w:t>Date:</w:t>
      </w:r>
      <w:r>
        <w:rPr>
          <w:rFonts w:ascii="Times New Roman" w:hAnsi="Times New Roman" w:cs="Times New Roman"/>
          <w:sz w:val="24"/>
          <w:szCs w:val="24"/>
        </w:rPr>
        <w:tab/>
      </w:r>
      <w:r>
        <w:rPr>
          <w:rFonts w:ascii="Calibri" w:hAnsi="Calibri" w:cs="Calibri"/>
          <w:sz w:val="20"/>
          <w:szCs w:val="20"/>
        </w:rPr>
        <w:t>6/5/2017</w:t>
      </w: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r>
        <w:rPr>
          <w:noProof/>
          <w:lang w:val="en-AU" w:eastAsia="en-AU"/>
        </w:rPr>
        <mc:AlternateContent>
          <mc:Choice Requires="wps">
            <w:drawing>
              <wp:anchor distT="0" distB="0" distL="114300" distR="114300" simplePos="0" relativeHeight="251668992" behindDoc="1" locked="0" layoutInCell="0" allowOverlap="1" wp14:anchorId="61674D6A" wp14:editId="01455913">
                <wp:simplePos x="0" y="0"/>
                <wp:positionH relativeFrom="column">
                  <wp:posOffset>728980</wp:posOffset>
                </wp:positionH>
                <wp:positionV relativeFrom="paragraph">
                  <wp:posOffset>207010</wp:posOffset>
                </wp:positionV>
                <wp:extent cx="4001135" cy="0"/>
                <wp:effectExtent l="5080" t="6985" r="13335" b="12065"/>
                <wp:wrapNone/>
                <wp:docPr id="4290" name="Straight Connector 4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11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2903F8" id="Straight Connector 4290"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pt,16.3pt" to="372.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" o:allowincell="f" strokeweight=".48pt"/>
            </w:pict>
          </mc:Fallback>
        </mc:AlternateContent>
      </w: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00"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84" w:lineRule="exact"/>
        <w:rPr>
          <w:rFonts w:ascii="Times New Roman" w:hAnsi="Times New Roman" w:cs="Times New Roman"/>
          <w:sz w:val="24"/>
          <w:szCs w:val="24"/>
        </w:rPr>
      </w:pPr>
    </w:p>
    <w:p w:rsidR="009F7FFC" w:rsidRDefault="009F7FFC" w:rsidP="009F7FFC">
      <w:pPr>
        <w:widowControl w:val="0"/>
        <w:autoSpaceDE w:val="0"/>
        <w:autoSpaceDN w:val="0"/>
        <w:adjustRightInd w:val="0"/>
        <w:spacing w:after="0" w:line="240" w:lineRule="auto"/>
        <w:ind w:left="380"/>
        <w:rPr>
          <w:rFonts w:ascii="Times New Roman" w:hAnsi="Times New Roman" w:cs="Times New Roman"/>
          <w:sz w:val="24"/>
          <w:szCs w:val="24"/>
        </w:rPr>
      </w:pPr>
      <w:r>
        <w:rPr>
          <w:rFonts w:ascii="Calibri" w:hAnsi="Calibri" w:cs="Calibri"/>
          <w:sz w:val="20"/>
          <w:szCs w:val="20"/>
        </w:rPr>
        <w:t>The panel is satisfied that the project:</w:t>
      </w:r>
    </w:p>
    <w:p w:rsidR="009F7FFC" w:rsidRDefault="009F7FFC" w:rsidP="009F7FFC">
      <w:pPr>
        <w:widowControl w:val="0"/>
        <w:autoSpaceDE w:val="0"/>
        <w:autoSpaceDN w:val="0"/>
        <w:adjustRightInd w:val="0"/>
        <w:spacing w:after="0" w:line="137" w:lineRule="exact"/>
        <w:rPr>
          <w:rFonts w:ascii="Times New Roman" w:hAnsi="Times New Roman" w:cs="Times New Roman"/>
          <w:sz w:val="24"/>
          <w:szCs w:val="24"/>
        </w:rPr>
      </w:pPr>
    </w:p>
    <w:p w:rsidR="009F7FFC" w:rsidRDefault="009F7FFC" w:rsidP="009F7FFC">
      <w:pPr>
        <w:widowControl w:val="0"/>
        <w:numPr>
          <w:ilvl w:val="0"/>
          <w:numId w:val="6"/>
        </w:numPr>
        <w:tabs>
          <w:tab w:val="clear" w:pos="720"/>
          <w:tab w:val="num" w:pos="1100"/>
        </w:tabs>
        <w:overflowPunct w:val="0"/>
        <w:autoSpaceDE w:val="0"/>
        <w:autoSpaceDN w:val="0"/>
        <w:adjustRightInd w:val="0"/>
        <w:spacing w:after="0" w:line="237" w:lineRule="auto"/>
        <w:ind w:left="1100" w:hanging="722"/>
        <w:jc w:val="both"/>
        <w:rPr>
          <w:rFonts w:ascii="Wingdings" w:hAnsi="Wingdings" w:cs="Wingdings"/>
          <w:sz w:val="40"/>
          <w:szCs w:val="40"/>
          <w:vertAlign w:val="superscript"/>
        </w:rPr>
      </w:pPr>
      <w:r>
        <w:rPr>
          <w:rFonts w:ascii="Calibri" w:hAnsi="Calibri" w:cs="Calibri"/>
          <w:sz w:val="20"/>
          <w:szCs w:val="20"/>
        </w:rPr>
        <w:t xml:space="preserve">is suitable for an Honours thesis in Psychology </w:t>
      </w:r>
    </w:p>
    <w:p w:rsidR="009F7FFC" w:rsidRDefault="009F7FFC" w:rsidP="009F7FFC">
      <w:pPr>
        <w:widowControl w:val="0"/>
        <w:autoSpaceDE w:val="0"/>
        <w:autoSpaceDN w:val="0"/>
        <w:adjustRightInd w:val="0"/>
        <w:spacing w:after="0" w:line="109" w:lineRule="exact"/>
        <w:rPr>
          <w:rFonts w:ascii="Wingdings" w:hAnsi="Wingdings" w:cs="Wingdings"/>
          <w:sz w:val="40"/>
          <w:szCs w:val="40"/>
          <w:vertAlign w:val="superscript"/>
        </w:rPr>
      </w:pPr>
    </w:p>
    <w:p w:rsidR="009F7FFC" w:rsidRDefault="009F7FFC" w:rsidP="009F7FFC">
      <w:pPr>
        <w:widowControl w:val="0"/>
        <w:numPr>
          <w:ilvl w:val="0"/>
          <w:numId w:val="6"/>
        </w:numPr>
        <w:tabs>
          <w:tab w:val="clear" w:pos="720"/>
          <w:tab w:val="num" w:pos="1100"/>
        </w:tabs>
        <w:overflowPunct w:val="0"/>
        <w:autoSpaceDE w:val="0"/>
        <w:autoSpaceDN w:val="0"/>
        <w:adjustRightInd w:val="0"/>
        <w:spacing w:after="0" w:line="184" w:lineRule="auto"/>
        <w:ind w:left="1100" w:hanging="722"/>
        <w:jc w:val="both"/>
        <w:rPr>
          <w:rFonts w:ascii="Wingdings" w:hAnsi="Wingdings" w:cs="Wingdings"/>
          <w:sz w:val="23"/>
          <w:szCs w:val="23"/>
          <w:vertAlign w:val="superscript"/>
        </w:rPr>
      </w:pPr>
      <w:r>
        <w:rPr>
          <w:rFonts w:ascii="Calibri" w:hAnsi="Calibri" w:cs="Calibri"/>
          <w:sz w:val="14"/>
          <w:szCs w:val="14"/>
        </w:rPr>
        <w:t xml:space="preserve">is methodologically sound </w:t>
      </w:r>
    </w:p>
    <w:p w:rsidR="009F7FFC" w:rsidRDefault="009F7FFC" w:rsidP="009F7FFC">
      <w:pPr>
        <w:widowControl w:val="0"/>
        <w:autoSpaceDE w:val="0"/>
        <w:autoSpaceDN w:val="0"/>
        <w:adjustRightInd w:val="0"/>
        <w:spacing w:after="0" w:line="108" w:lineRule="exact"/>
        <w:rPr>
          <w:rFonts w:ascii="Wingdings" w:hAnsi="Wingdings" w:cs="Wingdings"/>
          <w:sz w:val="23"/>
          <w:szCs w:val="23"/>
          <w:vertAlign w:val="superscript"/>
        </w:rPr>
      </w:pPr>
    </w:p>
    <w:p w:rsidR="009F7FFC" w:rsidRDefault="009F7FFC" w:rsidP="009F7FFC">
      <w:pPr>
        <w:widowControl w:val="0"/>
        <w:numPr>
          <w:ilvl w:val="0"/>
          <w:numId w:val="6"/>
        </w:numPr>
        <w:tabs>
          <w:tab w:val="clear" w:pos="720"/>
          <w:tab w:val="num" w:pos="1100"/>
        </w:tabs>
        <w:overflowPunct w:val="0"/>
        <w:autoSpaceDE w:val="0"/>
        <w:autoSpaceDN w:val="0"/>
        <w:adjustRightInd w:val="0"/>
        <w:spacing w:after="0" w:line="184" w:lineRule="auto"/>
        <w:ind w:left="1100" w:hanging="722"/>
        <w:jc w:val="both"/>
        <w:rPr>
          <w:rFonts w:ascii="Wingdings" w:hAnsi="Wingdings" w:cs="Wingdings"/>
          <w:sz w:val="23"/>
          <w:szCs w:val="23"/>
          <w:vertAlign w:val="superscript"/>
        </w:rPr>
      </w:pPr>
      <w:r>
        <w:rPr>
          <w:rFonts w:ascii="Calibri" w:hAnsi="Calibri" w:cs="Calibri"/>
          <w:sz w:val="14"/>
          <w:szCs w:val="14"/>
        </w:rPr>
        <w:t xml:space="preserve">has a suitable design to address the research questions </w:t>
      </w:r>
    </w:p>
    <w:p w:rsidR="009F7FFC" w:rsidRDefault="009F7FFC" w:rsidP="009F7FFC">
      <w:pPr>
        <w:widowControl w:val="0"/>
        <w:autoSpaceDE w:val="0"/>
        <w:autoSpaceDN w:val="0"/>
        <w:adjustRightInd w:val="0"/>
        <w:spacing w:after="0" w:line="110" w:lineRule="exact"/>
        <w:rPr>
          <w:rFonts w:ascii="Wingdings" w:hAnsi="Wingdings" w:cs="Wingdings"/>
          <w:sz w:val="23"/>
          <w:szCs w:val="23"/>
          <w:vertAlign w:val="superscript"/>
        </w:rPr>
      </w:pPr>
    </w:p>
    <w:p w:rsidR="009F7FFC" w:rsidRDefault="009F7FFC" w:rsidP="009F7FFC">
      <w:pPr>
        <w:widowControl w:val="0"/>
        <w:numPr>
          <w:ilvl w:val="0"/>
          <w:numId w:val="6"/>
        </w:numPr>
        <w:tabs>
          <w:tab w:val="clear" w:pos="720"/>
          <w:tab w:val="num" w:pos="1100"/>
        </w:tabs>
        <w:overflowPunct w:val="0"/>
        <w:autoSpaceDE w:val="0"/>
        <w:autoSpaceDN w:val="0"/>
        <w:adjustRightInd w:val="0"/>
        <w:spacing w:after="0" w:line="184" w:lineRule="auto"/>
        <w:ind w:left="1100" w:hanging="722"/>
        <w:jc w:val="both"/>
        <w:rPr>
          <w:rFonts w:ascii="Wingdings" w:hAnsi="Wingdings" w:cs="Wingdings"/>
          <w:sz w:val="23"/>
          <w:szCs w:val="23"/>
          <w:vertAlign w:val="superscript"/>
        </w:rPr>
      </w:pPr>
      <w:r>
        <w:rPr>
          <w:rFonts w:ascii="Calibri" w:hAnsi="Calibri" w:cs="Calibri"/>
          <w:sz w:val="14"/>
          <w:szCs w:val="14"/>
        </w:rPr>
        <w:t xml:space="preserve">is realistic and achievable </w:t>
      </w:r>
    </w:p>
    <w:p w:rsidR="009F7FFC" w:rsidRDefault="009F7FFC" w:rsidP="009F7FFC">
      <w:pPr>
        <w:widowControl w:val="0"/>
        <w:autoSpaceDE w:val="0"/>
        <w:autoSpaceDN w:val="0"/>
        <w:adjustRightInd w:val="0"/>
        <w:spacing w:after="0" w:line="105" w:lineRule="exact"/>
        <w:rPr>
          <w:rFonts w:ascii="Wingdings" w:hAnsi="Wingdings" w:cs="Wingdings"/>
          <w:sz w:val="23"/>
          <w:szCs w:val="23"/>
          <w:vertAlign w:val="superscript"/>
        </w:rPr>
      </w:pPr>
    </w:p>
    <w:p w:rsidR="009F7FFC" w:rsidRDefault="009F7FFC" w:rsidP="009F7FFC">
      <w:pPr>
        <w:widowControl w:val="0"/>
        <w:numPr>
          <w:ilvl w:val="0"/>
          <w:numId w:val="6"/>
        </w:numPr>
        <w:tabs>
          <w:tab w:val="clear" w:pos="720"/>
          <w:tab w:val="num" w:pos="1100"/>
        </w:tabs>
        <w:overflowPunct w:val="0"/>
        <w:autoSpaceDE w:val="0"/>
        <w:autoSpaceDN w:val="0"/>
        <w:adjustRightInd w:val="0"/>
        <w:spacing w:after="0" w:line="184" w:lineRule="auto"/>
        <w:ind w:left="1100" w:hanging="722"/>
        <w:jc w:val="both"/>
        <w:rPr>
          <w:rFonts w:ascii="Wingdings" w:hAnsi="Wingdings" w:cs="Wingdings"/>
          <w:sz w:val="23"/>
          <w:szCs w:val="23"/>
          <w:vertAlign w:val="superscript"/>
        </w:rPr>
      </w:pPr>
      <w:r>
        <w:rPr>
          <w:rFonts w:ascii="Calibri" w:hAnsi="Calibri" w:cs="Calibri"/>
          <w:sz w:val="14"/>
          <w:szCs w:val="14"/>
        </w:rPr>
        <w:t xml:space="preserve">will yield useable data </w:t>
      </w:r>
    </w:p>
    <w:p w:rsidR="009F7FFC" w:rsidRDefault="009F7FFC" w:rsidP="009F7FFC">
      <w:pPr>
        <w:widowControl w:val="0"/>
        <w:autoSpaceDE w:val="0"/>
        <w:autoSpaceDN w:val="0"/>
        <w:adjustRightInd w:val="0"/>
        <w:spacing w:after="0" w:line="350" w:lineRule="exact"/>
        <w:rPr>
          <w:rFonts w:ascii="Times New Roman" w:hAnsi="Times New Roman" w:cs="Times New Roman"/>
          <w:sz w:val="24"/>
          <w:szCs w:val="24"/>
        </w:rPr>
      </w:pPr>
    </w:p>
    <w:p w:rsidR="009F7FFC" w:rsidRDefault="009F7FFC" w:rsidP="009F7FFC">
      <w:pPr>
        <w:widowControl w:val="0"/>
        <w:overflowPunct w:val="0"/>
        <w:autoSpaceDE w:val="0"/>
        <w:autoSpaceDN w:val="0"/>
        <w:adjustRightInd w:val="0"/>
        <w:spacing w:after="0" w:line="230" w:lineRule="auto"/>
        <w:ind w:left="380" w:hanging="10"/>
        <w:rPr>
          <w:rFonts w:ascii="Times New Roman" w:hAnsi="Times New Roman" w:cs="Times New Roman"/>
          <w:sz w:val="24"/>
          <w:szCs w:val="24"/>
        </w:rPr>
      </w:pPr>
      <w:r>
        <w:rPr>
          <w:rFonts w:ascii="Calibri" w:hAnsi="Calibri" w:cs="Calibri"/>
          <w:sz w:val="20"/>
          <w:szCs w:val="20"/>
        </w:rPr>
        <w:t>Any methodological limitations that have been raised by the Panel but cannot be addressed due to practical reasons or that arise during the course of the research and require deviation from the approved protocol must be addressed in the submitted Critical Review and/or Research Report.</w:t>
      </w:r>
    </w:p>
    <w:p w:rsidR="009F7FFC" w:rsidRDefault="009F7FFC" w:rsidP="009F7FFC">
      <w:pPr>
        <w:widowControl w:val="0"/>
        <w:autoSpaceDE w:val="0"/>
        <w:autoSpaceDN w:val="0"/>
        <w:adjustRightInd w:val="0"/>
        <w:spacing w:after="0" w:line="351" w:lineRule="exact"/>
        <w:rPr>
          <w:rFonts w:ascii="Times New Roman" w:hAnsi="Times New Roman" w:cs="Times New Roman"/>
          <w:sz w:val="24"/>
          <w:szCs w:val="24"/>
        </w:rPr>
      </w:pPr>
    </w:p>
    <w:p w:rsidR="009F7FFC" w:rsidRDefault="009F7FFC" w:rsidP="009F7FFC">
      <w:pPr>
        <w:widowControl w:val="0"/>
        <w:overflowPunct w:val="0"/>
        <w:autoSpaceDE w:val="0"/>
        <w:autoSpaceDN w:val="0"/>
        <w:adjustRightInd w:val="0"/>
        <w:spacing w:after="0" w:line="211" w:lineRule="auto"/>
        <w:ind w:left="380" w:right="240" w:hanging="10"/>
        <w:rPr>
          <w:rFonts w:ascii="Times New Roman" w:hAnsi="Times New Roman" w:cs="Times New Roman"/>
          <w:sz w:val="24"/>
          <w:szCs w:val="24"/>
        </w:rPr>
      </w:pPr>
      <w:r>
        <w:rPr>
          <w:rFonts w:ascii="Calibri" w:hAnsi="Calibri" w:cs="Calibri"/>
          <w:sz w:val="20"/>
          <w:szCs w:val="20"/>
        </w:rPr>
        <w:t>Where any major deviations in paradigm or research question arise after this approval has been signed, it is the student’s responsibility to bring them to the attention of the 4</w:t>
      </w:r>
      <w:r>
        <w:rPr>
          <w:rFonts w:ascii="Calibri" w:hAnsi="Calibri" w:cs="Calibri"/>
          <w:sz w:val="25"/>
          <w:szCs w:val="25"/>
          <w:vertAlign w:val="superscript"/>
        </w:rPr>
        <w:t>th</w:t>
      </w:r>
      <w:r>
        <w:rPr>
          <w:rFonts w:ascii="Calibri" w:hAnsi="Calibri" w:cs="Calibri"/>
          <w:sz w:val="20"/>
          <w:szCs w:val="20"/>
        </w:rPr>
        <w:t xml:space="preserve"> year research coordinator and gain approval of the revised project.</w:t>
      </w: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r w:rsidRPr="00856754">
        <w:rPr>
          <w:rFonts w:ascii="Times New Roman" w:hAnsi="Times New Roman" w:cs="Times New Roman"/>
          <w:b/>
          <w:sz w:val="24"/>
          <w:szCs w:val="24"/>
        </w:rPr>
        <w:lastRenderedPageBreak/>
        <w:t xml:space="preserve">Appendix </w:t>
      </w:r>
      <w:r w:rsidR="00BD6C1C">
        <w:rPr>
          <w:rFonts w:ascii="Times New Roman" w:hAnsi="Times New Roman" w:cs="Times New Roman"/>
          <w:b/>
          <w:sz w:val="24"/>
          <w:szCs w:val="24"/>
        </w:rPr>
        <w:t>C</w:t>
      </w:r>
      <w:r w:rsidRPr="00856754">
        <w:rPr>
          <w:rFonts w:ascii="Times New Roman" w:hAnsi="Times New Roman" w:cs="Times New Roman"/>
          <w:b/>
          <w:sz w:val="24"/>
          <w:szCs w:val="24"/>
        </w:rPr>
        <w:t xml:space="preserve">. </w:t>
      </w:r>
      <w:r>
        <w:rPr>
          <w:rFonts w:ascii="Times New Roman" w:hAnsi="Times New Roman" w:cs="Times New Roman"/>
          <w:b/>
          <w:sz w:val="24"/>
          <w:szCs w:val="24"/>
        </w:rPr>
        <w:t>Information Statement</w:t>
      </w:r>
      <w:r w:rsidR="00B6427C">
        <w:rPr>
          <w:rFonts w:ascii="Times New Roman" w:hAnsi="Times New Roman" w:cs="Times New Roman"/>
          <w:b/>
          <w:sz w:val="24"/>
          <w:szCs w:val="24"/>
        </w:rPr>
        <w:t xml:space="preserve"> and Consent Form</w:t>
      </w:r>
    </w:p>
    <w:p w:rsidR="00856754" w:rsidRDefault="00856754" w:rsidP="009F7FFC">
      <w:pPr>
        <w:spacing w:after="0"/>
        <w:rPr>
          <w:rFonts w:eastAsia="Times New Roman" w:cstheme="minorHAnsi"/>
          <w:sz w:val="18"/>
          <w:szCs w:val="18"/>
          <w:lang w:val="en-AU"/>
        </w:rPr>
      </w:pPr>
    </w:p>
    <w:p w:rsidR="00856754" w:rsidRDefault="00856754" w:rsidP="009F7FFC">
      <w:pPr>
        <w:spacing w:after="0"/>
        <w:rPr>
          <w:rFonts w:eastAsia="Times New Roman" w:cstheme="minorHAnsi"/>
          <w:sz w:val="18"/>
          <w:szCs w:val="18"/>
          <w:lang w:val="en-AU"/>
        </w:rPr>
      </w:pPr>
    </w:p>
    <w:p w:rsidR="00856754" w:rsidRDefault="00856754" w:rsidP="009F7FFC">
      <w:pPr>
        <w:spacing w:after="0"/>
        <w:rPr>
          <w:rFonts w:eastAsia="Times New Roman" w:cstheme="minorHAnsi"/>
          <w:sz w:val="18"/>
          <w:szCs w:val="18"/>
          <w:lang w:val="en-AU"/>
        </w:rPr>
      </w:pPr>
    </w:p>
    <w:p w:rsidR="00856754" w:rsidRDefault="00856754" w:rsidP="009F7FFC">
      <w:pPr>
        <w:spacing w:after="0"/>
        <w:rPr>
          <w:rFonts w:eastAsia="Times New Roman" w:cstheme="minorHAnsi"/>
          <w:sz w:val="18"/>
          <w:szCs w:val="18"/>
          <w:lang w:val="en-AU"/>
        </w:rPr>
      </w:pPr>
      <w:r w:rsidRPr="00FC7337">
        <w:rPr>
          <w:rFonts w:cstheme="minorHAnsi"/>
          <w:b/>
          <w:bCs/>
          <w:noProof/>
          <w:sz w:val="23"/>
          <w:szCs w:val="23"/>
          <w:lang w:val="en-AU" w:eastAsia="en-AU"/>
        </w:rPr>
        <w:drawing>
          <wp:anchor distT="0" distB="0" distL="114300" distR="114300" simplePos="0" relativeHeight="251671040" behindDoc="0" locked="0" layoutInCell="1" allowOverlap="1" wp14:anchorId="0253EE41" wp14:editId="5A2EA58B">
            <wp:simplePos x="0" y="0"/>
            <wp:positionH relativeFrom="margin">
              <wp:posOffset>5160645</wp:posOffset>
            </wp:positionH>
            <wp:positionV relativeFrom="margin">
              <wp:posOffset>755650</wp:posOffset>
            </wp:positionV>
            <wp:extent cx="1141730" cy="1073150"/>
            <wp:effectExtent l="0" t="0" r="1270" b="0"/>
            <wp:wrapSquare wrapText="bothSides"/>
            <wp:docPr id="4299" name="Picture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1730"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6754" w:rsidRDefault="00856754" w:rsidP="009F7FFC">
      <w:pPr>
        <w:spacing w:after="0"/>
        <w:rPr>
          <w:rFonts w:eastAsia="Times New Roman" w:cstheme="minorHAnsi"/>
          <w:sz w:val="18"/>
          <w:szCs w:val="18"/>
          <w:lang w:val="en-AU"/>
        </w:rPr>
      </w:pPr>
    </w:p>
    <w:p w:rsidR="00856754" w:rsidRDefault="00856754" w:rsidP="009F7FFC">
      <w:pPr>
        <w:spacing w:after="0"/>
        <w:rPr>
          <w:rFonts w:eastAsia="Times New Roman" w:cstheme="minorHAnsi"/>
          <w:sz w:val="18"/>
          <w:szCs w:val="18"/>
          <w:lang w:val="en-AU"/>
        </w:rPr>
      </w:pPr>
    </w:p>
    <w:p w:rsidR="009F7FFC" w:rsidRPr="006B435F" w:rsidRDefault="009F7FFC" w:rsidP="009F7FFC">
      <w:pPr>
        <w:spacing w:after="0"/>
        <w:rPr>
          <w:rFonts w:ascii="Arial" w:hAnsi="Arial" w:cs="Arial"/>
          <w:sz w:val="20"/>
          <w:szCs w:val="20"/>
        </w:rPr>
      </w:pPr>
      <w:r w:rsidRPr="00FC7337">
        <w:rPr>
          <w:rFonts w:eastAsia="Times New Roman" w:cstheme="minorHAnsi"/>
          <w:sz w:val="18"/>
          <w:szCs w:val="18"/>
          <w:lang w:val="en-AU"/>
        </w:rPr>
        <w:t>Dr Ami Eidels</w:t>
      </w:r>
    </w:p>
    <w:p w:rsidR="009F7FFC" w:rsidRDefault="009F7FFC" w:rsidP="009F7FFC">
      <w:pPr>
        <w:spacing w:after="0" w:line="240" w:lineRule="auto"/>
        <w:rPr>
          <w:rFonts w:eastAsia="Times New Roman" w:cstheme="minorHAnsi"/>
          <w:sz w:val="18"/>
          <w:szCs w:val="18"/>
          <w:lang w:val="en-AU"/>
        </w:rPr>
      </w:pPr>
      <w:r w:rsidRPr="00FC7337">
        <w:rPr>
          <w:rFonts w:eastAsia="Times New Roman" w:cstheme="minorHAnsi"/>
          <w:sz w:val="18"/>
          <w:szCs w:val="18"/>
          <w:lang w:val="en-AU"/>
        </w:rPr>
        <w:t xml:space="preserve">School of Psychology / Faculty of Science </w:t>
      </w:r>
    </w:p>
    <w:p w:rsidR="009F7FFC" w:rsidRPr="00FC7337" w:rsidRDefault="009F7FFC" w:rsidP="009F7FFC">
      <w:pPr>
        <w:spacing w:after="0" w:line="240" w:lineRule="auto"/>
        <w:rPr>
          <w:rFonts w:eastAsia="Times New Roman" w:cstheme="minorHAnsi"/>
          <w:sz w:val="18"/>
          <w:szCs w:val="18"/>
          <w:lang w:val="en-AU"/>
        </w:rPr>
      </w:pPr>
      <w:r w:rsidRPr="00FC7337">
        <w:rPr>
          <w:rFonts w:eastAsia="Times New Roman" w:cstheme="minorHAnsi"/>
          <w:sz w:val="18"/>
          <w:szCs w:val="18"/>
          <w:lang w:val="en-AU"/>
        </w:rPr>
        <w:t xml:space="preserve">AVG-21 </w:t>
      </w:r>
      <w:r w:rsidRPr="001946E2">
        <w:rPr>
          <w:rFonts w:eastAsia="Times New Roman" w:cstheme="minorHAnsi"/>
          <w:sz w:val="18"/>
          <w:szCs w:val="18"/>
          <w:lang w:val="en-AU"/>
        </w:rPr>
        <w:t>Avia</w:t>
      </w:r>
      <w:r w:rsidRPr="00FC7337">
        <w:rPr>
          <w:rFonts w:eastAsia="Times New Roman" w:cstheme="minorHAnsi"/>
          <w:sz w:val="18"/>
          <w:szCs w:val="18"/>
          <w:lang w:val="en-AU"/>
        </w:rPr>
        <w:t xml:space="preserve">tion Building, University of Newcastle, Callaghan, NSW 2308, Australia </w:t>
      </w:r>
    </w:p>
    <w:p w:rsidR="009F7FFC" w:rsidRPr="00FC7337" w:rsidRDefault="009F7FFC" w:rsidP="009F7FFC">
      <w:pPr>
        <w:spacing w:after="0" w:line="240" w:lineRule="auto"/>
        <w:rPr>
          <w:rFonts w:eastAsia="Times New Roman" w:cstheme="minorHAnsi"/>
          <w:sz w:val="18"/>
          <w:szCs w:val="18"/>
          <w:lang w:val="en-AU"/>
        </w:rPr>
      </w:pPr>
      <w:r w:rsidRPr="00FC7337">
        <w:rPr>
          <w:rFonts w:eastAsia="Times New Roman" w:cstheme="minorHAnsi"/>
          <w:sz w:val="18"/>
          <w:szCs w:val="18"/>
          <w:lang w:val="en-AU"/>
        </w:rPr>
        <w:t>Telephone: (02) 4921 7089</w:t>
      </w:r>
    </w:p>
    <w:p w:rsidR="009F7FFC" w:rsidRPr="00FC7337" w:rsidRDefault="009F7FFC" w:rsidP="009F7FFC">
      <w:pPr>
        <w:spacing w:after="0" w:line="240" w:lineRule="auto"/>
        <w:rPr>
          <w:rFonts w:eastAsia="Times New Roman" w:cstheme="minorHAnsi"/>
          <w:sz w:val="18"/>
          <w:szCs w:val="18"/>
          <w:lang w:val="en-AU"/>
        </w:rPr>
      </w:pPr>
      <w:r w:rsidRPr="00FC7337">
        <w:rPr>
          <w:rFonts w:eastAsia="Times New Roman" w:cstheme="minorHAnsi"/>
          <w:sz w:val="18"/>
          <w:szCs w:val="18"/>
          <w:lang w:val="en-AU"/>
        </w:rPr>
        <w:t>Ami.Eidels@newcastle.edu.au</w:t>
      </w:r>
    </w:p>
    <w:p w:rsidR="009F7FFC" w:rsidRDefault="009F7FFC" w:rsidP="009F7FFC">
      <w:pPr>
        <w:spacing w:after="0"/>
      </w:pPr>
    </w:p>
    <w:p w:rsidR="009F7FFC" w:rsidRPr="00D74BDE" w:rsidRDefault="009F7FFC" w:rsidP="009F7FFC">
      <w:pPr>
        <w:spacing w:after="120" w:line="276" w:lineRule="auto"/>
        <w:jc w:val="center"/>
        <w:rPr>
          <w:b/>
          <w:bCs/>
          <w:lang w:val="en-AU"/>
        </w:rPr>
      </w:pPr>
      <w:r w:rsidRPr="00D74BDE">
        <w:rPr>
          <w:b/>
          <w:bCs/>
          <w:lang w:val="en-AU"/>
        </w:rPr>
        <w:t>Information Statement for the Research Project:</w:t>
      </w:r>
    </w:p>
    <w:p w:rsidR="009F7FFC" w:rsidRPr="00D74BDE" w:rsidRDefault="009F7FFC" w:rsidP="009F7FFC">
      <w:pPr>
        <w:jc w:val="center"/>
      </w:pPr>
      <w:r w:rsidRPr="00D74BDE">
        <w:t xml:space="preserve">Competitive Decision-Making – The Dutch </w:t>
      </w:r>
      <w:proofErr w:type="gramStart"/>
      <w:r w:rsidRPr="00D74BDE">
        <w:t>Auction</w:t>
      </w:r>
      <w:proofErr w:type="gramEnd"/>
      <w:r w:rsidRPr="00D74BDE">
        <w:t xml:space="preserve"> Game</w:t>
      </w:r>
    </w:p>
    <w:p w:rsidR="009F7FFC" w:rsidRPr="00D74BDE" w:rsidRDefault="009F7FFC" w:rsidP="009F7FFC">
      <w:pPr>
        <w:jc w:val="center"/>
        <w:rPr>
          <w:sz w:val="20"/>
          <w:szCs w:val="20"/>
        </w:rPr>
      </w:pPr>
      <w:r w:rsidRPr="00D74BDE">
        <w:rPr>
          <w:sz w:val="20"/>
          <w:szCs w:val="20"/>
        </w:rPr>
        <w:t xml:space="preserve">Document Version </w:t>
      </w:r>
      <w:r>
        <w:rPr>
          <w:sz w:val="20"/>
          <w:szCs w:val="20"/>
        </w:rPr>
        <w:t>4</w:t>
      </w:r>
      <w:r w:rsidRPr="00D74BDE">
        <w:rPr>
          <w:sz w:val="20"/>
          <w:szCs w:val="20"/>
        </w:rPr>
        <w:t xml:space="preserve">; dated </w:t>
      </w:r>
      <w:r>
        <w:rPr>
          <w:sz w:val="20"/>
          <w:szCs w:val="20"/>
        </w:rPr>
        <w:t>01</w:t>
      </w:r>
      <w:r w:rsidRPr="00D74BDE">
        <w:rPr>
          <w:sz w:val="20"/>
          <w:szCs w:val="20"/>
        </w:rPr>
        <w:t>/0</w:t>
      </w:r>
      <w:r>
        <w:rPr>
          <w:sz w:val="20"/>
          <w:szCs w:val="20"/>
        </w:rPr>
        <w:t>9</w:t>
      </w:r>
      <w:r w:rsidRPr="00D74BDE">
        <w:rPr>
          <w:sz w:val="20"/>
          <w:szCs w:val="20"/>
        </w:rPr>
        <w:t>/2017</w:t>
      </w:r>
    </w:p>
    <w:p w:rsidR="009F7FFC" w:rsidRPr="00D74BDE" w:rsidRDefault="009F7FFC" w:rsidP="009F7FFC">
      <w:pPr>
        <w:spacing w:after="0" w:line="240" w:lineRule="auto"/>
        <w:rPr>
          <w:sz w:val="20"/>
          <w:szCs w:val="20"/>
          <w:lang w:val="en-AU"/>
        </w:rPr>
      </w:pPr>
      <w:r w:rsidRPr="00D74BDE">
        <w:rPr>
          <w:sz w:val="20"/>
          <w:szCs w:val="20"/>
          <w:lang w:val="en-AU"/>
        </w:rPr>
        <w:t>We would like to invite you to participate in the above research project. This project is being conducted by Rachel Mullard under the supervision of Dr Ami Eidels from the School of Psychology at the University of Newcastle, Callaghan campus in conjunction with researchers Marc Adam and Paul Garrett. This project will be used to fulfil the requirements of the Bachelor of Psychology for Rachel Mullard.</w:t>
      </w:r>
    </w:p>
    <w:p w:rsidR="009F7FFC" w:rsidRPr="00D74BDE" w:rsidRDefault="009F7FFC" w:rsidP="009F7FFC">
      <w:pPr>
        <w:spacing w:before="240" w:after="0" w:line="240" w:lineRule="auto"/>
        <w:rPr>
          <w:b/>
          <w:bCs/>
          <w:i/>
          <w:iCs/>
          <w:sz w:val="20"/>
          <w:szCs w:val="20"/>
          <w:lang w:val="en-AU"/>
        </w:rPr>
      </w:pPr>
      <w:r w:rsidRPr="00D74BDE">
        <w:rPr>
          <w:b/>
          <w:bCs/>
          <w:i/>
          <w:iCs/>
          <w:sz w:val="20"/>
          <w:szCs w:val="20"/>
          <w:lang w:val="en-AU"/>
        </w:rPr>
        <w:t>Why is the research being done?</w:t>
      </w:r>
    </w:p>
    <w:p w:rsidR="009F7FFC" w:rsidRPr="00D74BDE" w:rsidRDefault="009F7FFC" w:rsidP="009F7FFC">
      <w:pPr>
        <w:rPr>
          <w:sz w:val="20"/>
          <w:szCs w:val="20"/>
        </w:rPr>
      </w:pPr>
      <w:r w:rsidRPr="00D74BDE">
        <w:rPr>
          <w:sz w:val="20"/>
          <w:szCs w:val="20"/>
        </w:rPr>
        <w:t>The aim of this research is to investigate the effect that social competition has on decision-making. Specifically, this project will examine the decision-making processes in speeded decision tasks performed while in competition with other participants. This research will contribute to a wider understanding of decision-making processes, in particular those processes involved in the speed-accuracy trade-off.</w:t>
      </w:r>
    </w:p>
    <w:p w:rsidR="009F7FFC" w:rsidRPr="00D74BDE" w:rsidRDefault="009F7FFC" w:rsidP="009F7FFC">
      <w:pPr>
        <w:spacing w:after="0" w:line="240" w:lineRule="auto"/>
        <w:rPr>
          <w:b/>
          <w:bCs/>
          <w:i/>
          <w:iCs/>
          <w:sz w:val="20"/>
          <w:szCs w:val="20"/>
          <w:lang w:val="en-AU"/>
        </w:rPr>
      </w:pPr>
      <w:r w:rsidRPr="00D74BDE">
        <w:rPr>
          <w:b/>
          <w:bCs/>
          <w:i/>
          <w:iCs/>
          <w:sz w:val="20"/>
          <w:szCs w:val="20"/>
          <w:lang w:val="en-AU"/>
        </w:rPr>
        <w:t>Who can participate in the research?</w:t>
      </w:r>
    </w:p>
    <w:p w:rsidR="009F7FFC" w:rsidRPr="00D74BDE" w:rsidRDefault="009F7FFC" w:rsidP="009F7FFC">
      <w:pPr>
        <w:rPr>
          <w:sz w:val="20"/>
          <w:szCs w:val="20"/>
        </w:rPr>
      </w:pPr>
      <w:r w:rsidRPr="00D74BDE">
        <w:rPr>
          <w:sz w:val="20"/>
          <w:szCs w:val="20"/>
        </w:rPr>
        <w:t xml:space="preserve">We are seeking participants over the age of 18. We require that participants have normal or corrected normal vision with intact colour vision. Also, that you are fluent in both written and spoken English. </w:t>
      </w:r>
    </w:p>
    <w:p w:rsidR="009F7FFC" w:rsidRPr="00D74BDE" w:rsidRDefault="009F7FFC" w:rsidP="009F7FFC">
      <w:pPr>
        <w:rPr>
          <w:sz w:val="20"/>
          <w:szCs w:val="20"/>
        </w:rPr>
      </w:pPr>
      <w:r w:rsidRPr="00D74BDE">
        <w:rPr>
          <w:sz w:val="20"/>
          <w:szCs w:val="20"/>
        </w:rPr>
        <w:t>You should not volunteer for this study if you have: any history of or ongoing mental illness, any serious past head trauma, any current use of medications that might affect your ability to perform the computerised tasks, any history of seizures or epilepsy.</w:t>
      </w:r>
    </w:p>
    <w:p w:rsidR="009F7FFC" w:rsidRPr="00D74BDE" w:rsidRDefault="009F7FFC" w:rsidP="009F7FFC">
      <w:pPr>
        <w:spacing w:after="0" w:line="240" w:lineRule="auto"/>
        <w:rPr>
          <w:b/>
          <w:bCs/>
          <w:i/>
          <w:iCs/>
          <w:sz w:val="20"/>
          <w:szCs w:val="20"/>
          <w:lang w:val="en-AU"/>
        </w:rPr>
      </w:pPr>
      <w:r w:rsidRPr="00D74BDE">
        <w:rPr>
          <w:b/>
          <w:bCs/>
          <w:i/>
          <w:iCs/>
          <w:sz w:val="20"/>
          <w:szCs w:val="20"/>
          <w:lang w:val="en-AU"/>
        </w:rPr>
        <w:t>What choice do you have?</w:t>
      </w:r>
    </w:p>
    <w:p w:rsidR="009F7FFC" w:rsidRPr="00D74BDE" w:rsidRDefault="009F7FFC" w:rsidP="009F7FFC">
      <w:pPr>
        <w:rPr>
          <w:sz w:val="20"/>
          <w:szCs w:val="20"/>
        </w:rPr>
      </w:pPr>
      <w:r w:rsidRPr="00D74BDE">
        <w:rPr>
          <w:sz w:val="20"/>
          <w:szCs w:val="20"/>
        </w:rPr>
        <w:t>Participation in this research is completely voluntary. Only people who give their informed consent will be included in this study. If you choose to participate you can, at any time during the study withdraw without explanation and with no consequence. You will also have the option to withdraw any data you have provided.</w:t>
      </w:r>
    </w:p>
    <w:p w:rsidR="009F7FFC" w:rsidRPr="00D01AD3" w:rsidRDefault="009F7FFC" w:rsidP="009F7FFC">
      <w:pPr>
        <w:spacing w:after="0" w:line="240" w:lineRule="auto"/>
        <w:rPr>
          <w:b/>
          <w:bCs/>
          <w:i/>
          <w:iCs/>
          <w:sz w:val="20"/>
          <w:szCs w:val="20"/>
          <w:lang w:val="en-AU"/>
        </w:rPr>
      </w:pPr>
      <w:r w:rsidRPr="00D01AD3">
        <w:rPr>
          <w:b/>
          <w:bCs/>
          <w:i/>
          <w:iCs/>
          <w:sz w:val="20"/>
          <w:szCs w:val="20"/>
          <w:lang w:val="en-AU"/>
        </w:rPr>
        <w:t>What would you be asked to do?</w:t>
      </w:r>
    </w:p>
    <w:p w:rsidR="009F7FFC" w:rsidRDefault="009F7FFC" w:rsidP="009F7FFC">
      <w:pPr>
        <w:rPr>
          <w:sz w:val="20"/>
          <w:szCs w:val="20"/>
        </w:rPr>
      </w:pPr>
      <w:r w:rsidRPr="00D01AD3">
        <w:rPr>
          <w:sz w:val="20"/>
          <w:szCs w:val="20"/>
        </w:rPr>
        <w:t xml:space="preserve">If you meet the above inclusion criteria for this study and consent to participate you will be asked to attend one or two </w:t>
      </w:r>
      <w:bookmarkStart w:id="32" w:name="_Hlk491860609"/>
      <w:r w:rsidRPr="00D01AD3">
        <w:rPr>
          <w:sz w:val="20"/>
          <w:szCs w:val="20"/>
        </w:rPr>
        <w:t xml:space="preserve">1-hour </w:t>
      </w:r>
      <w:bookmarkEnd w:id="32"/>
      <w:r w:rsidRPr="00D01AD3">
        <w:rPr>
          <w:sz w:val="20"/>
          <w:szCs w:val="20"/>
        </w:rPr>
        <w:t>in-lab testing sessions. If you participate in two sessions they will be held on separate days. On</w:t>
      </w:r>
      <w:r w:rsidRPr="0092015D">
        <w:rPr>
          <w:sz w:val="20"/>
          <w:szCs w:val="20"/>
        </w:rPr>
        <w:t xml:space="preserve"> a</w:t>
      </w:r>
      <w:r w:rsidRPr="00BC7FE3">
        <w:rPr>
          <w:sz w:val="20"/>
          <w:szCs w:val="20"/>
        </w:rPr>
        <w:t>rrival for the first testing session you will be asked to complete a s</w:t>
      </w:r>
      <w:r>
        <w:rPr>
          <w:sz w:val="20"/>
          <w:szCs w:val="20"/>
        </w:rPr>
        <w:t>h</w:t>
      </w:r>
      <w:r w:rsidRPr="00BC7FE3">
        <w:rPr>
          <w:sz w:val="20"/>
          <w:szCs w:val="20"/>
        </w:rPr>
        <w:t xml:space="preserve">ort demographics questionnaire. Once completed the researcher will sit you in a room with a computer to complete </w:t>
      </w:r>
      <w:r>
        <w:rPr>
          <w:sz w:val="20"/>
          <w:szCs w:val="20"/>
        </w:rPr>
        <w:t>the</w:t>
      </w:r>
      <w:r w:rsidRPr="00BC7FE3">
        <w:rPr>
          <w:sz w:val="20"/>
          <w:szCs w:val="20"/>
        </w:rPr>
        <w:t xml:space="preserve"> computer based task</w:t>
      </w:r>
      <w:r>
        <w:rPr>
          <w:sz w:val="20"/>
          <w:szCs w:val="20"/>
        </w:rPr>
        <w:t xml:space="preserve"> ‘the Dutch auction game’</w:t>
      </w:r>
      <w:r w:rsidRPr="00BC7FE3">
        <w:rPr>
          <w:sz w:val="20"/>
          <w:szCs w:val="20"/>
        </w:rPr>
        <w:t xml:space="preserve">. </w:t>
      </w:r>
    </w:p>
    <w:p w:rsidR="009F7FFC" w:rsidRPr="00BC7FE3" w:rsidRDefault="009F7FFC" w:rsidP="009F7FFC">
      <w:pPr>
        <w:rPr>
          <w:sz w:val="20"/>
          <w:szCs w:val="20"/>
        </w:rPr>
      </w:pPr>
      <w:r w:rsidRPr="00C67CF5">
        <w:rPr>
          <w:sz w:val="20"/>
          <w:szCs w:val="20"/>
        </w:rPr>
        <w:t xml:space="preserve">In ‘the Dutch auction game’ participants will play a computer based task which uses a simulated Dutch auction </w:t>
      </w:r>
      <w:proofErr w:type="gramStart"/>
      <w:r w:rsidRPr="00C67CF5">
        <w:rPr>
          <w:sz w:val="20"/>
          <w:szCs w:val="20"/>
        </w:rPr>
        <w:t>format.</w:t>
      </w:r>
      <w:proofErr w:type="gramEnd"/>
      <w:r w:rsidRPr="00C67CF5">
        <w:rPr>
          <w:sz w:val="20"/>
          <w:szCs w:val="20"/>
        </w:rPr>
        <w:t xml:space="preserve"> In this game participants will have a fixed allocation of funds in which to purchase a set target number of </w:t>
      </w:r>
      <w:proofErr w:type="gramStart"/>
      <w:r w:rsidRPr="00C67CF5">
        <w:rPr>
          <w:sz w:val="20"/>
          <w:szCs w:val="20"/>
        </w:rPr>
        <w:t>items.</w:t>
      </w:r>
      <w:proofErr w:type="gramEnd"/>
      <w:r w:rsidRPr="00C67CF5">
        <w:rPr>
          <w:sz w:val="20"/>
          <w:szCs w:val="20"/>
        </w:rPr>
        <w:t xml:space="preserve"> In each trial participants will be presented with varying amounts of the target item with a set maximum starting price. Over a fixed timed trial, the price of the product will slowly reduce until either a participant purchases the product for the current displayed price or the trial times ou</w:t>
      </w:r>
      <w:r>
        <w:rPr>
          <w:sz w:val="20"/>
          <w:szCs w:val="20"/>
        </w:rPr>
        <w:t>t.</w:t>
      </w:r>
      <w:r w:rsidRPr="00C67CF5">
        <w:rPr>
          <w:sz w:val="20"/>
          <w:szCs w:val="20"/>
        </w:rPr>
        <w:t xml:space="preserve"> </w:t>
      </w:r>
      <w:r w:rsidRPr="00BC7FE3">
        <w:rPr>
          <w:sz w:val="20"/>
          <w:szCs w:val="20"/>
        </w:rPr>
        <w:t>Responding will be done using designated response keys on the keyboard.</w:t>
      </w:r>
      <w:r>
        <w:rPr>
          <w:sz w:val="20"/>
          <w:szCs w:val="20"/>
        </w:rPr>
        <w:t xml:space="preserve"> </w:t>
      </w:r>
      <w:r w:rsidRPr="00BC7FE3">
        <w:rPr>
          <w:sz w:val="20"/>
          <w:szCs w:val="20"/>
        </w:rPr>
        <w:t>In one testing session, this will be done in isolation</w:t>
      </w:r>
      <w:r>
        <w:rPr>
          <w:sz w:val="20"/>
          <w:szCs w:val="20"/>
        </w:rPr>
        <w:t>.</w:t>
      </w:r>
      <w:r w:rsidRPr="00BC7FE3">
        <w:rPr>
          <w:sz w:val="20"/>
          <w:szCs w:val="20"/>
        </w:rPr>
        <w:t xml:space="preserve"> </w:t>
      </w:r>
      <w:r>
        <w:rPr>
          <w:sz w:val="20"/>
          <w:szCs w:val="20"/>
        </w:rPr>
        <w:t>I</w:t>
      </w:r>
      <w:r w:rsidRPr="00BC7FE3">
        <w:rPr>
          <w:sz w:val="20"/>
          <w:szCs w:val="20"/>
        </w:rPr>
        <w:t xml:space="preserve">n the other session, </w:t>
      </w:r>
      <w:r>
        <w:rPr>
          <w:sz w:val="20"/>
          <w:szCs w:val="20"/>
        </w:rPr>
        <w:t>the task</w:t>
      </w:r>
      <w:r w:rsidRPr="00BC7FE3">
        <w:rPr>
          <w:sz w:val="20"/>
          <w:szCs w:val="20"/>
        </w:rPr>
        <w:t xml:space="preserve"> will be done in the presence </w:t>
      </w:r>
      <w:r>
        <w:rPr>
          <w:sz w:val="20"/>
          <w:szCs w:val="20"/>
        </w:rPr>
        <w:t>and in competition with other participants</w:t>
      </w:r>
      <w:r w:rsidRPr="00BC7FE3">
        <w:rPr>
          <w:sz w:val="20"/>
          <w:szCs w:val="20"/>
        </w:rPr>
        <w:t>.</w:t>
      </w:r>
    </w:p>
    <w:p w:rsidR="009F7FFC" w:rsidRPr="00BC7FE3" w:rsidRDefault="009F7FFC" w:rsidP="009F7FFC">
      <w:pPr>
        <w:rPr>
          <w:sz w:val="20"/>
          <w:szCs w:val="20"/>
        </w:rPr>
      </w:pPr>
      <w:r w:rsidRPr="00BC7FE3">
        <w:rPr>
          <w:sz w:val="20"/>
          <w:szCs w:val="20"/>
        </w:rPr>
        <w:t>This study will take place in the cognitive lab in the Aviation building at the Callaghan Campus of the University of Newcastle.</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lastRenderedPageBreak/>
        <w:t>How much time will it take?</w:t>
      </w:r>
    </w:p>
    <w:p w:rsidR="009F7FFC" w:rsidRPr="0092015D" w:rsidRDefault="009F7FFC" w:rsidP="009F7FFC">
      <w:pPr>
        <w:rPr>
          <w:sz w:val="20"/>
          <w:szCs w:val="20"/>
        </w:rPr>
      </w:pPr>
      <w:r w:rsidRPr="00D01AD3">
        <w:rPr>
          <w:sz w:val="20"/>
          <w:szCs w:val="20"/>
        </w:rPr>
        <w:t xml:space="preserve">Participation in one session takes approximately 60 minutes. </w:t>
      </w:r>
      <w:r w:rsidRPr="0092015D">
        <w:rPr>
          <w:sz w:val="20"/>
          <w:szCs w:val="20"/>
        </w:rPr>
        <w:t xml:space="preserve">Participation in two sessions will take approximately 120 minutes in total. </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t>What are the risks and benefits of participating?</w:t>
      </w:r>
    </w:p>
    <w:p w:rsidR="009F7FFC" w:rsidRDefault="009F7FFC" w:rsidP="009F7FFC">
      <w:pPr>
        <w:rPr>
          <w:sz w:val="20"/>
          <w:szCs w:val="20"/>
        </w:rPr>
      </w:pPr>
      <w:r>
        <w:rPr>
          <w:sz w:val="20"/>
          <w:szCs w:val="20"/>
        </w:rPr>
        <w:t>The computerised task</w:t>
      </w:r>
      <w:r w:rsidRPr="00BC7FE3">
        <w:rPr>
          <w:sz w:val="20"/>
          <w:szCs w:val="20"/>
        </w:rPr>
        <w:t xml:space="preserve"> in this project requires prolonged periods of sitting still while maintain</w:t>
      </w:r>
      <w:r>
        <w:rPr>
          <w:sz w:val="20"/>
          <w:szCs w:val="20"/>
        </w:rPr>
        <w:t>ing</w:t>
      </w:r>
      <w:r w:rsidRPr="00BC7FE3">
        <w:rPr>
          <w:sz w:val="20"/>
          <w:szCs w:val="20"/>
        </w:rPr>
        <w:t xml:space="preserve"> high </w:t>
      </w:r>
      <w:r>
        <w:rPr>
          <w:sz w:val="20"/>
          <w:szCs w:val="20"/>
        </w:rPr>
        <w:t xml:space="preserve">levels of </w:t>
      </w:r>
      <w:r w:rsidRPr="00BC7FE3">
        <w:rPr>
          <w:sz w:val="20"/>
          <w:szCs w:val="20"/>
        </w:rPr>
        <w:t>concentration which may result in some mild physical discomfort and minor fatigue. To minimise these</w:t>
      </w:r>
      <w:r>
        <w:rPr>
          <w:sz w:val="20"/>
          <w:szCs w:val="20"/>
        </w:rPr>
        <w:t xml:space="preserve"> risks</w:t>
      </w:r>
      <w:r w:rsidRPr="00BC7FE3">
        <w:rPr>
          <w:sz w:val="20"/>
          <w:szCs w:val="20"/>
        </w:rPr>
        <w:t xml:space="preserve"> there will be several breaks throughout </w:t>
      </w:r>
      <w:r>
        <w:rPr>
          <w:sz w:val="20"/>
          <w:szCs w:val="20"/>
        </w:rPr>
        <w:t>both testing sessions</w:t>
      </w:r>
      <w:r w:rsidRPr="00BC7FE3">
        <w:rPr>
          <w:sz w:val="20"/>
          <w:szCs w:val="20"/>
        </w:rPr>
        <w:t xml:space="preserve">. </w:t>
      </w:r>
    </w:p>
    <w:p w:rsidR="009F7FFC" w:rsidRPr="00D01AD3" w:rsidRDefault="009F7FFC" w:rsidP="009F7FFC">
      <w:pPr>
        <w:rPr>
          <w:sz w:val="20"/>
          <w:szCs w:val="20"/>
        </w:rPr>
      </w:pPr>
      <w:r w:rsidRPr="00BC7FE3">
        <w:rPr>
          <w:sz w:val="20"/>
          <w:szCs w:val="20"/>
        </w:rPr>
        <w:t>Furthermore, some participants may find the competitive phase of the study distressing due to the increased level of stress the presence of competitors may cause. To combat this every participant will be debriefed at the conclusion</w:t>
      </w:r>
      <w:r>
        <w:rPr>
          <w:sz w:val="20"/>
          <w:szCs w:val="20"/>
        </w:rPr>
        <w:t xml:space="preserve"> of the study</w:t>
      </w:r>
      <w:r w:rsidRPr="00BC7FE3">
        <w:rPr>
          <w:sz w:val="20"/>
          <w:szCs w:val="20"/>
        </w:rPr>
        <w:t xml:space="preserve">. All participant will also be able withdraw from the study at any point without explanation or penalty with the option of </w:t>
      </w:r>
      <w:r w:rsidRPr="00D01AD3">
        <w:rPr>
          <w:sz w:val="20"/>
          <w:szCs w:val="20"/>
        </w:rPr>
        <w:t>removing their data.</w:t>
      </w:r>
    </w:p>
    <w:p w:rsidR="009F7FFC" w:rsidRPr="00BC7FE3" w:rsidRDefault="009F7FFC" w:rsidP="009F7FFC">
      <w:pPr>
        <w:rPr>
          <w:sz w:val="20"/>
          <w:szCs w:val="20"/>
        </w:rPr>
      </w:pPr>
      <w:r w:rsidRPr="00D01AD3">
        <w:rPr>
          <w:sz w:val="20"/>
          <w:szCs w:val="20"/>
        </w:rPr>
        <w:t>Students who are participating as a part of the research awareness component of their undergraduate courses will be compensated with 2 SONA points per 1-hour session, 4 SONA points if you participate in two sessions. Participants</w:t>
      </w:r>
      <w:r w:rsidRPr="00976645">
        <w:rPr>
          <w:sz w:val="20"/>
          <w:szCs w:val="20"/>
        </w:rPr>
        <w:t xml:space="preserve"> not a part of this system will be reimbursed with a $25 voucher per session.</w:t>
      </w:r>
    </w:p>
    <w:p w:rsidR="009F7FFC" w:rsidRPr="00BC7FE3" w:rsidRDefault="009F7FFC" w:rsidP="009F7FFC">
      <w:pPr>
        <w:rPr>
          <w:sz w:val="20"/>
          <w:szCs w:val="20"/>
        </w:rPr>
      </w:pPr>
      <w:r>
        <w:rPr>
          <w:sz w:val="20"/>
          <w:szCs w:val="20"/>
        </w:rPr>
        <w:t xml:space="preserve">Aside from specific reimbursements mentioned above there </w:t>
      </w:r>
      <w:r w:rsidRPr="003913C0">
        <w:rPr>
          <w:sz w:val="20"/>
          <w:szCs w:val="20"/>
        </w:rPr>
        <w:t>is no direct benefit to the individual</w:t>
      </w:r>
      <w:r>
        <w:rPr>
          <w:sz w:val="20"/>
          <w:szCs w:val="20"/>
        </w:rPr>
        <w:t>. However,</w:t>
      </w:r>
      <w:r w:rsidRPr="003913C0">
        <w:rPr>
          <w:sz w:val="20"/>
          <w:szCs w:val="20"/>
        </w:rPr>
        <w:t xml:space="preserve"> </w:t>
      </w:r>
      <w:r>
        <w:rPr>
          <w:sz w:val="20"/>
          <w:szCs w:val="20"/>
        </w:rPr>
        <w:t>p</w:t>
      </w:r>
      <w:r w:rsidRPr="003913C0">
        <w:rPr>
          <w:sz w:val="20"/>
          <w:szCs w:val="20"/>
        </w:rPr>
        <w:t xml:space="preserve">articipants may benefit from gaining </w:t>
      </w:r>
      <w:r w:rsidRPr="00BC7FE3">
        <w:rPr>
          <w:sz w:val="20"/>
          <w:szCs w:val="20"/>
        </w:rPr>
        <w:t>an understanding of the research process</w:t>
      </w:r>
      <w:r w:rsidRPr="003913C0">
        <w:rPr>
          <w:sz w:val="20"/>
          <w:szCs w:val="20"/>
        </w:rPr>
        <w:t xml:space="preserve">. For the broader scientific community, this study will contribute </w:t>
      </w:r>
      <w:r w:rsidRPr="00BC7FE3">
        <w:rPr>
          <w:sz w:val="20"/>
          <w:szCs w:val="20"/>
        </w:rPr>
        <w:t xml:space="preserve">better understanding of the processes involved in decision making while in </w:t>
      </w:r>
      <w:r>
        <w:rPr>
          <w:sz w:val="20"/>
          <w:szCs w:val="20"/>
        </w:rPr>
        <w:t>social contexts</w:t>
      </w:r>
      <w:r w:rsidRPr="00BC7FE3">
        <w:rPr>
          <w:sz w:val="20"/>
          <w:szCs w:val="20"/>
        </w:rPr>
        <w:t>.</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t>How will your privacy be protected?</w:t>
      </w:r>
    </w:p>
    <w:p w:rsidR="009F7FFC" w:rsidRPr="00BC7FE3" w:rsidRDefault="009F7FFC" w:rsidP="009F7FFC">
      <w:pPr>
        <w:rPr>
          <w:sz w:val="20"/>
          <w:szCs w:val="20"/>
        </w:rPr>
      </w:pPr>
      <w:r w:rsidRPr="00BC7FE3">
        <w:rPr>
          <w:sz w:val="20"/>
          <w:szCs w:val="20"/>
        </w:rPr>
        <w:t xml:space="preserve">All data collected in this study will be stored digitally on a secure server at the University of Newcastle. Only the </w:t>
      </w:r>
      <w:r>
        <w:rPr>
          <w:sz w:val="20"/>
          <w:szCs w:val="20"/>
        </w:rPr>
        <w:t xml:space="preserve">research team which includes </w:t>
      </w:r>
      <w:r w:rsidRPr="00BC7FE3">
        <w:rPr>
          <w:sz w:val="20"/>
          <w:szCs w:val="20"/>
        </w:rPr>
        <w:t xml:space="preserve">project </w:t>
      </w:r>
      <w:r>
        <w:rPr>
          <w:sz w:val="20"/>
          <w:szCs w:val="20"/>
        </w:rPr>
        <w:t xml:space="preserve">supervisor Dr Ami Eidels, </w:t>
      </w:r>
      <w:r w:rsidRPr="00BC7FE3">
        <w:rPr>
          <w:sz w:val="20"/>
          <w:szCs w:val="20"/>
        </w:rPr>
        <w:t xml:space="preserve">student researcher </w:t>
      </w:r>
      <w:r>
        <w:rPr>
          <w:sz w:val="20"/>
          <w:szCs w:val="20"/>
        </w:rPr>
        <w:t xml:space="preserve">Rachel Mullard as well as contributing researchers </w:t>
      </w:r>
      <w:r>
        <w:rPr>
          <w:sz w:val="20"/>
          <w:szCs w:val="20"/>
          <w:lang w:val="en-AU"/>
        </w:rPr>
        <w:t>Marc Adam and Paul Garrett</w:t>
      </w:r>
      <w:r w:rsidRPr="00C1098C">
        <w:rPr>
          <w:sz w:val="20"/>
          <w:szCs w:val="20"/>
        </w:rPr>
        <w:t xml:space="preserve"> </w:t>
      </w:r>
      <w:r w:rsidRPr="00BC7FE3">
        <w:rPr>
          <w:sz w:val="20"/>
          <w:szCs w:val="20"/>
        </w:rPr>
        <w:t>will have access to the data. Any publications resulting from this study will use only de-identified data.</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t>How will the information collected be used?</w:t>
      </w:r>
    </w:p>
    <w:p w:rsidR="009F7FFC" w:rsidRDefault="009F7FFC" w:rsidP="009F7FFC">
      <w:pPr>
        <w:rPr>
          <w:sz w:val="20"/>
          <w:szCs w:val="20"/>
        </w:rPr>
      </w:pPr>
      <w:r w:rsidRPr="00BC7FE3">
        <w:rPr>
          <w:sz w:val="20"/>
          <w:szCs w:val="20"/>
        </w:rPr>
        <w:t xml:space="preserve">The data collected </w:t>
      </w:r>
      <w:r>
        <w:rPr>
          <w:sz w:val="20"/>
          <w:szCs w:val="20"/>
        </w:rPr>
        <w:t>in this study</w:t>
      </w:r>
      <w:r w:rsidRPr="00BC7FE3">
        <w:rPr>
          <w:sz w:val="20"/>
          <w:szCs w:val="20"/>
        </w:rPr>
        <w:t xml:space="preserve"> will be analysed to examine </w:t>
      </w:r>
      <w:r>
        <w:rPr>
          <w:sz w:val="20"/>
          <w:szCs w:val="20"/>
        </w:rPr>
        <w:t xml:space="preserve">the </w:t>
      </w:r>
      <w:r w:rsidRPr="00BC7FE3">
        <w:rPr>
          <w:sz w:val="20"/>
          <w:szCs w:val="20"/>
        </w:rPr>
        <w:t>decision-m</w:t>
      </w:r>
      <w:r>
        <w:rPr>
          <w:sz w:val="20"/>
          <w:szCs w:val="20"/>
        </w:rPr>
        <w:t>aking processes</w:t>
      </w:r>
      <w:r w:rsidRPr="00BC7FE3">
        <w:rPr>
          <w:sz w:val="20"/>
          <w:szCs w:val="20"/>
        </w:rPr>
        <w:t xml:space="preserve"> </w:t>
      </w:r>
      <w:r>
        <w:rPr>
          <w:sz w:val="20"/>
          <w:szCs w:val="20"/>
        </w:rPr>
        <w:t>that occur when in the</w:t>
      </w:r>
      <w:r w:rsidRPr="00BC7FE3">
        <w:rPr>
          <w:sz w:val="20"/>
          <w:szCs w:val="20"/>
        </w:rPr>
        <w:t xml:space="preserve"> presence of social competition compared to those in isolation. You </w:t>
      </w:r>
      <w:r>
        <w:rPr>
          <w:sz w:val="20"/>
          <w:szCs w:val="20"/>
        </w:rPr>
        <w:t>will be asked by the researcher</w:t>
      </w:r>
      <w:r w:rsidRPr="00BC7FE3">
        <w:rPr>
          <w:sz w:val="20"/>
          <w:szCs w:val="20"/>
        </w:rPr>
        <w:t xml:space="preserve"> if you would like to receive a summary of the results via email </w:t>
      </w:r>
      <w:r>
        <w:rPr>
          <w:sz w:val="20"/>
          <w:szCs w:val="20"/>
        </w:rPr>
        <w:t>once available</w:t>
      </w:r>
      <w:r w:rsidRPr="00BC7FE3">
        <w:rPr>
          <w:sz w:val="20"/>
          <w:szCs w:val="20"/>
        </w:rPr>
        <w:t xml:space="preserve">. </w:t>
      </w:r>
      <w:r>
        <w:rPr>
          <w:sz w:val="20"/>
          <w:szCs w:val="20"/>
        </w:rPr>
        <w:t>I</w:t>
      </w:r>
      <w:r w:rsidRPr="00BC7FE3">
        <w:rPr>
          <w:sz w:val="20"/>
          <w:szCs w:val="20"/>
        </w:rPr>
        <w:t>ndividual participants will not be identifiable in any academic work resulting from this study. Data from this project will be reported in Rachel’s thesis and prese</w:t>
      </w:r>
      <w:r>
        <w:rPr>
          <w:sz w:val="20"/>
          <w:szCs w:val="20"/>
        </w:rPr>
        <w:t>nted as part of the Fourth Year C</w:t>
      </w:r>
      <w:r w:rsidRPr="00BC7FE3">
        <w:rPr>
          <w:sz w:val="20"/>
          <w:szCs w:val="20"/>
        </w:rPr>
        <w:t>onference. Data will be retained for at least five years following publication</w:t>
      </w:r>
      <w:r>
        <w:rPr>
          <w:sz w:val="20"/>
          <w:szCs w:val="20"/>
        </w:rPr>
        <w:t>.</w:t>
      </w:r>
      <w:r w:rsidRPr="00BC7FE3">
        <w:rPr>
          <w:sz w:val="20"/>
          <w:szCs w:val="20"/>
        </w:rPr>
        <w:t xml:space="preserve"> </w:t>
      </w:r>
      <w:r>
        <w:rPr>
          <w:sz w:val="20"/>
          <w:szCs w:val="20"/>
        </w:rPr>
        <w:t>Any</w:t>
      </w:r>
      <w:r w:rsidRPr="00BC7FE3">
        <w:rPr>
          <w:sz w:val="20"/>
          <w:szCs w:val="20"/>
        </w:rPr>
        <w:t xml:space="preserve"> information that may identify any individual participant</w:t>
      </w:r>
      <w:r>
        <w:rPr>
          <w:sz w:val="20"/>
          <w:szCs w:val="20"/>
        </w:rPr>
        <w:t xml:space="preserve"> will be recorded and</w:t>
      </w:r>
      <w:r w:rsidRPr="00BC7FE3">
        <w:rPr>
          <w:sz w:val="20"/>
          <w:szCs w:val="20"/>
        </w:rPr>
        <w:t xml:space="preserve"> stored</w:t>
      </w:r>
      <w:r>
        <w:rPr>
          <w:sz w:val="20"/>
          <w:szCs w:val="20"/>
        </w:rPr>
        <w:t xml:space="preserve"> separately from the data in a secure location at the University of Newcastle</w:t>
      </w:r>
      <w:r w:rsidRPr="00150D36">
        <w:rPr>
          <w:sz w:val="20"/>
          <w:szCs w:val="20"/>
        </w:rPr>
        <w:t xml:space="preserve"> </w:t>
      </w:r>
      <w:bookmarkStart w:id="33" w:name="_Hlk487045279"/>
      <w:r w:rsidRPr="00150D36">
        <w:rPr>
          <w:sz w:val="20"/>
          <w:szCs w:val="20"/>
        </w:rPr>
        <w:t>using coded reference numbers known only to the research team</w:t>
      </w:r>
      <w:r w:rsidRPr="00BC7FE3">
        <w:rPr>
          <w:sz w:val="20"/>
          <w:szCs w:val="20"/>
        </w:rPr>
        <w:t>.</w:t>
      </w:r>
      <w:bookmarkEnd w:id="33"/>
      <w:r w:rsidRPr="00BC7FE3">
        <w:rPr>
          <w:sz w:val="20"/>
          <w:szCs w:val="20"/>
        </w:rPr>
        <w:t xml:space="preserve"> Furthermore, non-identifiable data may be shared with other parties to further research or as required by law.</w:t>
      </w:r>
      <w:r w:rsidRPr="00572274">
        <w:rPr>
          <w:sz w:val="20"/>
          <w:szCs w:val="20"/>
        </w:rPr>
        <w:t xml:space="preserve"> </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t>What do you need to do to participate?</w:t>
      </w:r>
    </w:p>
    <w:p w:rsidR="009F7FFC" w:rsidRPr="00BC7FE3" w:rsidRDefault="009F7FFC" w:rsidP="009F7FFC">
      <w:pPr>
        <w:rPr>
          <w:sz w:val="20"/>
          <w:szCs w:val="20"/>
        </w:rPr>
      </w:pPr>
      <w:r w:rsidRPr="00BC7FE3">
        <w:rPr>
          <w:sz w:val="20"/>
          <w:szCs w:val="20"/>
        </w:rPr>
        <w:t xml:space="preserve">Please ensure you have read this information statement and understand its contents before you consent to participate. If there is anything you do not understand, or if you have </w:t>
      </w:r>
      <w:r>
        <w:rPr>
          <w:sz w:val="20"/>
          <w:szCs w:val="20"/>
        </w:rPr>
        <w:t xml:space="preserve">any </w:t>
      </w:r>
      <w:r w:rsidRPr="00BC7FE3">
        <w:rPr>
          <w:sz w:val="20"/>
          <w:szCs w:val="20"/>
        </w:rPr>
        <w:t xml:space="preserve">questions, contact the researcher. </w:t>
      </w:r>
    </w:p>
    <w:p w:rsidR="009F7FFC" w:rsidRPr="00BC7FE3" w:rsidRDefault="009F7FFC" w:rsidP="009F7FFC">
      <w:pPr>
        <w:rPr>
          <w:sz w:val="20"/>
          <w:szCs w:val="20"/>
        </w:rPr>
      </w:pPr>
      <w:r>
        <w:rPr>
          <w:sz w:val="20"/>
          <w:szCs w:val="20"/>
        </w:rPr>
        <w:t>To</w:t>
      </w:r>
      <w:r w:rsidRPr="00BC7FE3">
        <w:rPr>
          <w:sz w:val="20"/>
          <w:szCs w:val="20"/>
        </w:rPr>
        <w:t xml:space="preserve"> participate via SONA, please log on to the SONA Research Participant System website, select our study and </w:t>
      </w:r>
      <w:r>
        <w:rPr>
          <w:sz w:val="20"/>
          <w:szCs w:val="20"/>
        </w:rPr>
        <w:t>sel</w:t>
      </w:r>
      <w:r w:rsidRPr="00BC7FE3">
        <w:rPr>
          <w:sz w:val="20"/>
          <w:szCs w:val="20"/>
        </w:rPr>
        <w:t>e</w:t>
      </w:r>
      <w:r>
        <w:rPr>
          <w:sz w:val="20"/>
          <w:szCs w:val="20"/>
        </w:rPr>
        <w:t>ct</w:t>
      </w:r>
      <w:r w:rsidRPr="00BC7FE3">
        <w:rPr>
          <w:sz w:val="20"/>
          <w:szCs w:val="20"/>
        </w:rPr>
        <w:t xml:space="preserve"> a session time. </w:t>
      </w:r>
      <w:r>
        <w:rPr>
          <w:sz w:val="20"/>
          <w:szCs w:val="20"/>
        </w:rPr>
        <w:t>Once you have</w:t>
      </w:r>
      <w:r w:rsidRPr="00BC7FE3">
        <w:rPr>
          <w:sz w:val="20"/>
          <w:szCs w:val="20"/>
        </w:rPr>
        <w:t xml:space="preserve"> booked a session you will be sent a confirmation email. </w:t>
      </w:r>
      <w:r>
        <w:rPr>
          <w:sz w:val="20"/>
          <w:szCs w:val="20"/>
        </w:rPr>
        <w:t>A</w:t>
      </w:r>
      <w:r w:rsidRPr="00BC7FE3">
        <w:rPr>
          <w:sz w:val="20"/>
          <w:szCs w:val="20"/>
        </w:rPr>
        <w:t xml:space="preserve"> reminder email</w:t>
      </w:r>
      <w:r>
        <w:rPr>
          <w:sz w:val="20"/>
          <w:szCs w:val="20"/>
        </w:rPr>
        <w:t xml:space="preserve"> will be sent to you</w:t>
      </w:r>
      <w:r w:rsidRPr="00BC7FE3">
        <w:rPr>
          <w:sz w:val="20"/>
          <w:szCs w:val="20"/>
        </w:rPr>
        <w:t xml:space="preserve"> closer to the date of your selected session time through SONA, or you will be contacted by a researcher to confirm participation. If you need to cancel or reschedule your session time this can be done through the SONA System website. However, if you need to cancel or reschedule within 24 hours of your session time, do not use the SONA system and please contact Rachel Mullard directly.</w:t>
      </w:r>
      <w:r>
        <w:rPr>
          <w:sz w:val="20"/>
          <w:szCs w:val="20"/>
        </w:rPr>
        <w:t xml:space="preserve"> </w:t>
      </w:r>
      <w:r w:rsidRPr="00BC7FE3">
        <w:rPr>
          <w:sz w:val="20"/>
          <w:szCs w:val="20"/>
        </w:rPr>
        <w:t>Written consent will be recorded at the beginning of your booked session. If you experience any other problems with booking, please contact Rachel Mullard (Rachel.Mullard@uon.edu.au).</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t>Concerns raised by the study</w:t>
      </w:r>
    </w:p>
    <w:p w:rsidR="009F7FFC" w:rsidRPr="003913C0" w:rsidRDefault="009F7FFC" w:rsidP="009F7FFC">
      <w:pPr>
        <w:rPr>
          <w:sz w:val="20"/>
          <w:szCs w:val="20"/>
        </w:rPr>
      </w:pPr>
      <w:r w:rsidRPr="00BC7FE3">
        <w:rPr>
          <w:sz w:val="20"/>
          <w:szCs w:val="20"/>
        </w:rPr>
        <w:t xml:space="preserve">If you are concerned about your participation in this experiment, or if you are experiencing any distress in relation to this, please contact counselling services available at Newcastle University to make an appointment either at the Callaghan campus on 4921 5801, or at </w:t>
      </w:r>
      <w:proofErr w:type="spellStart"/>
      <w:r w:rsidRPr="00BC7FE3">
        <w:rPr>
          <w:sz w:val="20"/>
          <w:szCs w:val="20"/>
        </w:rPr>
        <w:t>Ourimbah</w:t>
      </w:r>
      <w:proofErr w:type="spellEnd"/>
      <w:r w:rsidRPr="00BC7FE3">
        <w:rPr>
          <w:sz w:val="20"/>
          <w:szCs w:val="20"/>
        </w:rPr>
        <w:t xml:space="preserve"> campus on 4348 4060. For assistance when the offices are closed please contact Lifeline on 13 11 14.</w:t>
      </w:r>
    </w:p>
    <w:p w:rsidR="009F7FFC" w:rsidRPr="00BC7FE3" w:rsidRDefault="009F7FFC" w:rsidP="009F7FFC">
      <w:pPr>
        <w:spacing w:after="0" w:line="240" w:lineRule="auto"/>
        <w:rPr>
          <w:b/>
          <w:bCs/>
          <w:i/>
          <w:iCs/>
          <w:sz w:val="20"/>
          <w:szCs w:val="20"/>
          <w:lang w:val="en-AU"/>
        </w:rPr>
      </w:pPr>
      <w:r w:rsidRPr="00BC7FE3">
        <w:rPr>
          <w:b/>
          <w:bCs/>
          <w:i/>
          <w:iCs/>
          <w:sz w:val="20"/>
          <w:szCs w:val="20"/>
          <w:lang w:val="en-AU"/>
        </w:rPr>
        <w:lastRenderedPageBreak/>
        <w:t>Further information</w:t>
      </w:r>
    </w:p>
    <w:p w:rsidR="009F7FFC" w:rsidRPr="00BC7FE3" w:rsidRDefault="009F7FFC" w:rsidP="009F7FFC">
      <w:pPr>
        <w:spacing w:after="0" w:line="240" w:lineRule="auto"/>
        <w:rPr>
          <w:bCs/>
          <w:iCs/>
          <w:sz w:val="20"/>
          <w:szCs w:val="20"/>
          <w:lang w:val="en-AU"/>
        </w:rPr>
      </w:pPr>
      <w:r w:rsidRPr="00BC7FE3">
        <w:rPr>
          <w:bCs/>
          <w:iCs/>
          <w:sz w:val="20"/>
          <w:szCs w:val="20"/>
          <w:lang w:val="en-AU"/>
        </w:rPr>
        <w:t xml:space="preserve">If you would like further information, please contact Rachel Mullard at </w:t>
      </w:r>
      <w:r w:rsidRPr="00BC7FE3">
        <w:rPr>
          <w:sz w:val="20"/>
          <w:szCs w:val="20"/>
          <w:lang w:val="en-AU"/>
        </w:rPr>
        <w:t>Rachel.Mullard@uon.edu.au</w:t>
      </w:r>
    </w:p>
    <w:p w:rsidR="009F7FFC" w:rsidRPr="00BC7FE3" w:rsidRDefault="009F7FFC" w:rsidP="009F7FFC">
      <w:pPr>
        <w:spacing w:after="0" w:line="240" w:lineRule="auto"/>
        <w:rPr>
          <w:bCs/>
          <w:iCs/>
          <w:sz w:val="20"/>
          <w:szCs w:val="20"/>
          <w:lang w:val="en-AU"/>
        </w:rPr>
      </w:pPr>
    </w:p>
    <w:p w:rsidR="009F7FFC" w:rsidRPr="00BC7FE3" w:rsidRDefault="009F7FFC" w:rsidP="009F7FFC">
      <w:pPr>
        <w:spacing w:after="0" w:line="240" w:lineRule="auto"/>
        <w:rPr>
          <w:bCs/>
          <w:iCs/>
          <w:sz w:val="20"/>
          <w:szCs w:val="20"/>
          <w:lang w:val="en-AU"/>
        </w:rPr>
      </w:pPr>
      <w:r w:rsidRPr="00BC7FE3">
        <w:rPr>
          <w:bCs/>
          <w:iCs/>
          <w:sz w:val="20"/>
          <w:szCs w:val="20"/>
          <w:lang w:val="en-AU"/>
        </w:rPr>
        <w:t>Thank You for consideration</w:t>
      </w:r>
    </w:p>
    <w:p w:rsidR="009F7FFC" w:rsidRPr="00BC7FE3" w:rsidRDefault="009F7FFC" w:rsidP="009F7FFC">
      <w:pPr>
        <w:spacing w:after="0" w:line="240" w:lineRule="auto"/>
        <w:rPr>
          <w:bCs/>
          <w:iCs/>
          <w:sz w:val="20"/>
          <w:szCs w:val="20"/>
          <w:lang w:val="en-AU"/>
        </w:rPr>
      </w:pPr>
    </w:p>
    <w:p w:rsidR="009F7FFC" w:rsidRPr="00BC7FE3" w:rsidRDefault="009F7FFC" w:rsidP="009F7FFC">
      <w:pPr>
        <w:spacing w:after="0" w:line="240" w:lineRule="auto"/>
        <w:rPr>
          <w:b/>
          <w:bCs/>
          <w:i/>
          <w:iCs/>
          <w:sz w:val="20"/>
          <w:szCs w:val="20"/>
          <w:lang w:val="en-AU"/>
        </w:rPr>
      </w:pPr>
      <w:r w:rsidRPr="00BC7FE3">
        <w:rPr>
          <w:b/>
          <w:bCs/>
          <w:i/>
          <w:iCs/>
          <w:sz w:val="20"/>
          <w:szCs w:val="20"/>
          <w:lang w:val="en-AU"/>
        </w:rPr>
        <w:t>Complaints about this research</w:t>
      </w:r>
    </w:p>
    <w:p w:rsidR="009F7FFC" w:rsidRPr="00D74BDE" w:rsidRDefault="009F7FFC" w:rsidP="009F7FFC">
      <w:pPr>
        <w:tabs>
          <w:tab w:val="left" w:pos="0"/>
          <w:tab w:val="left" w:pos="402"/>
          <w:tab w:val="left" w:pos="5852"/>
          <w:tab w:val="left" w:pos="6727"/>
          <w:tab w:val="left" w:pos="7926"/>
          <w:tab w:val="left" w:pos="9064"/>
        </w:tabs>
        <w:spacing w:after="0" w:line="240" w:lineRule="auto"/>
        <w:rPr>
          <w:sz w:val="20"/>
          <w:szCs w:val="20"/>
        </w:rPr>
      </w:pPr>
      <w:r w:rsidRPr="00D74BDE">
        <w:rPr>
          <w:iCs/>
          <w:sz w:val="20"/>
          <w:szCs w:val="20"/>
        </w:rPr>
        <w:t xml:space="preserve">This project has been approved by the University’s Human Research Ethics Committee </w:t>
      </w:r>
      <w:r w:rsidRPr="00D74BDE">
        <w:rPr>
          <w:sz w:val="20"/>
          <w:szCs w:val="20"/>
        </w:rPr>
        <w:t>[</w:t>
      </w:r>
      <w:r w:rsidRPr="00D74BDE">
        <w:rPr>
          <w:rFonts w:ascii="Arial" w:hAnsi="Arial" w:cs="Arial"/>
          <w:bCs/>
          <w:sz w:val="17"/>
          <w:szCs w:val="17"/>
          <w:lang w:val="en-AU"/>
        </w:rPr>
        <w:t>H-2017-0192</w:t>
      </w:r>
      <w:r w:rsidRPr="00D74BDE">
        <w:rPr>
          <w:sz w:val="20"/>
          <w:szCs w:val="20"/>
        </w:rPr>
        <w:t xml:space="preserve">]. </w:t>
      </w:r>
    </w:p>
    <w:p w:rsidR="009F7FFC" w:rsidRPr="00D74BDE" w:rsidRDefault="009F7FFC" w:rsidP="009F7FFC">
      <w:pPr>
        <w:tabs>
          <w:tab w:val="left" w:pos="0"/>
          <w:tab w:val="left" w:pos="402"/>
          <w:tab w:val="left" w:pos="5852"/>
          <w:tab w:val="left" w:pos="6727"/>
          <w:tab w:val="left" w:pos="7926"/>
          <w:tab w:val="left" w:pos="9064"/>
        </w:tabs>
        <w:spacing w:after="0" w:line="240" w:lineRule="auto"/>
        <w:ind w:left="403" w:hanging="403"/>
        <w:rPr>
          <w:sz w:val="20"/>
          <w:szCs w:val="20"/>
        </w:rPr>
      </w:pPr>
    </w:p>
    <w:p w:rsidR="009F7FFC" w:rsidRPr="003913C0" w:rsidRDefault="009F7FFC" w:rsidP="009F7FFC">
      <w:pPr>
        <w:tabs>
          <w:tab w:val="left" w:pos="0"/>
          <w:tab w:val="left" w:pos="402"/>
          <w:tab w:val="left" w:pos="567"/>
          <w:tab w:val="left" w:pos="5852"/>
          <w:tab w:val="left" w:pos="6727"/>
          <w:tab w:val="left" w:pos="7926"/>
          <w:tab w:val="left" w:pos="9064"/>
        </w:tabs>
        <w:ind w:left="-24"/>
        <w:rPr>
          <w:iCs/>
          <w:sz w:val="18"/>
          <w:szCs w:val="18"/>
        </w:rPr>
      </w:pPr>
      <w:r w:rsidRPr="00D74BDE">
        <w:rPr>
          <w:iCs/>
          <w:sz w:val="20"/>
          <w:szCs w:val="20"/>
        </w:rPr>
        <w:t xml:space="preserve">Should you have concerns about your rights as a participant in this research, or you have a complaint about the manner in which the research is conducted, it may be given to the researcher, or, if an independent person is preferred, to the Human Research Ethics Officer, Research &amp; Innovation Services, The University of Newcastle, University Drive, Callaghan NSW 2308, Australia, telephone (02) 4921 6333, email </w:t>
      </w:r>
      <w:hyperlink r:id="rId50" w:history="1">
        <w:r w:rsidRPr="00D74BDE">
          <w:rPr>
            <w:rStyle w:val="Hyperlink"/>
            <w:sz w:val="20"/>
            <w:szCs w:val="20"/>
          </w:rPr>
          <w:t>Human-Ethics@newcastle.edu.au</w:t>
        </w:r>
      </w:hyperlink>
      <w:r w:rsidRPr="00D74BDE">
        <w:rPr>
          <w:sz w:val="20"/>
          <w:szCs w:val="20"/>
        </w:rPr>
        <w:t>.</w:t>
      </w: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9F7FFC" w:rsidRDefault="009F7FFC" w:rsidP="00C7134C">
      <w:pPr>
        <w:spacing w:line="480" w:lineRule="auto"/>
        <w:rPr>
          <w:rFonts w:ascii="Times New Roman" w:hAnsi="Times New Roman" w:cs="Times New Roman"/>
          <w:sz w:val="24"/>
          <w:szCs w:val="24"/>
          <w:lang w:val="en-AU"/>
        </w:rPr>
      </w:pPr>
    </w:p>
    <w:p w:rsidR="002404B7" w:rsidRDefault="002404B7" w:rsidP="00856754">
      <w:pPr>
        <w:widowControl w:val="0"/>
        <w:autoSpaceDE w:val="0"/>
        <w:autoSpaceDN w:val="0"/>
        <w:adjustRightInd w:val="0"/>
        <w:spacing w:after="0" w:line="240" w:lineRule="auto"/>
        <w:jc w:val="center"/>
        <w:rPr>
          <w:rFonts w:ascii="Times New Roman" w:hAnsi="Times New Roman" w:cs="Times New Roman"/>
          <w:b/>
          <w:sz w:val="24"/>
          <w:szCs w:val="24"/>
        </w:rPr>
      </w:pPr>
    </w:p>
    <w:p w:rsidR="002404B7" w:rsidRDefault="002404B7" w:rsidP="002404B7">
      <w:pPr>
        <w:pBdr>
          <w:top w:val="single" w:sz="4" w:space="1" w:color="auto"/>
        </w:pBdr>
      </w:pPr>
      <w:r w:rsidRPr="003303B8">
        <w:rPr>
          <w:rFonts w:ascii="Arial" w:eastAsia="Times New Roman" w:hAnsi="Arial" w:cs="Arial"/>
          <w:b/>
          <w:noProof/>
          <w:sz w:val="20"/>
          <w:szCs w:val="20"/>
          <w:lang w:val="en-AU" w:eastAsia="en-AU"/>
        </w:rPr>
        <w:drawing>
          <wp:anchor distT="0" distB="0" distL="114300" distR="114300" simplePos="0" relativeHeight="251679232" behindDoc="0" locked="0" layoutInCell="1" allowOverlap="1" wp14:anchorId="3AAE851C" wp14:editId="6A46479B">
            <wp:simplePos x="0" y="0"/>
            <wp:positionH relativeFrom="margin">
              <wp:posOffset>4662805</wp:posOffset>
            </wp:positionH>
            <wp:positionV relativeFrom="margin">
              <wp:posOffset>471170</wp:posOffset>
            </wp:positionV>
            <wp:extent cx="1149350" cy="110236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49350" cy="110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4B7" w:rsidRDefault="002404B7" w:rsidP="002404B7"/>
    <w:p w:rsidR="002404B7" w:rsidRDefault="002404B7" w:rsidP="002404B7"/>
    <w:p w:rsidR="002404B7" w:rsidRDefault="002404B7" w:rsidP="002404B7"/>
    <w:p w:rsidR="002404B7" w:rsidRDefault="002404B7" w:rsidP="002404B7"/>
    <w:p w:rsidR="002404B7" w:rsidRDefault="002404B7" w:rsidP="002404B7">
      <w:pPr>
        <w:spacing w:after="0"/>
        <w:rPr>
          <w:rFonts w:ascii="Arial" w:hAnsi="Arial" w:cs="Arial"/>
          <w:sz w:val="20"/>
          <w:szCs w:val="20"/>
        </w:rPr>
      </w:pPr>
    </w:p>
    <w:p w:rsidR="002404B7" w:rsidRPr="001946E2"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Dr Ami Eidels</w:t>
      </w:r>
    </w:p>
    <w:p w:rsidR="002404B7" w:rsidRPr="001946E2"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 xml:space="preserve">School of Psychology / Faculty of Science </w:t>
      </w:r>
    </w:p>
    <w:p w:rsidR="002404B7"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 xml:space="preserve">AVG-21 Aviation Building, University of Newcastle, </w:t>
      </w:r>
    </w:p>
    <w:p w:rsidR="002404B7" w:rsidRPr="001946E2"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 xml:space="preserve">Callaghan, NSW 2308, Australia </w:t>
      </w:r>
    </w:p>
    <w:p w:rsidR="002404B7" w:rsidRPr="001946E2"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Telephone: (02) 4921 7089</w:t>
      </w:r>
    </w:p>
    <w:p w:rsidR="002404B7" w:rsidRPr="001946E2" w:rsidRDefault="002404B7" w:rsidP="002404B7">
      <w:pPr>
        <w:spacing w:after="0" w:line="240" w:lineRule="auto"/>
        <w:jc w:val="right"/>
        <w:rPr>
          <w:rFonts w:ascii="Arial" w:eastAsia="Times New Roman" w:hAnsi="Arial" w:cs="Arial"/>
          <w:sz w:val="18"/>
          <w:szCs w:val="18"/>
          <w:lang w:val="en-AU"/>
        </w:rPr>
      </w:pPr>
      <w:r w:rsidRPr="001946E2">
        <w:rPr>
          <w:rFonts w:ascii="Arial" w:eastAsia="Times New Roman" w:hAnsi="Arial" w:cs="Arial"/>
          <w:sz w:val="18"/>
          <w:szCs w:val="18"/>
          <w:lang w:val="en-AU"/>
        </w:rPr>
        <w:t>Ami.Eidels@newcastle.edu.au</w:t>
      </w:r>
    </w:p>
    <w:p w:rsidR="002404B7" w:rsidRPr="00EB13A7" w:rsidRDefault="002404B7" w:rsidP="002404B7">
      <w:pPr>
        <w:jc w:val="right"/>
        <w:rPr>
          <w:rFonts w:ascii="Times New Roman" w:hAnsi="Times New Roman" w:cs="Times New Roman"/>
        </w:rPr>
      </w:pPr>
    </w:p>
    <w:p w:rsidR="002404B7" w:rsidRPr="00ED1D05" w:rsidRDefault="002404B7" w:rsidP="002404B7">
      <w:pPr>
        <w:jc w:val="center"/>
        <w:rPr>
          <w:rFonts w:ascii="Times New Roman" w:eastAsia="Times New Roman" w:hAnsi="Times New Roman" w:cs="Times New Roman"/>
          <w:b/>
          <w:sz w:val="20"/>
          <w:szCs w:val="20"/>
          <w:lang w:val="en-AU"/>
        </w:rPr>
      </w:pPr>
      <w:r w:rsidRPr="00ED1D05">
        <w:rPr>
          <w:rFonts w:ascii="Times New Roman" w:eastAsia="Times New Roman" w:hAnsi="Times New Roman" w:cs="Times New Roman"/>
          <w:b/>
          <w:sz w:val="20"/>
          <w:szCs w:val="20"/>
          <w:lang w:val="en-AU"/>
        </w:rPr>
        <w:t>Consent Form for the Research Project (version 2, updated 10/7/2017):</w:t>
      </w:r>
    </w:p>
    <w:p w:rsidR="002404B7" w:rsidRPr="00ED1D05" w:rsidRDefault="002404B7" w:rsidP="002404B7">
      <w:pPr>
        <w:jc w:val="center"/>
        <w:rPr>
          <w:rFonts w:ascii="Times New Roman" w:eastAsia="Times New Roman" w:hAnsi="Times New Roman" w:cs="Times New Roman"/>
          <w:b/>
          <w:sz w:val="24"/>
          <w:szCs w:val="24"/>
          <w:lang w:val="en-AU"/>
        </w:rPr>
      </w:pPr>
      <w:r w:rsidRPr="00ED1D05">
        <w:rPr>
          <w:rFonts w:ascii="Times New Roman" w:eastAsia="Times New Roman" w:hAnsi="Times New Roman" w:cs="Times New Roman"/>
          <w:b/>
          <w:sz w:val="24"/>
          <w:szCs w:val="24"/>
          <w:lang w:val="en-AU"/>
        </w:rPr>
        <w:t>Competitive Decision-Making</w:t>
      </w:r>
    </w:p>
    <w:p w:rsidR="002404B7" w:rsidRPr="00ED1D05" w:rsidRDefault="002404B7" w:rsidP="002404B7">
      <w:pPr>
        <w:spacing w:after="0"/>
        <w:jc w:val="center"/>
        <w:rPr>
          <w:rFonts w:ascii="Times New Roman" w:eastAsia="Times New Roman" w:hAnsi="Times New Roman" w:cs="Times New Roman"/>
          <w:b/>
          <w:sz w:val="20"/>
          <w:szCs w:val="20"/>
          <w:lang w:val="en-AU"/>
        </w:rPr>
      </w:pPr>
      <w:r w:rsidRPr="00ED1D05">
        <w:rPr>
          <w:rFonts w:ascii="Times New Roman" w:eastAsia="Times New Roman" w:hAnsi="Times New Roman" w:cs="Times New Roman"/>
          <w:b/>
          <w:sz w:val="20"/>
          <w:szCs w:val="20"/>
          <w:lang w:val="en-AU"/>
        </w:rPr>
        <w:t>Dr Ami Eidels</w:t>
      </w:r>
    </w:p>
    <w:p w:rsidR="002404B7" w:rsidRPr="00ED1D05" w:rsidRDefault="002404B7" w:rsidP="002404B7">
      <w:pPr>
        <w:spacing w:after="0"/>
        <w:jc w:val="center"/>
        <w:rPr>
          <w:rFonts w:ascii="Times New Roman" w:eastAsia="Times New Roman" w:hAnsi="Times New Roman" w:cs="Times New Roman"/>
          <w:b/>
          <w:sz w:val="20"/>
          <w:szCs w:val="20"/>
          <w:lang w:val="en-AU"/>
        </w:rPr>
      </w:pPr>
      <w:r w:rsidRPr="00ED1D05">
        <w:rPr>
          <w:rFonts w:ascii="Times New Roman" w:eastAsia="Times New Roman" w:hAnsi="Times New Roman" w:cs="Times New Roman"/>
          <w:b/>
          <w:sz w:val="20"/>
          <w:szCs w:val="20"/>
          <w:lang w:val="en-AU"/>
        </w:rPr>
        <w:t>Rachel Mullard</w:t>
      </w:r>
    </w:p>
    <w:p w:rsidR="002404B7" w:rsidRPr="00ED1D05" w:rsidRDefault="002404B7" w:rsidP="002404B7">
      <w:pPr>
        <w:spacing w:after="0"/>
        <w:jc w:val="center"/>
        <w:rPr>
          <w:rFonts w:ascii="Times New Roman" w:eastAsia="Times New Roman" w:hAnsi="Times New Roman" w:cs="Times New Roman"/>
          <w:b/>
          <w:sz w:val="20"/>
          <w:szCs w:val="20"/>
          <w:lang w:val="en-AU"/>
        </w:rPr>
      </w:pPr>
      <w:r w:rsidRPr="00ED1D05">
        <w:rPr>
          <w:rFonts w:ascii="Times New Roman" w:eastAsia="Times New Roman" w:hAnsi="Times New Roman" w:cs="Times New Roman"/>
          <w:b/>
          <w:sz w:val="20"/>
          <w:szCs w:val="20"/>
          <w:lang w:val="en-AU"/>
        </w:rPr>
        <w:t>Marc Adam</w:t>
      </w:r>
    </w:p>
    <w:p w:rsidR="002404B7" w:rsidRPr="00ED1D05" w:rsidRDefault="002404B7" w:rsidP="002404B7">
      <w:pPr>
        <w:spacing w:after="0"/>
        <w:jc w:val="center"/>
        <w:rPr>
          <w:rFonts w:ascii="Times New Roman" w:eastAsia="Times New Roman" w:hAnsi="Times New Roman" w:cs="Times New Roman"/>
          <w:b/>
          <w:sz w:val="20"/>
          <w:szCs w:val="20"/>
          <w:lang w:val="en-AU"/>
        </w:rPr>
      </w:pPr>
      <w:r w:rsidRPr="00ED1D05">
        <w:rPr>
          <w:rFonts w:ascii="Times New Roman" w:eastAsia="Times New Roman" w:hAnsi="Times New Roman" w:cs="Times New Roman"/>
          <w:b/>
          <w:sz w:val="20"/>
          <w:szCs w:val="20"/>
          <w:lang w:val="en-AU"/>
        </w:rPr>
        <w:t>Paul Garrett</w:t>
      </w:r>
    </w:p>
    <w:p w:rsidR="002404B7" w:rsidRPr="00ED1D05" w:rsidRDefault="002404B7" w:rsidP="002404B7">
      <w:pPr>
        <w:shd w:val="clear" w:color="auto" w:fill="FFFFFF"/>
        <w:spacing w:after="0" w:line="300" w:lineRule="atLeast"/>
        <w:rPr>
          <w:rFonts w:ascii="Times New Roman" w:eastAsia="Times New Roman" w:hAnsi="Times New Roman" w:cs="Times New Roman"/>
          <w:sz w:val="24"/>
          <w:szCs w:val="24"/>
          <w:lang w:val="en-AU"/>
        </w:rPr>
      </w:pPr>
      <w:r w:rsidRPr="00ED1D05">
        <w:rPr>
          <w:rFonts w:ascii="Times New Roman" w:eastAsia="Times New Roman" w:hAnsi="Times New Roman" w:cs="Times New Roman"/>
          <w:i/>
          <w:iCs/>
          <w:color w:val="000000"/>
          <w:sz w:val="21"/>
          <w:szCs w:val="21"/>
          <w:lang w:val="en" w:eastAsia="en-AU"/>
        </w:rPr>
        <w:br/>
      </w:r>
      <w:r w:rsidRPr="00ED1D05">
        <w:rPr>
          <w:rFonts w:ascii="Times New Roman" w:eastAsia="Times New Roman" w:hAnsi="Times New Roman" w:cs="Times New Roman"/>
          <w:sz w:val="24"/>
          <w:szCs w:val="24"/>
          <w:lang w:val="en-AU"/>
        </w:rPr>
        <w:t>I agree to participate in the above research project being conducted by Rachel Mullard under the supervision of Dr Ami Eidels (School of Psychology).</w:t>
      </w:r>
    </w:p>
    <w:p w:rsidR="002404B7" w:rsidRPr="00ED1D05" w:rsidRDefault="002404B7" w:rsidP="002404B7">
      <w:pPr>
        <w:spacing w:after="0"/>
        <w:rPr>
          <w:rFonts w:ascii="Times New Roman" w:eastAsia="Times New Roman" w:hAnsi="Times New Roman" w:cs="Times New Roman"/>
          <w:sz w:val="24"/>
          <w:szCs w:val="24"/>
          <w:lang w:val="en-AU"/>
        </w:rPr>
      </w:pPr>
    </w:p>
    <w:p w:rsidR="002404B7" w:rsidRPr="00ED1D05" w:rsidRDefault="002404B7" w:rsidP="002404B7">
      <w:pPr>
        <w:spacing w:after="0"/>
        <w:rPr>
          <w:rFonts w:ascii="Times New Roman" w:eastAsia="Times New Roman" w:hAnsi="Times New Roman" w:cs="Times New Roman"/>
          <w:sz w:val="24"/>
          <w:szCs w:val="24"/>
          <w:lang w:val="en-AU"/>
        </w:rPr>
      </w:pPr>
      <w:r w:rsidRPr="00ED1D05">
        <w:rPr>
          <w:rFonts w:ascii="Times New Roman" w:eastAsia="Times New Roman" w:hAnsi="Times New Roman" w:cs="Times New Roman"/>
          <w:sz w:val="24"/>
          <w:szCs w:val="24"/>
          <w:lang w:val="en-AU"/>
        </w:rPr>
        <w:t>I give my consent by signing this form to participate in the Competitive Decision-Making research project. I understand that:</w:t>
      </w:r>
    </w:p>
    <w:p w:rsidR="002404B7" w:rsidRPr="00ED1D05" w:rsidRDefault="002404B7" w:rsidP="002404B7">
      <w:pPr>
        <w:spacing w:after="0"/>
        <w:rPr>
          <w:rFonts w:ascii="Times New Roman" w:eastAsia="Times New Roman" w:hAnsi="Times New Roman" w:cs="Times New Roman"/>
          <w:sz w:val="24"/>
          <w:szCs w:val="24"/>
          <w:lang w:val="en-AU"/>
        </w:rPr>
      </w:pPr>
    </w:p>
    <w:p w:rsidR="002404B7" w:rsidRPr="00ED1D05" w:rsidRDefault="002404B7" w:rsidP="002404B7">
      <w:pPr>
        <w:pStyle w:val="ListParagraph"/>
        <w:numPr>
          <w:ilvl w:val="0"/>
          <w:numId w:val="10"/>
        </w:numPr>
        <w:spacing w:line="259" w:lineRule="auto"/>
        <w:contextualSpacing/>
        <w:rPr>
          <w:rFonts w:ascii="Times New Roman" w:eastAsia="Times New Roman" w:hAnsi="Times New Roman" w:cs="Times New Roman"/>
          <w:sz w:val="24"/>
          <w:szCs w:val="24"/>
          <w:lang w:val="en-AU"/>
        </w:rPr>
      </w:pPr>
      <w:r w:rsidRPr="00ED1D05">
        <w:rPr>
          <w:rFonts w:ascii="Times New Roman" w:eastAsia="Times New Roman" w:hAnsi="Times New Roman" w:cs="Times New Roman"/>
          <w:sz w:val="24"/>
          <w:szCs w:val="24"/>
          <w:lang w:val="en-AU"/>
        </w:rPr>
        <w:t>I have been given an information sheet describing how the study will be conducted.</w:t>
      </w:r>
    </w:p>
    <w:p w:rsidR="002404B7" w:rsidRPr="00ED1D05" w:rsidRDefault="002404B7" w:rsidP="002404B7">
      <w:pPr>
        <w:pStyle w:val="ListParagraph"/>
        <w:rPr>
          <w:rFonts w:ascii="Times New Roman" w:eastAsia="Times New Roman" w:hAnsi="Times New Roman" w:cs="Times New Roman"/>
          <w:sz w:val="24"/>
          <w:szCs w:val="24"/>
          <w:lang w:val="en-AU"/>
        </w:rPr>
      </w:pPr>
    </w:p>
    <w:p w:rsidR="002404B7" w:rsidRPr="00ED1D05" w:rsidRDefault="002404B7" w:rsidP="002404B7">
      <w:pPr>
        <w:pStyle w:val="ListParagraph"/>
        <w:numPr>
          <w:ilvl w:val="0"/>
          <w:numId w:val="10"/>
        </w:numPr>
        <w:spacing w:line="259" w:lineRule="auto"/>
        <w:contextualSpacing/>
        <w:rPr>
          <w:rFonts w:ascii="Times New Roman" w:eastAsia="Times New Roman" w:hAnsi="Times New Roman" w:cs="Times New Roman"/>
          <w:sz w:val="24"/>
          <w:szCs w:val="24"/>
          <w:lang w:val="en-AU"/>
        </w:rPr>
      </w:pPr>
      <w:r w:rsidRPr="00ED1D05">
        <w:rPr>
          <w:rFonts w:ascii="Times New Roman" w:eastAsia="Times New Roman" w:hAnsi="Times New Roman" w:cs="Times New Roman"/>
          <w:sz w:val="24"/>
          <w:szCs w:val="24"/>
          <w:lang w:val="en-AU"/>
        </w:rPr>
        <w:t>My consent to participate is voluntary and I am free to withdraw from the study at any point without explanation or penalty.</w:t>
      </w:r>
    </w:p>
    <w:p w:rsidR="002404B7" w:rsidRPr="00ED1D05" w:rsidRDefault="002404B7" w:rsidP="002404B7">
      <w:pPr>
        <w:spacing w:after="0"/>
        <w:rPr>
          <w:rFonts w:ascii="Times New Roman" w:eastAsia="Times New Roman" w:hAnsi="Times New Roman" w:cs="Times New Roman"/>
          <w:sz w:val="24"/>
          <w:szCs w:val="24"/>
          <w:lang w:val="en-AU"/>
        </w:rPr>
      </w:pPr>
    </w:p>
    <w:p w:rsidR="002404B7" w:rsidRPr="00ED1D05" w:rsidRDefault="002404B7" w:rsidP="002404B7">
      <w:pPr>
        <w:pStyle w:val="ListParagraph"/>
        <w:numPr>
          <w:ilvl w:val="0"/>
          <w:numId w:val="10"/>
        </w:numPr>
        <w:spacing w:line="259" w:lineRule="auto"/>
        <w:contextualSpacing/>
        <w:rPr>
          <w:rFonts w:ascii="Times New Roman" w:eastAsia="Times New Roman" w:hAnsi="Times New Roman" w:cs="Times New Roman"/>
          <w:sz w:val="24"/>
          <w:szCs w:val="24"/>
          <w:lang w:val="en-AU"/>
        </w:rPr>
      </w:pPr>
      <w:r w:rsidRPr="00ED1D05">
        <w:rPr>
          <w:rFonts w:ascii="Times New Roman" w:eastAsia="Times New Roman" w:hAnsi="Times New Roman" w:cs="Times New Roman"/>
          <w:sz w:val="24"/>
          <w:szCs w:val="24"/>
          <w:lang w:val="en-AU"/>
        </w:rPr>
        <w:t>Any information I provide researchers with be completely confidential and de-identified with only the research team having access to the data.</w:t>
      </w:r>
    </w:p>
    <w:p w:rsidR="002404B7" w:rsidRPr="00EB13A7" w:rsidRDefault="002404B7" w:rsidP="002404B7">
      <w:pPr>
        <w:spacing w:after="0"/>
        <w:rPr>
          <w:rFonts w:ascii="Times New Roman" w:eastAsia="Times New Roman" w:hAnsi="Times New Roman" w:cs="Times New Roman"/>
          <w:sz w:val="24"/>
          <w:szCs w:val="24"/>
          <w:lang w:val="en-AU"/>
        </w:rPr>
      </w:pPr>
    </w:p>
    <w:p w:rsidR="002404B7" w:rsidRPr="00EB13A7" w:rsidRDefault="002404B7" w:rsidP="002404B7">
      <w:pPr>
        <w:pStyle w:val="ListParagraph"/>
        <w:numPr>
          <w:ilvl w:val="0"/>
          <w:numId w:val="10"/>
        </w:numPr>
        <w:spacing w:line="259" w:lineRule="auto"/>
        <w:contextualSpacing/>
        <w:rPr>
          <w:rFonts w:ascii="Times New Roman" w:eastAsia="Times New Roman" w:hAnsi="Times New Roman" w:cs="Times New Roman"/>
          <w:sz w:val="24"/>
          <w:szCs w:val="24"/>
          <w:lang w:val="en-AU"/>
        </w:rPr>
      </w:pPr>
      <w:r w:rsidRPr="00EB13A7">
        <w:rPr>
          <w:rFonts w:ascii="Times New Roman" w:eastAsia="Times New Roman" w:hAnsi="Times New Roman" w:cs="Times New Roman"/>
          <w:sz w:val="24"/>
          <w:szCs w:val="24"/>
          <w:lang w:val="en-AU"/>
        </w:rPr>
        <w:t xml:space="preserve">This project may be used for publication purposes. </w:t>
      </w:r>
    </w:p>
    <w:p w:rsidR="002404B7" w:rsidRPr="00EB13A7" w:rsidRDefault="002404B7" w:rsidP="002404B7">
      <w:pPr>
        <w:spacing w:after="0"/>
        <w:rPr>
          <w:rFonts w:ascii="Times New Roman" w:eastAsia="Times New Roman" w:hAnsi="Times New Roman" w:cs="Times New Roman"/>
          <w:b/>
          <w:sz w:val="20"/>
          <w:szCs w:val="20"/>
          <w:lang w:val="en-AU"/>
        </w:rPr>
      </w:pPr>
    </w:p>
    <w:p w:rsidR="002404B7" w:rsidRPr="00EB13A7" w:rsidRDefault="002404B7" w:rsidP="002404B7">
      <w:pPr>
        <w:spacing w:after="0"/>
        <w:jc w:val="center"/>
        <w:rPr>
          <w:rFonts w:ascii="Times New Roman" w:eastAsia="Times New Roman" w:hAnsi="Times New Roman" w:cs="Times New Roman"/>
          <w:b/>
          <w:sz w:val="20"/>
          <w:szCs w:val="20"/>
          <w:lang w:val="en-AU"/>
        </w:rPr>
      </w:pPr>
    </w:p>
    <w:p w:rsidR="002404B7" w:rsidRPr="00EB13A7" w:rsidRDefault="002404B7" w:rsidP="002404B7">
      <w:pPr>
        <w:spacing w:after="0"/>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 (Please print name) __________________________________________ have read and understand the information above. I have been given a copy the information statement to keep. I have asked any questions I have and had them answered to my satisfaction.</w:t>
      </w:r>
    </w:p>
    <w:p w:rsidR="002404B7" w:rsidRPr="00EB13A7" w:rsidRDefault="002404B7" w:rsidP="002404B7">
      <w:pPr>
        <w:spacing w:after="0"/>
        <w:rPr>
          <w:rFonts w:ascii="Times New Roman" w:eastAsia="Times New Roman" w:hAnsi="Times New Roman" w:cs="Times New Roman"/>
          <w:b/>
          <w:sz w:val="20"/>
          <w:szCs w:val="20"/>
          <w:lang w:val="en-AU"/>
        </w:rPr>
      </w:pPr>
    </w:p>
    <w:p w:rsidR="002404B7" w:rsidRPr="00EB13A7" w:rsidRDefault="002404B7" w:rsidP="002404B7">
      <w:pPr>
        <w:spacing w:after="0"/>
        <w:rPr>
          <w:rFonts w:ascii="Times New Roman" w:eastAsia="Times New Roman" w:hAnsi="Times New Roman" w:cs="Times New Roman"/>
          <w:b/>
          <w:sz w:val="20"/>
          <w:szCs w:val="20"/>
          <w:lang w:val="en-AU"/>
        </w:rPr>
      </w:pPr>
    </w:p>
    <w:p w:rsidR="002404B7" w:rsidRDefault="002404B7" w:rsidP="002404B7">
      <w:pPr>
        <w:spacing w:after="0"/>
        <w:rPr>
          <w:rFonts w:ascii="Times New Roman" w:eastAsia="Times New Roman" w:hAnsi="Times New Roman" w:cs="Times New Roman"/>
          <w:b/>
          <w:sz w:val="20"/>
          <w:szCs w:val="20"/>
          <w:lang w:val="en-AU"/>
        </w:rPr>
      </w:pPr>
      <w:r w:rsidRPr="00EB13A7">
        <w:rPr>
          <w:rFonts w:ascii="Times New Roman" w:eastAsia="Times New Roman" w:hAnsi="Times New Roman" w:cs="Times New Roman"/>
          <w:b/>
          <w:sz w:val="20"/>
          <w:szCs w:val="20"/>
          <w:lang w:val="en-AU"/>
        </w:rPr>
        <w:t>Signature:             _________________________________________    Date:  _______________</w:t>
      </w:r>
    </w:p>
    <w:p w:rsidR="002404B7" w:rsidRDefault="002404B7" w:rsidP="002404B7">
      <w:pPr>
        <w:spacing w:after="0"/>
        <w:rPr>
          <w:rFonts w:ascii="Times New Roman" w:eastAsia="Times New Roman" w:hAnsi="Times New Roman" w:cs="Times New Roman"/>
          <w:b/>
          <w:sz w:val="20"/>
          <w:szCs w:val="20"/>
          <w:lang w:val="en-AU"/>
        </w:rPr>
      </w:pPr>
    </w:p>
    <w:p w:rsidR="002404B7" w:rsidRDefault="002404B7" w:rsidP="002404B7">
      <w:pPr>
        <w:spacing w:after="0"/>
        <w:rPr>
          <w:rFonts w:ascii="Times New Roman" w:eastAsia="Times New Roman" w:hAnsi="Times New Roman" w:cs="Times New Roman"/>
          <w:b/>
          <w:sz w:val="20"/>
          <w:szCs w:val="20"/>
          <w:lang w:val="en-AU"/>
        </w:rPr>
      </w:pPr>
    </w:p>
    <w:p w:rsidR="002404B7" w:rsidRPr="00704437" w:rsidRDefault="002404B7" w:rsidP="00704437">
      <w:pPr>
        <w:spacing w:after="0"/>
        <w:rPr>
          <w:rFonts w:ascii="Times New Roman" w:eastAsia="Times New Roman" w:hAnsi="Times New Roman" w:cs="Times New Roman"/>
          <w:sz w:val="20"/>
          <w:szCs w:val="20"/>
          <w:lang w:val="en-AU"/>
        </w:rPr>
      </w:pPr>
      <w:r w:rsidRPr="00C556B2">
        <w:rPr>
          <w:rFonts w:ascii="Times New Roman" w:eastAsia="Times New Roman" w:hAnsi="Times New Roman" w:cs="Times New Roman"/>
          <w:sz w:val="20"/>
          <w:szCs w:val="20"/>
          <w:lang w:val="en-AU"/>
        </w:rPr>
        <w:t xml:space="preserve">Enquiries about this study may be directed to </w:t>
      </w:r>
      <w:proofErr w:type="spellStart"/>
      <w:r w:rsidRPr="00C556B2">
        <w:rPr>
          <w:rFonts w:ascii="Times New Roman" w:eastAsia="Times New Roman" w:hAnsi="Times New Roman" w:cs="Times New Roman"/>
          <w:sz w:val="20"/>
          <w:szCs w:val="20"/>
          <w:lang w:val="en-AU"/>
        </w:rPr>
        <w:t>Dr.</w:t>
      </w:r>
      <w:proofErr w:type="spellEnd"/>
      <w:r w:rsidRPr="00C556B2">
        <w:rPr>
          <w:rFonts w:ascii="Times New Roman" w:eastAsia="Times New Roman" w:hAnsi="Times New Roman" w:cs="Times New Roman"/>
          <w:sz w:val="20"/>
          <w:szCs w:val="20"/>
          <w:lang w:val="en-AU"/>
        </w:rPr>
        <w:t xml:space="preserve"> Ami Eidels, School of Psychology, Faculty of Science, The University of Newcastle, telephone: </w:t>
      </w:r>
      <w:r>
        <w:rPr>
          <w:rFonts w:ascii="Times New Roman" w:eastAsia="Times New Roman" w:hAnsi="Times New Roman" w:cs="Times New Roman"/>
          <w:sz w:val="20"/>
          <w:szCs w:val="20"/>
          <w:lang w:val="en-AU"/>
        </w:rPr>
        <w:t>(02) 492</w:t>
      </w:r>
      <w:r w:rsidRPr="00C556B2">
        <w:rPr>
          <w:rFonts w:ascii="Times New Roman" w:eastAsia="Times New Roman" w:hAnsi="Times New Roman" w:cs="Times New Roman"/>
          <w:sz w:val="20"/>
          <w:szCs w:val="20"/>
          <w:lang w:val="en-AU"/>
        </w:rPr>
        <w:t>1</w:t>
      </w:r>
      <w:r>
        <w:rPr>
          <w:rFonts w:ascii="Times New Roman" w:eastAsia="Times New Roman" w:hAnsi="Times New Roman" w:cs="Times New Roman"/>
          <w:sz w:val="20"/>
          <w:szCs w:val="20"/>
          <w:lang w:val="en-AU"/>
        </w:rPr>
        <w:t xml:space="preserve"> </w:t>
      </w:r>
      <w:r w:rsidRPr="00C556B2">
        <w:rPr>
          <w:rFonts w:ascii="Times New Roman" w:eastAsia="Times New Roman" w:hAnsi="Times New Roman" w:cs="Times New Roman"/>
          <w:sz w:val="20"/>
          <w:szCs w:val="20"/>
          <w:lang w:val="en-AU"/>
        </w:rPr>
        <w:t>7089.</w:t>
      </w: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r w:rsidRPr="00856754">
        <w:rPr>
          <w:rFonts w:ascii="Times New Roman" w:hAnsi="Times New Roman" w:cs="Times New Roman"/>
          <w:b/>
          <w:sz w:val="24"/>
          <w:szCs w:val="24"/>
        </w:rPr>
        <w:lastRenderedPageBreak/>
        <w:t xml:space="preserve">Appendix </w:t>
      </w:r>
      <w:r w:rsidR="00BD6C1C">
        <w:rPr>
          <w:rFonts w:ascii="Times New Roman" w:hAnsi="Times New Roman" w:cs="Times New Roman"/>
          <w:b/>
          <w:sz w:val="24"/>
          <w:szCs w:val="24"/>
        </w:rPr>
        <w:t>D</w:t>
      </w:r>
      <w:r w:rsidRPr="00856754">
        <w:rPr>
          <w:rFonts w:ascii="Times New Roman" w:hAnsi="Times New Roman" w:cs="Times New Roman"/>
          <w:b/>
          <w:sz w:val="24"/>
          <w:szCs w:val="24"/>
        </w:rPr>
        <w:t xml:space="preserve">. </w:t>
      </w:r>
      <w:r>
        <w:rPr>
          <w:rFonts w:ascii="Times New Roman" w:hAnsi="Times New Roman" w:cs="Times New Roman"/>
          <w:b/>
          <w:sz w:val="24"/>
          <w:szCs w:val="24"/>
        </w:rPr>
        <w:t>Demographics Questionnaire</w:t>
      </w:r>
    </w:p>
    <w:p w:rsidR="009F7FFC" w:rsidRDefault="009F7FFC" w:rsidP="009F7FFC">
      <w:pPr>
        <w:spacing w:after="0" w:line="240" w:lineRule="auto"/>
        <w:rPr>
          <w:sz w:val="28"/>
          <w:szCs w:val="28"/>
          <w:lang w:val="en-AU"/>
        </w:rPr>
      </w:pPr>
    </w:p>
    <w:p w:rsidR="009F7FFC" w:rsidRPr="003870F3" w:rsidRDefault="009F7FFC" w:rsidP="009F7FFC">
      <w:pPr>
        <w:spacing w:after="0" w:line="240" w:lineRule="auto"/>
        <w:jc w:val="center"/>
        <w:rPr>
          <w:b/>
          <w:sz w:val="28"/>
          <w:szCs w:val="28"/>
          <w:lang w:val="en-AU"/>
        </w:rPr>
      </w:pPr>
      <w:r w:rsidRPr="003870F3">
        <w:rPr>
          <w:b/>
          <w:sz w:val="28"/>
          <w:szCs w:val="28"/>
          <w:lang w:val="en-AU"/>
        </w:rPr>
        <w:t>Demographics</w:t>
      </w:r>
    </w:p>
    <w:p w:rsidR="009F7FFC" w:rsidRDefault="009F7FFC" w:rsidP="009F7FFC">
      <w:pPr>
        <w:spacing w:after="0" w:line="240" w:lineRule="auto"/>
        <w:jc w:val="center"/>
        <w:rPr>
          <w:sz w:val="28"/>
          <w:szCs w:val="28"/>
          <w:lang w:val="en-AU"/>
        </w:rPr>
      </w:pPr>
    </w:p>
    <w:p w:rsidR="009F7FFC" w:rsidRDefault="009F7FFC" w:rsidP="009F7FFC">
      <w:pPr>
        <w:spacing w:after="0" w:line="240" w:lineRule="auto"/>
        <w:jc w:val="center"/>
        <w:rPr>
          <w:sz w:val="28"/>
          <w:szCs w:val="28"/>
          <w:lang w:val="en-AU"/>
        </w:rPr>
      </w:pP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r w:rsidRPr="0033256B">
        <w:rPr>
          <w:sz w:val="28"/>
          <w:szCs w:val="28"/>
          <w:lang w:val="en-AU"/>
        </w:rPr>
        <w:t>Gender: __</w:t>
      </w:r>
      <w:r>
        <w:rPr>
          <w:sz w:val="28"/>
          <w:szCs w:val="28"/>
          <w:lang w:val="en-AU"/>
        </w:rPr>
        <w:t>____________________</w:t>
      </w:r>
      <w:r>
        <w:rPr>
          <w:sz w:val="28"/>
          <w:szCs w:val="28"/>
          <w:lang w:val="en-AU"/>
        </w:rPr>
        <w:tab/>
      </w:r>
      <w:r w:rsidRPr="0033256B">
        <w:rPr>
          <w:sz w:val="28"/>
          <w:szCs w:val="28"/>
          <w:lang w:val="en-AU"/>
        </w:rPr>
        <w:t>Age</w:t>
      </w:r>
      <w:proofErr w:type="gramStart"/>
      <w:r w:rsidRPr="0033256B">
        <w:rPr>
          <w:sz w:val="28"/>
          <w:szCs w:val="28"/>
          <w:lang w:val="en-AU"/>
        </w:rPr>
        <w:t>:_</w:t>
      </w:r>
      <w:proofErr w:type="gramEnd"/>
      <w:r w:rsidRPr="0033256B">
        <w:rPr>
          <w:sz w:val="28"/>
          <w:szCs w:val="28"/>
          <w:lang w:val="en-AU"/>
        </w:rPr>
        <w:t>____</w:t>
      </w:r>
      <w:r>
        <w:rPr>
          <w:sz w:val="28"/>
          <w:szCs w:val="28"/>
          <w:lang w:val="en-AU"/>
        </w:rPr>
        <w:t>____________________</w:t>
      </w:r>
    </w:p>
    <w:p w:rsidR="009F7FFC" w:rsidRDefault="009F7FFC" w:rsidP="009F7FFC">
      <w:pPr>
        <w:spacing w:after="0" w:line="240" w:lineRule="auto"/>
        <w:rPr>
          <w:sz w:val="28"/>
          <w:szCs w:val="28"/>
          <w:lang w:val="en-AU"/>
        </w:rPr>
      </w:pPr>
    </w:p>
    <w:p w:rsidR="009F7FFC" w:rsidRPr="0033256B"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r w:rsidRPr="0033256B">
        <w:rPr>
          <w:sz w:val="28"/>
          <w:szCs w:val="28"/>
          <w:lang w:val="en-AU"/>
        </w:rPr>
        <w:t>Handedness (Left/Right)</w:t>
      </w:r>
      <w:r>
        <w:rPr>
          <w:sz w:val="28"/>
          <w:szCs w:val="28"/>
          <w:lang w:val="en-AU"/>
        </w:rPr>
        <w:t>: _______________________________________</w:t>
      </w: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r>
        <w:rPr>
          <w:sz w:val="28"/>
          <w:szCs w:val="28"/>
          <w:lang w:val="en-AU"/>
        </w:rPr>
        <w:t>Normal to Corrected Normal Vision:</w:t>
      </w:r>
      <w:r>
        <w:rPr>
          <w:sz w:val="28"/>
          <w:szCs w:val="28"/>
          <w:lang w:val="en-AU"/>
        </w:rPr>
        <w:tab/>
        <w:t>YES / NO</w:t>
      </w: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r>
        <w:rPr>
          <w:sz w:val="28"/>
          <w:szCs w:val="28"/>
          <w:lang w:val="en-AU"/>
        </w:rPr>
        <w:t>Intact Colour Vision:</w:t>
      </w:r>
      <w:r>
        <w:rPr>
          <w:sz w:val="28"/>
          <w:szCs w:val="28"/>
          <w:lang w:val="en-AU"/>
        </w:rPr>
        <w:tab/>
        <w:t>YES / NO</w:t>
      </w:r>
    </w:p>
    <w:p w:rsidR="009F7FFC" w:rsidRDefault="009F7FFC" w:rsidP="009F7FFC">
      <w:pPr>
        <w:spacing w:after="0" w:line="240" w:lineRule="auto"/>
        <w:rPr>
          <w:sz w:val="28"/>
          <w:szCs w:val="28"/>
          <w:lang w:val="en-AU"/>
        </w:rPr>
      </w:pPr>
    </w:p>
    <w:p w:rsidR="009F7FFC" w:rsidRDefault="009F7FFC" w:rsidP="009F7FFC">
      <w:pPr>
        <w:spacing w:after="0" w:line="240" w:lineRule="auto"/>
        <w:rPr>
          <w:sz w:val="28"/>
          <w:szCs w:val="28"/>
          <w:lang w:val="en-AU"/>
        </w:rPr>
      </w:pPr>
    </w:p>
    <w:p w:rsidR="009F7FFC" w:rsidRDefault="009F7FFC"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205F3D" w:rsidRDefault="00205F3D" w:rsidP="00C7134C">
      <w:pPr>
        <w:spacing w:line="480" w:lineRule="auto"/>
        <w:rPr>
          <w:rFonts w:ascii="Times New Roman" w:hAnsi="Times New Roman" w:cs="Times New Roman"/>
          <w:sz w:val="24"/>
          <w:szCs w:val="24"/>
          <w:lang w:val="en-AU"/>
        </w:rPr>
      </w:pPr>
    </w:p>
    <w:p w:rsidR="00DB54C2" w:rsidRDefault="00DB54C2" w:rsidP="00C7134C">
      <w:pPr>
        <w:spacing w:line="480" w:lineRule="auto"/>
        <w:rPr>
          <w:rFonts w:ascii="Times New Roman" w:hAnsi="Times New Roman" w:cs="Times New Roman"/>
          <w:sz w:val="24"/>
          <w:szCs w:val="24"/>
          <w:lang w:val="en-AU"/>
        </w:rPr>
      </w:pPr>
    </w:p>
    <w:p w:rsidR="00856754" w:rsidRDefault="00856754" w:rsidP="00856754">
      <w:pPr>
        <w:widowControl w:val="0"/>
        <w:autoSpaceDE w:val="0"/>
        <w:autoSpaceDN w:val="0"/>
        <w:adjustRightInd w:val="0"/>
        <w:spacing w:after="0" w:line="240" w:lineRule="auto"/>
        <w:jc w:val="center"/>
        <w:rPr>
          <w:rFonts w:ascii="Times New Roman" w:hAnsi="Times New Roman" w:cs="Times New Roman"/>
          <w:b/>
          <w:sz w:val="24"/>
          <w:szCs w:val="24"/>
        </w:rPr>
      </w:pPr>
      <w:r w:rsidRPr="00856754">
        <w:rPr>
          <w:rFonts w:ascii="Times New Roman" w:hAnsi="Times New Roman" w:cs="Times New Roman"/>
          <w:b/>
          <w:sz w:val="24"/>
          <w:szCs w:val="24"/>
        </w:rPr>
        <w:lastRenderedPageBreak/>
        <w:t xml:space="preserve">Appendix </w:t>
      </w:r>
      <w:r w:rsidR="00BD6C1C">
        <w:rPr>
          <w:rFonts w:ascii="Times New Roman" w:hAnsi="Times New Roman" w:cs="Times New Roman"/>
          <w:b/>
          <w:sz w:val="24"/>
          <w:szCs w:val="24"/>
        </w:rPr>
        <w:t>E</w:t>
      </w:r>
      <w:r w:rsidRPr="00856754">
        <w:rPr>
          <w:rFonts w:ascii="Times New Roman" w:hAnsi="Times New Roman" w:cs="Times New Roman"/>
          <w:b/>
          <w:sz w:val="24"/>
          <w:szCs w:val="24"/>
        </w:rPr>
        <w:t xml:space="preserve">. </w:t>
      </w:r>
      <w:r>
        <w:rPr>
          <w:rFonts w:ascii="Times New Roman" w:hAnsi="Times New Roman" w:cs="Times New Roman"/>
          <w:b/>
          <w:sz w:val="24"/>
          <w:szCs w:val="24"/>
        </w:rPr>
        <w:t>Experiment 1</w:t>
      </w:r>
      <w:r w:rsidR="00205F3D">
        <w:rPr>
          <w:rFonts w:ascii="Times New Roman" w:hAnsi="Times New Roman" w:cs="Times New Roman"/>
          <w:b/>
          <w:sz w:val="24"/>
          <w:szCs w:val="24"/>
        </w:rPr>
        <w:t xml:space="preserve"> Fixed-Unit</w:t>
      </w:r>
      <w:r>
        <w:rPr>
          <w:rFonts w:ascii="Times New Roman" w:hAnsi="Times New Roman" w:cs="Times New Roman"/>
          <w:b/>
          <w:sz w:val="24"/>
          <w:szCs w:val="24"/>
        </w:rPr>
        <w:t xml:space="preserve"> </w:t>
      </w:r>
      <w:r w:rsidR="00DE339C">
        <w:rPr>
          <w:rFonts w:ascii="Times New Roman" w:hAnsi="Times New Roman" w:cs="Times New Roman"/>
          <w:b/>
          <w:sz w:val="24"/>
          <w:szCs w:val="24"/>
        </w:rPr>
        <w:t xml:space="preserve">PowerPoint </w:t>
      </w:r>
      <w:r>
        <w:rPr>
          <w:rFonts w:ascii="Times New Roman" w:hAnsi="Times New Roman" w:cs="Times New Roman"/>
          <w:b/>
          <w:sz w:val="24"/>
          <w:szCs w:val="24"/>
        </w:rPr>
        <w:t xml:space="preserve">Instructions </w:t>
      </w:r>
    </w:p>
    <w:p w:rsidR="00DE339C" w:rsidRDefault="00DE339C" w:rsidP="00856754">
      <w:pPr>
        <w:widowControl w:val="0"/>
        <w:autoSpaceDE w:val="0"/>
        <w:autoSpaceDN w:val="0"/>
        <w:adjustRightInd w:val="0"/>
        <w:spacing w:after="0" w:line="240" w:lineRule="auto"/>
        <w:jc w:val="center"/>
        <w:rPr>
          <w:rFonts w:ascii="Times New Roman" w:hAnsi="Times New Roman" w:cs="Times New Roman"/>
          <w:b/>
          <w:sz w:val="24"/>
          <w:szCs w:val="24"/>
        </w:rPr>
      </w:pPr>
    </w:p>
    <w:p w:rsidR="004C5A2D" w:rsidRDefault="004C5A2D" w:rsidP="004C5A2D">
      <w:pPr>
        <w:spacing w:line="360" w:lineRule="auto"/>
        <w:jc w:val="center"/>
      </w:pPr>
      <w:r>
        <w:t>Slide 1</w:t>
      </w:r>
    </w:p>
    <w:p w:rsidR="004C5A2D" w:rsidRDefault="004C5A2D" w:rsidP="004C5A2D">
      <w:pPr>
        <w:spacing w:line="360" w:lineRule="auto"/>
        <w:jc w:val="center"/>
      </w:pPr>
      <w:r>
        <w:object w:dxaOrig="6312" w:dyaOrig="3552" w14:anchorId="78A15B2D">
          <v:shape id="_x0000_i1026" type="#_x0000_t75" style="width:315.75pt;height:177.7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Embed" ProgID="PowerPoint.Slide.12" ShapeID="_x0000_i1026" DrawAspect="Content" ObjectID="_1629813811" r:id="rId53"/>
        </w:object>
      </w:r>
    </w:p>
    <w:p w:rsidR="004C5A2D" w:rsidRDefault="004C5A2D" w:rsidP="004C5A2D">
      <w:pPr>
        <w:jc w:val="center"/>
      </w:pPr>
      <w:r>
        <w:t>Slide 2</w:t>
      </w:r>
    </w:p>
    <w:p w:rsidR="004C5A2D" w:rsidRDefault="004C5A2D" w:rsidP="004C5A2D">
      <w:pPr>
        <w:spacing w:line="360" w:lineRule="auto"/>
        <w:jc w:val="center"/>
      </w:pPr>
      <w:r>
        <w:object w:dxaOrig="6396" w:dyaOrig="3600" w14:anchorId="6133CEAC">
          <v:shape id="_x0000_i1027" type="#_x0000_t75" style="width:319.5pt;height:180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Embed" ProgID="PowerPoint.Slide.12" ShapeID="_x0000_i1027" DrawAspect="Content" ObjectID="_1629813812" r:id="rId55"/>
        </w:object>
      </w:r>
    </w:p>
    <w:p w:rsidR="004C5A2D" w:rsidRDefault="004C5A2D" w:rsidP="004C5A2D">
      <w:pPr>
        <w:jc w:val="center"/>
      </w:pPr>
      <w:r>
        <w:t>Slide 3</w:t>
      </w:r>
    </w:p>
    <w:p w:rsidR="004C5A2D" w:rsidRDefault="004C5A2D" w:rsidP="004C5A2D">
      <w:pPr>
        <w:spacing w:line="360" w:lineRule="auto"/>
        <w:jc w:val="center"/>
      </w:pPr>
      <w:r>
        <w:object w:dxaOrig="6480" w:dyaOrig="3648" w14:anchorId="1B8C8A1B">
          <v:shape id="_x0000_i1028" type="#_x0000_t75" style="width:324pt;height:182.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Embed" ProgID="PowerPoint.Slide.12" ShapeID="_x0000_i1028" DrawAspect="Content" ObjectID="_1629813813" r:id="rId57"/>
        </w:object>
      </w:r>
    </w:p>
    <w:p w:rsidR="004C5A2D" w:rsidRDefault="004C5A2D" w:rsidP="004C5A2D">
      <w:pPr>
        <w:spacing w:line="360" w:lineRule="auto"/>
        <w:jc w:val="center"/>
      </w:pPr>
    </w:p>
    <w:p w:rsidR="004C5A2D" w:rsidRDefault="004C5A2D" w:rsidP="004C5A2D">
      <w:pPr>
        <w:spacing w:line="360" w:lineRule="auto"/>
        <w:jc w:val="center"/>
      </w:pPr>
      <w:r>
        <w:lastRenderedPageBreak/>
        <w:t>Slide 4</w:t>
      </w:r>
    </w:p>
    <w:p w:rsidR="004C5A2D" w:rsidRDefault="004C5A2D" w:rsidP="004C5A2D">
      <w:pPr>
        <w:spacing w:line="360" w:lineRule="auto"/>
        <w:jc w:val="center"/>
      </w:pPr>
      <w:r>
        <w:object w:dxaOrig="6552" w:dyaOrig="3684" w14:anchorId="799AFDAE">
          <v:shape id="_x0000_i1029" type="#_x0000_t75" style="width:327.75pt;height:184.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PowerPoint.Slide.12" ShapeID="_x0000_i1029" DrawAspect="Content" ObjectID="_1629813814" r:id="rId59"/>
        </w:object>
      </w:r>
    </w:p>
    <w:p w:rsidR="004C5A2D" w:rsidRDefault="004C5A2D" w:rsidP="004C5A2D">
      <w:pPr>
        <w:jc w:val="center"/>
      </w:pPr>
      <w:r>
        <w:t>Slide 5</w:t>
      </w:r>
    </w:p>
    <w:p w:rsidR="004C5A2D" w:rsidRDefault="004C5A2D" w:rsidP="004C5A2D">
      <w:pPr>
        <w:spacing w:line="360" w:lineRule="auto"/>
        <w:jc w:val="center"/>
      </w:pPr>
      <w:r>
        <w:object w:dxaOrig="6540" w:dyaOrig="3672" w14:anchorId="4A02EE2D">
          <v:shape id="_x0000_i1030" type="#_x0000_t75" style="width:327pt;height:183.7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Embed" ProgID="PowerPoint.Slide.12" ShapeID="_x0000_i1030" DrawAspect="Content" ObjectID="_1629813815" r:id="rId61"/>
        </w:object>
      </w:r>
    </w:p>
    <w:p w:rsidR="004C5A2D" w:rsidRDefault="004C5A2D" w:rsidP="004C5A2D">
      <w:pPr>
        <w:jc w:val="center"/>
      </w:pPr>
      <w:r>
        <w:t>Slide 6</w:t>
      </w:r>
    </w:p>
    <w:p w:rsidR="004C5A2D" w:rsidRDefault="004C5A2D" w:rsidP="004C5A2D">
      <w:pPr>
        <w:spacing w:line="360" w:lineRule="auto"/>
        <w:jc w:val="center"/>
      </w:pPr>
      <w:r>
        <w:object w:dxaOrig="6480" w:dyaOrig="3636" w14:anchorId="6D7818D3">
          <v:shape id="_x0000_i1031" type="#_x0000_t75" style="width:324pt;height:181.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Embed" ProgID="PowerPoint.Slide.12" ShapeID="_x0000_i1031" DrawAspect="Content" ObjectID="_1629813816" r:id="rId63"/>
        </w:object>
      </w:r>
    </w:p>
    <w:p w:rsidR="004C5A2D" w:rsidRDefault="004C5A2D" w:rsidP="004C5A2D"/>
    <w:p w:rsidR="004C5A2D" w:rsidRDefault="004C5A2D" w:rsidP="004C5A2D"/>
    <w:p w:rsidR="004C5A2D" w:rsidRDefault="004C5A2D" w:rsidP="004C5A2D">
      <w:pPr>
        <w:jc w:val="center"/>
      </w:pPr>
      <w:r>
        <w:lastRenderedPageBreak/>
        <w:t>Slide 7</w:t>
      </w:r>
    </w:p>
    <w:p w:rsidR="004C5A2D" w:rsidRDefault="004C5A2D" w:rsidP="004C5A2D">
      <w:pPr>
        <w:spacing w:line="360" w:lineRule="auto"/>
        <w:jc w:val="center"/>
      </w:pPr>
      <w:r>
        <w:object w:dxaOrig="6480" w:dyaOrig="3636" w14:anchorId="335D46BF">
          <v:shape id="_x0000_i1032" type="#_x0000_t75" style="width:324pt;height:181.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PowerPoint.Slide.12" ShapeID="_x0000_i1032" DrawAspect="Content" ObjectID="_1629813817" r:id="rId65"/>
        </w:object>
      </w:r>
    </w:p>
    <w:p w:rsidR="004C5A2D" w:rsidRDefault="004C5A2D" w:rsidP="004C5A2D">
      <w:pPr>
        <w:jc w:val="center"/>
      </w:pPr>
      <w:r>
        <w:t>Slide 8</w:t>
      </w:r>
    </w:p>
    <w:p w:rsidR="004C5A2D" w:rsidRDefault="004C5A2D" w:rsidP="004C5A2D">
      <w:pPr>
        <w:spacing w:line="360" w:lineRule="auto"/>
        <w:jc w:val="center"/>
      </w:pPr>
      <w:r>
        <w:object w:dxaOrig="6480" w:dyaOrig="3648" w14:anchorId="1C6FDD0A">
          <v:shape id="_x0000_i1033" type="#_x0000_t75" style="width:324pt;height:182.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Embed" ProgID="PowerPoint.Slide.12" ShapeID="_x0000_i1033" DrawAspect="Content" ObjectID="_1629813818" r:id="rId67"/>
        </w:object>
      </w:r>
    </w:p>
    <w:p w:rsidR="004C5A2D" w:rsidRDefault="004C5A2D" w:rsidP="004C5A2D">
      <w:pPr>
        <w:jc w:val="center"/>
      </w:pPr>
      <w:r>
        <w:t>Slide 9</w:t>
      </w:r>
    </w:p>
    <w:p w:rsidR="004C5A2D" w:rsidRDefault="004C5A2D" w:rsidP="00205F3D">
      <w:pPr>
        <w:spacing w:line="360" w:lineRule="auto"/>
        <w:jc w:val="center"/>
      </w:pPr>
      <w:r>
        <w:object w:dxaOrig="6564" w:dyaOrig="3672" w14:anchorId="0A7F7F56">
          <v:shape id="_x0000_i1034" type="#_x0000_t75" style="width:328.5pt;height:183.7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Embed" ProgID="PowerPoint.Slide.12" ShapeID="_x0000_i1034" DrawAspect="Content" ObjectID="_1629813819" r:id="rId69"/>
        </w:object>
      </w:r>
    </w:p>
    <w:p w:rsidR="004C5A2D" w:rsidRDefault="004C5A2D" w:rsidP="004C5A2D">
      <w:pPr>
        <w:spacing w:line="360" w:lineRule="auto"/>
        <w:jc w:val="center"/>
      </w:pPr>
      <w:r>
        <w:t>Slide 10</w:t>
      </w:r>
    </w:p>
    <w:p w:rsidR="004C5A2D" w:rsidRDefault="004C5A2D" w:rsidP="004C5A2D">
      <w:pPr>
        <w:spacing w:line="360" w:lineRule="auto"/>
        <w:jc w:val="center"/>
      </w:pPr>
      <w:r>
        <w:object w:dxaOrig="6444" w:dyaOrig="3624" w14:anchorId="5844AA48">
          <v:shape id="_x0000_i1035" type="#_x0000_t75" style="width:322.5pt;height:181.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Embed" ProgID="PowerPoint.Slide.12" ShapeID="_x0000_i1035" DrawAspect="Content" ObjectID="_1629813820" r:id="rId71"/>
        </w:object>
      </w:r>
    </w:p>
    <w:p w:rsidR="004C5A2D" w:rsidRDefault="004C5A2D" w:rsidP="004C5A2D">
      <w:pPr>
        <w:jc w:val="center"/>
      </w:pPr>
      <w:r>
        <w:t>Slide 11</w:t>
      </w:r>
    </w:p>
    <w:p w:rsidR="004C5A2D" w:rsidRDefault="004C5A2D" w:rsidP="004C5A2D">
      <w:pPr>
        <w:spacing w:line="360" w:lineRule="auto"/>
        <w:jc w:val="center"/>
      </w:pPr>
      <w:r>
        <w:object w:dxaOrig="6444" w:dyaOrig="3624" w14:anchorId="5D457428">
          <v:shape id="_x0000_i1036" type="#_x0000_t75" style="width:322.5pt;height:181.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Embed" ProgID="PowerPoint.Slide.12" ShapeID="_x0000_i1036" DrawAspect="Content" ObjectID="_1629813821" r:id="rId73"/>
        </w:object>
      </w:r>
    </w:p>
    <w:p w:rsidR="004C5A2D" w:rsidRDefault="004C5A2D" w:rsidP="004C5A2D">
      <w:pPr>
        <w:jc w:val="center"/>
      </w:pPr>
      <w:r>
        <w:t>Slide 12</w:t>
      </w:r>
    </w:p>
    <w:p w:rsidR="004C5A2D" w:rsidRDefault="004C5A2D" w:rsidP="004C5A2D">
      <w:pPr>
        <w:spacing w:line="360" w:lineRule="auto"/>
        <w:jc w:val="center"/>
      </w:pPr>
      <w:r>
        <w:object w:dxaOrig="6504" w:dyaOrig="3660" w14:anchorId="4C8600DE">
          <v:shape id="_x0000_i1037" type="#_x0000_t75" style="width:325.5pt;height:183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PowerPoint.Slide.12" ShapeID="_x0000_i1037" DrawAspect="Content" ObjectID="_1629813822" r:id="rId75"/>
        </w:object>
      </w:r>
    </w:p>
    <w:p w:rsidR="004C5A2D" w:rsidRDefault="004C5A2D" w:rsidP="004C5A2D">
      <w:pPr>
        <w:spacing w:line="360" w:lineRule="auto"/>
        <w:jc w:val="center"/>
      </w:pPr>
    </w:p>
    <w:p w:rsidR="004C5A2D" w:rsidRDefault="004C5A2D" w:rsidP="004C5A2D">
      <w:pPr>
        <w:spacing w:line="360" w:lineRule="auto"/>
        <w:jc w:val="center"/>
      </w:pPr>
    </w:p>
    <w:p w:rsidR="004C5A2D" w:rsidRDefault="004C5A2D" w:rsidP="004C5A2D"/>
    <w:p w:rsidR="004C5A2D" w:rsidRDefault="004C5A2D" w:rsidP="004C5A2D">
      <w:pPr>
        <w:spacing w:line="360" w:lineRule="auto"/>
        <w:jc w:val="center"/>
      </w:pPr>
      <w:r>
        <w:lastRenderedPageBreak/>
        <w:t>Slide 13</w:t>
      </w:r>
    </w:p>
    <w:p w:rsidR="004C5A2D" w:rsidRDefault="004C5A2D" w:rsidP="004C5A2D">
      <w:pPr>
        <w:spacing w:line="360" w:lineRule="auto"/>
        <w:jc w:val="center"/>
      </w:pPr>
      <w:r>
        <w:object w:dxaOrig="6396" w:dyaOrig="3588" w14:anchorId="4BDC126C">
          <v:shape id="_x0000_i1038" type="#_x0000_t75" style="width:319.5pt;height:17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PowerPoint.Slide.12" ShapeID="_x0000_i1038" DrawAspect="Content" ObjectID="_1629813823" r:id="rId77"/>
        </w:object>
      </w:r>
    </w:p>
    <w:p w:rsidR="004C5A2D" w:rsidRDefault="004C5A2D" w:rsidP="004C5A2D">
      <w:pPr>
        <w:spacing w:line="360" w:lineRule="auto"/>
        <w:jc w:val="center"/>
      </w:pPr>
    </w:p>
    <w:p w:rsidR="004C5A2D" w:rsidRDefault="004C5A2D" w:rsidP="004C5A2D">
      <w:pPr>
        <w:spacing w:line="360" w:lineRule="auto"/>
      </w:pPr>
    </w:p>
    <w:p w:rsidR="004C5A2D" w:rsidRDefault="004C5A2D" w:rsidP="004C5A2D">
      <w:pPr>
        <w:spacing w:line="360" w:lineRule="auto"/>
      </w:pPr>
    </w:p>
    <w:p w:rsidR="004C5A2D" w:rsidRDefault="004C5A2D" w:rsidP="00DB54C2">
      <w:pPr>
        <w:spacing w:line="360" w:lineRule="auto"/>
        <w:jc w:val="center"/>
      </w:pPr>
    </w:p>
    <w:p w:rsidR="004C5A2D" w:rsidRDefault="004C5A2D" w:rsidP="00DB54C2">
      <w:pPr>
        <w:spacing w:line="360" w:lineRule="auto"/>
        <w:jc w:val="center"/>
      </w:pPr>
    </w:p>
    <w:p w:rsidR="004C5A2D" w:rsidRDefault="004C5A2D" w:rsidP="00DB54C2">
      <w:pPr>
        <w:spacing w:line="360" w:lineRule="auto"/>
        <w:jc w:val="center"/>
      </w:pPr>
    </w:p>
    <w:p w:rsidR="004C5A2D" w:rsidRDefault="004C5A2D" w:rsidP="00DB54C2">
      <w:pPr>
        <w:spacing w:line="360" w:lineRule="auto"/>
        <w:jc w:val="center"/>
      </w:pPr>
    </w:p>
    <w:p w:rsidR="004C5A2D" w:rsidRDefault="004C5A2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205F3D" w:rsidRDefault="00205F3D" w:rsidP="00DB54C2">
      <w:pPr>
        <w:spacing w:line="360" w:lineRule="auto"/>
        <w:jc w:val="center"/>
      </w:pPr>
    </w:p>
    <w:p w:rsidR="00DE339C" w:rsidRDefault="00BD6C1C" w:rsidP="00DE339C">
      <w:pPr>
        <w:widowControl w:val="0"/>
        <w:autoSpaceDE w:val="0"/>
        <w:autoSpaceDN w:val="0"/>
        <w:adjustRightInd w:val="0"/>
        <w:spacing w:after="0" w:line="240" w:lineRule="auto"/>
        <w:jc w:val="center"/>
        <w:rPr>
          <w:rFonts w:ascii="Times New Roman" w:hAnsi="Times New Roman" w:cs="Times New Roman"/>
          <w:b/>
          <w:sz w:val="24"/>
          <w:szCs w:val="24"/>
        </w:rPr>
      </w:pPr>
      <w:r w:rsidRPr="00856754">
        <w:rPr>
          <w:rFonts w:ascii="Times New Roman" w:hAnsi="Times New Roman" w:cs="Times New Roman"/>
          <w:b/>
          <w:sz w:val="24"/>
          <w:szCs w:val="24"/>
        </w:rPr>
        <w:lastRenderedPageBreak/>
        <w:t xml:space="preserve">Appendix </w:t>
      </w:r>
      <w:r>
        <w:rPr>
          <w:rFonts w:ascii="Times New Roman" w:hAnsi="Times New Roman" w:cs="Times New Roman"/>
          <w:b/>
          <w:sz w:val="24"/>
          <w:szCs w:val="24"/>
        </w:rPr>
        <w:t>F</w:t>
      </w:r>
      <w:r w:rsidRPr="00856754">
        <w:rPr>
          <w:rFonts w:ascii="Times New Roman" w:hAnsi="Times New Roman" w:cs="Times New Roman"/>
          <w:b/>
          <w:sz w:val="24"/>
          <w:szCs w:val="24"/>
        </w:rPr>
        <w:t xml:space="preserve">. </w:t>
      </w:r>
      <w:r>
        <w:rPr>
          <w:rFonts w:ascii="Times New Roman" w:hAnsi="Times New Roman" w:cs="Times New Roman"/>
          <w:b/>
          <w:sz w:val="24"/>
          <w:szCs w:val="24"/>
        </w:rPr>
        <w:t xml:space="preserve">Experiment 2 </w:t>
      </w:r>
      <w:r w:rsidR="00205F3D">
        <w:rPr>
          <w:rFonts w:ascii="Times New Roman" w:hAnsi="Times New Roman" w:cs="Times New Roman"/>
          <w:b/>
          <w:sz w:val="24"/>
          <w:szCs w:val="24"/>
        </w:rPr>
        <w:t xml:space="preserve">Variable-Unit </w:t>
      </w:r>
      <w:r>
        <w:rPr>
          <w:rFonts w:ascii="Times New Roman" w:hAnsi="Times New Roman" w:cs="Times New Roman"/>
          <w:b/>
          <w:sz w:val="24"/>
          <w:szCs w:val="24"/>
        </w:rPr>
        <w:t xml:space="preserve">PowerPoint Instructions </w:t>
      </w:r>
    </w:p>
    <w:p w:rsidR="00DE339C" w:rsidRDefault="00DE339C" w:rsidP="00DE339C">
      <w:pPr>
        <w:widowControl w:val="0"/>
        <w:autoSpaceDE w:val="0"/>
        <w:autoSpaceDN w:val="0"/>
        <w:adjustRightInd w:val="0"/>
        <w:spacing w:after="0" w:line="240" w:lineRule="auto"/>
        <w:jc w:val="center"/>
        <w:rPr>
          <w:rFonts w:ascii="Times New Roman" w:hAnsi="Times New Roman" w:cs="Times New Roman"/>
          <w:b/>
          <w:sz w:val="24"/>
          <w:szCs w:val="24"/>
        </w:rPr>
      </w:pPr>
    </w:p>
    <w:p w:rsidR="00DB54C2" w:rsidRDefault="00DB54C2" w:rsidP="00DB54C2">
      <w:pPr>
        <w:spacing w:line="360" w:lineRule="auto"/>
        <w:jc w:val="center"/>
      </w:pPr>
      <w:r>
        <w:t>Slide 1</w:t>
      </w:r>
    </w:p>
    <w:p w:rsidR="00DB54C2" w:rsidRDefault="00DB54C2" w:rsidP="00DB54C2">
      <w:pPr>
        <w:spacing w:line="360" w:lineRule="auto"/>
        <w:jc w:val="center"/>
      </w:pPr>
      <w:r>
        <w:object w:dxaOrig="6348" w:dyaOrig="3564" w14:anchorId="323C5184">
          <v:shape id="_x0000_i1039" type="#_x0000_t75" style="width:317.25pt;height:178.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PowerPoint.Slide.12" ShapeID="_x0000_i1039" DrawAspect="Content" ObjectID="_1629813824" r:id="rId79"/>
        </w:object>
      </w:r>
    </w:p>
    <w:p w:rsidR="00DB54C2" w:rsidRDefault="00DB54C2" w:rsidP="00DB54C2">
      <w:pPr>
        <w:spacing w:line="360" w:lineRule="auto"/>
        <w:jc w:val="center"/>
      </w:pPr>
      <w:r>
        <w:t>Slide 2</w:t>
      </w:r>
    </w:p>
    <w:p w:rsidR="00DB54C2" w:rsidRDefault="00DB54C2" w:rsidP="00DB54C2">
      <w:pPr>
        <w:spacing w:line="360" w:lineRule="auto"/>
        <w:jc w:val="center"/>
      </w:pPr>
      <w:r>
        <w:object w:dxaOrig="6372" w:dyaOrig="3588" w14:anchorId="4F0FF863">
          <v:shape id="_x0000_i1040" type="#_x0000_t75" style="width:318.75pt;height:17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PowerPoint.Slide.12" ShapeID="_x0000_i1040" DrawAspect="Content" ObjectID="_1629813825" r:id="rId81"/>
        </w:object>
      </w:r>
    </w:p>
    <w:p w:rsidR="00DB54C2" w:rsidRDefault="00DB54C2" w:rsidP="00DB54C2">
      <w:pPr>
        <w:jc w:val="center"/>
      </w:pPr>
      <w:r>
        <w:t>Slide 3</w:t>
      </w:r>
    </w:p>
    <w:p w:rsidR="00DB54C2" w:rsidRDefault="00DB54C2" w:rsidP="00DB54C2">
      <w:pPr>
        <w:spacing w:line="360" w:lineRule="auto"/>
        <w:jc w:val="center"/>
      </w:pPr>
      <w:r>
        <w:object w:dxaOrig="6432" w:dyaOrig="3612" w14:anchorId="32B8DA16">
          <v:shape id="_x0000_i1041" type="#_x0000_t75" style="width:321.75pt;height:180.7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Embed" ProgID="PowerPoint.Slide.12" ShapeID="_x0000_i1041" DrawAspect="Content" ObjectID="_1629813826" r:id="rId83"/>
        </w:object>
      </w:r>
    </w:p>
    <w:p w:rsidR="00DB54C2" w:rsidRDefault="00DB54C2" w:rsidP="00DB54C2">
      <w:pPr>
        <w:spacing w:line="360" w:lineRule="auto"/>
      </w:pPr>
    </w:p>
    <w:p w:rsidR="00DB54C2" w:rsidRDefault="00DB54C2" w:rsidP="00DB54C2">
      <w:pPr>
        <w:jc w:val="center"/>
      </w:pPr>
      <w:r>
        <w:lastRenderedPageBreak/>
        <w:t>Slide 4</w:t>
      </w:r>
    </w:p>
    <w:p w:rsidR="00DB54C2" w:rsidRDefault="00DB54C2" w:rsidP="00DB54C2">
      <w:pPr>
        <w:spacing w:line="360" w:lineRule="auto"/>
        <w:jc w:val="center"/>
      </w:pPr>
      <w:r>
        <w:object w:dxaOrig="6516" w:dyaOrig="3660" w14:anchorId="78935BF3">
          <v:shape id="_x0000_i1042" type="#_x0000_t75" style="width:325.5pt;height:183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Embed" ProgID="PowerPoint.Slide.12" ShapeID="_x0000_i1042" DrawAspect="Content" ObjectID="_1629813827" r:id="rId85"/>
        </w:object>
      </w:r>
    </w:p>
    <w:p w:rsidR="00DB54C2" w:rsidRDefault="00DB54C2" w:rsidP="00DB54C2">
      <w:pPr>
        <w:spacing w:line="360" w:lineRule="auto"/>
        <w:jc w:val="center"/>
      </w:pPr>
      <w:r>
        <w:t>Slide 5</w:t>
      </w:r>
    </w:p>
    <w:p w:rsidR="00DB54C2" w:rsidRDefault="00DB54C2" w:rsidP="00DB54C2">
      <w:pPr>
        <w:spacing w:line="360" w:lineRule="auto"/>
        <w:jc w:val="center"/>
      </w:pPr>
      <w:r>
        <w:object w:dxaOrig="6504" w:dyaOrig="3660" w14:anchorId="483B70F0">
          <v:shape id="_x0000_i1043" type="#_x0000_t75" style="width:325.5pt;height:183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Embed" ProgID="PowerPoint.Slide.12" ShapeID="_x0000_i1043" DrawAspect="Content" ObjectID="_1629813828" r:id="rId87"/>
        </w:object>
      </w:r>
    </w:p>
    <w:p w:rsidR="00DB54C2" w:rsidRDefault="00DB54C2" w:rsidP="00DB54C2">
      <w:pPr>
        <w:spacing w:line="360" w:lineRule="auto"/>
        <w:jc w:val="center"/>
      </w:pPr>
      <w:r>
        <w:t>Slide 6</w:t>
      </w:r>
    </w:p>
    <w:p w:rsidR="00DB54C2" w:rsidRDefault="00DB54C2" w:rsidP="00DB54C2">
      <w:pPr>
        <w:spacing w:line="360" w:lineRule="auto"/>
        <w:jc w:val="center"/>
      </w:pPr>
      <w:r>
        <w:object w:dxaOrig="6552" w:dyaOrig="3672" w14:anchorId="2B68842D">
          <v:shape id="_x0000_i1044" type="#_x0000_t75" style="width:327.75pt;height:183.7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Embed" ProgID="PowerPoint.Slide.12" ShapeID="_x0000_i1044" DrawAspect="Content" ObjectID="_1629813829" r:id="rId89"/>
        </w:object>
      </w:r>
    </w:p>
    <w:p w:rsidR="00DB54C2" w:rsidRDefault="00DB54C2" w:rsidP="00DB54C2">
      <w:pPr>
        <w:spacing w:line="360" w:lineRule="auto"/>
      </w:pPr>
    </w:p>
    <w:p w:rsidR="00DB54C2" w:rsidRDefault="00DB54C2" w:rsidP="00DB54C2">
      <w:pPr>
        <w:spacing w:line="360" w:lineRule="auto"/>
      </w:pPr>
    </w:p>
    <w:p w:rsidR="00DB54C2" w:rsidRDefault="00DB54C2" w:rsidP="00DB54C2">
      <w:pPr>
        <w:spacing w:line="360" w:lineRule="auto"/>
        <w:jc w:val="center"/>
      </w:pPr>
      <w:r>
        <w:lastRenderedPageBreak/>
        <w:t>Slide 7</w:t>
      </w:r>
    </w:p>
    <w:p w:rsidR="00DB54C2" w:rsidRDefault="00DB54C2" w:rsidP="00DB54C2">
      <w:pPr>
        <w:spacing w:line="360" w:lineRule="auto"/>
        <w:jc w:val="center"/>
      </w:pPr>
      <w:r>
        <w:object w:dxaOrig="6408" w:dyaOrig="3612" w14:anchorId="63A375C8">
          <v:shape id="_x0000_i1045" type="#_x0000_t75" style="width:320.25pt;height:180.7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Embed" ProgID="PowerPoint.Slide.12" ShapeID="_x0000_i1045" DrawAspect="Content" ObjectID="_1629813830" r:id="rId91"/>
        </w:object>
      </w:r>
    </w:p>
    <w:p w:rsidR="00DB54C2" w:rsidRDefault="00DB54C2" w:rsidP="00DB54C2">
      <w:pPr>
        <w:spacing w:line="360" w:lineRule="auto"/>
        <w:jc w:val="center"/>
      </w:pPr>
      <w:r>
        <w:t>Slide 8</w:t>
      </w:r>
    </w:p>
    <w:p w:rsidR="00DB54C2" w:rsidRDefault="00DB54C2" w:rsidP="00DB54C2">
      <w:pPr>
        <w:spacing w:line="360" w:lineRule="auto"/>
        <w:jc w:val="center"/>
      </w:pPr>
      <w:r>
        <w:object w:dxaOrig="6408" w:dyaOrig="3600" w14:anchorId="10EA65C8">
          <v:shape id="_x0000_i1046" type="#_x0000_t75" style="width:320.25pt;height:180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Embed" ProgID="PowerPoint.Slide.12" ShapeID="_x0000_i1046" DrawAspect="Content" ObjectID="_1629813831" r:id="rId93"/>
        </w:object>
      </w:r>
    </w:p>
    <w:p w:rsidR="00DB54C2" w:rsidRDefault="00DB54C2" w:rsidP="00DB54C2">
      <w:pPr>
        <w:spacing w:line="360" w:lineRule="auto"/>
        <w:jc w:val="center"/>
      </w:pPr>
      <w:r>
        <w:t>Slide 9</w:t>
      </w:r>
    </w:p>
    <w:p w:rsidR="00DB54C2" w:rsidRDefault="00DB54C2" w:rsidP="00DB54C2">
      <w:pPr>
        <w:spacing w:line="360" w:lineRule="auto"/>
        <w:jc w:val="center"/>
      </w:pPr>
      <w:r>
        <w:object w:dxaOrig="6420" w:dyaOrig="3600" w14:anchorId="0B4F6142">
          <v:shape id="_x0000_i1047" type="#_x0000_t75" style="width:321pt;height:180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Embed" ProgID="PowerPoint.Slide.12" ShapeID="_x0000_i1047" DrawAspect="Content" ObjectID="_1629813832" r:id="rId95"/>
        </w:object>
      </w:r>
    </w:p>
    <w:p w:rsidR="00DB54C2" w:rsidRDefault="00DB54C2" w:rsidP="00DB54C2">
      <w:pPr>
        <w:spacing w:line="360" w:lineRule="auto"/>
        <w:jc w:val="center"/>
      </w:pPr>
    </w:p>
    <w:p w:rsidR="00DB54C2" w:rsidRDefault="00DB54C2" w:rsidP="00DB54C2">
      <w:pPr>
        <w:spacing w:line="360" w:lineRule="auto"/>
      </w:pPr>
    </w:p>
    <w:p w:rsidR="00DB54C2" w:rsidRDefault="00DB54C2" w:rsidP="00DB54C2">
      <w:pPr>
        <w:spacing w:line="360" w:lineRule="auto"/>
        <w:jc w:val="center"/>
      </w:pPr>
      <w:r>
        <w:lastRenderedPageBreak/>
        <w:t>Slide 10</w:t>
      </w:r>
    </w:p>
    <w:p w:rsidR="00DB54C2" w:rsidRDefault="00DB54C2" w:rsidP="00DB54C2">
      <w:pPr>
        <w:spacing w:line="360" w:lineRule="auto"/>
        <w:jc w:val="center"/>
      </w:pPr>
      <w:r>
        <w:object w:dxaOrig="6444" w:dyaOrig="3624" w14:anchorId="7F52CBE8">
          <v:shape id="_x0000_i1048" type="#_x0000_t75" style="width:322.5pt;height:181.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Embed" ProgID="PowerPoint.Slide.12" ShapeID="_x0000_i1048" DrawAspect="Content" ObjectID="_1629813833" r:id="rId96"/>
        </w:object>
      </w:r>
    </w:p>
    <w:p w:rsidR="00DB54C2" w:rsidRDefault="00DB54C2" w:rsidP="00DB54C2">
      <w:pPr>
        <w:jc w:val="center"/>
      </w:pPr>
      <w:r>
        <w:t>Slide 11</w:t>
      </w:r>
    </w:p>
    <w:p w:rsidR="00DB54C2" w:rsidRDefault="00DB54C2" w:rsidP="00DB54C2">
      <w:pPr>
        <w:spacing w:line="360" w:lineRule="auto"/>
        <w:jc w:val="center"/>
      </w:pPr>
      <w:r>
        <w:object w:dxaOrig="6444" w:dyaOrig="3624" w14:anchorId="2665868F">
          <v:shape id="_x0000_i1049" type="#_x0000_t75" style="width:322.5pt;height:181.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Embed" ProgID="PowerPoint.Slide.12" ShapeID="_x0000_i1049" DrawAspect="Content" ObjectID="_1629813834" r:id="rId97"/>
        </w:object>
      </w:r>
    </w:p>
    <w:p w:rsidR="00DB54C2" w:rsidRDefault="00DB54C2" w:rsidP="00DB54C2">
      <w:pPr>
        <w:jc w:val="center"/>
      </w:pPr>
      <w:r>
        <w:t>Slide 12</w:t>
      </w:r>
    </w:p>
    <w:p w:rsidR="00DB54C2" w:rsidRDefault="00DB54C2" w:rsidP="00DB54C2">
      <w:pPr>
        <w:spacing w:line="360" w:lineRule="auto"/>
        <w:jc w:val="center"/>
      </w:pPr>
      <w:r>
        <w:object w:dxaOrig="6504" w:dyaOrig="3660" w14:anchorId="1FE7D86B">
          <v:shape id="_x0000_i1050" type="#_x0000_t75" style="width:325.5pt;height:183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PowerPoint.Slide.12" ShapeID="_x0000_i1050" DrawAspect="Content" ObjectID="_1629813835" r:id="rId98"/>
        </w:object>
      </w:r>
    </w:p>
    <w:p w:rsidR="00DB54C2" w:rsidRDefault="00DB54C2" w:rsidP="00DB54C2">
      <w:pPr>
        <w:spacing w:line="360" w:lineRule="auto"/>
        <w:jc w:val="center"/>
      </w:pPr>
    </w:p>
    <w:p w:rsidR="00DB54C2" w:rsidRDefault="00DB54C2" w:rsidP="00DB54C2"/>
    <w:p w:rsidR="00DB54C2" w:rsidRDefault="00DB54C2" w:rsidP="00DB54C2">
      <w:pPr>
        <w:spacing w:line="360" w:lineRule="auto"/>
        <w:jc w:val="center"/>
      </w:pPr>
      <w:r>
        <w:lastRenderedPageBreak/>
        <w:t>Slide 13</w:t>
      </w:r>
    </w:p>
    <w:p w:rsidR="00DB54C2" w:rsidRDefault="00DB54C2" w:rsidP="00DB54C2">
      <w:pPr>
        <w:spacing w:line="360" w:lineRule="auto"/>
        <w:jc w:val="center"/>
      </w:pPr>
      <w:r>
        <w:object w:dxaOrig="6396" w:dyaOrig="3588" w14:anchorId="1C664AC1">
          <v:shape id="_x0000_i1051" type="#_x0000_t75" style="width:319.5pt;height:17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PowerPoint.Slide.12" ShapeID="_x0000_i1051" DrawAspect="Content" ObjectID="_1629813836" r:id="rId99"/>
        </w:object>
      </w:r>
    </w:p>
    <w:p w:rsidR="00DB54C2" w:rsidRDefault="00DB54C2" w:rsidP="00DB54C2">
      <w:pPr>
        <w:spacing w:line="360" w:lineRule="auto"/>
        <w:jc w:val="center"/>
      </w:pPr>
    </w:p>
    <w:p w:rsidR="00DB54C2" w:rsidRDefault="00DB54C2"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704437" w:rsidRDefault="00704437" w:rsidP="00C7134C">
      <w:pPr>
        <w:spacing w:line="480" w:lineRule="auto"/>
        <w:rPr>
          <w:rFonts w:ascii="Times New Roman" w:hAnsi="Times New Roman" w:cs="Times New Roman"/>
          <w:sz w:val="24"/>
          <w:szCs w:val="24"/>
          <w:lang w:val="en-AU"/>
        </w:rPr>
      </w:pPr>
    </w:p>
    <w:p w:rsidR="00616505" w:rsidRDefault="00616505" w:rsidP="00BD6C1C">
      <w:pPr>
        <w:spacing w:line="480" w:lineRule="auto"/>
        <w:rPr>
          <w:rFonts w:ascii="Times New Roman" w:hAnsi="Times New Roman" w:cs="Times New Roman"/>
          <w:sz w:val="24"/>
          <w:szCs w:val="24"/>
          <w:lang w:val="en-AU"/>
        </w:rPr>
      </w:pPr>
    </w:p>
    <w:p w:rsidR="00CE4726" w:rsidRPr="00C7134C" w:rsidRDefault="00CE4726" w:rsidP="00BD6C1C">
      <w:pPr>
        <w:spacing w:line="480" w:lineRule="auto"/>
        <w:rPr>
          <w:rFonts w:ascii="Times New Roman" w:hAnsi="Times New Roman" w:cs="Times New Roman"/>
          <w:sz w:val="24"/>
          <w:szCs w:val="24"/>
          <w:lang w:val="en-AU"/>
        </w:rPr>
      </w:pPr>
      <w:r>
        <w:rPr>
          <w:rFonts w:ascii="Times New Roman" w:hAnsi="Times New Roman" w:cs="Times New Roman"/>
          <w:noProof/>
          <w:sz w:val="24"/>
          <w:szCs w:val="24"/>
          <w:lang w:val="en-AU" w:eastAsia="en-AU"/>
        </w:rPr>
        <w:lastRenderedPageBreak/>
        <w:drawing>
          <wp:inline distT="0" distB="0" distL="0" distR="0" wp14:anchorId="005E48F4" wp14:editId="3A7FC738">
            <wp:extent cx="5758815" cy="4223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8815" cy="4223385"/>
                    </a:xfrm>
                    <a:prstGeom prst="rect">
                      <a:avLst/>
                    </a:prstGeom>
                    <a:noFill/>
                    <a:ln>
                      <a:noFill/>
                    </a:ln>
                  </pic:spPr>
                </pic:pic>
              </a:graphicData>
            </a:graphic>
          </wp:inline>
        </w:drawing>
      </w:r>
    </w:p>
    <w:sectPr w:rsidR="00CE4726" w:rsidRPr="00C7134C" w:rsidSect="001259B5">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04A" w:rsidRDefault="004E004A">
      <w:pPr>
        <w:spacing w:after="0" w:line="240" w:lineRule="auto"/>
      </w:pPr>
      <w:r>
        <w:separator/>
      </w:r>
    </w:p>
  </w:endnote>
  <w:endnote w:type="continuationSeparator" w:id="0">
    <w:p w:rsidR="004E004A" w:rsidRDefault="004E0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04A" w:rsidRDefault="004E004A">
      <w:pPr>
        <w:spacing w:after="0" w:line="240" w:lineRule="auto"/>
      </w:pPr>
      <w:r>
        <w:separator/>
      </w:r>
    </w:p>
  </w:footnote>
  <w:footnote w:type="continuationSeparator" w:id="0">
    <w:p w:rsidR="004E004A" w:rsidRDefault="004E0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7F4" w:rsidRPr="002C44F9" w:rsidRDefault="00B667F4" w:rsidP="002C44F9">
    <w:pPr>
      <w:pStyle w:val="Header"/>
      <w:jc w:val="right"/>
      <w:rPr>
        <w:lang w:val="en-AU"/>
      </w:rPr>
    </w:pPr>
    <w:proofErr w:type="spellStart"/>
    <w:proofErr w:type="gramStart"/>
    <w:r>
      <w:rPr>
        <w:lang w:val="en-AU"/>
      </w:rPr>
      <w:t>i</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7F4" w:rsidRPr="002C44F9" w:rsidRDefault="00B667F4" w:rsidP="002C44F9">
    <w:pPr>
      <w:pStyle w:val="Header"/>
      <w:jc w:val="right"/>
      <w:rPr>
        <w:lang w:val="en-AU"/>
      </w:rPr>
    </w:pPr>
    <w:proofErr w:type="gramStart"/>
    <w:r>
      <w:rPr>
        <w:lang w:val="en-AU"/>
      </w:rPr>
      <w:t>ii</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7F4" w:rsidRPr="002C44F9" w:rsidRDefault="00B667F4" w:rsidP="002C44F9">
    <w:pPr>
      <w:pStyle w:val="Header"/>
      <w:jc w:val="right"/>
      <w:rPr>
        <w:lang w:val="en-AU"/>
      </w:rPr>
    </w:pPr>
    <w:proofErr w:type="gramStart"/>
    <w:r>
      <w:rPr>
        <w:lang w:val="en-AU"/>
      </w:rPr>
      <w:t>iii</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987344"/>
      <w:docPartObj>
        <w:docPartGallery w:val="Page Numbers (Top of Page)"/>
        <w:docPartUnique/>
      </w:docPartObj>
    </w:sdtPr>
    <w:sdtEndPr>
      <w:rPr>
        <w:noProof/>
      </w:rPr>
    </w:sdtEndPr>
    <w:sdtContent>
      <w:p w:rsidR="00B667F4" w:rsidRDefault="00B667F4">
        <w:pPr>
          <w:pStyle w:val="Header"/>
          <w:jc w:val="right"/>
        </w:pPr>
        <w:r>
          <w:fldChar w:fldCharType="begin"/>
        </w:r>
        <w:r>
          <w:instrText xml:space="preserve"> PAGE   \* MERGEFORMAT </w:instrText>
        </w:r>
        <w:r>
          <w:fldChar w:fldCharType="separate"/>
        </w:r>
        <w:r w:rsidR="006E4D8C">
          <w:rPr>
            <w:noProof/>
          </w:rPr>
          <w:t>24</w:t>
        </w:r>
        <w:r>
          <w:rPr>
            <w:noProof/>
          </w:rPr>
          <w:fldChar w:fldCharType="end"/>
        </w:r>
      </w:p>
    </w:sdtContent>
  </w:sdt>
  <w:p w:rsidR="00B667F4" w:rsidRPr="002C44F9" w:rsidRDefault="00B667F4" w:rsidP="002C44F9">
    <w:pPr>
      <w:pStyle w:val="Header"/>
      <w:jc w:val="right"/>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6784"/>
    <w:multiLevelType w:val="hybridMultilevel"/>
    <w:tmpl w:val="00004AE1"/>
    <w:lvl w:ilvl="0" w:tplc="00003D6C">
      <w:start w:val="6"/>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A285961"/>
    <w:multiLevelType w:val="hybridMultilevel"/>
    <w:tmpl w:val="4118A8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0C4907AA"/>
    <w:multiLevelType w:val="hybridMultilevel"/>
    <w:tmpl w:val="28D01B3A"/>
    <w:lvl w:ilvl="0" w:tplc="1206DA82">
      <w:start w:val="15"/>
      <w:numFmt w:val="bullet"/>
      <w:lvlText w:val="-"/>
      <w:lvlJc w:val="left"/>
      <w:pPr>
        <w:ind w:left="420" w:hanging="360"/>
      </w:pPr>
      <w:rPr>
        <w:rFonts w:ascii="Times New Roman" w:eastAsiaTheme="minorHAnsi" w:hAnsi="Times New Roman" w:cs="Times New Roman" w:hint="default"/>
        <w:color w:val="FF0000"/>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4" w15:restartNumberingAfterBreak="0">
    <w:nsid w:val="3F8217E9"/>
    <w:multiLevelType w:val="hybridMultilevel"/>
    <w:tmpl w:val="1A14DEC0"/>
    <w:lvl w:ilvl="0" w:tplc="26F4BCA8">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FD04ACD"/>
    <w:multiLevelType w:val="hybridMultilevel"/>
    <w:tmpl w:val="A24475B2"/>
    <w:lvl w:ilvl="0" w:tplc="90E29C8E">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44E75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BAE29A">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AED3C">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A67A98">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8FD9C">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B8E3EE">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AC29CA">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6285FA">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AC7DAF"/>
    <w:multiLevelType w:val="hybridMultilevel"/>
    <w:tmpl w:val="F6D272CA"/>
    <w:lvl w:ilvl="0" w:tplc="0C090001">
      <w:start w:val="1"/>
      <w:numFmt w:val="bullet"/>
      <w:lvlText w:val=""/>
      <w:lvlJc w:val="left"/>
      <w:pPr>
        <w:ind w:left="1240" w:hanging="360"/>
      </w:pPr>
      <w:rPr>
        <w:rFonts w:ascii="Symbol" w:hAnsi="Symbol" w:hint="default"/>
      </w:rPr>
    </w:lvl>
    <w:lvl w:ilvl="1" w:tplc="0C090003" w:tentative="1">
      <w:start w:val="1"/>
      <w:numFmt w:val="bullet"/>
      <w:lvlText w:val="o"/>
      <w:lvlJc w:val="left"/>
      <w:pPr>
        <w:ind w:left="1960" w:hanging="360"/>
      </w:pPr>
      <w:rPr>
        <w:rFonts w:ascii="Courier New" w:hAnsi="Courier New" w:cs="Courier New" w:hint="default"/>
      </w:rPr>
    </w:lvl>
    <w:lvl w:ilvl="2" w:tplc="0C090005" w:tentative="1">
      <w:start w:val="1"/>
      <w:numFmt w:val="bullet"/>
      <w:lvlText w:val=""/>
      <w:lvlJc w:val="left"/>
      <w:pPr>
        <w:ind w:left="2680" w:hanging="360"/>
      </w:pPr>
      <w:rPr>
        <w:rFonts w:ascii="Wingdings" w:hAnsi="Wingdings" w:hint="default"/>
      </w:rPr>
    </w:lvl>
    <w:lvl w:ilvl="3" w:tplc="0C090001" w:tentative="1">
      <w:start w:val="1"/>
      <w:numFmt w:val="bullet"/>
      <w:lvlText w:val=""/>
      <w:lvlJc w:val="left"/>
      <w:pPr>
        <w:ind w:left="3400" w:hanging="360"/>
      </w:pPr>
      <w:rPr>
        <w:rFonts w:ascii="Symbol" w:hAnsi="Symbol" w:hint="default"/>
      </w:rPr>
    </w:lvl>
    <w:lvl w:ilvl="4" w:tplc="0C090003" w:tentative="1">
      <w:start w:val="1"/>
      <w:numFmt w:val="bullet"/>
      <w:lvlText w:val="o"/>
      <w:lvlJc w:val="left"/>
      <w:pPr>
        <w:ind w:left="4120" w:hanging="360"/>
      </w:pPr>
      <w:rPr>
        <w:rFonts w:ascii="Courier New" w:hAnsi="Courier New" w:cs="Courier New" w:hint="default"/>
      </w:rPr>
    </w:lvl>
    <w:lvl w:ilvl="5" w:tplc="0C090005" w:tentative="1">
      <w:start w:val="1"/>
      <w:numFmt w:val="bullet"/>
      <w:lvlText w:val=""/>
      <w:lvlJc w:val="left"/>
      <w:pPr>
        <w:ind w:left="4840" w:hanging="360"/>
      </w:pPr>
      <w:rPr>
        <w:rFonts w:ascii="Wingdings" w:hAnsi="Wingdings" w:hint="default"/>
      </w:rPr>
    </w:lvl>
    <w:lvl w:ilvl="6" w:tplc="0C090001" w:tentative="1">
      <w:start w:val="1"/>
      <w:numFmt w:val="bullet"/>
      <w:lvlText w:val=""/>
      <w:lvlJc w:val="left"/>
      <w:pPr>
        <w:ind w:left="5560" w:hanging="360"/>
      </w:pPr>
      <w:rPr>
        <w:rFonts w:ascii="Symbol" w:hAnsi="Symbol" w:hint="default"/>
      </w:rPr>
    </w:lvl>
    <w:lvl w:ilvl="7" w:tplc="0C090003" w:tentative="1">
      <w:start w:val="1"/>
      <w:numFmt w:val="bullet"/>
      <w:lvlText w:val="o"/>
      <w:lvlJc w:val="left"/>
      <w:pPr>
        <w:ind w:left="6280" w:hanging="360"/>
      </w:pPr>
      <w:rPr>
        <w:rFonts w:ascii="Courier New" w:hAnsi="Courier New" w:cs="Courier New" w:hint="default"/>
      </w:rPr>
    </w:lvl>
    <w:lvl w:ilvl="8" w:tplc="0C090005" w:tentative="1">
      <w:start w:val="1"/>
      <w:numFmt w:val="bullet"/>
      <w:lvlText w:val=""/>
      <w:lvlJc w:val="left"/>
      <w:pPr>
        <w:ind w:left="7000" w:hanging="360"/>
      </w:pPr>
      <w:rPr>
        <w:rFonts w:ascii="Wingdings" w:hAnsi="Wingdings" w:hint="default"/>
      </w:rPr>
    </w:lvl>
  </w:abstractNum>
  <w:abstractNum w:abstractNumId="7" w15:restartNumberingAfterBreak="0">
    <w:nsid w:val="50B5756F"/>
    <w:multiLevelType w:val="hybridMultilevel"/>
    <w:tmpl w:val="98F0C0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29E1D78"/>
    <w:multiLevelType w:val="hybridMultilevel"/>
    <w:tmpl w:val="A7F86C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7"/>
  </w:num>
  <w:num w:numId="4">
    <w:abstractNumId w:val="8"/>
  </w:num>
  <w:num w:numId="5">
    <w:abstractNumId w:val="5"/>
  </w:num>
  <w:num w:numId="6">
    <w:abstractNumId w:val="0"/>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3B0"/>
    <w:rsid w:val="00016B1F"/>
    <w:rsid w:val="00022D84"/>
    <w:rsid w:val="00056657"/>
    <w:rsid w:val="00062538"/>
    <w:rsid w:val="000654A3"/>
    <w:rsid w:val="0007034B"/>
    <w:rsid w:val="00075155"/>
    <w:rsid w:val="00076449"/>
    <w:rsid w:val="00076F83"/>
    <w:rsid w:val="0009094B"/>
    <w:rsid w:val="000A3B8F"/>
    <w:rsid w:val="000A5519"/>
    <w:rsid w:val="000B5644"/>
    <w:rsid w:val="000C2216"/>
    <w:rsid w:val="000C66EF"/>
    <w:rsid w:val="000D6479"/>
    <w:rsid w:val="000E137D"/>
    <w:rsid w:val="000E784C"/>
    <w:rsid w:val="000F093B"/>
    <w:rsid w:val="000F6D69"/>
    <w:rsid w:val="00107133"/>
    <w:rsid w:val="00121336"/>
    <w:rsid w:val="001259B5"/>
    <w:rsid w:val="00126655"/>
    <w:rsid w:val="00137A25"/>
    <w:rsid w:val="00140B06"/>
    <w:rsid w:val="001511DF"/>
    <w:rsid w:val="00151B5E"/>
    <w:rsid w:val="00155F77"/>
    <w:rsid w:val="00163313"/>
    <w:rsid w:val="00164132"/>
    <w:rsid w:val="0016517E"/>
    <w:rsid w:val="001743A1"/>
    <w:rsid w:val="001743DF"/>
    <w:rsid w:val="00175B9A"/>
    <w:rsid w:val="0017729F"/>
    <w:rsid w:val="00180A58"/>
    <w:rsid w:val="0018663E"/>
    <w:rsid w:val="00187129"/>
    <w:rsid w:val="0019602D"/>
    <w:rsid w:val="00196BA0"/>
    <w:rsid w:val="00196DC8"/>
    <w:rsid w:val="001A3E8C"/>
    <w:rsid w:val="001B3E61"/>
    <w:rsid w:val="001B4D97"/>
    <w:rsid w:val="001C483A"/>
    <w:rsid w:val="001C7A65"/>
    <w:rsid w:val="001D1852"/>
    <w:rsid w:val="001E24F5"/>
    <w:rsid w:val="001E532A"/>
    <w:rsid w:val="001E76E6"/>
    <w:rsid w:val="001F7C61"/>
    <w:rsid w:val="00205F3D"/>
    <w:rsid w:val="00215FE4"/>
    <w:rsid w:val="00225CEC"/>
    <w:rsid w:val="002404B7"/>
    <w:rsid w:val="00245DB9"/>
    <w:rsid w:val="002476C5"/>
    <w:rsid w:val="00250134"/>
    <w:rsid w:val="002552BC"/>
    <w:rsid w:val="002646FF"/>
    <w:rsid w:val="00264C1F"/>
    <w:rsid w:val="00280564"/>
    <w:rsid w:val="00283E2A"/>
    <w:rsid w:val="002875F8"/>
    <w:rsid w:val="00292FF0"/>
    <w:rsid w:val="00294B92"/>
    <w:rsid w:val="00295A3F"/>
    <w:rsid w:val="00296569"/>
    <w:rsid w:val="002A0A9E"/>
    <w:rsid w:val="002B50F1"/>
    <w:rsid w:val="002B7D1C"/>
    <w:rsid w:val="002C3B30"/>
    <w:rsid w:val="002C44F9"/>
    <w:rsid w:val="002C514A"/>
    <w:rsid w:val="002C6B32"/>
    <w:rsid w:val="002E09E0"/>
    <w:rsid w:val="002E19FC"/>
    <w:rsid w:val="002E3BC1"/>
    <w:rsid w:val="002E402E"/>
    <w:rsid w:val="002E48CE"/>
    <w:rsid w:val="002F52FA"/>
    <w:rsid w:val="002F609E"/>
    <w:rsid w:val="0030420C"/>
    <w:rsid w:val="0030530E"/>
    <w:rsid w:val="0030608F"/>
    <w:rsid w:val="00310DC8"/>
    <w:rsid w:val="00313FEF"/>
    <w:rsid w:val="0031718D"/>
    <w:rsid w:val="00320067"/>
    <w:rsid w:val="003231AF"/>
    <w:rsid w:val="003255F2"/>
    <w:rsid w:val="00325F30"/>
    <w:rsid w:val="003301D1"/>
    <w:rsid w:val="0033132E"/>
    <w:rsid w:val="00335FD5"/>
    <w:rsid w:val="003451EB"/>
    <w:rsid w:val="00356F39"/>
    <w:rsid w:val="003578AE"/>
    <w:rsid w:val="003775D7"/>
    <w:rsid w:val="00377788"/>
    <w:rsid w:val="00382C96"/>
    <w:rsid w:val="003873CE"/>
    <w:rsid w:val="003B0C85"/>
    <w:rsid w:val="003B1B1F"/>
    <w:rsid w:val="003D5295"/>
    <w:rsid w:val="003F7338"/>
    <w:rsid w:val="00426026"/>
    <w:rsid w:val="00426068"/>
    <w:rsid w:val="00431DCF"/>
    <w:rsid w:val="00431DE3"/>
    <w:rsid w:val="004323B0"/>
    <w:rsid w:val="0044123E"/>
    <w:rsid w:val="004449CE"/>
    <w:rsid w:val="0047477A"/>
    <w:rsid w:val="00482905"/>
    <w:rsid w:val="004934BC"/>
    <w:rsid w:val="004A762C"/>
    <w:rsid w:val="004C5A2D"/>
    <w:rsid w:val="004C6D36"/>
    <w:rsid w:val="004D6518"/>
    <w:rsid w:val="004E004A"/>
    <w:rsid w:val="004E24AA"/>
    <w:rsid w:val="004E3C88"/>
    <w:rsid w:val="005016A3"/>
    <w:rsid w:val="005048CC"/>
    <w:rsid w:val="00506F4A"/>
    <w:rsid w:val="0051066D"/>
    <w:rsid w:val="005114F5"/>
    <w:rsid w:val="00524C74"/>
    <w:rsid w:val="00527791"/>
    <w:rsid w:val="00541EF6"/>
    <w:rsid w:val="0054415B"/>
    <w:rsid w:val="00552676"/>
    <w:rsid w:val="00555958"/>
    <w:rsid w:val="00576504"/>
    <w:rsid w:val="00581617"/>
    <w:rsid w:val="005829E1"/>
    <w:rsid w:val="00595193"/>
    <w:rsid w:val="005A01C4"/>
    <w:rsid w:val="005A5992"/>
    <w:rsid w:val="005A7A05"/>
    <w:rsid w:val="005C78C0"/>
    <w:rsid w:val="005D1276"/>
    <w:rsid w:val="005D3C8F"/>
    <w:rsid w:val="005E55DC"/>
    <w:rsid w:val="005E5B85"/>
    <w:rsid w:val="005F433F"/>
    <w:rsid w:val="005F4F51"/>
    <w:rsid w:val="005F7E98"/>
    <w:rsid w:val="00616505"/>
    <w:rsid w:val="00621F88"/>
    <w:rsid w:val="00636ABD"/>
    <w:rsid w:val="00647EAF"/>
    <w:rsid w:val="00650B4A"/>
    <w:rsid w:val="00651C87"/>
    <w:rsid w:val="00660C21"/>
    <w:rsid w:val="00661A9D"/>
    <w:rsid w:val="006638BF"/>
    <w:rsid w:val="00670785"/>
    <w:rsid w:val="006729AE"/>
    <w:rsid w:val="00690E64"/>
    <w:rsid w:val="00693011"/>
    <w:rsid w:val="006A0097"/>
    <w:rsid w:val="006A3076"/>
    <w:rsid w:val="006A7B4E"/>
    <w:rsid w:val="006C1FFA"/>
    <w:rsid w:val="006C4811"/>
    <w:rsid w:val="006D09F9"/>
    <w:rsid w:val="006D1249"/>
    <w:rsid w:val="006D4DCB"/>
    <w:rsid w:val="006E4D8C"/>
    <w:rsid w:val="006F1A2A"/>
    <w:rsid w:val="006F3A75"/>
    <w:rsid w:val="00701062"/>
    <w:rsid w:val="00704437"/>
    <w:rsid w:val="00711B0C"/>
    <w:rsid w:val="00726913"/>
    <w:rsid w:val="00727A8E"/>
    <w:rsid w:val="007454E9"/>
    <w:rsid w:val="00752EE4"/>
    <w:rsid w:val="007534E9"/>
    <w:rsid w:val="00760B3D"/>
    <w:rsid w:val="00765E20"/>
    <w:rsid w:val="00766E86"/>
    <w:rsid w:val="007B2817"/>
    <w:rsid w:val="007B2EF5"/>
    <w:rsid w:val="007B55D5"/>
    <w:rsid w:val="007C0171"/>
    <w:rsid w:val="007C100F"/>
    <w:rsid w:val="007C3415"/>
    <w:rsid w:val="007D37F8"/>
    <w:rsid w:val="007D3F49"/>
    <w:rsid w:val="007D4E61"/>
    <w:rsid w:val="007E01BC"/>
    <w:rsid w:val="007E7D3A"/>
    <w:rsid w:val="007F344C"/>
    <w:rsid w:val="007F5A37"/>
    <w:rsid w:val="008056FC"/>
    <w:rsid w:val="0080709D"/>
    <w:rsid w:val="008125E8"/>
    <w:rsid w:val="00833C40"/>
    <w:rsid w:val="0083584B"/>
    <w:rsid w:val="0084203E"/>
    <w:rsid w:val="008528FF"/>
    <w:rsid w:val="00854FD0"/>
    <w:rsid w:val="00856754"/>
    <w:rsid w:val="00857842"/>
    <w:rsid w:val="00862FA1"/>
    <w:rsid w:val="008631BA"/>
    <w:rsid w:val="00863F98"/>
    <w:rsid w:val="00864A53"/>
    <w:rsid w:val="008653A0"/>
    <w:rsid w:val="0086547D"/>
    <w:rsid w:val="008674FA"/>
    <w:rsid w:val="00875961"/>
    <w:rsid w:val="00876091"/>
    <w:rsid w:val="00880A3A"/>
    <w:rsid w:val="008928BE"/>
    <w:rsid w:val="008946D0"/>
    <w:rsid w:val="00896C98"/>
    <w:rsid w:val="008A769F"/>
    <w:rsid w:val="008B0576"/>
    <w:rsid w:val="008B0BEC"/>
    <w:rsid w:val="008C469D"/>
    <w:rsid w:val="008C51B0"/>
    <w:rsid w:val="008C59B8"/>
    <w:rsid w:val="008D5B72"/>
    <w:rsid w:val="008E0219"/>
    <w:rsid w:val="008E54EF"/>
    <w:rsid w:val="00901BE8"/>
    <w:rsid w:val="009033C2"/>
    <w:rsid w:val="0090606A"/>
    <w:rsid w:val="00907D3E"/>
    <w:rsid w:val="00914AA3"/>
    <w:rsid w:val="00923862"/>
    <w:rsid w:val="00930CD1"/>
    <w:rsid w:val="009366CB"/>
    <w:rsid w:val="00943E8E"/>
    <w:rsid w:val="009443F9"/>
    <w:rsid w:val="009444D4"/>
    <w:rsid w:val="00947F64"/>
    <w:rsid w:val="009527B1"/>
    <w:rsid w:val="009706E0"/>
    <w:rsid w:val="0097781D"/>
    <w:rsid w:val="00984FD7"/>
    <w:rsid w:val="0098747A"/>
    <w:rsid w:val="00987A7F"/>
    <w:rsid w:val="009A2193"/>
    <w:rsid w:val="009B24AC"/>
    <w:rsid w:val="009B26D6"/>
    <w:rsid w:val="009C336B"/>
    <w:rsid w:val="009D12F1"/>
    <w:rsid w:val="009D7525"/>
    <w:rsid w:val="009E5116"/>
    <w:rsid w:val="009F2DDF"/>
    <w:rsid w:val="009F3063"/>
    <w:rsid w:val="009F6ED5"/>
    <w:rsid w:val="009F7FFC"/>
    <w:rsid w:val="00A07558"/>
    <w:rsid w:val="00A2390E"/>
    <w:rsid w:val="00A5676A"/>
    <w:rsid w:val="00A64621"/>
    <w:rsid w:val="00A73744"/>
    <w:rsid w:val="00A74FEC"/>
    <w:rsid w:val="00A751D6"/>
    <w:rsid w:val="00A76E97"/>
    <w:rsid w:val="00A930B9"/>
    <w:rsid w:val="00A97FF5"/>
    <w:rsid w:val="00AA2530"/>
    <w:rsid w:val="00AA4DA0"/>
    <w:rsid w:val="00AA5F9B"/>
    <w:rsid w:val="00AA62B3"/>
    <w:rsid w:val="00AB1982"/>
    <w:rsid w:val="00AB31F7"/>
    <w:rsid w:val="00AC52A9"/>
    <w:rsid w:val="00AC6B8A"/>
    <w:rsid w:val="00AD19F7"/>
    <w:rsid w:val="00AD310E"/>
    <w:rsid w:val="00AE11FA"/>
    <w:rsid w:val="00AE1D2F"/>
    <w:rsid w:val="00AE6337"/>
    <w:rsid w:val="00AF089F"/>
    <w:rsid w:val="00AF5B9A"/>
    <w:rsid w:val="00B05324"/>
    <w:rsid w:val="00B11960"/>
    <w:rsid w:val="00B1430F"/>
    <w:rsid w:val="00B14AC9"/>
    <w:rsid w:val="00B15CE4"/>
    <w:rsid w:val="00B2083A"/>
    <w:rsid w:val="00B209C6"/>
    <w:rsid w:val="00B22872"/>
    <w:rsid w:val="00B42EFE"/>
    <w:rsid w:val="00B5244D"/>
    <w:rsid w:val="00B6427C"/>
    <w:rsid w:val="00B654A3"/>
    <w:rsid w:val="00B667F4"/>
    <w:rsid w:val="00B66EFE"/>
    <w:rsid w:val="00B74AF0"/>
    <w:rsid w:val="00B90916"/>
    <w:rsid w:val="00BA259D"/>
    <w:rsid w:val="00BB1879"/>
    <w:rsid w:val="00BB5875"/>
    <w:rsid w:val="00BC75E3"/>
    <w:rsid w:val="00BD23A0"/>
    <w:rsid w:val="00BD3205"/>
    <w:rsid w:val="00BD6C1C"/>
    <w:rsid w:val="00BD7D7D"/>
    <w:rsid w:val="00BE6852"/>
    <w:rsid w:val="00BE6E9C"/>
    <w:rsid w:val="00BF1375"/>
    <w:rsid w:val="00BF152F"/>
    <w:rsid w:val="00BF7465"/>
    <w:rsid w:val="00C17DA2"/>
    <w:rsid w:val="00C2026B"/>
    <w:rsid w:val="00C21AA1"/>
    <w:rsid w:val="00C2271C"/>
    <w:rsid w:val="00C22D9B"/>
    <w:rsid w:val="00C27411"/>
    <w:rsid w:val="00C274DA"/>
    <w:rsid w:val="00C27BFF"/>
    <w:rsid w:val="00C346EF"/>
    <w:rsid w:val="00C41D2C"/>
    <w:rsid w:val="00C5719B"/>
    <w:rsid w:val="00C60793"/>
    <w:rsid w:val="00C6280D"/>
    <w:rsid w:val="00C7081C"/>
    <w:rsid w:val="00C710E4"/>
    <w:rsid w:val="00C7132B"/>
    <w:rsid w:val="00C7134C"/>
    <w:rsid w:val="00C7178D"/>
    <w:rsid w:val="00C76AEC"/>
    <w:rsid w:val="00C774C9"/>
    <w:rsid w:val="00C806CD"/>
    <w:rsid w:val="00C913F7"/>
    <w:rsid w:val="00C916AB"/>
    <w:rsid w:val="00C93EEA"/>
    <w:rsid w:val="00CA0DD5"/>
    <w:rsid w:val="00CA50EB"/>
    <w:rsid w:val="00CB73DB"/>
    <w:rsid w:val="00CB7D54"/>
    <w:rsid w:val="00CC72FE"/>
    <w:rsid w:val="00CD3511"/>
    <w:rsid w:val="00CE09D1"/>
    <w:rsid w:val="00CE3C93"/>
    <w:rsid w:val="00CE4726"/>
    <w:rsid w:val="00CF0755"/>
    <w:rsid w:val="00CF55B9"/>
    <w:rsid w:val="00D101B4"/>
    <w:rsid w:val="00D1402A"/>
    <w:rsid w:val="00D145A8"/>
    <w:rsid w:val="00D27F93"/>
    <w:rsid w:val="00D33EAD"/>
    <w:rsid w:val="00D440A2"/>
    <w:rsid w:val="00D60865"/>
    <w:rsid w:val="00D61988"/>
    <w:rsid w:val="00D61DA7"/>
    <w:rsid w:val="00D6347E"/>
    <w:rsid w:val="00D6425D"/>
    <w:rsid w:val="00D7231B"/>
    <w:rsid w:val="00D73C0E"/>
    <w:rsid w:val="00D80DE6"/>
    <w:rsid w:val="00D810D3"/>
    <w:rsid w:val="00D871FF"/>
    <w:rsid w:val="00DA49C8"/>
    <w:rsid w:val="00DA71D7"/>
    <w:rsid w:val="00DB0308"/>
    <w:rsid w:val="00DB26FC"/>
    <w:rsid w:val="00DB54C2"/>
    <w:rsid w:val="00DC14E4"/>
    <w:rsid w:val="00DC46EA"/>
    <w:rsid w:val="00DC4ECE"/>
    <w:rsid w:val="00DC67FC"/>
    <w:rsid w:val="00DD321F"/>
    <w:rsid w:val="00DD5832"/>
    <w:rsid w:val="00DE1C14"/>
    <w:rsid w:val="00DE1F44"/>
    <w:rsid w:val="00DE3122"/>
    <w:rsid w:val="00DE339C"/>
    <w:rsid w:val="00DF5758"/>
    <w:rsid w:val="00DF7B57"/>
    <w:rsid w:val="00E0715F"/>
    <w:rsid w:val="00E106D6"/>
    <w:rsid w:val="00E11955"/>
    <w:rsid w:val="00E12A57"/>
    <w:rsid w:val="00E24161"/>
    <w:rsid w:val="00E34DC7"/>
    <w:rsid w:val="00E463A5"/>
    <w:rsid w:val="00E47B38"/>
    <w:rsid w:val="00E65CCF"/>
    <w:rsid w:val="00E712F1"/>
    <w:rsid w:val="00E73289"/>
    <w:rsid w:val="00E97017"/>
    <w:rsid w:val="00E97EB9"/>
    <w:rsid w:val="00EA03C4"/>
    <w:rsid w:val="00EA0B8C"/>
    <w:rsid w:val="00EC0422"/>
    <w:rsid w:val="00EC15DB"/>
    <w:rsid w:val="00EC3544"/>
    <w:rsid w:val="00EC4BE6"/>
    <w:rsid w:val="00EE0982"/>
    <w:rsid w:val="00EE1D4B"/>
    <w:rsid w:val="00EE5B4B"/>
    <w:rsid w:val="00EE71A0"/>
    <w:rsid w:val="00EF4D2E"/>
    <w:rsid w:val="00EF73B9"/>
    <w:rsid w:val="00F05109"/>
    <w:rsid w:val="00F208ED"/>
    <w:rsid w:val="00F229FF"/>
    <w:rsid w:val="00F24AB3"/>
    <w:rsid w:val="00F33844"/>
    <w:rsid w:val="00F52ECE"/>
    <w:rsid w:val="00F70A45"/>
    <w:rsid w:val="00F75ED2"/>
    <w:rsid w:val="00F8288C"/>
    <w:rsid w:val="00F87966"/>
    <w:rsid w:val="00F93DE1"/>
    <w:rsid w:val="00FA6F12"/>
    <w:rsid w:val="00FC639F"/>
    <w:rsid w:val="00FE56F2"/>
    <w:rsid w:val="00FE6273"/>
    <w:rsid w:val="00FF03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55CAED-7211-44BD-BDCE-6680A361F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DB26FC"/>
    <w:pPr>
      <w:keepNext/>
      <w:keepLines/>
      <w:spacing w:after="3"/>
      <w:ind w:left="213" w:hanging="10"/>
      <w:outlineLvl w:val="0"/>
    </w:pPr>
    <w:rPr>
      <w:rFonts w:ascii="Calibri" w:eastAsia="Calibri" w:hAnsi="Calibri" w:cs="Calibri"/>
      <w:b/>
      <w:color w:val="000000"/>
      <w:sz w:val="28"/>
      <w:lang w:val="en-AU" w:eastAsia="en-AU"/>
    </w:rPr>
  </w:style>
  <w:style w:type="paragraph" w:styleId="Heading2">
    <w:name w:val="heading 2"/>
    <w:basedOn w:val="Normal"/>
    <w:next w:val="Normal"/>
    <w:link w:val="Heading2Char"/>
    <w:uiPriority w:val="9"/>
    <w:semiHidden/>
    <w:unhideWhenUsed/>
    <w:qFormat/>
    <w:rsid w:val="009F30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3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323B0"/>
    <w:rPr>
      <w:sz w:val="16"/>
      <w:szCs w:val="16"/>
    </w:rPr>
  </w:style>
  <w:style w:type="paragraph" w:styleId="CommentText">
    <w:name w:val="annotation text"/>
    <w:basedOn w:val="Normal"/>
    <w:link w:val="CommentTextChar"/>
    <w:uiPriority w:val="99"/>
    <w:semiHidden/>
    <w:unhideWhenUsed/>
    <w:rsid w:val="004323B0"/>
    <w:pPr>
      <w:spacing w:line="240" w:lineRule="auto"/>
    </w:pPr>
    <w:rPr>
      <w:sz w:val="20"/>
      <w:szCs w:val="20"/>
    </w:rPr>
  </w:style>
  <w:style w:type="character" w:customStyle="1" w:styleId="CommentTextChar">
    <w:name w:val="Comment Text Char"/>
    <w:basedOn w:val="DefaultParagraphFont"/>
    <w:link w:val="CommentText"/>
    <w:uiPriority w:val="99"/>
    <w:semiHidden/>
    <w:rsid w:val="004323B0"/>
    <w:rPr>
      <w:sz w:val="20"/>
      <w:szCs w:val="20"/>
    </w:rPr>
  </w:style>
  <w:style w:type="paragraph" w:styleId="BalloonText">
    <w:name w:val="Balloon Text"/>
    <w:basedOn w:val="Normal"/>
    <w:link w:val="BalloonTextChar"/>
    <w:uiPriority w:val="99"/>
    <w:semiHidden/>
    <w:unhideWhenUsed/>
    <w:rsid w:val="004323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23B0"/>
    <w:rPr>
      <w:rFonts w:ascii="Segoe UI" w:hAnsi="Segoe UI" w:cs="Segoe UI"/>
      <w:sz w:val="18"/>
      <w:szCs w:val="18"/>
    </w:rPr>
  </w:style>
  <w:style w:type="table" w:styleId="TableGrid">
    <w:name w:val="Table Grid"/>
    <w:basedOn w:val="TableNormal"/>
    <w:uiPriority w:val="39"/>
    <w:rsid w:val="000C6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A7A05"/>
    <w:rPr>
      <w:b/>
      <w:bCs/>
    </w:rPr>
  </w:style>
  <w:style w:type="character" w:customStyle="1" w:styleId="CommentSubjectChar">
    <w:name w:val="Comment Subject Char"/>
    <w:basedOn w:val="CommentTextChar"/>
    <w:link w:val="CommentSubject"/>
    <w:uiPriority w:val="99"/>
    <w:semiHidden/>
    <w:rsid w:val="005A7A05"/>
    <w:rPr>
      <w:b/>
      <w:bCs/>
      <w:sz w:val="20"/>
      <w:szCs w:val="20"/>
    </w:rPr>
  </w:style>
  <w:style w:type="paragraph" w:styleId="ListParagraph">
    <w:name w:val="List Paragraph"/>
    <w:basedOn w:val="Normal"/>
    <w:uiPriority w:val="34"/>
    <w:qFormat/>
    <w:rsid w:val="007D3F49"/>
    <w:pPr>
      <w:spacing w:after="0" w:line="240" w:lineRule="auto"/>
      <w:ind w:left="720"/>
    </w:pPr>
    <w:rPr>
      <w:rFonts w:ascii="Calibri" w:hAnsi="Calibri" w:cs="Calibri"/>
      <w:lang w:val="en-US"/>
    </w:rPr>
  </w:style>
  <w:style w:type="table" w:styleId="PlainTable2">
    <w:name w:val="Plain Table 2"/>
    <w:basedOn w:val="TableNormal"/>
    <w:uiPriority w:val="42"/>
    <w:rsid w:val="00FF03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FF0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22D9B"/>
    <w:pPr>
      <w:spacing w:after="0" w:line="240" w:lineRule="auto"/>
    </w:pPr>
  </w:style>
  <w:style w:type="character" w:customStyle="1" w:styleId="Heading1Char">
    <w:name w:val="Heading 1 Char"/>
    <w:basedOn w:val="DefaultParagraphFont"/>
    <w:link w:val="Heading1"/>
    <w:uiPriority w:val="9"/>
    <w:rsid w:val="00DB26FC"/>
    <w:rPr>
      <w:rFonts w:ascii="Calibri" w:eastAsia="Calibri" w:hAnsi="Calibri" w:cs="Calibri"/>
      <w:b/>
      <w:color w:val="000000"/>
      <w:sz w:val="28"/>
      <w:lang w:val="en-AU" w:eastAsia="en-AU"/>
    </w:rPr>
  </w:style>
  <w:style w:type="character" w:customStyle="1" w:styleId="Heading2Char">
    <w:name w:val="Heading 2 Char"/>
    <w:basedOn w:val="DefaultParagraphFont"/>
    <w:link w:val="Heading2"/>
    <w:uiPriority w:val="9"/>
    <w:semiHidden/>
    <w:rsid w:val="009F30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F306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F7FFC"/>
    <w:rPr>
      <w:color w:val="0563C1" w:themeColor="hyperlink"/>
      <w:u w:val="single"/>
    </w:rPr>
  </w:style>
  <w:style w:type="paragraph" w:styleId="Footer">
    <w:name w:val="footer"/>
    <w:basedOn w:val="Normal"/>
    <w:link w:val="FooterChar"/>
    <w:uiPriority w:val="99"/>
    <w:unhideWhenUsed/>
    <w:rsid w:val="00F338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844"/>
  </w:style>
  <w:style w:type="paragraph" w:styleId="Header">
    <w:name w:val="header"/>
    <w:basedOn w:val="Normal"/>
    <w:link w:val="HeaderChar"/>
    <w:uiPriority w:val="99"/>
    <w:unhideWhenUsed/>
    <w:rsid w:val="00F338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267123">
      <w:bodyDiv w:val="1"/>
      <w:marLeft w:val="0"/>
      <w:marRight w:val="0"/>
      <w:marTop w:val="0"/>
      <w:marBottom w:val="0"/>
      <w:divBdr>
        <w:top w:val="none" w:sz="0" w:space="0" w:color="auto"/>
        <w:left w:val="none" w:sz="0" w:space="0" w:color="auto"/>
        <w:bottom w:val="none" w:sz="0" w:space="0" w:color="auto"/>
        <w:right w:val="none" w:sz="0" w:space="0" w:color="auto"/>
      </w:divBdr>
      <w:divsChild>
        <w:div w:id="615254367">
          <w:marLeft w:val="0"/>
          <w:marRight w:val="0"/>
          <w:marTop w:val="0"/>
          <w:marBottom w:val="0"/>
          <w:divBdr>
            <w:top w:val="none" w:sz="0" w:space="0" w:color="auto"/>
            <w:left w:val="none" w:sz="0" w:space="0" w:color="auto"/>
            <w:bottom w:val="none" w:sz="0" w:space="0" w:color="auto"/>
            <w:right w:val="none" w:sz="0" w:space="0" w:color="auto"/>
          </w:divBdr>
        </w:div>
      </w:divsChild>
    </w:div>
    <w:div w:id="319306619">
      <w:bodyDiv w:val="1"/>
      <w:marLeft w:val="0"/>
      <w:marRight w:val="0"/>
      <w:marTop w:val="0"/>
      <w:marBottom w:val="0"/>
      <w:divBdr>
        <w:top w:val="none" w:sz="0" w:space="0" w:color="auto"/>
        <w:left w:val="none" w:sz="0" w:space="0" w:color="auto"/>
        <w:bottom w:val="none" w:sz="0" w:space="0" w:color="auto"/>
        <w:right w:val="none" w:sz="0" w:space="0" w:color="auto"/>
      </w:divBdr>
    </w:div>
    <w:div w:id="1089734213">
      <w:bodyDiv w:val="1"/>
      <w:marLeft w:val="0"/>
      <w:marRight w:val="0"/>
      <w:marTop w:val="0"/>
      <w:marBottom w:val="0"/>
      <w:divBdr>
        <w:top w:val="none" w:sz="0" w:space="0" w:color="auto"/>
        <w:left w:val="none" w:sz="0" w:space="0" w:color="auto"/>
        <w:bottom w:val="none" w:sz="0" w:space="0" w:color="auto"/>
        <w:right w:val="none" w:sz="0" w:space="0" w:color="auto"/>
      </w:divBdr>
    </w:div>
    <w:div w:id="1271399286">
      <w:bodyDiv w:val="1"/>
      <w:marLeft w:val="0"/>
      <w:marRight w:val="0"/>
      <w:marTop w:val="0"/>
      <w:marBottom w:val="0"/>
      <w:divBdr>
        <w:top w:val="none" w:sz="0" w:space="0" w:color="auto"/>
        <w:left w:val="none" w:sz="0" w:space="0" w:color="auto"/>
        <w:bottom w:val="none" w:sz="0" w:space="0" w:color="auto"/>
        <w:right w:val="none" w:sz="0" w:space="0" w:color="auto"/>
      </w:divBdr>
      <w:divsChild>
        <w:div w:id="1253395290">
          <w:marLeft w:val="0"/>
          <w:marRight w:val="0"/>
          <w:marTop w:val="0"/>
          <w:marBottom w:val="0"/>
          <w:divBdr>
            <w:top w:val="none" w:sz="0" w:space="0" w:color="auto"/>
            <w:left w:val="none" w:sz="0" w:space="0" w:color="auto"/>
            <w:bottom w:val="none" w:sz="0" w:space="0" w:color="auto"/>
            <w:right w:val="none" w:sz="0" w:space="0" w:color="auto"/>
          </w:divBdr>
        </w:div>
      </w:divsChild>
    </w:div>
    <w:div w:id="1683699974">
      <w:bodyDiv w:val="1"/>
      <w:marLeft w:val="0"/>
      <w:marRight w:val="0"/>
      <w:marTop w:val="0"/>
      <w:marBottom w:val="0"/>
      <w:divBdr>
        <w:top w:val="none" w:sz="0" w:space="0" w:color="auto"/>
        <w:left w:val="none" w:sz="0" w:space="0" w:color="auto"/>
        <w:bottom w:val="none" w:sz="0" w:space="0" w:color="auto"/>
        <w:right w:val="none" w:sz="0" w:space="0" w:color="auto"/>
      </w:divBdr>
    </w:div>
    <w:div w:id="191026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jpeg"/><Relationship Id="rId47" Type="http://schemas.openxmlformats.org/officeDocument/2006/relationships/image" Target="media/image31.jpeg"/><Relationship Id="rId50" Type="http://schemas.openxmlformats.org/officeDocument/2006/relationships/hyperlink" Target="mailto:Human-Ethics@newcastle.edu.au" TargetMode="External"/><Relationship Id="rId55" Type="http://schemas.openxmlformats.org/officeDocument/2006/relationships/package" Target="embeddings/Microsoft_PowerPoint_Slide1.sldx"/><Relationship Id="rId63" Type="http://schemas.openxmlformats.org/officeDocument/2006/relationships/package" Target="embeddings/Microsoft_PowerPoint_Slide5.sldx"/><Relationship Id="rId68" Type="http://schemas.openxmlformats.org/officeDocument/2006/relationships/image" Target="media/image43.emf"/><Relationship Id="rId76" Type="http://schemas.openxmlformats.org/officeDocument/2006/relationships/image" Target="media/image47.emf"/><Relationship Id="rId84" Type="http://schemas.openxmlformats.org/officeDocument/2006/relationships/image" Target="media/image51.emf"/><Relationship Id="rId89" Type="http://schemas.openxmlformats.org/officeDocument/2006/relationships/package" Target="embeddings/Microsoft_PowerPoint_Slide18.sldx"/><Relationship Id="rId97" Type="http://schemas.openxmlformats.org/officeDocument/2006/relationships/package" Target="embeddings/Microsoft_PowerPoint_Slide23.sldx"/><Relationship Id="rId7" Type="http://schemas.openxmlformats.org/officeDocument/2006/relationships/endnotes" Target="endnotes.xml"/><Relationship Id="rId71" Type="http://schemas.openxmlformats.org/officeDocument/2006/relationships/package" Target="embeddings/Microsoft_PowerPoint_Slide9.sldx"/><Relationship Id="rId92" Type="http://schemas.openxmlformats.org/officeDocument/2006/relationships/image" Target="media/image55.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hyperlink" Target="mailto:Human-Ethics@newcastle.edu.au" TargetMode="External"/><Relationship Id="rId53" Type="http://schemas.openxmlformats.org/officeDocument/2006/relationships/package" Target="embeddings/Microsoft_PowerPoint_Slide.sldx"/><Relationship Id="rId58" Type="http://schemas.openxmlformats.org/officeDocument/2006/relationships/image" Target="media/image38.emf"/><Relationship Id="rId66" Type="http://schemas.openxmlformats.org/officeDocument/2006/relationships/image" Target="media/image42.emf"/><Relationship Id="rId74" Type="http://schemas.openxmlformats.org/officeDocument/2006/relationships/image" Target="media/image46.emf"/><Relationship Id="rId79" Type="http://schemas.openxmlformats.org/officeDocument/2006/relationships/package" Target="embeddings/Microsoft_PowerPoint_Slide13.sldx"/><Relationship Id="rId87" Type="http://schemas.openxmlformats.org/officeDocument/2006/relationships/package" Target="embeddings/Microsoft_PowerPoint_Slide17.sldx"/><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PowerPoint_Slide4.sldx"/><Relationship Id="rId82" Type="http://schemas.openxmlformats.org/officeDocument/2006/relationships/image" Target="media/image50.emf"/><Relationship Id="rId90" Type="http://schemas.openxmlformats.org/officeDocument/2006/relationships/image" Target="media/image54.emf"/><Relationship Id="rId95" Type="http://schemas.openxmlformats.org/officeDocument/2006/relationships/package" Target="embeddings/Microsoft_PowerPoint_Slide21.sldx"/><Relationship Id="rId19" Type="http://schemas.openxmlformats.org/officeDocument/2006/relationships/image" Target="media/image9.emf"/><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4.emf"/><Relationship Id="rId43" Type="http://schemas.openxmlformats.org/officeDocument/2006/relationships/hyperlink" Target="https://rims.newcastle.edu.au/login.asp" TargetMode="External"/><Relationship Id="rId48" Type="http://schemas.openxmlformats.org/officeDocument/2006/relationships/image" Target="media/image32.jpeg"/><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package" Target="embeddings/Microsoft_PowerPoint_Slide8.sldx"/><Relationship Id="rId77" Type="http://schemas.openxmlformats.org/officeDocument/2006/relationships/package" Target="embeddings/Microsoft_PowerPoint_Slide12.sldx"/><Relationship Id="rId100"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34.png"/><Relationship Id="rId72" Type="http://schemas.openxmlformats.org/officeDocument/2006/relationships/image" Target="media/image45.emf"/><Relationship Id="rId80" Type="http://schemas.openxmlformats.org/officeDocument/2006/relationships/image" Target="media/image49.emf"/><Relationship Id="rId85" Type="http://schemas.openxmlformats.org/officeDocument/2006/relationships/package" Target="embeddings/Microsoft_PowerPoint_Slide16.sldx"/><Relationship Id="rId93" Type="http://schemas.openxmlformats.org/officeDocument/2006/relationships/package" Target="embeddings/Microsoft_PowerPoint_Slide20.sldx"/><Relationship Id="rId98" Type="http://schemas.openxmlformats.org/officeDocument/2006/relationships/package" Target="embeddings/Microsoft_PowerPoint_Slide24.sldx"/><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image" Target="media/image27.jpeg"/><Relationship Id="rId46" Type="http://schemas.openxmlformats.org/officeDocument/2006/relationships/hyperlink" Target="https://rims.newcastle.edu.au/login.asp" TargetMode="External"/><Relationship Id="rId59" Type="http://schemas.openxmlformats.org/officeDocument/2006/relationships/package" Target="embeddings/Microsoft_PowerPoint_Slide3.sldx"/><Relationship Id="rId67" Type="http://schemas.openxmlformats.org/officeDocument/2006/relationships/package" Target="embeddings/Microsoft_PowerPoint_Slide7.sldx"/><Relationship Id="rId20" Type="http://schemas.openxmlformats.org/officeDocument/2006/relationships/image" Target="media/image10.png"/><Relationship Id="rId41" Type="http://schemas.openxmlformats.org/officeDocument/2006/relationships/hyperlink" Target="https://rims.newcastle.edu.au/login.asp" TargetMode="External"/><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image" Target="media/image44.emf"/><Relationship Id="rId75" Type="http://schemas.openxmlformats.org/officeDocument/2006/relationships/package" Target="embeddings/Microsoft_PowerPoint_Slide11.sldx"/><Relationship Id="rId83" Type="http://schemas.openxmlformats.org/officeDocument/2006/relationships/package" Target="embeddings/Microsoft_PowerPoint_Slide15.sldx"/><Relationship Id="rId88" Type="http://schemas.openxmlformats.org/officeDocument/2006/relationships/image" Target="media/image53.emf"/><Relationship Id="rId91" Type="http://schemas.openxmlformats.org/officeDocument/2006/relationships/package" Target="embeddings/Microsoft_PowerPoint_Slide19.sldx"/><Relationship Id="rId96" Type="http://schemas.openxmlformats.org/officeDocument/2006/relationships/package" Target="embeddings/Microsoft_PowerPoint_Slide22.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3.emf"/><Relationship Id="rId57" Type="http://schemas.openxmlformats.org/officeDocument/2006/relationships/package" Target="embeddings/Microsoft_PowerPoint_Slide2.sldx"/><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package" Target="embeddings/Microsoft_PowerPoint_Slide6.sldx"/><Relationship Id="rId73" Type="http://schemas.openxmlformats.org/officeDocument/2006/relationships/package" Target="embeddings/Microsoft_PowerPoint_Slide10.sldx"/><Relationship Id="rId78" Type="http://schemas.openxmlformats.org/officeDocument/2006/relationships/image" Target="media/image48.emf"/><Relationship Id="rId81" Type="http://schemas.openxmlformats.org/officeDocument/2006/relationships/package" Target="embeddings/Microsoft_PowerPoint_Slide14.sldx"/><Relationship Id="rId86" Type="http://schemas.openxmlformats.org/officeDocument/2006/relationships/image" Target="media/image52.emf"/><Relationship Id="rId94" Type="http://schemas.openxmlformats.org/officeDocument/2006/relationships/image" Target="media/image56.emf"/><Relationship Id="rId99" Type="http://schemas.openxmlformats.org/officeDocument/2006/relationships/package" Target="embeddings/Microsoft_PowerPoint_Slide25.sldx"/><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emf"/><Relationship Id="rId3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0E08B-D180-4977-A46F-A53E080F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15357</Words>
  <Characters>87540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Louise Mullard</dc:creator>
  <cp:keywords/>
  <dc:description/>
  <cp:lastModifiedBy>Murray Bennett</cp:lastModifiedBy>
  <cp:revision>36</cp:revision>
  <cp:lastPrinted>2017-10-27T09:53:00Z</cp:lastPrinted>
  <dcterms:created xsi:type="dcterms:W3CDTF">2017-10-24T03:09:00Z</dcterms:created>
  <dcterms:modified xsi:type="dcterms:W3CDTF">2019-09-12T07:16:00Z</dcterms:modified>
</cp:coreProperties>
</file>