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84" w:rsidRPr="00DD3E42" w:rsidRDefault="008137DB" w:rsidP="00D65D9C">
      <w:pPr>
        <w:rPr>
          <w:u w:val="single"/>
        </w:rPr>
      </w:pPr>
      <w:r w:rsidRPr="00DD3E42">
        <w:rPr>
          <w:u w:val="single"/>
        </w:rPr>
        <w:t>Prioritise the two rooms</w:t>
      </w:r>
      <w:r w:rsidR="00DD3E42">
        <w:rPr>
          <w:u w:val="single"/>
        </w:rPr>
        <w:t>:</w:t>
      </w:r>
    </w:p>
    <w:p w:rsidR="008137DB" w:rsidRDefault="008137DB" w:rsidP="00D65D9C">
      <w:r>
        <w:t>Avg10a, Avg10b, Avg10c</w:t>
      </w:r>
    </w:p>
    <w:p w:rsidR="00DD3E42" w:rsidRDefault="00DD3E42" w:rsidP="00D65D9C">
      <w:pPr>
        <w:rPr>
          <w:u w:val="single"/>
        </w:rPr>
      </w:pPr>
    </w:p>
    <w:p w:rsidR="008137DB" w:rsidRPr="00DD3E42" w:rsidRDefault="008137DB" w:rsidP="00D65D9C">
      <w:pPr>
        <w:rPr>
          <w:u w:val="single"/>
        </w:rPr>
      </w:pPr>
      <w:r w:rsidRPr="00DD3E42">
        <w:rPr>
          <w:u w:val="single"/>
        </w:rPr>
        <w:t>Prioritise the servers</w:t>
      </w:r>
      <w:r w:rsidR="00DD3E42">
        <w:rPr>
          <w:u w:val="single"/>
        </w:rPr>
        <w:t>:</w:t>
      </w:r>
    </w:p>
    <w:p w:rsidR="008137DB" w:rsidRDefault="008137DB" w:rsidP="00D65D9C">
      <w:r>
        <w:t>Rachel’s, 142.93.157.172, 142.93.150.239</w:t>
      </w:r>
    </w:p>
    <w:p w:rsidR="008137DB" w:rsidRDefault="008137DB" w:rsidP="00D65D9C">
      <w:r>
        <w:t>Server 1 and 2a appear to work on most, whereas 2b isn’t particularly loved by chrome</w:t>
      </w:r>
    </w:p>
    <w:p w:rsidR="00DD3E42" w:rsidRDefault="00DD3E42" w:rsidP="00D65D9C">
      <w:pPr>
        <w:rPr>
          <w:u w:val="single"/>
        </w:rPr>
      </w:pPr>
    </w:p>
    <w:p w:rsidR="008137DB" w:rsidRPr="00DD3E42" w:rsidRDefault="008137DB" w:rsidP="00D65D9C">
      <w:pPr>
        <w:rPr>
          <w:u w:val="single"/>
        </w:rPr>
      </w:pPr>
      <w:r w:rsidRPr="00DD3E42">
        <w:rPr>
          <w:u w:val="single"/>
        </w:rPr>
        <w:t xml:space="preserve">Prioritise the </w:t>
      </w:r>
      <w:r w:rsidR="00DD3E42" w:rsidRPr="00DD3E42">
        <w:rPr>
          <w:u w:val="single"/>
        </w:rPr>
        <w:t>browser</w:t>
      </w:r>
      <w:r w:rsidR="00DD3E42">
        <w:rPr>
          <w:u w:val="single"/>
        </w:rPr>
        <w:t>:</w:t>
      </w:r>
    </w:p>
    <w:p w:rsidR="008137DB" w:rsidRDefault="008137DB" w:rsidP="00D65D9C">
      <w:r>
        <w:t>Firefox seems to run all servers well.</w:t>
      </w:r>
    </w:p>
    <w:p w:rsidR="008137DB" w:rsidRDefault="008137DB" w:rsidP="008137DB">
      <w:r>
        <w:t>Chrome is ok with 1 and 2a</w:t>
      </w:r>
      <w:bookmarkStart w:id="0" w:name="_GoBack"/>
      <w:bookmarkEnd w:id="0"/>
    </w:p>
    <w:p w:rsidR="008137DB" w:rsidRDefault="008137DB" w:rsidP="00D65D9C">
      <w:r>
        <w:t>Internet explorer is garbage</w:t>
      </w:r>
    </w:p>
    <w:p w:rsidR="00DD3E42" w:rsidRDefault="00DD3E42" w:rsidP="00D65D9C">
      <w:pPr>
        <w:rPr>
          <w:u w:val="single"/>
        </w:rPr>
      </w:pPr>
    </w:p>
    <w:p w:rsidR="008137DB" w:rsidRPr="00DD3E42" w:rsidRDefault="00DD3E42" w:rsidP="00D65D9C">
      <w:pPr>
        <w:rPr>
          <w:u w:val="single"/>
        </w:rPr>
      </w:pPr>
      <w:r w:rsidRPr="00DD3E42">
        <w:rPr>
          <w:u w:val="single"/>
        </w:rPr>
        <w:t>Notes:</w:t>
      </w:r>
    </w:p>
    <w:p w:rsidR="008137DB" w:rsidRDefault="008137DB" w:rsidP="00D65D9C">
      <w:r>
        <w:t>Use Room C last. Computer 3, if used, may need to be run on a laptop with the display attached.</w:t>
      </w:r>
    </w:p>
    <w:p w:rsidR="008137DB" w:rsidRDefault="008137DB" w:rsidP="008137DB">
      <w:pPr>
        <w:pStyle w:val="ListParagraph"/>
        <w:numPr>
          <w:ilvl w:val="0"/>
          <w:numId w:val="1"/>
        </w:numPr>
      </w:pPr>
      <w:r>
        <w:t>What display cord is necessary/is compatible</w:t>
      </w:r>
    </w:p>
    <w:p w:rsidR="00DD3E42" w:rsidRDefault="00DD3E42" w:rsidP="00DD3E42">
      <w:r>
        <w:t xml:space="preserve">You can log on to two </w:t>
      </w:r>
      <w:proofErr w:type="spellStart"/>
      <w:r>
        <w:t>DataOcean</w:t>
      </w:r>
      <w:proofErr w:type="spellEnd"/>
      <w:r>
        <w:t xml:space="preserve"> accounts, therefore open multiple servers on one laptop, if you log on to one in a private window.</w:t>
      </w:r>
    </w:p>
    <w:p w:rsidR="00DD3E42" w:rsidRDefault="00DD3E42" w:rsidP="00DD3E42">
      <w:r>
        <w:t>Try to find out how to set it up on SONA w Andrew Hyde</w:t>
      </w:r>
    </w:p>
    <w:p w:rsidR="00DD3E42" w:rsidRDefault="00DD3E42" w:rsidP="00DD3E42">
      <w:r>
        <w:t>Send email to Andrew and Ami: saying that Supervisor confirms that the experiment abides by an ethics protocol.</w:t>
      </w:r>
    </w:p>
    <w:p w:rsidR="00EC1503" w:rsidRDefault="00EC1503" w:rsidP="00DD3E42">
      <w:r>
        <w:tab/>
        <w:t>“Before a study can be approved, the SONA administrator must receive an email sent from the student researcher that has been forwarded from the P.I. (i.e., supervisor), stating that the study set-up conforms to all ethical requirements.”</w:t>
      </w:r>
    </w:p>
    <w:p w:rsidR="00EC1503" w:rsidRDefault="007966FC" w:rsidP="00DD3E42">
      <w:hyperlink r:id="rId5" w:history="1">
        <w:r w:rsidR="00EC1503" w:rsidRPr="004C5DA0">
          <w:rPr>
            <w:rStyle w:val="Hyperlink"/>
          </w:rPr>
          <w:t>Andrew.hide@newcastle.edu.au</w:t>
        </w:r>
      </w:hyperlink>
    </w:p>
    <w:p w:rsidR="00DD3E42" w:rsidRDefault="00DD3E42" w:rsidP="00DD3E42">
      <w:r>
        <w:t xml:space="preserve">Once it’s on </w:t>
      </w:r>
      <w:r w:rsidR="00813F39">
        <w:t xml:space="preserve">SONA </w:t>
      </w:r>
      <w:r>
        <w:t xml:space="preserve">– </w:t>
      </w:r>
      <w:r w:rsidR="00813F39">
        <w:t>R</w:t>
      </w:r>
      <w:r>
        <w:t>ecruitment – open up 9 slots and what do we do if we get a number that is not a triplet? Possibly use a PhD student to fill out numbers. Another way to do this is to run the individuals against the computer only. The leftovers are put against the computer. Otherwise, you would need to reschedule however this is crappy.</w:t>
      </w:r>
    </w:p>
    <w:p w:rsidR="00DD3E42" w:rsidRDefault="00DD3E42" w:rsidP="00DD3E42"/>
    <w:p w:rsidR="00DD3E42" w:rsidRPr="00D65D9C" w:rsidRDefault="00DD3E42" w:rsidP="00DD3E42"/>
    <w:sectPr w:rsidR="00DD3E42" w:rsidRPr="00D65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9CA"/>
    <w:multiLevelType w:val="hybridMultilevel"/>
    <w:tmpl w:val="BBC4CA3C"/>
    <w:lvl w:ilvl="0" w:tplc="D626169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9C"/>
    <w:rsid w:val="00257CCD"/>
    <w:rsid w:val="00451B86"/>
    <w:rsid w:val="00612284"/>
    <w:rsid w:val="007966FC"/>
    <w:rsid w:val="008137DB"/>
    <w:rsid w:val="00813F39"/>
    <w:rsid w:val="00D65D9C"/>
    <w:rsid w:val="00DD3E42"/>
    <w:rsid w:val="00EC15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04066-1897-47D7-960D-8B2053F1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7DB"/>
    <w:pPr>
      <w:ind w:left="720"/>
      <w:contextualSpacing/>
    </w:pPr>
  </w:style>
  <w:style w:type="character" w:styleId="Hyperlink">
    <w:name w:val="Hyperlink"/>
    <w:basedOn w:val="DefaultParagraphFont"/>
    <w:uiPriority w:val="99"/>
    <w:unhideWhenUsed/>
    <w:rsid w:val="00EC15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drew.hide@newcastle.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3495</TotalTime>
  <Pages>1</Pages>
  <Words>198</Words>
  <Characters>1234</Characters>
  <Application>Microsoft Office Word</Application>
  <DocSecurity>0</DocSecurity>
  <Lines>51</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Bennett</dc:creator>
  <cp:keywords/>
  <dc:description/>
  <cp:lastModifiedBy>Murray Bennett</cp:lastModifiedBy>
  <cp:revision>3</cp:revision>
  <dcterms:created xsi:type="dcterms:W3CDTF">2019-08-27T05:01:00Z</dcterms:created>
  <dcterms:modified xsi:type="dcterms:W3CDTF">2019-09-02T22:15:00Z</dcterms:modified>
</cp:coreProperties>
</file>