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0B3EC" w14:textId="385E32CC" w:rsidR="00EE6D42" w:rsidRDefault="002B5B29" w:rsidP="002B5B2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5B29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2B5B2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0CF7E80" w14:textId="70B9E2ED" w:rsidR="00497E9E" w:rsidRPr="00497E9E" w:rsidRDefault="00497E9E" w:rsidP="002B5B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ORIENTDB</w:t>
      </w:r>
    </w:p>
    <w:p w14:paraId="3AB32778" w14:textId="1C3E29C5" w:rsidR="002B5B29" w:rsidRDefault="002B5B29" w:rsidP="002B5B29">
      <w:pPr>
        <w:spacing w:line="276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497E9E">
        <w:rPr>
          <w:rFonts w:ascii="Times New Roman" w:hAnsi="Times New Roman" w:cs="Times New Roman"/>
          <w:sz w:val="28"/>
          <w:szCs w:val="28"/>
        </w:rPr>
        <w:t>изучить</w:t>
      </w:r>
      <w:r>
        <w:rPr>
          <w:rFonts w:ascii="Times New Roman" w:hAnsi="Times New Roman" w:cs="Times New Roman"/>
          <w:sz w:val="28"/>
          <w:szCs w:val="28"/>
        </w:rPr>
        <w:t xml:space="preserve"> основные возможности</w:t>
      </w:r>
      <w:r w:rsidR="00497E9E">
        <w:rPr>
          <w:rFonts w:ascii="Times New Roman" w:hAnsi="Times New Roman" w:cs="Times New Roman"/>
          <w:sz w:val="28"/>
          <w:szCs w:val="28"/>
        </w:rPr>
        <w:t xml:space="preserve"> и принципы работы</w:t>
      </w:r>
      <w:r>
        <w:rPr>
          <w:rFonts w:ascii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OrientDB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3A0C1A" w14:textId="310F854E" w:rsidR="002B5B29" w:rsidRDefault="002B5B29" w:rsidP="002B5B2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0558C7C" w14:textId="4FD0178C" w:rsidR="002B5B29" w:rsidRPr="00497E9E" w:rsidRDefault="002B5B29" w:rsidP="00497E9E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Подключаемся к серверам БД:</w:t>
      </w:r>
    </w:p>
    <w:p w14:paraId="3DCDD66B" w14:textId="2E6E5C85" w:rsidR="00497E9E" w:rsidRDefault="00497E9E" w:rsidP="00A712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E01462" wp14:editId="64F646E6">
            <wp:extent cx="5940425" cy="26022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89AD" w14:textId="17EEB036" w:rsidR="00A7126C" w:rsidRDefault="00A7126C" w:rsidP="00A712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Подключение к серверам.</w:t>
      </w:r>
    </w:p>
    <w:p w14:paraId="1C5947FD" w14:textId="1AAB2FB6" w:rsidR="00A7126C" w:rsidRPr="00497E9E" w:rsidRDefault="00497E9E" w:rsidP="00497E9E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новую БД</w:t>
      </w:r>
      <w:r w:rsidR="00A7126C" w:rsidRPr="00A7126C">
        <w:rPr>
          <w:rFonts w:ascii="Times New Roman" w:hAnsi="Times New Roman" w:cs="Times New Roman"/>
          <w:sz w:val="28"/>
          <w:szCs w:val="28"/>
        </w:rPr>
        <w:t>:</w:t>
      </w:r>
    </w:p>
    <w:p w14:paraId="5FD0920F" w14:textId="0DBBBC41" w:rsidR="00497E9E" w:rsidRDefault="00497E9E" w:rsidP="00A712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31CAF3" wp14:editId="03CFBF06">
            <wp:extent cx="3771900" cy="37223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956" cy="37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4F67" w14:textId="78FA2627" w:rsidR="00A7126C" w:rsidRDefault="00A7126C" w:rsidP="00A7126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Рис.2 – Создание новой БД.</w:t>
      </w:r>
    </w:p>
    <w:p w14:paraId="2F969271" w14:textId="22025A5A" w:rsidR="00A7126C" w:rsidRDefault="00815D3A" w:rsidP="00A7126C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БД создаём</w:t>
      </w:r>
      <w:r w:rsidR="00D11299">
        <w:rPr>
          <w:rFonts w:ascii="Times New Roman" w:hAnsi="Times New Roman" w:cs="Times New Roman"/>
          <w:sz w:val="28"/>
          <w:szCs w:val="28"/>
        </w:rPr>
        <w:t xml:space="preserve"> </w:t>
      </w:r>
      <w:r w:rsidR="009E299C">
        <w:rPr>
          <w:rFonts w:ascii="Times New Roman" w:hAnsi="Times New Roman" w:cs="Times New Roman"/>
          <w:sz w:val="28"/>
          <w:szCs w:val="28"/>
        </w:rPr>
        <w:t>класс</w:t>
      </w:r>
      <w:r w:rsidR="00D11299">
        <w:rPr>
          <w:rFonts w:ascii="Times New Roman" w:hAnsi="Times New Roman" w:cs="Times New Roman"/>
          <w:sz w:val="28"/>
          <w:szCs w:val="28"/>
        </w:rPr>
        <w:t xml:space="preserve"> «</w:t>
      </w:r>
      <w:r w:rsidR="00D11299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11299">
        <w:rPr>
          <w:rFonts w:ascii="Times New Roman" w:hAnsi="Times New Roman" w:cs="Times New Roman"/>
          <w:sz w:val="28"/>
          <w:szCs w:val="28"/>
        </w:rPr>
        <w:t>»</w:t>
      </w:r>
      <w:r w:rsidR="00D11299" w:rsidRPr="00D11299">
        <w:rPr>
          <w:rFonts w:ascii="Times New Roman" w:hAnsi="Times New Roman" w:cs="Times New Roman"/>
          <w:sz w:val="28"/>
          <w:szCs w:val="28"/>
        </w:rPr>
        <w:t>:</w:t>
      </w:r>
    </w:p>
    <w:p w14:paraId="32B8B96F" w14:textId="655BD3F7" w:rsidR="00D11299" w:rsidRDefault="00D11299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62E160" wp14:editId="38A4D8CC">
            <wp:extent cx="4114800" cy="342444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165" cy="34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895E" w14:textId="4A639201" w:rsidR="00D11299" w:rsidRPr="00D11299" w:rsidRDefault="00D11299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– Создание </w:t>
      </w:r>
      <w:r w:rsidR="009E299C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11299">
        <w:rPr>
          <w:rFonts w:ascii="Times New Roman" w:hAnsi="Times New Roman" w:cs="Times New Roman"/>
          <w:sz w:val="28"/>
          <w:szCs w:val="28"/>
        </w:rPr>
        <w:t>.</w:t>
      </w:r>
    </w:p>
    <w:p w14:paraId="2BABEBE5" w14:textId="053DEFFE" w:rsidR="00D11299" w:rsidRDefault="00D11299" w:rsidP="00D11299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1299">
        <w:rPr>
          <w:rFonts w:ascii="Times New Roman" w:hAnsi="Times New Roman" w:cs="Times New Roman"/>
          <w:sz w:val="28"/>
          <w:szCs w:val="28"/>
        </w:rPr>
        <w:t>4.</w:t>
      </w:r>
      <w:r w:rsidR="00815D3A">
        <w:rPr>
          <w:rFonts w:ascii="Times New Roman" w:hAnsi="Times New Roman" w:cs="Times New Roman"/>
          <w:sz w:val="28"/>
          <w:szCs w:val="28"/>
        </w:rPr>
        <w:t xml:space="preserve"> Создаём</w:t>
      </w:r>
      <w:r>
        <w:rPr>
          <w:rFonts w:ascii="Times New Roman" w:hAnsi="Times New Roman" w:cs="Times New Roman"/>
          <w:sz w:val="28"/>
          <w:szCs w:val="28"/>
        </w:rPr>
        <w:t xml:space="preserve"> поля в </w:t>
      </w:r>
      <w:r w:rsidR="009E299C">
        <w:rPr>
          <w:rFonts w:ascii="Times New Roman" w:hAnsi="Times New Roman" w:cs="Times New Roman"/>
          <w:sz w:val="28"/>
          <w:szCs w:val="28"/>
        </w:rPr>
        <w:t>классе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 и заполним их:</w:t>
      </w:r>
    </w:p>
    <w:p w14:paraId="116E3082" w14:textId="2460EE6B" w:rsidR="00D11299" w:rsidRDefault="00D11299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89C60A" wp14:editId="19D53BB9">
            <wp:extent cx="5940425" cy="2016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8C87" w14:textId="1F4B46F6" w:rsidR="00815D3A" w:rsidRDefault="00D11299" w:rsidP="00815D3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Создание полей в </w:t>
      </w:r>
      <w:r w:rsidR="009E299C">
        <w:rPr>
          <w:rFonts w:ascii="Times New Roman" w:hAnsi="Times New Roman" w:cs="Times New Roman"/>
          <w:sz w:val="28"/>
          <w:szCs w:val="28"/>
        </w:rPr>
        <w:t>классе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75F5">
        <w:rPr>
          <w:rFonts w:ascii="Times New Roman" w:hAnsi="Times New Roman" w:cs="Times New Roman"/>
          <w:sz w:val="28"/>
          <w:szCs w:val="28"/>
        </w:rPr>
        <w:t>.</w:t>
      </w:r>
    </w:p>
    <w:p w14:paraId="1B92572D" w14:textId="574C708A" w:rsidR="00815D3A" w:rsidRDefault="00815D3A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86398C" wp14:editId="7A5A7A69">
            <wp:extent cx="5905500" cy="885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7FF7" w14:textId="2B5313A3" w:rsidR="009175F5" w:rsidRDefault="009175F5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– Заполнение </w:t>
      </w:r>
      <w:r w:rsidR="009E299C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7A7459" w14:textId="1557D5D1" w:rsidR="009175F5" w:rsidRDefault="009175F5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4F7E00" wp14:editId="78269ACE">
            <wp:extent cx="5357612" cy="2274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868" cy="22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6666" w14:textId="774D2455" w:rsidR="009175F5" w:rsidRDefault="009175F5" w:rsidP="00D112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 </w:t>
      </w:r>
      <w:r w:rsidR="0057418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18D">
        <w:rPr>
          <w:rFonts w:ascii="Times New Roman" w:hAnsi="Times New Roman" w:cs="Times New Roman"/>
          <w:sz w:val="28"/>
          <w:szCs w:val="28"/>
        </w:rPr>
        <w:t xml:space="preserve">Результат заполнения </w:t>
      </w:r>
      <w:r w:rsidR="009E299C">
        <w:rPr>
          <w:rFonts w:ascii="Times New Roman" w:hAnsi="Times New Roman" w:cs="Times New Roman"/>
          <w:sz w:val="28"/>
          <w:szCs w:val="28"/>
        </w:rPr>
        <w:t>класса</w:t>
      </w:r>
      <w:r w:rsidR="0057418D">
        <w:rPr>
          <w:rFonts w:ascii="Times New Roman" w:hAnsi="Times New Roman" w:cs="Times New Roman"/>
          <w:sz w:val="28"/>
          <w:szCs w:val="28"/>
        </w:rPr>
        <w:t xml:space="preserve"> «</w:t>
      </w:r>
      <w:r w:rsidR="0057418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57418D">
        <w:rPr>
          <w:rFonts w:ascii="Times New Roman" w:hAnsi="Times New Roman" w:cs="Times New Roman"/>
          <w:sz w:val="28"/>
          <w:szCs w:val="28"/>
        </w:rPr>
        <w:t>».</w:t>
      </w:r>
    </w:p>
    <w:p w14:paraId="27879C7B" w14:textId="7DF7891F" w:rsidR="0023367B" w:rsidRDefault="0023367B" w:rsidP="0023367B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367B">
        <w:rPr>
          <w:rFonts w:ascii="Times New Roman" w:hAnsi="Times New Roman" w:cs="Times New Roman"/>
          <w:sz w:val="28"/>
          <w:szCs w:val="28"/>
        </w:rPr>
        <w:t xml:space="preserve">5. </w:t>
      </w:r>
      <w:r w:rsidR="00815D3A">
        <w:rPr>
          <w:rFonts w:ascii="Times New Roman" w:hAnsi="Times New Roman" w:cs="Times New Roman"/>
          <w:sz w:val="28"/>
          <w:szCs w:val="28"/>
        </w:rPr>
        <w:t>Создаём</w:t>
      </w:r>
      <w:r>
        <w:rPr>
          <w:rFonts w:ascii="Times New Roman" w:hAnsi="Times New Roman" w:cs="Times New Roman"/>
          <w:sz w:val="28"/>
          <w:szCs w:val="28"/>
        </w:rPr>
        <w:t xml:space="preserve"> еще од</w:t>
      </w:r>
      <w:r w:rsidR="009E299C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99C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посещаемости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Attendance</w:t>
      </w:r>
      <w:r>
        <w:rPr>
          <w:rFonts w:ascii="Times New Roman" w:hAnsi="Times New Roman" w:cs="Times New Roman"/>
          <w:sz w:val="28"/>
          <w:szCs w:val="28"/>
        </w:rPr>
        <w:t>» с полем количества пропусков</w:t>
      </w:r>
      <w:r w:rsidRPr="0023367B">
        <w:rPr>
          <w:rFonts w:ascii="Times New Roman" w:hAnsi="Times New Roman" w:cs="Times New Roman"/>
          <w:sz w:val="28"/>
          <w:szCs w:val="28"/>
        </w:rPr>
        <w:t xml:space="preserve"> </w:t>
      </w:r>
      <w:r w:rsidR="00815D3A">
        <w:rPr>
          <w:rFonts w:ascii="Times New Roman" w:hAnsi="Times New Roman" w:cs="Times New Roman"/>
          <w:sz w:val="28"/>
          <w:szCs w:val="28"/>
        </w:rPr>
        <w:t>и заполняем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9E299C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D7BE34" w14:textId="3185F04B" w:rsidR="0023367B" w:rsidRDefault="0023367B" w:rsidP="002336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646AE" wp14:editId="6791E293">
            <wp:extent cx="3954306" cy="3288665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877" cy="3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3F97" w14:textId="67636588" w:rsidR="0023367B" w:rsidRDefault="0023367B" w:rsidP="002336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Создание </w:t>
      </w:r>
      <w:r w:rsidR="009E299C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Attendance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46015F" w14:textId="36227A0E" w:rsidR="0023367B" w:rsidRDefault="0023367B" w:rsidP="002336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8734F" w14:textId="60A6D8CB" w:rsidR="00815D3A" w:rsidRDefault="00815D3A" w:rsidP="002336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D7BB69" wp14:editId="448B7459">
            <wp:extent cx="5940425" cy="22155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3A89" w14:textId="5884DFF0" w:rsidR="0023367B" w:rsidRPr="0023367B" w:rsidRDefault="0023367B" w:rsidP="0023367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 – </w:t>
      </w:r>
      <w:r w:rsidR="009E299C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Attendance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367B">
        <w:rPr>
          <w:rFonts w:ascii="Times New Roman" w:hAnsi="Times New Roman" w:cs="Times New Roman"/>
          <w:sz w:val="28"/>
          <w:szCs w:val="28"/>
        </w:rPr>
        <w:t>.</w:t>
      </w:r>
    </w:p>
    <w:p w14:paraId="65317956" w14:textId="7330DA4F" w:rsidR="0023367B" w:rsidRDefault="0023367B" w:rsidP="0023367B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367B">
        <w:rPr>
          <w:rFonts w:ascii="Times New Roman" w:hAnsi="Times New Roman" w:cs="Times New Roman"/>
          <w:sz w:val="28"/>
          <w:szCs w:val="28"/>
        </w:rPr>
        <w:t xml:space="preserve">6. </w:t>
      </w:r>
      <w:r w:rsidR="00815D3A">
        <w:rPr>
          <w:rFonts w:ascii="Times New Roman" w:hAnsi="Times New Roman" w:cs="Times New Roman"/>
          <w:sz w:val="28"/>
          <w:szCs w:val="28"/>
        </w:rPr>
        <w:t>Создаём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99C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связи между </w:t>
      </w:r>
      <w:r w:rsidR="009E299C">
        <w:rPr>
          <w:rFonts w:ascii="Times New Roman" w:hAnsi="Times New Roman" w:cs="Times New Roman"/>
          <w:sz w:val="28"/>
          <w:szCs w:val="28"/>
        </w:rPr>
        <w:t>классами «</w:t>
      </w:r>
      <w:r w:rsidR="009E299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9E299C">
        <w:rPr>
          <w:rFonts w:ascii="Times New Roman" w:hAnsi="Times New Roman" w:cs="Times New Roman"/>
          <w:sz w:val="28"/>
          <w:szCs w:val="28"/>
        </w:rPr>
        <w:t>» и «</w:t>
      </w:r>
      <w:r w:rsidR="009E299C">
        <w:rPr>
          <w:rFonts w:ascii="Times New Roman" w:hAnsi="Times New Roman" w:cs="Times New Roman"/>
          <w:sz w:val="28"/>
          <w:szCs w:val="28"/>
          <w:lang w:val="en-US"/>
        </w:rPr>
        <w:t>Attendance</w:t>
      </w:r>
      <w:r w:rsidR="009E299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FB8865" w14:textId="42DC811D" w:rsidR="009E299C" w:rsidRDefault="009E299C" w:rsidP="009E299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F4EE0" wp14:editId="44D53845">
            <wp:extent cx="4257407" cy="4236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251" cy="42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0B68" w14:textId="55839BA8" w:rsidR="009E299C" w:rsidRDefault="009E299C" w:rsidP="009E299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Создание класса связи.</w:t>
      </w:r>
    </w:p>
    <w:p w14:paraId="34F77245" w14:textId="58028ED3" w:rsidR="009E299C" w:rsidRDefault="00815D3A" w:rsidP="009E299C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Связываем</w:t>
      </w:r>
      <w:r w:rsidR="0089576A">
        <w:rPr>
          <w:rFonts w:ascii="Times New Roman" w:hAnsi="Times New Roman" w:cs="Times New Roman"/>
          <w:sz w:val="28"/>
          <w:szCs w:val="28"/>
        </w:rPr>
        <w:t xml:space="preserve"> записи в классах</w:t>
      </w:r>
      <w:r w:rsidR="009E299C">
        <w:rPr>
          <w:rFonts w:ascii="Times New Roman" w:hAnsi="Times New Roman" w:cs="Times New Roman"/>
          <w:sz w:val="28"/>
          <w:szCs w:val="28"/>
        </w:rPr>
        <w:t>:</w:t>
      </w:r>
    </w:p>
    <w:p w14:paraId="5B0880E4" w14:textId="2738B539" w:rsidR="0089576A" w:rsidRDefault="0089576A" w:rsidP="008957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04A90" w14:textId="2918F2AE" w:rsidR="00815D3A" w:rsidRDefault="00815D3A" w:rsidP="008957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22D4A7" wp14:editId="78F4DFC5">
            <wp:extent cx="5557283" cy="1589662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219" cy="160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C78C" w14:textId="651A4F30" w:rsidR="0089576A" w:rsidRDefault="0089576A" w:rsidP="008957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– Создание связей между записями.</w:t>
      </w:r>
    </w:p>
    <w:p w14:paraId="3D5CBE34" w14:textId="41BAAE66" w:rsidR="0089576A" w:rsidRDefault="0089576A" w:rsidP="008957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6FC02" w14:textId="7AAA16F6" w:rsidR="00815D3A" w:rsidRDefault="00815D3A" w:rsidP="008957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3FCA55" wp14:editId="0D9D48A3">
            <wp:extent cx="5557581" cy="1871339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152" cy="18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85B6" w14:textId="2C124288" w:rsidR="00815D3A" w:rsidRDefault="0089576A" w:rsidP="00815D3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Связи между классами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Attendance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A8C32A5" w14:textId="563602DB" w:rsidR="00815D3A" w:rsidRDefault="00815D3A" w:rsidP="008957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1862FF" wp14:editId="4F9ACFDD">
            <wp:extent cx="5562600" cy="2457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A2A12" w14:textId="2643928A" w:rsidR="00645CEE" w:rsidRDefault="0089576A" w:rsidP="00645C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– Все записи и связи между классами.</w:t>
      </w:r>
    </w:p>
    <w:p w14:paraId="0959761A" w14:textId="75B4CA44" w:rsidR="00497E9E" w:rsidRDefault="00497E9E" w:rsidP="00497E9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97E9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 основные возможности и принципы работы СУБД</w:t>
      </w:r>
      <w:r w:rsidR="00815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D3A">
        <w:rPr>
          <w:rFonts w:ascii="Times New Roman" w:hAnsi="Times New Roman" w:cs="Times New Roman"/>
          <w:sz w:val="28"/>
          <w:szCs w:val="28"/>
          <w:lang w:val="en-US"/>
        </w:rPr>
        <w:t>OrientDB</w:t>
      </w:r>
      <w:proofErr w:type="spellEnd"/>
      <w:r w:rsidR="00815D3A">
        <w:rPr>
          <w:rFonts w:ascii="Times New Roman" w:hAnsi="Times New Roman" w:cs="Times New Roman"/>
          <w:sz w:val="28"/>
          <w:szCs w:val="28"/>
        </w:rPr>
        <w:t>.</w:t>
      </w:r>
    </w:p>
    <w:p w14:paraId="053A2B3D" w14:textId="2399645B" w:rsidR="00815D3A" w:rsidRPr="00815D3A" w:rsidRDefault="00815D3A" w:rsidP="00497E9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5CEE" w14:paraId="1031FB73" w14:textId="77777777" w:rsidTr="00645CEE">
        <w:tc>
          <w:tcPr>
            <w:tcW w:w="4672" w:type="dxa"/>
          </w:tcPr>
          <w:p w14:paraId="37B19215" w14:textId="5376AFBF" w:rsidR="00645CEE" w:rsidRDefault="00645CEE" w:rsidP="00645C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673" w:type="dxa"/>
          </w:tcPr>
          <w:p w14:paraId="323E0426" w14:textId="5E81E4E3" w:rsidR="00645CEE" w:rsidRDefault="00645CEE" w:rsidP="00645C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645CEE" w14:paraId="6F2D9677" w14:textId="77777777" w:rsidTr="00645CEE">
        <w:tc>
          <w:tcPr>
            <w:tcW w:w="4672" w:type="dxa"/>
          </w:tcPr>
          <w:p w14:paraId="688835DA" w14:textId="618EA509" w:rsidR="00645CEE" w:rsidRDefault="00497E9E" w:rsidP="00645C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Решетилов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  <w:tc>
          <w:tcPr>
            <w:tcW w:w="4673" w:type="dxa"/>
          </w:tcPr>
          <w:p w14:paraId="4C86EC8C" w14:textId="38C8E037" w:rsidR="00645CEE" w:rsidRDefault="00645CEE" w:rsidP="00645C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Хорошко М.Б.</w:t>
            </w:r>
          </w:p>
        </w:tc>
      </w:tr>
    </w:tbl>
    <w:p w14:paraId="694E4ADD" w14:textId="77777777" w:rsidR="0023367B" w:rsidRPr="009E299C" w:rsidRDefault="0023367B" w:rsidP="00645C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3367B" w:rsidRPr="009E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3CC7"/>
    <w:multiLevelType w:val="hybridMultilevel"/>
    <w:tmpl w:val="A4A01DD2"/>
    <w:lvl w:ilvl="0" w:tplc="7932FAB6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E0"/>
    <w:rsid w:val="0023367B"/>
    <w:rsid w:val="002B5B29"/>
    <w:rsid w:val="00497E9E"/>
    <w:rsid w:val="0057418D"/>
    <w:rsid w:val="00645CEE"/>
    <w:rsid w:val="00815D3A"/>
    <w:rsid w:val="0089576A"/>
    <w:rsid w:val="009175F5"/>
    <w:rsid w:val="009E299C"/>
    <w:rsid w:val="00A262E0"/>
    <w:rsid w:val="00A7126C"/>
    <w:rsid w:val="00C6590F"/>
    <w:rsid w:val="00D11299"/>
    <w:rsid w:val="00E04C4D"/>
    <w:rsid w:val="00EE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3D03"/>
  <w15:chartTrackingRefBased/>
  <w15:docId w15:val="{AE2BDEF3-037B-4806-A048-D511D6BF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B29"/>
    <w:pPr>
      <w:ind w:left="720"/>
      <w:contextualSpacing/>
    </w:pPr>
  </w:style>
  <w:style w:type="table" w:styleId="a4">
    <w:name w:val="Table Grid"/>
    <w:basedOn w:val="a1"/>
    <w:uiPriority w:val="39"/>
    <w:rsid w:val="0064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Scary</dc:creator>
  <cp:keywords/>
  <dc:description/>
  <cp:lastModifiedBy>Murrxie@mail.ru</cp:lastModifiedBy>
  <cp:revision>2</cp:revision>
  <dcterms:created xsi:type="dcterms:W3CDTF">2021-05-27T13:27:00Z</dcterms:created>
  <dcterms:modified xsi:type="dcterms:W3CDTF">2021-05-27T13:27:00Z</dcterms:modified>
</cp:coreProperties>
</file>