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E8" w:rsidRDefault="00FD79E8" w:rsidP="00FD79E8">
      <w:r>
        <w:rPr>
          <w:rFonts w:hint="eastAsia"/>
        </w:rPr>
        <w:t>测试用例：</w:t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–b </w:t>
      </w:r>
      <w:r>
        <w:rPr>
          <w:rFonts w:hint="eastAsia"/>
        </w:rPr>
        <w:t>南</w:t>
      </w:r>
      <w:proofErr w:type="gramStart"/>
      <w:r>
        <w:rPr>
          <w:rFonts w:hint="eastAsia"/>
        </w:rPr>
        <w:t>邵</w:t>
      </w:r>
      <w:proofErr w:type="gramEnd"/>
      <w:r>
        <w:t xml:space="preserve"> </w:t>
      </w:r>
      <w:r>
        <w:rPr>
          <w:rFonts w:hint="eastAsia"/>
        </w:rPr>
        <w:t>天宫院</w:t>
      </w:r>
      <w:r>
        <w:br/>
      </w:r>
      <w:r>
        <w:rPr>
          <w:noProof/>
        </w:rPr>
        <w:drawing>
          <wp:inline distT="0" distB="0" distL="0" distR="0">
            <wp:extent cx="1085215" cy="23812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–c </w:t>
      </w:r>
      <w:proofErr w:type="gramStart"/>
      <w:r>
        <w:rPr>
          <w:rFonts w:hint="eastAsia"/>
        </w:rPr>
        <w:t>巴沟</w:t>
      </w:r>
      <w:proofErr w:type="gramEnd"/>
      <w:r>
        <w:t xml:space="preserve"> </w:t>
      </w:r>
      <w:r>
        <w:rPr>
          <w:rFonts w:hint="eastAsia"/>
        </w:rPr>
        <w:t>十里河</w:t>
      </w:r>
      <w:r>
        <w:br/>
      </w:r>
      <w:r>
        <w:rPr>
          <w:noProof/>
        </w:rPr>
        <w:drawing>
          <wp:inline distT="0" distB="0" distL="0" distR="0">
            <wp:extent cx="1064260" cy="2101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>–b 2</w:t>
      </w:r>
      <w:r>
        <w:rPr>
          <w:rFonts w:hint="eastAsia"/>
        </w:rPr>
        <w:t>号航站楼</w:t>
      </w:r>
      <w:r>
        <w:t xml:space="preserve"> 3</w:t>
      </w:r>
      <w:r>
        <w:rPr>
          <w:rFonts w:hint="eastAsia"/>
        </w:rPr>
        <w:t>号航站楼</w:t>
      </w:r>
      <w:r>
        <w:br/>
      </w:r>
      <w:r>
        <w:rPr>
          <w:noProof/>
        </w:rPr>
        <w:drawing>
          <wp:inline distT="0" distB="0" distL="0" distR="0">
            <wp:extent cx="1992630" cy="64833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–c </w:t>
      </w:r>
      <w:r>
        <w:rPr>
          <w:rFonts w:hint="eastAsia"/>
        </w:rPr>
        <w:t>大钟寺</w:t>
      </w:r>
      <w:r>
        <w:t xml:space="preserve"> </w:t>
      </w:r>
      <w:proofErr w:type="gramStart"/>
      <w:r>
        <w:rPr>
          <w:rFonts w:hint="eastAsia"/>
        </w:rPr>
        <w:t>柳芳</w:t>
      </w:r>
      <w:proofErr w:type="gramEnd"/>
      <w:r>
        <w:br/>
      </w:r>
      <w:r>
        <w:rPr>
          <w:noProof/>
        </w:rPr>
        <w:drawing>
          <wp:inline distT="0" distB="0" distL="0" distR="0">
            <wp:extent cx="1057910" cy="133096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–b </w:t>
      </w:r>
      <w:r>
        <w:rPr>
          <w:rFonts w:hint="eastAsia"/>
        </w:rPr>
        <w:t>北京西站</w:t>
      </w:r>
      <w:r>
        <w:t xml:space="preserve"> </w:t>
      </w:r>
      <w:r>
        <w:rPr>
          <w:rFonts w:hint="eastAsia"/>
        </w:rPr>
        <w:t>望京西</w:t>
      </w:r>
      <w:r>
        <w:br/>
      </w:r>
      <w:r>
        <w:rPr>
          <w:noProof/>
        </w:rPr>
        <w:lastRenderedPageBreak/>
        <w:drawing>
          <wp:inline distT="0" distB="0" distL="0" distR="0">
            <wp:extent cx="1330960" cy="1821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–c </w:t>
      </w:r>
      <w:r>
        <w:rPr>
          <w:rFonts w:hint="eastAsia"/>
        </w:rPr>
        <w:t>北京西站</w:t>
      </w:r>
      <w:r>
        <w:t xml:space="preserve"> </w:t>
      </w:r>
      <w:r>
        <w:rPr>
          <w:rFonts w:hint="eastAsia"/>
        </w:rPr>
        <w:t>望京西</w:t>
      </w:r>
      <w:r>
        <w:br/>
      </w:r>
      <w:r>
        <w:rPr>
          <w:noProof/>
        </w:rPr>
        <w:drawing>
          <wp:inline distT="0" distB="0" distL="0" distR="0">
            <wp:extent cx="1050925" cy="1951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–c </w:t>
      </w:r>
      <w:r>
        <w:rPr>
          <w:rFonts w:hint="eastAsia"/>
        </w:rPr>
        <w:t>公主坟</w:t>
      </w:r>
      <w:r>
        <w:t xml:space="preserve"> </w:t>
      </w:r>
      <w:r>
        <w:rPr>
          <w:rFonts w:hint="eastAsia"/>
        </w:rPr>
        <w:t>五道口</w:t>
      </w:r>
      <w:r>
        <w:br/>
      </w:r>
      <w:r>
        <w:rPr>
          <w:noProof/>
        </w:rPr>
        <w:drawing>
          <wp:inline distT="0" distB="0" distL="0" distR="0">
            <wp:extent cx="1112520" cy="1269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>–b 2</w:t>
      </w:r>
      <w:r>
        <w:rPr>
          <w:rFonts w:hint="eastAsia"/>
        </w:rPr>
        <w:t>号航站楼</w:t>
      </w:r>
      <w:r>
        <w:t xml:space="preserve"> </w:t>
      </w:r>
      <w:r>
        <w:rPr>
          <w:rFonts w:hint="eastAsia"/>
        </w:rPr>
        <w:t>义和</w:t>
      </w:r>
      <w:proofErr w:type="gramStart"/>
      <w:r>
        <w:rPr>
          <w:rFonts w:hint="eastAsia"/>
        </w:rPr>
        <w:t>庄</w:t>
      </w:r>
      <w:proofErr w:type="gramEnd"/>
      <w:r>
        <w:br/>
      </w:r>
      <w:r>
        <w:rPr>
          <w:noProof/>
        </w:rPr>
        <w:drawing>
          <wp:inline distT="0" distB="0" distL="0" distR="0">
            <wp:extent cx="1426210" cy="2770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–b </w:t>
      </w:r>
      <w:r>
        <w:rPr>
          <w:rFonts w:hint="eastAsia"/>
        </w:rPr>
        <w:t>公主坟</w:t>
      </w:r>
      <w:r>
        <w:t xml:space="preserve"> </w:t>
      </w:r>
      <w:r>
        <w:rPr>
          <w:rFonts w:hint="eastAsia"/>
        </w:rPr>
        <w:t>公益西桥</w:t>
      </w:r>
      <w:r>
        <w:br/>
      </w:r>
      <w:r>
        <w:rPr>
          <w:noProof/>
        </w:rPr>
        <w:drawing>
          <wp:inline distT="0" distB="0" distL="0" distR="0">
            <wp:extent cx="1344295" cy="14262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-c </w:t>
      </w:r>
      <w:r>
        <w:rPr>
          <w:rFonts w:hint="eastAsia"/>
        </w:rPr>
        <w:t>公主坟</w:t>
      </w:r>
      <w:r>
        <w:t xml:space="preserve"> </w:t>
      </w:r>
      <w:r>
        <w:rPr>
          <w:rFonts w:hint="eastAsia"/>
        </w:rPr>
        <w:t>公益西桥</w:t>
      </w:r>
      <w:r>
        <w:br/>
      </w:r>
      <w:r>
        <w:rPr>
          <w:noProof/>
        </w:rPr>
        <w:drawing>
          <wp:inline distT="0" distB="0" distL="0" distR="0">
            <wp:extent cx="1446530" cy="16033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–b </w:t>
      </w:r>
      <w:r>
        <w:rPr>
          <w:rFonts w:hint="eastAsia"/>
        </w:rPr>
        <w:t>焦化厂</w:t>
      </w:r>
      <w:r>
        <w:t xml:space="preserve"> </w:t>
      </w:r>
      <w:r>
        <w:rPr>
          <w:rFonts w:hint="eastAsia"/>
        </w:rPr>
        <w:t>亦庄火车站</w:t>
      </w:r>
      <w:r>
        <w:br/>
      </w:r>
      <w:r>
        <w:rPr>
          <w:noProof/>
        </w:rPr>
        <w:drawing>
          <wp:inline distT="0" distB="0" distL="0" distR="0">
            <wp:extent cx="1630680" cy="34118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pPr>
        <w:pStyle w:val="a3"/>
        <w:numPr>
          <w:ilvl w:val="0"/>
          <w:numId w:val="1"/>
        </w:numPr>
        <w:ind w:firstLineChars="0"/>
      </w:pPr>
      <w:r>
        <w:t xml:space="preserve">–b </w:t>
      </w:r>
      <w:r>
        <w:rPr>
          <w:rFonts w:hint="eastAsia"/>
        </w:rPr>
        <w:t>清华东路西口</w:t>
      </w:r>
      <w:r>
        <w:t xml:space="preserve"> </w:t>
      </w:r>
      <w:r>
        <w:rPr>
          <w:rFonts w:hint="eastAsia"/>
        </w:rPr>
        <w:t>上地</w:t>
      </w:r>
      <w:r>
        <w:br/>
      </w:r>
      <w:r>
        <w:rPr>
          <w:noProof/>
        </w:rPr>
        <w:lastRenderedPageBreak/>
        <w:drawing>
          <wp:inline distT="0" distB="0" distL="0" distR="0">
            <wp:extent cx="1460500" cy="15697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8" w:rsidRDefault="00FD79E8" w:rsidP="00FD79E8">
      <w:r>
        <w:rPr>
          <w:rFonts w:hint="eastAsia"/>
        </w:rPr>
        <w:t>测试结果</w:t>
      </w:r>
      <w:r>
        <w:t xml:space="preserve"> </w:t>
      </w:r>
      <w:r>
        <w:rPr>
          <w:rFonts w:hint="eastAsia"/>
        </w:rPr>
        <w:t>均已经通过</w:t>
      </w:r>
    </w:p>
    <w:p w:rsidR="00934A86" w:rsidRDefault="00934A86">
      <w:bookmarkStart w:id="0" w:name="_GoBack"/>
      <w:bookmarkEnd w:id="0"/>
    </w:p>
    <w:sectPr w:rsidR="00934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F732F"/>
    <w:multiLevelType w:val="hybridMultilevel"/>
    <w:tmpl w:val="0B2E29DA"/>
    <w:lvl w:ilvl="0" w:tplc="D68A08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92"/>
    <w:rsid w:val="00934A86"/>
    <w:rsid w:val="00D35392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BCAB-82F3-40E6-98BF-322FA8E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9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Murry Kim</dc:creator>
  <cp:keywords/>
  <dc:description/>
  <cp:lastModifiedBy>Murry Kim</cp:lastModifiedBy>
  <cp:revision>2</cp:revision>
  <dcterms:created xsi:type="dcterms:W3CDTF">2016-09-13T13:35:00Z</dcterms:created>
  <dcterms:modified xsi:type="dcterms:W3CDTF">2016-09-13T13:35:00Z</dcterms:modified>
</cp:coreProperties>
</file>