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273C8" w14:textId="77777777" w:rsidR="00A561E9" w:rsidRPr="008B2F35" w:rsidRDefault="00000000">
      <w:pPr>
        <w:spacing w:before="80"/>
        <w:jc w:val="center"/>
        <w:rPr>
          <w:rFonts w:ascii="Times New Roman" w:eastAsia="SimSun" w:hAnsi="Times New Roman" w:cs="Times New Roman"/>
          <w:sz w:val="24"/>
          <w:szCs w:val="24"/>
        </w:rPr>
      </w:pPr>
      <w:r w:rsidRPr="008B2F35">
        <w:rPr>
          <w:rFonts w:ascii="Times New Roman" w:eastAsia="SimSun" w:hAnsi="Times New Roman" w:cs="Times New Roman"/>
          <w:noProof/>
          <w:sz w:val="24"/>
          <w:szCs w:val="24"/>
        </w:rPr>
        <w:drawing>
          <wp:inline distT="0" distB="0" distL="114300" distR="114300" wp14:anchorId="082BB4DF" wp14:editId="0FC67933">
            <wp:extent cx="2927350" cy="915035"/>
            <wp:effectExtent l="0" t="0" r="6350" b="18415"/>
            <wp:docPr id="1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IMG_256"/>
                    <pic:cNvPicPr>
                      <a:picLocks noChangeAspect="1"/>
                    </pic:cNvPicPr>
                  </pic:nvPicPr>
                  <pic:blipFill>
                    <a:blip r:embed="rId9"/>
                    <a:stretch>
                      <a:fillRect/>
                    </a:stretch>
                  </pic:blipFill>
                  <pic:spPr>
                    <a:xfrm>
                      <a:off x="0" y="0"/>
                      <a:ext cx="2927350" cy="915035"/>
                    </a:xfrm>
                    <a:prstGeom prst="rect">
                      <a:avLst/>
                    </a:prstGeom>
                    <a:noFill/>
                    <a:ln w="9525">
                      <a:noFill/>
                    </a:ln>
                  </pic:spPr>
                </pic:pic>
              </a:graphicData>
            </a:graphic>
          </wp:inline>
        </w:drawing>
      </w:r>
    </w:p>
    <w:p w14:paraId="4E007FF2" w14:textId="77777777" w:rsidR="00A561E9" w:rsidRPr="008B2F35" w:rsidRDefault="00A561E9">
      <w:pPr>
        <w:spacing w:before="80"/>
        <w:jc w:val="center"/>
        <w:rPr>
          <w:rFonts w:ascii="Times New Roman" w:eastAsia="SimSun" w:hAnsi="Times New Roman" w:cs="Times New Roman"/>
          <w:sz w:val="24"/>
          <w:szCs w:val="24"/>
        </w:rPr>
      </w:pPr>
    </w:p>
    <w:p w14:paraId="04393AEA" w14:textId="77777777" w:rsidR="00A561E9" w:rsidRPr="008B2F35" w:rsidRDefault="00000000">
      <w:pPr>
        <w:spacing w:before="80"/>
        <w:jc w:val="center"/>
        <w:rPr>
          <w:rFonts w:ascii="Times New Roman" w:hAnsi="Times New Roman" w:cs="Times New Roman"/>
          <w:bCs/>
          <w:sz w:val="40"/>
          <w:szCs w:val="24"/>
        </w:rPr>
      </w:pPr>
      <w:r w:rsidRPr="008B2F35">
        <w:rPr>
          <w:rFonts w:ascii="Times New Roman" w:hAnsi="Times New Roman" w:cs="Times New Roman"/>
          <w:bCs/>
          <w:sz w:val="40"/>
          <w:szCs w:val="24"/>
        </w:rPr>
        <w:t>LEPL - Kutaisi</w:t>
      </w:r>
      <w:r w:rsidRPr="008B2F35">
        <w:rPr>
          <w:rFonts w:ascii="Times New Roman" w:hAnsi="Times New Roman" w:cs="Times New Roman"/>
          <w:bCs/>
          <w:spacing w:val="-25"/>
          <w:sz w:val="40"/>
          <w:szCs w:val="24"/>
        </w:rPr>
        <w:t xml:space="preserve"> </w:t>
      </w:r>
      <w:r w:rsidRPr="008B2F35">
        <w:rPr>
          <w:rFonts w:ascii="Times New Roman" w:hAnsi="Times New Roman" w:cs="Times New Roman"/>
          <w:bCs/>
          <w:sz w:val="40"/>
          <w:szCs w:val="24"/>
        </w:rPr>
        <w:t>International</w:t>
      </w:r>
      <w:r w:rsidRPr="008B2F35">
        <w:rPr>
          <w:rFonts w:ascii="Times New Roman" w:hAnsi="Times New Roman" w:cs="Times New Roman"/>
          <w:bCs/>
          <w:spacing w:val="-17"/>
          <w:sz w:val="40"/>
          <w:szCs w:val="24"/>
        </w:rPr>
        <w:t xml:space="preserve"> </w:t>
      </w:r>
      <w:r w:rsidRPr="008B2F35">
        <w:rPr>
          <w:rFonts w:ascii="Times New Roman" w:hAnsi="Times New Roman" w:cs="Times New Roman"/>
          <w:bCs/>
          <w:spacing w:val="-2"/>
          <w:sz w:val="40"/>
          <w:szCs w:val="24"/>
        </w:rPr>
        <w:t>University</w:t>
      </w:r>
    </w:p>
    <w:p w14:paraId="2295C7E0" w14:textId="77777777" w:rsidR="00A561E9" w:rsidRPr="008B2F35" w:rsidRDefault="00A561E9">
      <w:pPr>
        <w:pStyle w:val="BodyText"/>
        <w:rPr>
          <w:rFonts w:ascii="Times New Roman" w:hAnsi="Times New Roman" w:cs="Times New Roman"/>
          <w:bCs/>
          <w:sz w:val="32"/>
          <w:szCs w:val="21"/>
        </w:rPr>
      </w:pPr>
    </w:p>
    <w:p w14:paraId="67219DEF" w14:textId="604759BD" w:rsidR="00A561E9" w:rsidRPr="008B2F35" w:rsidRDefault="00000000">
      <w:pPr>
        <w:jc w:val="center"/>
        <w:rPr>
          <w:rFonts w:ascii="Times New Roman" w:hAnsi="Times New Roman" w:cs="Times New Roman"/>
          <w:bCs/>
          <w:spacing w:val="-2"/>
          <w:sz w:val="36"/>
          <w:szCs w:val="24"/>
        </w:rPr>
      </w:pPr>
      <w:r w:rsidRPr="008B2F35">
        <w:rPr>
          <w:rFonts w:ascii="Times New Roman" w:hAnsi="Times New Roman" w:cs="Times New Roman"/>
          <w:bCs/>
          <w:sz w:val="36"/>
          <w:szCs w:val="24"/>
        </w:rPr>
        <w:t>School</w:t>
      </w:r>
      <w:r w:rsidRPr="008B2F35">
        <w:rPr>
          <w:rFonts w:ascii="Times New Roman" w:hAnsi="Times New Roman" w:cs="Times New Roman"/>
          <w:bCs/>
          <w:spacing w:val="-15"/>
          <w:sz w:val="36"/>
          <w:szCs w:val="24"/>
        </w:rPr>
        <w:t xml:space="preserve"> </w:t>
      </w:r>
      <w:r w:rsidRPr="008B2F35">
        <w:rPr>
          <w:rFonts w:ascii="Times New Roman" w:hAnsi="Times New Roman" w:cs="Times New Roman"/>
          <w:bCs/>
          <w:sz w:val="36"/>
          <w:szCs w:val="24"/>
        </w:rPr>
        <w:t>of</w:t>
      </w:r>
      <w:r w:rsidRPr="008B2F35">
        <w:rPr>
          <w:rFonts w:ascii="Times New Roman" w:hAnsi="Times New Roman" w:cs="Times New Roman"/>
          <w:bCs/>
          <w:spacing w:val="-11"/>
          <w:sz w:val="36"/>
          <w:szCs w:val="24"/>
        </w:rPr>
        <w:t xml:space="preserve"> </w:t>
      </w:r>
      <w:r w:rsidRPr="008B2F35">
        <w:rPr>
          <w:rFonts w:ascii="Times New Roman" w:hAnsi="Times New Roman" w:cs="Times New Roman"/>
          <w:bCs/>
          <w:sz w:val="36"/>
          <w:szCs w:val="24"/>
        </w:rPr>
        <w:t>Computer</w:t>
      </w:r>
      <w:r w:rsidRPr="008B2F35">
        <w:rPr>
          <w:rFonts w:ascii="Times New Roman" w:hAnsi="Times New Roman" w:cs="Times New Roman"/>
          <w:bCs/>
          <w:spacing w:val="-9"/>
          <w:sz w:val="36"/>
          <w:szCs w:val="24"/>
        </w:rPr>
        <w:t xml:space="preserve"> </w:t>
      </w:r>
      <w:r w:rsidRPr="008B2F35">
        <w:rPr>
          <w:rFonts w:ascii="Times New Roman" w:hAnsi="Times New Roman" w:cs="Times New Roman"/>
          <w:bCs/>
          <w:spacing w:val="-2"/>
          <w:sz w:val="36"/>
          <w:szCs w:val="24"/>
        </w:rPr>
        <w:t>Science</w:t>
      </w:r>
    </w:p>
    <w:p w14:paraId="0FB4D78F" w14:textId="77777777" w:rsidR="00A561E9" w:rsidRPr="008B2F35" w:rsidRDefault="00A561E9">
      <w:pPr>
        <w:jc w:val="center"/>
        <w:rPr>
          <w:rFonts w:ascii="Times New Roman" w:hAnsi="Times New Roman" w:cs="Times New Roman"/>
          <w:b/>
          <w:spacing w:val="-2"/>
          <w:sz w:val="28"/>
          <w:szCs w:val="20"/>
        </w:rPr>
      </w:pPr>
    </w:p>
    <w:p w14:paraId="27BE347C" w14:textId="77777777" w:rsidR="00A561E9" w:rsidRPr="008B2F35" w:rsidRDefault="00A561E9">
      <w:pPr>
        <w:jc w:val="center"/>
        <w:rPr>
          <w:rFonts w:ascii="Times New Roman" w:hAnsi="Times New Roman" w:cs="Times New Roman"/>
          <w:b/>
          <w:spacing w:val="-2"/>
          <w:sz w:val="28"/>
          <w:szCs w:val="20"/>
        </w:rPr>
      </w:pPr>
    </w:p>
    <w:p w14:paraId="5A7A5192" w14:textId="77777777" w:rsidR="00A561E9" w:rsidRPr="008B2F35" w:rsidRDefault="00A561E9" w:rsidP="0003418A">
      <w:pPr>
        <w:rPr>
          <w:rFonts w:ascii="Times New Roman" w:hAnsi="Times New Roman" w:cs="Times New Roman"/>
          <w:b/>
          <w:sz w:val="28"/>
          <w:szCs w:val="20"/>
        </w:rPr>
      </w:pPr>
    </w:p>
    <w:p w14:paraId="21983DD6" w14:textId="77777777" w:rsidR="00A561E9" w:rsidRPr="008B2F35" w:rsidRDefault="00A561E9">
      <w:pPr>
        <w:jc w:val="center"/>
        <w:rPr>
          <w:rFonts w:ascii="Times New Roman" w:hAnsi="Times New Roman" w:cs="Times New Roman"/>
          <w:b/>
          <w:sz w:val="28"/>
          <w:szCs w:val="20"/>
        </w:rPr>
      </w:pPr>
    </w:p>
    <w:p w14:paraId="6888EE84" w14:textId="77777777" w:rsidR="00A561E9" w:rsidRPr="008B2F35" w:rsidRDefault="00A561E9">
      <w:pPr>
        <w:jc w:val="center"/>
        <w:rPr>
          <w:rFonts w:ascii="Times New Roman" w:hAnsi="Times New Roman" w:cs="Times New Roman"/>
          <w:b/>
          <w:sz w:val="28"/>
          <w:szCs w:val="20"/>
        </w:rPr>
      </w:pPr>
    </w:p>
    <w:p w14:paraId="68332B7F" w14:textId="23C1BDEB" w:rsidR="00A561E9" w:rsidRPr="008B2F35" w:rsidRDefault="0003418A">
      <w:pPr>
        <w:jc w:val="center"/>
        <w:rPr>
          <w:rFonts w:ascii="Times New Roman" w:hAnsi="Times New Roman" w:cs="Times New Roman"/>
          <w:b/>
          <w:spacing w:val="-2"/>
          <w:sz w:val="48"/>
          <w:szCs w:val="48"/>
        </w:rPr>
      </w:pPr>
      <w:r w:rsidRPr="008B2F35">
        <w:rPr>
          <w:rFonts w:ascii="Times New Roman" w:hAnsi="Times New Roman" w:cs="Times New Roman"/>
          <w:b/>
          <w:sz w:val="48"/>
          <w:szCs w:val="48"/>
        </w:rPr>
        <w:t>Learning Stable Hybrid ODEs for Patient-Specific Seizure Dynamics</w:t>
      </w:r>
      <w:r w:rsidRPr="008B2F35">
        <w:rPr>
          <w:rFonts w:ascii="Times New Roman" w:hAnsi="Times New Roman" w:cs="Times New Roman"/>
          <w:b/>
          <w:sz w:val="48"/>
          <w:szCs w:val="48"/>
        </w:rPr>
        <w:br/>
      </w:r>
    </w:p>
    <w:p w14:paraId="76BAAA79" w14:textId="77777777" w:rsidR="00A561E9" w:rsidRPr="008B2F35" w:rsidRDefault="00A561E9">
      <w:pPr>
        <w:pStyle w:val="BodyText"/>
        <w:rPr>
          <w:rFonts w:ascii="Times New Roman" w:hAnsi="Times New Roman" w:cs="Times New Roman"/>
          <w:b/>
          <w:sz w:val="34"/>
        </w:rPr>
      </w:pPr>
    </w:p>
    <w:p w14:paraId="15F4D5D7" w14:textId="77777777" w:rsidR="0003418A" w:rsidRPr="008B2F35" w:rsidRDefault="0003418A">
      <w:pPr>
        <w:pStyle w:val="BodyText"/>
        <w:rPr>
          <w:rFonts w:ascii="Times New Roman" w:hAnsi="Times New Roman" w:cs="Times New Roman"/>
          <w:b/>
          <w:sz w:val="34"/>
        </w:rPr>
      </w:pPr>
    </w:p>
    <w:p w14:paraId="5A850C6D" w14:textId="77777777" w:rsidR="0003418A" w:rsidRPr="008B2F35" w:rsidRDefault="0003418A">
      <w:pPr>
        <w:pStyle w:val="BodyText"/>
        <w:rPr>
          <w:rFonts w:ascii="Times New Roman" w:hAnsi="Times New Roman" w:cs="Times New Roman"/>
          <w:b/>
          <w:sz w:val="34"/>
        </w:rPr>
      </w:pPr>
    </w:p>
    <w:p w14:paraId="0BE143E5" w14:textId="77777777" w:rsidR="0003418A" w:rsidRPr="008B2F35" w:rsidRDefault="0003418A">
      <w:pPr>
        <w:pStyle w:val="BodyText"/>
        <w:rPr>
          <w:rFonts w:ascii="Times New Roman" w:hAnsi="Times New Roman" w:cs="Times New Roman"/>
          <w:b/>
          <w:sz w:val="34"/>
        </w:rPr>
      </w:pPr>
    </w:p>
    <w:p w14:paraId="160D7673" w14:textId="77777777" w:rsidR="0003418A" w:rsidRPr="008B2F35" w:rsidRDefault="0003418A">
      <w:pPr>
        <w:pStyle w:val="BodyText"/>
        <w:rPr>
          <w:rFonts w:ascii="Times New Roman" w:hAnsi="Times New Roman" w:cs="Times New Roman"/>
          <w:b/>
          <w:sz w:val="34"/>
        </w:rPr>
      </w:pPr>
    </w:p>
    <w:p w14:paraId="3364AE2A" w14:textId="77777777" w:rsidR="0003418A" w:rsidRPr="008B2F35" w:rsidRDefault="0003418A">
      <w:pPr>
        <w:pStyle w:val="BodyText"/>
        <w:rPr>
          <w:rFonts w:ascii="Times New Roman" w:hAnsi="Times New Roman" w:cs="Times New Roman"/>
          <w:b/>
          <w:sz w:val="34"/>
        </w:rPr>
      </w:pPr>
    </w:p>
    <w:p w14:paraId="1128A6E7" w14:textId="77777777" w:rsidR="0003418A" w:rsidRPr="008B2F35" w:rsidRDefault="0003418A">
      <w:pPr>
        <w:pStyle w:val="BodyText"/>
        <w:rPr>
          <w:rFonts w:ascii="Times New Roman" w:hAnsi="Times New Roman" w:cs="Times New Roman"/>
          <w:b/>
          <w:sz w:val="32"/>
          <w:szCs w:val="22"/>
        </w:rPr>
      </w:pPr>
    </w:p>
    <w:p w14:paraId="43A8D967" w14:textId="05FBA82F" w:rsidR="0003418A" w:rsidRPr="008B2F35" w:rsidRDefault="0003418A">
      <w:pPr>
        <w:pStyle w:val="BodyText"/>
        <w:rPr>
          <w:rFonts w:ascii="Times New Roman" w:hAnsi="Times New Roman" w:cs="Times New Roman"/>
          <w:bCs/>
          <w:sz w:val="32"/>
          <w:szCs w:val="22"/>
        </w:rPr>
      </w:pPr>
      <w:r w:rsidRPr="008B2F35">
        <w:rPr>
          <w:rFonts w:ascii="Times New Roman" w:hAnsi="Times New Roman" w:cs="Times New Roman"/>
          <w:bCs/>
          <w:sz w:val="32"/>
          <w:szCs w:val="22"/>
        </w:rPr>
        <w:t>Student name: Murtaz Babunashvili</w:t>
      </w:r>
    </w:p>
    <w:p w14:paraId="36FB2B8E" w14:textId="0A9BAF2D" w:rsidR="0003418A" w:rsidRPr="008B2F35" w:rsidRDefault="0003418A">
      <w:pPr>
        <w:pStyle w:val="BodyText"/>
        <w:rPr>
          <w:rFonts w:ascii="Times New Roman" w:hAnsi="Times New Roman" w:cs="Times New Roman"/>
          <w:bCs/>
          <w:sz w:val="32"/>
          <w:szCs w:val="22"/>
        </w:rPr>
      </w:pPr>
      <w:r w:rsidRPr="008B2F35">
        <w:rPr>
          <w:rFonts w:ascii="Times New Roman" w:hAnsi="Times New Roman" w:cs="Times New Roman"/>
          <w:bCs/>
          <w:sz w:val="32"/>
          <w:szCs w:val="22"/>
        </w:rPr>
        <w:t xml:space="preserve">Course: </w:t>
      </w:r>
      <w:r w:rsidR="0043025C" w:rsidRPr="008B2F35">
        <w:rPr>
          <w:rFonts w:ascii="Times New Roman" w:hAnsi="Times New Roman" w:cs="Times New Roman"/>
          <w:bCs/>
          <w:sz w:val="32"/>
          <w:szCs w:val="22"/>
        </w:rPr>
        <w:t>Deep Learning</w:t>
      </w:r>
      <w:r w:rsidR="00C52D63" w:rsidRPr="008B2F35">
        <w:rPr>
          <w:rFonts w:ascii="Times New Roman" w:hAnsi="Times New Roman" w:cs="Times New Roman"/>
          <w:bCs/>
          <w:sz w:val="32"/>
          <w:szCs w:val="22"/>
        </w:rPr>
        <w:t xml:space="preserve"> with Ordinary Differential Equations</w:t>
      </w:r>
    </w:p>
    <w:p w14:paraId="5FCED614" w14:textId="41D4E721" w:rsidR="0003418A" w:rsidRPr="008B2F35" w:rsidRDefault="0003418A">
      <w:pPr>
        <w:pStyle w:val="BodyText"/>
        <w:rPr>
          <w:rFonts w:ascii="Times New Roman" w:hAnsi="Times New Roman" w:cs="Times New Roman"/>
          <w:bCs/>
          <w:sz w:val="32"/>
          <w:szCs w:val="22"/>
        </w:rPr>
      </w:pPr>
      <w:r w:rsidRPr="008B2F35">
        <w:rPr>
          <w:rFonts w:ascii="Times New Roman" w:hAnsi="Times New Roman" w:cs="Times New Roman"/>
          <w:bCs/>
          <w:sz w:val="32"/>
          <w:szCs w:val="22"/>
        </w:rPr>
        <w:t>Professor: Ramaz Botchorishvili</w:t>
      </w:r>
    </w:p>
    <w:p w14:paraId="722ACC54" w14:textId="77777777" w:rsidR="00A561E9" w:rsidRPr="008B2F35" w:rsidRDefault="00A561E9">
      <w:pPr>
        <w:pStyle w:val="BodyText"/>
        <w:rPr>
          <w:rFonts w:ascii="Times New Roman" w:hAnsi="Times New Roman" w:cs="Times New Roman"/>
          <w:b/>
          <w:sz w:val="34"/>
        </w:rPr>
      </w:pPr>
    </w:p>
    <w:p w14:paraId="6EEDB3C4" w14:textId="77777777" w:rsidR="00A561E9" w:rsidRPr="008B2F35" w:rsidRDefault="00A561E9">
      <w:pPr>
        <w:pStyle w:val="BodyText"/>
        <w:rPr>
          <w:rFonts w:ascii="Times New Roman" w:hAnsi="Times New Roman" w:cs="Times New Roman"/>
          <w:b/>
          <w:sz w:val="34"/>
        </w:rPr>
      </w:pPr>
    </w:p>
    <w:p w14:paraId="30164CC8" w14:textId="77777777" w:rsidR="00A561E9" w:rsidRPr="008B2F35" w:rsidRDefault="00A561E9">
      <w:pPr>
        <w:pStyle w:val="BodyText"/>
        <w:rPr>
          <w:rFonts w:ascii="Times New Roman" w:hAnsi="Times New Roman" w:cs="Times New Roman"/>
          <w:b/>
          <w:sz w:val="34"/>
        </w:rPr>
      </w:pPr>
    </w:p>
    <w:p w14:paraId="628C61C1" w14:textId="77777777" w:rsidR="00A561E9" w:rsidRPr="008B2F35" w:rsidRDefault="00A561E9">
      <w:pPr>
        <w:pStyle w:val="BodyText"/>
        <w:rPr>
          <w:rFonts w:ascii="Times New Roman" w:hAnsi="Times New Roman" w:cs="Times New Roman"/>
          <w:b/>
          <w:sz w:val="34"/>
        </w:rPr>
      </w:pPr>
    </w:p>
    <w:p w14:paraId="14A9C02E" w14:textId="412E5A27" w:rsidR="00A561E9" w:rsidRPr="008B2F35" w:rsidRDefault="00A561E9">
      <w:pPr>
        <w:pStyle w:val="BodyText"/>
        <w:rPr>
          <w:rFonts w:ascii="Times New Roman" w:hAnsi="Times New Roman" w:cs="Times New Roman"/>
          <w:b/>
          <w:sz w:val="34"/>
        </w:rPr>
      </w:pPr>
    </w:p>
    <w:p w14:paraId="4F3E599C" w14:textId="77777777" w:rsidR="00A561E9" w:rsidRPr="008B2F35" w:rsidRDefault="00A561E9">
      <w:pPr>
        <w:pStyle w:val="BodyText"/>
        <w:rPr>
          <w:rFonts w:ascii="Times New Roman" w:hAnsi="Times New Roman" w:cs="Times New Roman"/>
          <w:b/>
          <w:sz w:val="34"/>
        </w:rPr>
      </w:pPr>
    </w:p>
    <w:p w14:paraId="260098A7" w14:textId="77777777" w:rsidR="00A561E9" w:rsidRPr="008B2F35" w:rsidRDefault="00A561E9">
      <w:pPr>
        <w:pStyle w:val="BodyText"/>
        <w:spacing w:before="4"/>
        <w:rPr>
          <w:rFonts w:ascii="Times New Roman" w:hAnsi="Times New Roman" w:cs="Times New Roman"/>
          <w:b/>
          <w:sz w:val="30"/>
          <w:szCs w:val="30"/>
        </w:rPr>
      </w:pPr>
    </w:p>
    <w:p w14:paraId="45846864" w14:textId="77777777" w:rsidR="00A561E9" w:rsidRPr="008B2F35" w:rsidRDefault="00A561E9">
      <w:pPr>
        <w:jc w:val="both"/>
        <w:rPr>
          <w:rFonts w:ascii="Times New Roman" w:hAnsi="Times New Roman" w:cs="Times New Roman"/>
          <w:sz w:val="26"/>
          <w:szCs w:val="26"/>
        </w:rPr>
      </w:pPr>
    </w:p>
    <w:p w14:paraId="03A599FA" w14:textId="77777777" w:rsidR="00A561E9" w:rsidRPr="008B2F35" w:rsidRDefault="00A561E9">
      <w:pPr>
        <w:jc w:val="center"/>
        <w:rPr>
          <w:rFonts w:ascii="Times New Roman" w:hAnsi="Times New Roman" w:cs="Times New Roman"/>
          <w:sz w:val="26"/>
          <w:szCs w:val="26"/>
        </w:rPr>
      </w:pPr>
    </w:p>
    <w:p w14:paraId="7368F1CC" w14:textId="120FDF43" w:rsidR="00715818" w:rsidRPr="008B2F35" w:rsidRDefault="00000000" w:rsidP="00715818">
      <w:pPr>
        <w:jc w:val="center"/>
        <w:rPr>
          <w:rFonts w:ascii="Times New Roman" w:hAnsi="Times New Roman" w:cs="Times New Roman"/>
          <w:sz w:val="26"/>
          <w:szCs w:val="26"/>
        </w:rPr>
      </w:pPr>
      <w:r w:rsidRPr="008B2F35">
        <w:rPr>
          <w:rFonts w:ascii="Times New Roman" w:hAnsi="Times New Roman" w:cs="Times New Roman"/>
          <w:sz w:val="26"/>
          <w:szCs w:val="26"/>
        </w:rPr>
        <w:t xml:space="preserve">Kutaisi, </w:t>
      </w:r>
      <w:r w:rsidR="00715818" w:rsidRPr="008B2F35">
        <w:rPr>
          <w:rFonts w:ascii="Times New Roman" w:hAnsi="Times New Roman" w:cs="Times New Roman"/>
          <w:sz w:val="26"/>
          <w:szCs w:val="26"/>
        </w:rPr>
        <w:t>Georgia</w:t>
      </w:r>
    </w:p>
    <w:p w14:paraId="0310B08A" w14:textId="78A16423" w:rsidR="00715818" w:rsidRPr="008B2F35" w:rsidRDefault="00715818">
      <w:pPr>
        <w:jc w:val="center"/>
        <w:rPr>
          <w:rFonts w:ascii="Times New Roman" w:hAnsi="Times New Roman" w:cs="Times New Roman"/>
        </w:rPr>
        <w:sectPr w:rsidR="00715818" w:rsidRPr="008B2F35">
          <w:type w:val="continuous"/>
          <w:pgSz w:w="11910" w:h="16840"/>
          <w:pgMar w:top="1843" w:right="708" w:bottom="274" w:left="850" w:header="720" w:footer="720" w:gutter="0"/>
          <w:cols w:space="720"/>
        </w:sectPr>
      </w:pPr>
      <w:r w:rsidRPr="008B2F35">
        <w:rPr>
          <w:rFonts w:ascii="Times New Roman" w:hAnsi="Times New Roman" w:cs="Times New Roman"/>
          <w:sz w:val="26"/>
          <w:szCs w:val="26"/>
        </w:rPr>
        <w:t>Submission Date: 9/2</w:t>
      </w:r>
      <w:r w:rsidR="000D698A">
        <w:rPr>
          <w:rFonts w:ascii="Times New Roman" w:hAnsi="Times New Roman" w:cs="Times New Roman"/>
          <w:sz w:val="26"/>
          <w:szCs w:val="26"/>
        </w:rPr>
        <w:t>4</w:t>
      </w:r>
      <w:r w:rsidRPr="008B2F35">
        <w:rPr>
          <w:rFonts w:ascii="Times New Roman" w:hAnsi="Times New Roman" w:cs="Times New Roman"/>
          <w:sz w:val="26"/>
          <w:szCs w:val="26"/>
        </w:rPr>
        <w:t xml:space="preserve">/2026 </w:t>
      </w:r>
    </w:p>
    <w:p w14:paraId="325151C2" w14:textId="77777777" w:rsidR="00A561E9" w:rsidRPr="008B2F35" w:rsidRDefault="00A561E9">
      <w:pPr>
        <w:pStyle w:val="BodyText"/>
        <w:rPr>
          <w:rFonts w:ascii="Times New Roman" w:hAnsi="Times New Roman" w:cs="Times New Roman"/>
          <w:sz w:val="26"/>
        </w:rPr>
      </w:pPr>
    </w:p>
    <w:p w14:paraId="74BA5F16" w14:textId="77777777" w:rsidR="00A561E9" w:rsidRPr="008B2F35" w:rsidRDefault="00A561E9">
      <w:pPr>
        <w:pStyle w:val="BodyText"/>
        <w:spacing w:before="304"/>
        <w:rPr>
          <w:rFonts w:ascii="Times New Roman" w:hAnsi="Times New Roman" w:cs="Times New Roman"/>
          <w:sz w:val="26"/>
        </w:rPr>
      </w:pPr>
    </w:p>
    <w:p w14:paraId="2CDEB725" w14:textId="55C6F3E0" w:rsidR="00A561E9" w:rsidRPr="008B2F35" w:rsidRDefault="00025809" w:rsidP="00042B6F">
      <w:pPr>
        <w:pStyle w:val="Heading1"/>
        <w:ind w:left="576" w:hanging="576"/>
        <w:rPr>
          <w:rFonts w:ascii="Times New Roman" w:hAnsi="Times New Roman" w:cs="Times New Roman"/>
          <w:color w:val="1F497D" w:themeColor="text2"/>
          <w:sz w:val="32"/>
          <w:szCs w:val="32"/>
        </w:rPr>
      </w:pPr>
      <w:bookmarkStart w:id="0" w:name="_Abstract"/>
      <w:bookmarkEnd w:id="0"/>
      <w:r w:rsidRPr="008B2F35">
        <w:rPr>
          <w:rFonts w:ascii="Times New Roman" w:hAnsi="Times New Roman" w:cs="Times New Roman"/>
          <w:color w:val="1F497D" w:themeColor="text2"/>
          <w:sz w:val="32"/>
          <w:szCs w:val="32"/>
        </w:rPr>
        <w:t>Abstract</w:t>
      </w:r>
    </w:p>
    <w:p w14:paraId="7724CC7F" w14:textId="77777777" w:rsidR="00A561E9" w:rsidRPr="008B2F35" w:rsidRDefault="00A561E9">
      <w:pPr>
        <w:pStyle w:val="Heading1"/>
        <w:ind w:left="576" w:hanging="576"/>
        <w:jc w:val="both"/>
        <w:rPr>
          <w:rFonts w:ascii="Times New Roman" w:hAnsi="Times New Roman" w:cs="Times New Roman"/>
        </w:rPr>
      </w:pPr>
    </w:p>
    <w:p w14:paraId="77071F16" w14:textId="77777777" w:rsidR="00A561E9" w:rsidRPr="008B2F35" w:rsidRDefault="00A561E9" w:rsidP="00042B6F">
      <w:pPr>
        <w:spacing w:line="242" w:lineRule="auto"/>
        <w:ind w:firstLine="720"/>
        <w:jc w:val="both"/>
        <w:rPr>
          <w:rFonts w:ascii="Times New Roman" w:hAnsi="Times New Roman" w:cs="Times New Roman"/>
          <w:sz w:val="28"/>
          <w:szCs w:val="28"/>
        </w:rPr>
      </w:pPr>
    </w:p>
    <w:p w14:paraId="16557497" w14:textId="18DF4644" w:rsidR="00337289" w:rsidRPr="008B2F35" w:rsidRDefault="00042B6F" w:rsidP="00337289">
      <w:pPr>
        <w:spacing w:line="242" w:lineRule="auto"/>
        <w:ind w:firstLine="720"/>
        <w:jc w:val="both"/>
        <w:rPr>
          <w:rFonts w:ascii="Times New Roman" w:hAnsi="Times New Roman" w:cs="Times New Roman"/>
          <w:sz w:val="28"/>
          <w:szCs w:val="28"/>
        </w:rPr>
      </w:pPr>
      <w:r w:rsidRPr="008B2F35">
        <w:rPr>
          <w:rFonts w:ascii="Times New Roman" w:hAnsi="Times New Roman" w:cs="Times New Roman"/>
          <w:sz w:val="28"/>
          <w:szCs w:val="28"/>
        </w:rPr>
        <w:t xml:space="preserve">This </w:t>
      </w:r>
      <w:proofErr w:type="gramStart"/>
      <w:r w:rsidRPr="008B2F35">
        <w:rPr>
          <w:rFonts w:ascii="Times New Roman" w:hAnsi="Times New Roman" w:cs="Times New Roman"/>
          <w:sz w:val="28"/>
          <w:szCs w:val="28"/>
        </w:rPr>
        <w:t xml:space="preserve">report </w:t>
      </w:r>
      <w:r w:rsidR="00337289" w:rsidRPr="008B2F35">
        <w:rPr>
          <w:rFonts w:ascii="Times New Roman" w:hAnsi="Times New Roman" w:cs="Times New Roman"/>
          <w:sz w:val="28"/>
          <w:szCs w:val="28"/>
        </w:rPr>
        <w:t xml:space="preserve"> </w:t>
      </w:r>
      <w:r w:rsidR="000C6AC3">
        <w:rPr>
          <w:rFonts w:ascii="Times New Roman" w:hAnsi="Times New Roman" w:cs="Times New Roman"/>
          <w:sz w:val="28"/>
          <w:szCs w:val="28"/>
        </w:rPr>
        <w:t>investigates</w:t>
      </w:r>
      <w:proofErr w:type="gramEnd"/>
      <w:r w:rsidR="00337289" w:rsidRPr="008B2F35">
        <w:rPr>
          <w:rFonts w:ascii="Times New Roman" w:hAnsi="Times New Roman" w:cs="Times New Roman"/>
          <w:sz w:val="28"/>
          <w:szCs w:val="28"/>
        </w:rPr>
        <w:t xml:space="preserve"> whether seizure-related EEG activity can be represented as a patient-specific continuous-time dynamical system. The proposed approach combines a reduced five-dimensional Epileptor model, which provides a mechanistic description of seizure dynamics, with a neural network that learns a residual correction to account for dynamics not captured by the mechanistic model. EEG signals are mapped between the observed multichannel space and a low-</w:t>
      </w:r>
      <w:proofErr w:type="gramStart"/>
      <w:r w:rsidR="00337289" w:rsidRPr="008B2F35">
        <w:rPr>
          <w:rFonts w:ascii="Times New Roman" w:hAnsi="Times New Roman" w:cs="Times New Roman"/>
          <w:sz w:val="28"/>
          <w:szCs w:val="28"/>
        </w:rPr>
        <w:t>dimensional  state</w:t>
      </w:r>
      <w:proofErr w:type="gramEnd"/>
      <w:r w:rsidR="00337289" w:rsidRPr="008B2F35">
        <w:rPr>
          <w:rFonts w:ascii="Times New Roman" w:hAnsi="Times New Roman" w:cs="Times New Roman"/>
          <w:sz w:val="28"/>
          <w:szCs w:val="28"/>
        </w:rPr>
        <w:t xml:space="preserve"> and the state is estimated </w:t>
      </w:r>
      <w:r w:rsidR="000C6AC3">
        <w:rPr>
          <w:rFonts w:ascii="Times New Roman" w:hAnsi="Times New Roman" w:cs="Times New Roman"/>
          <w:sz w:val="28"/>
          <w:szCs w:val="28"/>
        </w:rPr>
        <w:t>from</w:t>
      </w:r>
      <w:r w:rsidR="00337289" w:rsidRPr="008B2F35">
        <w:rPr>
          <w:rFonts w:ascii="Times New Roman" w:hAnsi="Times New Roman" w:cs="Times New Roman"/>
          <w:sz w:val="28"/>
          <w:szCs w:val="28"/>
        </w:rPr>
        <w:t xml:space="preserve"> an observed EEG prefix before the system is evolved forward in time. The resulting hybrid ordinary differential equation is used to forecast future EEG trajectories from previously observed activity.</w:t>
      </w:r>
    </w:p>
    <w:p w14:paraId="0921EFA5" w14:textId="16814A68" w:rsidR="00337289" w:rsidRPr="008B2F35" w:rsidRDefault="00337289" w:rsidP="007E4934">
      <w:pPr>
        <w:spacing w:line="242" w:lineRule="auto"/>
        <w:ind w:firstLine="720"/>
        <w:jc w:val="both"/>
        <w:rPr>
          <w:rFonts w:ascii="Times New Roman" w:hAnsi="Times New Roman" w:cs="Times New Roman"/>
          <w:sz w:val="28"/>
          <w:szCs w:val="28"/>
        </w:rPr>
      </w:pPr>
      <w:r w:rsidRPr="008B2F35">
        <w:rPr>
          <w:rFonts w:ascii="Times New Roman" w:hAnsi="Times New Roman" w:cs="Times New Roman"/>
          <w:sz w:val="28"/>
          <w:szCs w:val="28"/>
        </w:rPr>
        <w:t>The project uses the CHB-MIT scalp EEG dataset and evaluates the approach through long-horizon forecasting and comparisons with simpler dynamical and statistical baselines. In addition to forecasting performance, the project investigates the stability of the learned dynamical system using Lyapunov analysis and examines the hypothesis that changes in a Lyapunov-based stability measure may be associated with the approach of seizure onset. The overall goal is to connect mechanistic differential-equation modeling, neural residual learning and stability analysis in a unified framework for studying patient-specific seizure dynamics.</w:t>
      </w:r>
    </w:p>
    <w:p w14:paraId="0DE4729A" w14:textId="77777777" w:rsidR="009A7231" w:rsidRPr="008B2F35" w:rsidRDefault="009A7231" w:rsidP="00337289">
      <w:pPr>
        <w:spacing w:line="242" w:lineRule="auto"/>
        <w:ind w:firstLine="720"/>
        <w:jc w:val="both"/>
        <w:rPr>
          <w:rFonts w:ascii="Times New Roman" w:hAnsi="Times New Roman" w:cs="Times New Roman"/>
          <w:sz w:val="28"/>
          <w:szCs w:val="28"/>
        </w:rPr>
      </w:pPr>
    </w:p>
    <w:p w14:paraId="64FFCFF9" w14:textId="77777777" w:rsidR="009A7231" w:rsidRPr="008B2F35" w:rsidRDefault="009A7231" w:rsidP="00337289">
      <w:pPr>
        <w:spacing w:line="242" w:lineRule="auto"/>
        <w:ind w:firstLine="720"/>
        <w:jc w:val="both"/>
        <w:rPr>
          <w:rFonts w:ascii="Times New Roman" w:hAnsi="Times New Roman" w:cs="Times New Roman"/>
          <w:sz w:val="28"/>
          <w:szCs w:val="28"/>
        </w:rPr>
      </w:pPr>
    </w:p>
    <w:p w14:paraId="413B302E" w14:textId="77777777" w:rsidR="003D3210" w:rsidRPr="008B2F35" w:rsidRDefault="009A7231" w:rsidP="00337289">
      <w:pPr>
        <w:spacing w:line="242" w:lineRule="auto"/>
        <w:ind w:firstLine="720"/>
        <w:jc w:val="both"/>
        <w:rPr>
          <w:rFonts w:ascii="Times New Roman" w:hAnsi="Times New Roman" w:cs="Times New Roman"/>
          <w:sz w:val="28"/>
          <w:szCs w:val="28"/>
        </w:rPr>
      </w:pPr>
      <w:r w:rsidRPr="008B2F35">
        <w:rPr>
          <w:rFonts w:ascii="Times New Roman" w:hAnsi="Times New Roman" w:cs="Times New Roman"/>
          <w:sz w:val="28"/>
          <w:szCs w:val="28"/>
        </w:rPr>
        <w:t xml:space="preserve">The project builds upon theoretical foundations from the slides used during the lectures of Deep Learning with Ordinary Differential Equations by Ramaz Botchorishvili, </w:t>
      </w:r>
      <w:r w:rsidR="003D3210" w:rsidRPr="008B2F35">
        <w:rPr>
          <w:rFonts w:ascii="Times New Roman" w:hAnsi="Times New Roman" w:cs="Times New Roman"/>
          <w:sz w:val="28"/>
          <w:szCs w:val="28"/>
        </w:rPr>
        <w:t xml:space="preserve">including ordinary differential equations, numerical integration, dynamical systems, neural ODEs and Lyapunov stability analysis. </w:t>
      </w:r>
    </w:p>
    <w:p w14:paraId="3CD7142C" w14:textId="6A24FC11" w:rsidR="009A7231" w:rsidRPr="008B2F35" w:rsidRDefault="003D3210" w:rsidP="00337289">
      <w:pPr>
        <w:spacing w:line="242" w:lineRule="auto"/>
        <w:ind w:firstLine="720"/>
        <w:jc w:val="both"/>
        <w:rPr>
          <w:rFonts w:ascii="Times New Roman" w:hAnsi="Times New Roman" w:cs="Times New Roman"/>
          <w:sz w:val="28"/>
          <w:szCs w:val="28"/>
        </w:rPr>
        <w:sectPr w:rsidR="009A7231" w:rsidRPr="008B2F35">
          <w:footerReference w:type="default" r:id="rId10"/>
          <w:pgSz w:w="11910" w:h="16840"/>
          <w:pgMar w:top="1940" w:right="708" w:bottom="280" w:left="850" w:header="720" w:footer="720" w:gutter="0"/>
          <w:pgNumType w:start="1"/>
          <w:cols w:space="720"/>
        </w:sectPr>
      </w:pPr>
      <w:r w:rsidRPr="008B2F35">
        <w:rPr>
          <w:rFonts w:ascii="Times New Roman" w:hAnsi="Times New Roman" w:cs="Times New Roman"/>
          <w:sz w:val="28"/>
          <w:szCs w:val="28"/>
        </w:rPr>
        <w:t xml:space="preserve">The system was implemented in Python using libraries including </w:t>
      </w:r>
      <w:proofErr w:type="spellStart"/>
      <w:r w:rsidRPr="008B2F35">
        <w:rPr>
          <w:rFonts w:ascii="Times New Roman" w:hAnsi="Times New Roman" w:cs="Times New Roman"/>
          <w:sz w:val="28"/>
          <w:szCs w:val="28"/>
        </w:rPr>
        <w:t>PyTorch</w:t>
      </w:r>
      <w:proofErr w:type="spellEnd"/>
      <w:r w:rsidRPr="008B2F35">
        <w:rPr>
          <w:rFonts w:ascii="Times New Roman" w:hAnsi="Times New Roman" w:cs="Times New Roman"/>
          <w:sz w:val="28"/>
          <w:szCs w:val="28"/>
        </w:rPr>
        <w:t>, NumPy and related scientific computing tools. This project demonstrates how differential equation based modeling and neural learning can be combined to study complex physiological dynamics.</w:t>
      </w:r>
      <w:r w:rsidR="009A7231" w:rsidRPr="008B2F35">
        <w:rPr>
          <w:rFonts w:ascii="Times New Roman" w:hAnsi="Times New Roman" w:cs="Times New Roman"/>
          <w:sz w:val="28"/>
          <w:szCs w:val="28"/>
        </w:rPr>
        <w:t xml:space="preserve">  </w:t>
      </w:r>
    </w:p>
    <w:p w14:paraId="222DA258" w14:textId="77777777" w:rsidR="00A561E9" w:rsidRPr="008B2F35" w:rsidRDefault="00000000">
      <w:pPr>
        <w:pStyle w:val="Heading1"/>
        <w:rPr>
          <w:rFonts w:ascii="Times New Roman" w:hAnsi="Times New Roman" w:cs="Times New Roman"/>
          <w:sz w:val="48"/>
          <w:szCs w:val="48"/>
        </w:rPr>
      </w:pPr>
      <w:r w:rsidRPr="008B2F35">
        <w:rPr>
          <w:rFonts w:ascii="Times New Roman" w:hAnsi="Times New Roman" w:cs="Times New Roman"/>
          <w:sz w:val="48"/>
          <w:szCs w:val="48"/>
        </w:rPr>
        <w:lastRenderedPageBreak/>
        <w:t>Contents</w:t>
      </w:r>
    </w:p>
    <w:p w14:paraId="4BB9DE6A" w14:textId="77777777" w:rsidR="00A561E9" w:rsidRPr="008B2F35" w:rsidRDefault="00A561E9">
      <w:pPr>
        <w:pStyle w:val="Heading1"/>
        <w:rPr>
          <w:rFonts w:ascii="Times New Roman" w:hAnsi="Times New Roman" w:cs="Times New Roman"/>
          <w:sz w:val="48"/>
          <w:szCs w:val="48"/>
        </w:rPr>
      </w:pPr>
    </w:p>
    <w:sdt>
      <w:sdtPr>
        <w:rPr>
          <w:rFonts w:ascii="Times New Roman" w:hAnsi="Times New Roman" w:cs="Times New Roman"/>
          <w:sz w:val="28"/>
          <w:szCs w:val="28"/>
        </w:rPr>
        <w:id w:val="147467217"/>
        <w:docPartObj>
          <w:docPartGallery w:val="Table of Contents"/>
          <w:docPartUnique/>
        </w:docPartObj>
      </w:sdtPr>
      <w:sdtEndPr>
        <w:rPr>
          <w:rStyle w:val="Hyperlink"/>
          <w:sz w:val="32"/>
          <w:szCs w:val="32"/>
        </w:rPr>
      </w:sdtEndPr>
      <w:sdtContent>
        <w:p w14:paraId="3496572F" w14:textId="588A5D62" w:rsidR="00A561E9" w:rsidRPr="00905942" w:rsidRDefault="00B849BA">
          <w:pPr>
            <w:pStyle w:val="TOC1"/>
            <w:tabs>
              <w:tab w:val="left" w:pos="940"/>
              <w:tab w:val="right" w:pos="9632"/>
            </w:tabs>
            <w:spacing w:before="206" w:line="240" w:lineRule="auto"/>
            <w:ind w:left="590" w:firstLine="0"/>
            <w:rPr>
              <w:rFonts w:ascii="Times New Roman" w:hAnsi="Times New Roman" w:cs="Times New Roman"/>
              <w:sz w:val="32"/>
              <w:szCs w:val="32"/>
            </w:rPr>
          </w:pPr>
          <w:hyperlink w:anchor="_Abstract" w:history="1">
            <w:r w:rsidR="00BA396F" w:rsidRPr="00905942">
              <w:rPr>
                <w:rStyle w:val="Hyperlink"/>
                <w:rFonts w:ascii="Times New Roman" w:hAnsi="Times New Roman" w:cs="Times New Roman"/>
                <w:color w:val="auto"/>
                <w:sz w:val="32"/>
                <w:szCs w:val="32"/>
                <w:u w:val="none"/>
              </w:rPr>
              <w:t>Abstract</w:t>
            </w:r>
            <w:r w:rsidR="00BA396F" w:rsidRPr="00905942">
              <w:rPr>
                <w:rStyle w:val="Hyperlink"/>
                <w:rFonts w:ascii="Times New Roman" w:hAnsi="Times New Roman" w:cs="Times New Roman"/>
                <w:b w:val="0"/>
                <w:color w:val="auto"/>
                <w:sz w:val="32"/>
                <w:szCs w:val="32"/>
                <w:u w:val="none"/>
              </w:rPr>
              <w:tab/>
            </w:r>
            <w:r w:rsidR="00BA396F" w:rsidRPr="00905942">
              <w:rPr>
                <w:rStyle w:val="Hyperlink"/>
                <w:rFonts w:ascii="Times New Roman" w:hAnsi="Times New Roman" w:cs="Times New Roman"/>
                <w:color w:val="auto"/>
                <w:spacing w:val="-12"/>
                <w:w w:val="115"/>
                <w:sz w:val="32"/>
                <w:szCs w:val="32"/>
                <w:u w:val="none"/>
              </w:rPr>
              <w:t>1</w:t>
            </w:r>
          </w:hyperlink>
        </w:p>
        <w:p w14:paraId="069B7547" w14:textId="2AB6FB5F" w:rsidR="00A561E9" w:rsidRPr="00905942" w:rsidRDefault="00B849BA">
          <w:pPr>
            <w:pStyle w:val="TOC1"/>
            <w:numPr>
              <w:ilvl w:val="0"/>
              <w:numId w:val="1"/>
            </w:numPr>
            <w:tabs>
              <w:tab w:val="left" w:pos="940"/>
              <w:tab w:val="right" w:pos="9632"/>
            </w:tabs>
            <w:spacing w:before="237"/>
            <w:ind w:hanging="350"/>
            <w:rPr>
              <w:rStyle w:val="Hyperlink"/>
              <w:rFonts w:ascii="Times New Roman" w:hAnsi="Times New Roman" w:cs="Times New Roman"/>
              <w:color w:val="auto"/>
              <w:sz w:val="32"/>
              <w:szCs w:val="32"/>
              <w:u w:val="none"/>
            </w:rPr>
          </w:pPr>
          <w:r w:rsidRPr="00905942">
            <w:rPr>
              <w:rStyle w:val="TOC1Char"/>
              <w:rFonts w:ascii="Times New Roman" w:hAnsi="Times New Roman" w:cs="Times New Roman"/>
              <w:b/>
              <w:bCs/>
              <w:sz w:val="32"/>
              <w:szCs w:val="32"/>
            </w:rPr>
            <w:fldChar w:fldCharType="begin"/>
          </w:r>
          <w:r w:rsidRPr="00905942">
            <w:rPr>
              <w:rStyle w:val="TOC1Char"/>
              <w:rFonts w:ascii="Times New Roman" w:hAnsi="Times New Roman" w:cs="Times New Roman"/>
              <w:b/>
              <w:bCs/>
              <w:sz w:val="32"/>
              <w:szCs w:val="32"/>
            </w:rPr>
            <w:instrText>HYPERLINK  \l "_1_Introduction"</w:instrText>
          </w:r>
          <w:r w:rsidRPr="00905942">
            <w:rPr>
              <w:rStyle w:val="TOC1Char"/>
              <w:rFonts w:ascii="Times New Roman" w:hAnsi="Times New Roman" w:cs="Times New Roman"/>
              <w:b/>
              <w:bCs/>
              <w:sz w:val="32"/>
              <w:szCs w:val="32"/>
            </w:rPr>
          </w:r>
          <w:r w:rsidRPr="00905942">
            <w:rPr>
              <w:rStyle w:val="TOC1Char"/>
              <w:rFonts w:ascii="Times New Roman" w:hAnsi="Times New Roman" w:cs="Times New Roman"/>
              <w:b/>
              <w:bCs/>
              <w:sz w:val="32"/>
              <w:szCs w:val="32"/>
            </w:rPr>
            <w:fldChar w:fldCharType="separate"/>
          </w:r>
          <w:r w:rsidR="00A561E9" w:rsidRPr="00905942">
            <w:rPr>
              <w:rStyle w:val="Hyperlink"/>
              <w:rFonts w:ascii="Times New Roman" w:hAnsi="Times New Roman" w:cs="Times New Roman"/>
              <w:color w:val="auto"/>
              <w:sz w:val="32"/>
              <w:szCs w:val="32"/>
              <w:u w:val="none"/>
            </w:rPr>
            <w:t>Introduction</w:t>
          </w:r>
          <w:r w:rsidR="00A561E9" w:rsidRPr="00905942">
            <w:rPr>
              <w:rStyle w:val="Hyperlink"/>
              <w:rFonts w:ascii="Times New Roman" w:hAnsi="Times New Roman" w:cs="Times New Roman"/>
              <w:color w:val="auto"/>
              <w:w w:val="115"/>
              <w:sz w:val="32"/>
              <w:szCs w:val="32"/>
              <w:u w:val="none"/>
            </w:rPr>
            <w:tab/>
            <w:t>X</w:t>
          </w:r>
        </w:p>
        <w:p w14:paraId="6BCF2C75" w14:textId="551D2B48" w:rsidR="008E7823" w:rsidRPr="00905942" w:rsidRDefault="00B849BA" w:rsidP="00905942">
          <w:pPr>
            <w:pStyle w:val="TOC1"/>
            <w:numPr>
              <w:ilvl w:val="0"/>
              <w:numId w:val="1"/>
            </w:numPr>
            <w:tabs>
              <w:tab w:val="left" w:pos="940"/>
              <w:tab w:val="right" w:pos="9632"/>
            </w:tabs>
            <w:spacing w:before="237"/>
            <w:rPr>
              <w:rStyle w:val="Hyperlink"/>
              <w:color w:val="000000" w:themeColor="text1"/>
              <w:sz w:val="32"/>
              <w:szCs w:val="32"/>
              <w:u w:val="none"/>
            </w:rPr>
          </w:pPr>
          <w:r w:rsidRPr="00905942">
            <w:rPr>
              <w:rStyle w:val="TOC1Char"/>
              <w:rFonts w:ascii="Times New Roman" w:hAnsi="Times New Roman" w:cs="Times New Roman"/>
              <w:b/>
              <w:bCs/>
              <w:sz w:val="32"/>
              <w:szCs w:val="32"/>
            </w:rPr>
            <w:fldChar w:fldCharType="end"/>
          </w:r>
          <w:r w:rsidRPr="00905942">
            <w:rPr>
              <w:rStyle w:val="Hyperlink"/>
              <w:color w:val="000000" w:themeColor="text1"/>
              <w:sz w:val="32"/>
              <w:szCs w:val="32"/>
              <w:u w:val="none"/>
            </w:rPr>
            <w:fldChar w:fldCharType="begin"/>
          </w:r>
          <w:r w:rsidRPr="00905942">
            <w:rPr>
              <w:rStyle w:val="Hyperlink"/>
              <w:color w:val="000000" w:themeColor="text1"/>
              <w:sz w:val="32"/>
              <w:szCs w:val="32"/>
              <w:u w:val="none"/>
            </w:rPr>
            <w:instrText>HYPERLINK  \l "_2_Problem_Statements"</w:instrText>
          </w:r>
          <w:r w:rsidRPr="00905942">
            <w:rPr>
              <w:rStyle w:val="Hyperlink"/>
              <w:color w:val="000000" w:themeColor="text1"/>
              <w:sz w:val="32"/>
              <w:szCs w:val="32"/>
              <w:u w:val="none"/>
            </w:rPr>
          </w:r>
          <w:r w:rsidRPr="00905942">
            <w:rPr>
              <w:rStyle w:val="Hyperlink"/>
              <w:color w:val="000000" w:themeColor="text1"/>
              <w:sz w:val="32"/>
              <w:szCs w:val="32"/>
              <w:u w:val="none"/>
            </w:rPr>
            <w:fldChar w:fldCharType="separate"/>
          </w:r>
          <w:r w:rsidR="008E7823" w:rsidRPr="00905942">
            <w:rPr>
              <w:rStyle w:val="Hyperlink"/>
              <w:color w:val="000000" w:themeColor="text1"/>
              <w:sz w:val="32"/>
              <w:szCs w:val="32"/>
              <w:u w:val="none"/>
            </w:rPr>
            <w:t>Problem St</w:t>
          </w:r>
          <w:r w:rsidR="008E7823" w:rsidRPr="00905942">
            <w:rPr>
              <w:rStyle w:val="Hyperlink"/>
              <w:color w:val="000000" w:themeColor="text1"/>
              <w:sz w:val="32"/>
              <w:szCs w:val="32"/>
              <w:u w:val="none"/>
            </w:rPr>
            <w:t>a</w:t>
          </w:r>
          <w:r w:rsidR="008E7823" w:rsidRPr="00905942">
            <w:rPr>
              <w:rStyle w:val="Hyperlink"/>
              <w:color w:val="000000" w:themeColor="text1"/>
              <w:sz w:val="32"/>
              <w:szCs w:val="32"/>
              <w:u w:val="none"/>
            </w:rPr>
            <w:t>tements</w:t>
          </w:r>
          <w:r w:rsidR="008E7823" w:rsidRPr="00905942">
            <w:rPr>
              <w:rStyle w:val="Hyperlink"/>
              <w:color w:val="000000" w:themeColor="text1"/>
              <w:sz w:val="32"/>
              <w:szCs w:val="32"/>
              <w:u w:val="none"/>
            </w:rPr>
            <w:tab/>
            <w:t>X</w:t>
          </w:r>
        </w:p>
        <w:p w14:paraId="179EC471" w14:textId="6DF686E8" w:rsidR="00680CD7" w:rsidRPr="00905942" w:rsidRDefault="00B849BA" w:rsidP="00905942">
          <w:pPr>
            <w:pStyle w:val="TOC2"/>
            <w:numPr>
              <w:ilvl w:val="1"/>
              <w:numId w:val="1"/>
            </w:numPr>
            <w:tabs>
              <w:tab w:val="left" w:pos="1477"/>
              <w:tab w:val="right" w:leader="dot" w:pos="9634"/>
            </w:tabs>
            <w:rPr>
              <w:rStyle w:val="Hyperlink"/>
              <w:color w:val="000000" w:themeColor="text1"/>
              <w:sz w:val="32"/>
              <w:szCs w:val="32"/>
              <w:u w:val="none"/>
            </w:rPr>
          </w:pPr>
          <w:r w:rsidRPr="00905942">
            <w:rPr>
              <w:rStyle w:val="Hyperlink"/>
              <w:color w:val="000000" w:themeColor="text1"/>
              <w:sz w:val="32"/>
              <w:szCs w:val="32"/>
              <w:u w:val="none"/>
            </w:rPr>
            <w:fldChar w:fldCharType="end"/>
          </w:r>
          <w:hyperlink w:anchor="_Problem 2: RBF Network Approximation" w:history="1">
            <w:r w:rsidR="00680CD7" w:rsidRPr="00905942">
              <w:rPr>
                <w:rStyle w:val="Hyperlink"/>
                <w:color w:val="000000" w:themeColor="text1"/>
                <w:sz w:val="32"/>
                <w:szCs w:val="32"/>
                <w:u w:val="none"/>
              </w:rPr>
              <w:t>E</w:t>
            </w:r>
            <w:r w:rsidR="00680CD7" w:rsidRPr="00905942">
              <w:rPr>
                <w:rStyle w:val="Hyperlink"/>
                <w:color w:val="000000" w:themeColor="text1"/>
                <w:sz w:val="32"/>
                <w:szCs w:val="32"/>
                <w:u w:val="none"/>
              </w:rPr>
              <w:t>x</w:t>
            </w:r>
            <w:r w:rsidR="00680CD7" w:rsidRPr="00905942">
              <w:rPr>
                <w:rStyle w:val="Hyperlink"/>
                <w:color w:val="000000" w:themeColor="text1"/>
                <w:sz w:val="32"/>
                <w:szCs w:val="32"/>
                <w:u w:val="none"/>
              </w:rPr>
              <w:t xml:space="preserve">istence </w:t>
            </w:r>
            <w:r w:rsidR="00680CD7" w:rsidRPr="00905942">
              <w:rPr>
                <w:rStyle w:val="Hyperlink"/>
                <w:color w:val="000000" w:themeColor="text1"/>
                <w:sz w:val="32"/>
                <w:szCs w:val="32"/>
                <w:u w:val="none"/>
              </w:rPr>
              <w:t>a</w:t>
            </w:r>
            <w:r w:rsidR="00680CD7" w:rsidRPr="00905942">
              <w:rPr>
                <w:rStyle w:val="Hyperlink"/>
                <w:color w:val="000000" w:themeColor="text1"/>
                <w:sz w:val="32"/>
                <w:szCs w:val="32"/>
                <w:u w:val="none"/>
              </w:rPr>
              <w:t>nd uniqueness of the hybrid ODE</w:t>
            </w:r>
            <w:r w:rsidR="00680CD7" w:rsidRPr="00905942">
              <w:rPr>
                <w:rStyle w:val="Hyperlink"/>
                <w:color w:val="000000" w:themeColor="text1"/>
                <w:sz w:val="32"/>
                <w:szCs w:val="32"/>
                <w:u w:val="none"/>
              </w:rPr>
              <w:tab/>
              <w:t>X</w:t>
            </w:r>
          </w:hyperlink>
        </w:p>
        <w:p w14:paraId="40E2D87E" w14:textId="28F9AFEF" w:rsidR="00680CD7" w:rsidRPr="00905942" w:rsidRDefault="00B849BA" w:rsidP="00905942">
          <w:pPr>
            <w:pStyle w:val="TOC2"/>
            <w:numPr>
              <w:ilvl w:val="1"/>
              <w:numId w:val="1"/>
            </w:numPr>
            <w:tabs>
              <w:tab w:val="left" w:pos="1477"/>
              <w:tab w:val="right" w:leader="dot" w:pos="9634"/>
            </w:tabs>
            <w:rPr>
              <w:rStyle w:val="Hyperlink"/>
              <w:color w:val="000000" w:themeColor="text1"/>
              <w:sz w:val="32"/>
              <w:szCs w:val="32"/>
              <w:u w:val="none"/>
            </w:rPr>
          </w:pPr>
          <w:r w:rsidRPr="00905942">
            <w:rPr>
              <w:rStyle w:val="Hyperlink"/>
              <w:color w:val="000000" w:themeColor="text1"/>
              <w:sz w:val="32"/>
              <w:szCs w:val="32"/>
              <w:u w:val="none"/>
            </w:rPr>
            <w:fldChar w:fldCharType="begin"/>
          </w:r>
          <w:r w:rsidRPr="00905942">
            <w:rPr>
              <w:rStyle w:val="Hyperlink"/>
              <w:color w:val="000000" w:themeColor="text1"/>
              <w:sz w:val="32"/>
              <w:szCs w:val="32"/>
              <w:u w:val="none"/>
            </w:rPr>
            <w:instrText>HYPERLINK  \l "_2.1_Problem_1:"</w:instrText>
          </w:r>
          <w:r w:rsidRPr="00905942">
            <w:rPr>
              <w:rStyle w:val="Hyperlink"/>
              <w:color w:val="000000" w:themeColor="text1"/>
              <w:sz w:val="32"/>
              <w:szCs w:val="32"/>
              <w:u w:val="none"/>
            </w:rPr>
          </w:r>
          <w:r w:rsidRPr="00905942">
            <w:rPr>
              <w:rStyle w:val="Hyperlink"/>
              <w:color w:val="000000" w:themeColor="text1"/>
              <w:sz w:val="32"/>
              <w:szCs w:val="32"/>
              <w:u w:val="none"/>
            </w:rPr>
            <w:fldChar w:fldCharType="separate"/>
          </w:r>
          <w:r w:rsidR="00680CD7" w:rsidRPr="00905942">
            <w:rPr>
              <w:rStyle w:val="Hyperlink"/>
              <w:color w:val="000000" w:themeColor="text1"/>
              <w:sz w:val="32"/>
              <w:szCs w:val="32"/>
              <w:u w:val="none"/>
            </w:rPr>
            <w:t>State Ident</w:t>
          </w:r>
          <w:r w:rsidR="00680CD7" w:rsidRPr="00905942">
            <w:rPr>
              <w:rStyle w:val="Hyperlink"/>
              <w:color w:val="000000" w:themeColor="text1"/>
              <w:sz w:val="32"/>
              <w:szCs w:val="32"/>
              <w:u w:val="none"/>
            </w:rPr>
            <w:t>i</w:t>
          </w:r>
          <w:r w:rsidR="00680CD7" w:rsidRPr="00905942">
            <w:rPr>
              <w:rStyle w:val="Hyperlink"/>
              <w:color w:val="000000" w:themeColor="text1"/>
              <w:sz w:val="32"/>
              <w:szCs w:val="32"/>
              <w:u w:val="none"/>
            </w:rPr>
            <w:t>fication from EEG</w:t>
          </w:r>
          <w:r w:rsidR="00680CD7" w:rsidRPr="00905942">
            <w:rPr>
              <w:rStyle w:val="Hyperlink"/>
              <w:color w:val="000000" w:themeColor="text1"/>
              <w:sz w:val="32"/>
              <w:szCs w:val="32"/>
              <w:u w:val="none"/>
            </w:rPr>
            <w:tab/>
            <w:t>X</w:t>
          </w:r>
        </w:p>
        <w:p w14:paraId="25941194" w14:textId="5CC34FE3" w:rsidR="00680CD7" w:rsidRPr="00905942" w:rsidRDefault="00B849BA" w:rsidP="00905942">
          <w:pPr>
            <w:pStyle w:val="TOC2"/>
            <w:numPr>
              <w:ilvl w:val="1"/>
              <w:numId w:val="1"/>
            </w:numPr>
            <w:tabs>
              <w:tab w:val="left" w:pos="1477"/>
              <w:tab w:val="right" w:leader="dot" w:pos="9634"/>
            </w:tabs>
            <w:rPr>
              <w:rStyle w:val="Hyperlink"/>
              <w:rFonts w:ascii="Times New Roman" w:hAnsi="Times New Roman" w:cs="Times New Roman"/>
              <w:color w:val="auto"/>
              <w:sz w:val="32"/>
              <w:szCs w:val="32"/>
              <w:u w:val="none"/>
            </w:rPr>
          </w:pPr>
          <w:r w:rsidRPr="00905942">
            <w:rPr>
              <w:rStyle w:val="Hyperlink"/>
              <w:color w:val="000000" w:themeColor="text1"/>
              <w:sz w:val="32"/>
              <w:szCs w:val="32"/>
              <w:u w:val="none"/>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"_2.2_Problem_2:"</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680CD7" w:rsidRPr="00905942">
            <w:rPr>
              <w:rStyle w:val="Hyperlink"/>
              <w:rFonts w:ascii="Times New Roman" w:hAnsi="Times New Roman" w:cs="Times New Roman"/>
              <w:color w:val="auto"/>
              <w:sz w:val="32"/>
              <w:szCs w:val="32"/>
              <w:u w:val="none"/>
            </w:rPr>
            <w:t>Patient specific continuous time dynamics</w:t>
          </w:r>
          <w:r w:rsidR="00680CD7" w:rsidRPr="00905942">
            <w:rPr>
              <w:rStyle w:val="Hyperlink"/>
              <w:rFonts w:ascii="Times New Roman" w:hAnsi="Times New Roman" w:cs="Times New Roman"/>
              <w:color w:val="auto"/>
              <w:sz w:val="32"/>
              <w:szCs w:val="32"/>
              <w:u w:val="none"/>
            </w:rPr>
            <w:tab/>
          </w:r>
          <w:r w:rsidR="00680CD7" w:rsidRPr="00905942">
            <w:rPr>
              <w:rStyle w:val="Hyperlink"/>
              <w:rFonts w:ascii="Times New Roman" w:hAnsi="Times New Roman" w:cs="Times New Roman"/>
              <w:color w:val="auto"/>
              <w:spacing w:val="-10"/>
              <w:sz w:val="32"/>
              <w:szCs w:val="32"/>
              <w:u w:val="none"/>
            </w:rPr>
            <w:t>X</w:t>
          </w:r>
        </w:p>
        <w:p w14:paraId="3C732E76" w14:textId="103EF60C" w:rsidR="00680CD7" w:rsidRPr="00905942" w:rsidRDefault="00B849BA" w:rsidP="00680CD7">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Fonts w:ascii="Times New Roman" w:hAnsi="Times New Roman" w:cs="Times New Roman"/>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"_2.4_Problem_4:"</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680CD7" w:rsidRPr="00905942">
            <w:rPr>
              <w:rStyle w:val="Hyperlink"/>
              <w:rFonts w:ascii="Times New Roman" w:hAnsi="Times New Roman" w:cs="Times New Roman"/>
              <w:color w:val="auto"/>
              <w:sz w:val="32"/>
              <w:szCs w:val="32"/>
              <w:u w:val="none"/>
            </w:rPr>
            <w:t>Autonomous EEG forecasting</w:t>
          </w:r>
          <w:r w:rsidR="00680CD7" w:rsidRPr="00905942">
            <w:rPr>
              <w:rStyle w:val="Hyperlink"/>
              <w:rFonts w:ascii="Times New Roman" w:hAnsi="Times New Roman" w:cs="Times New Roman"/>
              <w:color w:val="auto"/>
              <w:sz w:val="32"/>
              <w:szCs w:val="32"/>
              <w:u w:val="none"/>
            </w:rPr>
            <w:tab/>
          </w:r>
          <w:r w:rsidR="00680CD7" w:rsidRPr="00905942">
            <w:rPr>
              <w:rStyle w:val="Hyperlink"/>
              <w:rFonts w:ascii="Times New Roman" w:hAnsi="Times New Roman" w:cs="Times New Roman"/>
              <w:color w:val="auto"/>
              <w:spacing w:val="-10"/>
              <w:sz w:val="32"/>
              <w:szCs w:val="32"/>
              <w:u w:val="none"/>
            </w:rPr>
            <w:t>X</w:t>
          </w:r>
        </w:p>
        <w:p w14:paraId="06C0D50B" w14:textId="5E07DAC2" w:rsidR="00680CD7" w:rsidRPr="00905942" w:rsidRDefault="00B849BA" w:rsidP="001A1DD3">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Fonts w:ascii="Times New Roman" w:hAnsi="Times New Roman" w:cs="Times New Roman"/>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"_2.5_Problem_5:"</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680CD7" w:rsidRPr="00905942">
            <w:rPr>
              <w:rStyle w:val="Hyperlink"/>
              <w:rFonts w:ascii="Times New Roman" w:hAnsi="Times New Roman" w:cs="Times New Roman"/>
              <w:color w:val="auto"/>
              <w:sz w:val="32"/>
              <w:szCs w:val="32"/>
              <w:u w:val="none"/>
            </w:rPr>
            <w:t>Stability and seizure onset analysis</w:t>
          </w:r>
          <w:r w:rsidR="00680CD7" w:rsidRPr="00905942">
            <w:rPr>
              <w:rStyle w:val="Hyperlink"/>
              <w:rFonts w:ascii="Times New Roman" w:hAnsi="Times New Roman" w:cs="Times New Roman"/>
              <w:color w:val="auto"/>
              <w:sz w:val="32"/>
              <w:szCs w:val="32"/>
              <w:u w:val="none"/>
            </w:rPr>
            <w:tab/>
          </w:r>
          <w:r w:rsidR="00680CD7" w:rsidRPr="00905942">
            <w:rPr>
              <w:rStyle w:val="Hyperlink"/>
              <w:rFonts w:ascii="Times New Roman" w:hAnsi="Times New Roman" w:cs="Times New Roman"/>
              <w:color w:val="auto"/>
              <w:spacing w:val="-10"/>
              <w:sz w:val="32"/>
              <w:szCs w:val="32"/>
              <w:u w:val="none"/>
            </w:rPr>
            <w:t>X</w:t>
          </w:r>
        </w:p>
        <w:p w14:paraId="05E96B76" w14:textId="4D3AA1E1" w:rsidR="008E7823" w:rsidRPr="00905942" w:rsidRDefault="00B849BA" w:rsidP="008E7823">
          <w:pPr>
            <w:pStyle w:val="TOC1"/>
            <w:numPr>
              <w:ilvl w:val="0"/>
              <w:numId w:val="1"/>
            </w:numPr>
            <w:tabs>
              <w:tab w:val="left" w:pos="940"/>
              <w:tab w:val="right" w:pos="9632"/>
            </w:tabs>
            <w:spacing w:before="237"/>
            <w:ind w:hanging="350"/>
            <w:rPr>
              <w:rStyle w:val="Hyperlink"/>
              <w:rFonts w:ascii="Times New Roman" w:hAnsi="Times New Roman" w:cs="Times New Roman"/>
              <w:color w:val="auto"/>
              <w:sz w:val="32"/>
              <w:szCs w:val="32"/>
              <w:u w:val="none"/>
            </w:rPr>
          </w:pPr>
          <w:r w:rsidRPr="00905942">
            <w:rPr>
              <w:rFonts w:ascii="Times New Roman" w:hAnsi="Times New Roman" w:cs="Times New Roman"/>
              <w:b w:val="0"/>
              <w:bCs w:val="0"/>
              <w:sz w:val="32"/>
              <w:szCs w:val="32"/>
            </w:rPr>
            <w:fldChar w:fldCharType="end"/>
          </w:r>
          <w:r w:rsidR="00905942" w:rsidRPr="00905942">
            <w:rPr>
              <w:rStyle w:val="TOC1Char"/>
              <w:rFonts w:ascii="Times New Roman" w:hAnsi="Times New Roman" w:cs="Times New Roman"/>
              <w:b/>
              <w:bCs/>
              <w:sz w:val="32"/>
              <w:szCs w:val="32"/>
            </w:rPr>
            <w:fldChar w:fldCharType="begin"/>
          </w:r>
          <w:r w:rsidR="00905942" w:rsidRPr="00905942">
            <w:rPr>
              <w:rStyle w:val="TOC1Char"/>
              <w:rFonts w:ascii="Times New Roman" w:hAnsi="Times New Roman" w:cs="Times New Roman"/>
              <w:b/>
              <w:bCs/>
              <w:sz w:val="32"/>
              <w:szCs w:val="32"/>
            </w:rPr>
            <w:instrText>HYPERLINK  \l "_3_Methodology"</w:instrText>
          </w:r>
          <w:r w:rsidR="00905942" w:rsidRPr="00905942">
            <w:rPr>
              <w:rStyle w:val="TOC1Char"/>
              <w:rFonts w:ascii="Times New Roman" w:hAnsi="Times New Roman" w:cs="Times New Roman"/>
              <w:b/>
              <w:bCs/>
              <w:sz w:val="32"/>
              <w:szCs w:val="32"/>
            </w:rPr>
          </w:r>
          <w:r w:rsidR="00905942" w:rsidRPr="00905942">
            <w:rPr>
              <w:rStyle w:val="TOC1Char"/>
              <w:rFonts w:ascii="Times New Roman" w:hAnsi="Times New Roman" w:cs="Times New Roman"/>
              <w:b/>
              <w:bCs/>
              <w:sz w:val="32"/>
              <w:szCs w:val="32"/>
            </w:rPr>
            <w:fldChar w:fldCharType="separate"/>
          </w:r>
          <w:r w:rsidR="001A1DD3" w:rsidRPr="00905942">
            <w:rPr>
              <w:rStyle w:val="Hyperlink"/>
              <w:rFonts w:ascii="Times New Roman" w:hAnsi="Times New Roman" w:cs="Times New Roman"/>
              <w:color w:val="auto"/>
              <w:sz w:val="32"/>
              <w:szCs w:val="32"/>
              <w:u w:val="none"/>
            </w:rPr>
            <w:t>Met</w:t>
          </w:r>
          <w:r w:rsidR="001A1DD3" w:rsidRPr="00905942">
            <w:rPr>
              <w:rStyle w:val="Hyperlink"/>
              <w:rFonts w:ascii="Times New Roman" w:hAnsi="Times New Roman" w:cs="Times New Roman"/>
              <w:color w:val="auto"/>
              <w:sz w:val="32"/>
              <w:szCs w:val="32"/>
              <w:u w:val="none"/>
            </w:rPr>
            <w:t>h</w:t>
          </w:r>
          <w:r w:rsidR="001A1DD3" w:rsidRPr="00905942">
            <w:rPr>
              <w:rStyle w:val="Hyperlink"/>
              <w:rFonts w:ascii="Times New Roman" w:hAnsi="Times New Roman" w:cs="Times New Roman"/>
              <w:color w:val="auto"/>
              <w:sz w:val="32"/>
              <w:szCs w:val="32"/>
              <w:u w:val="none"/>
            </w:rPr>
            <w:t>odology</w:t>
          </w:r>
          <w:r w:rsidR="008E7823" w:rsidRPr="00905942">
            <w:rPr>
              <w:rStyle w:val="Hyperlink"/>
              <w:rFonts w:ascii="Times New Roman" w:hAnsi="Times New Roman" w:cs="Times New Roman"/>
              <w:color w:val="auto"/>
              <w:w w:val="115"/>
              <w:sz w:val="32"/>
              <w:szCs w:val="32"/>
              <w:u w:val="none"/>
            </w:rPr>
            <w:tab/>
            <w:t>X</w:t>
          </w:r>
        </w:p>
        <w:p w14:paraId="748EC017" w14:textId="67D1ED68" w:rsidR="001A1DD3" w:rsidRPr="00905942" w:rsidRDefault="00905942" w:rsidP="001A1DD3">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Style w:val="TOC1Char"/>
              <w:rFonts w:ascii="Times New Roman" w:hAnsi="Times New Roman" w:cs="Times New Roman"/>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"_3.1_Existence_and"</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1A1DD3" w:rsidRPr="00905942">
            <w:rPr>
              <w:rStyle w:val="Hyperlink"/>
              <w:rFonts w:ascii="Times New Roman" w:hAnsi="Times New Roman" w:cs="Times New Roman"/>
              <w:color w:val="auto"/>
              <w:sz w:val="32"/>
              <w:szCs w:val="32"/>
              <w:u w:val="none"/>
            </w:rPr>
            <w:t>Existence and uniqueness of the hybrid ODE</w:t>
          </w:r>
          <w:r w:rsidR="001A1DD3" w:rsidRPr="00905942">
            <w:rPr>
              <w:rStyle w:val="Hyperlink"/>
              <w:rFonts w:ascii="Times New Roman" w:hAnsi="Times New Roman" w:cs="Times New Roman"/>
              <w:color w:val="auto"/>
              <w:sz w:val="32"/>
              <w:szCs w:val="32"/>
              <w:u w:val="none"/>
            </w:rPr>
            <w:tab/>
          </w:r>
          <w:r w:rsidR="001A1DD3" w:rsidRPr="00905942">
            <w:rPr>
              <w:rStyle w:val="Hyperlink"/>
              <w:rFonts w:ascii="Times New Roman" w:hAnsi="Times New Roman" w:cs="Times New Roman"/>
              <w:color w:val="auto"/>
              <w:spacing w:val="-10"/>
              <w:sz w:val="32"/>
              <w:szCs w:val="32"/>
              <w:u w:val="none"/>
            </w:rPr>
            <w:t>X</w:t>
          </w:r>
        </w:p>
        <w:p w14:paraId="236C1989" w14:textId="212CA300" w:rsidR="001A1DD3" w:rsidRPr="00905942" w:rsidRDefault="00905942" w:rsidP="001A1DD3">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Fonts w:ascii="Times New Roman" w:hAnsi="Times New Roman" w:cs="Times New Roman"/>
              <w:sz w:val="32"/>
              <w:szCs w:val="32"/>
            </w:rPr>
            <w:fldChar w:fldCharType="end"/>
          </w:r>
          <w:r w:rsidRPr="00905942">
            <w:rPr>
              <w:sz w:val="32"/>
              <w:szCs w:val="32"/>
            </w:rPr>
            <w:fldChar w:fldCharType="begin"/>
          </w:r>
          <w:r w:rsidRPr="00905942">
            <w:rPr>
              <w:sz w:val="32"/>
              <w:szCs w:val="32"/>
            </w:rPr>
            <w:instrText>HYPERLINK  \l "_3.2_State_Identification"</w:instrText>
          </w:r>
          <w:r w:rsidRPr="00905942">
            <w:rPr>
              <w:sz w:val="32"/>
              <w:szCs w:val="32"/>
            </w:rPr>
          </w:r>
          <w:r w:rsidRPr="00905942">
            <w:rPr>
              <w:sz w:val="32"/>
              <w:szCs w:val="32"/>
            </w:rPr>
            <w:fldChar w:fldCharType="separate"/>
          </w:r>
          <w:r w:rsidR="001A1DD3" w:rsidRPr="00905942">
            <w:rPr>
              <w:rStyle w:val="Hyperlink"/>
              <w:color w:val="auto"/>
              <w:sz w:val="32"/>
              <w:szCs w:val="32"/>
              <w:u w:val="none"/>
            </w:rPr>
            <w:t>State identification from multichannel EEG</w:t>
          </w:r>
          <w:r w:rsidR="001A1DD3" w:rsidRPr="00905942">
            <w:rPr>
              <w:rStyle w:val="Hyperlink"/>
              <w:rFonts w:ascii="Times New Roman" w:hAnsi="Times New Roman" w:cs="Times New Roman"/>
              <w:color w:val="auto"/>
              <w:sz w:val="32"/>
              <w:szCs w:val="32"/>
              <w:u w:val="none"/>
            </w:rPr>
            <w:tab/>
          </w:r>
          <w:r w:rsidR="001A1DD3" w:rsidRPr="00905942">
            <w:rPr>
              <w:rStyle w:val="Hyperlink"/>
              <w:rFonts w:ascii="Times New Roman" w:hAnsi="Times New Roman" w:cs="Times New Roman"/>
              <w:color w:val="auto"/>
              <w:spacing w:val="-10"/>
              <w:sz w:val="32"/>
              <w:szCs w:val="32"/>
              <w:u w:val="none"/>
            </w:rPr>
            <w:t>X</w:t>
          </w:r>
        </w:p>
        <w:p w14:paraId="051C54E5" w14:textId="69A45CEE" w:rsidR="001A1DD3" w:rsidRPr="00905942" w:rsidRDefault="00905942" w:rsidP="001A1DD3">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"_3.3_Mechanistic_and"</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1A1DD3" w:rsidRPr="00905942">
            <w:rPr>
              <w:rStyle w:val="Hyperlink"/>
              <w:rFonts w:ascii="Times New Roman" w:hAnsi="Times New Roman" w:cs="Times New Roman"/>
              <w:color w:val="auto"/>
              <w:sz w:val="32"/>
              <w:szCs w:val="32"/>
              <w:u w:val="none"/>
            </w:rPr>
            <w:t>Mechanistic and hybrid continuous time dynamics</w:t>
          </w:r>
          <w:r w:rsidR="001A1DD3" w:rsidRPr="00905942">
            <w:rPr>
              <w:rStyle w:val="Hyperlink"/>
              <w:rFonts w:ascii="Times New Roman" w:hAnsi="Times New Roman" w:cs="Times New Roman"/>
              <w:color w:val="auto"/>
              <w:sz w:val="32"/>
              <w:szCs w:val="32"/>
              <w:u w:val="none"/>
            </w:rPr>
            <w:tab/>
          </w:r>
          <w:r w:rsidR="001A1DD3" w:rsidRPr="00905942">
            <w:rPr>
              <w:rStyle w:val="Hyperlink"/>
              <w:rFonts w:ascii="Times New Roman" w:hAnsi="Times New Roman" w:cs="Times New Roman"/>
              <w:color w:val="auto"/>
              <w:spacing w:val="-10"/>
              <w:sz w:val="32"/>
              <w:szCs w:val="32"/>
              <w:u w:val="none"/>
            </w:rPr>
            <w:t>X</w:t>
          </w:r>
        </w:p>
        <w:p w14:paraId="2AF18A8B" w14:textId="7E79A30C" w:rsidR="001A1DD3" w:rsidRPr="00905942" w:rsidRDefault="00905942" w:rsidP="001A1DD3">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Fonts w:ascii="Times New Roman" w:hAnsi="Times New Roman" w:cs="Times New Roman"/>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"_3.4_Numerical_Solution"</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1A1DD3" w:rsidRPr="00905942">
            <w:rPr>
              <w:rStyle w:val="Hyperlink"/>
              <w:rFonts w:ascii="Times New Roman" w:hAnsi="Times New Roman" w:cs="Times New Roman"/>
              <w:color w:val="auto"/>
              <w:sz w:val="32"/>
              <w:szCs w:val="32"/>
              <w:u w:val="none"/>
            </w:rPr>
            <w:t>Numerical solution and autonomous EEG forecasting</w:t>
          </w:r>
          <w:r w:rsidR="001A1DD3" w:rsidRPr="00905942">
            <w:rPr>
              <w:rStyle w:val="Hyperlink"/>
              <w:rFonts w:ascii="Times New Roman" w:hAnsi="Times New Roman" w:cs="Times New Roman"/>
              <w:color w:val="auto"/>
              <w:sz w:val="32"/>
              <w:szCs w:val="32"/>
              <w:u w:val="none"/>
            </w:rPr>
            <w:tab/>
          </w:r>
          <w:r w:rsidR="001A1DD3" w:rsidRPr="00905942">
            <w:rPr>
              <w:rStyle w:val="Hyperlink"/>
              <w:rFonts w:ascii="Times New Roman" w:hAnsi="Times New Roman" w:cs="Times New Roman"/>
              <w:color w:val="auto"/>
              <w:spacing w:val="-10"/>
              <w:sz w:val="32"/>
              <w:szCs w:val="32"/>
              <w:u w:val="none"/>
            </w:rPr>
            <w:t>X</w:t>
          </w:r>
        </w:p>
        <w:p w14:paraId="575BB72B" w14:textId="12D03809" w:rsidR="001A1DD3" w:rsidRPr="00905942" w:rsidRDefault="00905942" w:rsidP="001A1DD3">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Fonts w:ascii="Times New Roman" w:hAnsi="Times New Roman" w:cs="Times New Roman"/>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"_3.5_Lyapunov_Stability"</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1A1DD3" w:rsidRPr="00905942">
            <w:rPr>
              <w:rStyle w:val="Hyperlink"/>
              <w:rFonts w:ascii="Times New Roman" w:hAnsi="Times New Roman" w:cs="Times New Roman"/>
              <w:color w:val="auto"/>
              <w:sz w:val="32"/>
              <w:szCs w:val="32"/>
              <w:u w:val="none"/>
            </w:rPr>
            <w:t>Lyapunov stability and seizure onset analysis</w:t>
          </w:r>
          <w:r w:rsidR="001A1DD3" w:rsidRPr="00905942">
            <w:rPr>
              <w:rStyle w:val="Hyperlink"/>
              <w:rFonts w:ascii="Times New Roman" w:hAnsi="Times New Roman" w:cs="Times New Roman"/>
              <w:color w:val="auto"/>
              <w:sz w:val="32"/>
              <w:szCs w:val="32"/>
              <w:u w:val="none"/>
            </w:rPr>
            <w:tab/>
          </w:r>
          <w:r w:rsidR="001A1DD3" w:rsidRPr="00905942">
            <w:rPr>
              <w:rStyle w:val="Hyperlink"/>
              <w:rFonts w:ascii="Times New Roman" w:hAnsi="Times New Roman" w:cs="Times New Roman"/>
              <w:color w:val="auto"/>
              <w:spacing w:val="-10"/>
              <w:sz w:val="32"/>
              <w:szCs w:val="32"/>
              <w:u w:val="none"/>
            </w:rPr>
            <w:t>X</w:t>
          </w:r>
        </w:p>
        <w:p w14:paraId="37C29289" w14:textId="3DDF47D2" w:rsidR="00E9513F" w:rsidRPr="00905942" w:rsidRDefault="00905942" w:rsidP="00E9513F">
          <w:pPr>
            <w:pStyle w:val="TOC1"/>
            <w:numPr>
              <w:ilvl w:val="0"/>
              <w:numId w:val="1"/>
            </w:numPr>
            <w:tabs>
              <w:tab w:val="left" w:pos="940"/>
              <w:tab w:val="right" w:pos="9632"/>
            </w:tabs>
            <w:spacing w:before="237"/>
            <w:ind w:hanging="350"/>
            <w:rPr>
              <w:rStyle w:val="Hyperlink"/>
              <w:rFonts w:ascii="Times New Roman" w:hAnsi="Times New Roman" w:cs="Times New Roman"/>
              <w:color w:val="auto"/>
              <w:sz w:val="32"/>
              <w:szCs w:val="32"/>
              <w:u w:val="none"/>
            </w:rPr>
          </w:pPr>
          <w:r w:rsidRPr="00905942">
            <w:rPr>
              <w:rFonts w:ascii="Times New Roman" w:hAnsi="Times New Roman" w:cs="Times New Roman"/>
              <w:b w:val="0"/>
              <w:bCs w:val="0"/>
              <w:sz w:val="32"/>
              <w:szCs w:val="32"/>
            </w:rPr>
            <w:fldChar w:fldCharType="end"/>
          </w:r>
          <w:r w:rsidRPr="00905942">
            <w:rPr>
              <w:rStyle w:val="TOC1Char"/>
              <w:rFonts w:ascii="Times New Roman" w:hAnsi="Times New Roman" w:cs="Times New Roman"/>
              <w:b/>
              <w:bCs/>
              <w:sz w:val="32"/>
              <w:szCs w:val="32"/>
            </w:rPr>
            <w:fldChar w:fldCharType="begin"/>
          </w:r>
          <w:r w:rsidRPr="00905942">
            <w:rPr>
              <w:rStyle w:val="TOC1Char"/>
              <w:rFonts w:ascii="Times New Roman" w:hAnsi="Times New Roman" w:cs="Times New Roman"/>
              <w:b/>
              <w:bCs/>
              <w:sz w:val="32"/>
              <w:szCs w:val="32"/>
            </w:rPr>
            <w:instrText>HYPERLINK  \l "_4_Implementation"</w:instrText>
          </w:r>
          <w:r w:rsidRPr="00905942">
            <w:rPr>
              <w:rStyle w:val="TOC1Char"/>
              <w:rFonts w:ascii="Times New Roman" w:hAnsi="Times New Roman" w:cs="Times New Roman"/>
              <w:b/>
              <w:bCs/>
              <w:sz w:val="32"/>
              <w:szCs w:val="32"/>
            </w:rPr>
          </w:r>
          <w:r w:rsidRPr="00905942">
            <w:rPr>
              <w:rStyle w:val="TOC1Char"/>
              <w:rFonts w:ascii="Times New Roman" w:hAnsi="Times New Roman" w:cs="Times New Roman"/>
              <w:b/>
              <w:bCs/>
              <w:sz w:val="32"/>
              <w:szCs w:val="32"/>
            </w:rPr>
            <w:fldChar w:fldCharType="separate"/>
          </w:r>
          <w:r w:rsidR="00E9513F" w:rsidRPr="00905942">
            <w:rPr>
              <w:rStyle w:val="Hyperlink"/>
              <w:rFonts w:ascii="Times New Roman" w:hAnsi="Times New Roman" w:cs="Times New Roman"/>
              <w:color w:val="auto"/>
              <w:sz w:val="32"/>
              <w:szCs w:val="32"/>
              <w:u w:val="none"/>
            </w:rPr>
            <w:t>Implementation</w:t>
          </w:r>
          <w:r w:rsidR="00E9513F" w:rsidRPr="00905942">
            <w:rPr>
              <w:rStyle w:val="Hyperlink"/>
              <w:rFonts w:ascii="Times New Roman" w:hAnsi="Times New Roman" w:cs="Times New Roman"/>
              <w:color w:val="auto"/>
              <w:w w:val="115"/>
              <w:sz w:val="32"/>
              <w:szCs w:val="32"/>
              <w:u w:val="none"/>
            </w:rPr>
            <w:tab/>
            <w:t>X</w:t>
          </w:r>
        </w:p>
        <w:p w14:paraId="3E7C6158" w14:textId="7E9C12DF" w:rsidR="00E9513F" w:rsidRPr="00905942" w:rsidRDefault="00905942" w:rsidP="00E9513F">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Style w:val="TOC1Char"/>
              <w:rFonts w:ascii="Times New Roman" w:hAnsi="Times New Roman" w:cs="Times New Roman"/>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"_4.1_EEG_Preprocessing"</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E9513F" w:rsidRPr="00905942">
            <w:rPr>
              <w:rStyle w:val="Hyperlink"/>
              <w:rFonts w:ascii="Times New Roman" w:hAnsi="Times New Roman" w:cs="Times New Roman"/>
              <w:color w:val="auto"/>
              <w:sz w:val="32"/>
              <w:szCs w:val="32"/>
              <w:u w:val="none"/>
            </w:rPr>
            <w:t xml:space="preserve">EEG preprocessing </w:t>
          </w:r>
          <w:r w:rsidR="00E9513F" w:rsidRPr="00905942">
            <w:rPr>
              <w:rStyle w:val="Hyperlink"/>
              <w:rFonts w:ascii="Times New Roman" w:hAnsi="Times New Roman" w:cs="Times New Roman"/>
              <w:color w:val="auto"/>
              <w:sz w:val="32"/>
              <w:szCs w:val="32"/>
              <w:u w:val="none"/>
            </w:rPr>
            <w:t>m</w:t>
          </w:r>
          <w:r w:rsidR="00E9513F" w:rsidRPr="00905942">
            <w:rPr>
              <w:rStyle w:val="Hyperlink"/>
              <w:rFonts w:ascii="Times New Roman" w:hAnsi="Times New Roman" w:cs="Times New Roman"/>
              <w:color w:val="auto"/>
              <w:sz w:val="32"/>
              <w:szCs w:val="32"/>
              <w:u w:val="none"/>
            </w:rPr>
            <w:t>odule</w:t>
          </w:r>
          <w:r w:rsidR="00E9513F" w:rsidRPr="00905942">
            <w:rPr>
              <w:rStyle w:val="Hyperlink"/>
              <w:rFonts w:ascii="Times New Roman" w:hAnsi="Times New Roman" w:cs="Times New Roman"/>
              <w:color w:val="auto"/>
              <w:sz w:val="32"/>
              <w:szCs w:val="32"/>
              <w:u w:val="none"/>
            </w:rPr>
            <w:tab/>
          </w:r>
          <w:r w:rsidR="00E9513F" w:rsidRPr="00905942">
            <w:rPr>
              <w:rStyle w:val="Hyperlink"/>
              <w:rFonts w:ascii="Times New Roman" w:hAnsi="Times New Roman" w:cs="Times New Roman"/>
              <w:color w:val="auto"/>
              <w:spacing w:val="-10"/>
              <w:sz w:val="32"/>
              <w:szCs w:val="32"/>
              <w:u w:val="none"/>
            </w:rPr>
            <w:t>X</w:t>
          </w:r>
        </w:p>
        <w:p w14:paraId="44AF4310" w14:textId="3D8B89FC" w:rsidR="00E9513F" w:rsidRPr="00905942" w:rsidRDefault="00905942" w:rsidP="00E9513F">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Fonts w:ascii="Times New Roman" w:hAnsi="Times New Roman" w:cs="Times New Roman"/>
              <w:sz w:val="32"/>
              <w:szCs w:val="32"/>
            </w:rPr>
            <w:fldChar w:fldCharType="end"/>
          </w:r>
          <w:r w:rsidRPr="00905942">
            <w:rPr>
              <w:sz w:val="32"/>
              <w:szCs w:val="32"/>
            </w:rPr>
            <w:fldChar w:fldCharType="begin"/>
          </w:r>
          <w:r w:rsidRPr="00905942">
            <w:rPr>
              <w:sz w:val="32"/>
              <w:szCs w:val="32"/>
            </w:rPr>
            <w:instrText>HYPERLINK  \l "_4.2_Manifest_and"</w:instrText>
          </w:r>
          <w:r w:rsidRPr="00905942">
            <w:rPr>
              <w:sz w:val="32"/>
              <w:szCs w:val="32"/>
            </w:rPr>
          </w:r>
          <w:r w:rsidRPr="00905942">
            <w:rPr>
              <w:sz w:val="32"/>
              <w:szCs w:val="32"/>
            </w:rPr>
            <w:fldChar w:fldCharType="separate"/>
          </w:r>
          <w:r w:rsidR="00E9513F" w:rsidRPr="00905942">
            <w:rPr>
              <w:rStyle w:val="Hyperlink"/>
              <w:color w:val="auto"/>
              <w:sz w:val="32"/>
              <w:szCs w:val="32"/>
              <w:u w:val="none"/>
            </w:rPr>
            <w:t>Manifest and window construction</w:t>
          </w:r>
          <w:r w:rsidR="00E9513F" w:rsidRPr="00905942">
            <w:rPr>
              <w:rStyle w:val="Hyperlink"/>
              <w:rFonts w:ascii="Times New Roman" w:hAnsi="Times New Roman" w:cs="Times New Roman"/>
              <w:color w:val="auto"/>
              <w:sz w:val="32"/>
              <w:szCs w:val="32"/>
              <w:u w:val="none"/>
            </w:rPr>
            <w:tab/>
          </w:r>
          <w:r w:rsidR="00E9513F" w:rsidRPr="00905942">
            <w:rPr>
              <w:rStyle w:val="Hyperlink"/>
              <w:rFonts w:ascii="Times New Roman" w:hAnsi="Times New Roman" w:cs="Times New Roman"/>
              <w:color w:val="auto"/>
              <w:spacing w:val="-10"/>
              <w:sz w:val="32"/>
              <w:szCs w:val="32"/>
              <w:u w:val="none"/>
            </w:rPr>
            <w:t>X</w:t>
          </w:r>
        </w:p>
        <w:p w14:paraId="12AC8B57" w14:textId="5C62A1EA" w:rsidR="00E9513F" w:rsidRPr="00905942" w:rsidRDefault="00905942" w:rsidP="00E9513F">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"_4.3_Reduced_Epileptor"</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E9513F" w:rsidRPr="00905942">
            <w:rPr>
              <w:rStyle w:val="Hyperlink"/>
              <w:rFonts w:ascii="Times New Roman" w:hAnsi="Times New Roman" w:cs="Times New Roman"/>
              <w:color w:val="auto"/>
              <w:sz w:val="32"/>
              <w:szCs w:val="32"/>
              <w:u w:val="none"/>
            </w:rPr>
            <w:t>Reduced Epileptor implementation</w:t>
          </w:r>
          <w:r w:rsidR="00E9513F" w:rsidRPr="00905942">
            <w:rPr>
              <w:rStyle w:val="Hyperlink"/>
              <w:rFonts w:ascii="Times New Roman" w:hAnsi="Times New Roman" w:cs="Times New Roman"/>
              <w:color w:val="auto"/>
              <w:sz w:val="32"/>
              <w:szCs w:val="32"/>
              <w:u w:val="none"/>
            </w:rPr>
            <w:tab/>
          </w:r>
          <w:r w:rsidR="00E9513F" w:rsidRPr="00905942">
            <w:rPr>
              <w:rStyle w:val="Hyperlink"/>
              <w:rFonts w:ascii="Times New Roman" w:hAnsi="Times New Roman" w:cs="Times New Roman"/>
              <w:color w:val="auto"/>
              <w:spacing w:val="-10"/>
              <w:sz w:val="32"/>
              <w:szCs w:val="32"/>
              <w:u w:val="none"/>
            </w:rPr>
            <w:t>X</w:t>
          </w:r>
        </w:p>
        <w:p w14:paraId="006A49DF" w14:textId="1410DBD1" w:rsidR="00E9513F" w:rsidRPr="00905942" w:rsidRDefault="00905942" w:rsidP="00E9513F">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Fonts w:ascii="Times New Roman" w:hAnsi="Times New Roman" w:cs="Times New Roman"/>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"_4.4_Neural_Residual"</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E9513F" w:rsidRPr="00905942">
            <w:rPr>
              <w:rStyle w:val="Hyperlink"/>
              <w:rFonts w:ascii="Times New Roman" w:hAnsi="Times New Roman" w:cs="Times New Roman"/>
              <w:color w:val="auto"/>
              <w:sz w:val="32"/>
              <w:szCs w:val="32"/>
              <w:u w:val="none"/>
            </w:rPr>
            <w:t>Neural residual and hybrid model</w:t>
          </w:r>
          <w:r w:rsidR="00E9513F" w:rsidRPr="00905942">
            <w:rPr>
              <w:rStyle w:val="Hyperlink"/>
              <w:rFonts w:ascii="Times New Roman" w:hAnsi="Times New Roman" w:cs="Times New Roman"/>
              <w:color w:val="auto"/>
              <w:sz w:val="32"/>
              <w:szCs w:val="32"/>
              <w:u w:val="none"/>
            </w:rPr>
            <w:tab/>
          </w:r>
          <w:r w:rsidR="00E9513F" w:rsidRPr="00905942">
            <w:rPr>
              <w:rStyle w:val="Hyperlink"/>
              <w:rFonts w:ascii="Times New Roman" w:hAnsi="Times New Roman" w:cs="Times New Roman"/>
              <w:color w:val="auto"/>
              <w:spacing w:val="-10"/>
              <w:sz w:val="32"/>
              <w:szCs w:val="32"/>
              <w:u w:val="none"/>
            </w:rPr>
            <w:t>X</w:t>
          </w:r>
        </w:p>
        <w:p w14:paraId="380A39F7" w14:textId="139558C4" w:rsidR="00755F91" w:rsidRPr="00905942" w:rsidRDefault="00905942" w:rsidP="00755F91">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Fonts w:ascii="Times New Roman" w:hAnsi="Times New Roman" w:cs="Times New Roman"/>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"_4.5_Observation_Model"</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755F91" w:rsidRPr="00905942">
            <w:rPr>
              <w:rStyle w:val="Hyperlink"/>
              <w:rFonts w:ascii="Times New Roman" w:hAnsi="Times New Roman" w:cs="Times New Roman"/>
              <w:color w:val="auto"/>
              <w:sz w:val="32"/>
              <w:szCs w:val="32"/>
              <w:u w:val="none"/>
            </w:rPr>
            <w:t>Observation model and state estimation</w:t>
          </w:r>
          <w:r w:rsidR="00755F91" w:rsidRPr="00905942">
            <w:rPr>
              <w:rStyle w:val="Hyperlink"/>
              <w:rFonts w:ascii="Times New Roman" w:hAnsi="Times New Roman" w:cs="Times New Roman"/>
              <w:color w:val="auto"/>
              <w:sz w:val="32"/>
              <w:szCs w:val="32"/>
              <w:u w:val="none"/>
            </w:rPr>
            <w:tab/>
          </w:r>
          <w:r w:rsidR="00755F91" w:rsidRPr="00905942">
            <w:rPr>
              <w:rStyle w:val="Hyperlink"/>
              <w:rFonts w:ascii="Times New Roman" w:hAnsi="Times New Roman" w:cs="Times New Roman"/>
              <w:color w:val="auto"/>
              <w:spacing w:val="-10"/>
              <w:sz w:val="32"/>
              <w:szCs w:val="32"/>
              <w:u w:val="none"/>
            </w:rPr>
            <w:t>X</w:t>
          </w:r>
        </w:p>
        <w:p w14:paraId="7B5E9351" w14:textId="781381BD" w:rsidR="00755F91" w:rsidRPr="00905942" w:rsidRDefault="00905942" w:rsidP="00755F91">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Fonts w:ascii="Times New Roman" w:hAnsi="Times New Roman" w:cs="Times New Roman"/>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"_4.6_Numerical_Rollout"</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755F91" w:rsidRPr="00905942">
            <w:rPr>
              <w:rStyle w:val="Hyperlink"/>
              <w:rFonts w:ascii="Times New Roman" w:hAnsi="Times New Roman" w:cs="Times New Roman"/>
              <w:color w:val="auto"/>
              <w:sz w:val="32"/>
              <w:szCs w:val="32"/>
              <w:u w:val="none"/>
            </w:rPr>
            <w:t>Numerical rollout and training</w:t>
          </w:r>
          <w:r w:rsidR="00755F91" w:rsidRPr="00905942">
            <w:rPr>
              <w:rStyle w:val="Hyperlink"/>
              <w:rFonts w:ascii="Times New Roman" w:hAnsi="Times New Roman" w:cs="Times New Roman"/>
              <w:color w:val="auto"/>
              <w:sz w:val="32"/>
              <w:szCs w:val="32"/>
              <w:u w:val="none"/>
            </w:rPr>
            <w:tab/>
          </w:r>
          <w:r w:rsidR="00755F91" w:rsidRPr="00905942">
            <w:rPr>
              <w:rStyle w:val="Hyperlink"/>
              <w:rFonts w:ascii="Times New Roman" w:hAnsi="Times New Roman" w:cs="Times New Roman"/>
              <w:color w:val="auto"/>
              <w:spacing w:val="-10"/>
              <w:sz w:val="32"/>
              <w:szCs w:val="32"/>
              <w:u w:val="none"/>
            </w:rPr>
            <w:t>X</w:t>
          </w:r>
        </w:p>
        <w:p w14:paraId="45B07A96" w14:textId="287D3AB3" w:rsidR="008E7823" w:rsidRPr="00905942" w:rsidRDefault="00905942" w:rsidP="00D55CBE">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Fonts w:ascii="Times New Roman" w:hAnsi="Times New Roman" w:cs="Times New Roman"/>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"_4.7_Stability_Analysis"</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755F91" w:rsidRPr="00905942">
            <w:rPr>
              <w:rStyle w:val="Hyperlink"/>
              <w:rFonts w:ascii="Times New Roman" w:hAnsi="Times New Roman" w:cs="Times New Roman"/>
              <w:color w:val="auto"/>
              <w:sz w:val="32"/>
              <w:szCs w:val="32"/>
              <w:u w:val="none"/>
            </w:rPr>
            <w:t>Stability analysis and evaluation scripts</w:t>
          </w:r>
          <w:r w:rsidR="00755F91" w:rsidRPr="00905942">
            <w:rPr>
              <w:rStyle w:val="Hyperlink"/>
              <w:rFonts w:ascii="Times New Roman" w:hAnsi="Times New Roman" w:cs="Times New Roman"/>
              <w:color w:val="auto"/>
              <w:sz w:val="32"/>
              <w:szCs w:val="32"/>
              <w:u w:val="none"/>
            </w:rPr>
            <w:tab/>
          </w:r>
          <w:r w:rsidR="00755F91" w:rsidRPr="00905942">
            <w:rPr>
              <w:rStyle w:val="Hyperlink"/>
              <w:rFonts w:ascii="Times New Roman" w:hAnsi="Times New Roman" w:cs="Times New Roman"/>
              <w:color w:val="auto"/>
              <w:spacing w:val="-10"/>
              <w:sz w:val="32"/>
              <w:szCs w:val="32"/>
              <w:u w:val="none"/>
            </w:rPr>
            <w:t>X</w:t>
          </w:r>
        </w:p>
        <w:p w14:paraId="65BF4CB0" w14:textId="62AD5636" w:rsidR="00F83BC3" w:rsidRPr="00905942" w:rsidRDefault="00905942" w:rsidP="00F83BC3">
          <w:pPr>
            <w:pStyle w:val="TOC1"/>
            <w:numPr>
              <w:ilvl w:val="0"/>
              <w:numId w:val="1"/>
            </w:numPr>
            <w:tabs>
              <w:tab w:val="left" w:pos="940"/>
              <w:tab w:val="right" w:pos="9632"/>
            </w:tabs>
            <w:spacing w:before="237"/>
            <w:ind w:hanging="350"/>
            <w:rPr>
              <w:rStyle w:val="Hyperlink"/>
              <w:rFonts w:ascii="Times New Roman" w:hAnsi="Times New Roman" w:cs="Times New Roman"/>
              <w:color w:val="auto"/>
              <w:sz w:val="32"/>
              <w:szCs w:val="32"/>
              <w:u w:val="none"/>
            </w:rPr>
          </w:pPr>
          <w:r w:rsidRPr="00905942">
            <w:rPr>
              <w:rFonts w:ascii="Times New Roman" w:hAnsi="Times New Roman" w:cs="Times New Roman"/>
              <w:b w:val="0"/>
              <w:bCs w:val="0"/>
              <w:sz w:val="32"/>
              <w:szCs w:val="32"/>
            </w:rPr>
            <w:fldChar w:fldCharType="end"/>
          </w:r>
          <w:r w:rsidRPr="00905942">
            <w:rPr>
              <w:rStyle w:val="TOC1Char"/>
              <w:rFonts w:ascii="Times New Roman" w:hAnsi="Times New Roman" w:cs="Times New Roman"/>
              <w:b/>
              <w:bCs/>
              <w:sz w:val="32"/>
              <w:szCs w:val="32"/>
            </w:rPr>
            <w:fldChar w:fldCharType="begin"/>
          </w:r>
          <w:r w:rsidRPr="00905942">
            <w:rPr>
              <w:rStyle w:val="TOC1Char"/>
              <w:rFonts w:ascii="Times New Roman" w:hAnsi="Times New Roman" w:cs="Times New Roman"/>
              <w:b/>
              <w:bCs/>
              <w:sz w:val="32"/>
              <w:szCs w:val="32"/>
            </w:rPr>
            <w:instrText>HYPERLINK  \l "_5_Results"</w:instrText>
          </w:r>
          <w:r w:rsidRPr="00905942">
            <w:rPr>
              <w:rStyle w:val="TOC1Char"/>
              <w:rFonts w:ascii="Times New Roman" w:hAnsi="Times New Roman" w:cs="Times New Roman"/>
              <w:b/>
              <w:bCs/>
              <w:sz w:val="32"/>
              <w:szCs w:val="32"/>
            </w:rPr>
          </w:r>
          <w:r w:rsidRPr="00905942">
            <w:rPr>
              <w:rStyle w:val="TOC1Char"/>
              <w:rFonts w:ascii="Times New Roman" w:hAnsi="Times New Roman" w:cs="Times New Roman"/>
              <w:b/>
              <w:bCs/>
              <w:sz w:val="32"/>
              <w:szCs w:val="32"/>
            </w:rPr>
            <w:fldChar w:fldCharType="separate"/>
          </w:r>
          <w:r w:rsidR="00F83BC3" w:rsidRPr="00905942">
            <w:rPr>
              <w:rStyle w:val="Hyperlink"/>
              <w:rFonts w:ascii="Times New Roman" w:hAnsi="Times New Roman" w:cs="Times New Roman"/>
              <w:color w:val="auto"/>
              <w:sz w:val="32"/>
              <w:szCs w:val="32"/>
              <w:u w:val="none"/>
            </w:rPr>
            <w:t>R</w:t>
          </w:r>
          <w:r w:rsidR="00F83BC3" w:rsidRPr="00905942">
            <w:rPr>
              <w:rStyle w:val="Hyperlink"/>
              <w:rFonts w:ascii="Times New Roman" w:hAnsi="Times New Roman" w:cs="Times New Roman"/>
              <w:color w:val="auto"/>
              <w:sz w:val="32"/>
              <w:szCs w:val="32"/>
              <w:u w:val="none"/>
            </w:rPr>
            <w:t>e</w:t>
          </w:r>
          <w:r w:rsidR="00F83BC3" w:rsidRPr="00905942">
            <w:rPr>
              <w:rStyle w:val="Hyperlink"/>
              <w:rFonts w:ascii="Times New Roman" w:hAnsi="Times New Roman" w:cs="Times New Roman"/>
              <w:color w:val="auto"/>
              <w:sz w:val="32"/>
              <w:szCs w:val="32"/>
              <w:u w:val="none"/>
            </w:rPr>
            <w:t>sults</w:t>
          </w:r>
          <w:r w:rsidR="00F83BC3" w:rsidRPr="00905942">
            <w:rPr>
              <w:rStyle w:val="Hyperlink"/>
              <w:rFonts w:ascii="Times New Roman" w:hAnsi="Times New Roman" w:cs="Times New Roman"/>
              <w:color w:val="auto"/>
              <w:w w:val="115"/>
              <w:sz w:val="32"/>
              <w:szCs w:val="32"/>
              <w:u w:val="none"/>
            </w:rPr>
            <w:tab/>
            <w:t>X</w:t>
          </w:r>
        </w:p>
        <w:p w14:paraId="76EDD998" w14:textId="4EFFFD28" w:rsidR="00F83BC3" w:rsidRPr="00905942" w:rsidRDefault="00905942" w:rsidP="00F83BC3">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Style w:val="TOC1Char"/>
              <w:rFonts w:ascii="Times New Roman" w:hAnsi="Times New Roman" w:cs="Times New Roman"/>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"_5.1_Dataset_and"</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F83BC3" w:rsidRPr="00905942">
            <w:rPr>
              <w:rStyle w:val="Hyperlink"/>
              <w:rFonts w:ascii="Times New Roman" w:hAnsi="Times New Roman" w:cs="Times New Roman"/>
              <w:color w:val="auto"/>
              <w:sz w:val="32"/>
              <w:szCs w:val="32"/>
              <w:u w:val="none"/>
            </w:rPr>
            <w:t>Dataset and data diversity results</w:t>
          </w:r>
          <w:r w:rsidR="00F83BC3" w:rsidRPr="00905942">
            <w:rPr>
              <w:rStyle w:val="Hyperlink"/>
              <w:rFonts w:ascii="Times New Roman" w:hAnsi="Times New Roman" w:cs="Times New Roman"/>
              <w:color w:val="auto"/>
              <w:sz w:val="32"/>
              <w:szCs w:val="32"/>
              <w:u w:val="none"/>
            </w:rPr>
            <w:tab/>
          </w:r>
          <w:r w:rsidR="00F83BC3" w:rsidRPr="00905942">
            <w:rPr>
              <w:rStyle w:val="Hyperlink"/>
              <w:rFonts w:ascii="Times New Roman" w:hAnsi="Times New Roman" w:cs="Times New Roman"/>
              <w:color w:val="auto"/>
              <w:spacing w:val="-10"/>
              <w:sz w:val="32"/>
              <w:szCs w:val="32"/>
              <w:u w:val="none"/>
            </w:rPr>
            <w:t>X</w:t>
          </w:r>
        </w:p>
        <w:p w14:paraId="1DC19E5F" w14:textId="4726C0A3" w:rsidR="00F83BC3" w:rsidRPr="00905942" w:rsidRDefault="00905942" w:rsidP="00F83BC3">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Fonts w:ascii="Times New Roman" w:hAnsi="Times New Roman" w:cs="Times New Roman"/>
              <w:sz w:val="32"/>
              <w:szCs w:val="32"/>
            </w:rPr>
            <w:fldChar w:fldCharType="end"/>
          </w:r>
          <w:r w:rsidRPr="00905942">
            <w:rPr>
              <w:sz w:val="32"/>
              <w:szCs w:val="32"/>
            </w:rPr>
            <w:fldChar w:fldCharType="begin"/>
          </w:r>
          <w:r w:rsidRPr="00905942">
            <w:rPr>
              <w:sz w:val="32"/>
              <w:szCs w:val="32"/>
            </w:rPr>
            <w:instrText>HYPERLINK  \l "_5.2_Forecasting_Results"</w:instrText>
          </w:r>
          <w:r w:rsidRPr="00905942">
            <w:rPr>
              <w:sz w:val="32"/>
              <w:szCs w:val="32"/>
            </w:rPr>
          </w:r>
          <w:r w:rsidRPr="00905942">
            <w:rPr>
              <w:sz w:val="32"/>
              <w:szCs w:val="32"/>
            </w:rPr>
            <w:fldChar w:fldCharType="separate"/>
          </w:r>
          <w:r>
            <w:rPr>
              <w:rStyle w:val="Hyperlink"/>
              <w:color w:val="auto"/>
              <w:sz w:val="32"/>
              <w:szCs w:val="32"/>
              <w:u w:val="none"/>
            </w:rPr>
            <w:t>Forecasting results</w:t>
          </w:r>
          <w:r w:rsidR="00F83BC3" w:rsidRPr="00905942">
            <w:rPr>
              <w:rStyle w:val="Hyperlink"/>
              <w:rFonts w:ascii="Times New Roman" w:hAnsi="Times New Roman" w:cs="Times New Roman"/>
              <w:color w:val="auto"/>
              <w:sz w:val="32"/>
              <w:szCs w:val="32"/>
              <w:u w:val="none"/>
            </w:rPr>
            <w:tab/>
          </w:r>
          <w:r w:rsidR="00F83BC3" w:rsidRPr="00905942">
            <w:rPr>
              <w:rStyle w:val="Hyperlink"/>
              <w:rFonts w:ascii="Times New Roman" w:hAnsi="Times New Roman" w:cs="Times New Roman"/>
              <w:color w:val="auto"/>
              <w:spacing w:val="-10"/>
              <w:sz w:val="32"/>
              <w:szCs w:val="32"/>
              <w:u w:val="none"/>
            </w:rPr>
            <w:t>X</w:t>
          </w:r>
        </w:p>
        <w:p w14:paraId="27E5699F" w14:textId="0472EB0D" w:rsidR="00F83BC3" w:rsidRPr="00905942" w:rsidRDefault="00905942" w:rsidP="00F83BC3">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"_5.3_Baseline_and"</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Pr>
              <w:rStyle w:val="Hyperlink"/>
              <w:rFonts w:ascii="Times New Roman" w:hAnsi="Times New Roman" w:cs="Times New Roman"/>
              <w:color w:val="auto"/>
              <w:sz w:val="32"/>
              <w:szCs w:val="32"/>
              <w:u w:val="none"/>
            </w:rPr>
            <w:t>Baseline and ablation results</w:t>
          </w:r>
          <w:r w:rsidR="00F83BC3" w:rsidRPr="00905942">
            <w:rPr>
              <w:rStyle w:val="Hyperlink"/>
              <w:rFonts w:ascii="Times New Roman" w:hAnsi="Times New Roman" w:cs="Times New Roman"/>
              <w:color w:val="auto"/>
              <w:sz w:val="32"/>
              <w:szCs w:val="32"/>
              <w:u w:val="none"/>
            </w:rPr>
            <w:tab/>
          </w:r>
          <w:r w:rsidR="00F83BC3" w:rsidRPr="00905942">
            <w:rPr>
              <w:rStyle w:val="Hyperlink"/>
              <w:rFonts w:ascii="Times New Roman" w:hAnsi="Times New Roman" w:cs="Times New Roman"/>
              <w:color w:val="auto"/>
              <w:spacing w:val="-10"/>
              <w:sz w:val="32"/>
              <w:szCs w:val="32"/>
              <w:u w:val="none"/>
            </w:rPr>
            <w:t>X</w:t>
          </w:r>
        </w:p>
        <w:p w14:paraId="2711BAB3" w14:textId="4A4FEA14" w:rsidR="00F83BC3" w:rsidRPr="00905942" w:rsidRDefault="00905942" w:rsidP="00F83BC3">
          <w:pPr>
            <w:pStyle w:val="TOC2"/>
            <w:numPr>
              <w:ilvl w:val="1"/>
              <w:numId w:val="1"/>
            </w:numPr>
            <w:tabs>
              <w:tab w:val="left" w:pos="1477"/>
              <w:tab w:val="right" w:leader="dot" w:pos="9634"/>
            </w:tabs>
            <w:ind w:left="1477" w:hanging="537"/>
            <w:rPr>
              <w:rFonts w:ascii="Times New Roman" w:hAnsi="Times New Roman" w:cs="Times New Roman"/>
              <w:color w:val="000000" w:themeColor="text1"/>
              <w:sz w:val="32"/>
              <w:szCs w:val="32"/>
            </w:rPr>
          </w:pPr>
          <w:r w:rsidRPr="00905942">
            <w:rPr>
              <w:rFonts w:ascii="Times New Roman" w:hAnsi="Times New Roman" w:cs="Times New Roman"/>
              <w:sz w:val="32"/>
              <w:szCs w:val="32"/>
            </w:rPr>
            <w:fldChar w:fldCharType="end"/>
          </w:r>
          <w:hyperlink w:anchor="_5.4_Lyapunov_Stability" w:history="1">
            <w:r>
              <w:rPr>
                <w:rStyle w:val="Hyperlink"/>
                <w:rFonts w:ascii="Times New Roman" w:hAnsi="Times New Roman" w:cs="Times New Roman"/>
                <w:color w:val="000000" w:themeColor="text1"/>
                <w:sz w:val="32"/>
                <w:szCs w:val="32"/>
                <w:u w:val="none"/>
              </w:rPr>
              <w:t>Lyapunov stability and seizure onset analysis</w:t>
            </w:r>
            <w:r w:rsidR="00F83BC3" w:rsidRPr="00905942">
              <w:rPr>
                <w:rStyle w:val="Hyperlink"/>
                <w:rFonts w:ascii="Times New Roman" w:hAnsi="Times New Roman" w:cs="Times New Roman"/>
                <w:color w:val="000000" w:themeColor="text1"/>
                <w:sz w:val="32"/>
                <w:szCs w:val="32"/>
                <w:u w:val="none"/>
              </w:rPr>
              <w:tab/>
            </w:r>
            <w:r w:rsidR="00F83BC3" w:rsidRPr="00905942">
              <w:rPr>
                <w:rStyle w:val="Hyperlink"/>
                <w:rFonts w:ascii="Times New Roman" w:hAnsi="Times New Roman" w:cs="Times New Roman"/>
                <w:color w:val="000000" w:themeColor="text1"/>
                <w:spacing w:val="-10"/>
                <w:sz w:val="32"/>
                <w:szCs w:val="32"/>
                <w:u w:val="none"/>
              </w:rPr>
              <w:t>X</w:t>
            </w:r>
          </w:hyperlink>
        </w:p>
        <w:p w14:paraId="4FDCD409" w14:textId="0EAA095E" w:rsidR="00F83BC3" w:rsidRPr="00905942" w:rsidRDefault="00F83BC3" w:rsidP="00905942">
          <w:pPr>
            <w:pStyle w:val="TOC2"/>
            <w:tabs>
              <w:tab w:val="left" w:pos="1477"/>
              <w:tab w:val="right" w:leader="dot" w:pos="9634"/>
            </w:tabs>
            <w:ind w:left="0" w:firstLine="0"/>
            <w:rPr>
              <w:rFonts w:ascii="Times New Roman" w:hAnsi="Times New Roman" w:cs="Times New Roman"/>
              <w:sz w:val="32"/>
              <w:szCs w:val="32"/>
            </w:rPr>
          </w:pPr>
        </w:p>
        <w:p w14:paraId="0E28C7B2" w14:textId="57456E6F" w:rsidR="00DD5472" w:rsidRPr="00905942" w:rsidRDefault="00905942" w:rsidP="00DD5472">
          <w:pPr>
            <w:pStyle w:val="TOC1"/>
            <w:numPr>
              <w:ilvl w:val="0"/>
              <w:numId w:val="1"/>
            </w:numPr>
            <w:tabs>
              <w:tab w:val="left" w:pos="940"/>
              <w:tab w:val="right" w:pos="9632"/>
            </w:tabs>
            <w:spacing w:before="237"/>
            <w:ind w:hanging="350"/>
            <w:rPr>
              <w:rStyle w:val="Hyperlink"/>
              <w:rFonts w:ascii="Times New Roman" w:hAnsi="Times New Roman" w:cs="Times New Roman"/>
              <w:color w:val="auto"/>
              <w:sz w:val="32"/>
              <w:szCs w:val="32"/>
              <w:u w:val="none"/>
            </w:rPr>
          </w:pPr>
          <w:r w:rsidRPr="00905942">
            <w:rPr>
              <w:rStyle w:val="TOC1Char"/>
              <w:rFonts w:ascii="Times New Roman" w:hAnsi="Times New Roman" w:cs="Times New Roman"/>
              <w:b/>
              <w:bCs/>
              <w:sz w:val="32"/>
              <w:szCs w:val="32"/>
            </w:rPr>
            <w:fldChar w:fldCharType="begin"/>
          </w:r>
          <w:r w:rsidRPr="00905942">
            <w:rPr>
              <w:rStyle w:val="TOC1Char"/>
              <w:rFonts w:ascii="Times New Roman" w:hAnsi="Times New Roman" w:cs="Times New Roman"/>
              <w:b/>
              <w:bCs/>
              <w:sz w:val="32"/>
              <w:szCs w:val="32"/>
            </w:rPr>
            <w:instrText>HYPERLINK  \l "_6_Analysis_&amp;"</w:instrText>
          </w:r>
          <w:r w:rsidRPr="00905942">
            <w:rPr>
              <w:rStyle w:val="TOC1Char"/>
              <w:rFonts w:ascii="Times New Roman" w:hAnsi="Times New Roman" w:cs="Times New Roman"/>
              <w:b/>
              <w:bCs/>
              <w:sz w:val="32"/>
              <w:szCs w:val="32"/>
            </w:rPr>
          </w:r>
          <w:r w:rsidRPr="00905942">
            <w:rPr>
              <w:rStyle w:val="TOC1Char"/>
              <w:rFonts w:ascii="Times New Roman" w:hAnsi="Times New Roman" w:cs="Times New Roman"/>
              <w:b/>
              <w:bCs/>
              <w:sz w:val="32"/>
              <w:szCs w:val="32"/>
            </w:rPr>
            <w:fldChar w:fldCharType="separate"/>
          </w:r>
          <w:r w:rsidR="00DD5472" w:rsidRPr="00905942">
            <w:rPr>
              <w:rStyle w:val="Hyperlink"/>
              <w:rFonts w:ascii="Times New Roman" w:hAnsi="Times New Roman" w:cs="Times New Roman"/>
              <w:color w:val="auto"/>
              <w:sz w:val="32"/>
              <w:szCs w:val="32"/>
              <w:u w:val="none"/>
            </w:rPr>
            <w:t>Analysis</w:t>
          </w:r>
          <w:r w:rsidR="00DD5472" w:rsidRPr="00905942">
            <w:rPr>
              <w:rStyle w:val="Hyperlink"/>
              <w:color w:val="auto"/>
              <w:sz w:val="32"/>
              <w:szCs w:val="32"/>
              <w:u w:val="none"/>
            </w:rPr>
            <w:t xml:space="preserve"> &amp; Comparison</w:t>
          </w:r>
          <w:r w:rsidR="00DD5472" w:rsidRPr="00905942">
            <w:rPr>
              <w:rStyle w:val="Hyperlink"/>
              <w:rFonts w:ascii="Times New Roman" w:hAnsi="Times New Roman" w:cs="Times New Roman"/>
              <w:color w:val="auto"/>
              <w:w w:val="115"/>
              <w:sz w:val="32"/>
              <w:szCs w:val="32"/>
              <w:u w:val="none"/>
            </w:rPr>
            <w:tab/>
            <w:t>X</w:t>
          </w:r>
        </w:p>
        <w:p w14:paraId="4D81BA33" w14:textId="4BF6A613" w:rsidR="00DD5472" w:rsidRPr="00905942" w:rsidRDefault="00905942" w:rsidP="00DD5472">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Style w:val="TOC1Char"/>
              <w:rFonts w:ascii="Times New Roman" w:hAnsi="Times New Roman" w:cs="Times New Roman"/>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"_6.1_Model_Architecture"</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DD5472" w:rsidRPr="00905942">
            <w:rPr>
              <w:rStyle w:val="Hyperlink"/>
              <w:rFonts w:ascii="Times New Roman" w:hAnsi="Times New Roman" w:cs="Times New Roman"/>
              <w:color w:val="auto"/>
              <w:sz w:val="32"/>
              <w:szCs w:val="32"/>
              <w:u w:val="none"/>
            </w:rPr>
            <w:t>Model architecture impact</w:t>
          </w:r>
          <w:r w:rsidR="00DD5472" w:rsidRPr="00905942">
            <w:rPr>
              <w:rStyle w:val="Hyperlink"/>
              <w:rFonts w:ascii="Times New Roman" w:hAnsi="Times New Roman" w:cs="Times New Roman"/>
              <w:color w:val="auto"/>
              <w:sz w:val="32"/>
              <w:szCs w:val="32"/>
              <w:u w:val="none"/>
            </w:rPr>
            <w:tab/>
          </w:r>
          <w:r w:rsidR="00DD5472" w:rsidRPr="00905942">
            <w:rPr>
              <w:rStyle w:val="Hyperlink"/>
              <w:rFonts w:ascii="Times New Roman" w:hAnsi="Times New Roman" w:cs="Times New Roman"/>
              <w:color w:val="auto"/>
              <w:spacing w:val="-10"/>
              <w:sz w:val="32"/>
              <w:szCs w:val="32"/>
              <w:u w:val="none"/>
            </w:rPr>
            <w:t>X</w:t>
          </w:r>
        </w:p>
        <w:p w14:paraId="04D11BC2" w14:textId="11E9DB37" w:rsidR="00DD5472" w:rsidRPr="00905942" w:rsidRDefault="00905942" w:rsidP="00DD5472">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Fonts w:ascii="Times New Roman" w:hAnsi="Times New Roman" w:cs="Times New Roman"/>
              <w:sz w:val="32"/>
              <w:szCs w:val="32"/>
            </w:rPr>
            <w:fldChar w:fldCharType="end"/>
          </w:r>
          <w:r w:rsidRPr="00905942">
            <w:rPr>
              <w:sz w:val="32"/>
              <w:szCs w:val="32"/>
            </w:rPr>
            <w:fldChar w:fldCharType="begin"/>
          </w:r>
          <w:r w:rsidRPr="00905942">
            <w:rPr>
              <w:sz w:val="32"/>
              <w:szCs w:val="32"/>
            </w:rPr>
            <w:instrText>HYPERLINK  \l "_6.2_Baseline_Comparison"</w:instrText>
          </w:r>
          <w:r w:rsidRPr="00905942">
            <w:rPr>
              <w:sz w:val="32"/>
              <w:szCs w:val="32"/>
            </w:rPr>
          </w:r>
          <w:r w:rsidRPr="00905942">
            <w:rPr>
              <w:sz w:val="32"/>
              <w:szCs w:val="32"/>
            </w:rPr>
            <w:fldChar w:fldCharType="separate"/>
          </w:r>
          <w:r w:rsidR="00DD5472" w:rsidRPr="00905942">
            <w:rPr>
              <w:rStyle w:val="Hyperlink"/>
              <w:color w:val="auto"/>
              <w:sz w:val="32"/>
              <w:szCs w:val="32"/>
              <w:u w:val="none"/>
            </w:rPr>
            <w:t>Baseline comparison</w:t>
          </w:r>
          <w:r w:rsidR="00DD5472" w:rsidRPr="00905942">
            <w:rPr>
              <w:rStyle w:val="Hyperlink"/>
              <w:rFonts w:ascii="Times New Roman" w:hAnsi="Times New Roman" w:cs="Times New Roman"/>
              <w:color w:val="auto"/>
              <w:sz w:val="32"/>
              <w:szCs w:val="32"/>
              <w:u w:val="none"/>
            </w:rPr>
            <w:tab/>
          </w:r>
          <w:r w:rsidR="00DD5472" w:rsidRPr="00905942">
            <w:rPr>
              <w:rStyle w:val="Hyperlink"/>
              <w:rFonts w:ascii="Times New Roman" w:hAnsi="Times New Roman" w:cs="Times New Roman"/>
              <w:color w:val="auto"/>
              <w:spacing w:val="-10"/>
              <w:sz w:val="32"/>
              <w:szCs w:val="32"/>
              <w:u w:val="none"/>
            </w:rPr>
            <w:t>X</w:t>
          </w:r>
        </w:p>
        <w:p w14:paraId="6522A429" w14:textId="5C53AB58" w:rsidR="00DD5472" w:rsidRPr="00905942" w:rsidRDefault="00905942" w:rsidP="00DD5472">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"_6.3_Factors_Influencing"</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DD5472" w:rsidRPr="00905942">
            <w:rPr>
              <w:rStyle w:val="Hyperlink"/>
              <w:rFonts w:ascii="Times New Roman" w:hAnsi="Times New Roman" w:cs="Times New Roman"/>
              <w:color w:val="auto"/>
              <w:sz w:val="32"/>
              <w:szCs w:val="32"/>
              <w:u w:val="none"/>
            </w:rPr>
            <w:t>Factors influencing forecasting quality</w:t>
          </w:r>
          <w:r w:rsidR="00DD5472" w:rsidRPr="00905942">
            <w:rPr>
              <w:rStyle w:val="Hyperlink"/>
              <w:rFonts w:ascii="Times New Roman" w:hAnsi="Times New Roman" w:cs="Times New Roman"/>
              <w:color w:val="auto"/>
              <w:sz w:val="32"/>
              <w:szCs w:val="32"/>
              <w:u w:val="none"/>
            </w:rPr>
            <w:tab/>
          </w:r>
          <w:r w:rsidR="00DD5472" w:rsidRPr="00905942">
            <w:rPr>
              <w:rStyle w:val="Hyperlink"/>
              <w:rFonts w:ascii="Times New Roman" w:hAnsi="Times New Roman" w:cs="Times New Roman"/>
              <w:color w:val="auto"/>
              <w:spacing w:val="-10"/>
              <w:sz w:val="32"/>
              <w:szCs w:val="32"/>
              <w:u w:val="none"/>
            </w:rPr>
            <w:t>X</w:t>
          </w:r>
        </w:p>
        <w:p w14:paraId="1DD59C42" w14:textId="0A1A0FC3" w:rsidR="00DD5472" w:rsidRPr="00905942" w:rsidRDefault="00905942" w:rsidP="00DD5472">
          <w:pPr>
            <w:pStyle w:val="TOC2"/>
            <w:numPr>
              <w:ilvl w:val="1"/>
              <w:numId w:val="1"/>
            </w:numPr>
            <w:tabs>
              <w:tab w:val="left" w:pos="1477"/>
              <w:tab w:val="right" w:leader="dot" w:pos="9634"/>
            </w:tabs>
            <w:ind w:left="1477" w:hanging="537"/>
            <w:rPr>
              <w:rStyle w:val="Hyperlink"/>
              <w:rFonts w:ascii="Times New Roman" w:hAnsi="Times New Roman" w:cs="Times New Roman"/>
              <w:color w:val="auto"/>
              <w:sz w:val="32"/>
              <w:szCs w:val="32"/>
              <w:u w:val="none"/>
            </w:rPr>
          </w:pPr>
          <w:r w:rsidRPr="00905942">
            <w:rPr>
              <w:rFonts w:ascii="Times New Roman" w:hAnsi="Times New Roman" w:cs="Times New Roman"/>
              <w:sz w:val="32"/>
              <w:szCs w:val="32"/>
            </w:rPr>
            <w:fldChar w:fldCharType="end"/>
          </w:r>
          <w:r w:rsidRPr="00905942">
            <w:rPr>
              <w:rFonts w:ascii="Times New Roman" w:hAnsi="Times New Roman" w:cs="Times New Roman"/>
              <w:sz w:val="32"/>
              <w:szCs w:val="32"/>
            </w:rPr>
            <w:fldChar w:fldCharType="begin"/>
          </w:r>
          <w:r w:rsidRPr="00905942">
            <w:rPr>
              <w:rFonts w:ascii="Times New Roman" w:hAnsi="Times New Roman" w:cs="Times New Roman"/>
              <w:sz w:val="32"/>
              <w:szCs w:val="32"/>
            </w:rPr>
            <w:instrText>HYPERLINK  \l "_6.4_Stability_and"</w:instrText>
          </w:r>
          <w:r w:rsidRPr="00905942">
            <w:rPr>
              <w:rFonts w:ascii="Times New Roman" w:hAnsi="Times New Roman" w:cs="Times New Roman"/>
              <w:sz w:val="32"/>
              <w:szCs w:val="32"/>
            </w:rPr>
          </w:r>
          <w:r w:rsidRPr="00905942">
            <w:rPr>
              <w:rFonts w:ascii="Times New Roman" w:hAnsi="Times New Roman" w:cs="Times New Roman"/>
              <w:sz w:val="32"/>
              <w:szCs w:val="32"/>
            </w:rPr>
            <w:fldChar w:fldCharType="separate"/>
          </w:r>
          <w:r w:rsidR="00DD5472" w:rsidRPr="00905942">
            <w:rPr>
              <w:rStyle w:val="Hyperlink"/>
              <w:rFonts w:ascii="Times New Roman" w:hAnsi="Times New Roman" w:cs="Times New Roman"/>
              <w:color w:val="auto"/>
              <w:sz w:val="32"/>
              <w:szCs w:val="32"/>
              <w:u w:val="none"/>
            </w:rPr>
            <w:t>Stability and seizure onset analysis</w:t>
          </w:r>
          <w:r w:rsidR="00DD5472" w:rsidRPr="00905942">
            <w:rPr>
              <w:rStyle w:val="Hyperlink"/>
              <w:rFonts w:ascii="Times New Roman" w:hAnsi="Times New Roman" w:cs="Times New Roman"/>
              <w:color w:val="auto"/>
              <w:sz w:val="32"/>
              <w:szCs w:val="32"/>
              <w:u w:val="none"/>
            </w:rPr>
            <w:tab/>
          </w:r>
          <w:r w:rsidR="00DD5472" w:rsidRPr="00905942">
            <w:rPr>
              <w:rStyle w:val="Hyperlink"/>
              <w:rFonts w:ascii="Times New Roman" w:hAnsi="Times New Roman" w:cs="Times New Roman"/>
              <w:color w:val="auto"/>
              <w:spacing w:val="-10"/>
              <w:sz w:val="32"/>
              <w:szCs w:val="32"/>
              <w:u w:val="none"/>
            </w:rPr>
            <w:t>X</w:t>
          </w:r>
          <w:r w:rsidR="00DD5472" w:rsidRPr="00905942">
            <w:rPr>
              <w:rStyle w:val="Hyperlink"/>
              <w:rFonts w:ascii="Times New Roman" w:hAnsi="Times New Roman" w:cs="Times New Roman"/>
              <w:color w:val="auto"/>
              <w:sz w:val="32"/>
              <w:szCs w:val="32"/>
              <w:u w:val="none"/>
            </w:rPr>
            <w:t xml:space="preserve"> </w:t>
          </w:r>
        </w:p>
        <w:p w14:paraId="7EE04AD3" w14:textId="74023AEA" w:rsidR="00DD5472" w:rsidRPr="00905942" w:rsidRDefault="00905942" w:rsidP="00905942">
          <w:pPr>
            <w:pStyle w:val="TOC1"/>
            <w:numPr>
              <w:ilvl w:val="0"/>
              <w:numId w:val="1"/>
            </w:numPr>
            <w:tabs>
              <w:tab w:val="left" w:pos="940"/>
              <w:tab w:val="right" w:pos="9632"/>
            </w:tabs>
            <w:spacing w:before="237"/>
            <w:ind w:hanging="350"/>
            <w:jc w:val="both"/>
            <w:rPr>
              <w:rStyle w:val="Hyperlink"/>
              <w:rFonts w:ascii="Times New Roman" w:hAnsi="Times New Roman" w:cs="Times New Roman"/>
              <w:color w:val="auto"/>
              <w:sz w:val="32"/>
              <w:szCs w:val="32"/>
              <w:u w:val="none"/>
            </w:rPr>
          </w:pPr>
          <w:r w:rsidRPr="00905942">
            <w:rPr>
              <w:rFonts w:ascii="Times New Roman" w:hAnsi="Times New Roman" w:cs="Times New Roman"/>
              <w:b w:val="0"/>
              <w:bCs w:val="0"/>
              <w:sz w:val="32"/>
              <w:szCs w:val="32"/>
            </w:rPr>
            <w:fldChar w:fldCharType="end"/>
          </w:r>
          <w:r w:rsidRPr="00905942">
            <w:rPr>
              <w:sz w:val="32"/>
              <w:szCs w:val="32"/>
            </w:rPr>
            <w:fldChar w:fldCharType="begin"/>
          </w:r>
          <w:r w:rsidRPr="00905942">
            <w:rPr>
              <w:sz w:val="32"/>
              <w:szCs w:val="32"/>
            </w:rPr>
            <w:instrText>HYPERLINK  \l "_7_Conclusion"</w:instrText>
          </w:r>
          <w:r w:rsidRPr="00905942">
            <w:rPr>
              <w:sz w:val="32"/>
              <w:szCs w:val="32"/>
            </w:rPr>
          </w:r>
          <w:r w:rsidRPr="00905942">
            <w:rPr>
              <w:sz w:val="32"/>
              <w:szCs w:val="32"/>
            </w:rPr>
            <w:fldChar w:fldCharType="separate"/>
          </w:r>
          <w:r w:rsidR="00DD5472" w:rsidRPr="00905942">
            <w:rPr>
              <w:rStyle w:val="Hyperlink"/>
              <w:color w:val="auto"/>
              <w:sz w:val="32"/>
              <w:szCs w:val="32"/>
              <w:u w:val="none"/>
            </w:rPr>
            <w:t>Conclusion</w:t>
          </w:r>
          <w:r w:rsidR="00DD5472" w:rsidRPr="00905942">
            <w:rPr>
              <w:rStyle w:val="Hyperlink"/>
              <w:rFonts w:ascii="Times New Roman" w:hAnsi="Times New Roman" w:cs="Times New Roman"/>
              <w:color w:val="auto"/>
              <w:w w:val="115"/>
              <w:sz w:val="32"/>
              <w:szCs w:val="32"/>
              <w:u w:val="none"/>
            </w:rPr>
            <w:tab/>
            <w:t>X</w:t>
          </w:r>
        </w:p>
        <w:p w14:paraId="1FF76A71" w14:textId="395B9952" w:rsidR="00DD5472" w:rsidRPr="00905942" w:rsidRDefault="00905942" w:rsidP="00DD5472">
          <w:pPr>
            <w:pStyle w:val="TOC1"/>
            <w:numPr>
              <w:ilvl w:val="0"/>
              <w:numId w:val="1"/>
            </w:numPr>
            <w:tabs>
              <w:tab w:val="left" w:pos="940"/>
              <w:tab w:val="right" w:pos="9632"/>
            </w:tabs>
            <w:spacing w:before="237"/>
            <w:ind w:hanging="350"/>
            <w:rPr>
              <w:rStyle w:val="Hyperlink"/>
              <w:rFonts w:ascii="Times New Roman" w:hAnsi="Times New Roman" w:cs="Times New Roman"/>
              <w:color w:val="auto"/>
              <w:sz w:val="32"/>
              <w:szCs w:val="32"/>
              <w:u w:val="none"/>
            </w:rPr>
          </w:pPr>
          <w:r w:rsidRPr="00905942">
            <w:rPr>
              <w:sz w:val="32"/>
              <w:szCs w:val="32"/>
            </w:rPr>
            <w:fldChar w:fldCharType="end"/>
          </w:r>
          <w:r w:rsidRPr="00905942">
            <w:rPr>
              <w:sz w:val="32"/>
              <w:szCs w:val="32"/>
            </w:rPr>
            <w:fldChar w:fldCharType="begin"/>
          </w:r>
          <w:r w:rsidRPr="00905942">
            <w:rPr>
              <w:sz w:val="32"/>
              <w:szCs w:val="32"/>
            </w:rPr>
            <w:instrText>HYPERLINK  \l "_8_References"</w:instrText>
          </w:r>
          <w:r w:rsidRPr="00905942">
            <w:rPr>
              <w:sz w:val="32"/>
              <w:szCs w:val="32"/>
            </w:rPr>
          </w:r>
          <w:r w:rsidRPr="00905942">
            <w:rPr>
              <w:sz w:val="32"/>
              <w:szCs w:val="32"/>
            </w:rPr>
            <w:fldChar w:fldCharType="separate"/>
          </w:r>
          <w:r w:rsidR="00DD5472" w:rsidRPr="00905942">
            <w:rPr>
              <w:rStyle w:val="Hyperlink"/>
              <w:color w:val="auto"/>
              <w:sz w:val="32"/>
              <w:szCs w:val="32"/>
              <w:u w:val="none"/>
            </w:rPr>
            <w:t>References</w:t>
          </w:r>
          <w:r w:rsidR="00DD5472" w:rsidRPr="00905942">
            <w:rPr>
              <w:rStyle w:val="Hyperlink"/>
              <w:rFonts w:ascii="Times New Roman" w:hAnsi="Times New Roman" w:cs="Times New Roman"/>
              <w:color w:val="auto"/>
              <w:w w:val="115"/>
              <w:sz w:val="32"/>
              <w:szCs w:val="32"/>
              <w:u w:val="none"/>
            </w:rPr>
            <w:tab/>
            <w:t>X</w:t>
          </w:r>
        </w:p>
      </w:sdtContent>
    </w:sdt>
    <w:p w14:paraId="5F941BEC" w14:textId="22DF06F3" w:rsidR="00A561E9" w:rsidRPr="00D55CBE" w:rsidRDefault="00905942" w:rsidP="00DD5472">
      <w:pPr>
        <w:pStyle w:val="TOC1"/>
        <w:tabs>
          <w:tab w:val="left" w:pos="940"/>
          <w:tab w:val="right" w:pos="9625"/>
        </w:tabs>
        <w:spacing w:line="240" w:lineRule="auto"/>
        <w:rPr>
          <w:rFonts w:ascii="Times New Roman" w:hAnsi="Times New Roman" w:cs="Times New Roman"/>
          <w:sz w:val="32"/>
          <w:szCs w:val="32"/>
        </w:rPr>
      </w:pPr>
      <w:r w:rsidRPr="00905942">
        <w:rPr>
          <w:sz w:val="32"/>
          <w:szCs w:val="32"/>
        </w:rPr>
        <w:fldChar w:fldCharType="end"/>
      </w:r>
    </w:p>
    <w:p w14:paraId="5000102A" w14:textId="59801304" w:rsidR="00A561E9" w:rsidRPr="008B2F35" w:rsidRDefault="00A561E9">
      <w:pPr>
        <w:pStyle w:val="TOC1"/>
        <w:spacing w:line="240" w:lineRule="auto"/>
        <w:rPr>
          <w:rFonts w:ascii="Times New Roman" w:hAnsi="Times New Roman" w:cs="Times New Roman"/>
          <w:sz w:val="28"/>
          <w:szCs w:val="28"/>
        </w:rPr>
        <w:sectPr w:rsidR="00A561E9" w:rsidRPr="008B2F35">
          <w:footerReference w:type="default" r:id="rId11"/>
          <w:pgSz w:w="11910" w:h="16840"/>
          <w:pgMar w:top="1320" w:right="708" w:bottom="980" w:left="850" w:header="0" w:footer="782" w:gutter="0"/>
          <w:cols w:space="720"/>
        </w:sectPr>
      </w:pPr>
    </w:p>
    <w:p w14:paraId="14962F4D" w14:textId="77777777" w:rsidR="00A561E9" w:rsidRPr="008B2F35" w:rsidRDefault="00A561E9">
      <w:pPr>
        <w:ind w:left="160" w:right="150"/>
        <w:rPr>
          <w:rFonts w:ascii="Times New Roman" w:hAnsi="Times New Roman" w:cs="Times New Roman"/>
          <w:b/>
          <w:bCs/>
          <w:sz w:val="44"/>
          <w:szCs w:val="44"/>
        </w:rPr>
      </w:pPr>
      <w:bookmarkStart w:id="1" w:name="_bookmark0"/>
      <w:bookmarkStart w:id="2" w:name="1Introduction"/>
      <w:bookmarkEnd w:id="1"/>
      <w:bookmarkEnd w:id="2"/>
    </w:p>
    <w:p w14:paraId="60A14E6C" w14:textId="34479742" w:rsidR="00A561E9" w:rsidRPr="008B2F35" w:rsidRDefault="007B5150" w:rsidP="00A94A4F">
      <w:pPr>
        <w:pStyle w:val="Heading1"/>
        <w:ind w:left="576" w:right="144" w:hanging="576"/>
        <w:rPr>
          <w:rFonts w:ascii="Times New Roman" w:hAnsi="Times New Roman" w:cs="Times New Roman"/>
          <w:sz w:val="44"/>
          <w:szCs w:val="44"/>
        </w:rPr>
      </w:pPr>
      <w:bookmarkStart w:id="3" w:name="_1_Introduction"/>
      <w:bookmarkEnd w:id="3"/>
      <w:r w:rsidRPr="008B2F35">
        <w:rPr>
          <w:rFonts w:ascii="Times New Roman" w:hAnsi="Times New Roman" w:cs="Times New Roman"/>
          <w:sz w:val="44"/>
          <w:szCs w:val="44"/>
        </w:rPr>
        <w:t>1 Introduction</w:t>
      </w:r>
    </w:p>
    <w:p w14:paraId="274A80F1" w14:textId="77777777" w:rsidR="00A561E9" w:rsidRPr="008B2F35" w:rsidRDefault="00A561E9">
      <w:pPr>
        <w:pStyle w:val="Heading1"/>
        <w:ind w:left="160" w:right="150" w:hanging="576"/>
        <w:rPr>
          <w:rFonts w:ascii="Times New Roman" w:hAnsi="Times New Roman" w:cs="Times New Roman"/>
          <w:sz w:val="48"/>
          <w:szCs w:val="48"/>
        </w:rPr>
      </w:pPr>
    </w:p>
    <w:p w14:paraId="7041731E" w14:textId="40A6A3F9" w:rsidR="00A561E9" w:rsidRPr="008B2F35" w:rsidRDefault="00000000" w:rsidP="00A77E0C">
      <w:pPr>
        <w:ind w:firstLine="720"/>
        <w:jc w:val="both"/>
        <w:rPr>
          <w:rFonts w:ascii="Times New Roman" w:hAnsi="Times New Roman" w:cs="Times New Roman"/>
          <w:sz w:val="28"/>
          <w:szCs w:val="28"/>
        </w:rPr>
      </w:pPr>
      <w:r w:rsidRPr="008B2F35">
        <w:rPr>
          <w:rFonts w:ascii="Times New Roman" w:hAnsi="Times New Roman" w:cs="Times New Roman"/>
          <w:sz w:val="28"/>
          <w:szCs w:val="28"/>
        </w:rPr>
        <w:t xml:space="preserve">This </w:t>
      </w:r>
      <w:r w:rsidR="0043025C" w:rsidRPr="008B2F35">
        <w:rPr>
          <w:rFonts w:ascii="Times New Roman" w:hAnsi="Times New Roman" w:cs="Times New Roman"/>
          <w:sz w:val="28"/>
          <w:szCs w:val="28"/>
        </w:rPr>
        <w:t>project explores differential equation</w:t>
      </w:r>
      <w:r w:rsidR="007B5150" w:rsidRPr="008B2F35">
        <w:rPr>
          <w:rFonts w:ascii="Times New Roman" w:hAnsi="Times New Roman" w:cs="Times New Roman"/>
          <w:sz w:val="28"/>
          <w:szCs w:val="28"/>
        </w:rPr>
        <w:t>-</w:t>
      </w:r>
      <w:r w:rsidR="0043025C" w:rsidRPr="008B2F35">
        <w:rPr>
          <w:rFonts w:ascii="Times New Roman" w:hAnsi="Times New Roman" w:cs="Times New Roman"/>
          <w:sz w:val="28"/>
          <w:szCs w:val="28"/>
        </w:rPr>
        <w:t xml:space="preserve">based modeling applied to the problem of patient-specific seizure dynamics in EEG. The system processes multichannel scalp EEG recordings from the CHB-MIT dataset, where brain activity evolves continuously over time and seizure episodes exhibit complex dynamical behavior. The proposed pipeline represents EEG activity through a low-dimensional continuous time state, models its evolution using a mechanistic Epileptor system with a learned neural correction, estimates the current state from observed EEG and generates future trajectories through ODE integration. </w:t>
      </w:r>
    </w:p>
    <w:p w14:paraId="4CC9C4E3" w14:textId="5B99B0F6" w:rsidR="0043025C" w:rsidRPr="008B2F35" w:rsidRDefault="0043025C" w:rsidP="00A77E0C">
      <w:pPr>
        <w:jc w:val="both"/>
        <w:rPr>
          <w:rFonts w:ascii="Times New Roman" w:hAnsi="Times New Roman" w:cs="Times New Roman"/>
          <w:sz w:val="28"/>
          <w:szCs w:val="28"/>
        </w:rPr>
      </w:pPr>
      <w:r w:rsidRPr="008B2F35">
        <w:rPr>
          <w:rFonts w:ascii="Times New Roman" w:hAnsi="Times New Roman" w:cs="Times New Roman"/>
          <w:sz w:val="28"/>
          <w:szCs w:val="28"/>
        </w:rPr>
        <w:t>The project connects theory to practice across several topics covered in the Deep Learning with Ordinary Differential Equations course:</w:t>
      </w:r>
    </w:p>
    <w:p w14:paraId="56DEDFCD" w14:textId="097831D0" w:rsidR="007B5150" w:rsidRPr="008B2F35" w:rsidRDefault="007B5150" w:rsidP="00A77E0C">
      <w:pPr>
        <w:pStyle w:val="ListParagraph"/>
        <w:numPr>
          <w:ilvl w:val="0"/>
          <w:numId w:val="3"/>
        </w:numPr>
        <w:jc w:val="both"/>
        <w:rPr>
          <w:rFonts w:ascii="Times New Roman" w:hAnsi="Times New Roman" w:cs="Times New Roman"/>
          <w:sz w:val="28"/>
          <w:szCs w:val="28"/>
        </w:rPr>
      </w:pPr>
      <w:r w:rsidRPr="008B2F35">
        <w:rPr>
          <w:rFonts w:ascii="Times New Roman" w:hAnsi="Times New Roman" w:cs="Times New Roman"/>
          <w:b/>
          <w:bCs/>
          <w:sz w:val="28"/>
          <w:szCs w:val="28"/>
        </w:rPr>
        <w:t>Ordinary Differential Equations</w:t>
      </w:r>
      <w:r w:rsidRPr="008B2F35">
        <w:rPr>
          <w:rFonts w:ascii="Times New Roman" w:hAnsi="Times New Roman" w:cs="Times New Roman"/>
          <w:sz w:val="28"/>
          <w:szCs w:val="28"/>
        </w:rPr>
        <w:t xml:space="preserve"> – representing EEG dynamics as a continuous-time state-space system</w:t>
      </w:r>
    </w:p>
    <w:p w14:paraId="3AD148B5" w14:textId="53ED6CC2" w:rsidR="007B5150" w:rsidRPr="008B2F35" w:rsidRDefault="007B5150" w:rsidP="00A77E0C">
      <w:pPr>
        <w:pStyle w:val="ListParagraph"/>
        <w:numPr>
          <w:ilvl w:val="0"/>
          <w:numId w:val="3"/>
        </w:numPr>
        <w:jc w:val="both"/>
        <w:rPr>
          <w:rFonts w:ascii="Times New Roman" w:hAnsi="Times New Roman" w:cs="Times New Roman"/>
          <w:sz w:val="28"/>
          <w:szCs w:val="28"/>
        </w:rPr>
      </w:pPr>
      <w:r w:rsidRPr="008B2F35">
        <w:rPr>
          <w:rFonts w:ascii="Times New Roman" w:hAnsi="Times New Roman" w:cs="Times New Roman"/>
          <w:b/>
          <w:bCs/>
          <w:sz w:val="28"/>
          <w:szCs w:val="28"/>
        </w:rPr>
        <w:t>Numerical Integration</w:t>
      </w:r>
      <w:r w:rsidRPr="008B2F35">
        <w:rPr>
          <w:rFonts w:ascii="Times New Roman" w:hAnsi="Times New Roman" w:cs="Times New Roman"/>
          <w:sz w:val="28"/>
          <w:szCs w:val="28"/>
        </w:rPr>
        <w:t xml:space="preserve"> – evolving the dynamical state forward in time to generate future trajectories</w:t>
      </w:r>
    </w:p>
    <w:p w14:paraId="66CE8381" w14:textId="62560741" w:rsidR="007B5150" w:rsidRPr="008B2F35" w:rsidRDefault="007B5150" w:rsidP="00A77E0C">
      <w:pPr>
        <w:pStyle w:val="ListParagraph"/>
        <w:numPr>
          <w:ilvl w:val="0"/>
          <w:numId w:val="3"/>
        </w:numPr>
        <w:jc w:val="both"/>
        <w:rPr>
          <w:rFonts w:ascii="Times New Roman" w:hAnsi="Times New Roman" w:cs="Times New Roman"/>
          <w:sz w:val="28"/>
          <w:szCs w:val="28"/>
        </w:rPr>
      </w:pPr>
      <w:r w:rsidRPr="008B2F35">
        <w:rPr>
          <w:rFonts w:ascii="Times New Roman" w:hAnsi="Times New Roman" w:cs="Times New Roman"/>
          <w:b/>
          <w:bCs/>
          <w:sz w:val="28"/>
          <w:szCs w:val="28"/>
        </w:rPr>
        <w:t>Hybrid Neural ODEs</w:t>
      </w:r>
      <w:r w:rsidRPr="008B2F35">
        <w:rPr>
          <w:rFonts w:ascii="Times New Roman" w:hAnsi="Times New Roman" w:cs="Times New Roman"/>
          <w:sz w:val="28"/>
          <w:szCs w:val="28"/>
        </w:rPr>
        <w:t xml:space="preserve"> – combining mechanistic Epileptor dynamics with a learned residual neural network</w:t>
      </w:r>
    </w:p>
    <w:p w14:paraId="3AF03006" w14:textId="77777777" w:rsidR="007B5150" w:rsidRPr="008B2F35" w:rsidRDefault="007B5150" w:rsidP="00A77E0C">
      <w:pPr>
        <w:pStyle w:val="ListParagraph"/>
        <w:numPr>
          <w:ilvl w:val="0"/>
          <w:numId w:val="3"/>
        </w:numPr>
        <w:jc w:val="both"/>
        <w:rPr>
          <w:rFonts w:ascii="Times New Roman" w:hAnsi="Times New Roman" w:cs="Times New Roman"/>
          <w:sz w:val="28"/>
          <w:szCs w:val="28"/>
        </w:rPr>
      </w:pPr>
      <w:r w:rsidRPr="008B2F35">
        <w:rPr>
          <w:rFonts w:ascii="Times New Roman" w:hAnsi="Times New Roman" w:cs="Times New Roman"/>
          <w:b/>
          <w:bCs/>
          <w:sz w:val="28"/>
          <w:szCs w:val="28"/>
        </w:rPr>
        <w:t>Dynamical Systems and Stability</w:t>
      </w:r>
      <w:r w:rsidRPr="008B2F35">
        <w:rPr>
          <w:rFonts w:ascii="Times New Roman" w:hAnsi="Times New Roman" w:cs="Times New Roman"/>
          <w:sz w:val="28"/>
          <w:szCs w:val="28"/>
        </w:rPr>
        <w:t xml:space="preserve"> – analyzing the behavior and stability of the learned continuous-time system</w:t>
      </w:r>
    </w:p>
    <w:p w14:paraId="4008DB94" w14:textId="36E64E02" w:rsidR="007B5150" w:rsidRPr="008B2F35" w:rsidRDefault="007B5150" w:rsidP="00A77E0C">
      <w:pPr>
        <w:pStyle w:val="ListParagraph"/>
        <w:numPr>
          <w:ilvl w:val="0"/>
          <w:numId w:val="3"/>
        </w:numPr>
        <w:jc w:val="both"/>
        <w:rPr>
          <w:rFonts w:ascii="Times New Roman" w:hAnsi="Times New Roman" w:cs="Times New Roman"/>
          <w:sz w:val="28"/>
          <w:szCs w:val="28"/>
        </w:rPr>
      </w:pPr>
      <w:r w:rsidRPr="008B2F35">
        <w:rPr>
          <w:rFonts w:ascii="Times New Roman" w:hAnsi="Times New Roman" w:cs="Times New Roman"/>
          <w:b/>
          <w:bCs/>
          <w:sz w:val="28"/>
          <w:szCs w:val="28"/>
        </w:rPr>
        <w:t>Lyapunov Analysis</w:t>
      </w:r>
      <w:r w:rsidRPr="008B2F35">
        <w:rPr>
          <w:rFonts w:ascii="Times New Roman" w:hAnsi="Times New Roman" w:cs="Times New Roman"/>
          <w:sz w:val="28"/>
          <w:szCs w:val="28"/>
        </w:rPr>
        <w:t xml:space="preserve"> – investigating whether changes in a stability measure are associated with the approach of seizure onset. </w:t>
      </w:r>
    </w:p>
    <w:p w14:paraId="19EA3060" w14:textId="77777777" w:rsidR="00A561E9" w:rsidRPr="008B2F35" w:rsidRDefault="00A561E9" w:rsidP="00A94A4F">
      <w:pPr>
        <w:pStyle w:val="Heading1"/>
        <w:ind w:left="0" w:right="150" w:firstLine="0"/>
        <w:rPr>
          <w:rFonts w:ascii="Times New Roman" w:hAnsi="Times New Roman" w:cs="Times New Roman"/>
          <w:b w:val="0"/>
          <w:bCs w:val="0"/>
          <w:sz w:val="28"/>
          <w:szCs w:val="28"/>
        </w:rPr>
      </w:pPr>
    </w:p>
    <w:p w14:paraId="54D65C90" w14:textId="72B4A6F1" w:rsidR="007B5150" w:rsidRPr="008B2F35" w:rsidRDefault="007B5150" w:rsidP="00A94A4F">
      <w:pPr>
        <w:pStyle w:val="Heading1"/>
        <w:ind w:left="576" w:right="144" w:hanging="576"/>
        <w:rPr>
          <w:rFonts w:ascii="Times New Roman" w:hAnsi="Times New Roman" w:cs="Times New Roman"/>
          <w:sz w:val="44"/>
          <w:szCs w:val="44"/>
        </w:rPr>
      </w:pPr>
      <w:bookmarkStart w:id="4" w:name="_2_Problem_Statements"/>
      <w:bookmarkEnd w:id="4"/>
      <w:r w:rsidRPr="008B2F35">
        <w:rPr>
          <w:rFonts w:ascii="Times New Roman" w:hAnsi="Times New Roman" w:cs="Times New Roman"/>
          <w:sz w:val="44"/>
          <w:szCs w:val="44"/>
        </w:rPr>
        <w:t>2 Problem Statements</w:t>
      </w:r>
    </w:p>
    <w:p w14:paraId="779A0D38" w14:textId="77777777" w:rsidR="00690D89" w:rsidRPr="008B2F35" w:rsidRDefault="00690D89" w:rsidP="00A94A4F">
      <w:pPr>
        <w:pStyle w:val="Heading1"/>
        <w:ind w:left="0" w:right="150" w:firstLine="576"/>
        <w:rPr>
          <w:rFonts w:ascii="Times New Roman" w:hAnsi="Times New Roman" w:cs="Times New Roman"/>
          <w:b w:val="0"/>
          <w:bCs w:val="0"/>
          <w:sz w:val="28"/>
          <w:szCs w:val="28"/>
        </w:rPr>
      </w:pPr>
    </w:p>
    <w:p w14:paraId="75BF506E" w14:textId="63F1234F" w:rsidR="00690D89" w:rsidRPr="008B2F35" w:rsidRDefault="00690D89" w:rsidP="00A94A4F">
      <w:pPr>
        <w:pStyle w:val="Heading1"/>
        <w:ind w:left="0" w:right="144" w:firstLine="0"/>
        <w:rPr>
          <w:rFonts w:ascii="Times New Roman" w:hAnsi="Times New Roman" w:cs="Times New Roman"/>
          <w:sz w:val="36"/>
          <w:szCs w:val="36"/>
        </w:rPr>
      </w:pPr>
      <w:r w:rsidRPr="008B2F35">
        <w:rPr>
          <w:rFonts w:ascii="Times New Roman" w:hAnsi="Times New Roman" w:cs="Times New Roman"/>
          <w:sz w:val="36"/>
          <w:szCs w:val="36"/>
        </w:rPr>
        <w:t>Input Data</w:t>
      </w:r>
    </w:p>
    <w:p w14:paraId="50E83F5E" w14:textId="77777777" w:rsidR="00A94A4F" w:rsidRPr="008B2F35" w:rsidRDefault="00A94A4F" w:rsidP="00A94A4F">
      <w:pPr>
        <w:rPr>
          <w:rFonts w:ascii="Times New Roman" w:hAnsi="Times New Roman" w:cs="Times New Roman"/>
          <w:sz w:val="28"/>
          <w:szCs w:val="28"/>
        </w:rPr>
      </w:pPr>
    </w:p>
    <w:p w14:paraId="484E8AB2" w14:textId="3CA0AF1A" w:rsidR="00A561E9" w:rsidRPr="008B2F35" w:rsidRDefault="00690D89" w:rsidP="00A77E0C">
      <w:pPr>
        <w:jc w:val="both"/>
        <w:rPr>
          <w:rFonts w:ascii="Times New Roman" w:hAnsi="Times New Roman" w:cs="Times New Roman"/>
          <w:sz w:val="28"/>
          <w:szCs w:val="28"/>
        </w:rPr>
      </w:pPr>
      <w:r w:rsidRPr="008B2F35">
        <w:rPr>
          <w:rFonts w:ascii="Times New Roman" w:hAnsi="Times New Roman" w:cs="Times New Roman"/>
          <w:sz w:val="28"/>
          <w:szCs w:val="28"/>
        </w:rPr>
        <w:t>Th</w:t>
      </w:r>
      <w:r w:rsidR="00A94A4F" w:rsidRPr="008B2F35">
        <w:rPr>
          <w:rFonts w:ascii="Times New Roman" w:hAnsi="Times New Roman" w:cs="Times New Roman"/>
          <w:sz w:val="28"/>
          <w:szCs w:val="28"/>
        </w:rPr>
        <w:t xml:space="preserve">e dataset consists of clinical scalp EEG recordings from the </w:t>
      </w:r>
      <w:r w:rsidR="00A94A4F" w:rsidRPr="008B2F35">
        <w:rPr>
          <w:rFonts w:ascii="Times New Roman" w:hAnsi="Times New Roman" w:cs="Times New Roman"/>
          <w:b/>
          <w:bCs/>
          <w:sz w:val="28"/>
          <w:szCs w:val="28"/>
        </w:rPr>
        <w:t>CHB-MIT Scalp EEG Database</w:t>
      </w:r>
      <w:r w:rsidR="00A94A4F" w:rsidRPr="008B2F35">
        <w:rPr>
          <w:rFonts w:ascii="Times New Roman" w:hAnsi="Times New Roman" w:cs="Times New Roman"/>
          <w:sz w:val="28"/>
          <w:szCs w:val="28"/>
        </w:rPr>
        <w:t>. Each recording provides</w:t>
      </w:r>
    </w:p>
    <w:p w14:paraId="3856B287" w14:textId="2733426E" w:rsidR="00A94A4F" w:rsidRPr="008B2F35" w:rsidRDefault="00A94A4F" w:rsidP="00A94A4F">
      <w:pPr>
        <w:pStyle w:val="ListParagraph"/>
        <w:numPr>
          <w:ilvl w:val="0"/>
          <w:numId w:val="4"/>
        </w:numPr>
        <w:ind w:left="1080"/>
        <w:rPr>
          <w:rFonts w:ascii="Times New Roman" w:hAnsi="Times New Roman" w:cs="Times New Roman"/>
          <w:sz w:val="28"/>
          <w:szCs w:val="28"/>
        </w:rPr>
      </w:pPr>
      <w:r w:rsidRPr="008B2F35">
        <w:rPr>
          <w:rFonts w:ascii="Times New Roman" w:hAnsi="Times New Roman" w:cs="Times New Roman"/>
          <w:sz w:val="28"/>
          <w:szCs w:val="28"/>
        </w:rPr>
        <w:t>Multichannel EEG signals represented using a canonical set of 22 bipolar EEG channels</w:t>
      </w:r>
    </w:p>
    <w:p w14:paraId="28036FD8" w14:textId="091BFE45" w:rsidR="00A94A4F" w:rsidRPr="008B2F35" w:rsidRDefault="00A94A4F" w:rsidP="00A94A4F">
      <w:pPr>
        <w:pStyle w:val="ListParagraph"/>
        <w:numPr>
          <w:ilvl w:val="0"/>
          <w:numId w:val="4"/>
        </w:numPr>
        <w:ind w:left="1080"/>
        <w:rPr>
          <w:rFonts w:ascii="Times New Roman" w:hAnsi="Times New Roman" w:cs="Times New Roman"/>
          <w:sz w:val="28"/>
          <w:szCs w:val="28"/>
        </w:rPr>
      </w:pPr>
      <w:r w:rsidRPr="008B2F35">
        <w:rPr>
          <w:rFonts w:ascii="Times New Roman" w:hAnsi="Times New Roman" w:cs="Times New Roman"/>
          <w:sz w:val="28"/>
          <w:szCs w:val="28"/>
        </w:rPr>
        <w:t>Continuous annotated seizure onset and termination times</w:t>
      </w:r>
    </w:p>
    <w:p w14:paraId="32C7474C" w14:textId="59247242" w:rsidR="00A94A4F" w:rsidRPr="008B2F35" w:rsidRDefault="00A94A4F" w:rsidP="00A94A4F">
      <w:pPr>
        <w:pStyle w:val="ListParagraph"/>
        <w:numPr>
          <w:ilvl w:val="0"/>
          <w:numId w:val="4"/>
        </w:numPr>
        <w:ind w:left="1080"/>
        <w:rPr>
          <w:rFonts w:ascii="Times New Roman" w:hAnsi="Times New Roman" w:cs="Times New Roman"/>
          <w:sz w:val="28"/>
          <w:szCs w:val="28"/>
        </w:rPr>
      </w:pPr>
      <w:r w:rsidRPr="008B2F35">
        <w:rPr>
          <w:rFonts w:ascii="Times New Roman" w:hAnsi="Times New Roman" w:cs="Times New Roman"/>
          <w:sz w:val="28"/>
          <w:szCs w:val="28"/>
        </w:rPr>
        <w:t>Patient and recording identifie</w:t>
      </w:r>
      <w:r w:rsidR="00A20BA2" w:rsidRPr="008B2F35">
        <w:rPr>
          <w:rFonts w:ascii="Times New Roman" w:hAnsi="Times New Roman" w:cs="Times New Roman"/>
          <w:sz w:val="28"/>
          <w:szCs w:val="28"/>
        </w:rPr>
        <w:t>r</w:t>
      </w:r>
      <w:r w:rsidRPr="008B2F35">
        <w:rPr>
          <w:rFonts w:ascii="Times New Roman" w:hAnsi="Times New Roman" w:cs="Times New Roman"/>
          <w:sz w:val="28"/>
          <w:szCs w:val="28"/>
        </w:rPr>
        <w:t>s used to construct patient-disjoint experimental splits</w:t>
      </w:r>
    </w:p>
    <w:p w14:paraId="50B90A83" w14:textId="77777777" w:rsidR="00FB3A00" w:rsidRPr="008B2F35" w:rsidRDefault="00FB3A00" w:rsidP="00FB3A00">
      <w:pPr>
        <w:pStyle w:val="ListParagraph"/>
        <w:ind w:left="1080" w:firstLine="0"/>
        <w:rPr>
          <w:rFonts w:ascii="Times New Roman" w:hAnsi="Times New Roman" w:cs="Times New Roman"/>
          <w:sz w:val="28"/>
          <w:szCs w:val="28"/>
        </w:rPr>
      </w:pPr>
    </w:p>
    <w:p w14:paraId="13D7B685" w14:textId="0468C538" w:rsidR="00A94A4F" w:rsidRPr="008B2F35" w:rsidRDefault="00A94A4F" w:rsidP="00A77E0C">
      <w:pPr>
        <w:jc w:val="both"/>
        <w:rPr>
          <w:rFonts w:ascii="Times New Roman" w:hAnsi="Times New Roman" w:cs="Times New Roman"/>
          <w:sz w:val="28"/>
          <w:szCs w:val="28"/>
        </w:rPr>
      </w:pPr>
      <w:r w:rsidRPr="008B2F35">
        <w:rPr>
          <w:rFonts w:ascii="Times New Roman" w:hAnsi="Times New Roman" w:cs="Times New Roman"/>
          <w:sz w:val="28"/>
          <w:szCs w:val="28"/>
        </w:rPr>
        <w:t xml:space="preserve">The recordings are divided into temporally ordered windows and labeled as </w:t>
      </w:r>
      <w:r w:rsidRPr="008B2F35">
        <w:rPr>
          <w:rFonts w:ascii="Times New Roman" w:hAnsi="Times New Roman" w:cs="Times New Roman"/>
          <w:b/>
          <w:bCs/>
          <w:sz w:val="28"/>
          <w:szCs w:val="28"/>
        </w:rPr>
        <w:t>interictal</w:t>
      </w:r>
      <w:r w:rsidRPr="008B2F35">
        <w:rPr>
          <w:rFonts w:ascii="Times New Roman" w:hAnsi="Times New Roman" w:cs="Times New Roman"/>
          <w:sz w:val="28"/>
          <w:szCs w:val="28"/>
        </w:rPr>
        <w:t xml:space="preserve">, </w:t>
      </w:r>
      <w:r w:rsidRPr="008B2F35">
        <w:rPr>
          <w:rFonts w:ascii="Times New Roman" w:hAnsi="Times New Roman" w:cs="Times New Roman"/>
          <w:b/>
          <w:bCs/>
          <w:sz w:val="28"/>
          <w:szCs w:val="28"/>
        </w:rPr>
        <w:t>preictal</w:t>
      </w:r>
      <w:r w:rsidRPr="008B2F35">
        <w:rPr>
          <w:rFonts w:ascii="Times New Roman" w:hAnsi="Times New Roman" w:cs="Times New Roman"/>
          <w:sz w:val="28"/>
          <w:szCs w:val="28"/>
        </w:rPr>
        <w:t xml:space="preserve">, </w:t>
      </w:r>
      <w:r w:rsidRPr="008B2F35">
        <w:rPr>
          <w:rFonts w:ascii="Times New Roman" w:hAnsi="Times New Roman" w:cs="Times New Roman"/>
          <w:b/>
          <w:bCs/>
          <w:sz w:val="28"/>
          <w:szCs w:val="28"/>
        </w:rPr>
        <w:t>ictal</w:t>
      </w:r>
      <w:r w:rsidRPr="008B2F35">
        <w:rPr>
          <w:rFonts w:ascii="Times New Roman" w:hAnsi="Times New Roman" w:cs="Times New Roman"/>
          <w:sz w:val="28"/>
          <w:szCs w:val="28"/>
        </w:rPr>
        <w:t xml:space="preserve">, or </w:t>
      </w:r>
      <w:r w:rsidRPr="008B2F35">
        <w:rPr>
          <w:rFonts w:ascii="Times New Roman" w:hAnsi="Times New Roman" w:cs="Times New Roman"/>
          <w:b/>
          <w:bCs/>
          <w:sz w:val="28"/>
          <w:szCs w:val="28"/>
        </w:rPr>
        <w:t>postictal</w:t>
      </w:r>
      <w:r w:rsidRPr="008B2F35">
        <w:rPr>
          <w:rFonts w:ascii="Times New Roman" w:hAnsi="Times New Roman" w:cs="Times New Roman"/>
          <w:sz w:val="28"/>
          <w:szCs w:val="28"/>
        </w:rPr>
        <w:t xml:space="preserve"> according to their relation to annotated seizure events. Sampling is made denser around seizure onsets to provide more examples of seizure-related dynamics. The implementation uses separate patient groups for training, validation and testing, preventing patient overlap between the training and held-out cohorts. </w:t>
      </w:r>
    </w:p>
    <w:p w14:paraId="151163AA" w14:textId="77777777" w:rsidR="00C4709B" w:rsidRPr="008B2F35" w:rsidRDefault="00C4709B" w:rsidP="00A77E0C">
      <w:pPr>
        <w:jc w:val="both"/>
        <w:rPr>
          <w:rFonts w:ascii="Times New Roman" w:hAnsi="Times New Roman" w:cs="Times New Roman"/>
          <w:sz w:val="28"/>
          <w:szCs w:val="28"/>
        </w:rPr>
      </w:pPr>
    </w:p>
    <w:p w14:paraId="7CEAD6D3" w14:textId="0A6A46E4" w:rsidR="00C4709B" w:rsidRPr="008B2F35" w:rsidRDefault="00C4709B" w:rsidP="00C4709B">
      <w:pPr>
        <w:pStyle w:val="Heading1"/>
        <w:ind w:left="0" w:right="144" w:firstLine="0"/>
        <w:rPr>
          <w:rFonts w:ascii="Times New Roman" w:hAnsi="Times New Roman" w:cs="Times New Roman"/>
          <w:b w:val="0"/>
          <w:bCs w:val="0"/>
          <w:sz w:val="36"/>
          <w:szCs w:val="36"/>
        </w:rPr>
      </w:pPr>
      <w:bookmarkStart w:id="5" w:name="_2.1_Problem_1:"/>
      <w:bookmarkEnd w:id="5"/>
      <w:r w:rsidRPr="008B2F35">
        <w:rPr>
          <w:rFonts w:ascii="Times New Roman" w:hAnsi="Times New Roman" w:cs="Times New Roman"/>
          <w:sz w:val="36"/>
          <w:szCs w:val="36"/>
        </w:rPr>
        <w:lastRenderedPageBreak/>
        <w:t>2.</w:t>
      </w:r>
      <w:r w:rsidR="00F75A74">
        <w:rPr>
          <w:rFonts w:ascii="Times New Roman" w:hAnsi="Times New Roman" w:cs="Times New Roman"/>
          <w:sz w:val="36"/>
          <w:szCs w:val="36"/>
        </w:rPr>
        <w:t>1</w:t>
      </w:r>
      <w:r w:rsidRPr="008B2F35">
        <w:rPr>
          <w:rFonts w:ascii="Times New Roman" w:hAnsi="Times New Roman" w:cs="Times New Roman"/>
          <w:sz w:val="36"/>
          <w:szCs w:val="36"/>
        </w:rPr>
        <w:t xml:space="preserve"> Problem </w:t>
      </w:r>
      <w:r w:rsidR="00F75A74">
        <w:rPr>
          <w:rFonts w:ascii="Times New Roman" w:hAnsi="Times New Roman" w:cs="Times New Roman"/>
          <w:sz w:val="36"/>
          <w:szCs w:val="36"/>
        </w:rPr>
        <w:t>1: Existence and Uniqueness of the Hybrid ODE</w:t>
      </w:r>
    </w:p>
    <w:p w14:paraId="0C964BE9" w14:textId="77777777" w:rsidR="00C4709B" w:rsidRPr="008B2F35" w:rsidRDefault="00C4709B" w:rsidP="00A77E0C">
      <w:pPr>
        <w:jc w:val="both"/>
        <w:rPr>
          <w:rFonts w:ascii="Times New Roman" w:hAnsi="Times New Roman" w:cs="Times New Roman"/>
          <w:sz w:val="28"/>
          <w:szCs w:val="28"/>
        </w:rPr>
      </w:pPr>
    </w:p>
    <w:p w14:paraId="38F46AC2" w14:textId="77777777" w:rsidR="00C4709B" w:rsidRPr="008B2F35" w:rsidRDefault="00C4709B" w:rsidP="00C4709B">
      <w:pPr>
        <w:jc w:val="both"/>
        <w:rPr>
          <w:rFonts w:ascii="Times New Roman" w:hAnsi="Times New Roman" w:cs="Times New Roman"/>
          <w:b/>
          <w:bCs/>
          <w:sz w:val="32"/>
          <w:szCs w:val="32"/>
        </w:rPr>
      </w:pPr>
      <w:r w:rsidRPr="008B2F35">
        <w:rPr>
          <w:rFonts w:ascii="Times New Roman" w:hAnsi="Times New Roman" w:cs="Times New Roman"/>
          <w:b/>
          <w:bCs/>
          <w:sz w:val="32"/>
          <w:szCs w:val="32"/>
        </w:rPr>
        <w:t>Motivation:</w:t>
      </w:r>
    </w:p>
    <w:p w14:paraId="72AA496A" w14:textId="56723E7E" w:rsidR="00C4709B" w:rsidRPr="008B2F35" w:rsidRDefault="00C4709B" w:rsidP="00C4709B">
      <w:pPr>
        <w:jc w:val="both"/>
        <w:rPr>
          <w:rFonts w:ascii="Times New Roman" w:hAnsi="Times New Roman" w:cs="Times New Roman"/>
          <w:sz w:val="28"/>
          <w:szCs w:val="28"/>
        </w:rPr>
      </w:pPr>
      <w:r w:rsidRPr="008B2F35">
        <w:rPr>
          <w:rFonts w:ascii="Times New Roman" w:hAnsi="Times New Roman" w:cs="Times New Roman"/>
          <w:sz w:val="28"/>
          <w:szCs w:val="28"/>
        </w:rPr>
        <w:t>Before using a continuous-time dynamical system for state estimation and forecasting, it is necessary to establish that the corresponding initial-value problem admits a well-defined solution. In particular, the model should produce a unique trajectory for a given initial state and fixed parameters.</w:t>
      </w:r>
    </w:p>
    <w:p w14:paraId="3AAC3E87" w14:textId="77777777" w:rsidR="00C4709B" w:rsidRPr="008B2F35" w:rsidRDefault="00C4709B" w:rsidP="00C4709B">
      <w:pPr>
        <w:jc w:val="both"/>
        <w:rPr>
          <w:rFonts w:ascii="Times New Roman" w:hAnsi="Times New Roman" w:cs="Times New Roman"/>
          <w:sz w:val="28"/>
          <w:szCs w:val="28"/>
        </w:rPr>
      </w:pPr>
    </w:p>
    <w:p w14:paraId="33FA8D72" w14:textId="77777777" w:rsidR="00C4709B" w:rsidRPr="008B2F35" w:rsidRDefault="00C4709B" w:rsidP="00C4709B">
      <w:pPr>
        <w:jc w:val="both"/>
        <w:rPr>
          <w:rFonts w:ascii="Times New Roman" w:hAnsi="Times New Roman" w:cs="Times New Roman"/>
          <w:b/>
          <w:bCs/>
          <w:sz w:val="32"/>
          <w:szCs w:val="32"/>
        </w:rPr>
      </w:pPr>
      <w:r w:rsidRPr="008B2F35">
        <w:rPr>
          <w:rFonts w:ascii="Times New Roman" w:hAnsi="Times New Roman" w:cs="Times New Roman"/>
          <w:b/>
          <w:bCs/>
          <w:sz w:val="32"/>
          <w:szCs w:val="32"/>
        </w:rPr>
        <w:t>Data:</w:t>
      </w:r>
    </w:p>
    <w:p w14:paraId="5CD17A67" w14:textId="56812EDC" w:rsidR="00C4709B" w:rsidRPr="008B2F35" w:rsidRDefault="00C4709B" w:rsidP="00C4709B">
      <w:pPr>
        <w:jc w:val="both"/>
        <w:rPr>
          <w:rFonts w:ascii="Times New Roman" w:hAnsi="Times New Roman" w:cs="Times New Roman"/>
          <w:sz w:val="28"/>
          <w:szCs w:val="28"/>
        </w:rPr>
      </w:pPr>
      <w:r w:rsidRPr="008B2F35">
        <w:rPr>
          <w:rFonts w:ascii="Times New Roman" w:hAnsi="Times New Roman" w:cs="Times New Roman"/>
          <w:sz w:val="28"/>
          <w:szCs w:val="28"/>
        </w:rPr>
        <w:t>The hybrid system is defined by</w:t>
      </w:r>
    </w:p>
    <w:p w14:paraId="688503FA" w14:textId="6C67641A" w:rsidR="00C4709B" w:rsidRPr="008B2F35" w:rsidRDefault="00000000" w:rsidP="00C4709B">
      <w:pPr>
        <w:jc w:val="both"/>
        <w:rPr>
          <w:rFonts w:ascii="Times New Roman" w:hAnsi="Times New Roman" w:cs="Times New Roman"/>
          <w:sz w:val="28"/>
          <w:szCs w:val="28"/>
        </w:rPr>
      </w:pPr>
      <m:oMathPara>
        <m:oMath>
          <m:f>
            <m:fPr>
              <m:ctrlPr>
                <w:rPr>
                  <w:rFonts w:ascii="Cambria Math" w:hAnsi="Cambria Math" w:cs="Times New Roman"/>
                  <w:sz w:val="28"/>
                  <w:szCs w:val="28"/>
                </w:rPr>
              </m:ctrlPr>
            </m:fPr>
            <m:num>
              <m:r>
                <w:rPr>
                  <w:rFonts w:ascii="Cambria Math" w:hAnsi="Cambria Math" w:cs="Times New Roman"/>
                  <w:sz w:val="28"/>
                  <w:szCs w:val="28"/>
                </w:rPr>
                <m:t>dx</m:t>
              </m:r>
            </m:num>
            <m:den>
              <m:r>
                <w:rPr>
                  <w:rFonts w:ascii="Cambria Math" w:hAnsi="Cambria Math" w:cs="Times New Roman"/>
                  <w:sz w:val="28"/>
                  <w:szCs w:val="28"/>
                </w:rPr>
                <m:t>dt</m:t>
              </m:r>
            </m:den>
          </m:f>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Epileptor</m:t>
              </m:r>
            </m:sub>
          </m:sSub>
          <m:d>
            <m:dPr>
              <m:ctrlPr>
                <w:rPr>
                  <w:rFonts w:ascii="Cambria Math" w:hAnsi="Cambria Math" w:cs="Times New Roman"/>
                  <w:sz w:val="28"/>
                  <w:szCs w:val="28"/>
                </w:rPr>
              </m:ctrlPr>
            </m:dPr>
            <m:e>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d>
            <m:dPr>
              <m:ctrlPr>
                <w:rPr>
                  <w:rFonts w:ascii="Cambria Math" w:hAnsi="Cambria Math" w:cs="Times New Roman"/>
                  <w:sz w:val="28"/>
                  <w:szCs w:val="28"/>
                </w:rPr>
              </m:ctrlPr>
            </m:dPr>
            <m:e>
              <m:r>
                <w:rPr>
                  <w:rFonts w:ascii="Cambria Math" w:hAnsi="Cambria Math" w:cs="Times New Roman"/>
                  <w:sz w:val="28"/>
                  <w:szCs w:val="28"/>
                </w:rPr>
                <m:t>x</m:t>
              </m:r>
            </m:e>
          </m:d>
          <m:r>
            <w:rPr>
              <w:rFonts w:ascii="Cambria Math" w:hAnsi="Cambria Math" w:cs="Times New Roman"/>
              <w:sz w:val="28"/>
              <w:szCs w:val="28"/>
            </w:rPr>
            <m:t>,   x</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0</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r>
            <w:rPr>
              <w:rFonts w:ascii="Cambria Math" w:hAnsi="Cambria Math" w:cs="Times New Roman"/>
              <w:sz w:val="28"/>
              <w:szCs w:val="28"/>
            </w:rPr>
            <m:t>,</m:t>
          </m:r>
        </m:oMath>
      </m:oMathPara>
    </w:p>
    <w:p w14:paraId="532D17FF" w14:textId="77D456D0" w:rsidR="008B2F35" w:rsidRPr="008B2F35" w:rsidRDefault="008B2F35" w:rsidP="00C4709B">
      <w:pPr>
        <w:jc w:val="both"/>
        <w:rPr>
          <w:rFonts w:ascii="Times New Roman" w:hAnsi="Times New Roman" w:cs="Times New Roman"/>
          <w:sz w:val="28"/>
          <w:szCs w:val="28"/>
        </w:rPr>
      </w:pPr>
      <w:r w:rsidRPr="008B2F35">
        <w:rPr>
          <w:rFonts w:ascii="Times New Roman" w:hAnsi="Times New Roman" w:cs="Times New Roman"/>
          <w:sz w:val="28"/>
          <w:szCs w:val="28"/>
        </w:rPr>
        <w:t xml:space="preserve">Where </w:t>
      </w:r>
      <m:oMath>
        <m:r>
          <w:rPr>
            <w:rFonts w:ascii="Cambria Math" w:hAnsi="Cambria Math" w:cs="Times New Roman"/>
            <w:sz w:val="28"/>
            <w:szCs w:val="28"/>
          </w:rPr>
          <m:t>x∈</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5</m:t>
            </m:r>
          </m:sup>
        </m:sSup>
      </m:oMath>
      <w:r w:rsidRPr="008B2F35">
        <w:rPr>
          <w:rFonts w:ascii="Times New Roman" w:hAnsi="Times New Roman" w:cs="Times New Roman"/>
          <w:sz w:val="28"/>
          <w:szCs w:val="28"/>
        </w:rPr>
        <w:t xml:space="preserve"> is the state, </w:t>
      </w:r>
      <m:oMath>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oMath>
      <w:r w:rsidRPr="008B2F35">
        <w:rPr>
          <w:rFonts w:ascii="Times New Roman" w:hAnsi="Times New Roman" w:cs="Times New Roman"/>
          <w:sz w:val="28"/>
          <w:szCs w:val="28"/>
        </w:rPr>
        <w:t xml:space="preserve"> contains patient-specific parameters and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oMath>
      <w:r w:rsidRPr="008B2F35">
        <w:rPr>
          <w:rFonts w:ascii="Times New Roman" w:hAnsi="Times New Roman" w:cs="Times New Roman"/>
          <w:sz w:val="28"/>
          <w:szCs w:val="28"/>
        </w:rPr>
        <w:t xml:space="preserve"> is the learned neural correction. The project uses the reduced five-dimensional state</w:t>
      </w:r>
    </w:p>
    <w:p w14:paraId="03FE627D" w14:textId="77777777" w:rsidR="008B2F35" w:rsidRPr="008B2F35" w:rsidRDefault="008B2F35" w:rsidP="008B2F35">
      <w:pPr>
        <w:jc w:val="both"/>
        <w:rPr>
          <w:rFonts w:ascii="Times New Roman" w:hAnsi="Times New Roman" w:cs="Times New Roman"/>
          <w:sz w:val="28"/>
          <w:szCs w:val="28"/>
        </w:rPr>
      </w:pPr>
      <m:oMathPara>
        <m:oMath>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r>
            <w:rPr>
              <w:rFonts w:ascii="Cambria Math" w:hAnsi="Cambria Math" w:cs="Times New Roman"/>
              <w:sz w:val="28"/>
              <w:szCs w:val="28"/>
            </w:rPr>
            <m:t>,z,</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5</m:t>
              </m:r>
            </m:sup>
          </m:sSup>
        </m:oMath>
      </m:oMathPara>
    </w:p>
    <w:p w14:paraId="5ED0E848" w14:textId="7FB4B913" w:rsidR="008B2F35" w:rsidRPr="008B2F35" w:rsidRDefault="008B2F35" w:rsidP="00C4709B">
      <w:pPr>
        <w:jc w:val="both"/>
        <w:rPr>
          <w:rFonts w:ascii="Times New Roman" w:hAnsi="Times New Roman" w:cs="Times New Roman"/>
          <w:sz w:val="28"/>
          <w:szCs w:val="28"/>
        </w:rPr>
      </w:pPr>
      <w:r w:rsidRPr="008B2F35">
        <w:rPr>
          <w:rFonts w:ascii="Times New Roman" w:hAnsi="Times New Roman" w:cs="Times New Roman"/>
          <w:sz w:val="28"/>
          <w:szCs w:val="28"/>
        </w:rPr>
        <w:t xml:space="preserve"> </w:t>
      </w:r>
    </w:p>
    <w:p w14:paraId="6FE50CA6" w14:textId="77777777" w:rsidR="008B2F35" w:rsidRPr="008B2F35" w:rsidRDefault="008B2F35" w:rsidP="008B2F35">
      <w:pPr>
        <w:pStyle w:val="Heading1"/>
        <w:ind w:left="0" w:right="144" w:firstLine="0"/>
        <w:jc w:val="both"/>
        <w:rPr>
          <w:rFonts w:ascii="Times New Roman" w:hAnsi="Times New Roman" w:cs="Times New Roman"/>
          <w:b w:val="0"/>
          <w:bCs w:val="0"/>
          <w:sz w:val="32"/>
          <w:szCs w:val="32"/>
        </w:rPr>
      </w:pPr>
      <w:r w:rsidRPr="008B2F35">
        <w:rPr>
          <w:rFonts w:ascii="Times New Roman" w:hAnsi="Times New Roman" w:cs="Times New Roman"/>
          <w:sz w:val="32"/>
          <w:szCs w:val="32"/>
        </w:rPr>
        <w:t>Goal:</w:t>
      </w:r>
    </w:p>
    <w:p w14:paraId="601AE692" w14:textId="71FC893D" w:rsidR="00C4709B" w:rsidRDefault="008B2F35" w:rsidP="00A77E0C">
      <w:pPr>
        <w:jc w:val="both"/>
        <w:rPr>
          <w:rFonts w:ascii="Times New Roman" w:hAnsi="Times New Roman" w:cs="Times New Roman"/>
          <w:sz w:val="28"/>
          <w:szCs w:val="28"/>
        </w:rPr>
      </w:pPr>
      <w:r w:rsidRPr="008B2F35">
        <w:rPr>
          <w:rFonts w:ascii="Times New Roman" w:hAnsi="Times New Roman" w:cs="Times New Roman"/>
          <w:sz w:val="28"/>
          <w:szCs w:val="28"/>
        </w:rPr>
        <w:t>Determine conditions under which the right-h</w:t>
      </w:r>
      <w:r>
        <w:rPr>
          <w:rFonts w:ascii="Times New Roman" w:hAnsi="Times New Roman" w:cs="Times New Roman"/>
          <w:sz w:val="28"/>
          <w:szCs w:val="28"/>
        </w:rPr>
        <w:t xml:space="preserve">and side </w:t>
      </w:r>
    </w:p>
    <w:p w14:paraId="3CC42A61" w14:textId="459667C4" w:rsidR="008B2F35" w:rsidRDefault="008B2F35" w:rsidP="00A77E0C">
      <w:pPr>
        <w:jc w:val="both"/>
        <w:rPr>
          <w:rFonts w:ascii="Times New Roman" w:hAnsi="Times New Roman" w:cs="Times New Roman"/>
          <w:sz w:val="28"/>
          <w:szCs w:val="28"/>
        </w:rPr>
      </w:pPr>
      <m:oMathPara>
        <m:oMath>
          <m:r>
            <w:rPr>
              <w:rFonts w:ascii="Cambria Math" w:hAnsi="Cambria Math" w:cs="Times New Roman"/>
              <w:sz w:val="28"/>
              <w:szCs w:val="28"/>
            </w:rPr>
            <m:t>f</m:t>
          </m:r>
          <m:d>
            <m:dPr>
              <m:ctrlPr>
                <w:rPr>
                  <w:rFonts w:ascii="Cambria Math" w:hAnsi="Cambria Math" w:cs="Times New Roman"/>
                  <w:sz w:val="28"/>
                  <w:szCs w:val="28"/>
                </w:rPr>
              </m:ctrlPr>
            </m:dPr>
            <m:e>
              <m:r>
                <w:rPr>
                  <w:rFonts w:ascii="Cambria Math" w:hAnsi="Cambria Math" w:cs="Times New Roman"/>
                  <w:sz w:val="28"/>
                  <w:szCs w:val="28"/>
                </w:rPr>
                <m:t>x</m:t>
              </m:r>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Epileptor</m:t>
              </m:r>
            </m:sub>
          </m:sSub>
          <m:d>
            <m:dPr>
              <m:ctrlPr>
                <w:rPr>
                  <w:rFonts w:ascii="Cambria Math" w:hAnsi="Cambria Math" w:cs="Times New Roman"/>
                  <w:sz w:val="28"/>
                  <w:szCs w:val="28"/>
                </w:rPr>
              </m:ctrlPr>
            </m:dPr>
            <m:e>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d>
            <m:dPr>
              <m:ctrlPr>
                <w:rPr>
                  <w:rFonts w:ascii="Cambria Math" w:hAnsi="Cambria Math" w:cs="Times New Roman"/>
                  <w:sz w:val="28"/>
                  <w:szCs w:val="28"/>
                </w:rPr>
              </m:ctrlPr>
            </m:dPr>
            <m:e>
              <m:r>
                <w:rPr>
                  <w:rFonts w:ascii="Cambria Math" w:hAnsi="Cambria Math" w:cs="Times New Roman"/>
                  <w:sz w:val="28"/>
                  <w:szCs w:val="28"/>
                </w:rPr>
                <m:t>x</m:t>
              </m:r>
            </m:e>
          </m:d>
        </m:oMath>
      </m:oMathPara>
    </w:p>
    <w:p w14:paraId="5F808DD8" w14:textId="719BC37F" w:rsidR="008B2F35" w:rsidRPr="008B2F35" w:rsidRDefault="008B2F35" w:rsidP="00A77E0C">
      <w:pPr>
        <w:jc w:val="both"/>
        <w:rPr>
          <w:rFonts w:ascii="Times New Roman" w:hAnsi="Times New Roman" w:cs="Times New Roman"/>
          <w:sz w:val="28"/>
          <w:szCs w:val="28"/>
        </w:rPr>
      </w:pPr>
      <w:r>
        <w:rPr>
          <w:rFonts w:ascii="Times New Roman" w:hAnsi="Times New Roman" w:cs="Times New Roman"/>
          <w:sz w:val="28"/>
          <w:szCs w:val="28"/>
        </w:rPr>
        <w:t>is locally Lipschitz with respect to x, so that the initial-value problem has a unique local solution. The analysis connects the theoretical existence-and-uniqueness results from the differential-equations course with the hybrid dynamical system used for EEG state evolution and forecasting.</w:t>
      </w:r>
    </w:p>
    <w:p w14:paraId="3D9A2254" w14:textId="77777777" w:rsidR="00FB3A00" w:rsidRPr="008B2F35" w:rsidRDefault="00FB3A00" w:rsidP="00A94A4F">
      <w:pPr>
        <w:rPr>
          <w:rFonts w:ascii="Times New Roman" w:hAnsi="Times New Roman" w:cs="Times New Roman"/>
          <w:sz w:val="28"/>
          <w:szCs w:val="28"/>
        </w:rPr>
      </w:pPr>
    </w:p>
    <w:p w14:paraId="7AC00426" w14:textId="0CE70948" w:rsidR="00FB3A00" w:rsidRPr="008B2F35" w:rsidRDefault="00FB3A00" w:rsidP="00FB3A00">
      <w:pPr>
        <w:pStyle w:val="Heading1"/>
        <w:ind w:left="0" w:right="144" w:firstLine="0"/>
        <w:rPr>
          <w:rFonts w:ascii="Times New Roman" w:hAnsi="Times New Roman" w:cs="Times New Roman"/>
          <w:b w:val="0"/>
          <w:bCs w:val="0"/>
          <w:sz w:val="36"/>
          <w:szCs w:val="36"/>
        </w:rPr>
      </w:pPr>
      <w:bookmarkStart w:id="6" w:name="_2.2_Problem_2:"/>
      <w:bookmarkEnd w:id="6"/>
      <w:r w:rsidRPr="008B2F35">
        <w:rPr>
          <w:rFonts w:ascii="Times New Roman" w:hAnsi="Times New Roman" w:cs="Times New Roman"/>
          <w:sz w:val="36"/>
          <w:szCs w:val="36"/>
        </w:rPr>
        <w:t>2.</w:t>
      </w:r>
      <w:r w:rsidR="00C4709B" w:rsidRPr="008B2F35">
        <w:rPr>
          <w:rFonts w:ascii="Times New Roman" w:hAnsi="Times New Roman" w:cs="Times New Roman"/>
          <w:sz w:val="36"/>
          <w:szCs w:val="36"/>
        </w:rPr>
        <w:t>2</w:t>
      </w:r>
      <w:r w:rsidRPr="008B2F35">
        <w:rPr>
          <w:rFonts w:ascii="Times New Roman" w:hAnsi="Times New Roman" w:cs="Times New Roman"/>
          <w:sz w:val="36"/>
          <w:szCs w:val="36"/>
        </w:rPr>
        <w:t xml:space="preserve"> Problem </w:t>
      </w:r>
      <w:r w:rsidR="00C4709B" w:rsidRPr="008B2F35">
        <w:rPr>
          <w:rFonts w:ascii="Times New Roman" w:hAnsi="Times New Roman" w:cs="Times New Roman"/>
          <w:sz w:val="36"/>
          <w:szCs w:val="36"/>
        </w:rPr>
        <w:t>2</w:t>
      </w:r>
      <w:r w:rsidRPr="008B2F35">
        <w:rPr>
          <w:rFonts w:ascii="Times New Roman" w:hAnsi="Times New Roman" w:cs="Times New Roman"/>
          <w:sz w:val="36"/>
          <w:szCs w:val="36"/>
        </w:rPr>
        <w:t>: State Identification from EEG</w:t>
      </w:r>
    </w:p>
    <w:p w14:paraId="0A0F88D7" w14:textId="77777777" w:rsidR="00FB3A00" w:rsidRPr="008B2F35" w:rsidRDefault="00FB3A00" w:rsidP="00FB3A00">
      <w:pPr>
        <w:pStyle w:val="Heading1"/>
        <w:ind w:left="0" w:right="144" w:firstLine="0"/>
        <w:rPr>
          <w:rFonts w:ascii="Times New Roman" w:hAnsi="Times New Roman" w:cs="Times New Roman"/>
          <w:b w:val="0"/>
          <w:bCs w:val="0"/>
          <w:sz w:val="36"/>
          <w:szCs w:val="36"/>
        </w:rPr>
      </w:pPr>
    </w:p>
    <w:p w14:paraId="78A8C70D" w14:textId="6C002723" w:rsidR="00FB3A00" w:rsidRPr="008B2F35" w:rsidRDefault="00FB3A00" w:rsidP="00636820">
      <w:pPr>
        <w:jc w:val="both"/>
        <w:rPr>
          <w:rFonts w:ascii="Times New Roman" w:hAnsi="Times New Roman" w:cs="Times New Roman"/>
          <w:b/>
          <w:bCs/>
          <w:sz w:val="32"/>
          <w:szCs w:val="32"/>
        </w:rPr>
      </w:pPr>
      <w:r w:rsidRPr="008B2F35">
        <w:rPr>
          <w:rFonts w:ascii="Times New Roman" w:hAnsi="Times New Roman" w:cs="Times New Roman"/>
          <w:b/>
          <w:bCs/>
          <w:sz w:val="32"/>
          <w:szCs w:val="32"/>
        </w:rPr>
        <w:t>Motivation:</w:t>
      </w:r>
    </w:p>
    <w:p w14:paraId="286128F2" w14:textId="7ED3A69C" w:rsidR="00FB3A00" w:rsidRPr="008B2F35" w:rsidRDefault="00FB3A00" w:rsidP="00636820">
      <w:pPr>
        <w:jc w:val="both"/>
        <w:rPr>
          <w:rFonts w:ascii="Times New Roman" w:hAnsi="Times New Roman" w:cs="Times New Roman"/>
          <w:sz w:val="28"/>
          <w:szCs w:val="28"/>
        </w:rPr>
      </w:pPr>
      <w:r w:rsidRPr="008B2F35">
        <w:rPr>
          <w:rFonts w:ascii="Times New Roman" w:hAnsi="Times New Roman" w:cs="Times New Roman"/>
          <w:sz w:val="28"/>
          <w:szCs w:val="28"/>
        </w:rPr>
        <w:t xml:space="preserve">The EEG contains 22 observed signals, while the proposed dynamical model operates in a five-dimensional state. The state at the beginning of forecasting therefore </w:t>
      </w:r>
      <w:proofErr w:type="spellStart"/>
      <w:r w:rsidRPr="008B2F35">
        <w:rPr>
          <w:rFonts w:ascii="Times New Roman" w:hAnsi="Times New Roman" w:cs="Times New Roman"/>
          <w:sz w:val="28"/>
          <w:szCs w:val="28"/>
        </w:rPr>
        <w:t>can not</w:t>
      </w:r>
      <w:proofErr w:type="spellEnd"/>
      <w:r w:rsidRPr="008B2F35">
        <w:rPr>
          <w:rFonts w:ascii="Times New Roman" w:hAnsi="Times New Roman" w:cs="Times New Roman"/>
          <w:sz w:val="28"/>
          <w:szCs w:val="28"/>
        </w:rPr>
        <w:t xml:space="preserve"> be observed directly and must be inferred from the available EEG prefix.</w:t>
      </w:r>
    </w:p>
    <w:p w14:paraId="585CF915" w14:textId="77777777" w:rsidR="00FB3A00" w:rsidRPr="008B2F35" w:rsidRDefault="00FB3A00" w:rsidP="00636820">
      <w:pPr>
        <w:pStyle w:val="Heading1"/>
        <w:ind w:left="0" w:right="144" w:firstLine="0"/>
        <w:jc w:val="both"/>
        <w:rPr>
          <w:rFonts w:ascii="Times New Roman" w:hAnsi="Times New Roman" w:cs="Times New Roman"/>
          <w:b w:val="0"/>
          <w:bCs w:val="0"/>
          <w:sz w:val="28"/>
          <w:szCs w:val="28"/>
        </w:rPr>
      </w:pPr>
    </w:p>
    <w:p w14:paraId="200F3E0E" w14:textId="72615360" w:rsidR="00FB3A00" w:rsidRPr="008B2F35" w:rsidRDefault="00FB3A00" w:rsidP="00636820">
      <w:pPr>
        <w:jc w:val="both"/>
        <w:rPr>
          <w:rFonts w:ascii="Times New Roman" w:hAnsi="Times New Roman" w:cs="Times New Roman"/>
          <w:b/>
          <w:bCs/>
          <w:sz w:val="32"/>
          <w:szCs w:val="32"/>
        </w:rPr>
      </w:pPr>
      <w:r w:rsidRPr="008B2F35">
        <w:rPr>
          <w:rFonts w:ascii="Times New Roman" w:hAnsi="Times New Roman" w:cs="Times New Roman"/>
          <w:b/>
          <w:bCs/>
          <w:sz w:val="32"/>
          <w:szCs w:val="32"/>
        </w:rPr>
        <w:t>Data:</w:t>
      </w:r>
    </w:p>
    <w:p w14:paraId="64118561" w14:textId="44058E24" w:rsidR="00FB3A00" w:rsidRPr="008B2F35" w:rsidRDefault="00FB3A00" w:rsidP="00636820">
      <w:pPr>
        <w:jc w:val="both"/>
        <w:rPr>
          <w:rFonts w:ascii="Times New Roman" w:hAnsi="Times New Roman" w:cs="Times New Roman"/>
          <w:sz w:val="28"/>
          <w:szCs w:val="28"/>
        </w:rPr>
      </w:pPr>
      <w:r w:rsidRPr="008B2F35">
        <w:rPr>
          <w:rFonts w:ascii="Times New Roman" w:hAnsi="Times New Roman" w:cs="Times New Roman"/>
          <w:sz w:val="28"/>
          <w:szCs w:val="28"/>
        </w:rPr>
        <w:t>Observed EEG prefix</w:t>
      </w:r>
    </w:p>
    <w:p w14:paraId="18D85CD3" w14:textId="052C8487" w:rsidR="00FB3A00" w:rsidRPr="00977B5C" w:rsidRDefault="00977B5C" w:rsidP="00636820">
      <w:pPr>
        <w:pStyle w:val="Heading1"/>
        <w:ind w:left="0" w:right="144" w:firstLine="0"/>
        <w:jc w:val="both"/>
        <w:rPr>
          <w:rFonts w:ascii="Times New Roman" w:hAnsi="Times New Roman" w:cs="Times New Roman"/>
          <w:b w:val="0"/>
          <w:bCs w:val="0"/>
          <w:sz w:val="28"/>
          <w:szCs w:val="28"/>
        </w:rPr>
      </w:pPr>
      <m:oMathPara>
        <m:oMath>
          <m:r>
            <w:rPr>
              <w:rFonts w:ascii="Cambria Math" w:hAnsi="Cambria Math" w:cs="Times New Roman"/>
              <w:sz w:val="28"/>
              <w:szCs w:val="28"/>
            </w:rPr>
            <m:t>y</m:t>
          </m:r>
          <m:d>
            <m:dPr>
              <m:ctrlPr>
                <w:rPr>
                  <w:rFonts w:ascii="Cambria Math" w:hAnsi="Cambria Math" w:cs="Times New Roman"/>
                  <w:b w:val="0"/>
                  <w:bCs w:val="0"/>
                  <w:sz w:val="28"/>
                  <w:szCs w:val="28"/>
                </w:rPr>
              </m:ctrlPr>
            </m:dPr>
            <m:e>
              <m:sSub>
                <m:sSubPr>
                  <m:ctrlPr>
                    <w:rPr>
                      <w:rFonts w:ascii="Cambria Math" w:hAnsi="Cambria Math" w:cs="Times New Roman"/>
                      <w:b w:val="0"/>
                      <w:bCs w:val="0"/>
                      <w:sz w:val="28"/>
                      <w:szCs w:val="28"/>
                    </w:rPr>
                  </m:ctrlPr>
                </m:sSubPr>
                <m:e>
                  <m:r>
                    <w:rPr>
                      <w:rFonts w:ascii="Cambria Math" w:hAnsi="Cambria Math" w:cs="Times New Roman"/>
                      <w:sz w:val="28"/>
                      <w:szCs w:val="28"/>
                    </w:rPr>
                    <m:t>t</m:t>
                  </m:r>
                </m:e>
                <m:sub>
                  <m:r>
                    <w:rPr>
                      <w:rFonts w:ascii="Cambria Math" w:hAnsi="Cambria Math" w:cs="Times New Roman"/>
                      <w:sz w:val="28"/>
                      <w:szCs w:val="28"/>
                    </w:rPr>
                    <m:t>k</m:t>
                  </m:r>
                </m:sub>
              </m:sSub>
            </m:e>
          </m:d>
          <m:r>
            <w:rPr>
              <w:rFonts w:ascii="Cambria Math" w:hAnsi="Cambria Math" w:cs="Times New Roman"/>
              <w:sz w:val="28"/>
              <w:szCs w:val="28"/>
            </w:rPr>
            <m:t>∈</m:t>
          </m:r>
          <m:sSup>
            <m:sSupPr>
              <m:ctrlPr>
                <w:rPr>
                  <w:rFonts w:ascii="Cambria Math" w:hAnsi="Cambria Math" w:cs="Times New Roman"/>
                  <w:b w:val="0"/>
                  <w:bCs w:val="0"/>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22</m:t>
              </m:r>
            </m:sup>
          </m:sSup>
          <m:r>
            <w:rPr>
              <w:rFonts w:ascii="Cambria Math" w:hAnsi="Cambria Math" w:cs="Times New Roman"/>
              <w:sz w:val="28"/>
              <w:szCs w:val="28"/>
            </w:rPr>
            <m:t>,   k=0,…,</m:t>
          </m:r>
          <m:sSub>
            <m:sSubPr>
              <m:ctrlPr>
                <w:rPr>
                  <w:rFonts w:ascii="Cambria Math" w:hAnsi="Cambria Math" w:cs="Times New Roman"/>
                  <w:b w:val="0"/>
                  <w:bCs w:val="0"/>
                  <w:sz w:val="28"/>
                  <w:szCs w:val="28"/>
                </w:rPr>
              </m:ctrlPr>
            </m:sSubPr>
            <m:e>
              <m:r>
                <w:rPr>
                  <w:rFonts w:ascii="Cambria Math" w:hAnsi="Cambria Math" w:cs="Times New Roman"/>
                  <w:sz w:val="28"/>
                  <w:szCs w:val="28"/>
                </w:rPr>
                <m:t>T</m:t>
              </m:r>
            </m:e>
            <m:sub>
              <m:r>
                <w:rPr>
                  <w:rFonts w:ascii="Cambria Math" w:hAnsi="Cambria Math" w:cs="Times New Roman"/>
                  <w:sz w:val="28"/>
                  <w:szCs w:val="28"/>
                </w:rPr>
                <m:t>p</m:t>
              </m:r>
            </m:sub>
          </m:sSub>
        </m:oMath>
      </m:oMathPara>
    </w:p>
    <w:p w14:paraId="4628620C" w14:textId="6851C88F" w:rsidR="00751B1A" w:rsidRPr="008B2F35" w:rsidRDefault="00751B1A" w:rsidP="00636820">
      <w:pPr>
        <w:jc w:val="both"/>
        <w:rPr>
          <w:rFonts w:ascii="Times New Roman" w:hAnsi="Times New Roman" w:cs="Times New Roman"/>
          <w:sz w:val="28"/>
          <w:szCs w:val="28"/>
        </w:rPr>
      </w:pPr>
      <w:r w:rsidRPr="008B2F35">
        <w:rPr>
          <w:rFonts w:ascii="Times New Roman" w:hAnsi="Times New Roman" w:cs="Times New Roman"/>
          <w:sz w:val="28"/>
          <w:szCs w:val="28"/>
        </w:rPr>
        <w:t xml:space="preserve">And a learned linear observation model </w:t>
      </w:r>
    </w:p>
    <w:p w14:paraId="0E548691" w14:textId="06D3EC8F" w:rsidR="00751B1A" w:rsidRPr="00977B5C" w:rsidRDefault="00977B5C" w:rsidP="00636820">
      <w:pPr>
        <w:pStyle w:val="Heading1"/>
        <w:ind w:left="0" w:right="144" w:firstLine="0"/>
        <w:jc w:val="both"/>
        <w:rPr>
          <w:rFonts w:ascii="Times New Roman" w:hAnsi="Times New Roman" w:cs="Times New Roman"/>
          <w:b w:val="0"/>
          <w:bCs w:val="0"/>
          <w:sz w:val="28"/>
          <w:szCs w:val="28"/>
        </w:rPr>
      </w:pPr>
      <m:oMathPara>
        <m:oMath>
          <m:r>
            <w:rPr>
              <w:rFonts w:ascii="Cambria Math" w:hAnsi="Cambria Math" w:cs="Times New Roman"/>
              <w:sz w:val="28"/>
              <w:szCs w:val="28"/>
            </w:rPr>
            <m:t>y</m:t>
          </m:r>
          <m:d>
            <m:dPr>
              <m:ctrlPr>
                <w:rPr>
                  <w:rFonts w:ascii="Cambria Math" w:hAnsi="Cambria Math" w:cs="Times New Roman"/>
                  <w:b w:val="0"/>
                  <w:bCs w:val="0"/>
                  <w:sz w:val="28"/>
                  <w:szCs w:val="28"/>
                </w:rPr>
              </m:ctrlPr>
            </m:dPr>
            <m:e>
              <m:r>
                <w:rPr>
                  <w:rFonts w:ascii="Cambria Math" w:hAnsi="Cambria Math" w:cs="Times New Roman"/>
                  <w:sz w:val="28"/>
                  <w:szCs w:val="28"/>
                </w:rPr>
                <m:t>t</m:t>
              </m:r>
            </m:e>
          </m:d>
          <m:r>
            <w:rPr>
              <w:rFonts w:ascii="Cambria Math" w:hAnsi="Cambria Math" w:cs="Times New Roman"/>
              <w:sz w:val="28"/>
              <w:szCs w:val="28"/>
            </w:rPr>
            <m:t>=μ+Hx</m:t>
          </m:r>
          <m:d>
            <m:dPr>
              <m:ctrlPr>
                <w:rPr>
                  <w:rFonts w:ascii="Cambria Math" w:hAnsi="Cambria Math" w:cs="Times New Roman"/>
                  <w:b w:val="0"/>
                  <w:bCs w:val="0"/>
                  <w:sz w:val="28"/>
                  <w:szCs w:val="28"/>
                </w:rPr>
              </m:ctrlPr>
            </m:dPr>
            <m:e>
              <m:r>
                <w:rPr>
                  <w:rFonts w:ascii="Cambria Math" w:hAnsi="Cambria Math" w:cs="Times New Roman"/>
                  <w:sz w:val="28"/>
                  <w:szCs w:val="28"/>
                </w:rPr>
                <m:t>t</m:t>
              </m:r>
            </m:e>
          </m:d>
          <m:r>
            <w:rPr>
              <w:rFonts w:ascii="Cambria Math" w:hAnsi="Cambria Math" w:cs="Times New Roman"/>
              <w:sz w:val="28"/>
              <w:szCs w:val="28"/>
            </w:rPr>
            <m:t>,H∈</m:t>
          </m:r>
          <m:sSup>
            <m:sSupPr>
              <m:ctrlPr>
                <w:rPr>
                  <w:rFonts w:ascii="Cambria Math" w:hAnsi="Cambria Math" w:cs="Times New Roman"/>
                  <w:b w:val="0"/>
                  <w:bCs w:val="0"/>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22×5</m:t>
              </m:r>
            </m:sup>
          </m:sSup>
          <m:r>
            <w:rPr>
              <w:rFonts w:ascii="Cambria Math" w:hAnsi="Cambria Math" w:cs="Times New Roman"/>
              <w:sz w:val="28"/>
              <w:szCs w:val="28"/>
            </w:rPr>
            <m:t>.</m:t>
          </m:r>
        </m:oMath>
      </m:oMathPara>
    </w:p>
    <w:p w14:paraId="60490833" w14:textId="77777777" w:rsidR="00751B1A" w:rsidRPr="008B2F35" w:rsidRDefault="00751B1A" w:rsidP="00636820">
      <w:pPr>
        <w:pStyle w:val="Heading1"/>
        <w:ind w:left="0" w:right="144" w:firstLine="0"/>
        <w:jc w:val="both"/>
        <w:rPr>
          <w:rFonts w:ascii="Times New Roman" w:hAnsi="Times New Roman" w:cs="Times New Roman"/>
          <w:b w:val="0"/>
          <w:bCs w:val="0"/>
          <w:sz w:val="28"/>
          <w:szCs w:val="28"/>
        </w:rPr>
      </w:pPr>
    </w:p>
    <w:p w14:paraId="78B3B37D" w14:textId="208D3A7C" w:rsidR="00751B1A" w:rsidRPr="008B2F35" w:rsidRDefault="00751B1A" w:rsidP="00636820">
      <w:pPr>
        <w:pStyle w:val="Heading1"/>
        <w:ind w:left="0" w:right="144" w:firstLine="0"/>
        <w:jc w:val="both"/>
        <w:rPr>
          <w:rFonts w:ascii="Times New Roman" w:hAnsi="Times New Roman" w:cs="Times New Roman"/>
          <w:b w:val="0"/>
          <w:bCs w:val="0"/>
          <w:sz w:val="32"/>
          <w:szCs w:val="32"/>
        </w:rPr>
      </w:pPr>
      <w:r w:rsidRPr="008B2F35">
        <w:rPr>
          <w:rFonts w:ascii="Times New Roman" w:hAnsi="Times New Roman" w:cs="Times New Roman"/>
          <w:sz w:val="32"/>
          <w:szCs w:val="32"/>
        </w:rPr>
        <w:t>Goal:</w:t>
      </w:r>
    </w:p>
    <w:p w14:paraId="36D94AB3" w14:textId="2F1A4614" w:rsidR="00751B1A" w:rsidRPr="008B2F35" w:rsidRDefault="00751B1A" w:rsidP="00636820">
      <w:pPr>
        <w:jc w:val="both"/>
        <w:rPr>
          <w:rFonts w:ascii="Times New Roman" w:hAnsi="Times New Roman" w:cs="Times New Roman"/>
          <w:sz w:val="28"/>
          <w:szCs w:val="28"/>
        </w:rPr>
      </w:pPr>
      <w:r w:rsidRPr="008B2F35">
        <w:rPr>
          <w:rFonts w:ascii="Times New Roman" w:hAnsi="Times New Roman" w:cs="Times New Roman"/>
          <w:sz w:val="28"/>
          <w:szCs w:val="28"/>
        </w:rPr>
        <w:t xml:space="preserve">Estimate the state at the forecast boundary using only the observed prefix. The implementation first obtains a ridge-regression initialization and then performs a small number of gradient-based shooting steps on the state while keeping the model parameters fixed. Future EEG samples are excluded from this estimation procedure. </w:t>
      </w:r>
    </w:p>
    <w:p w14:paraId="41CBEE95" w14:textId="77777777" w:rsidR="00FB3A00" w:rsidRPr="008B2F35" w:rsidRDefault="00FB3A00" w:rsidP="00A94A4F">
      <w:pPr>
        <w:rPr>
          <w:rFonts w:ascii="Times New Roman" w:hAnsi="Times New Roman" w:cs="Times New Roman"/>
          <w:sz w:val="28"/>
          <w:szCs w:val="28"/>
        </w:rPr>
      </w:pPr>
    </w:p>
    <w:p w14:paraId="628B894B" w14:textId="464F41DF" w:rsidR="00170A08" w:rsidRPr="008B2F35" w:rsidRDefault="00170A08" w:rsidP="008B290C">
      <w:pPr>
        <w:pStyle w:val="Heading1"/>
        <w:ind w:left="0" w:right="144" w:firstLine="0"/>
        <w:rPr>
          <w:rFonts w:ascii="Times New Roman" w:hAnsi="Times New Roman" w:cs="Times New Roman"/>
          <w:sz w:val="28"/>
          <w:szCs w:val="28"/>
        </w:rPr>
      </w:pPr>
      <w:bookmarkStart w:id="7" w:name="_2.3_Problem_3:"/>
      <w:bookmarkEnd w:id="7"/>
      <w:r w:rsidRPr="008B2F35">
        <w:rPr>
          <w:rFonts w:ascii="Times New Roman" w:hAnsi="Times New Roman" w:cs="Times New Roman"/>
          <w:sz w:val="36"/>
          <w:szCs w:val="36"/>
        </w:rPr>
        <w:t>2.</w:t>
      </w:r>
      <w:r w:rsidR="00C4709B" w:rsidRPr="008B2F35">
        <w:rPr>
          <w:rFonts w:ascii="Times New Roman" w:hAnsi="Times New Roman" w:cs="Times New Roman"/>
          <w:sz w:val="36"/>
          <w:szCs w:val="36"/>
        </w:rPr>
        <w:t>3</w:t>
      </w:r>
      <w:r w:rsidRPr="008B2F35">
        <w:rPr>
          <w:rFonts w:ascii="Times New Roman" w:hAnsi="Times New Roman" w:cs="Times New Roman"/>
          <w:sz w:val="36"/>
          <w:szCs w:val="36"/>
        </w:rPr>
        <w:t xml:space="preserve"> Problem </w:t>
      </w:r>
      <w:r w:rsidR="00C4709B" w:rsidRPr="008B2F35">
        <w:rPr>
          <w:rFonts w:ascii="Times New Roman" w:hAnsi="Times New Roman" w:cs="Times New Roman"/>
          <w:sz w:val="36"/>
          <w:szCs w:val="36"/>
        </w:rPr>
        <w:t>3</w:t>
      </w:r>
      <w:r w:rsidRPr="008B2F35">
        <w:rPr>
          <w:rFonts w:ascii="Times New Roman" w:hAnsi="Times New Roman" w:cs="Times New Roman"/>
          <w:sz w:val="36"/>
          <w:szCs w:val="36"/>
        </w:rPr>
        <w:t xml:space="preserve">: </w:t>
      </w:r>
      <w:r w:rsidR="00264AB4" w:rsidRPr="008B2F35">
        <w:rPr>
          <w:rFonts w:ascii="Times New Roman" w:hAnsi="Times New Roman" w:cs="Times New Roman"/>
          <w:sz w:val="36"/>
          <w:szCs w:val="36"/>
        </w:rPr>
        <w:t>Patient-Specific Continuous-Time Dynamics</w:t>
      </w:r>
    </w:p>
    <w:p w14:paraId="59E4BD2D" w14:textId="77777777" w:rsidR="008B290C" w:rsidRPr="008B2F35" w:rsidRDefault="008B290C" w:rsidP="008B290C">
      <w:pPr>
        <w:rPr>
          <w:rFonts w:ascii="Times New Roman" w:hAnsi="Times New Roman" w:cs="Times New Roman"/>
          <w:b/>
          <w:bCs/>
          <w:sz w:val="32"/>
          <w:szCs w:val="32"/>
        </w:rPr>
      </w:pPr>
    </w:p>
    <w:p w14:paraId="3ECE587E" w14:textId="77777777" w:rsidR="008B290C" w:rsidRPr="008B2F35" w:rsidRDefault="008B290C" w:rsidP="008B290C">
      <w:pPr>
        <w:rPr>
          <w:rFonts w:ascii="Times New Roman" w:hAnsi="Times New Roman" w:cs="Times New Roman"/>
          <w:b/>
          <w:bCs/>
          <w:sz w:val="32"/>
          <w:szCs w:val="32"/>
        </w:rPr>
      </w:pPr>
      <w:r w:rsidRPr="008B2F35">
        <w:rPr>
          <w:rFonts w:ascii="Times New Roman" w:hAnsi="Times New Roman" w:cs="Times New Roman"/>
          <w:b/>
          <w:bCs/>
          <w:sz w:val="32"/>
          <w:szCs w:val="32"/>
        </w:rPr>
        <w:t>Motivation:</w:t>
      </w:r>
    </w:p>
    <w:p w14:paraId="08F57346" w14:textId="6B66824F" w:rsidR="008B290C" w:rsidRPr="008B2F35" w:rsidRDefault="00C61EEF" w:rsidP="008B290C">
      <w:pPr>
        <w:jc w:val="both"/>
        <w:rPr>
          <w:rFonts w:ascii="Times New Roman" w:hAnsi="Times New Roman" w:cs="Times New Roman"/>
          <w:sz w:val="28"/>
          <w:szCs w:val="28"/>
        </w:rPr>
      </w:pPr>
      <w:r w:rsidRPr="008B2F35">
        <w:rPr>
          <w:rFonts w:ascii="Times New Roman" w:hAnsi="Times New Roman" w:cs="Times New Roman"/>
          <w:sz w:val="28"/>
          <w:szCs w:val="28"/>
        </w:rPr>
        <w:t>Seizure activity evolves continuously and may not be fully describe</w:t>
      </w:r>
      <w:r w:rsidR="005318D9">
        <w:rPr>
          <w:rFonts w:ascii="Times New Roman" w:hAnsi="Times New Roman" w:cs="Times New Roman"/>
          <w:sz w:val="28"/>
          <w:szCs w:val="28"/>
        </w:rPr>
        <w:t>d</w:t>
      </w:r>
      <w:r w:rsidRPr="008B2F35">
        <w:rPr>
          <w:rFonts w:ascii="Times New Roman" w:hAnsi="Times New Roman" w:cs="Times New Roman"/>
          <w:sz w:val="28"/>
          <w:szCs w:val="28"/>
        </w:rPr>
        <w:t xml:space="preserve"> by a single fixed mechanistic model. A structured dynamical prior is therefore combined with a learned correction.</w:t>
      </w:r>
    </w:p>
    <w:p w14:paraId="53CC1345" w14:textId="0562B7F1" w:rsidR="008B290C" w:rsidRPr="008B2F35" w:rsidRDefault="008B290C" w:rsidP="008B290C">
      <w:pPr>
        <w:pStyle w:val="Heading1"/>
        <w:ind w:left="0" w:right="144" w:firstLine="0"/>
        <w:rPr>
          <w:rFonts w:ascii="Times New Roman" w:hAnsi="Times New Roman" w:cs="Times New Roman"/>
          <w:b w:val="0"/>
          <w:bCs w:val="0"/>
          <w:sz w:val="36"/>
          <w:szCs w:val="36"/>
        </w:rPr>
      </w:pPr>
    </w:p>
    <w:p w14:paraId="3FA9C24F" w14:textId="77777777" w:rsidR="00D523E0" w:rsidRPr="008B2F35" w:rsidRDefault="00D523E0" w:rsidP="00D523E0">
      <w:pPr>
        <w:jc w:val="both"/>
        <w:rPr>
          <w:rFonts w:ascii="Times New Roman" w:hAnsi="Times New Roman" w:cs="Times New Roman"/>
          <w:b/>
          <w:bCs/>
          <w:sz w:val="32"/>
          <w:szCs w:val="32"/>
        </w:rPr>
      </w:pPr>
      <w:r w:rsidRPr="008B2F35">
        <w:rPr>
          <w:rFonts w:ascii="Times New Roman" w:hAnsi="Times New Roman" w:cs="Times New Roman"/>
          <w:b/>
          <w:bCs/>
          <w:sz w:val="32"/>
          <w:szCs w:val="32"/>
        </w:rPr>
        <w:t>Data:</w:t>
      </w:r>
    </w:p>
    <w:p w14:paraId="0C3F65B6" w14:textId="1E40491B" w:rsidR="00B34F70" w:rsidRPr="008B2F35" w:rsidRDefault="001E2546" w:rsidP="00D523E0">
      <w:pPr>
        <w:jc w:val="both"/>
        <w:rPr>
          <w:rFonts w:ascii="Times New Roman" w:hAnsi="Times New Roman" w:cs="Times New Roman"/>
          <w:sz w:val="28"/>
          <w:szCs w:val="28"/>
        </w:rPr>
      </w:pPr>
      <w:r>
        <w:rPr>
          <w:rFonts w:ascii="Times New Roman" w:hAnsi="Times New Roman" w:cs="Times New Roman"/>
          <w:sz w:val="28"/>
          <w:szCs w:val="28"/>
        </w:rPr>
        <w:t>S</w:t>
      </w:r>
      <w:r w:rsidR="00D523E0" w:rsidRPr="008B2F35">
        <w:rPr>
          <w:rFonts w:ascii="Times New Roman" w:hAnsi="Times New Roman" w:cs="Times New Roman"/>
          <w:sz w:val="28"/>
          <w:szCs w:val="28"/>
        </w:rPr>
        <w:t>tate</w:t>
      </w:r>
    </w:p>
    <w:p w14:paraId="2B46E71C" w14:textId="17BCE942" w:rsidR="00D523E0" w:rsidRPr="008B2F35" w:rsidRDefault="00B34F70" w:rsidP="00D523E0">
      <w:pPr>
        <w:jc w:val="both"/>
        <w:rPr>
          <w:rFonts w:ascii="Times New Roman" w:hAnsi="Times New Roman" w:cs="Times New Roman"/>
          <w:sz w:val="28"/>
          <w:szCs w:val="28"/>
        </w:rPr>
      </w:pPr>
      <m:oMathPara>
        <m:oMath>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r>
            <w:rPr>
              <w:rFonts w:ascii="Cambria Math" w:hAnsi="Cambria Math" w:cs="Times New Roman"/>
              <w:sz w:val="28"/>
              <w:szCs w:val="28"/>
            </w:rPr>
            <m:t>,z,</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5</m:t>
              </m:r>
            </m:sup>
          </m:sSup>
        </m:oMath>
      </m:oMathPara>
    </w:p>
    <w:p w14:paraId="131CAACF" w14:textId="257D6E94" w:rsidR="00D523E0" w:rsidRPr="008B2F35" w:rsidRDefault="00D523E0" w:rsidP="00D523E0">
      <w:pPr>
        <w:jc w:val="both"/>
        <w:rPr>
          <w:rFonts w:ascii="Times New Roman" w:hAnsi="Times New Roman" w:cs="Times New Roman"/>
          <w:sz w:val="28"/>
          <w:szCs w:val="28"/>
        </w:rPr>
      </w:pPr>
      <w:r w:rsidRPr="008B2F35">
        <w:rPr>
          <w:rFonts w:ascii="Times New Roman" w:hAnsi="Times New Roman" w:cs="Times New Roman"/>
          <w:sz w:val="28"/>
          <w:szCs w:val="28"/>
        </w:rPr>
        <w:t>And patient-specific parameters</w:t>
      </w:r>
    </w:p>
    <w:p w14:paraId="450EFB30" w14:textId="6ECC0963" w:rsidR="00D523E0" w:rsidRPr="008B2F35" w:rsidRDefault="00000000" w:rsidP="00D523E0">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1,i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2,i</m:t>
                  </m:r>
                </m:sub>
              </m:sSub>
            </m:e>
          </m:d>
          <m:r>
            <w:rPr>
              <w:rFonts w:ascii="Cambria Math" w:hAnsi="Cambria Math" w:cs="Times New Roman"/>
              <w:sz w:val="28"/>
              <w:szCs w:val="28"/>
            </w:rPr>
            <m:t>.</m:t>
          </m:r>
        </m:oMath>
      </m:oMathPara>
    </w:p>
    <w:p w14:paraId="2ACD4D3F" w14:textId="77777777" w:rsidR="00D523E0" w:rsidRPr="008B2F35" w:rsidRDefault="00D523E0" w:rsidP="00D523E0">
      <w:pPr>
        <w:jc w:val="both"/>
        <w:rPr>
          <w:rFonts w:ascii="Times New Roman" w:hAnsi="Times New Roman" w:cs="Times New Roman"/>
          <w:sz w:val="28"/>
          <w:szCs w:val="28"/>
        </w:rPr>
      </w:pPr>
    </w:p>
    <w:p w14:paraId="5C4601EC" w14:textId="67CD0085" w:rsidR="00D523E0" w:rsidRPr="008B2F35" w:rsidRDefault="00D523E0" w:rsidP="00D523E0">
      <w:pPr>
        <w:jc w:val="both"/>
        <w:rPr>
          <w:rFonts w:ascii="Times New Roman" w:hAnsi="Times New Roman" w:cs="Times New Roman"/>
          <w:b/>
          <w:bCs/>
          <w:sz w:val="32"/>
          <w:szCs w:val="32"/>
        </w:rPr>
      </w:pPr>
      <w:r w:rsidRPr="008B2F35">
        <w:rPr>
          <w:rFonts w:ascii="Times New Roman" w:hAnsi="Times New Roman" w:cs="Times New Roman"/>
          <w:b/>
          <w:bCs/>
          <w:sz w:val="32"/>
          <w:szCs w:val="32"/>
        </w:rPr>
        <w:t>Goal:</w:t>
      </w:r>
    </w:p>
    <w:p w14:paraId="2FE4F292" w14:textId="03953175" w:rsidR="00D523E0" w:rsidRPr="008B2F35" w:rsidRDefault="001E5299" w:rsidP="00D523E0">
      <w:pPr>
        <w:jc w:val="both"/>
        <w:rPr>
          <w:rFonts w:ascii="Times New Roman" w:hAnsi="Times New Roman" w:cs="Times New Roman"/>
          <w:sz w:val="28"/>
          <w:szCs w:val="28"/>
        </w:rPr>
      </w:pPr>
      <w:r w:rsidRPr="008B2F35">
        <w:rPr>
          <w:rFonts w:ascii="Times New Roman" w:hAnsi="Times New Roman" w:cs="Times New Roman"/>
          <w:sz w:val="28"/>
          <w:szCs w:val="28"/>
        </w:rPr>
        <w:t>Model the evolution using the hybrid ODE</w:t>
      </w:r>
    </w:p>
    <w:p w14:paraId="162FA41C" w14:textId="61CE993F" w:rsidR="001E5299" w:rsidRPr="008B2F35" w:rsidRDefault="00000000" w:rsidP="00D523E0">
      <w:pPr>
        <w:jc w:val="both"/>
        <w:rPr>
          <w:rFonts w:ascii="Times New Roman" w:hAnsi="Times New Roman" w:cs="Times New Roman"/>
          <w:sz w:val="28"/>
          <w:szCs w:val="28"/>
        </w:rPr>
      </w:pPr>
      <m:oMathPara>
        <m:oMath>
          <m:f>
            <m:fPr>
              <m:ctrlPr>
                <w:rPr>
                  <w:rFonts w:ascii="Cambria Math" w:hAnsi="Cambria Math" w:cs="Times New Roman"/>
                  <w:sz w:val="28"/>
                  <w:szCs w:val="28"/>
                </w:rPr>
              </m:ctrlPr>
            </m:fPr>
            <m:num>
              <m:r>
                <w:rPr>
                  <w:rFonts w:ascii="Cambria Math" w:hAnsi="Cambria Math" w:cs="Times New Roman"/>
                  <w:sz w:val="28"/>
                  <w:szCs w:val="28"/>
                </w:rPr>
                <m:t>dx</m:t>
              </m:r>
            </m:num>
            <m:den>
              <m:r>
                <w:rPr>
                  <w:rFonts w:ascii="Cambria Math" w:hAnsi="Cambria Math" w:cs="Times New Roman"/>
                  <w:sz w:val="28"/>
                  <w:szCs w:val="28"/>
                </w:rPr>
                <m:t>dt</m:t>
              </m:r>
            </m:den>
          </m:f>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Epileptor</m:t>
              </m:r>
            </m:sub>
          </m:sSub>
          <m:d>
            <m:dPr>
              <m:ctrlPr>
                <w:rPr>
                  <w:rFonts w:ascii="Cambria Math" w:hAnsi="Cambria Math" w:cs="Times New Roman"/>
                  <w:sz w:val="28"/>
                  <w:szCs w:val="28"/>
                </w:rPr>
              </m:ctrlPr>
            </m:dPr>
            <m:e>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d>
            <m:dPr>
              <m:ctrlPr>
                <w:rPr>
                  <w:rFonts w:ascii="Cambria Math" w:hAnsi="Cambria Math" w:cs="Times New Roman"/>
                  <w:sz w:val="28"/>
                  <w:szCs w:val="28"/>
                </w:rPr>
              </m:ctrlPr>
            </m:dPr>
            <m:e>
              <m:r>
                <w:rPr>
                  <w:rFonts w:ascii="Cambria Math" w:hAnsi="Cambria Math" w:cs="Times New Roman"/>
                  <w:sz w:val="28"/>
                  <w:szCs w:val="28"/>
                </w:rPr>
                <m:t>x</m:t>
              </m:r>
            </m:e>
          </m:d>
          <m:r>
            <w:rPr>
              <w:rFonts w:ascii="Cambria Math" w:hAnsi="Cambria Math" w:cs="Times New Roman"/>
              <w:sz w:val="28"/>
              <w:szCs w:val="28"/>
            </w:rPr>
            <m:t>,</m:t>
          </m:r>
        </m:oMath>
      </m:oMathPara>
    </w:p>
    <w:p w14:paraId="169B07C1" w14:textId="36BDF484" w:rsidR="001E5299" w:rsidRPr="008B2F35" w:rsidRDefault="001E5299" w:rsidP="00D523E0">
      <w:pPr>
        <w:jc w:val="both"/>
        <w:rPr>
          <w:rFonts w:ascii="Times New Roman" w:hAnsi="Times New Roman" w:cs="Times New Roman"/>
          <w:sz w:val="28"/>
          <w:szCs w:val="28"/>
        </w:rPr>
      </w:pPr>
      <w:r w:rsidRPr="008B2F35">
        <w:rPr>
          <w:rFonts w:ascii="Times New Roman" w:hAnsi="Times New Roman" w:cs="Times New Roman"/>
          <w:sz w:val="28"/>
          <w:szCs w:val="28"/>
        </w:rPr>
        <w:t xml:space="preserve">Where the reduced Epileptor provides the structured mechanistic component and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oMath>
      <w:r w:rsidRPr="008B2F35">
        <w:rPr>
          <w:rFonts w:ascii="Times New Roman" w:hAnsi="Times New Roman" w:cs="Times New Roman"/>
          <w:sz w:val="28"/>
          <w:szCs w:val="28"/>
        </w:rPr>
        <w:t xml:space="preserve"> is shared neural residual that represents dynamics not captured by the mechanistic model. </w:t>
      </w:r>
    </w:p>
    <w:p w14:paraId="25A3941E" w14:textId="77777777" w:rsidR="00D523E0" w:rsidRPr="008B2F35" w:rsidRDefault="00D523E0" w:rsidP="008B290C">
      <w:pPr>
        <w:pStyle w:val="Heading1"/>
        <w:ind w:left="0" w:right="144" w:firstLine="0"/>
        <w:rPr>
          <w:rFonts w:ascii="Times New Roman" w:hAnsi="Times New Roman" w:cs="Times New Roman"/>
          <w:b w:val="0"/>
          <w:bCs w:val="0"/>
          <w:sz w:val="36"/>
          <w:szCs w:val="36"/>
        </w:rPr>
      </w:pPr>
    </w:p>
    <w:p w14:paraId="3BE3E072" w14:textId="3EF243D4" w:rsidR="00652379" w:rsidRPr="008B2F35" w:rsidRDefault="00652379" w:rsidP="00652379">
      <w:pPr>
        <w:pStyle w:val="Heading1"/>
        <w:ind w:left="0" w:right="144" w:firstLine="0"/>
        <w:rPr>
          <w:rFonts w:ascii="Times New Roman" w:hAnsi="Times New Roman" w:cs="Times New Roman"/>
          <w:sz w:val="28"/>
          <w:szCs w:val="28"/>
        </w:rPr>
      </w:pPr>
      <w:bookmarkStart w:id="8" w:name="_2.4_Problem_4:"/>
      <w:bookmarkEnd w:id="8"/>
      <w:r w:rsidRPr="008B2F35">
        <w:rPr>
          <w:rFonts w:ascii="Times New Roman" w:hAnsi="Times New Roman" w:cs="Times New Roman"/>
          <w:sz w:val="36"/>
          <w:szCs w:val="36"/>
        </w:rPr>
        <w:t>2.</w:t>
      </w:r>
      <w:r w:rsidR="00C4709B" w:rsidRPr="008B2F35">
        <w:rPr>
          <w:rFonts w:ascii="Times New Roman" w:hAnsi="Times New Roman" w:cs="Times New Roman"/>
          <w:sz w:val="36"/>
          <w:szCs w:val="36"/>
        </w:rPr>
        <w:t>4</w:t>
      </w:r>
      <w:r w:rsidRPr="008B2F35">
        <w:rPr>
          <w:rFonts w:ascii="Times New Roman" w:hAnsi="Times New Roman" w:cs="Times New Roman"/>
          <w:sz w:val="36"/>
          <w:szCs w:val="36"/>
        </w:rPr>
        <w:t xml:space="preserve"> Problem </w:t>
      </w:r>
      <w:r w:rsidR="00C4709B" w:rsidRPr="008B2F35">
        <w:rPr>
          <w:rFonts w:ascii="Times New Roman" w:hAnsi="Times New Roman" w:cs="Times New Roman"/>
          <w:sz w:val="36"/>
          <w:szCs w:val="36"/>
        </w:rPr>
        <w:t>4</w:t>
      </w:r>
      <w:r w:rsidRPr="008B2F35">
        <w:rPr>
          <w:rFonts w:ascii="Times New Roman" w:hAnsi="Times New Roman" w:cs="Times New Roman"/>
          <w:sz w:val="36"/>
          <w:szCs w:val="36"/>
        </w:rPr>
        <w:t xml:space="preserve">: </w:t>
      </w:r>
      <w:r w:rsidR="000E7B2F" w:rsidRPr="008B2F35">
        <w:rPr>
          <w:rFonts w:ascii="Times New Roman" w:hAnsi="Times New Roman" w:cs="Times New Roman"/>
          <w:sz w:val="36"/>
          <w:szCs w:val="36"/>
        </w:rPr>
        <w:t>Autonomous EEG Forecasting</w:t>
      </w:r>
    </w:p>
    <w:p w14:paraId="1F41D70D" w14:textId="77777777" w:rsidR="00652379" w:rsidRPr="008B2F35" w:rsidRDefault="00652379" w:rsidP="008B290C">
      <w:pPr>
        <w:pStyle w:val="Heading1"/>
        <w:ind w:left="0" w:right="144" w:firstLine="0"/>
        <w:rPr>
          <w:rFonts w:ascii="Times New Roman" w:hAnsi="Times New Roman" w:cs="Times New Roman"/>
          <w:b w:val="0"/>
          <w:bCs w:val="0"/>
          <w:sz w:val="36"/>
          <w:szCs w:val="36"/>
        </w:rPr>
      </w:pPr>
    </w:p>
    <w:p w14:paraId="50F9B934" w14:textId="77777777" w:rsidR="00BC56ED" w:rsidRPr="008B2F35" w:rsidRDefault="00BC56ED" w:rsidP="00BC56ED">
      <w:pPr>
        <w:rPr>
          <w:rFonts w:ascii="Times New Roman" w:hAnsi="Times New Roman" w:cs="Times New Roman"/>
          <w:b/>
          <w:bCs/>
          <w:sz w:val="32"/>
          <w:szCs w:val="32"/>
        </w:rPr>
      </w:pPr>
      <w:r w:rsidRPr="008B2F35">
        <w:rPr>
          <w:rFonts w:ascii="Times New Roman" w:hAnsi="Times New Roman" w:cs="Times New Roman"/>
          <w:b/>
          <w:bCs/>
          <w:sz w:val="32"/>
          <w:szCs w:val="32"/>
        </w:rPr>
        <w:t>Motivation:</w:t>
      </w:r>
    </w:p>
    <w:p w14:paraId="27C1CD9D" w14:textId="6ADD0F69" w:rsidR="00BC56ED" w:rsidRPr="008B2F35" w:rsidRDefault="00533989" w:rsidP="00533989">
      <w:pPr>
        <w:jc w:val="both"/>
        <w:rPr>
          <w:rFonts w:ascii="Times New Roman" w:hAnsi="Times New Roman" w:cs="Times New Roman"/>
          <w:sz w:val="28"/>
          <w:szCs w:val="28"/>
        </w:rPr>
      </w:pPr>
      <w:r w:rsidRPr="008B2F35">
        <w:rPr>
          <w:rFonts w:ascii="Times New Roman" w:hAnsi="Times New Roman" w:cs="Times New Roman"/>
          <w:sz w:val="28"/>
          <w:szCs w:val="28"/>
        </w:rPr>
        <w:t>Once the current state has been estimated, the future EEG is unavailable and must be generate</w:t>
      </w:r>
      <w:r w:rsidR="00E770D5">
        <w:rPr>
          <w:rFonts w:ascii="Times New Roman" w:hAnsi="Times New Roman" w:cs="Times New Roman"/>
          <w:sz w:val="28"/>
          <w:szCs w:val="28"/>
        </w:rPr>
        <w:t>d</w:t>
      </w:r>
      <w:r w:rsidRPr="008B2F35">
        <w:rPr>
          <w:rFonts w:ascii="Times New Roman" w:hAnsi="Times New Roman" w:cs="Times New Roman"/>
          <w:sz w:val="28"/>
          <w:szCs w:val="28"/>
        </w:rPr>
        <w:t xml:space="preserve"> solely from the learned dynamical system.</w:t>
      </w:r>
    </w:p>
    <w:p w14:paraId="40F83F60" w14:textId="77777777" w:rsidR="00533989" w:rsidRPr="008B2F35" w:rsidRDefault="00533989" w:rsidP="00533989">
      <w:pPr>
        <w:jc w:val="both"/>
        <w:rPr>
          <w:rFonts w:ascii="Times New Roman" w:hAnsi="Times New Roman" w:cs="Times New Roman"/>
          <w:sz w:val="28"/>
          <w:szCs w:val="28"/>
        </w:rPr>
      </w:pPr>
    </w:p>
    <w:p w14:paraId="04AD3917" w14:textId="77777777" w:rsidR="00533989" w:rsidRPr="008B2F35" w:rsidRDefault="00533989" w:rsidP="00533989">
      <w:pPr>
        <w:jc w:val="both"/>
        <w:rPr>
          <w:rFonts w:ascii="Times New Roman" w:hAnsi="Times New Roman" w:cs="Times New Roman"/>
          <w:b/>
          <w:bCs/>
          <w:sz w:val="32"/>
          <w:szCs w:val="32"/>
        </w:rPr>
      </w:pPr>
      <w:r w:rsidRPr="008B2F35">
        <w:rPr>
          <w:rFonts w:ascii="Times New Roman" w:hAnsi="Times New Roman" w:cs="Times New Roman"/>
          <w:b/>
          <w:bCs/>
          <w:sz w:val="32"/>
          <w:szCs w:val="32"/>
        </w:rPr>
        <w:t>Data:</w:t>
      </w:r>
    </w:p>
    <w:p w14:paraId="4AA6528A" w14:textId="564B365F" w:rsidR="00533989" w:rsidRPr="008B2F35" w:rsidRDefault="0023496E" w:rsidP="00533989">
      <w:pPr>
        <w:jc w:val="both"/>
        <w:rPr>
          <w:rFonts w:ascii="Times New Roman" w:hAnsi="Times New Roman" w:cs="Times New Roman"/>
          <w:sz w:val="28"/>
          <w:szCs w:val="28"/>
        </w:rPr>
      </w:pPr>
      <w:r>
        <w:rPr>
          <w:rFonts w:ascii="Times New Roman" w:hAnsi="Times New Roman" w:cs="Times New Roman"/>
          <w:sz w:val="28"/>
          <w:szCs w:val="28"/>
        </w:rPr>
        <w:t>B</w:t>
      </w:r>
      <w:r w:rsidR="00533989" w:rsidRPr="008B2F35">
        <w:rPr>
          <w:rFonts w:ascii="Times New Roman" w:hAnsi="Times New Roman" w:cs="Times New Roman"/>
          <w:sz w:val="28"/>
          <w:szCs w:val="28"/>
        </w:rPr>
        <w:t xml:space="preserve">oundary state </w:t>
      </w:r>
      <m:oMath>
        <m:acc>
          <m:accPr>
            <m:chr m:val="ˆ"/>
            <m:ctrlPr>
              <w:rPr>
                <w:rFonts w:ascii="Cambria Math" w:hAnsi="Cambria Math" w:cs="Times New Roman"/>
                <w:sz w:val="28"/>
                <w:szCs w:val="28"/>
              </w:rPr>
            </m:ctrlPr>
          </m:accPr>
          <m:e>
            <m:r>
              <w:rPr>
                <w:rFonts w:ascii="Cambria Math" w:hAnsi="Cambria Math" w:cs="Times New Roman"/>
                <w:sz w:val="28"/>
                <w:szCs w:val="28"/>
              </w:rPr>
              <m:t>x</m:t>
            </m:r>
          </m:e>
        </m:acc>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0</m:t>
                </m:r>
              </m:sub>
            </m:sSub>
          </m:e>
        </m:d>
      </m:oMath>
      <w:r w:rsidR="00533989" w:rsidRPr="008B2F35">
        <w:rPr>
          <w:rFonts w:ascii="Times New Roman" w:hAnsi="Times New Roman" w:cs="Times New Roman"/>
          <w:sz w:val="28"/>
          <w:szCs w:val="28"/>
        </w:rPr>
        <w:t xml:space="preserve">, parameter parameters </w:t>
      </w:r>
      <m:oMath>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oMath>
      <w:r w:rsidR="00533989" w:rsidRPr="008B2F35">
        <w:rPr>
          <w:rFonts w:ascii="Times New Roman" w:hAnsi="Times New Roman" w:cs="Times New Roman"/>
          <w:sz w:val="28"/>
          <w:szCs w:val="28"/>
        </w:rPr>
        <w:t xml:space="preserve"> and learned hybrid vector field.</w:t>
      </w:r>
    </w:p>
    <w:p w14:paraId="0F54A27B" w14:textId="77777777" w:rsidR="00533989" w:rsidRPr="008B2F35" w:rsidRDefault="00533989" w:rsidP="00533989">
      <w:pPr>
        <w:jc w:val="both"/>
        <w:rPr>
          <w:rFonts w:ascii="Times New Roman" w:hAnsi="Times New Roman" w:cs="Times New Roman"/>
          <w:sz w:val="28"/>
          <w:szCs w:val="28"/>
        </w:rPr>
      </w:pPr>
    </w:p>
    <w:p w14:paraId="39063223" w14:textId="77777777" w:rsidR="00533989" w:rsidRPr="008B2F35" w:rsidRDefault="00533989" w:rsidP="00533989">
      <w:pPr>
        <w:jc w:val="both"/>
        <w:rPr>
          <w:rFonts w:ascii="Times New Roman" w:hAnsi="Times New Roman" w:cs="Times New Roman"/>
          <w:b/>
          <w:bCs/>
          <w:sz w:val="32"/>
          <w:szCs w:val="32"/>
        </w:rPr>
      </w:pPr>
      <w:r w:rsidRPr="008B2F35">
        <w:rPr>
          <w:rFonts w:ascii="Times New Roman" w:hAnsi="Times New Roman" w:cs="Times New Roman"/>
          <w:b/>
          <w:bCs/>
          <w:sz w:val="32"/>
          <w:szCs w:val="32"/>
        </w:rPr>
        <w:t>Goal:</w:t>
      </w:r>
    </w:p>
    <w:p w14:paraId="7958AD18" w14:textId="00D7E705" w:rsidR="00533989" w:rsidRPr="008B2F35" w:rsidRDefault="00533989" w:rsidP="00533989">
      <w:pPr>
        <w:jc w:val="both"/>
        <w:rPr>
          <w:rFonts w:ascii="Times New Roman" w:hAnsi="Times New Roman" w:cs="Times New Roman"/>
          <w:sz w:val="28"/>
          <w:szCs w:val="28"/>
        </w:rPr>
      </w:pPr>
      <w:r w:rsidRPr="008B2F35">
        <w:rPr>
          <w:rFonts w:ascii="Times New Roman" w:hAnsi="Times New Roman" w:cs="Times New Roman"/>
          <w:sz w:val="28"/>
          <w:szCs w:val="28"/>
        </w:rPr>
        <w:t>Numerically integrate the hybrid ODE forward in time,</w:t>
      </w:r>
    </w:p>
    <w:p w14:paraId="5525000A" w14:textId="0FD21935" w:rsidR="00533989" w:rsidRPr="008B2F35" w:rsidRDefault="00000000" w:rsidP="00533989">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r>
                    <w:rPr>
                      <w:rFonts w:ascii="Cambria Math" w:hAnsi="Cambria Math" w:cs="Times New Roman"/>
                      <w:sz w:val="28"/>
                      <w:szCs w:val="28"/>
                    </w:rPr>
                    <m:t>x</m:t>
                  </m:r>
                </m:e>
              </m:acc>
            </m:e>
            <m:sub>
              <m:r>
                <w:rPr>
                  <w:rFonts w:ascii="Cambria Math" w:hAnsi="Cambria Math" w:cs="Times New Roman"/>
                  <w:sz w:val="28"/>
                  <w:szCs w:val="28"/>
                </w:rPr>
                <m:t>k+1</m:t>
              </m:r>
            </m:sub>
          </m:sSub>
          <m:r>
            <w:rPr>
              <w:rFonts w:ascii="Cambria Math" w:hAnsi="Cambria Math" w:cs="Times New Roman"/>
              <w:sz w:val="28"/>
              <w:szCs w:val="28"/>
            </w:rPr>
            <m:t>=</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r>
                    <w:rPr>
                      <w:rFonts w:ascii="Cambria Math" w:hAnsi="Cambria Math" w:cs="Times New Roman"/>
                      <w:sz w:val="28"/>
                      <w:szCs w:val="28"/>
                    </w:rPr>
                    <m:t>x</m:t>
                  </m:r>
                </m:e>
              </m:acc>
            </m:e>
            <m:sub>
              <m:r>
                <w:rPr>
                  <w:rFonts w:ascii="Cambria Math" w:hAnsi="Cambria Math" w:cs="Times New Roman"/>
                  <w:sz w:val="28"/>
                  <w:szCs w:val="28"/>
                </w:rPr>
                <m:t>k</m:t>
              </m:r>
            </m:sub>
          </m:sSub>
          <m:r>
            <w:rPr>
              <w:rFonts w:ascii="Cambria Math" w:hAnsi="Cambria Math" w:cs="Times New Roman"/>
              <w:sz w:val="28"/>
              <w:szCs w:val="28"/>
            </w:rPr>
            <m:t>+</m:t>
          </m:r>
          <m:r>
            <m:rPr>
              <m:sty m:val="p"/>
            </m:rPr>
            <w:rPr>
              <w:rFonts w:ascii="Cambria Math" w:hAnsi="Cambria Math" w:cs="Times New Roman"/>
              <w:sz w:val="28"/>
              <w:szCs w:val="28"/>
            </w:rPr>
            <m:t>Δ</m:t>
          </m:r>
          <m:r>
            <w:rPr>
              <w:rFonts w:ascii="Cambria Math" w:hAnsi="Cambria Math" w:cs="Times New Roman"/>
              <w:sz w:val="28"/>
              <w:szCs w:val="28"/>
            </w:rPr>
            <m:t>t</m:t>
          </m:r>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Epileptor</m:t>
                  </m: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r>
                            <w:rPr>
                              <w:rFonts w:ascii="Cambria Math" w:hAnsi="Cambria Math" w:cs="Times New Roman"/>
                              <w:sz w:val="28"/>
                              <w:szCs w:val="28"/>
                            </w:rPr>
                            <m:t>x</m:t>
                          </m:r>
                        </m:e>
                      </m:acc>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r>
                            <w:rPr>
                              <w:rFonts w:ascii="Cambria Math" w:hAnsi="Cambria Math" w:cs="Times New Roman"/>
                              <w:sz w:val="28"/>
                              <w:szCs w:val="28"/>
                            </w:rPr>
                            <m:t>x</m:t>
                          </m:r>
                        </m:e>
                      </m:acc>
                    </m:e>
                    <m:sub>
                      <m:r>
                        <w:rPr>
                          <w:rFonts w:ascii="Cambria Math" w:hAnsi="Cambria Math" w:cs="Times New Roman"/>
                          <w:sz w:val="28"/>
                          <w:szCs w:val="28"/>
                        </w:rPr>
                        <m:t>k</m:t>
                      </m:r>
                    </m:sub>
                  </m:sSub>
                </m:e>
              </m:d>
            </m:e>
          </m:d>
          <m:r>
            <w:rPr>
              <w:rFonts w:ascii="Cambria Math" w:hAnsi="Cambria Math" w:cs="Times New Roman"/>
              <w:sz w:val="28"/>
              <w:szCs w:val="28"/>
            </w:rPr>
            <m:t>,</m:t>
          </m:r>
        </m:oMath>
      </m:oMathPara>
    </w:p>
    <w:p w14:paraId="04A11DD6" w14:textId="4E825A62" w:rsidR="00FF3A69" w:rsidRPr="008B2F35" w:rsidRDefault="00FF3A69" w:rsidP="00533989">
      <w:pPr>
        <w:jc w:val="both"/>
        <w:rPr>
          <w:rFonts w:ascii="Times New Roman" w:hAnsi="Times New Roman" w:cs="Times New Roman"/>
          <w:sz w:val="28"/>
          <w:szCs w:val="28"/>
        </w:rPr>
      </w:pPr>
    </w:p>
    <w:p w14:paraId="12C05E65" w14:textId="0515FF5C" w:rsidR="00FF3A69" w:rsidRPr="008B2F35" w:rsidRDefault="00FF3A69" w:rsidP="00533989">
      <w:pPr>
        <w:jc w:val="both"/>
        <w:rPr>
          <w:rFonts w:ascii="Times New Roman" w:hAnsi="Times New Roman" w:cs="Times New Roman"/>
          <w:sz w:val="28"/>
          <w:szCs w:val="28"/>
        </w:rPr>
      </w:pPr>
      <w:r w:rsidRPr="008B2F35">
        <w:rPr>
          <w:rFonts w:ascii="Times New Roman" w:hAnsi="Times New Roman" w:cs="Times New Roman"/>
          <w:sz w:val="28"/>
          <w:szCs w:val="28"/>
        </w:rPr>
        <w:t>The implementation evaluates this through multi-second rollouts, with forecast error measured against the future EEG trajectory. The project identifies trajectory fidelity and long-horizon rollout as central evaluation objectives.</w:t>
      </w:r>
    </w:p>
    <w:p w14:paraId="5F1D67F5" w14:textId="77777777" w:rsidR="00FF3A69" w:rsidRPr="008B2F35" w:rsidRDefault="00FF3A69" w:rsidP="00533989">
      <w:pPr>
        <w:jc w:val="both"/>
        <w:rPr>
          <w:rFonts w:ascii="Times New Roman" w:hAnsi="Times New Roman" w:cs="Times New Roman"/>
          <w:sz w:val="28"/>
          <w:szCs w:val="28"/>
        </w:rPr>
      </w:pPr>
    </w:p>
    <w:p w14:paraId="506C38D7" w14:textId="723B8DE4" w:rsidR="00BA3284" w:rsidRPr="008B2F35" w:rsidRDefault="00BA3284" w:rsidP="00BA3284">
      <w:pPr>
        <w:pStyle w:val="Heading1"/>
        <w:ind w:left="0" w:right="144" w:firstLine="0"/>
        <w:rPr>
          <w:rFonts w:ascii="Times New Roman" w:hAnsi="Times New Roman" w:cs="Times New Roman"/>
          <w:sz w:val="28"/>
          <w:szCs w:val="28"/>
        </w:rPr>
      </w:pPr>
      <w:bookmarkStart w:id="9" w:name="_2.5_Problem_5:"/>
      <w:bookmarkEnd w:id="9"/>
      <w:r w:rsidRPr="008B2F35">
        <w:rPr>
          <w:rFonts w:ascii="Times New Roman" w:hAnsi="Times New Roman" w:cs="Times New Roman"/>
          <w:sz w:val="36"/>
          <w:szCs w:val="36"/>
        </w:rPr>
        <w:t>2.</w:t>
      </w:r>
      <w:r w:rsidR="00C4709B" w:rsidRPr="008B2F35">
        <w:rPr>
          <w:rFonts w:ascii="Times New Roman" w:hAnsi="Times New Roman" w:cs="Times New Roman"/>
          <w:sz w:val="36"/>
          <w:szCs w:val="36"/>
        </w:rPr>
        <w:t>5</w:t>
      </w:r>
      <w:r w:rsidRPr="008B2F35">
        <w:rPr>
          <w:rFonts w:ascii="Times New Roman" w:hAnsi="Times New Roman" w:cs="Times New Roman"/>
          <w:sz w:val="36"/>
          <w:szCs w:val="36"/>
        </w:rPr>
        <w:t xml:space="preserve"> Problem </w:t>
      </w:r>
      <w:r w:rsidR="00C4709B" w:rsidRPr="008B2F35">
        <w:rPr>
          <w:rFonts w:ascii="Times New Roman" w:hAnsi="Times New Roman" w:cs="Times New Roman"/>
          <w:sz w:val="36"/>
          <w:szCs w:val="36"/>
        </w:rPr>
        <w:t>5</w:t>
      </w:r>
      <w:r w:rsidRPr="008B2F35">
        <w:rPr>
          <w:rFonts w:ascii="Times New Roman" w:hAnsi="Times New Roman" w:cs="Times New Roman"/>
          <w:sz w:val="36"/>
          <w:szCs w:val="36"/>
        </w:rPr>
        <w:t>: Stability and Seizure-Onset Analysis</w:t>
      </w:r>
    </w:p>
    <w:p w14:paraId="163BE1C9" w14:textId="77777777" w:rsidR="00FF3A69" w:rsidRPr="008B2F35" w:rsidRDefault="00FF3A69" w:rsidP="00533989">
      <w:pPr>
        <w:jc w:val="both"/>
        <w:rPr>
          <w:rFonts w:ascii="Times New Roman" w:hAnsi="Times New Roman" w:cs="Times New Roman"/>
          <w:sz w:val="28"/>
          <w:szCs w:val="28"/>
        </w:rPr>
      </w:pPr>
    </w:p>
    <w:p w14:paraId="12AF5AB7" w14:textId="77777777" w:rsidR="00D43642" w:rsidRPr="008B2F35" w:rsidRDefault="00D43642" w:rsidP="00D43642">
      <w:pPr>
        <w:rPr>
          <w:rFonts w:ascii="Times New Roman" w:hAnsi="Times New Roman" w:cs="Times New Roman"/>
          <w:b/>
          <w:bCs/>
          <w:sz w:val="32"/>
          <w:szCs w:val="32"/>
        </w:rPr>
      </w:pPr>
      <w:r w:rsidRPr="008B2F35">
        <w:rPr>
          <w:rFonts w:ascii="Times New Roman" w:hAnsi="Times New Roman" w:cs="Times New Roman"/>
          <w:b/>
          <w:bCs/>
          <w:sz w:val="32"/>
          <w:szCs w:val="32"/>
        </w:rPr>
        <w:t>Motivation:</w:t>
      </w:r>
    </w:p>
    <w:p w14:paraId="764593BE" w14:textId="1A239407" w:rsidR="00BA1CA4" w:rsidRPr="008B2F35" w:rsidRDefault="00BA1CA4" w:rsidP="00BA1CA4">
      <w:pPr>
        <w:jc w:val="both"/>
        <w:rPr>
          <w:rFonts w:ascii="Times New Roman" w:hAnsi="Times New Roman" w:cs="Times New Roman"/>
          <w:sz w:val="28"/>
          <w:szCs w:val="28"/>
        </w:rPr>
      </w:pPr>
      <w:r w:rsidRPr="008B2F35">
        <w:rPr>
          <w:rFonts w:ascii="Times New Roman" w:hAnsi="Times New Roman" w:cs="Times New Roman"/>
          <w:sz w:val="28"/>
          <w:szCs w:val="28"/>
        </w:rPr>
        <w:lastRenderedPageBreak/>
        <w:t>Accurate trajectory prediction alone does not establish whether the learned system reproduces meaningful dynamical behavior. The project therefore investigates whether the transition toward seizure activity can be characterized through loss of local stability.</w:t>
      </w:r>
    </w:p>
    <w:p w14:paraId="0B652AD6" w14:textId="77777777" w:rsidR="00BA1CA4" w:rsidRPr="008B2F35" w:rsidRDefault="00BA1CA4" w:rsidP="00BA1CA4">
      <w:pPr>
        <w:jc w:val="both"/>
        <w:rPr>
          <w:rFonts w:ascii="Times New Roman" w:hAnsi="Times New Roman" w:cs="Times New Roman"/>
          <w:sz w:val="28"/>
          <w:szCs w:val="28"/>
        </w:rPr>
      </w:pPr>
    </w:p>
    <w:p w14:paraId="1806C105" w14:textId="77777777" w:rsidR="00BA1CA4" w:rsidRPr="008B2F35" w:rsidRDefault="00BA1CA4" w:rsidP="00BA1CA4">
      <w:pPr>
        <w:jc w:val="both"/>
        <w:rPr>
          <w:rFonts w:ascii="Times New Roman" w:hAnsi="Times New Roman" w:cs="Times New Roman"/>
          <w:b/>
          <w:bCs/>
          <w:sz w:val="32"/>
          <w:szCs w:val="32"/>
        </w:rPr>
      </w:pPr>
      <w:r w:rsidRPr="008B2F35">
        <w:rPr>
          <w:rFonts w:ascii="Times New Roman" w:hAnsi="Times New Roman" w:cs="Times New Roman"/>
          <w:b/>
          <w:bCs/>
          <w:sz w:val="32"/>
          <w:szCs w:val="32"/>
        </w:rPr>
        <w:t>Data:</w:t>
      </w:r>
    </w:p>
    <w:p w14:paraId="7427AF73" w14:textId="086BFDA7" w:rsidR="00BA1CA4" w:rsidRPr="008B2F35" w:rsidRDefault="00BA1CA4" w:rsidP="00BA1CA4">
      <w:pPr>
        <w:jc w:val="both"/>
        <w:rPr>
          <w:rFonts w:ascii="Times New Roman" w:hAnsi="Times New Roman" w:cs="Times New Roman"/>
          <w:sz w:val="28"/>
          <w:szCs w:val="28"/>
        </w:rPr>
      </w:pPr>
      <w:r w:rsidRPr="008B2F35">
        <w:rPr>
          <w:rFonts w:ascii="Times New Roman" w:hAnsi="Times New Roman" w:cs="Times New Roman"/>
          <w:sz w:val="28"/>
          <w:szCs w:val="28"/>
        </w:rPr>
        <w:t xml:space="preserve">Learned trajectory </w:t>
      </w:r>
      <m:oMath>
        <m:r>
          <w:rPr>
            <w:rFonts w:ascii="Cambria Math" w:hAnsi="Cambria Math" w:cs="Times New Roman"/>
            <w:sz w:val="28"/>
            <w:szCs w:val="28"/>
          </w:rPr>
          <m:t>x</m:t>
        </m:r>
        <m:d>
          <m:dPr>
            <m:ctrlPr>
              <w:rPr>
                <w:rFonts w:ascii="Cambria Math" w:hAnsi="Cambria Math" w:cs="Times New Roman"/>
                <w:sz w:val="28"/>
                <w:szCs w:val="28"/>
              </w:rPr>
            </m:ctrlPr>
          </m:dPr>
          <m:e>
            <m:r>
              <w:rPr>
                <w:rFonts w:ascii="Cambria Math" w:hAnsi="Cambria Math" w:cs="Times New Roman"/>
                <w:sz w:val="28"/>
                <w:szCs w:val="28"/>
              </w:rPr>
              <m:t>t</m:t>
            </m:r>
          </m:e>
        </m:d>
      </m:oMath>
      <w:r w:rsidRPr="008B2F35">
        <w:rPr>
          <w:rFonts w:ascii="Times New Roman" w:hAnsi="Times New Roman" w:cs="Times New Roman"/>
          <w:sz w:val="28"/>
          <w:szCs w:val="28"/>
        </w:rPr>
        <w:t xml:space="preserve">, reference state </w:t>
      </w:r>
      <m:oMath>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oMath>
      <w:r w:rsidRPr="008B2F35">
        <w:rPr>
          <w:rFonts w:ascii="Times New Roman" w:hAnsi="Times New Roman" w:cs="Times New Roman"/>
          <w:sz w:val="28"/>
          <w:szCs w:val="28"/>
        </w:rPr>
        <w:t xml:space="preserve"> and a positive-definite matrix </w:t>
      </w:r>
      <m:oMath>
        <m:r>
          <w:rPr>
            <w:rFonts w:ascii="Cambria Math" w:hAnsi="Cambria Math" w:cs="Times New Roman"/>
            <w:sz w:val="28"/>
            <w:szCs w:val="28"/>
          </w:rPr>
          <m:t>P</m:t>
        </m:r>
      </m:oMath>
      <w:r w:rsidRPr="008B2F35">
        <w:rPr>
          <w:rFonts w:ascii="Times New Roman" w:hAnsi="Times New Roman" w:cs="Times New Roman"/>
          <w:sz w:val="28"/>
          <w:szCs w:val="28"/>
        </w:rPr>
        <w:t>.</w:t>
      </w:r>
    </w:p>
    <w:p w14:paraId="7F76E584" w14:textId="77777777" w:rsidR="00BA1CA4" w:rsidRPr="008B2F35" w:rsidRDefault="00BA1CA4" w:rsidP="00BA1CA4">
      <w:pPr>
        <w:jc w:val="both"/>
        <w:rPr>
          <w:rFonts w:ascii="Times New Roman" w:hAnsi="Times New Roman" w:cs="Times New Roman"/>
          <w:sz w:val="28"/>
          <w:szCs w:val="28"/>
        </w:rPr>
      </w:pPr>
    </w:p>
    <w:p w14:paraId="46C61FB2" w14:textId="1CF2D345" w:rsidR="00BA1CA4" w:rsidRPr="008B2F35" w:rsidRDefault="00BA1CA4" w:rsidP="00BA1CA4">
      <w:pPr>
        <w:jc w:val="both"/>
        <w:rPr>
          <w:rFonts w:ascii="Times New Roman" w:hAnsi="Times New Roman" w:cs="Times New Roman"/>
          <w:b/>
          <w:bCs/>
          <w:sz w:val="32"/>
          <w:szCs w:val="32"/>
        </w:rPr>
      </w:pPr>
      <w:r w:rsidRPr="008B2F35">
        <w:rPr>
          <w:rFonts w:ascii="Times New Roman" w:hAnsi="Times New Roman" w:cs="Times New Roman"/>
          <w:sz w:val="28"/>
          <w:szCs w:val="28"/>
        </w:rPr>
        <w:t xml:space="preserve"> </w:t>
      </w:r>
      <w:r w:rsidRPr="008B2F35">
        <w:rPr>
          <w:rFonts w:ascii="Times New Roman" w:hAnsi="Times New Roman" w:cs="Times New Roman"/>
          <w:b/>
          <w:bCs/>
          <w:sz w:val="32"/>
          <w:szCs w:val="32"/>
        </w:rPr>
        <w:t>Goal:</w:t>
      </w:r>
    </w:p>
    <w:p w14:paraId="2D32D8AE" w14:textId="36B91154" w:rsidR="00D43642" w:rsidRPr="008B2F35" w:rsidRDefault="00BA1CA4" w:rsidP="00533989">
      <w:pPr>
        <w:jc w:val="both"/>
        <w:rPr>
          <w:rFonts w:ascii="Times New Roman" w:hAnsi="Times New Roman" w:cs="Times New Roman"/>
          <w:sz w:val="28"/>
          <w:szCs w:val="28"/>
        </w:rPr>
      </w:pPr>
      <w:r w:rsidRPr="008B2F35">
        <w:rPr>
          <w:rFonts w:ascii="Times New Roman" w:hAnsi="Times New Roman" w:cs="Times New Roman"/>
          <w:sz w:val="28"/>
          <w:szCs w:val="28"/>
        </w:rPr>
        <w:t>Construct the quadratic Lyapunov candidate</w:t>
      </w:r>
    </w:p>
    <w:p w14:paraId="0043EFB6" w14:textId="66BBA2A5" w:rsidR="00BA1CA4" w:rsidRPr="008B2F35" w:rsidRDefault="00BA1CA4" w:rsidP="00533989">
      <w:pPr>
        <w:jc w:val="both"/>
        <w:rPr>
          <w:rFonts w:ascii="Times New Roman" w:hAnsi="Times New Roman" w:cs="Times New Roman"/>
          <w:sz w:val="28"/>
          <w:szCs w:val="28"/>
        </w:rPr>
      </w:pPr>
      <m:oMathPara>
        <m:oMath>
          <m:r>
            <w:rPr>
              <w:rFonts w:ascii="Cambria Math" w:hAnsi="Cambria Math" w:cs="Times New Roman"/>
              <w:sz w:val="28"/>
              <w:szCs w:val="28"/>
            </w:rPr>
            <m:t>V</m:t>
          </m:r>
          <m:d>
            <m:dPr>
              <m:ctrlPr>
                <w:rPr>
                  <w:rFonts w:ascii="Cambria Math" w:hAnsi="Cambria Math" w:cs="Times New Roman"/>
                  <w:sz w:val="28"/>
                  <w:szCs w:val="28"/>
                </w:rPr>
              </m:ctrlPr>
            </m:dPr>
            <m:e>
              <m:r>
                <w:rPr>
                  <w:rFonts w:ascii="Cambria Math" w:hAnsi="Cambria Math" w:cs="Times New Roman"/>
                  <w:sz w:val="28"/>
                  <w:szCs w:val="28"/>
                </w:rPr>
                <m:t>x</m:t>
              </m:r>
            </m:e>
          </m:d>
          <m:r>
            <w:rPr>
              <w:rFonts w:ascii="Cambria Math" w:hAnsi="Cambria Math" w:cs="Times New Roman"/>
              <w:sz w:val="28"/>
              <w:szCs w:val="28"/>
            </w:rPr>
            <m:t>=</m:t>
          </m:r>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x-</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e>
              </m:d>
            </m:e>
            <m:sup>
              <m:r>
                <w:rPr>
                  <w:rFonts w:ascii="Cambria Math" w:hAnsi="Cambria Math" w:cs="Times New Roman"/>
                  <w:sz w:val="28"/>
                  <w:szCs w:val="28"/>
                </w:rPr>
                <m:t>T</m:t>
              </m:r>
            </m:sup>
          </m:sSup>
          <m:r>
            <w:rPr>
              <w:rFonts w:ascii="Cambria Math" w:hAnsi="Cambria Math" w:cs="Times New Roman"/>
              <w:sz w:val="28"/>
              <w:szCs w:val="28"/>
            </w:rPr>
            <m:t>P</m:t>
          </m:r>
          <m:d>
            <m:dPr>
              <m:ctrlPr>
                <w:rPr>
                  <w:rFonts w:ascii="Cambria Math" w:hAnsi="Cambria Math" w:cs="Times New Roman"/>
                  <w:sz w:val="28"/>
                  <w:szCs w:val="28"/>
                </w:rPr>
              </m:ctrlPr>
            </m:dPr>
            <m:e>
              <m:r>
                <w:rPr>
                  <w:rFonts w:ascii="Cambria Math" w:hAnsi="Cambria Math" w:cs="Times New Roman"/>
                  <w:sz w:val="28"/>
                  <w:szCs w:val="28"/>
                </w:rPr>
                <m:t>x-</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e>
          </m:d>
        </m:oMath>
      </m:oMathPara>
    </w:p>
    <w:p w14:paraId="1E58F68A" w14:textId="097B285B" w:rsidR="00BA1CA4" w:rsidRPr="008B2F35" w:rsidRDefault="00BA1CA4" w:rsidP="00533989">
      <w:pPr>
        <w:jc w:val="both"/>
        <w:rPr>
          <w:rFonts w:ascii="Times New Roman" w:hAnsi="Times New Roman" w:cs="Times New Roman"/>
          <w:sz w:val="28"/>
          <w:szCs w:val="28"/>
        </w:rPr>
      </w:pPr>
      <w:r w:rsidRPr="008B2F35">
        <w:rPr>
          <w:rFonts w:ascii="Times New Roman" w:hAnsi="Times New Roman" w:cs="Times New Roman"/>
          <w:sz w:val="28"/>
          <w:szCs w:val="28"/>
        </w:rPr>
        <w:t>and evaluate</w:t>
      </w:r>
    </w:p>
    <w:p w14:paraId="124F43D7" w14:textId="13BD486E" w:rsidR="00BA1CA4" w:rsidRPr="008B2F35" w:rsidRDefault="00000000" w:rsidP="00533989">
      <w:pPr>
        <w:jc w:val="both"/>
        <w:rPr>
          <w:rFonts w:ascii="Times New Roman" w:hAnsi="Times New Roman" w:cs="Times New Roman"/>
          <w:sz w:val="28"/>
          <w:szCs w:val="28"/>
        </w:rPr>
      </w:pPr>
      <m:oMathPara>
        <m:oMath>
          <m:acc>
            <m:accPr>
              <m:chr m:val="̇"/>
              <m:ctrlPr>
                <w:rPr>
                  <w:rFonts w:ascii="Cambria Math" w:hAnsi="Cambria Math" w:cs="Times New Roman"/>
                  <w:sz w:val="28"/>
                  <w:szCs w:val="28"/>
                </w:rPr>
              </m:ctrlPr>
            </m:accPr>
            <m:e>
              <m:r>
                <w:rPr>
                  <w:rFonts w:ascii="Cambria Math" w:hAnsi="Cambria Math" w:cs="Times New Roman"/>
                  <w:sz w:val="28"/>
                  <w:szCs w:val="28"/>
                </w:rPr>
                <m:t>V</m:t>
              </m:r>
            </m:e>
          </m:acc>
          <m:d>
            <m:dPr>
              <m:ctrlPr>
                <w:rPr>
                  <w:rFonts w:ascii="Cambria Math" w:hAnsi="Cambria Math" w:cs="Times New Roman"/>
                  <w:sz w:val="28"/>
                  <w:szCs w:val="28"/>
                </w:rPr>
              </m:ctrlPr>
            </m:dPr>
            <m:e>
              <m:r>
                <w:rPr>
                  <w:rFonts w:ascii="Cambria Math" w:hAnsi="Cambria Math" w:cs="Times New Roman"/>
                  <w:sz w:val="28"/>
                  <w:szCs w:val="28"/>
                </w:rPr>
                <m:t>x</m:t>
              </m:r>
            </m:e>
          </m:d>
          <m:r>
            <w:rPr>
              <w:rFonts w:ascii="Cambria Math" w:hAnsi="Cambria Math" w:cs="Times New Roman"/>
              <w:sz w:val="28"/>
              <w:szCs w:val="28"/>
            </w:rPr>
            <m:t>=2</m:t>
          </m:r>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x-</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e>
              </m:d>
            </m:e>
            <m:sup>
              <m:r>
                <w:rPr>
                  <w:rFonts w:ascii="Cambria Math" w:hAnsi="Cambria Math" w:cs="Times New Roman"/>
                  <w:sz w:val="28"/>
                  <w:szCs w:val="28"/>
                </w:rPr>
                <m:t>T</m:t>
              </m:r>
            </m:sup>
          </m:sSup>
          <m:r>
            <w:rPr>
              <w:rFonts w:ascii="Cambria Math" w:hAnsi="Cambria Math" w:cs="Times New Roman"/>
              <w:sz w:val="28"/>
              <w:szCs w:val="28"/>
            </w:rPr>
            <m:t>P</m:t>
          </m:r>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Epileptor</m:t>
                  </m:r>
                </m:sub>
              </m:sSub>
              <m:d>
                <m:dPr>
                  <m:ctrlPr>
                    <w:rPr>
                      <w:rFonts w:ascii="Cambria Math" w:hAnsi="Cambria Math" w:cs="Times New Roman"/>
                      <w:sz w:val="28"/>
                      <w:szCs w:val="28"/>
                    </w:rPr>
                  </m:ctrlPr>
                </m:dPr>
                <m:e>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d>
                <m:dPr>
                  <m:ctrlPr>
                    <w:rPr>
                      <w:rFonts w:ascii="Cambria Math" w:hAnsi="Cambria Math" w:cs="Times New Roman"/>
                      <w:sz w:val="28"/>
                      <w:szCs w:val="28"/>
                    </w:rPr>
                  </m:ctrlPr>
                </m:dPr>
                <m:e>
                  <m:r>
                    <w:rPr>
                      <w:rFonts w:ascii="Cambria Math" w:hAnsi="Cambria Math" w:cs="Times New Roman"/>
                      <w:sz w:val="28"/>
                      <w:szCs w:val="28"/>
                    </w:rPr>
                    <m:t>x</m:t>
                  </m:r>
                </m:e>
              </m:d>
            </m:e>
          </m:d>
          <m:r>
            <w:rPr>
              <w:rFonts w:ascii="Cambria Math" w:hAnsi="Cambria Math" w:cs="Times New Roman"/>
              <w:sz w:val="28"/>
              <w:szCs w:val="28"/>
            </w:rPr>
            <m:t>.</m:t>
          </m:r>
        </m:oMath>
      </m:oMathPara>
    </w:p>
    <w:p w14:paraId="7C8F7CAD" w14:textId="1F9C726C" w:rsidR="00BA1CA4" w:rsidRPr="008B2F35" w:rsidRDefault="00BA1CA4" w:rsidP="00533989">
      <w:pPr>
        <w:jc w:val="both"/>
        <w:rPr>
          <w:rFonts w:ascii="Times New Roman" w:hAnsi="Times New Roman" w:cs="Times New Roman"/>
          <w:sz w:val="28"/>
          <w:szCs w:val="28"/>
        </w:rPr>
      </w:pPr>
      <w:r w:rsidRPr="008B2F35">
        <w:rPr>
          <w:rFonts w:ascii="Times New Roman" w:hAnsi="Times New Roman" w:cs="Times New Roman"/>
          <w:sz w:val="28"/>
          <w:szCs w:val="28"/>
        </w:rPr>
        <w:t>The resulting stability measure</w:t>
      </w:r>
    </w:p>
    <w:p w14:paraId="1ACE74FA" w14:textId="5DB7BAD9" w:rsidR="00BA1CA4" w:rsidRPr="008B2F35" w:rsidRDefault="00BA1CA4" w:rsidP="00533989">
      <w:pPr>
        <w:jc w:val="both"/>
        <w:rPr>
          <w:rFonts w:ascii="Times New Roman" w:hAnsi="Times New Roman" w:cs="Times New Roman"/>
          <w:sz w:val="28"/>
          <w:szCs w:val="28"/>
        </w:rPr>
      </w:pPr>
      <m:oMathPara>
        <m:oMath>
          <m:r>
            <w:rPr>
              <w:rFonts w:ascii="Cambria Math" w:hAnsi="Cambria Math" w:cs="Times New Roman"/>
              <w:sz w:val="28"/>
              <w:szCs w:val="28"/>
            </w:rPr>
            <m:t>S</m:t>
          </m:r>
          <m:d>
            <m:dPr>
              <m:ctrlPr>
                <w:rPr>
                  <w:rFonts w:ascii="Cambria Math" w:hAnsi="Cambria Math" w:cs="Times New Roman"/>
                  <w:sz w:val="28"/>
                  <w:szCs w:val="28"/>
                </w:rPr>
              </m:ctrlPr>
            </m:dPr>
            <m:e>
              <m:r>
                <w:rPr>
                  <w:rFonts w:ascii="Cambria Math" w:hAnsi="Cambria Math" w:cs="Times New Roman"/>
                  <w:sz w:val="28"/>
                  <w:szCs w:val="28"/>
                </w:rPr>
                <m:t>t</m:t>
              </m:r>
            </m:e>
          </m:d>
          <m:r>
            <w:rPr>
              <w:rFonts w:ascii="Cambria Math" w:hAnsi="Cambria Math" w:cs="Times New Roman"/>
              <w:sz w:val="28"/>
              <w:szCs w:val="28"/>
            </w:rPr>
            <m:t>=</m:t>
          </m:r>
          <m:f>
            <m:fPr>
              <m:ctrlPr>
                <w:rPr>
                  <w:rFonts w:ascii="Cambria Math" w:hAnsi="Cambria Math" w:cs="Times New Roman"/>
                  <w:sz w:val="28"/>
                  <w:szCs w:val="28"/>
                </w:rPr>
              </m:ctrlPr>
            </m:fPr>
            <m:num>
              <m:acc>
                <m:accPr>
                  <m:chr m:val="̇"/>
                  <m:ctrlPr>
                    <w:rPr>
                      <w:rFonts w:ascii="Cambria Math" w:hAnsi="Cambria Math" w:cs="Times New Roman"/>
                      <w:sz w:val="28"/>
                      <w:szCs w:val="28"/>
                    </w:rPr>
                  </m:ctrlPr>
                </m:accPr>
                <m:e>
                  <m:r>
                    <w:rPr>
                      <w:rFonts w:ascii="Cambria Math" w:hAnsi="Cambria Math" w:cs="Times New Roman"/>
                      <w:sz w:val="28"/>
                      <w:szCs w:val="28"/>
                    </w:rPr>
                    <m:t>V</m:t>
                  </m:r>
                </m:e>
              </m:acc>
              <m:d>
                <m:dPr>
                  <m:ctrlPr>
                    <w:rPr>
                      <w:rFonts w:ascii="Cambria Math" w:hAnsi="Cambria Math" w:cs="Times New Roman"/>
                      <w:sz w:val="28"/>
                      <w:szCs w:val="28"/>
                    </w:rPr>
                  </m:ctrlPr>
                </m:dPr>
                <m:e>
                  <m:r>
                    <w:rPr>
                      <w:rFonts w:ascii="Cambria Math" w:hAnsi="Cambria Math" w:cs="Times New Roman"/>
                      <w:sz w:val="28"/>
                      <w:szCs w:val="28"/>
                    </w:rPr>
                    <m:t>x</m:t>
                  </m:r>
                  <m:d>
                    <m:dPr>
                      <m:ctrlPr>
                        <w:rPr>
                          <w:rFonts w:ascii="Cambria Math" w:hAnsi="Cambria Math" w:cs="Times New Roman"/>
                          <w:sz w:val="28"/>
                          <w:szCs w:val="28"/>
                        </w:rPr>
                      </m:ctrlPr>
                    </m:dPr>
                    <m:e>
                      <m:r>
                        <w:rPr>
                          <w:rFonts w:ascii="Cambria Math" w:hAnsi="Cambria Math" w:cs="Times New Roman"/>
                          <w:sz w:val="28"/>
                          <w:szCs w:val="28"/>
                        </w:rPr>
                        <m:t>t</m:t>
                      </m:r>
                    </m:e>
                  </m:d>
                </m:e>
              </m:d>
            </m:num>
            <m:den>
              <m:r>
                <w:rPr>
                  <w:rFonts w:ascii="Cambria Math" w:hAnsi="Cambria Math" w:cs="Times New Roman"/>
                  <w:sz w:val="28"/>
                  <w:szCs w:val="28"/>
                </w:rPr>
                <m:t>V</m:t>
              </m:r>
              <m:d>
                <m:dPr>
                  <m:ctrlPr>
                    <w:rPr>
                      <w:rFonts w:ascii="Cambria Math" w:hAnsi="Cambria Math" w:cs="Times New Roman"/>
                      <w:sz w:val="28"/>
                      <w:szCs w:val="28"/>
                    </w:rPr>
                  </m:ctrlPr>
                </m:dPr>
                <m:e>
                  <m:r>
                    <w:rPr>
                      <w:rFonts w:ascii="Cambria Math" w:hAnsi="Cambria Math" w:cs="Times New Roman"/>
                      <w:sz w:val="28"/>
                      <w:szCs w:val="28"/>
                    </w:rPr>
                    <m:t>x</m:t>
                  </m:r>
                  <m:d>
                    <m:dPr>
                      <m:ctrlPr>
                        <w:rPr>
                          <w:rFonts w:ascii="Cambria Math" w:hAnsi="Cambria Math" w:cs="Times New Roman"/>
                          <w:sz w:val="28"/>
                          <w:szCs w:val="28"/>
                        </w:rPr>
                      </m:ctrlPr>
                    </m:dPr>
                    <m:e>
                      <m:r>
                        <w:rPr>
                          <w:rFonts w:ascii="Cambria Math" w:hAnsi="Cambria Math" w:cs="Times New Roman"/>
                          <w:sz w:val="28"/>
                          <w:szCs w:val="28"/>
                        </w:rPr>
                        <m:t>t</m:t>
                      </m:r>
                    </m:e>
                  </m:d>
                </m:e>
              </m:d>
              <m:r>
                <w:rPr>
                  <w:rFonts w:ascii="Cambria Math" w:hAnsi="Cambria Math" w:cs="Times New Roman"/>
                  <w:sz w:val="28"/>
                  <w:szCs w:val="28"/>
                </w:rPr>
                <m:t>+ϵ</m:t>
              </m:r>
            </m:den>
          </m:f>
        </m:oMath>
      </m:oMathPara>
    </w:p>
    <w:p w14:paraId="13430B1A" w14:textId="6936A934" w:rsidR="00BA1CA4" w:rsidRDefault="00BA1CA4" w:rsidP="00533989">
      <w:pPr>
        <w:jc w:val="both"/>
        <w:rPr>
          <w:rFonts w:ascii="Times New Roman" w:hAnsi="Times New Roman" w:cs="Times New Roman"/>
          <w:sz w:val="28"/>
          <w:szCs w:val="28"/>
        </w:rPr>
      </w:pPr>
      <w:r w:rsidRPr="008B2F35">
        <w:rPr>
          <w:rFonts w:ascii="Times New Roman" w:hAnsi="Times New Roman" w:cs="Times New Roman"/>
          <w:sz w:val="28"/>
          <w:szCs w:val="28"/>
        </w:rPr>
        <w:t xml:space="preserve">Is used to investigate whether a transition from negative stability margin toward </w:t>
      </w:r>
      <m:oMath>
        <m:r>
          <w:rPr>
            <w:rFonts w:ascii="Cambria Math" w:hAnsi="Cambria Math" w:cs="Times New Roman"/>
            <w:sz w:val="28"/>
            <w:szCs w:val="28"/>
          </w:rPr>
          <m:t>S</m:t>
        </m:r>
        <m:d>
          <m:dPr>
            <m:ctrlPr>
              <w:rPr>
                <w:rFonts w:ascii="Cambria Math" w:hAnsi="Cambria Math" w:cs="Times New Roman"/>
                <w:sz w:val="28"/>
                <w:szCs w:val="28"/>
              </w:rPr>
            </m:ctrlPr>
          </m:dPr>
          <m:e>
            <m:r>
              <w:rPr>
                <w:rFonts w:ascii="Cambria Math" w:hAnsi="Cambria Math" w:cs="Times New Roman"/>
                <w:sz w:val="28"/>
                <w:szCs w:val="28"/>
              </w:rPr>
              <m:t>t</m:t>
            </m:r>
          </m:e>
        </m:d>
        <m:r>
          <w:rPr>
            <w:rFonts w:ascii="Cambria Math" w:hAnsi="Cambria Math" w:cs="Times New Roman"/>
            <w:sz w:val="28"/>
            <w:szCs w:val="28"/>
          </w:rPr>
          <m:t>→0</m:t>
        </m:r>
      </m:oMath>
      <w:r w:rsidRPr="008B2F35">
        <w:rPr>
          <w:rFonts w:ascii="Times New Roman" w:hAnsi="Times New Roman" w:cs="Times New Roman"/>
          <w:sz w:val="28"/>
          <w:szCs w:val="28"/>
        </w:rPr>
        <w:t xml:space="preserve"> is associated with the approach of clinically annotated seizure onset. This is posed as a hypothesis to be tested rather than assumed to be true.</w:t>
      </w:r>
    </w:p>
    <w:p w14:paraId="1CAD6085" w14:textId="77777777" w:rsidR="001D73FD" w:rsidRDefault="001D73FD" w:rsidP="00533989">
      <w:pPr>
        <w:jc w:val="both"/>
        <w:rPr>
          <w:rFonts w:ascii="Times New Roman" w:hAnsi="Times New Roman" w:cs="Times New Roman"/>
          <w:sz w:val="28"/>
          <w:szCs w:val="28"/>
        </w:rPr>
      </w:pPr>
    </w:p>
    <w:p w14:paraId="036E168A" w14:textId="3305D75F" w:rsidR="001D73FD" w:rsidRDefault="005D453E" w:rsidP="001D73FD">
      <w:pPr>
        <w:pStyle w:val="Heading1"/>
        <w:ind w:left="576" w:right="144" w:hanging="576"/>
        <w:rPr>
          <w:rFonts w:ascii="Times New Roman" w:hAnsi="Times New Roman" w:cs="Times New Roman"/>
          <w:sz w:val="44"/>
          <w:szCs w:val="44"/>
        </w:rPr>
      </w:pPr>
      <w:bookmarkStart w:id="10" w:name="_3_Methodology"/>
      <w:bookmarkEnd w:id="10"/>
      <w:r>
        <w:rPr>
          <w:rFonts w:ascii="Times New Roman" w:hAnsi="Times New Roman" w:cs="Times New Roman"/>
          <w:sz w:val="44"/>
          <w:szCs w:val="44"/>
        </w:rPr>
        <w:t>3</w:t>
      </w:r>
      <w:r w:rsidR="001D73FD" w:rsidRPr="008B2F35">
        <w:rPr>
          <w:rFonts w:ascii="Times New Roman" w:hAnsi="Times New Roman" w:cs="Times New Roman"/>
          <w:sz w:val="44"/>
          <w:szCs w:val="44"/>
        </w:rPr>
        <w:t xml:space="preserve"> </w:t>
      </w:r>
      <w:r>
        <w:rPr>
          <w:rFonts w:ascii="Times New Roman" w:hAnsi="Times New Roman" w:cs="Times New Roman"/>
          <w:sz w:val="44"/>
          <w:szCs w:val="44"/>
        </w:rPr>
        <w:t>Methodology</w:t>
      </w:r>
    </w:p>
    <w:p w14:paraId="490D5F9D" w14:textId="77777777" w:rsidR="000B3284" w:rsidRDefault="000B3284" w:rsidP="001D73FD">
      <w:pPr>
        <w:pStyle w:val="Heading1"/>
        <w:ind w:left="576" w:right="144" w:hanging="576"/>
        <w:rPr>
          <w:rFonts w:ascii="Times New Roman" w:hAnsi="Times New Roman" w:cs="Times New Roman"/>
          <w:sz w:val="44"/>
          <w:szCs w:val="44"/>
        </w:rPr>
      </w:pPr>
    </w:p>
    <w:p w14:paraId="78FA548A" w14:textId="3E0FFA4F" w:rsidR="000B3284" w:rsidRDefault="00E02E89" w:rsidP="00E02E89">
      <w:pPr>
        <w:pStyle w:val="Heading1"/>
        <w:ind w:left="0" w:right="144" w:firstLine="0"/>
        <w:rPr>
          <w:rFonts w:ascii="Times New Roman" w:hAnsi="Times New Roman" w:cs="Times New Roman"/>
          <w:sz w:val="36"/>
          <w:szCs w:val="36"/>
        </w:rPr>
      </w:pPr>
      <w:bookmarkStart w:id="11" w:name="_3.1_Existence_and"/>
      <w:bookmarkEnd w:id="11"/>
      <w:r>
        <w:rPr>
          <w:rFonts w:ascii="Times New Roman" w:hAnsi="Times New Roman" w:cs="Times New Roman"/>
          <w:sz w:val="36"/>
          <w:szCs w:val="36"/>
        </w:rPr>
        <w:t>3.1 Existence and Uniqueness of the Hybrid ODE</w:t>
      </w:r>
    </w:p>
    <w:p w14:paraId="280C28AE" w14:textId="77777777" w:rsidR="00E02E89" w:rsidRPr="00E02E89" w:rsidRDefault="00E02E89" w:rsidP="00E02E89">
      <w:pPr>
        <w:pStyle w:val="Heading1"/>
        <w:ind w:left="0" w:right="144" w:firstLine="0"/>
        <w:rPr>
          <w:rFonts w:ascii="Times New Roman" w:hAnsi="Times New Roman" w:cs="Times New Roman"/>
          <w:sz w:val="36"/>
          <w:szCs w:val="36"/>
        </w:rPr>
      </w:pPr>
    </w:p>
    <w:p w14:paraId="5382053E" w14:textId="310EDF92" w:rsidR="00E02E89" w:rsidRDefault="00E02E89" w:rsidP="00E02E89">
      <w:pPr>
        <w:jc w:val="both"/>
        <w:rPr>
          <w:rFonts w:ascii="Times New Roman" w:hAnsi="Times New Roman" w:cs="Times New Roman"/>
          <w:sz w:val="28"/>
          <w:szCs w:val="28"/>
        </w:rPr>
      </w:pPr>
      <w:r>
        <w:rPr>
          <w:rFonts w:ascii="Times New Roman" w:hAnsi="Times New Roman" w:cs="Times New Roman"/>
          <w:sz w:val="28"/>
          <w:szCs w:val="28"/>
        </w:rPr>
        <w:t>Following the definitions and theorems from the lectures, the dynamics are formulated as an initial value problem (IVP):</w:t>
      </w:r>
    </w:p>
    <w:p w14:paraId="7A8522C6" w14:textId="6BDA534F" w:rsidR="00E02E89" w:rsidRDefault="00000000" w:rsidP="00E02E89">
      <w:pPr>
        <w:jc w:val="both"/>
        <w:rPr>
          <w:rFonts w:ascii="Times New Roman" w:hAnsi="Times New Roman" w:cs="Times New Roman"/>
          <w:sz w:val="28"/>
          <w:szCs w:val="28"/>
        </w:rPr>
      </w:pPr>
      <m:oMathPara>
        <m:oMath>
          <m:acc>
            <m:accPr>
              <m:chr m:val="̇"/>
              <m:ctrlPr>
                <w:rPr>
                  <w:rFonts w:ascii="Cambria Math" w:hAnsi="Cambria Math" w:cs="Times New Roman"/>
                  <w:sz w:val="28"/>
                  <w:szCs w:val="28"/>
                </w:rPr>
              </m:ctrlPr>
            </m:accPr>
            <m:e>
              <m:r>
                <w:rPr>
                  <w:rFonts w:ascii="Cambria Math" w:hAnsi="Cambria Math" w:cs="Times New Roman"/>
                  <w:sz w:val="28"/>
                  <w:szCs w:val="28"/>
                </w:rPr>
                <m:t>x</m:t>
              </m:r>
            </m:e>
          </m:acc>
          <m:d>
            <m:dPr>
              <m:ctrlPr>
                <w:rPr>
                  <w:rFonts w:ascii="Cambria Math" w:hAnsi="Cambria Math" w:cs="Times New Roman"/>
                  <w:sz w:val="28"/>
                  <w:szCs w:val="28"/>
                </w:rPr>
              </m:ctrlPr>
            </m:dPr>
            <m:e>
              <m:r>
                <w:rPr>
                  <w:rFonts w:ascii="Cambria Math" w:hAnsi="Cambria Math" w:cs="Times New Roman"/>
                  <w:sz w:val="28"/>
                  <w:szCs w:val="28"/>
                </w:rPr>
                <m:t>t</m:t>
              </m:r>
            </m:e>
          </m:d>
          <m:r>
            <w:rPr>
              <w:rFonts w:ascii="Cambria Math" w:hAnsi="Cambria Math" w:cs="Times New Roman"/>
              <w:sz w:val="28"/>
              <w:szCs w:val="28"/>
            </w:rPr>
            <m:t>=F</m:t>
          </m:r>
          <m:d>
            <m:dPr>
              <m:ctrlPr>
                <w:rPr>
                  <w:rFonts w:ascii="Cambria Math" w:hAnsi="Cambria Math" w:cs="Times New Roman"/>
                  <w:sz w:val="28"/>
                  <w:szCs w:val="28"/>
                </w:rPr>
              </m:ctrlPr>
            </m:dPr>
            <m:e>
              <m:r>
                <w:rPr>
                  <w:rFonts w:ascii="Cambria Math" w:hAnsi="Cambria Math" w:cs="Times New Roman"/>
                  <w:sz w:val="28"/>
                  <w:szCs w:val="28"/>
                </w:rPr>
                <m:t>t,x</m:t>
              </m:r>
              <m:d>
                <m:dPr>
                  <m:ctrlPr>
                    <w:rPr>
                      <w:rFonts w:ascii="Cambria Math" w:hAnsi="Cambria Math" w:cs="Times New Roman"/>
                      <w:sz w:val="28"/>
                      <w:szCs w:val="28"/>
                    </w:rPr>
                  </m:ctrlPr>
                </m:dPr>
                <m:e>
                  <m:r>
                    <w:rPr>
                      <w:rFonts w:ascii="Cambria Math" w:hAnsi="Cambria Math" w:cs="Times New Roman"/>
                      <w:sz w:val="28"/>
                      <w:szCs w:val="28"/>
                    </w:rPr>
                    <m:t>t</m:t>
                  </m:r>
                </m:e>
              </m:d>
            </m:e>
          </m:d>
          <m:r>
            <w:rPr>
              <w:rFonts w:ascii="Cambria Math" w:hAnsi="Cambria Math" w:cs="Times New Roman"/>
              <w:sz w:val="28"/>
              <w:szCs w:val="28"/>
            </w:rPr>
            <m:t>,  x</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0</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r>
            <w:rPr>
              <w:rFonts w:ascii="Cambria Math" w:hAnsi="Cambria Math" w:cs="Times New Roman"/>
              <w:sz w:val="28"/>
              <w:szCs w:val="28"/>
            </w:rPr>
            <m:t>,</m:t>
          </m:r>
        </m:oMath>
      </m:oMathPara>
    </w:p>
    <w:p w14:paraId="745BDE5A" w14:textId="31EEAA43" w:rsidR="001D73FD" w:rsidRDefault="00E02E89" w:rsidP="00533989">
      <w:pPr>
        <w:jc w:val="both"/>
        <w:rPr>
          <w:rFonts w:ascii="Times New Roman" w:hAnsi="Times New Roman" w:cs="Times New Roman"/>
          <w:sz w:val="28"/>
          <w:szCs w:val="28"/>
        </w:rPr>
      </w:pPr>
      <w:r>
        <w:rPr>
          <w:rFonts w:ascii="Times New Roman" w:hAnsi="Times New Roman" w:cs="Times New Roman"/>
          <w:sz w:val="28"/>
          <w:szCs w:val="28"/>
        </w:rPr>
        <w:t xml:space="preserve">where </w:t>
      </w:r>
      <m:oMath>
        <m:r>
          <w:rPr>
            <w:rFonts w:ascii="Cambria Math" w:hAnsi="Cambria Math" w:cs="Times New Roman"/>
            <w:sz w:val="28"/>
            <w:szCs w:val="28"/>
          </w:rPr>
          <m:t>x</m:t>
        </m:r>
        <m:d>
          <m:dPr>
            <m:ctrlPr>
              <w:rPr>
                <w:rFonts w:ascii="Cambria Math" w:hAnsi="Cambria Math" w:cs="Times New Roman"/>
                <w:sz w:val="28"/>
                <w:szCs w:val="28"/>
              </w:rPr>
            </m:ctrlPr>
          </m:dPr>
          <m:e>
            <m:r>
              <w:rPr>
                <w:rFonts w:ascii="Cambria Math" w:hAnsi="Cambria Math" w:cs="Times New Roman"/>
                <w:sz w:val="28"/>
                <w:szCs w:val="28"/>
              </w:rPr>
              <m:t>t</m:t>
            </m:r>
          </m:e>
        </m:d>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5</m:t>
            </m:r>
          </m:sup>
        </m:sSup>
      </m:oMath>
      <w:r>
        <w:rPr>
          <w:rFonts w:ascii="Times New Roman" w:hAnsi="Times New Roman" w:cs="Times New Roman"/>
          <w:sz w:val="28"/>
          <w:szCs w:val="28"/>
        </w:rPr>
        <w:t xml:space="preserve"> is the state.</w:t>
      </w:r>
      <w:r w:rsidR="00D1060D">
        <w:rPr>
          <w:rFonts w:ascii="Times New Roman" w:hAnsi="Times New Roman" w:cs="Times New Roman"/>
          <w:sz w:val="28"/>
          <w:szCs w:val="28"/>
        </w:rPr>
        <w:t xml:space="preserve"> A solution is a continuously differentiable function satisfying both the differential equation and the initial condition over the considered interval.</w:t>
      </w:r>
    </w:p>
    <w:p w14:paraId="33D2FCFE" w14:textId="77777777" w:rsidR="00D1060D" w:rsidRDefault="00D1060D" w:rsidP="00533989">
      <w:pPr>
        <w:jc w:val="both"/>
        <w:rPr>
          <w:rFonts w:ascii="Times New Roman" w:hAnsi="Times New Roman" w:cs="Times New Roman"/>
          <w:sz w:val="28"/>
          <w:szCs w:val="28"/>
        </w:rPr>
      </w:pPr>
    </w:p>
    <w:p w14:paraId="042B2645" w14:textId="10F2816D" w:rsidR="00D1060D" w:rsidRPr="00D1060D" w:rsidRDefault="00D1060D" w:rsidP="00533989">
      <w:pPr>
        <w:jc w:val="both"/>
        <w:rPr>
          <w:rFonts w:ascii="Times New Roman" w:hAnsi="Times New Roman" w:cs="Times New Roman"/>
          <w:sz w:val="32"/>
          <w:szCs w:val="32"/>
        </w:rPr>
      </w:pPr>
      <w:r w:rsidRPr="00D1060D">
        <w:rPr>
          <w:rFonts w:ascii="Times New Roman" w:hAnsi="Times New Roman" w:cs="Times New Roman"/>
          <w:b/>
          <w:bCs/>
          <w:sz w:val="32"/>
          <w:szCs w:val="32"/>
        </w:rPr>
        <w:t>Existence:</w:t>
      </w:r>
    </w:p>
    <w:p w14:paraId="08D612A1" w14:textId="7F836078" w:rsidR="004560B6" w:rsidRDefault="00D1060D" w:rsidP="00533989">
      <w:pPr>
        <w:jc w:val="both"/>
        <w:rPr>
          <w:rFonts w:ascii="Times New Roman" w:hAnsi="Times New Roman" w:cs="Times New Roman"/>
          <w:sz w:val="28"/>
          <w:szCs w:val="28"/>
        </w:rPr>
      </w:pPr>
      <w:r>
        <w:rPr>
          <w:rFonts w:ascii="Times New Roman" w:hAnsi="Times New Roman" w:cs="Times New Roman"/>
          <w:sz w:val="28"/>
          <w:szCs w:val="28"/>
        </w:rPr>
        <w:t xml:space="preserve">Peano’s theorem states that if </w:t>
      </w:r>
      <m:oMath>
        <m:r>
          <w:rPr>
            <w:rFonts w:ascii="Cambria Math" w:hAnsi="Cambria Math" w:cs="Times New Roman"/>
            <w:sz w:val="28"/>
            <w:szCs w:val="28"/>
          </w:rPr>
          <m:t>F</m:t>
        </m:r>
      </m:oMath>
      <w:r>
        <w:rPr>
          <w:rFonts w:ascii="Times New Roman" w:hAnsi="Times New Roman" w:cs="Times New Roman"/>
          <w:sz w:val="28"/>
          <w:szCs w:val="28"/>
        </w:rPr>
        <w:t xml:space="preserve"> to be continuous </w:t>
      </w:r>
      <w:r w:rsidR="004560B6">
        <w:rPr>
          <w:rFonts w:ascii="Times New Roman" w:hAnsi="Times New Roman" w:cs="Times New Roman"/>
          <w:sz w:val="28"/>
          <w:szCs w:val="28"/>
        </w:rPr>
        <w:t xml:space="preserve">in </w:t>
      </w:r>
      <w:proofErr w:type="gramStart"/>
      <w:r w:rsidR="004560B6">
        <w:rPr>
          <w:rFonts w:ascii="Times New Roman" w:hAnsi="Times New Roman" w:cs="Times New Roman"/>
          <w:sz w:val="28"/>
          <w:szCs w:val="28"/>
        </w:rPr>
        <w:t>an</w:t>
      </w:r>
      <w:proofErr w:type="gramEnd"/>
      <w:r w:rsidR="004560B6">
        <w:rPr>
          <w:rFonts w:ascii="Times New Roman" w:hAnsi="Times New Roman" w:cs="Times New Roman"/>
          <w:sz w:val="28"/>
          <w:szCs w:val="28"/>
        </w:rPr>
        <w:t xml:space="preserve"> neighborhood of the initial point, then the IVP has at least one local solution. Continuity alone, however, does not guarantee that the solution is unique. For example, </w:t>
      </w:r>
      <m:oMath>
        <m:r>
          <m:rPr>
            <m:sty m:val="p"/>
          </m:rPr>
          <w:rPr>
            <w:rFonts w:ascii="Cambria Math" w:hAnsi="Cambria Math" w:cs="Times New Roman"/>
            <w:sz w:val="28"/>
            <w:szCs w:val="28"/>
          </w:rPr>
          <m:t>x'</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1/3</m:t>
            </m:r>
          </m:sup>
        </m:sSup>
      </m:oMath>
      <w:r w:rsidR="004560B6">
        <w:rPr>
          <w:rFonts w:ascii="Times New Roman" w:hAnsi="Times New Roman" w:cs="Times New Roman"/>
          <w:sz w:val="28"/>
          <w:szCs w:val="28"/>
        </w:rPr>
        <w:t xml:space="preserve">, for </w:t>
      </w:r>
      <m:oMath>
        <m:r>
          <w:rPr>
            <w:rFonts w:ascii="Cambria Math" w:hAnsi="Cambria Math" w:cs="Times New Roman"/>
            <w:sz w:val="28"/>
            <w:szCs w:val="28"/>
          </w:rPr>
          <m:t>x</m:t>
        </m:r>
        <m:d>
          <m:dPr>
            <m:ctrlPr>
              <w:rPr>
                <w:rFonts w:ascii="Cambria Math" w:hAnsi="Cambria Math" w:cs="Times New Roman"/>
                <w:sz w:val="28"/>
                <w:szCs w:val="28"/>
              </w:rPr>
            </m:ctrlPr>
          </m:dPr>
          <m:e>
            <m:r>
              <w:rPr>
                <w:rFonts w:ascii="Cambria Math" w:hAnsi="Cambria Math" w:cs="Times New Roman"/>
                <w:sz w:val="28"/>
                <w:szCs w:val="28"/>
              </w:rPr>
              <m:t>0</m:t>
            </m:r>
          </m:e>
        </m:d>
        <m:r>
          <w:rPr>
            <w:rFonts w:ascii="Cambria Math" w:hAnsi="Cambria Math" w:cs="Times New Roman"/>
            <w:sz w:val="28"/>
            <w:szCs w:val="28"/>
          </w:rPr>
          <m:t>=0</m:t>
        </m:r>
      </m:oMath>
      <w:r w:rsidR="004560B6">
        <w:rPr>
          <w:rFonts w:ascii="Times New Roman" w:hAnsi="Times New Roman" w:cs="Times New Roman"/>
          <w:sz w:val="28"/>
          <w:szCs w:val="28"/>
        </w:rPr>
        <w:t xml:space="preserve"> admits multiple solutions through the same initial point.</w:t>
      </w:r>
    </w:p>
    <w:p w14:paraId="4AA69394" w14:textId="77777777" w:rsidR="004560B6" w:rsidRDefault="004560B6" w:rsidP="00533989">
      <w:pPr>
        <w:jc w:val="both"/>
        <w:rPr>
          <w:rFonts w:ascii="Times New Roman" w:hAnsi="Times New Roman" w:cs="Times New Roman"/>
          <w:sz w:val="28"/>
          <w:szCs w:val="28"/>
        </w:rPr>
      </w:pPr>
    </w:p>
    <w:p w14:paraId="561AB73B" w14:textId="662E43C8" w:rsidR="004560B6" w:rsidRPr="004560B6" w:rsidRDefault="004560B6" w:rsidP="00533989">
      <w:pPr>
        <w:jc w:val="both"/>
        <w:rPr>
          <w:rFonts w:ascii="Times New Roman" w:hAnsi="Times New Roman" w:cs="Times New Roman"/>
          <w:b/>
          <w:bCs/>
          <w:sz w:val="32"/>
          <w:szCs w:val="32"/>
        </w:rPr>
      </w:pPr>
      <w:r w:rsidRPr="004560B6">
        <w:rPr>
          <w:rFonts w:ascii="Times New Roman" w:hAnsi="Times New Roman" w:cs="Times New Roman"/>
          <w:b/>
          <w:bCs/>
          <w:sz w:val="32"/>
          <w:szCs w:val="32"/>
        </w:rPr>
        <w:t>Uniqueness:</w:t>
      </w:r>
    </w:p>
    <w:p w14:paraId="5E381EBC" w14:textId="3B283697" w:rsidR="00D1060D" w:rsidRDefault="004560B6" w:rsidP="00533989">
      <w:pPr>
        <w:jc w:val="both"/>
        <w:rPr>
          <w:rFonts w:ascii="Times New Roman" w:hAnsi="Times New Roman" w:cs="Times New Roman"/>
          <w:sz w:val="28"/>
          <w:szCs w:val="28"/>
        </w:rPr>
      </w:pPr>
      <w:r>
        <w:rPr>
          <w:rFonts w:ascii="Times New Roman" w:hAnsi="Times New Roman" w:cs="Times New Roman"/>
          <w:sz w:val="28"/>
          <w:szCs w:val="28"/>
        </w:rPr>
        <w:t>Picard-</w:t>
      </w:r>
      <w:r w:rsidRPr="004560B6">
        <w:rPr>
          <w:rFonts w:ascii="Times New Roman" w:hAnsi="Times New Roman" w:cs="Times New Roman"/>
          <w:sz w:val="28"/>
          <w:szCs w:val="28"/>
        </w:rPr>
        <w:t>Lindelöf</w:t>
      </w:r>
      <w:r>
        <w:rPr>
          <w:rFonts w:ascii="Times New Roman" w:hAnsi="Times New Roman" w:cs="Times New Roman"/>
          <w:sz w:val="28"/>
          <w:szCs w:val="28"/>
        </w:rPr>
        <w:t xml:space="preserve"> </w:t>
      </w:r>
      <w:proofErr w:type="gramStart"/>
      <w:r>
        <w:rPr>
          <w:rFonts w:ascii="Times New Roman" w:hAnsi="Times New Roman" w:cs="Times New Roman"/>
          <w:sz w:val="28"/>
          <w:szCs w:val="28"/>
        </w:rPr>
        <w:t>strengthens  the</w:t>
      </w:r>
      <w:proofErr w:type="gramEnd"/>
      <w:r>
        <w:rPr>
          <w:rFonts w:ascii="Times New Roman" w:hAnsi="Times New Roman" w:cs="Times New Roman"/>
          <w:sz w:val="28"/>
          <w:szCs w:val="28"/>
        </w:rPr>
        <w:t xml:space="preserve"> result by requiring F to be continuous </w:t>
      </w:r>
      <w:r w:rsidR="00D1060D">
        <w:rPr>
          <w:rFonts w:ascii="Times New Roman" w:hAnsi="Times New Roman" w:cs="Times New Roman"/>
          <w:sz w:val="28"/>
          <w:szCs w:val="28"/>
        </w:rPr>
        <w:t>in t and Lipschitz continuous is x:</w:t>
      </w:r>
    </w:p>
    <w:p w14:paraId="7CCE1616" w14:textId="5F12F78B" w:rsidR="00D1060D" w:rsidRDefault="00000000" w:rsidP="00533989">
      <w:pPr>
        <w:jc w:val="both"/>
        <w:rPr>
          <w:rFonts w:ascii="Times New Roman" w:hAnsi="Times New Roman" w:cs="Times New Roman"/>
          <w:sz w:val="28"/>
          <w:szCs w:val="28"/>
        </w:rPr>
      </w:pPr>
      <m:oMathPara>
        <m:oMath>
          <m:d>
            <m:dPr>
              <m:begChr m:val="‖"/>
              <m:endChr m:val="‖"/>
              <m:ctrlPr>
                <w:rPr>
                  <w:rFonts w:ascii="Cambria Math" w:hAnsi="Cambria Math" w:cs="Times New Roman"/>
                  <w:sz w:val="28"/>
                  <w:szCs w:val="28"/>
                </w:rPr>
              </m:ctrlPr>
            </m:dPr>
            <m:e>
              <m:r>
                <w:rPr>
                  <w:rFonts w:ascii="Cambria Math" w:hAnsi="Cambria Math" w:cs="Times New Roman"/>
                  <w:sz w:val="28"/>
                  <w:szCs w:val="28"/>
                </w:rPr>
                <m:t>F</m:t>
              </m:r>
              <m:d>
                <m:dPr>
                  <m:ctrlPr>
                    <w:rPr>
                      <w:rFonts w:ascii="Cambria Math" w:hAnsi="Cambria Math" w:cs="Times New Roman"/>
                      <w:sz w:val="28"/>
                      <w:szCs w:val="28"/>
                    </w:rPr>
                  </m:ctrlPr>
                </m:dPr>
                <m:e>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d>
              <m:r>
                <w:rPr>
                  <w:rFonts w:ascii="Cambria Math" w:hAnsi="Cambria Math" w:cs="Times New Roman"/>
                  <w:sz w:val="28"/>
                  <w:szCs w:val="28"/>
                </w:rPr>
                <m:t>-F</m:t>
              </m:r>
              <m:d>
                <m:dPr>
                  <m:ctrlPr>
                    <w:rPr>
                      <w:rFonts w:ascii="Cambria Math" w:hAnsi="Cambria Math" w:cs="Times New Roman"/>
                      <w:sz w:val="28"/>
                      <w:szCs w:val="28"/>
                    </w:rPr>
                  </m:ctrlPr>
                </m:dPr>
                <m:e>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d>
            </m:e>
          </m:d>
          <m:r>
            <w:rPr>
              <w:rFonts w:ascii="Cambria Math" w:hAnsi="Cambria Math" w:cs="Times New Roman"/>
              <w:sz w:val="28"/>
              <w:szCs w:val="28"/>
            </w:rPr>
            <m:t>≤L</m:t>
          </m:r>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d>
          <m:r>
            <w:rPr>
              <w:rFonts w:ascii="Cambria Math" w:hAnsi="Cambria Math" w:cs="Times New Roman"/>
              <w:sz w:val="28"/>
              <w:szCs w:val="28"/>
            </w:rPr>
            <m:t>.</m:t>
          </m:r>
        </m:oMath>
      </m:oMathPara>
    </w:p>
    <w:p w14:paraId="7AFC7B35" w14:textId="753B4AD1" w:rsidR="00D1060D" w:rsidRDefault="00D1060D" w:rsidP="00533989">
      <w:pPr>
        <w:jc w:val="both"/>
        <w:rPr>
          <w:rFonts w:ascii="Times New Roman" w:hAnsi="Times New Roman" w:cs="Times New Roman"/>
          <w:sz w:val="28"/>
          <w:szCs w:val="28"/>
        </w:rPr>
      </w:pPr>
      <w:r>
        <w:rPr>
          <w:rFonts w:ascii="Times New Roman" w:hAnsi="Times New Roman" w:cs="Times New Roman"/>
          <w:sz w:val="28"/>
          <w:szCs w:val="28"/>
        </w:rPr>
        <w:t xml:space="preserve">Under this condition, the IVP has a unique local solution. A practical sufficient condition is </w:t>
      </w:r>
      <w:r>
        <w:rPr>
          <w:rFonts w:ascii="Times New Roman" w:hAnsi="Times New Roman" w:cs="Times New Roman"/>
          <w:sz w:val="28"/>
          <w:szCs w:val="28"/>
        </w:rPr>
        <w:lastRenderedPageBreak/>
        <w:t xml:space="preserve">that the Jacobian </w:t>
      </w:r>
      <m:oMath>
        <m:f>
          <m:fPr>
            <m:ctrlPr>
              <w:rPr>
                <w:rFonts w:ascii="Cambria Math" w:hAnsi="Cambria Math" w:cs="Times New Roman"/>
                <w:sz w:val="28"/>
                <w:szCs w:val="28"/>
              </w:rPr>
            </m:ctrlPr>
          </m:fPr>
          <m:num>
            <m:r>
              <w:rPr>
                <w:rFonts w:ascii="Cambria Math" w:hAnsi="Cambria Math" w:cs="Times New Roman"/>
                <w:sz w:val="28"/>
                <w:szCs w:val="28"/>
              </w:rPr>
              <m:t>∂F</m:t>
            </m:r>
          </m:num>
          <m:den>
            <m:r>
              <w:rPr>
                <w:rFonts w:ascii="Cambria Math" w:hAnsi="Cambria Math" w:cs="Times New Roman"/>
                <w:sz w:val="28"/>
                <w:szCs w:val="28"/>
              </w:rPr>
              <m:t>∂x</m:t>
            </m:r>
          </m:den>
        </m:f>
      </m:oMath>
      <w:r>
        <w:rPr>
          <w:rFonts w:ascii="Times New Roman" w:hAnsi="Times New Roman" w:cs="Times New Roman"/>
          <w:sz w:val="28"/>
          <w:szCs w:val="28"/>
        </w:rPr>
        <w:t xml:space="preserve"> exists and is bounded locally.</w:t>
      </w:r>
    </w:p>
    <w:p w14:paraId="082E704F" w14:textId="7973FE1D" w:rsidR="00D1060D" w:rsidRDefault="00D1060D" w:rsidP="00533989">
      <w:pPr>
        <w:jc w:val="both"/>
        <w:rPr>
          <w:rFonts w:ascii="Times New Roman" w:hAnsi="Times New Roman" w:cs="Times New Roman"/>
          <w:sz w:val="28"/>
          <w:szCs w:val="28"/>
        </w:rPr>
      </w:pPr>
      <w:r>
        <w:rPr>
          <w:rFonts w:ascii="Times New Roman" w:hAnsi="Times New Roman" w:cs="Times New Roman"/>
          <w:sz w:val="28"/>
          <w:szCs w:val="28"/>
        </w:rPr>
        <w:t xml:space="preserve">For proposed model, </w:t>
      </w:r>
      <m:oMath>
        <m:r>
          <w:rPr>
            <w:rFonts w:ascii="Cambria Math" w:hAnsi="Cambria Math" w:cs="Times New Roman"/>
            <w:sz w:val="28"/>
            <w:szCs w:val="28"/>
          </w:rPr>
          <m:t>F</m:t>
        </m:r>
        <m:d>
          <m:dPr>
            <m:ctrlPr>
              <w:rPr>
                <w:rFonts w:ascii="Cambria Math" w:hAnsi="Cambria Math" w:cs="Times New Roman"/>
                <w:sz w:val="28"/>
                <w:szCs w:val="28"/>
              </w:rPr>
            </m:ctrlPr>
          </m:dPr>
          <m:e>
            <m:r>
              <w:rPr>
                <w:rFonts w:ascii="Cambria Math" w:hAnsi="Cambria Math" w:cs="Times New Roman"/>
                <w:sz w:val="28"/>
                <w:szCs w:val="28"/>
              </w:rPr>
              <m:t>x</m:t>
            </m:r>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Epileptor</m:t>
            </m:r>
          </m:sub>
        </m:sSub>
        <m:d>
          <m:dPr>
            <m:ctrlPr>
              <w:rPr>
                <w:rFonts w:ascii="Cambria Math" w:hAnsi="Cambria Math" w:cs="Times New Roman"/>
                <w:sz w:val="28"/>
                <w:szCs w:val="28"/>
              </w:rPr>
            </m:ctrlPr>
          </m:dPr>
          <m:e>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d>
          <m:dPr>
            <m:ctrlPr>
              <w:rPr>
                <w:rFonts w:ascii="Cambria Math" w:hAnsi="Cambria Math" w:cs="Times New Roman"/>
                <w:sz w:val="28"/>
                <w:szCs w:val="28"/>
              </w:rPr>
            </m:ctrlPr>
          </m:dPr>
          <m:e>
            <m:r>
              <w:rPr>
                <w:rFonts w:ascii="Cambria Math" w:hAnsi="Cambria Math" w:cs="Times New Roman"/>
                <w:sz w:val="28"/>
                <w:szCs w:val="28"/>
              </w:rPr>
              <m:t>x</m:t>
            </m:r>
          </m:e>
        </m:d>
      </m:oMath>
      <w:r>
        <w:rPr>
          <w:rFonts w:ascii="Times New Roman" w:hAnsi="Times New Roman" w:cs="Times New Roman"/>
          <w:sz w:val="28"/>
          <w:szCs w:val="28"/>
        </w:rPr>
        <w:t xml:space="preserve">, the mechanistic dynamics consist of polynomial and sigmoid nonlinearities, while the implemented residual network uses smooth Tanh activations. </w:t>
      </w:r>
      <w:proofErr w:type="gramStart"/>
      <w:r>
        <w:rPr>
          <w:rFonts w:ascii="Times New Roman" w:hAnsi="Times New Roman" w:cs="Times New Roman"/>
          <w:sz w:val="28"/>
          <w:szCs w:val="28"/>
        </w:rPr>
        <w:t>Thus</w:t>
      </w:r>
      <w:proofErr w:type="gramEnd"/>
      <w:r>
        <w:rPr>
          <w:rFonts w:ascii="Times New Roman" w:hAnsi="Times New Roman" w:cs="Times New Roman"/>
          <w:sz w:val="28"/>
          <w:szCs w:val="28"/>
        </w:rPr>
        <w:t xml:space="preserve"> the vector field is locally differentiable and satisfies the regularity conditions used to establish local existence and uniqueness. The analysis is local.</w:t>
      </w:r>
      <w:r w:rsidR="00456524">
        <w:rPr>
          <w:rFonts w:ascii="Times New Roman" w:hAnsi="Times New Roman" w:cs="Times New Roman"/>
          <w:sz w:val="28"/>
          <w:szCs w:val="28"/>
        </w:rPr>
        <w:t xml:space="preserve"> It does not claim global existence solely from these conditions. The lecture similarly distinguishes the local guarantee from the separate question of global continuation.</w:t>
      </w:r>
      <w:r>
        <w:rPr>
          <w:rFonts w:ascii="Times New Roman" w:hAnsi="Times New Roman" w:cs="Times New Roman"/>
          <w:sz w:val="28"/>
          <w:szCs w:val="28"/>
        </w:rPr>
        <w:t xml:space="preserve"> </w:t>
      </w:r>
    </w:p>
    <w:p w14:paraId="157C13D4" w14:textId="77777777" w:rsidR="00BA57EE" w:rsidRDefault="00BA57EE" w:rsidP="00533989">
      <w:pPr>
        <w:jc w:val="both"/>
        <w:rPr>
          <w:rFonts w:ascii="Times New Roman" w:hAnsi="Times New Roman" w:cs="Times New Roman"/>
          <w:sz w:val="28"/>
          <w:szCs w:val="28"/>
        </w:rPr>
      </w:pPr>
    </w:p>
    <w:p w14:paraId="774DAEF8" w14:textId="1661418A" w:rsidR="00BA57EE" w:rsidRDefault="00BA57EE" w:rsidP="00BA57EE">
      <w:pPr>
        <w:pStyle w:val="Heading1"/>
        <w:ind w:left="0" w:right="144" w:firstLine="0"/>
        <w:rPr>
          <w:rFonts w:ascii="Times New Roman" w:hAnsi="Times New Roman" w:cs="Times New Roman"/>
          <w:sz w:val="36"/>
          <w:szCs w:val="36"/>
        </w:rPr>
      </w:pPr>
      <w:bookmarkStart w:id="12" w:name="_3.2_State_Identification"/>
      <w:bookmarkEnd w:id="12"/>
      <w:r>
        <w:rPr>
          <w:rFonts w:ascii="Times New Roman" w:hAnsi="Times New Roman" w:cs="Times New Roman"/>
          <w:sz w:val="36"/>
          <w:szCs w:val="36"/>
        </w:rPr>
        <w:t>3.2 State Identification from Multichannel EEG</w:t>
      </w:r>
    </w:p>
    <w:p w14:paraId="27A35493" w14:textId="77777777" w:rsidR="00BA57EE" w:rsidRDefault="00BA57EE" w:rsidP="00BA57EE">
      <w:pPr>
        <w:jc w:val="both"/>
        <w:rPr>
          <w:rFonts w:ascii="Times New Roman" w:hAnsi="Times New Roman" w:cs="Times New Roman"/>
          <w:sz w:val="28"/>
          <w:szCs w:val="28"/>
        </w:rPr>
      </w:pPr>
    </w:p>
    <w:p w14:paraId="22A419EF" w14:textId="2C1C1696" w:rsidR="00BA57EE" w:rsidRDefault="00BA57EE" w:rsidP="00533989">
      <w:pPr>
        <w:jc w:val="both"/>
        <w:rPr>
          <w:rFonts w:ascii="Times New Roman" w:hAnsi="Times New Roman" w:cs="Times New Roman"/>
          <w:sz w:val="28"/>
          <w:szCs w:val="28"/>
        </w:rPr>
      </w:pPr>
      <w:r>
        <w:rPr>
          <w:rFonts w:ascii="Times New Roman" w:hAnsi="Times New Roman" w:cs="Times New Roman"/>
          <w:sz w:val="28"/>
          <w:szCs w:val="28"/>
        </w:rPr>
        <w:t xml:space="preserve">The recorded EEG is modeled as an observation of a lower-dimensional state. For each time </w:t>
      </w:r>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k</m:t>
            </m:r>
          </m:sub>
        </m:sSub>
        <m:r>
          <w:rPr>
            <w:rFonts w:ascii="Cambria Math" w:hAnsi="Cambria Math" w:cs="Times New Roman"/>
            <w:sz w:val="28"/>
            <w:szCs w:val="28"/>
          </w:rPr>
          <m:t>,  y</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k</m:t>
                </m:r>
              </m:sub>
            </m:sSub>
          </m:e>
        </m:d>
        <m:r>
          <w:rPr>
            <w:rFonts w:ascii="Cambria Math" w:hAnsi="Cambria Math" w:cs="Times New Roman"/>
            <w:sz w:val="28"/>
            <w:szCs w:val="28"/>
          </w:rPr>
          <m:t>=μ+Hx</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k</m:t>
                </m:r>
              </m:sub>
            </m:sSub>
          </m:e>
        </m:d>
      </m:oMath>
      <w:r>
        <w:rPr>
          <w:rFonts w:ascii="Times New Roman" w:hAnsi="Times New Roman" w:cs="Times New Roman"/>
          <w:sz w:val="28"/>
          <w:szCs w:val="28"/>
        </w:rPr>
        <w:t xml:space="preserve">, where </w:t>
      </w:r>
      <m:oMath>
        <m:r>
          <w:rPr>
            <w:rFonts w:ascii="Cambria Math" w:hAnsi="Cambria Math" w:cs="Times New Roman"/>
            <w:sz w:val="28"/>
            <w:szCs w:val="28"/>
          </w:rPr>
          <m:t>y</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k</m:t>
                </m:r>
              </m:sub>
            </m:sSub>
          </m:e>
        </m:d>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22</m:t>
            </m:r>
          </m:sup>
        </m:sSup>
      </m:oMath>
      <w:r>
        <w:rPr>
          <w:rFonts w:ascii="Times New Roman" w:hAnsi="Times New Roman" w:cs="Times New Roman"/>
          <w:sz w:val="28"/>
          <w:szCs w:val="28"/>
        </w:rPr>
        <w:t xml:space="preserve"> and </w:t>
      </w:r>
      <m:oMath>
        <m:r>
          <w:rPr>
            <w:rFonts w:ascii="Cambria Math" w:hAnsi="Cambria Math" w:cs="Times New Roman"/>
            <w:sz w:val="28"/>
            <w:szCs w:val="28"/>
          </w:rPr>
          <m:t>x</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k</m:t>
                </m:r>
              </m:sub>
            </m:sSub>
          </m:e>
        </m:d>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5</m:t>
            </m:r>
          </m:sup>
        </m:sSup>
      </m:oMath>
      <w:r>
        <w:rPr>
          <w:rFonts w:ascii="Times New Roman" w:hAnsi="Times New Roman" w:cs="Times New Roman"/>
          <w:sz w:val="28"/>
          <w:szCs w:val="28"/>
        </w:rPr>
        <w:t xml:space="preserve">. </w:t>
      </w:r>
      <m:oMath>
        <m:r>
          <w:rPr>
            <w:rFonts w:ascii="Cambria Math" w:hAnsi="Cambria Math" w:cs="Times New Roman"/>
            <w:sz w:val="28"/>
            <w:szCs w:val="28"/>
          </w:rPr>
          <m:t>μ</m:t>
        </m:r>
      </m:oMath>
      <w:r>
        <w:rPr>
          <w:rFonts w:ascii="Times New Roman" w:hAnsi="Times New Roman" w:cs="Times New Roman"/>
          <w:sz w:val="28"/>
          <w:szCs w:val="28"/>
        </w:rPr>
        <w:t xml:space="preserve"> is the fixed training-set mean and </w:t>
      </w:r>
      <m:oMath>
        <m:r>
          <w:rPr>
            <w:rFonts w:ascii="Cambria Math" w:hAnsi="Cambria Math" w:cs="Times New Roman"/>
            <w:sz w:val="28"/>
            <w:szCs w:val="28"/>
          </w:rPr>
          <m:t>H∈</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22×5</m:t>
            </m:r>
          </m:sup>
        </m:sSup>
      </m:oMath>
      <w:r>
        <w:rPr>
          <w:rFonts w:ascii="Times New Roman" w:hAnsi="Times New Roman" w:cs="Times New Roman"/>
          <w:sz w:val="28"/>
          <w:szCs w:val="28"/>
        </w:rPr>
        <w:t xml:space="preserve"> is a trainable linear observation matrix initialized from PCA.</w:t>
      </w:r>
    </w:p>
    <w:p w14:paraId="6F212439" w14:textId="4C9B4EF6" w:rsidR="00BA57EE" w:rsidRDefault="00BA57EE" w:rsidP="00533989">
      <w:pPr>
        <w:jc w:val="both"/>
        <w:rPr>
          <w:rFonts w:ascii="Times New Roman" w:hAnsi="Times New Roman" w:cs="Times New Roman"/>
          <w:sz w:val="28"/>
          <w:szCs w:val="28"/>
        </w:rPr>
      </w:pPr>
      <w:r>
        <w:rPr>
          <w:rFonts w:ascii="Times New Roman" w:hAnsi="Times New Roman" w:cs="Times New Roman"/>
          <w:sz w:val="28"/>
          <w:szCs w:val="28"/>
        </w:rPr>
        <w:t>The initial state is not obtained using a neural encoder. Instead, a ridge-regularized inverse of the observation model provides an initial estimate:</w:t>
      </w:r>
    </w:p>
    <w:p w14:paraId="4E7F8D5D" w14:textId="4E0C376F" w:rsidR="00BA57EE" w:rsidRPr="00BA57EE" w:rsidRDefault="00000000" w:rsidP="00533989">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x</m:t>
                  </m:r>
                </m:e>
              </m:acc>
            </m:e>
            <m:sub>
              <m:r>
                <w:rPr>
                  <w:rFonts w:ascii="Cambria Math" w:hAnsi="Cambria Math" w:cs="Times New Roman"/>
                  <w:sz w:val="28"/>
                  <w:szCs w:val="28"/>
                </w:rPr>
                <m:t>0</m:t>
              </m:r>
            </m:sub>
          </m:sSub>
          <m:r>
            <w:rPr>
              <w:rFonts w:ascii="Cambria Math" w:hAnsi="Cambria Math" w:cs="Times New Roman"/>
              <w:sz w:val="28"/>
              <w:szCs w:val="28"/>
            </w:rPr>
            <m:t>=</m:t>
          </m:r>
          <m:r>
            <m:rPr>
              <m:sty m:val="p"/>
            </m:rPr>
            <w:rPr>
              <w:rFonts w:ascii="Cambria Math" w:hAnsi="Cambria Math" w:cs="Times New Roman"/>
              <w:sz w:val="28"/>
              <w:szCs w:val="28"/>
            </w:rPr>
            <m:t>argmi</m:t>
          </m:r>
          <m:sSub>
            <m:sSubPr>
              <m:ctrlPr>
                <w:rPr>
                  <w:rFonts w:ascii="Cambria Math" w:hAnsi="Cambria Math" w:cs="Times New Roman"/>
                  <w:iCs/>
                  <w:sz w:val="28"/>
                  <w:szCs w:val="28"/>
                </w:rPr>
              </m:ctrlPr>
            </m:sSubPr>
            <m:e>
              <m:r>
                <m:rPr>
                  <m:sty m:val="p"/>
                </m:rPr>
                <w:rPr>
                  <w:rFonts w:ascii="Cambria Math" w:hAnsi="Cambria Math" w:cs="Times New Roman"/>
                  <w:sz w:val="28"/>
                  <w:szCs w:val="28"/>
                </w:rPr>
                <m:t>n</m:t>
              </m:r>
            </m:e>
            <m:sub>
              <m:r>
                <m:rPr>
                  <m:sty m:val="p"/>
                </m:rPr>
                <w:rPr>
                  <w:rFonts w:ascii="Cambria Math" w:hAnsi="Cambria Math" w:cs="Times New Roman"/>
                  <w:sz w:val="28"/>
                  <w:szCs w:val="28"/>
                </w:rPr>
                <m:t>x</m:t>
              </m:r>
            </m:sub>
          </m:sSub>
          <m:d>
            <m:dPr>
              <m:begChr m:val="{"/>
              <m:endChr m:val="}"/>
              <m:ctrlPr>
                <w:rPr>
                  <w:rFonts w:ascii="Cambria Math" w:hAnsi="Cambria Math" w:cs="Times New Roman"/>
                  <w:sz w:val="28"/>
                  <w:szCs w:val="28"/>
                </w:rPr>
              </m:ctrlPr>
            </m:dPr>
            <m:e>
              <m:sSubSup>
                <m:sSubSupPr>
                  <m:ctrlPr>
                    <w:rPr>
                      <w:rFonts w:ascii="Cambria Math" w:hAnsi="Cambria Math" w:cs="Times New Roman"/>
                      <w:sz w:val="28"/>
                      <w:szCs w:val="28"/>
                    </w:rPr>
                  </m:ctrlPr>
                </m:sSubSupPr>
                <m:e>
                  <m:d>
                    <m:dPr>
                      <m:begChr m:val="‖"/>
                      <m:endChr m:val="‖"/>
                      <m:ctrlPr>
                        <w:rPr>
                          <w:rFonts w:ascii="Cambria Math" w:hAnsi="Cambria Math" w:cs="Times New Roman"/>
                          <w:sz w:val="28"/>
                          <w:szCs w:val="28"/>
                        </w:rPr>
                      </m:ctrlPr>
                    </m:dPr>
                    <m:e>
                      <m:r>
                        <w:rPr>
                          <w:rFonts w:ascii="Cambria Math" w:hAnsi="Cambria Math" w:cs="Times New Roman"/>
                          <w:sz w:val="28"/>
                          <w:szCs w:val="28"/>
                        </w:rPr>
                        <m:t>Hx-</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last</m:t>
                              </m:r>
                            </m:sub>
                          </m:sSub>
                          <m:r>
                            <w:rPr>
                              <w:rFonts w:ascii="Cambria Math" w:hAnsi="Cambria Math" w:cs="Times New Roman"/>
                              <w:sz w:val="28"/>
                              <w:szCs w:val="28"/>
                            </w:rPr>
                            <m:t>-μ</m:t>
                          </m:r>
                        </m:e>
                      </m:d>
                    </m:e>
                  </m:d>
                </m:e>
                <m:sub>
                  <m:r>
                    <w:rPr>
                      <w:rFonts w:ascii="Cambria Math" w:hAnsi="Cambria Math" w:cs="Times New Roman"/>
                      <w:sz w:val="28"/>
                      <w:szCs w:val="28"/>
                    </w:rPr>
                    <m:t>2</m:t>
                  </m:r>
                </m:sub>
                <m:sup>
                  <m:r>
                    <w:rPr>
                      <w:rFonts w:ascii="Cambria Math" w:hAnsi="Cambria Math" w:cs="Times New Roman"/>
                      <w:sz w:val="28"/>
                      <w:szCs w:val="28"/>
                    </w:rPr>
                    <m:t>2</m:t>
                  </m:r>
                </m:sup>
              </m:sSubSup>
              <m:r>
                <w:rPr>
                  <w:rFonts w:ascii="Cambria Math" w:hAnsi="Cambria Math" w:cs="Times New Roman"/>
                  <w:sz w:val="28"/>
                  <w:szCs w:val="28"/>
                </w:rPr>
                <m:t>+α</m:t>
              </m:r>
              <m:sSubSup>
                <m:sSubSupPr>
                  <m:ctrlPr>
                    <w:rPr>
                      <w:rFonts w:ascii="Cambria Math" w:hAnsi="Cambria Math" w:cs="Times New Roman"/>
                      <w:sz w:val="28"/>
                      <w:szCs w:val="28"/>
                    </w:rPr>
                  </m:ctrlPr>
                </m:sSubSupPr>
                <m:e>
                  <m:d>
                    <m:dPr>
                      <m:begChr m:val="‖"/>
                      <m:endChr m:val="‖"/>
                      <m:ctrlPr>
                        <w:rPr>
                          <w:rFonts w:ascii="Cambria Math" w:hAnsi="Cambria Math" w:cs="Times New Roman"/>
                          <w:sz w:val="28"/>
                          <w:szCs w:val="28"/>
                        </w:rPr>
                      </m:ctrlPr>
                    </m:dPr>
                    <m:e>
                      <m:r>
                        <w:rPr>
                          <w:rFonts w:ascii="Cambria Math" w:hAnsi="Cambria Math" w:cs="Times New Roman"/>
                          <w:sz w:val="28"/>
                          <w:szCs w:val="28"/>
                        </w:rPr>
                        <m:t>x</m:t>
                      </m:r>
                    </m:e>
                  </m:d>
                </m:e>
                <m:sub>
                  <m:r>
                    <w:rPr>
                      <w:rFonts w:ascii="Cambria Math" w:hAnsi="Cambria Math" w:cs="Times New Roman"/>
                      <w:sz w:val="28"/>
                      <w:szCs w:val="28"/>
                    </w:rPr>
                    <m:t>2</m:t>
                  </m:r>
                </m:sub>
                <m:sup>
                  <m:r>
                    <w:rPr>
                      <w:rFonts w:ascii="Cambria Math" w:hAnsi="Cambria Math" w:cs="Times New Roman"/>
                      <w:sz w:val="28"/>
                      <w:szCs w:val="28"/>
                    </w:rPr>
                    <m:t>2</m:t>
                  </m:r>
                </m:sup>
              </m:sSubSup>
            </m:e>
          </m:d>
          <m:r>
            <w:rPr>
              <w:rFonts w:ascii="Cambria Math" w:hAnsi="Cambria Math" w:cs="Times New Roman"/>
              <w:sz w:val="28"/>
              <w:szCs w:val="28"/>
            </w:rPr>
            <m:t>.</m:t>
          </m:r>
        </m:oMath>
      </m:oMathPara>
    </w:p>
    <w:p w14:paraId="5F274062" w14:textId="77777777" w:rsidR="00A0643C" w:rsidRDefault="00A0643C" w:rsidP="00533989">
      <w:pPr>
        <w:jc w:val="both"/>
        <w:rPr>
          <w:rFonts w:ascii="Times New Roman" w:hAnsi="Times New Roman" w:cs="Times New Roman"/>
          <w:sz w:val="28"/>
          <w:szCs w:val="28"/>
        </w:rPr>
      </w:pPr>
      <w:r>
        <w:rPr>
          <w:rFonts w:ascii="Times New Roman" w:hAnsi="Times New Roman" w:cs="Times New Roman"/>
          <w:sz w:val="28"/>
          <w:szCs w:val="28"/>
        </w:rPr>
        <w:t xml:space="preserve">Let </w:t>
      </w:r>
      <m:oMath>
        <m:sSub>
          <m:sSubPr>
            <m:ctrlPr>
              <w:rPr>
                <w:rFonts w:ascii="Cambria Math" w:hAnsi="Cambria Math" w:cs="Times New Roman"/>
                <w:sz w:val="28"/>
                <w:szCs w:val="28"/>
              </w:rPr>
            </m:ctrlPr>
          </m:sSubPr>
          <m:e>
            <m:r>
              <m:rPr>
                <m:sty m:val="p"/>
              </m:rPr>
              <w:rPr>
                <w:rFonts w:ascii="Cambria Math" w:hAnsi="Cambria Math" w:cs="Times New Roman"/>
                <w:sz w:val="28"/>
                <w:szCs w:val="28"/>
              </w:rPr>
              <m:t>Φ</m:t>
            </m:r>
          </m:e>
          <m:sub>
            <m:r>
              <w:rPr>
                <w:rFonts w:ascii="Cambria Math" w:hAnsi="Cambria Math" w:cs="Times New Roman"/>
                <w:sz w:val="28"/>
                <w:szCs w:val="28"/>
              </w:rPr>
              <m:t>t</m:t>
            </m: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e>
        </m:d>
      </m:oMath>
      <w:r>
        <w:rPr>
          <w:rFonts w:ascii="Times New Roman" w:hAnsi="Times New Roman" w:cs="Times New Roman"/>
          <w:sz w:val="28"/>
          <w:szCs w:val="28"/>
        </w:rPr>
        <w:t xml:space="preserve"> denote the ODE trajectory generated from the candidate initial state. The state is optimized according to</w:t>
      </w:r>
    </w:p>
    <w:p w14:paraId="37301C8B" w14:textId="7A0C8E83" w:rsidR="00BA57EE" w:rsidRPr="00A0643C" w:rsidRDefault="00000000" w:rsidP="00533989">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r>
                    <w:rPr>
                      <w:rFonts w:ascii="Cambria Math" w:hAnsi="Cambria Math" w:cs="Times New Roman"/>
                      <w:sz w:val="28"/>
                      <w:szCs w:val="28"/>
                    </w:rPr>
                    <m:t>x</m:t>
                  </m:r>
                </m:e>
              </m:acc>
            </m:e>
            <m:sub>
              <m:r>
                <w:rPr>
                  <w:rFonts w:ascii="Cambria Math" w:hAnsi="Cambria Math" w:cs="Times New Roman"/>
                  <w:sz w:val="28"/>
                  <w:szCs w:val="28"/>
                </w:rPr>
                <m:t>0</m:t>
              </m:r>
            </m:sub>
          </m:sSub>
          <m:r>
            <w:rPr>
              <w:rFonts w:ascii="Cambria Math" w:hAnsi="Cambria Math" w:cs="Times New Roman"/>
              <w:sz w:val="28"/>
              <w:szCs w:val="28"/>
            </w:rPr>
            <m:t>=</m:t>
          </m:r>
          <m:r>
            <m:rPr>
              <m:sty m:val="p"/>
            </m:rPr>
            <w:rPr>
              <w:rFonts w:ascii="Cambria Math" w:hAnsi="Cambria Math" w:cs="Times New Roman"/>
              <w:sz w:val="28"/>
              <w:szCs w:val="28"/>
            </w:rPr>
            <m:t>argmi</m:t>
          </m:r>
          <m:sSub>
            <m:sSubPr>
              <m:ctrlPr>
                <w:rPr>
                  <w:rFonts w:ascii="Cambria Math" w:hAnsi="Cambria Math" w:cs="Times New Roman"/>
                  <w:iCs/>
                  <w:sz w:val="28"/>
                  <w:szCs w:val="28"/>
                </w:rPr>
              </m:ctrlPr>
            </m:sSubPr>
            <m:e>
              <m:r>
                <m:rPr>
                  <m:sty m:val="p"/>
                </m:rPr>
                <w:rPr>
                  <w:rFonts w:ascii="Cambria Math" w:hAnsi="Cambria Math" w:cs="Times New Roman"/>
                  <w:sz w:val="28"/>
                  <w:szCs w:val="28"/>
                </w:rPr>
                <m:t>n</m:t>
              </m:r>
            </m:e>
            <m:sub>
              <m:sSub>
                <m:sSubPr>
                  <m:ctrlPr>
                    <w:rPr>
                      <w:rFonts w:ascii="Cambria Math" w:hAnsi="Cambria Math" w:cs="Times New Roman"/>
                      <w:iCs/>
                      <w:sz w:val="28"/>
                      <w:szCs w:val="28"/>
                    </w:rPr>
                  </m:ctrlPr>
                </m:sSubPr>
                <m:e>
                  <m:r>
                    <m:rPr>
                      <m:sty m:val="p"/>
                    </m:rPr>
                    <w:rPr>
                      <w:rFonts w:ascii="Cambria Math" w:hAnsi="Cambria Math" w:cs="Times New Roman"/>
                      <w:sz w:val="28"/>
                      <w:szCs w:val="28"/>
                    </w:rPr>
                    <m:t>x</m:t>
                  </m:r>
                </m:e>
                <m:sub>
                  <m:r>
                    <m:rPr>
                      <m:sty m:val="p"/>
                    </m:rPr>
                    <w:rPr>
                      <w:rFonts w:ascii="Cambria Math" w:hAnsi="Cambria Math" w:cs="Times New Roman"/>
                      <w:sz w:val="28"/>
                      <w:szCs w:val="28"/>
                    </w:rPr>
                    <m:t>0</m:t>
                  </m:r>
                </m:sub>
              </m:sSub>
            </m:sub>
          </m:sSub>
          <m:f>
            <m:fPr>
              <m:ctrlPr>
                <w:rPr>
                  <w:rFonts w:ascii="Cambria Math" w:hAnsi="Cambria Math" w:cs="Times New Roman"/>
                  <w:sz w:val="28"/>
                  <w:szCs w:val="28"/>
                </w:rPr>
              </m:ctrlPr>
            </m:fPr>
            <m:num>
              <m:r>
                <w:rPr>
                  <w:rFonts w:ascii="Cambria Math" w:hAnsi="Cambria Math" w:cs="Times New Roman"/>
                  <w:sz w:val="28"/>
                  <w:szCs w:val="28"/>
                </w:rPr>
                <m:t>1</m:t>
              </m:r>
            </m:num>
            <m:den>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p</m:t>
                  </m:r>
                </m:sub>
              </m:sSub>
            </m:den>
          </m:f>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k</m:t>
              </m:r>
            </m:sub>
            <m:sup/>
            <m:e>
              <m:sSubSup>
                <m:sSubSupPr>
                  <m:ctrlPr>
                    <w:rPr>
                      <w:rFonts w:ascii="Cambria Math" w:hAnsi="Cambria Math" w:cs="Times New Roman"/>
                      <w:sz w:val="28"/>
                      <w:szCs w:val="28"/>
                    </w:rPr>
                  </m:ctrlPr>
                </m:sSubSupPr>
                <m:e>
                  <m:d>
                    <m:dPr>
                      <m:begChr m:val="‖"/>
                      <m:endChr m:val="‖"/>
                      <m:ctrlPr>
                        <w:rPr>
                          <w:rFonts w:ascii="Cambria Math" w:hAnsi="Cambria Math" w:cs="Times New Roman"/>
                          <w:sz w:val="28"/>
                          <w:szCs w:val="28"/>
                        </w:rPr>
                      </m:ctrlPr>
                    </m:dPr>
                    <m:e>
                      <m:r>
                        <w:rPr>
                          <w:rFonts w:ascii="Cambria Math" w:hAnsi="Cambria Math" w:cs="Times New Roman"/>
                          <w:sz w:val="28"/>
                          <w:szCs w:val="28"/>
                        </w:rPr>
                        <m:t>θ+H</m:t>
                      </m:r>
                      <m:sSub>
                        <m:sSubPr>
                          <m:ctrlPr>
                            <w:rPr>
                              <w:rFonts w:ascii="Cambria Math" w:hAnsi="Cambria Math" w:cs="Times New Roman"/>
                              <w:sz w:val="28"/>
                              <w:szCs w:val="28"/>
                            </w:rPr>
                          </m:ctrlPr>
                        </m:sSubPr>
                        <m:e>
                          <m:r>
                            <m:rPr>
                              <m:sty m:val="p"/>
                            </m:rPr>
                            <w:rPr>
                              <w:rFonts w:ascii="Cambria Math" w:hAnsi="Cambria Math" w:cs="Times New Roman"/>
                              <w:sz w:val="28"/>
                              <w:szCs w:val="28"/>
                            </w:rPr>
                            <m:t>Φ</m:t>
                          </m:r>
                        </m:e>
                        <m:sub>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k</m:t>
                              </m:r>
                            </m:sub>
                          </m:sSub>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e>
                      </m:d>
                      <m:r>
                        <w:rPr>
                          <w:rFonts w:ascii="Cambria Math" w:hAnsi="Cambria Math" w:cs="Times New Roman"/>
                          <w:sz w:val="28"/>
                          <w:szCs w:val="28"/>
                        </w:rPr>
                        <m:t>-y</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k</m:t>
                              </m:r>
                            </m:sub>
                          </m:sSub>
                        </m:e>
                      </m:d>
                    </m:e>
                  </m:d>
                </m:e>
                <m:sub>
                  <m:r>
                    <w:rPr>
                      <w:rFonts w:ascii="Cambria Math" w:hAnsi="Cambria Math" w:cs="Times New Roman"/>
                      <w:sz w:val="28"/>
                      <w:szCs w:val="28"/>
                    </w:rPr>
                    <m:t>2</m:t>
                  </m:r>
                </m:sub>
                <m:sup>
                  <m:r>
                    <w:rPr>
                      <w:rFonts w:ascii="Cambria Math" w:hAnsi="Cambria Math" w:cs="Times New Roman"/>
                      <w:sz w:val="28"/>
                      <w:szCs w:val="28"/>
                    </w:rPr>
                    <m:t>2</m:t>
                  </m:r>
                </m:sup>
              </m:sSubSup>
            </m:e>
          </m:nary>
          <m:r>
            <w:rPr>
              <w:rFonts w:ascii="Cambria Math" w:hAnsi="Cambria Math" w:cs="Times New Roman"/>
              <w:sz w:val="28"/>
              <w:szCs w:val="28"/>
            </w:rPr>
            <m:t>,</m:t>
          </m:r>
        </m:oMath>
      </m:oMathPara>
    </w:p>
    <w:p w14:paraId="78E2153B" w14:textId="18ABA4B0" w:rsidR="00A0643C" w:rsidRDefault="002106B6" w:rsidP="00533989">
      <w:pPr>
        <w:jc w:val="both"/>
        <w:rPr>
          <w:rFonts w:ascii="Times New Roman" w:hAnsi="Times New Roman" w:cs="Times New Roman"/>
          <w:sz w:val="28"/>
          <w:szCs w:val="28"/>
        </w:rPr>
      </w:pPr>
      <w:r>
        <w:rPr>
          <w:rFonts w:ascii="Times New Roman" w:hAnsi="Times New Roman" w:cs="Times New Roman"/>
          <w:sz w:val="28"/>
          <w:szCs w:val="28"/>
        </w:rPr>
        <w:t xml:space="preserve">Using only the observed prefix. </w:t>
      </w:r>
      <w:r w:rsidR="007A02DA">
        <w:rPr>
          <w:rFonts w:ascii="Times New Roman" w:hAnsi="Times New Roman" w:cs="Times New Roman"/>
          <w:sz w:val="28"/>
          <w:szCs w:val="28"/>
        </w:rPr>
        <w:t>Model parameters are frozen during this inner optimization and the state at the end of the prefix is used as the boundary condition for forecasting. This separates state identification from future prediction and prevents future EEG observations from entering the state-estimation procedure.</w:t>
      </w:r>
    </w:p>
    <w:p w14:paraId="2BABF3C8" w14:textId="77777777" w:rsidR="007A02DA" w:rsidRDefault="007A02DA" w:rsidP="00533989">
      <w:pPr>
        <w:jc w:val="both"/>
        <w:rPr>
          <w:rFonts w:ascii="Times New Roman" w:hAnsi="Times New Roman" w:cs="Times New Roman"/>
          <w:sz w:val="28"/>
          <w:szCs w:val="28"/>
        </w:rPr>
      </w:pPr>
    </w:p>
    <w:p w14:paraId="3FD2097C" w14:textId="3822C103" w:rsidR="002873C4" w:rsidRDefault="002873C4" w:rsidP="002873C4">
      <w:pPr>
        <w:pStyle w:val="Heading1"/>
        <w:ind w:left="0" w:right="144" w:firstLine="0"/>
        <w:rPr>
          <w:rFonts w:ascii="Times New Roman" w:hAnsi="Times New Roman" w:cs="Times New Roman"/>
          <w:sz w:val="36"/>
          <w:szCs w:val="36"/>
        </w:rPr>
      </w:pPr>
      <w:bookmarkStart w:id="13" w:name="_3.3_Mechanistic_and"/>
      <w:bookmarkEnd w:id="13"/>
      <w:r>
        <w:rPr>
          <w:rFonts w:ascii="Times New Roman" w:hAnsi="Times New Roman" w:cs="Times New Roman"/>
          <w:sz w:val="36"/>
          <w:szCs w:val="36"/>
        </w:rPr>
        <w:t>3.3 Mechanistic and Hybrid Continuous-Time Dynamics</w:t>
      </w:r>
    </w:p>
    <w:p w14:paraId="5D7C97BB" w14:textId="77777777" w:rsidR="007A02DA" w:rsidRDefault="007A02DA" w:rsidP="00533989">
      <w:pPr>
        <w:jc w:val="both"/>
        <w:rPr>
          <w:rFonts w:ascii="Times New Roman" w:hAnsi="Times New Roman" w:cs="Times New Roman"/>
          <w:sz w:val="28"/>
          <w:szCs w:val="28"/>
        </w:rPr>
      </w:pPr>
    </w:p>
    <w:p w14:paraId="1FD206A4" w14:textId="7D30FE5E" w:rsidR="002873C4" w:rsidRDefault="002873C4" w:rsidP="00533989">
      <w:pPr>
        <w:jc w:val="both"/>
        <w:rPr>
          <w:rFonts w:ascii="Times New Roman" w:hAnsi="Times New Roman" w:cs="Times New Roman"/>
          <w:sz w:val="28"/>
          <w:szCs w:val="28"/>
        </w:rPr>
      </w:pPr>
      <w:r>
        <w:rPr>
          <w:rFonts w:ascii="Times New Roman" w:hAnsi="Times New Roman" w:cs="Times New Roman"/>
          <w:sz w:val="28"/>
          <w:szCs w:val="28"/>
        </w:rPr>
        <w:t>Following the neural-mass formulation used in the project presentation, seizure dynamics are represented using a reduced five-dimensional Epileptor model. The state is</w:t>
      </w:r>
    </w:p>
    <w:p w14:paraId="089B9692" w14:textId="24684E49" w:rsidR="002873C4" w:rsidRDefault="002873C4" w:rsidP="00533989">
      <w:pPr>
        <w:jc w:val="both"/>
        <w:rPr>
          <w:rFonts w:ascii="Times New Roman" w:hAnsi="Times New Roman" w:cs="Times New Roman"/>
          <w:sz w:val="28"/>
          <w:szCs w:val="28"/>
        </w:rPr>
      </w:pPr>
      <m:oMathPara>
        <m:oMath>
          <m:r>
            <w:rPr>
              <w:rFonts w:ascii="Cambria Math" w:hAnsi="Cambria Math" w:cs="Times New Roman"/>
              <w:sz w:val="28"/>
              <w:szCs w:val="28"/>
            </w:rPr>
            <m:t>x=</m:t>
          </m:r>
          <m:sSup>
            <m:sSupPr>
              <m:ctrlPr>
                <w:rPr>
                  <w:rFonts w:ascii="Cambria Math" w:hAnsi="Cambria Math" w:cs="Times New Roman"/>
                  <w:sz w:val="28"/>
                  <w:szCs w:val="28"/>
                </w:rPr>
              </m:ctrlPr>
            </m:sSupPr>
            <m:e>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r>
                    <w:rPr>
                      <w:rFonts w:ascii="Cambria Math" w:hAnsi="Cambria Math" w:cs="Times New Roman"/>
                      <w:sz w:val="28"/>
                      <w:szCs w:val="28"/>
                    </w:rPr>
                    <m:t>,z,</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e>
              </m:d>
            </m:e>
            <m:sup>
              <m:r>
                <w:rPr>
                  <w:rFonts w:ascii="Cambria Math" w:hAnsi="Cambria Math" w:cs="Times New Roman"/>
                  <w:sz w:val="28"/>
                  <w:szCs w:val="28"/>
                </w:rPr>
                <m:t>T</m:t>
              </m:r>
            </m:sup>
          </m:sSup>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5.</m:t>
              </m:r>
            </m:sup>
          </m:sSup>
        </m:oMath>
      </m:oMathPara>
    </w:p>
    <w:p w14:paraId="77B60FF1" w14:textId="23D1A8A0" w:rsidR="002873C4" w:rsidRDefault="002873C4" w:rsidP="00533989">
      <w:pPr>
        <w:jc w:val="both"/>
        <w:rPr>
          <w:rFonts w:ascii="Times New Roman" w:hAnsi="Times New Roman" w:cs="Times New Roman"/>
          <w:sz w:val="28"/>
          <w:szCs w:val="28"/>
        </w:rPr>
      </w:pPr>
      <w:r>
        <w:rPr>
          <w:rFonts w:ascii="Times New Roman" w:hAnsi="Times New Roman" w:cs="Times New Roman"/>
          <w:sz w:val="28"/>
          <w:szCs w:val="28"/>
        </w:rPr>
        <w:t xml:space="preserve">The mechanistic component is </w:t>
      </w:r>
      <m:oMath>
        <m:acc>
          <m:accPr>
            <m:chr m:val="̇"/>
            <m:ctrlPr>
              <w:rPr>
                <w:rFonts w:ascii="Cambria Math" w:hAnsi="Cambria Math" w:cs="Times New Roman"/>
                <w:sz w:val="28"/>
                <w:szCs w:val="28"/>
              </w:rPr>
            </m:ctrlPr>
          </m:accPr>
          <m:e>
            <m:r>
              <w:rPr>
                <w:rFonts w:ascii="Cambria Math" w:hAnsi="Cambria Math" w:cs="Times New Roman"/>
                <w:sz w:val="28"/>
                <w:szCs w:val="28"/>
              </w:rPr>
              <m:t>x</m:t>
            </m:r>
          </m:e>
        </m:acc>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mech</m:t>
            </m:r>
          </m:sub>
        </m:sSub>
        <m:d>
          <m:dPr>
            <m:ctrlPr>
              <w:rPr>
                <w:rFonts w:ascii="Cambria Math" w:hAnsi="Cambria Math" w:cs="Times New Roman"/>
                <w:sz w:val="28"/>
                <w:szCs w:val="28"/>
              </w:rPr>
            </m:ctrlPr>
          </m:dPr>
          <m:e>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d>
      </m:oMath>
      <w:r>
        <w:rPr>
          <w:rFonts w:ascii="Times New Roman" w:hAnsi="Times New Roman" w:cs="Times New Roman"/>
          <w:sz w:val="28"/>
          <w:szCs w:val="28"/>
        </w:rPr>
        <w:t xml:space="preserve">, with patient-specific parameter </w:t>
      </w:r>
      <m:oMath>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0,i</m:t>
                </m:r>
              </m:sub>
            </m:sSub>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 xml:space="preserve"> I</m:t>
                </m:r>
              </m:e>
              <m:sub>
                <m:r>
                  <w:rPr>
                    <w:rFonts w:ascii="Cambria Math" w:hAnsi="Cambria Math" w:cs="Times New Roman"/>
                    <w:sz w:val="28"/>
                    <w:szCs w:val="28"/>
                  </w:rPr>
                  <m:t>1,i</m:t>
                </m:r>
              </m:sub>
            </m:sSub>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2,i</m:t>
                </m:r>
              </m:sub>
            </m:sSub>
          </m:e>
        </m:d>
      </m:oMath>
      <w:r>
        <w:rPr>
          <w:rFonts w:ascii="Times New Roman" w:hAnsi="Times New Roman" w:cs="Times New Roman"/>
          <w:sz w:val="28"/>
          <w:szCs w:val="28"/>
        </w:rPr>
        <w:t xml:space="preserve">. </w:t>
      </w:r>
      <w:r w:rsidR="00AD56AA">
        <w:rPr>
          <w:rFonts w:ascii="Times New Roman" w:hAnsi="Times New Roman" w:cs="Times New Roman"/>
          <w:sz w:val="28"/>
          <w:szCs w:val="28"/>
        </w:rPr>
        <w:t>The implemented equations are</w:t>
      </w:r>
    </w:p>
    <w:p w14:paraId="2B49254E" w14:textId="14D73E4A" w:rsidR="00AD56AA" w:rsidRDefault="00000000" w:rsidP="00533989">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x</m:t>
                  </m:r>
                </m:e>
              </m:acc>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1</m:t>
              </m: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d>
          <m:r>
            <w:rPr>
              <w:rFonts w:ascii="Cambria Math" w:hAnsi="Cambria Math" w:cs="Times New Roman"/>
              <w:sz w:val="28"/>
              <w:szCs w:val="28"/>
            </w:rPr>
            <m:t>-z+</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y</m:t>
                  </m:r>
                </m:e>
              </m:acc>
            </m:e>
            <m:sub>
              <m:r>
                <w:rPr>
                  <w:rFonts w:ascii="Cambria Math" w:hAnsi="Cambria Math" w:cs="Times New Roman"/>
                  <w:sz w:val="28"/>
                  <w:szCs w:val="28"/>
                </w:rPr>
                <m:t>1</m:t>
              </m:r>
            </m:sub>
          </m:sSub>
          <m:r>
            <w:rPr>
              <w:rFonts w:ascii="Cambria Math" w:hAnsi="Cambria Math" w:cs="Times New Roman"/>
              <w:sz w:val="28"/>
              <w:szCs w:val="28"/>
            </w:rPr>
            <m:t>=1-5</m:t>
          </m:r>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r>
            <w:rPr>
              <w:rFonts w:ascii="Cambria Math" w:hAnsi="Cambria Math" w:cs="Times New Roman"/>
              <w:sz w:val="28"/>
              <w:szCs w:val="28"/>
            </w:rPr>
            <m:t>,</m:t>
          </m:r>
        </m:oMath>
      </m:oMathPara>
    </w:p>
    <w:p w14:paraId="68930298" w14:textId="78F80D32" w:rsidR="00AD56AA" w:rsidRDefault="00000000" w:rsidP="00533989">
      <w:pPr>
        <w:jc w:val="both"/>
        <w:rPr>
          <w:rFonts w:ascii="Times New Roman" w:hAnsi="Times New Roman" w:cs="Times New Roman"/>
          <w:sz w:val="28"/>
          <w:szCs w:val="28"/>
        </w:rPr>
      </w:pPr>
      <m:oMathPara>
        <m:oMath>
          <m:acc>
            <m:accPr>
              <m:chr m:val="̇"/>
              <m:ctrlPr>
                <w:rPr>
                  <w:rFonts w:ascii="Cambria Math" w:hAnsi="Cambria Math" w:cs="Times New Roman"/>
                  <w:sz w:val="28"/>
                  <w:szCs w:val="28"/>
                </w:rPr>
              </m:ctrlPr>
            </m:accPr>
            <m:e>
              <m:r>
                <w:rPr>
                  <w:rFonts w:ascii="Cambria Math" w:hAnsi="Cambria Math" w:cs="Times New Roman"/>
                  <w:sz w:val="28"/>
                  <w:szCs w:val="28"/>
                </w:rPr>
                <m:t>z</m:t>
              </m:r>
            </m:e>
          </m:acc>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4</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e>
              </m:d>
              <m:r>
                <w:rPr>
                  <w:rFonts w:ascii="Cambria Math" w:hAnsi="Cambria Math" w:cs="Times New Roman"/>
                  <w:sz w:val="28"/>
                  <w:szCs w:val="28"/>
                </w:rPr>
                <m:t>-z</m:t>
              </m:r>
            </m:num>
            <m:den>
              <m:r>
                <w:rPr>
                  <w:rFonts w:ascii="Cambria Math" w:hAnsi="Cambria Math" w:cs="Times New Roman"/>
                  <w:sz w:val="28"/>
                  <w:szCs w:val="28"/>
                </w:rPr>
                <m:t>2857</m:t>
              </m:r>
            </m:den>
          </m:f>
          <m:r>
            <w:rPr>
              <w:rFonts w:ascii="Cambria Math" w:hAnsi="Cambria Math" w:cs="Times New Roman"/>
              <w:sz w:val="28"/>
              <w:szCs w:val="28"/>
            </w:rPr>
            <m:t xml:space="preserve">,        </m:t>
          </m:r>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x</m:t>
                  </m:r>
                </m:e>
              </m:acc>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2</m:t>
              </m:r>
            </m:sub>
            <m:sup>
              <m:r>
                <w:rPr>
                  <w:rFonts w:ascii="Cambria Math" w:hAnsi="Cambria Math" w:cs="Times New Roman"/>
                  <w:sz w:val="28"/>
                  <w:szCs w:val="28"/>
                </w:rPr>
                <m:t>3</m:t>
              </m:r>
            </m:sup>
          </m:sSub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m:t>
              </m:r>
            </m:sub>
          </m:sSub>
          <m:r>
            <w:rPr>
              <w:rFonts w:ascii="Cambria Math" w:hAnsi="Cambria Math" w:cs="Times New Roman"/>
              <w:sz w:val="28"/>
              <w:szCs w:val="28"/>
            </w:rPr>
            <m:t>+0.002g</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d>
          <m:r>
            <w:rPr>
              <w:rFonts w:ascii="Cambria Math" w:hAnsi="Cambria Math" w:cs="Times New Roman"/>
              <w:sz w:val="28"/>
              <w:szCs w:val="28"/>
            </w:rPr>
            <m:t>-0.3</m:t>
          </m:r>
          <m:d>
            <m:dPr>
              <m:ctrlPr>
                <w:rPr>
                  <w:rFonts w:ascii="Cambria Math" w:hAnsi="Cambria Math" w:cs="Times New Roman"/>
                  <w:sz w:val="28"/>
                  <w:szCs w:val="28"/>
                </w:rPr>
              </m:ctrlPr>
            </m:dPr>
            <m:e>
              <m:r>
                <w:rPr>
                  <w:rFonts w:ascii="Cambria Math" w:hAnsi="Cambria Math" w:cs="Times New Roman"/>
                  <w:sz w:val="28"/>
                  <w:szCs w:val="28"/>
                </w:rPr>
                <m:t>z-3.5</m:t>
              </m:r>
            </m:e>
          </m:d>
          <m:r>
            <w:rPr>
              <w:rFonts w:ascii="Cambria Math" w:hAnsi="Cambria Math" w:cs="Times New Roman"/>
              <w:sz w:val="28"/>
              <w:szCs w:val="28"/>
            </w:rPr>
            <m:t>,</m:t>
          </m:r>
        </m:oMath>
      </m:oMathPara>
    </w:p>
    <w:p w14:paraId="0233FE57" w14:textId="73FF32B0" w:rsidR="00AD56AA" w:rsidRDefault="00000000" w:rsidP="00533989">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y</m:t>
                  </m:r>
                </m:e>
              </m:acc>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2</m:t>
                  </m: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d>
            </m:num>
            <m:den>
              <m:r>
                <w:rPr>
                  <w:rFonts w:ascii="Cambria Math" w:hAnsi="Cambria Math" w:cs="Times New Roman"/>
                  <w:sz w:val="28"/>
                  <w:szCs w:val="28"/>
                </w:rPr>
                <m:t>10</m:t>
              </m:r>
            </m:den>
          </m:f>
          <m:r>
            <w:rPr>
              <w:rFonts w:ascii="Cambria Math" w:hAnsi="Cambria Math" w:cs="Times New Roman"/>
              <w:sz w:val="28"/>
              <w:szCs w:val="28"/>
            </w:rPr>
            <m:t>,</m:t>
          </m:r>
        </m:oMath>
      </m:oMathPara>
    </w:p>
    <w:p w14:paraId="03D5DEBE" w14:textId="07853AC6" w:rsidR="00AD56AA" w:rsidRDefault="00AD56AA" w:rsidP="00533989">
      <w:pPr>
        <w:jc w:val="both"/>
        <w:rPr>
          <w:rFonts w:ascii="Times New Roman" w:hAnsi="Times New Roman" w:cs="Times New Roman"/>
          <w:sz w:val="28"/>
          <w:szCs w:val="28"/>
        </w:rPr>
      </w:pPr>
      <w:r>
        <w:rPr>
          <w:rFonts w:ascii="Times New Roman" w:hAnsi="Times New Roman" w:cs="Times New Roman"/>
          <w:sz w:val="28"/>
          <w:szCs w:val="28"/>
        </w:rPr>
        <w:t xml:space="preserve">Where the nonlinear functions are </w:t>
      </w:r>
    </w:p>
    <w:p w14:paraId="4D50CF3D" w14:textId="623726DB" w:rsidR="00AD56AA" w:rsidRPr="00AD56AA" w:rsidRDefault="00AD56AA" w:rsidP="00533989">
      <w:pPr>
        <w:jc w:val="both"/>
        <w:rPr>
          <w:rFonts w:ascii="Times New Roman" w:hAnsi="Times New Roman" w:cs="Times New Roman"/>
          <w:sz w:val="28"/>
          <w:szCs w:val="28"/>
        </w:rPr>
      </w:pPr>
      <m:oMathPara>
        <m:oMath>
          <m:r>
            <w:rPr>
              <w:rFonts w:ascii="Cambria Math" w:hAnsi="Cambria Math" w:cs="Times New Roman"/>
              <w:sz w:val="28"/>
              <w:szCs w:val="28"/>
            </w:rPr>
            <m:t>f</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d>
          <m:r>
            <w:rPr>
              <w:rFonts w:ascii="Cambria Math" w:hAnsi="Cambria Math" w:cs="Times New Roman"/>
              <w:sz w:val="28"/>
              <w:szCs w:val="28"/>
            </w:rPr>
            <m:t>=3</m:t>
          </m:r>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1</m:t>
              </m:r>
            </m:sub>
            <m:sup>
              <m:r>
                <w:rPr>
                  <w:rFonts w:ascii="Cambria Math" w:hAnsi="Cambria Math" w:cs="Times New Roman"/>
                  <w:sz w:val="28"/>
                  <w:szCs w:val="28"/>
                </w:rPr>
                <m:t>3</m:t>
              </m:r>
            </m:sup>
          </m:sSubSup>
          <m:r>
            <w:rPr>
              <w:rFonts w:ascii="Cambria Math" w:hAnsi="Cambria Math" w:cs="Times New Roman"/>
              <w:sz w:val="28"/>
              <w:szCs w:val="28"/>
            </w:rPr>
            <m:t>-2</m:t>
          </m:r>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 xml:space="preserve">         f</m:t>
              </m:r>
            </m:e>
            <m:sub>
              <m:r>
                <w:rPr>
                  <w:rFonts w:ascii="Cambria Math" w:hAnsi="Cambria Math" w:cs="Times New Roman"/>
                  <w:sz w:val="28"/>
                  <w:szCs w:val="28"/>
                </w:rPr>
                <m:t>2</m:t>
              </m: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d>
          <m:r>
            <w:rPr>
              <w:rFonts w:ascii="Cambria Math" w:hAnsi="Cambria Math" w:cs="Times New Roman"/>
              <w:sz w:val="28"/>
              <w:szCs w:val="28"/>
            </w:rPr>
            <m:t>=6</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+0.25</m:t>
              </m:r>
            </m:e>
          </m:d>
          <m:r>
            <w:rPr>
              <w:rFonts w:ascii="Cambria Math" w:hAnsi="Cambria Math" w:cs="Times New Roman"/>
              <w:sz w:val="28"/>
              <w:szCs w:val="28"/>
            </w:rPr>
            <m:t>σ</m:t>
          </m:r>
          <m:d>
            <m:dPr>
              <m:ctrlPr>
                <w:rPr>
                  <w:rFonts w:ascii="Cambria Math" w:hAnsi="Cambria Math" w:cs="Times New Roman"/>
                  <w:sz w:val="28"/>
                  <w:szCs w:val="28"/>
                </w:rPr>
              </m:ctrlPr>
            </m:dPr>
            <m:e>
              <m:r>
                <w:rPr>
                  <w:rFonts w:ascii="Cambria Math" w:hAnsi="Cambria Math" w:cs="Times New Roman"/>
                  <w:sz w:val="28"/>
                  <w:szCs w:val="28"/>
                </w:rPr>
                <m:t>20</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+0.25</m:t>
                  </m:r>
                </m:e>
              </m:d>
            </m:e>
          </m:d>
          <m:r>
            <w:rPr>
              <w:rFonts w:ascii="Cambria Math" w:hAnsi="Cambria Math" w:cs="Times New Roman"/>
              <w:sz w:val="28"/>
              <w:szCs w:val="28"/>
            </w:rPr>
            <m:t>,</m:t>
          </m:r>
        </m:oMath>
      </m:oMathPara>
    </w:p>
    <w:p w14:paraId="73195113" w14:textId="0EA98B89" w:rsidR="00AD56AA" w:rsidRPr="00AD56AA" w:rsidRDefault="00AD56AA" w:rsidP="00533989">
      <w:pPr>
        <w:jc w:val="both"/>
        <w:rPr>
          <w:rFonts w:ascii="Times New Roman" w:hAnsi="Times New Roman" w:cs="Times New Roman"/>
          <w:sz w:val="28"/>
          <w:szCs w:val="28"/>
        </w:rPr>
      </w:pPr>
      <m:oMathPara>
        <m:oMath>
          <m:r>
            <w:rPr>
              <w:rFonts w:ascii="Cambria Math" w:hAnsi="Cambria Math" w:cs="Times New Roman"/>
              <w:sz w:val="28"/>
              <w:szCs w:val="28"/>
            </w:rPr>
            <m:t>g</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d>
          <m:r>
            <w:rPr>
              <w:rFonts w:ascii="Cambria Math" w:hAnsi="Cambria Math" w:cs="Times New Roman"/>
              <w:sz w:val="28"/>
              <w:szCs w:val="28"/>
            </w:rPr>
            <m:t>=σ</m:t>
          </m:r>
          <m:d>
            <m:dPr>
              <m:ctrlPr>
                <w:rPr>
                  <w:rFonts w:ascii="Cambria Math" w:hAnsi="Cambria Math" w:cs="Times New Roman"/>
                  <w:sz w:val="28"/>
                  <w:szCs w:val="28"/>
                </w:rPr>
              </m:ctrlPr>
            </m:dPr>
            <m:e>
              <m:r>
                <w:rPr>
                  <w:rFonts w:ascii="Cambria Math" w:hAnsi="Cambria Math" w:cs="Times New Roman"/>
                  <w:sz w:val="28"/>
                  <w:szCs w:val="28"/>
                </w:rPr>
                <m:t>10</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+0.5</m:t>
                  </m:r>
                </m:e>
              </m:d>
            </m:e>
          </m:d>
          <m:r>
            <w:rPr>
              <w:rFonts w:ascii="Cambria Math" w:hAnsi="Cambria Math" w:cs="Times New Roman"/>
              <w:sz w:val="28"/>
              <w:szCs w:val="28"/>
            </w:rPr>
            <m:t>.</m:t>
          </m:r>
        </m:oMath>
      </m:oMathPara>
    </w:p>
    <w:p w14:paraId="4B2BB797" w14:textId="443019B7" w:rsidR="00AD56AA" w:rsidRDefault="00AD56AA" w:rsidP="00533989">
      <w:pPr>
        <w:jc w:val="both"/>
        <w:rPr>
          <w:rFonts w:ascii="Times New Roman" w:hAnsi="Times New Roman" w:cs="Times New Roman"/>
          <w:sz w:val="28"/>
          <w:szCs w:val="28"/>
        </w:rPr>
      </w:pPr>
      <w:r>
        <w:rPr>
          <w:rFonts w:ascii="Times New Roman" w:hAnsi="Times New Roman" w:cs="Times New Roman"/>
          <w:sz w:val="28"/>
          <w:szCs w:val="28"/>
        </w:rPr>
        <w:t xml:space="preserve">The state components represent different dynamical timescales: </w:t>
      </w:r>
      <m:oMath>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e>
        </m:d>
      </m:oMath>
      <w:r>
        <w:rPr>
          <w:rFonts w:ascii="Times New Roman" w:hAnsi="Times New Roman" w:cs="Times New Roman"/>
          <w:sz w:val="28"/>
          <w:szCs w:val="28"/>
        </w:rPr>
        <w:t xml:space="preserve"> describe fast activity, </w:t>
      </w:r>
      <m:oMath>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e>
        </m:d>
      </m:oMath>
      <w:r>
        <w:rPr>
          <w:rFonts w:ascii="Times New Roman" w:hAnsi="Times New Roman" w:cs="Times New Roman"/>
          <w:sz w:val="28"/>
          <w:szCs w:val="28"/>
        </w:rPr>
        <w:t xml:space="preserve"> describe a slower oscillatory subsystem and z acts as a slow transition </w:t>
      </w:r>
      <w:r>
        <w:rPr>
          <w:rFonts w:ascii="Times New Roman" w:hAnsi="Times New Roman" w:cs="Times New Roman"/>
          <w:sz w:val="28"/>
          <w:szCs w:val="28"/>
        </w:rPr>
        <w:lastRenderedPageBreak/>
        <w:t>variable.</w:t>
      </w:r>
    </w:p>
    <w:p w14:paraId="26098DF4" w14:textId="2B4A5641" w:rsidR="00AD56AA" w:rsidRDefault="00AD56AA" w:rsidP="00533989">
      <w:pPr>
        <w:jc w:val="both"/>
        <w:rPr>
          <w:rFonts w:ascii="Times New Roman" w:hAnsi="Times New Roman" w:cs="Times New Roman"/>
          <w:sz w:val="28"/>
          <w:szCs w:val="28"/>
        </w:rPr>
      </w:pPr>
      <w:r>
        <w:rPr>
          <w:rFonts w:ascii="Times New Roman" w:hAnsi="Times New Roman" w:cs="Times New Roman"/>
          <w:sz w:val="28"/>
          <w:szCs w:val="28"/>
        </w:rPr>
        <w:t xml:space="preserve">To account for dynamics not represented by the mechanistic prior, the project uses a hybrid formulation: </w:t>
      </w:r>
    </w:p>
    <w:p w14:paraId="5093AE9F" w14:textId="5CB8311F" w:rsidR="00AD56AA" w:rsidRDefault="00000000" w:rsidP="00533989">
      <w:pPr>
        <w:jc w:val="both"/>
        <w:rPr>
          <w:rFonts w:ascii="Times New Roman" w:hAnsi="Times New Roman" w:cs="Times New Roman"/>
          <w:sz w:val="28"/>
          <w:szCs w:val="28"/>
        </w:rPr>
      </w:pPr>
      <m:oMathPara>
        <m:oMath>
          <m:acc>
            <m:accPr>
              <m:chr m:val="̇"/>
              <m:ctrlPr>
                <w:rPr>
                  <w:rFonts w:ascii="Cambria Math" w:hAnsi="Cambria Math" w:cs="Times New Roman"/>
                  <w:sz w:val="28"/>
                  <w:szCs w:val="28"/>
                </w:rPr>
              </m:ctrlPr>
            </m:accPr>
            <m:e>
              <m:r>
                <w:rPr>
                  <w:rFonts w:ascii="Cambria Math" w:hAnsi="Cambria Math" w:cs="Times New Roman"/>
                  <w:sz w:val="28"/>
                  <w:szCs w:val="28"/>
                </w:rPr>
                <m:t>x</m:t>
              </m:r>
            </m:e>
          </m:acc>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mech</m:t>
              </m:r>
            </m:sub>
          </m:sSub>
          <m:d>
            <m:dPr>
              <m:ctrlPr>
                <w:rPr>
                  <w:rFonts w:ascii="Cambria Math" w:hAnsi="Cambria Math" w:cs="Times New Roman"/>
                  <w:sz w:val="28"/>
                  <w:szCs w:val="28"/>
                </w:rPr>
              </m:ctrlPr>
            </m:dPr>
            <m:e>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d>
            <m:dPr>
              <m:ctrlPr>
                <w:rPr>
                  <w:rFonts w:ascii="Cambria Math" w:hAnsi="Cambria Math" w:cs="Times New Roman"/>
                  <w:sz w:val="28"/>
                  <w:szCs w:val="28"/>
                </w:rPr>
              </m:ctrlPr>
            </m:dPr>
            <m:e>
              <m:r>
                <w:rPr>
                  <w:rFonts w:ascii="Cambria Math" w:hAnsi="Cambria Math" w:cs="Times New Roman"/>
                  <w:sz w:val="28"/>
                  <w:szCs w:val="28"/>
                </w:rPr>
                <m:t>x</m:t>
              </m:r>
            </m:e>
          </m:d>
        </m:oMath>
      </m:oMathPara>
    </w:p>
    <w:p w14:paraId="271FAC68" w14:textId="2C813320" w:rsidR="00AD56AA" w:rsidRDefault="00AD56AA" w:rsidP="00533989">
      <w:pPr>
        <w:jc w:val="both"/>
        <w:rPr>
          <w:rFonts w:ascii="Times New Roman" w:hAnsi="Times New Roman" w:cs="Times New Roman"/>
          <w:sz w:val="28"/>
          <w:szCs w:val="28"/>
        </w:rPr>
      </w:pPr>
      <w:r>
        <w:rPr>
          <w:rFonts w:ascii="Times New Roman" w:hAnsi="Times New Roman" w:cs="Times New Roman"/>
          <w:sz w:val="28"/>
          <w:szCs w:val="28"/>
        </w:rPr>
        <w:t xml:space="preserve">Where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r>
          <w:rPr>
            <w:rFonts w:ascii="Cambria Math" w:hAnsi="Cambria Math" w:cs="Times New Roman"/>
            <w:sz w:val="28"/>
            <w:szCs w:val="28"/>
          </w:rPr>
          <m:t xml:space="preserve"> : </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5</m:t>
            </m:r>
          </m:sup>
        </m:sSup>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5</m:t>
            </m:r>
          </m:sup>
        </m:sSup>
      </m:oMath>
      <w:r>
        <w:rPr>
          <w:rFonts w:ascii="Times New Roman" w:hAnsi="Times New Roman" w:cs="Times New Roman"/>
          <w:sz w:val="28"/>
          <w:szCs w:val="28"/>
        </w:rPr>
        <w:t xml:space="preserve"> is a shared neural residual. The current implementation uses a </w:t>
      </w:r>
      <m:oMath>
        <m:r>
          <w:rPr>
            <w:rFonts w:ascii="Cambria Math" w:hAnsi="Cambria Math" w:cs="Times New Roman"/>
            <w:sz w:val="28"/>
            <w:szCs w:val="28"/>
          </w:rPr>
          <m:t>5→128→128→5</m:t>
        </m:r>
      </m:oMath>
      <w:r>
        <w:rPr>
          <w:rFonts w:ascii="Times New Roman" w:hAnsi="Times New Roman" w:cs="Times New Roman"/>
          <w:sz w:val="28"/>
          <w:szCs w:val="28"/>
        </w:rPr>
        <w:t xml:space="preserve"> Tanh MLP. The mechanistic component therefore provides the structured dynamical prior, while the neural component learns a correction to model mismatch. </w:t>
      </w:r>
    </w:p>
    <w:p w14:paraId="32D8C172" w14:textId="584D72F6" w:rsidR="00AD56AA" w:rsidRDefault="00AD56AA" w:rsidP="00533989">
      <w:pPr>
        <w:jc w:val="both"/>
        <w:rPr>
          <w:rFonts w:ascii="Times New Roman" w:hAnsi="Times New Roman" w:cs="Times New Roman"/>
          <w:sz w:val="28"/>
          <w:szCs w:val="28"/>
        </w:rPr>
      </w:pPr>
      <w:r>
        <w:rPr>
          <w:rFonts w:ascii="Times New Roman" w:hAnsi="Times New Roman" w:cs="Times New Roman"/>
          <w:sz w:val="28"/>
          <w:szCs w:val="28"/>
        </w:rPr>
        <w:t xml:space="preserve">To prevent residual from replacing the mechanistic </w:t>
      </w:r>
      <w:proofErr w:type="gramStart"/>
      <w:r>
        <w:rPr>
          <w:rFonts w:ascii="Times New Roman" w:hAnsi="Times New Roman" w:cs="Times New Roman"/>
          <w:sz w:val="28"/>
          <w:szCs w:val="28"/>
        </w:rPr>
        <w:t>model,  the</w:t>
      </w:r>
      <w:proofErr w:type="gramEnd"/>
      <w:r>
        <w:rPr>
          <w:rFonts w:ascii="Times New Roman" w:hAnsi="Times New Roman" w:cs="Times New Roman"/>
          <w:sz w:val="28"/>
          <w:szCs w:val="28"/>
        </w:rPr>
        <w:t xml:space="preserve"> training objective includes a residual-energy penalty:</w:t>
      </w:r>
    </w:p>
    <w:p w14:paraId="6ECDAE56" w14:textId="15C48082" w:rsidR="00AD56AA" w:rsidRDefault="00AD56AA" w:rsidP="00533989">
      <w:pPr>
        <w:jc w:val="both"/>
        <w:rPr>
          <w:rFonts w:ascii="Times New Roman" w:hAnsi="Times New Roman" w:cs="Times New Roman"/>
          <w:sz w:val="28"/>
          <w:szCs w:val="28"/>
        </w:rPr>
      </w:pPr>
      <m:oMathPara>
        <m:oMath>
          <m:r>
            <m:rPr>
              <m:scr m:val="script"/>
              <m:sty m:val="p"/>
            </m:rPr>
            <w:rPr>
              <w:rFonts w:ascii="Cambria Math" w:hAnsi="Cambria Math" w:cs="Times New Roman"/>
              <w:sz w:val="28"/>
              <w:szCs w:val="28"/>
            </w:rPr>
            <m:t>L</m:t>
          </m:r>
          <m:r>
            <w:rPr>
              <w:rFonts w:ascii="Cambria Math" w:hAnsi="Cambria Math" w:cs="Times New Roman"/>
              <w:sz w:val="28"/>
              <w:szCs w:val="28"/>
            </w:rPr>
            <m:t>=</m:t>
          </m:r>
          <m:sSub>
            <m:sSubPr>
              <m:ctrlPr>
                <w:rPr>
                  <w:rFonts w:ascii="Cambria Math" w:hAnsi="Cambria Math" w:cs="Times New Roman"/>
                  <w:sz w:val="28"/>
                  <w:szCs w:val="28"/>
                </w:rPr>
              </m:ctrlPr>
            </m:sSubPr>
            <m:e>
              <m:r>
                <m:rPr>
                  <m:scr m:val="script"/>
                  <m:sty m:val="p"/>
                </m:rPr>
                <w:rPr>
                  <w:rFonts w:ascii="Cambria Math" w:hAnsi="Cambria Math" w:cs="Times New Roman"/>
                  <w:sz w:val="28"/>
                  <w:szCs w:val="28"/>
                </w:rPr>
                <m:t>L</m:t>
              </m:r>
            </m:e>
            <m:sub>
              <m:r>
                <w:rPr>
                  <w:rFonts w:ascii="Cambria Math" w:hAnsi="Cambria Math" w:cs="Times New Roman"/>
                  <w:sz w:val="28"/>
                  <w:szCs w:val="28"/>
                </w:rPr>
                <m:t>data</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R</m:t>
              </m:r>
            </m:sub>
          </m:sSub>
          <m:nary>
            <m:naryPr>
              <m:limLoc m:val="subSup"/>
              <m:subHide m:val="1"/>
              <m:supHide m:val="1"/>
              <m:ctrlPr>
                <w:rPr>
                  <w:rFonts w:ascii="Cambria Math" w:hAnsi="Cambria Math" w:cs="Times New Roman"/>
                  <w:sz w:val="28"/>
                  <w:szCs w:val="28"/>
                </w:rPr>
              </m:ctrlPr>
            </m:naryPr>
            <m:sub/>
            <m:sup/>
            <m:e>
              <m:sSubSup>
                <m:sSubSupPr>
                  <m:ctrlPr>
                    <w:rPr>
                      <w:rFonts w:ascii="Cambria Math" w:hAnsi="Cambria Math" w:cs="Times New Roman"/>
                      <w:sz w:val="28"/>
                      <w:szCs w:val="28"/>
                    </w:rPr>
                  </m:ctrlPr>
                </m:sSubSupPr>
                <m:e>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d>
                        <m:dPr>
                          <m:ctrlPr>
                            <w:rPr>
                              <w:rFonts w:ascii="Cambria Math" w:hAnsi="Cambria Math" w:cs="Times New Roman"/>
                              <w:sz w:val="28"/>
                              <w:szCs w:val="28"/>
                            </w:rPr>
                          </m:ctrlPr>
                        </m:dPr>
                        <m:e>
                          <m:r>
                            <w:rPr>
                              <w:rFonts w:ascii="Cambria Math" w:hAnsi="Cambria Math" w:cs="Times New Roman"/>
                              <w:sz w:val="28"/>
                              <w:szCs w:val="28"/>
                            </w:rPr>
                            <m:t>x</m:t>
                          </m:r>
                          <m:d>
                            <m:dPr>
                              <m:ctrlPr>
                                <w:rPr>
                                  <w:rFonts w:ascii="Cambria Math" w:hAnsi="Cambria Math" w:cs="Times New Roman"/>
                                  <w:sz w:val="28"/>
                                  <w:szCs w:val="28"/>
                                </w:rPr>
                              </m:ctrlPr>
                            </m:dPr>
                            <m:e>
                              <m:r>
                                <w:rPr>
                                  <w:rFonts w:ascii="Cambria Math" w:hAnsi="Cambria Math" w:cs="Times New Roman"/>
                                  <w:sz w:val="28"/>
                                  <w:szCs w:val="28"/>
                                </w:rPr>
                                <m:t>t</m:t>
                              </m:r>
                            </m:e>
                          </m:d>
                        </m:e>
                      </m:d>
                    </m:e>
                  </m:d>
                </m:e>
                <m:sub>
                  <m:r>
                    <w:rPr>
                      <w:rFonts w:ascii="Cambria Math" w:hAnsi="Cambria Math" w:cs="Times New Roman"/>
                      <w:sz w:val="28"/>
                      <w:szCs w:val="28"/>
                    </w:rPr>
                    <m:t>2</m:t>
                  </m:r>
                </m:sub>
                <m:sup>
                  <m:r>
                    <w:rPr>
                      <w:rFonts w:ascii="Cambria Math" w:hAnsi="Cambria Math" w:cs="Times New Roman"/>
                      <w:sz w:val="28"/>
                      <w:szCs w:val="28"/>
                    </w:rPr>
                    <m:t>2</m:t>
                  </m:r>
                </m:sup>
              </m:sSubSup>
              <m:r>
                <w:rPr>
                  <w:rFonts w:ascii="Cambria Math" w:hAnsi="Cambria Math" w:cs="Times New Roman"/>
                  <w:sz w:val="28"/>
                  <w:szCs w:val="28"/>
                </w:rPr>
                <m:t>dt</m:t>
              </m:r>
            </m:e>
          </m:nary>
          <m:r>
            <w:rPr>
              <w:rFonts w:ascii="Cambria Math" w:hAnsi="Cambria Math" w:cs="Times New Roman"/>
              <w:sz w:val="28"/>
              <w:szCs w:val="28"/>
            </w:rPr>
            <m:t>.</m:t>
          </m:r>
        </m:oMath>
      </m:oMathPara>
    </w:p>
    <w:p w14:paraId="609F12F0" w14:textId="77FF5817" w:rsidR="00AD56AA" w:rsidRDefault="00AD56AA" w:rsidP="00533989">
      <w:pPr>
        <w:jc w:val="both"/>
        <w:rPr>
          <w:rFonts w:ascii="Times New Roman" w:hAnsi="Times New Roman" w:cs="Times New Roman"/>
          <w:sz w:val="28"/>
          <w:szCs w:val="28"/>
        </w:rPr>
      </w:pPr>
      <w:r>
        <w:rPr>
          <w:rFonts w:ascii="Times New Roman" w:hAnsi="Times New Roman" w:cs="Times New Roman"/>
          <w:sz w:val="28"/>
          <w:szCs w:val="28"/>
        </w:rPr>
        <w:t>The implementation evaluates this integral numerically along the predicted trajectory.</w:t>
      </w:r>
    </w:p>
    <w:p w14:paraId="55A89EA0" w14:textId="77777777" w:rsidR="00937924" w:rsidRDefault="00937924" w:rsidP="00533989">
      <w:pPr>
        <w:jc w:val="both"/>
        <w:rPr>
          <w:rFonts w:ascii="Times New Roman" w:hAnsi="Times New Roman" w:cs="Times New Roman"/>
          <w:sz w:val="28"/>
          <w:szCs w:val="28"/>
        </w:rPr>
      </w:pPr>
    </w:p>
    <w:p w14:paraId="52249375" w14:textId="014070AD" w:rsidR="00937924" w:rsidRDefault="00937924" w:rsidP="00937924">
      <w:pPr>
        <w:pStyle w:val="Heading1"/>
        <w:ind w:left="0" w:right="144" w:firstLine="0"/>
        <w:rPr>
          <w:rFonts w:ascii="Times New Roman" w:hAnsi="Times New Roman" w:cs="Times New Roman"/>
          <w:sz w:val="36"/>
          <w:szCs w:val="36"/>
        </w:rPr>
      </w:pPr>
      <w:bookmarkStart w:id="14" w:name="_3.4_Numerical_Solution"/>
      <w:bookmarkEnd w:id="14"/>
      <w:r>
        <w:rPr>
          <w:rFonts w:ascii="Times New Roman" w:hAnsi="Times New Roman" w:cs="Times New Roman"/>
          <w:sz w:val="36"/>
          <w:szCs w:val="36"/>
        </w:rPr>
        <w:t>3.4 Numerical Solution and Autonomous EEG Forecasting</w:t>
      </w:r>
    </w:p>
    <w:p w14:paraId="125B42F6" w14:textId="77777777" w:rsidR="00937924" w:rsidRDefault="00937924" w:rsidP="00533989">
      <w:pPr>
        <w:jc w:val="both"/>
        <w:rPr>
          <w:rFonts w:ascii="Times New Roman" w:hAnsi="Times New Roman" w:cs="Times New Roman"/>
          <w:sz w:val="28"/>
          <w:szCs w:val="28"/>
        </w:rPr>
      </w:pPr>
    </w:p>
    <w:p w14:paraId="50776902" w14:textId="5B9B5588" w:rsidR="00937924" w:rsidRDefault="00937924" w:rsidP="00533989">
      <w:pPr>
        <w:jc w:val="both"/>
        <w:rPr>
          <w:rFonts w:ascii="Times New Roman" w:hAnsi="Times New Roman" w:cs="Times New Roman"/>
          <w:sz w:val="28"/>
          <w:szCs w:val="28"/>
        </w:rPr>
      </w:pPr>
      <w:r>
        <w:rPr>
          <w:rFonts w:ascii="Times New Roman" w:hAnsi="Times New Roman" w:cs="Times New Roman"/>
          <w:sz w:val="28"/>
          <w:szCs w:val="28"/>
        </w:rPr>
        <w:t>After estimating the state at the end of the observed prefix, the hybrid ODE is solved forward without access to future EEG measurements. The project currently uses the explicit Euler method:</w:t>
      </w:r>
    </w:p>
    <w:p w14:paraId="37E7D4BB" w14:textId="1B9A265A" w:rsidR="00937924" w:rsidRDefault="00000000" w:rsidP="00533989">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m:t>
          </m:r>
          <m:r>
            <m:rPr>
              <m:sty m:val="p"/>
            </m:rPr>
            <w:rPr>
              <w:rFonts w:ascii="Cambria Math" w:hAnsi="Cambria Math" w:cs="Times New Roman"/>
              <w:sz w:val="28"/>
              <w:szCs w:val="28"/>
            </w:rPr>
            <m:t>Δ</m:t>
          </m:r>
          <m:r>
            <w:rPr>
              <w:rFonts w:ascii="Cambria Math" w:hAnsi="Cambria Math" w:cs="Times New Roman"/>
              <w:sz w:val="28"/>
              <w:szCs w:val="28"/>
            </w:rPr>
            <m:t>t</m:t>
          </m:r>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mech</m:t>
                  </m: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e>
              </m:d>
            </m:e>
          </m:d>
          <m:r>
            <w:rPr>
              <w:rFonts w:ascii="Cambria Math" w:hAnsi="Cambria Math" w:cs="Times New Roman"/>
              <w:sz w:val="28"/>
              <w:szCs w:val="28"/>
            </w:rPr>
            <m:t>.</m:t>
          </m:r>
        </m:oMath>
      </m:oMathPara>
    </w:p>
    <w:p w14:paraId="6B44C468" w14:textId="105D769C" w:rsidR="0037794E" w:rsidRDefault="00937924" w:rsidP="00533989">
      <w:pPr>
        <w:jc w:val="both"/>
        <w:rPr>
          <w:rFonts w:ascii="Times New Roman" w:hAnsi="Times New Roman" w:cs="Times New Roman"/>
          <w:sz w:val="28"/>
          <w:szCs w:val="28"/>
        </w:rPr>
      </w:pPr>
      <w:r>
        <w:rPr>
          <w:rFonts w:ascii="Times New Roman" w:hAnsi="Times New Roman" w:cs="Times New Roman"/>
          <w:sz w:val="28"/>
          <w:szCs w:val="28"/>
        </w:rPr>
        <w:t xml:space="preserve">Starting from the estimated boundary state </w:t>
      </w:r>
      <m:oMath>
        <m:acc>
          <m:accPr>
            <m:chr m:val="ˆ"/>
            <m:ctrlPr>
              <w:rPr>
                <w:rFonts w:ascii="Cambria Math" w:hAnsi="Cambria Math" w:cs="Times New Roman"/>
                <w:sz w:val="28"/>
                <w:szCs w:val="28"/>
              </w:rPr>
            </m:ctrlPr>
          </m:accPr>
          <m:e>
            <m:r>
              <w:rPr>
                <w:rFonts w:ascii="Cambria Math" w:hAnsi="Cambria Math" w:cs="Times New Roman"/>
                <w:sz w:val="28"/>
                <w:szCs w:val="28"/>
              </w:rPr>
              <m:t>x</m:t>
            </m:r>
          </m:e>
        </m:acc>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0</m:t>
                </m:r>
              </m:sub>
            </m:sSub>
          </m:e>
        </m:d>
      </m:oMath>
      <w:r>
        <w:rPr>
          <w:rFonts w:ascii="Times New Roman" w:hAnsi="Times New Roman" w:cs="Times New Roman"/>
          <w:sz w:val="28"/>
          <w:szCs w:val="28"/>
        </w:rPr>
        <w:t xml:space="preserve">, the system is repeatedly integrated to obtain the future trajectory </w:t>
      </w:r>
      <m:oMath>
        <m:acc>
          <m:accPr>
            <m:chr m:val="ˆ"/>
            <m:ctrlPr>
              <w:rPr>
                <w:rFonts w:ascii="Cambria Math" w:hAnsi="Cambria Math" w:cs="Times New Roman"/>
                <w:sz w:val="28"/>
                <w:szCs w:val="28"/>
              </w:rPr>
            </m:ctrlPr>
          </m:accPr>
          <m:e>
            <m:r>
              <w:rPr>
                <w:rFonts w:ascii="Cambria Math" w:hAnsi="Cambria Math" w:cs="Times New Roman"/>
                <w:sz w:val="28"/>
                <w:szCs w:val="28"/>
              </w:rPr>
              <m:t>x</m:t>
            </m:r>
          </m:e>
        </m:acc>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0</m:t>
                </m:r>
              </m:sub>
            </m:sSub>
          </m:e>
        </m:d>
        <m:r>
          <w:rPr>
            <w:rFonts w:ascii="Cambria Math" w:hAnsi="Cambria Math" w:cs="Times New Roman"/>
            <w:sz w:val="28"/>
            <w:szCs w:val="28"/>
          </w:rPr>
          <m:t xml:space="preserve">,  </m:t>
        </m:r>
        <m:acc>
          <m:accPr>
            <m:chr m:val="ˆ"/>
            <m:ctrlPr>
              <w:rPr>
                <w:rFonts w:ascii="Cambria Math" w:hAnsi="Cambria Math" w:cs="Times New Roman"/>
                <w:sz w:val="28"/>
                <w:szCs w:val="28"/>
              </w:rPr>
            </m:ctrlPr>
          </m:accPr>
          <m:e>
            <m:r>
              <w:rPr>
                <w:rFonts w:ascii="Cambria Math" w:hAnsi="Cambria Math" w:cs="Times New Roman"/>
                <w:sz w:val="28"/>
                <w:szCs w:val="28"/>
              </w:rPr>
              <m:t>x</m:t>
            </m:r>
          </m:e>
        </m:acc>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1</m:t>
                </m:r>
              </m:sub>
            </m:sSub>
          </m:e>
        </m:d>
        <m:r>
          <w:rPr>
            <w:rFonts w:ascii="Cambria Math" w:hAnsi="Cambria Math" w:cs="Times New Roman"/>
            <w:sz w:val="28"/>
            <w:szCs w:val="28"/>
          </w:rPr>
          <m:t xml:space="preserve">,  …,  </m:t>
        </m:r>
        <m:acc>
          <m:accPr>
            <m:chr m:val="ˆ"/>
            <m:ctrlPr>
              <w:rPr>
                <w:rFonts w:ascii="Cambria Math" w:hAnsi="Cambria Math" w:cs="Times New Roman"/>
                <w:sz w:val="28"/>
                <w:szCs w:val="28"/>
              </w:rPr>
            </m:ctrlPr>
          </m:accPr>
          <m:e>
            <m:r>
              <w:rPr>
                <w:rFonts w:ascii="Cambria Math" w:hAnsi="Cambria Math" w:cs="Times New Roman"/>
                <w:sz w:val="28"/>
                <w:szCs w:val="28"/>
              </w:rPr>
              <m:t>x</m:t>
            </m:r>
          </m:e>
        </m:acc>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T</m:t>
                </m:r>
              </m:sub>
            </m:sSub>
          </m:e>
        </m:d>
      </m:oMath>
      <w:r>
        <w:rPr>
          <w:rFonts w:ascii="Times New Roman" w:hAnsi="Times New Roman" w:cs="Times New Roman"/>
          <w:sz w:val="28"/>
          <w:szCs w:val="28"/>
        </w:rPr>
        <w:t>.</w:t>
      </w:r>
      <w:r w:rsidR="0037794E">
        <w:rPr>
          <w:rFonts w:ascii="Times New Roman" w:hAnsi="Times New Roman" w:cs="Times New Roman"/>
          <w:sz w:val="28"/>
          <w:szCs w:val="28"/>
        </w:rPr>
        <w:t xml:space="preserve"> </w:t>
      </w:r>
      <w:r w:rsidR="00C07616">
        <w:rPr>
          <w:rFonts w:ascii="Times New Roman" w:hAnsi="Times New Roman" w:cs="Times New Roman"/>
          <w:sz w:val="28"/>
          <w:szCs w:val="28"/>
        </w:rPr>
        <w:t>T</w:t>
      </w:r>
      <w:r w:rsidR="0037794E">
        <w:rPr>
          <w:rFonts w:ascii="Times New Roman" w:hAnsi="Times New Roman" w:cs="Times New Roman"/>
          <w:sz w:val="28"/>
          <w:szCs w:val="28"/>
        </w:rPr>
        <w:t xml:space="preserve">rajectory is mapped back to the EEG space using </w:t>
      </w:r>
      <m:oMath>
        <m:acc>
          <m:accPr>
            <m:chr m:val="ˆ"/>
            <m:ctrlPr>
              <w:rPr>
                <w:rFonts w:ascii="Cambria Math" w:hAnsi="Cambria Math" w:cs="Times New Roman"/>
                <w:sz w:val="28"/>
                <w:szCs w:val="28"/>
              </w:rPr>
            </m:ctrlPr>
          </m:accPr>
          <m:e>
            <m:r>
              <w:rPr>
                <w:rFonts w:ascii="Cambria Math" w:hAnsi="Cambria Math" w:cs="Times New Roman"/>
                <w:sz w:val="28"/>
                <w:szCs w:val="28"/>
              </w:rPr>
              <m:t>y</m:t>
            </m:r>
          </m:e>
        </m:acc>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k</m:t>
                </m:r>
              </m:sub>
            </m:sSub>
          </m:e>
        </m:d>
        <m:r>
          <w:rPr>
            <w:rFonts w:ascii="Cambria Math" w:hAnsi="Cambria Math" w:cs="Times New Roman"/>
            <w:sz w:val="28"/>
            <w:szCs w:val="28"/>
          </w:rPr>
          <m:t>=μ+H</m:t>
        </m:r>
        <m:acc>
          <m:accPr>
            <m:chr m:val="ˆ"/>
            <m:ctrlPr>
              <w:rPr>
                <w:rFonts w:ascii="Cambria Math" w:hAnsi="Cambria Math" w:cs="Times New Roman"/>
                <w:sz w:val="28"/>
                <w:szCs w:val="28"/>
              </w:rPr>
            </m:ctrlPr>
          </m:accPr>
          <m:e>
            <m:r>
              <w:rPr>
                <w:rFonts w:ascii="Cambria Math" w:hAnsi="Cambria Math" w:cs="Times New Roman"/>
                <w:sz w:val="28"/>
                <w:szCs w:val="28"/>
              </w:rPr>
              <m:t>x</m:t>
            </m:r>
          </m:e>
        </m:acc>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k</m:t>
                </m:r>
              </m:sub>
            </m:sSub>
          </m:e>
        </m:d>
      </m:oMath>
      <w:r w:rsidR="0037794E">
        <w:rPr>
          <w:rFonts w:ascii="Times New Roman" w:hAnsi="Times New Roman" w:cs="Times New Roman"/>
          <w:sz w:val="28"/>
          <w:szCs w:val="28"/>
        </w:rPr>
        <w:t>. Forecast accuracy is measured by the mean squared error over channels and forecast time:</w:t>
      </w:r>
    </w:p>
    <w:p w14:paraId="56895CED" w14:textId="7C9200F1" w:rsidR="0037794E" w:rsidRDefault="00000000" w:rsidP="00533989">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m:rPr>
                  <m:scr m:val="script"/>
                  <m:sty m:val="p"/>
                </m:rPr>
                <w:rPr>
                  <w:rFonts w:ascii="Cambria Math" w:hAnsi="Cambria Math" w:cs="Times New Roman"/>
                  <w:sz w:val="28"/>
                  <w:szCs w:val="28"/>
                </w:rPr>
                <m:t>L</m:t>
              </m:r>
            </m:e>
            <m:sub>
              <m:r>
                <w:rPr>
                  <w:rFonts w:ascii="Cambria Math" w:hAnsi="Cambria Math" w:cs="Times New Roman"/>
                  <w:sz w:val="28"/>
                  <w:szCs w:val="28"/>
                </w:rPr>
                <m:t>forecast</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22T</m:t>
              </m:r>
            </m:den>
          </m:f>
          <m:nary>
            <m:naryPr>
              <m:chr m:val="∑"/>
              <m:limLoc m:val="undOvr"/>
              <m:ctrlPr>
                <w:rPr>
                  <w:rFonts w:ascii="Cambria Math" w:hAnsi="Cambria Math" w:cs="Times New Roman"/>
                  <w:sz w:val="28"/>
                  <w:szCs w:val="28"/>
                </w:rPr>
              </m:ctrlPr>
            </m:naryPr>
            <m:sub>
              <m:r>
                <w:rPr>
                  <w:rFonts w:ascii="Cambria Math" w:hAnsi="Cambria Math" w:cs="Times New Roman"/>
                  <w:sz w:val="28"/>
                  <w:szCs w:val="28"/>
                </w:rPr>
                <m:t>c=1</m:t>
              </m:r>
            </m:sub>
            <m:sup>
              <m:r>
                <w:rPr>
                  <w:rFonts w:ascii="Cambria Math" w:hAnsi="Cambria Math" w:cs="Times New Roman"/>
                  <w:sz w:val="28"/>
                  <w:szCs w:val="28"/>
                </w:rPr>
                <m:t>22</m:t>
              </m:r>
            </m:sup>
            <m:e>
              <m:nary>
                <m:naryPr>
                  <m:chr m:val="∑"/>
                  <m:limLoc m:val="undOvr"/>
                  <m:ctrlPr>
                    <w:rPr>
                      <w:rFonts w:ascii="Cambria Math" w:hAnsi="Cambria Math" w:cs="Times New Roman"/>
                      <w:sz w:val="28"/>
                      <w:szCs w:val="28"/>
                    </w:rPr>
                  </m:ctrlPr>
                </m:naryPr>
                <m:sub>
                  <m:r>
                    <w:rPr>
                      <w:rFonts w:ascii="Cambria Math" w:hAnsi="Cambria Math" w:cs="Times New Roman"/>
                      <w:sz w:val="28"/>
                      <w:szCs w:val="28"/>
                    </w:rPr>
                    <m:t>k=1</m:t>
                  </m:r>
                </m:sub>
                <m:sup>
                  <m:r>
                    <w:rPr>
                      <w:rFonts w:ascii="Cambria Math" w:hAnsi="Cambria Math" w:cs="Times New Roman"/>
                      <w:sz w:val="28"/>
                      <w:szCs w:val="28"/>
                    </w:rPr>
                    <m:t>T</m:t>
                  </m:r>
                </m:sup>
                <m:e>
                  <m:sSup>
                    <m:sSupPr>
                      <m:ctrlPr>
                        <w:rPr>
                          <w:rFonts w:ascii="Cambria Math" w:hAnsi="Cambria Math" w:cs="Times New Roman"/>
                          <w:sz w:val="28"/>
                          <w:szCs w:val="28"/>
                        </w:rPr>
                      </m:ctrlPr>
                    </m:sSupPr>
                    <m:e>
                      <m:d>
                        <m:dPr>
                          <m:ctrlPr>
                            <w:rPr>
                              <w:rFonts w:ascii="Cambria Math" w:hAnsi="Cambria Math" w:cs="Times New Roman"/>
                              <w:sz w:val="28"/>
                              <w:szCs w:val="28"/>
                            </w:rPr>
                          </m:ctrlPr>
                        </m:d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r>
                                    <w:rPr>
                                      <w:rFonts w:ascii="Cambria Math" w:hAnsi="Cambria Math" w:cs="Times New Roman"/>
                                      <w:sz w:val="28"/>
                                      <w:szCs w:val="28"/>
                                    </w:rPr>
                                    <m:t>y</m:t>
                                  </m:r>
                                </m:e>
                              </m:acc>
                            </m:e>
                            <m:sub>
                              <m:r>
                                <w:rPr>
                                  <w:rFonts w:ascii="Cambria Math" w:hAnsi="Cambria Math" w:cs="Times New Roman"/>
                                  <w:sz w:val="28"/>
                                  <w:szCs w:val="28"/>
                                </w:rPr>
                                <m:t>c,k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c,k</m:t>
                              </m:r>
                            </m:sub>
                          </m:sSub>
                        </m:e>
                      </m:d>
                    </m:e>
                    <m:sup>
                      <m:r>
                        <w:rPr>
                          <w:rFonts w:ascii="Cambria Math" w:hAnsi="Cambria Math" w:cs="Times New Roman"/>
                          <w:sz w:val="28"/>
                          <w:szCs w:val="28"/>
                        </w:rPr>
                        <m:t>2.</m:t>
                      </m:r>
                    </m:sup>
                  </m:sSup>
                </m:e>
              </m:nary>
            </m:e>
          </m:nary>
        </m:oMath>
      </m:oMathPara>
    </w:p>
    <w:p w14:paraId="5D90B3AE" w14:textId="31A8E550" w:rsidR="0037794E" w:rsidRDefault="0037794E" w:rsidP="0037794E">
      <w:pPr>
        <w:pStyle w:val="Heading1"/>
        <w:ind w:left="0" w:right="144" w:firstLine="0"/>
        <w:rPr>
          <w:rFonts w:ascii="Times New Roman" w:hAnsi="Times New Roman" w:cs="Times New Roman"/>
          <w:sz w:val="36"/>
          <w:szCs w:val="36"/>
        </w:rPr>
      </w:pPr>
      <w:bookmarkStart w:id="15" w:name="_3.5_Lyapunov_Stability"/>
      <w:bookmarkEnd w:id="15"/>
      <w:r>
        <w:rPr>
          <w:rFonts w:ascii="Times New Roman" w:hAnsi="Times New Roman" w:cs="Times New Roman"/>
          <w:sz w:val="36"/>
          <w:szCs w:val="36"/>
        </w:rPr>
        <w:t>3.5 Lyapunov Stability and Seizure-Onset Analysis</w:t>
      </w:r>
    </w:p>
    <w:p w14:paraId="6C43FD0E" w14:textId="77777777" w:rsidR="0037794E" w:rsidRDefault="0037794E" w:rsidP="00533989">
      <w:pPr>
        <w:jc w:val="both"/>
        <w:rPr>
          <w:rFonts w:ascii="Times New Roman" w:hAnsi="Times New Roman" w:cs="Times New Roman"/>
          <w:sz w:val="28"/>
          <w:szCs w:val="28"/>
        </w:rPr>
      </w:pPr>
    </w:p>
    <w:p w14:paraId="29F419A1" w14:textId="2A69D70F" w:rsidR="0037794E" w:rsidRDefault="0037794E" w:rsidP="00533989">
      <w:pPr>
        <w:jc w:val="both"/>
        <w:rPr>
          <w:rFonts w:ascii="Times New Roman" w:hAnsi="Times New Roman" w:cs="Times New Roman"/>
          <w:sz w:val="28"/>
          <w:szCs w:val="28"/>
        </w:rPr>
      </w:pPr>
      <w:r>
        <w:rPr>
          <w:rFonts w:ascii="Times New Roman" w:hAnsi="Times New Roman" w:cs="Times New Roman"/>
          <w:sz w:val="28"/>
          <w:szCs w:val="28"/>
        </w:rPr>
        <w:t xml:space="preserve">Following the Lyapunov stability formulation from the lectures and project presentation, the stability of the learned hybrid dynamics is analyzed around a reference state </w:t>
      </w:r>
      <m:oMath>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oMath>
      <w:r>
        <w:rPr>
          <w:rFonts w:ascii="Times New Roman" w:hAnsi="Times New Roman" w:cs="Times New Roman"/>
          <w:sz w:val="28"/>
          <w:szCs w:val="28"/>
        </w:rPr>
        <w:t xml:space="preserve">. A quadratic Lyapunov candidate and derivative along a trajectory are defined as </w:t>
      </w:r>
    </w:p>
    <w:p w14:paraId="27530DBE" w14:textId="241B3A4D" w:rsidR="0037794E" w:rsidRDefault="0037794E" w:rsidP="00533989">
      <w:pPr>
        <w:jc w:val="both"/>
        <w:rPr>
          <w:rFonts w:ascii="Times New Roman" w:hAnsi="Times New Roman" w:cs="Times New Roman"/>
          <w:sz w:val="28"/>
          <w:szCs w:val="28"/>
        </w:rPr>
      </w:pPr>
      <m:oMathPara>
        <m:oMath>
          <m:r>
            <w:rPr>
              <w:rFonts w:ascii="Cambria Math" w:hAnsi="Cambria Math" w:cs="Times New Roman"/>
              <w:sz w:val="28"/>
              <w:szCs w:val="28"/>
            </w:rPr>
            <m:t>V</m:t>
          </m:r>
          <m:d>
            <m:dPr>
              <m:ctrlPr>
                <w:rPr>
                  <w:rFonts w:ascii="Cambria Math" w:hAnsi="Cambria Math" w:cs="Times New Roman"/>
                  <w:sz w:val="28"/>
                  <w:szCs w:val="28"/>
                </w:rPr>
              </m:ctrlPr>
            </m:dPr>
            <m:e>
              <m:r>
                <w:rPr>
                  <w:rFonts w:ascii="Cambria Math" w:hAnsi="Cambria Math" w:cs="Times New Roman"/>
                  <w:sz w:val="28"/>
                  <w:szCs w:val="28"/>
                </w:rPr>
                <m:t>x</m:t>
              </m:r>
            </m:e>
          </m:d>
          <m:r>
            <w:rPr>
              <w:rFonts w:ascii="Cambria Math" w:hAnsi="Cambria Math" w:cs="Times New Roman"/>
              <w:sz w:val="28"/>
              <w:szCs w:val="28"/>
            </w:rPr>
            <m:t>=</m:t>
          </m:r>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x-</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e>
              </m:d>
            </m:e>
            <m:sup>
              <m:r>
                <w:rPr>
                  <w:rFonts w:ascii="Cambria Math" w:hAnsi="Cambria Math" w:cs="Times New Roman"/>
                  <w:sz w:val="28"/>
                  <w:szCs w:val="28"/>
                </w:rPr>
                <m:t>T</m:t>
              </m:r>
            </m:sup>
          </m:sSup>
          <m:r>
            <w:rPr>
              <w:rFonts w:ascii="Cambria Math" w:hAnsi="Cambria Math" w:cs="Times New Roman"/>
              <w:sz w:val="28"/>
              <w:szCs w:val="28"/>
            </w:rPr>
            <m:t>P</m:t>
          </m:r>
          <m:d>
            <m:dPr>
              <m:ctrlPr>
                <w:rPr>
                  <w:rFonts w:ascii="Cambria Math" w:hAnsi="Cambria Math" w:cs="Times New Roman"/>
                  <w:sz w:val="28"/>
                  <w:szCs w:val="28"/>
                </w:rPr>
              </m:ctrlPr>
            </m:dPr>
            <m:e>
              <m:r>
                <w:rPr>
                  <w:rFonts w:ascii="Cambria Math" w:hAnsi="Cambria Math" w:cs="Times New Roman"/>
                  <w:sz w:val="28"/>
                  <w:szCs w:val="28"/>
                </w:rPr>
                <m:t>x-</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e>
          </m:d>
          <m:r>
            <w:rPr>
              <w:rFonts w:ascii="Cambria Math" w:hAnsi="Cambria Math" w:cs="Times New Roman"/>
              <w:sz w:val="28"/>
              <w:szCs w:val="28"/>
            </w:rPr>
            <m:t>,     P&gt;0.</m:t>
          </m:r>
        </m:oMath>
      </m:oMathPara>
    </w:p>
    <w:p w14:paraId="5097FE9F" w14:textId="5720711C" w:rsidR="00FE1CC2" w:rsidRDefault="00000000" w:rsidP="00533989">
      <w:pPr>
        <w:jc w:val="both"/>
        <w:rPr>
          <w:rFonts w:ascii="Times New Roman" w:hAnsi="Times New Roman" w:cs="Times New Roman"/>
          <w:sz w:val="28"/>
          <w:szCs w:val="28"/>
        </w:rPr>
      </w:pPr>
      <m:oMathPara>
        <m:oMath>
          <m:acc>
            <m:accPr>
              <m:chr m:val="̇"/>
              <m:ctrlPr>
                <w:rPr>
                  <w:rFonts w:ascii="Cambria Math" w:hAnsi="Cambria Math" w:cs="Times New Roman"/>
                  <w:sz w:val="28"/>
                  <w:szCs w:val="28"/>
                </w:rPr>
              </m:ctrlPr>
            </m:accPr>
            <m:e>
              <m:r>
                <w:rPr>
                  <w:rFonts w:ascii="Cambria Math" w:hAnsi="Cambria Math" w:cs="Times New Roman"/>
                  <w:sz w:val="28"/>
                  <w:szCs w:val="28"/>
                </w:rPr>
                <m:t>V</m:t>
              </m:r>
            </m:e>
          </m:acc>
          <m:d>
            <m:dPr>
              <m:ctrlPr>
                <w:rPr>
                  <w:rFonts w:ascii="Cambria Math" w:hAnsi="Cambria Math" w:cs="Times New Roman"/>
                  <w:sz w:val="28"/>
                  <w:szCs w:val="28"/>
                </w:rPr>
              </m:ctrlPr>
            </m:dPr>
            <m:e>
              <m:r>
                <w:rPr>
                  <w:rFonts w:ascii="Cambria Math" w:hAnsi="Cambria Math" w:cs="Times New Roman"/>
                  <w:sz w:val="28"/>
                  <w:szCs w:val="28"/>
                </w:rPr>
                <m:t>x</m:t>
              </m:r>
            </m:e>
          </m:d>
          <m:r>
            <w:rPr>
              <w:rFonts w:ascii="Cambria Math" w:hAnsi="Cambria Math" w:cs="Times New Roman"/>
              <w:sz w:val="28"/>
              <w:szCs w:val="28"/>
            </w:rPr>
            <m:t>=2</m:t>
          </m:r>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x-</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e>
              </m:d>
            </m:e>
            <m:sup>
              <m:r>
                <w:rPr>
                  <w:rFonts w:ascii="Cambria Math" w:hAnsi="Cambria Math" w:cs="Times New Roman"/>
                  <w:sz w:val="28"/>
                  <w:szCs w:val="28"/>
                </w:rPr>
                <m:t>T</m:t>
              </m:r>
            </m:sup>
          </m:sSup>
          <m:r>
            <w:rPr>
              <w:rFonts w:ascii="Cambria Math" w:hAnsi="Cambria Math" w:cs="Times New Roman"/>
              <w:sz w:val="28"/>
              <w:szCs w:val="28"/>
            </w:rPr>
            <m:t>P</m:t>
          </m:r>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mech</m:t>
                  </m:r>
                </m:sub>
              </m:sSub>
              <m:d>
                <m:dPr>
                  <m:ctrlPr>
                    <w:rPr>
                      <w:rFonts w:ascii="Cambria Math" w:hAnsi="Cambria Math" w:cs="Times New Roman"/>
                      <w:sz w:val="28"/>
                      <w:szCs w:val="28"/>
                    </w:rPr>
                  </m:ctrlPr>
                </m:dPr>
                <m:e>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d>
                <m:dPr>
                  <m:ctrlPr>
                    <w:rPr>
                      <w:rFonts w:ascii="Cambria Math" w:hAnsi="Cambria Math" w:cs="Times New Roman"/>
                      <w:sz w:val="28"/>
                      <w:szCs w:val="28"/>
                    </w:rPr>
                  </m:ctrlPr>
                </m:dPr>
                <m:e>
                  <m:r>
                    <w:rPr>
                      <w:rFonts w:ascii="Cambria Math" w:hAnsi="Cambria Math" w:cs="Times New Roman"/>
                      <w:sz w:val="28"/>
                      <w:szCs w:val="28"/>
                    </w:rPr>
                    <m:t>x</m:t>
                  </m:r>
                </m:e>
              </m:d>
            </m:e>
          </m:d>
          <m:r>
            <w:rPr>
              <w:rFonts w:ascii="Cambria Math" w:hAnsi="Cambria Math" w:cs="Times New Roman"/>
              <w:sz w:val="28"/>
              <w:szCs w:val="28"/>
            </w:rPr>
            <m:t>.</m:t>
          </m:r>
        </m:oMath>
      </m:oMathPara>
    </w:p>
    <w:p w14:paraId="784C7077" w14:textId="6D5DDDE7" w:rsidR="00FE1CC2" w:rsidRDefault="00FE1CC2" w:rsidP="00533989">
      <w:pPr>
        <w:jc w:val="both"/>
        <w:rPr>
          <w:rFonts w:ascii="Times New Roman" w:hAnsi="Times New Roman" w:cs="Times New Roman"/>
          <w:sz w:val="28"/>
          <w:szCs w:val="28"/>
        </w:rPr>
      </w:pPr>
      <w:r>
        <w:rPr>
          <w:rFonts w:ascii="Times New Roman" w:hAnsi="Times New Roman" w:cs="Times New Roman"/>
          <w:sz w:val="28"/>
          <w:szCs w:val="28"/>
        </w:rPr>
        <w:t xml:space="preserve">If </w:t>
      </w:r>
      <m:oMath>
        <m:acc>
          <m:accPr>
            <m:chr m:val="̇"/>
            <m:ctrlPr>
              <w:rPr>
                <w:rFonts w:ascii="Cambria Math" w:hAnsi="Cambria Math" w:cs="Times New Roman"/>
                <w:sz w:val="28"/>
                <w:szCs w:val="28"/>
              </w:rPr>
            </m:ctrlPr>
          </m:accPr>
          <m:e>
            <m:r>
              <w:rPr>
                <w:rFonts w:ascii="Cambria Math" w:hAnsi="Cambria Math" w:cs="Times New Roman"/>
                <w:sz w:val="28"/>
                <w:szCs w:val="28"/>
              </w:rPr>
              <m:t>V</m:t>
            </m:r>
          </m:e>
        </m:acc>
        <m:r>
          <w:rPr>
            <w:rFonts w:ascii="Cambria Math" w:hAnsi="Cambria Math" w:cs="Times New Roman"/>
            <w:sz w:val="28"/>
            <w:szCs w:val="28"/>
          </w:rPr>
          <m:t>&lt;0</m:t>
        </m:r>
      </m:oMath>
      <w:r>
        <w:rPr>
          <w:rFonts w:ascii="Times New Roman" w:hAnsi="Times New Roman" w:cs="Times New Roman"/>
          <w:sz w:val="28"/>
          <w:szCs w:val="28"/>
        </w:rPr>
        <w:t>, the candidate Lyapunov energy decreases locally, indicating decay of perturbations. Loss of this negative condition provides a candidate indication of loss of local stability.</w:t>
      </w:r>
    </w:p>
    <w:p w14:paraId="1901155B" w14:textId="77777777" w:rsidR="00FE1CC2" w:rsidRDefault="00FE1CC2" w:rsidP="00533989">
      <w:pPr>
        <w:jc w:val="both"/>
        <w:rPr>
          <w:rFonts w:ascii="Times New Roman" w:hAnsi="Times New Roman" w:cs="Times New Roman"/>
          <w:sz w:val="28"/>
          <w:szCs w:val="28"/>
        </w:rPr>
      </w:pPr>
    </w:p>
    <w:p w14:paraId="77DF1CC6" w14:textId="03AA5F72" w:rsidR="00FE1CC2" w:rsidRDefault="00FE1CC2" w:rsidP="00533989">
      <w:pPr>
        <w:jc w:val="both"/>
        <w:rPr>
          <w:rFonts w:ascii="Times New Roman" w:hAnsi="Times New Roman" w:cs="Times New Roman"/>
          <w:sz w:val="28"/>
          <w:szCs w:val="28"/>
        </w:rPr>
      </w:pPr>
      <w:r>
        <w:rPr>
          <w:rFonts w:ascii="Times New Roman" w:hAnsi="Times New Roman" w:cs="Times New Roman"/>
          <w:sz w:val="28"/>
          <w:szCs w:val="28"/>
        </w:rPr>
        <w:t xml:space="preserve">For the learned system, the stability measure proposed in the project is </w:t>
      </w:r>
      <m:oMath>
        <m:r>
          <m:rPr>
            <m:sty m:val="p"/>
          </m:rPr>
          <w:rPr>
            <w:rFonts w:ascii="Cambria Math" w:hAnsi="Cambria Math" w:cs="Times New Roman"/>
            <w:sz w:val="28"/>
            <w:szCs w:val="28"/>
          </w:rPr>
          <m:t>S</m:t>
        </m:r>
        <m:d>
          <m:dPr>
            <m:ctrlPr>
              <w:rPr>
                <w:rFonts w:ascii="Cambria Math" w:hAnsi="Cambria Math" w:cs="Times New Roman"/>
                <w:iCs/>
                <w:sz w:val="28"/>
                <w:szCs w:val="28"/>
              </w:rPr>
            </m:ctrlPr>
          </m:dPr>
          <m:e>
            <m:r>
              <m:rPr>
                <m:sty m:val="p"/>
              </m:rPr>
              <w:rPr>
                <w:rFonts w:ascii="Cambria Math" w:hAnsi="Cambria Math" w:cs="Times New Roman"/>
                <w:sz w:val="28"/>
                <w:szCs w:val="28"/>
              </w:rPr>
              <m:t>t</m:t>
            </m:r>
          </m:e>
        </m:d>
        <m:r>
          <m:rPr>
            <m:sty m:val="p"/>
          </m:rPr>
          <w:rPr>
            <w:rFonts w:ascii="Cambria Math" w:hAnsi="Cambria Math" w:cs="Times New Roman"/>
            <w:sz w:val="28"/>
            <w:szCs w:val="28"/>
          </w:rPr>
          <m:t>=</m:t>
        </m:r>
        <m:f>
          <m:fPr>
            <m:ctrlPr>
              <w:rPr>
                <w:rFonts w:ascii="Cambria Math" w:hAnsi="Cambria Math" w:cs="Times New Roman"/>
                <w:iCs/>
                <w:sz w:val="28"/>
                <w:szCs w:val="28"/>
              </w:rPr>
            </m:ctrlPr>
          </m:fPr>
          <m:num>
            <m:acc>
              <m:accPr>
                <m:chr m:val="̇"/>
                <m:ctrlPr>
                  <w:rPr>
                    <w:rFonts w:ascii="Cambria Math" w:hAnsi="Cambria Math" w:cs="Times New Roman"/>
                    <w:iCs/>
                    <w:sz w:val="28"/>
                    <w:szCs w:val="28"/>
                  </w:rPr>
                </m:ctrlPr>
              </m:accPr>
              <m:e>
                <m:r>
                  <m:rPr>
                    <m:sty m:val="p"/>
                  </m:rPr>
                  <w:rPr>
                    <w:rFonts w:ascii="Cambria Math" w:hAnsi="Cambria Math" w:cs="Times New Roman"/>
                    <w:sz w:val="28"/>
                    <w:szCs w:val="28"/>
                  </w:rPr>
                  <m:t>V</m:t>
                </m:r>
              </m:e>
            </m:acc>
            <m:d>
              <m:dPr>
                <m:ctrlPr>
                  <w:rPr>
                    <w:rFonts w:ascii="Cambria Math" w:hAnsi="Cambria Math" w:cs="Times New Roman"/>
                    <w:iCs/>
                    <w:sz w:val="28"/>
                    <w:szCs w:val="28"/>
                  </w:rPr>
                </m:ctrlPr>
              </m:dPr>
              <m:e>
                <m:r>
                  <m:rPr>
                    <m:sty m:val="p"/>
                  </m:rPr>
                  <w:rPr>
                    <w:rFonts w:ascii="Cambria Math" w:hAnsi="Cambria Math" w:cs="Times New Roman"/>
                    <w:sz w:val="28"/>
                    <w:szCs w:val="28"/>
                  </w:rPr>
                  <m:t>x</m:t>
                </m:r>
                <m:d>
                  <m:dPr>
                    <m:ctrlPr>
                      <w:rPr>
                        <w:rFonts w:ascii="Cambria Math" w:hAnsi="Cambria Math" w:cs="Times New Roman"/>
                        <w:iCs/>
                        <w:sz w:val="28"/>
                        <w:szCs w:val="28"/>
                      </w:rPr>
                    </m:ctrlPr>
                  </m:dPr>
                  <m:e>
                    <m:r>
                      <m:rPr>
                        <m:sty m:val="p"/>
                      </m:rPr>
                      <w:rPr>
                        <w:rFonts w:ascii="Cambria Math" w:hAnsi="Cambria Math" w:cs="Times New Roman"/>
                        <w:sz w:val="28"/>
                        <w:szCs w:val="28"/>
                      </w:rPr>
                      <m:t>t</m:t>
                    </m:r>
                  </m:e>
                </m:d>
              </m:e>
            </m:d>
          </m:num>
          <m:den>
            <m:r>
              <m:rPr>
                <m:sty m:val="p"/>
              </m:rPr>
              <w:rPr>
                <w:rFonts w:ascii="Cambria Math" w:hAnsi="Cambria Math" w:cs="Times New Roman"/>
                <w:sz w:val="28"/>
                <w:szCs w:val="28"/>
              </w:rPr>
              <m:t>V</m:t>
            </m:r>
            <m:d>
              <m:dPr>
                <m:ctrlPr>
                  <w:rPr>
                    <w:rFonts w:ascii="Cambria Math" w:hAnsi="Cambria Math" w:cs="Times New Roman"/>
                    <w:iCs/>
                    <w:sz w:val="28"/>
                    <w:szCs w:val="28"/>
                  </w:rPr>
                </m:ctrlPr>
              </m:dPr>
              <m:e>
                <m:r>
                  <m:rPr>
                    <m:sty m:val="p"/>
                  </m:rPr>
                  <w:rPr>
                    <w:rFonts w:ascii="Cambria Math" w:hAnsi="Cambria Math" w:cs="Times New Roman"/>
                    <w:sz w:val="28"/>
                    <w:szCs w:val="28"/>
                  </w:rPr>
                  <m:t>x</m:t>
                </m:r>
                <m:d>
                  <m:dPr>
                    <m:ctrlPr>
                      <w:rPr>
                        <w:rFonts w:ascii="Cambria Math" w:hAnsi="Cambria Math" w:cs="Times New Roman"/>
                        <w:iCs/>
                        <w:sz w:val="28"/>
                        <w:szCs w:val="28"/>
                      </w:rPr>
                    </m:ctrlPr>
                  </m:dPr>
                  <m:e>
                    <m:r>
                      <m:rPr>
                        <m:sty m:val="p"/>
                      </m:rPr>
                      <w:rPr>
                        <w:rFonts w:ascii="Cambria Math" w:hAnsi="Cambria Math" w:cs="Times New Roman"/>
                        <w:sz w:val="28"/>
                        <w:szCs w:val="28"/>
                      </w:rPr>
                      <m:t>t</m:t>
                    </m:r>
                  </m:e>
                </m:d>
              </m:e>
            </m:d>
            <m:r>
              <m:rPr>
                <m:sty m:val="p"/>
              </m:rPr>
              <w:rPr>
                <w:rFonts w:ascii="Cambria Math" w:hAnsi="Cambria Math" w:cs="Times New Roman"/>
                <w:sz w:val="28"/>
                <w:szCs w:val="28"/>
              </w:rPr>
              <m:t>+ϵ</m:t>
            </m:r>
          </m:den>
        </m:f>
      </m:oMath>
      <w:r>
        <w:rPr>
          <w:rFonts w:ascii="Times New Roman" w:hAnsi="Times New Roman" w:cs="Times New Roman"/>
          <w:sz w:val="28"/>
          <w:szCs w:val="28"/>
        </w:rPr>
        <w:t xml:space="preserve"> where </w:t>
      </w:r>
      <m:oMath>
        <m:r>
          <w:rPr>
            <w:rFonts w:ascii="Cambria Math" w:hAnsi="Cambria Math" w:cs="Times New Roman"/>
            <w:sz w:val="28"/>
            <w:szCs w:val="28"/>
          </w:rPr>
          <m:t>ϵ&gt;0</m:t>
        </m:r>
      </m:oMath>
      <w:r>
        <w:rPr>
          <w:rFonts w:ascii="Times New Roman" w:hAnsi="Times New Roman" w:cs="Times New Roman"/>
          <w:sz w:val="28"/>
          <w:szCs w:val="28"/>
        </w:rPr>
        <w:t xml:space="preserve"> prevents numerical division by zero.</w:t>
      </w:r>
      <w:r w:rsidR="00470F74">
        <w:rPr>
          <w:rFonts w:ascii="Times New Roman" w:hAnsi="Times New Roman" w:cs="Times New Roman"/>
          <w:sz w:val="28"/>
          <w:szCs w:val="28"/>
        </w:rPr>
        <w:t xml:space="preserve"> The intended interpretation is S(t) &lt; 0 for a locally decreasing Lyapunov quantity, followed by </w:t>
      </w:r>
      <m:oMath>
        <m:r>
          <w:rPr>
            <w:rFonts w:ascii="Cambria Math" w:hAnsi="Cambria Math" w:cs="Times New Roman"/>
            <w:sz w:val="28"/>
            <w:szCs w:val="28"/>
          </w:rPr>
          <m:t>S</m:t>
        </m:r>
        <m:d>
          <m:dPr>
            <m:ctrlPr>
              <w:rPr>
                <w:rFonts w:ascii="Cambria Math" w:hAnsi="Cambria Math" w:cs="Times New Roman"/>
                <w:sz w:val="28"/>
                <w:szCs w:val="28"/>
              </w:rPr>
            </m:ctrlPr>
          </m:dPr>
          <m:e>
            <m:r>
              <w:rPr>
                <w:rFonts w:ascii="Cambria Math" w:hAnsi="Cambria Math" w:cs="Times New Roman"/>
                <w:sz w:val="28"/>
                <w:szCs w:val="28"/>
              </w:rPr>
              <m:t>t</m:t>
            </m:r>
          </m:e>
        </m:d>
        <m:r>
          <w:rPr>
            <w:rFonts w:ascii="Cambria Math" w:hAnsi="Cambria Math" w:cs="Times New Roman"/>
            <w:sz w:val="28"/>
            <w:szCs w:val="28"/>
          </w:rPr>
          <m:t>→0</m:t>
        </m:r>
      </m:oMath>
      <w:r w:rsidR="00470F74">
        <w:rPr>
          <w:rFonts w:ascii="Times New Roman" w:hAnsi="Times New Roman" w:cs="Times New Roman"/>
          <w:sz w:val="28"/>
          <w:szCs w:val="28"/>
        </w:rPr>
        <w:t xml:space="preserve"> as the stability margin shrinks. The stability extension also parameterizes P as </w:t>
      </w:r>
      <m:oMath>
        <m:r>
          <w:rPr>
            <w:rFonts w:ascii="Cambria Math" w:hAnsi="Cambria Math" w:cs="Times New Roman"/>
            <w:sz w:val="28"/>
            <w:szCs w:val="28"/>
          </w:rPr>
          <m:t>P=L</m:t>
        </m:r>
        <m:sSup>
          <m:sSupPr>
            <m:ctrlPr>
              <w:rPr>
                <w:rFonts w:ascii="Cambria Math" w:hAnsi="Cambria Math" w:cs="Times New Roman"/>
                <w:sz w:val="28"/>
                <w:szCs w:val="28"/>
              </w:rPr>
            </m:ctrlPr>
          </m:sSupPr>
          <m:e>
            <m:r>
              <w:rPr>
                <w:rFonts w:ascii="Cambria Math" w:hAnsi="Cambria Math" w:cs="Times New Roman"/>
                <w:sz w:val="28"/>
                <w:szCs w:val="28"/>
              </w:rPr>
              <m:t>L</m:t>
            </m:r>
          </m:e>
          <m:sup>
            <m:r>
              <w:rPr>
                <w:rFonts w:ascii="Cambria Math" w:hAnsi="Cambria Math" w:cs="Times New Roman"/>
                <w:sz w:val="28"/>
                <w:szCs w:val="28"/>
              </w:rPr>
              <m:t>T</m:t>
            </m:r>
          </m:sup>
        </m:sSup>
        <m:r>
          <w:rPr>
            <w:rFonts w:ascii="Cambria Math" w:hAnsi="Cambria Math" w:cs="Times New Roman"/>
            <w:sz w:val="28"/>
            <w:szCs w:val="28"/>
          </w:rPr>
          <m:t>+ϵI</m:t>
        </m:r>
      </m:oMath>
      <w:r w:rsidR="00470F74">
        <w:rPr>
          <w:rFonts w:ascii="Times New Roman" w:hAnsi="Times New Roman" w:cs="Times New Roman"/>
          <w:sz w:val="28"/>
          <w:szCs w:val="28"/>
        </w:rPr>
        <w:t xml:space="preserve">,  which guarantees positive definiteness. The current implementation uses trace normalization to remove the </w:t>
      </w:r>
      <w:r w:rsidR="00470F74">
        <w:rPr>
          <w:rFonts w:ascii="Times New Roman" w:hAnsi="Times New Roman" w:cs="Times New Roman"/>
          <w:sz w:val="28"/>
          <w:szCs w:val="28"/>
        </w:rPr>
        <w:lastRenderedPageBreak/>
        <w:t>trivial scale degree of freedom and applies a penalty</w:t>
      </w:r>
      <w:r w:rsidR="006F4E90">
        <w:rPr>
          <w:rFonts w:ascii="Times New Roman" w:hAnsi="Times New Roman" w:cs="Times New Roman"/>
          <w:sz w:val="28"/>
          <w:szCs w:val="28"/>
        </w:rPr>
        <w:t xml:space="preserve"> to positive </w:t>
      </w:r>
      <m:oMath>
        <m:acc>
          <m:accPr>
            <m:chr m:val="̇"/>
            <m:ctrlPr>
              <w:rPr>
                <w:rFonts w:ascii="Cambria Math" w:hAnsi="Cambria Math" w:cs="Times New Roman"/>
                <w:sz w:val="28"/>
                <w:szCs w:val="28"/>
              </w:rPr>
            </m:ctrlPr>
          </m:accPr>
          <m:e>
            <m:r>
              <w:rPr>
                <w:rFonts w:ascii="Cambria Math" w:hAnsi="Cambria Math" w:cs="Times New Roman"/>
                <w:sz w:val="28"/>
                <w:szCs w:val="28"/>
              </w:rPr>
              <m:t>V</m:t>
            </m:r>
          </m:e>
        </m:acc>
      </m:oMath>
      <w:r w:rsidR="006F4E90">
        <w:rPr>
          <w:rFonts w:ascii="Times New Roman" w:hAnsi="Times New Roman" w:cs="Times New Roman"/>
          <w:sz w:val="28"/>
          <w:szCs w:val="28"/>
        </w:rPr>
        <w:t xml:space="preserve"> values on interictal trajectories:</w:t>
      </w:r>
    </w:p>
    <w:p w14:paraId="6D07FF6F" w14:textId="0BA1BB5A" w:rsidR="006F4E90" w:rsidRPr="006F4E90" w:rsidRDefault="00000000" w:rsidP="00533989">
      <w:pPr>
        <w:jc w:val="both"/>
        <w:rPr>
          <w:rFonts w:ascii="Times New Roman" w:hAnsi="Times New Roman" w:cs="Times New Roman"/>
          <w:iCs/>
          <w:sz w:val="28"/>
          <w:szCs w:val="28"/>
        </w:rPr>
      </w:pPr>
      <m:oMathPara>
        <m:oMath>
          <m:sSub>
            <m:sSubPr>
              <m:ctrlPr>
                <w:rPr>
                  <w:rFonts w:ascii="Cambria Math" w:hAnsi="Cambria Math" w:cs="Times New Roman"/>
                  <w:iCs/>
                  <w:sz w:val="28"/>
                  <w:szCs w:val="28"/>
                </w:rPr>
              </m:ctrlPr>
            </m:sSubPr>
            <m:e>
              <m:r>
                <m:rPr>
                  <m:scr m:val="script"/>
                  <m:sty m:val="p"/>
                </m:rPr>
                <w:rPr>
                  <w:rFonts w:ascii="Cambria Math" w:hAnsi="Cambria Math" w:cs="Times New Roman"/>
                  <w:sz w:val="28"/>
                  <w:szCs w:val="28"/>
                </w:rPr>
                <m:t>L</m:t>
              </m:r>
            </m:e>
            <m:sub>
              <m:r>
                <m:rPr>
                  <m:sty m:val="p"/>
                </m:rPr>
                <w:rPr>
                  <w:rFonts w:ascii="Cambria Math" w:hAnsi="Cambria Math" w:cs="Times New Roman"/>
                  <w:sz w:val="28"/>
                  <w:szCs w:val="28"/>
                </w:rPr>
                <m:t>Lyap</m:t>
              </m:r>
            </m:sub>
          </m:sSub>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m:rPr>
                  <m:sty m:val="p"/>
                </m:rPr>
                <w:rPr>
                  <w:rFonts w:ascii="Cambria Math" w:hAnsi="Cambria Math" w:cs="Times New Roman"/>
                  <w:sz w:val="28"/>
                  <w:szCs w:val="28"/>
                </w:rPr>
                <m:t>λ</m:t>
              </m:r>
            </m:e>
            <m:sub>
              <m:r>
                <m:rPr>
                  <m:sty m:val="p"/>
                </m:rPr>
                <w:rPr>
                  <w:rFonts w:ascii="Cambria Math" w:hAnsi="Cambria Math" w:cs="Times New Roman"/>
                  <w:sz w:val="28"/>
                  <w:szCs w:val="28"/>
                </w:rPr>
                <m:t>L</m:t>
              </m:r>
            </m:sub>
          </m:sSub>
          <m:r>
            <m:rPr>
              <m:sty m:val="p"/>
            </m:rPr>
            <w:rPr>
              <w:rFonts w:ascii="Cambria Math" w:hAnsi="Cambria Math" w:cs="Times New Roman"/>
              <w:sz w:val="28"/>
              <w:szCs w:val="28"/>
            </w:rPr>
            <m:t>mean</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max</m:t>
              </m:r>
              <m:d>
                <m:dPr>
                  <m:ctrlPr>
                    <w:rPr>
                      <w:rFonts w:ascii="Cambria Math" w:hAnsi="Cambria Math" w:cs="Times New Roman"/>
                      <w:iCs/>
                      <w:sz w:val="28"/>
                      <w:szCs w:val="28"/>
                    </w:rPr>
                  </m:ctrlPr>
                </m:dPr>
                <m:e>
                  <m:r>
                    <m:rPr>
                      <m:sty m:val="p"/>
                    </m:rPr>
                    <w:rPr>
                      <w:rFonts w:ascii="Cambria Math" w:hAnsi="Cambria Math" w:cs="Times New Roman"/>
                      <w:sz w:val="28"/>
                      <w:szCs w:val="28"/>
                    </w:rPr>
                    <m:t>0,</m:t>
                  </m:r>
                  <m:acc>
                    <m:accPr>
                      <m:chr m:val="̇"/>
                      <m:ctrlPr>
                        <w:rPr>
                          <w:rFonts w:ascii="Cambria Math" w:hAnsi="Cambria Math" w:cs="Times New Roman"/>
                          <w:iCs/>
                          <w:sz w:val="28"/>
                          <w:szCs w:val="28"/>
                        </w:rPr>
                      </m:ctrlPr>
                    </m:accPr>
                    <m:e>
                      <m:r>
                        <m:rPr>
                          <m:sty m:val="p"/>
                        </m:rPr>
                        <w:rPr>
                          <w:rFonts w:ascii="Cambria Math" w:hAnsi="Cambria Math" w:cs="Times New Roman"/>
                          <w:sz w:val="28"/>
                          <w:szCs w:val="28"/>
                        </w:rPr>
                        <m:t>V</m:t>
                      </m:r>
                    </m:e>
                  </m:acc>
                  <m:r>
                    <m:rPr>
                      <m:sty m:val="p"/>
                    </m:rPr>
                    <w:rPr>
                      <w:rFonts w:ascii="Cambria Math" w:hAnsi="Cambria Math" w:cs="Times New Roman"/>
                      <w:sz w:val="28"/>
                      <w:szCs w:val="28"/>
                    </w:rPr>
                    <m:t>+γ</m:t>
                  </m:r>
                </m:e>
              </m:d>
            </m:e>
          </m:d>
          <m:r>
            <m:rPr>
              <m:sty m:val="p"/>
            </m:rPr>
            <w:rPr>
              <w:rFonts w:ascii="Cambria Math" w:hAnsi="Cambria Math" w:cs="Times New Roman"/>
              <w:sz w:val="28"/>
              <w:szCs w:val="28"/>
            </w:rPr>
            <m:t>.</m:t>
          </m:r>
        </m:oMath>
      </m:oMathPara>
    </w:p>
    <w:p w14:paraId="47018860" w14:textId="557EB322" w:rsidR="006F4E90" w:rsidRDefault="006F4E90" w:rsidP="00533989">
      <w:pPr>
        <w:jc w:val="both"/>
        <w:rPr>
          <w:rFonts w:ascii="Times New Roman" w:hAnsi="Times New Roman" w:cs="Times New Roman"/>
          <w:sz w:val="28"/>
          <w:szCs w:val="28"/>
        </w:rPr>
      </w:pPr>
    </w:p>
    <w:p w14:paraId="2DA085B3" w14:textId="77777777" w:rsidR="00C31B91" w:rsidRDefault="00C31B91" w:rsidP="00533989">
      <w:pPr>
        <w:jc w:val="both"/>
        <w:rPr>
          <w:rFonts w:ascii="Times New Roman" w:hAnsi="Times New Roman" w:cs="Times New Roman"/>
          <w:sz w:val="28"/>
          <w:szCs w:val="28"/>
        </w:rPr>
      </w:pPr>
    </w:p>
    <w:p w14:paraId="0C570F90" w14:textId="1B12DE65" w:rsidR="00C31B91" w:rsidRDefault="00C31B91" w:rsidP="00C31B91">
      <w:pPr>
        <w:pStyle w:val="Heading1"/>
        <w:ind w:left="576" w:right="144" w:hanging="576"/>
        <w:rPr>
          <w:rFonts w:ascii="Times New Roman" w:hAnsi="Times New Roman" w:cs="Times New Roman"/>
          <w:sz w:val="44"/>
          <w:szCs w:val="44"/>
        </w:rPr>
      </w:pPr>
      <w:bookmarkStart w:id="16" w:name="_4_Implementation"/>
      <w:bookmarkEnd w:id="16"/>
      <w:r>
        <w:rPr>
          <w:rFonts w:ascii="Times New Roman" w:hAnsi="Times New Roman" w:cs="Times New Roman"/>
          <w:sz w:val="44"/>
          <w:szCs w:val="44"/>
        </w:rPr>
        <w:t>4 Implementation</w:t>
      </w:r>
    </w:p>
    <w:p w14:paraId="6920046F" w14:textId="77777777" w:rsidR="00C31B91" w:rsidRDefault="00C31B91" w:rsidP="00533989">
      <w:pPr>
        <w:jc w:val="both"/>
        <w:rPr>
          <w:rFonts w:ascii="Times New Roman" w:hAnsi="Times New Roman" w:cs="Times New Roman"/>
          <w:sz w:val="28"/>
          <w:szCs w:val="28"/>
        </w:rPr>
      </w:pPr>
    </w:p>
    <w:p w14:paraId="14808438" w14:textId="77777777" w:rsidR="00C31B91" w:rsidRDefault="00C31B91" w:rsidP="00533989">
      <w:pPr>
        <w:jc w:val="both"/>
        <w:rPr>
          <w:rFonts w:ascii="Times New Roman" w:hAnsi="Times New Roman" w:cs="Times New Roman"/>
          <w:sz w:val="28"/>
          <w:szCs w:val="28"/>
        </w:rPr>
      </w:pPr>
      <w:r>
        <w:rPr>
          <w:rFonts w:ascii="Times New Roman" w:hAnsi="Times New Roman" w:cs="Times New Roman"/>
          <w:sz w:val="28"/>
          <w:szCs w:val="28"/>
        </w:rPr>
        <w:t xml:space="preserve">The proposed system was implemented in Python as a modular pipeline separating data processing, experimental models, numerical integration, evaluation and training. The implementation uses </w:t>
      </w:r>
      <w:proofErr w:type="spellStart"/>
      <w:r>
        <w:rPr>
          <w:rFonts w:ascii="Times New Roman" w:hAnsi="Times New Roman" w:cs="Times New Roman"/>
          <w:sz w:val="28"/>
          <w:szCs w:val="28"/>
        </w:rPr>
        <w:t>PyTorch</w:t>
      </w:r>
      <w:proofErr w:type="spellEnd"/>
      <w:r>
        <w:rPr>
          <w:rFonts w:ascii="Times New Roman" w:hAnsi="Times New Roman" w:cs="Times New Roman"/>
          <w:sz w:val="28"/>
          <w:szCs w:val="28"/>
        </w:rPr>
        <w:t xml:space="preserve"> for differentiable dynamical modeling and optimization, together with NumPy and scientific Python utilities for EEG preprocessing and dataset construction. Only the key implementation components are presented below.</w:t>
      </w:r>
    </w:p>
    <w:p w14:paraId="0978CA84" w14:textId="77777777" w:rsidR="00C31B91" w:rsidRDefault="00C31B91" w:rsidP="00533989">
      <w:pPr>
        <w:jc w:val="both"/>
        <w:rPr>
          <w:rFonts w:ascii="Times New Roman" w:hAnsi="Times New Roman" w:cs="Times New Roman"/>
          <w:sz w:val="28"/>
          <w:szCs w:val="28"/>
        </w:rPr>
      </w:pPr>
    </w:p>
    <w:p w14:paraId="1CBCC445" w14:textId="06C6E45C" w:rsidR="00C31B91" w:rsidRDefault="00C31B91" w:rsidP="00C31B91">
      <w:pPr>
        <w:pStyle w:val="Heading1"/>
        <w:ind w:left="0" w:right="144" w:firstLine="0"/>
        <w:rPr>
          <w:rFonts w:ascii="Times New Roman" w:hAnsi="Times New Roman" w:cs="Times New Roman"/>
          <w:sz w:val="36"/>
          <w:szCs w:val="36"/>
        </w:rPr>
      </w:pPr>
      <w:bookmarkStart w:id="17" w:name="_4.1_EEG_Preprocessing"/>
      <w:bookmarkEnd w:id="17"/>
      <w:r>
        <w:rPr>
          <w:rFonts w:ascii="Times New Roman" w:hAnsi="Times New Roman" w:cs="Times New Roman"/>
          <w:sz w:val="28"/>
          <w:szCs w:val="28"/>
        </w:rPr>
        <w:t xml:space="preserve"> </w:t>
      </w:r>
      <w:r>
        <w:rPr>
          <w:rFonts w:ascii="Times New Roman" w:hAnsi="Times New Roman" w:cs="Times New Roman"/>
          <w:sz w:val="36"/>
          <w:szCs w:val="36"/>
        </w:rPr>
        <w:t>4.1 EEG Preprocessing Module (</w:t>
      </w:r>
      <w:r w:rsidRPr="00A012CD">
        <w:rPr>
          <w:rFonts w:ascii="Consolas" w:hAnsi="Consolas" w:cs="Times New Roman"/>
          <w:sz w:val="36"/>
          <w:szCs w:val="36"/>
        </w:rPr>
        <w:t>preprocessing.py</w:t>
      </w:r>
      <w:r>
        <w:rPr>
          <w:rFonts w:ascii="Times New Roman" w:hAnsi="Times New Roman" w:cs="Times New Roman"/>
          <w:sz w:val="36"/>
          <w:szCs w:val="36"/>
        </w:rPr>
        <w:t>)</w:t>
      </w:r>
    </w:p>
    <w:p w14:paraId="66BE99E5" w14:textId="10C25AB8" w:rsidR="00C31B91" w:rsidRDefault="00C31B91" w:rsidP="00533989">
      <w:pPr>
        <w:jc w:val="both"/>
        <w:rPr>
          <w:rFonts w:ascii="Times New Roman" w:hAnsi="Times New Roman" w:cs="Times New Roman"/>
          <w:sz w:val="28"/>
          <w:szCs w:val="28"/>
        </w:rPr>
      </w:pPr>
    </w:p>
    <w:p w14:paraId="24E76DEC" w14:textId="1863493E" w:rsidR="00C31B91" w:rsidRDefault="00C31B91" w:rsidP="00533989">
      <w:pPr>
        <w:jc w:val="both"/>
        <w:rPr>
          <w:rFonts w:ascii="Times New Roman" w:hAnsi="Times New Roman" w:cs="Times New Roman"/>
          <w:sz w:val="28"/>
          <w:szCs w:val="28"/>
        </w:rPr>
      </w:pPr>
      <w:r>
        <w:rPr>
          <w:rFonts w:ascii="Times New Roman" w:hAnsi="Times New Roman" w:cs="Times New Roman"/>
          <w:sz w:val="28"/>
          <w:szCs w:val="28"/>
        </w:rPr>
        <w:t>The preprocessing module converts the original clinical EEG recordings into the normalized signals used by the dynamical model. The main operations include bandpass filtering, resampling, per-channel standardization and amplitude clipping.</w:t>
      </w:r>
    </w:p>
    <w:p w14:paraId="1E837517" w14:textId="77777777" w:rsidR="00C31B91" w:rsidRDefault="00C31B91" w:rsidP="00533989">
      <w:pPr>
        <w:jc w:val="both"/>
        <w:rPr>
          <w:rFonts w:ascii="Times New Roman" w:hAnsi="Times New Roman" w:cs="Times New Roman"/>
          <w:sz w:val="28"/>
          <w:szCs w:val="28"/>
        </w:rPr>
      </w:pPr>
    </w:p>
    <w:p w14:paraId="24DAB723" w14:textId="6EAAB0F0" w:rsidR="00C31B91" w:rsidRDefault="00C31B91" w:rsidP="00533989">
      <w:pPr>
        <w:jc w:val="both"/>
        <w:rPr>
          <w:rFonts w:ascii="Times New Roman" w:hAnsi="Times New Roman" w:cs="Times New Roman"/>
          <w:sz w:val="28"/>
          <w:szCs w:val="28"/>
        </w:rPr>
      </w:pPr>
      <w:r>
        <w:rPr>
          <w:rFonts w:ascii="Times New Roman" w:hAnsi="Times New Roman" w:cs="Times New Roman"/>
          <w:sz w:val="28"/>
          <w:szCs w:val="28"/>
        </w:rPr>
        <w:t>The processing pipeline is implemented through functions such as:</w:t>
      </w:r>
    </w:p>
    <w:p w14:paraId="75BAD925" w14:textId="77777777" w:rsidR="00C31B91" w:rsidRDefault="00C31B91" w:rsidP="00533989">
      <w:pPr>
        <w:jc w:val="both"/>
        <w:rPr>
          <w:rFonts w:ascii="Times New Roman" w:hAnsi="Times New Roman" w:cs="Times New Roman"/>
          <w:sz w:val="28"/>
          <w:szCs w:val="28"/>
        </w:rPr>
      </w:pPr>
    </w:p>
    <w:p w14:paraId="71F3E821" w14:textId="77777777" w:rsidR="00C31B91" w:rsidRDefault="00C31B91" w:rsidP="00C31B91">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imes New Roman" w:hAnsi="Times New Roman" w:cs="Times New Roman"/>
          <w:sz w:val="28"/>
          <w:szCs w:val="28"/>
        </w:rPr>
      </w:pPr>
    </w:p>
    <w:p w14:paraId="589E5530" w14:textId="77777777" w:rsidR="00C31B91" w:rsidRPr="00C31B91" w:rsidRDefault="00C31B91" w:rsidP="00C31B91">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C31B91">
        <w:rPr>
          <w:rFonts w:ascii="Consolas" w:hAnsi="Consolas" w:cs="Times New Roman"/>
          <w:sz w:val="28"/>
          <w:szCs w:val="28"/>
        </w:rPr>
        <w:t xml:space="preserve">data = </w:t>
      </w:r>
      <w:proofErr w:type="spellStart"/>
      <w:r w:rsidRPr="00C31B91">
        <w:rPr>
          <w:rFonts w:ascii="Consolas" w:hAnsi="Consolas" w:cs="Times New Roman"/>
          <w:sz w:val="28"/>
          <w:szCs w:val="28"/>
        </w:rPr>
        <w:t>bandpass_</w:t>
      </w:r>
      <w:proofErr w:type="gramStart"/>
      <w:r w:rsidRPr="00C31B91">
        <w:rPr>
          <w:rFonts w:ascii="Consolas" w:hAnsi="Consolas" w:cs="Times New Roman"/>
          <w:sz w:val="28"/>
          <w:szCs w:val="28"/>
        </w:rPr>
        <w:t>filter</w:t>
      </w:r>
      <w:proofErr w:type="spellEnd"/>
      <w:r w:rsidRPr="00C31B91">
        <w:rPr>
          <w:rFonts w:ascii="Consolas" w:hAnsi="Consolas" w:cs="Times New Roman"/>
          <w:sz w:val="28"/>
          <w:szCs w:val="28"/>
        </w:rPr>
        <w:t>(</w:t>
      </w:r>
      <w:proofErr w:type="gramEnd"/>
      <w:r w:rsidRPr="00C31B91">
        <w:rPr>
          <w:rFonts w:ascii="Consolas" w:hAnsi="Consolas" w:cs="Times New Roman"/>
          <w:sz w:val="28"/>
          <w:szCs w:val="28"/>
        </w:rPr>
        <w:t xml:space="preserve">data, </w:t>
      </w:r>
      <w:proofErr w:type="spellStart"/>
      <w:r w:rsidRPr="00C31B91">
        <w:rPr>
          <w:rFonts w:ascii="Consolas" w:hAnsi="Consolas" w:cs="Times New Roman"/>
          <w:sz w:val="28"/>
          <w:szCs w:val="28"/>
        </w:rPr>
        <w:t>sfreq</w:t>
      </w:r>
      <w:proofErr w:type="spellEnd"/>
      <w:r w:rsidRPr="00C31B91">
        <w:rPr>
          <w:rFonts w:ascii="Consolas" w:hAnsi="Consolas" w:cs="Times New Roman"/>
          <w:sz w:val="28"/>
          <w:szCs w:val="28"/>
        </w:rPr>
        <w:t>, low, high)</w:t>
      </w:r>
    </w:p>
    <w:p w14:paraId="4D36F006" w14:textId="77777777" w:rsidR="00C31B91" w:rsidRPr="00C31B91" w:rsidRDefault="00C31B91" w:rsidP="00C31B91">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C31B91">
        <w:rPr>
          <w:rFonts w:ascii="Consolas" w:hAnsi="Consolas" w:cs="Times New Roman"/>
          <w:sz w:val="28"/>
          <w:szCs w:val="28"/>
        </w:rPr>
        <w:t xml:space="preserve">data = </w:t>
      </w:r>
      <w:proofErr w:type="spellStart"/>
      <w:r w:rsidRPr="00C31B91">
        <w:rPr>
          <w:rFonts w:ascii="Consolas" w:hAnsi="Consolas" w:cs="Times New Roman"/>
          <w:sz w:val="28"/>
          <w:szCs w:val="28"/>
        </w:rPr>
        <w:t>notch_</w:t>
      </w:r>
      <w:proofErr w:type="gramStart"/>
      <w:r w:rsidRPr="00C31B91">
        <w:rPr>
          <w:rFonts w:ascii="Consolas" w:hAnsi="Consolas" w:cs="Times New Roman"/>
          <w:sz w:val="28"/>
          <w:szCs w:val="28"/>
        </w:rPr>
        <w:t>filter</w:t>
      </w:r>
      <w:proofErr w:type="spellEnd"/>
      <w:r w:rsidRPr="00C31B91">
        <w:rPr>
          <w:rFonts w:ascii="Consolas" w:hAnsi="Consolas" w:cs="Times New Roman"/>
          <w:sz w:val="28"/>
          <w:szCs w:val="28"/>
        </w:rPr>
        <w:t>(</w:t>
      </w:r>
      <w:proofErr w:type="gramEnd"/>
      <w:r w:rsidRPr="00C31B91">
        <w:rPr>
          <w:rFonts w:ascii="Consolas" w:hAnsi="Consolas" w:cs="Times New Roman"/>
          <w:sz w:val="28"/>
          <w:szCs w:val="28"/>
        </w:rPr>
        <w:t xml:space="preserve">data, </w:t>
      </w:r>
      <w:proofErr w:type="spellStart"/>
      <w:r w:rsidRPr="00C31B91">
        <w:rPr>
          <w:rFonts w:ascii="Consolas" w:hAnsi="Consolas" w:cs="Times New Roman"/>
          <w:sz w:val="28"/>
          <w:szCs w:val="28"/>
        </w:rPr>
        <w:t>sfreq</w:t>
      </w:r>
      <w:proofErr w:type="spellEnd"/>
      <w:r w:rsidRPr="00C31B91">
        <w:rPr>
          <w:rFonts w:ascii="Consolas" w:hAnsi="Consolas" w:cs="Times New Roman"/>
          <w:sz w:val="28"/>
          <w:szCs w:val="28"/>
        </w:rPr>
        <w:t>, 60.0)</w:t>
      </w:r>
    </w:p>
    <w:p w14:paraId="4FA2EAFF" w14:textId="77777777" w:rsidR="00C31B91" w:rsidRPr="00C31B91" w:rsidRDefault="00C31B91" w:rsidP="00C31B91">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C31B91">
        <w:rPr>
          <w:rFonts w:ascii="Consolas" w:hAnsi="Consolas" w:cs="Times New Roman"/>
          <w:sz w:val="28"/>
          <w:szCs w:val="28"/>
        </w:rPr>
        <w:t xml:space="preserve">data, </w:t>
      </w:r>
      <w:proofErr w:type="spellStart"/>
      <w:r w:rsidRPr="00C31B91">
        <w:rPr>
          <w:rFonts w:ascii="Consolas" w:hAnsi="Consolas" w:cs="Times New Roman"/>
          <w:sz w:val="28"/>
          <w:szCs w:val="28"/>
        </w:rPr>
        <w:t>sfreq</w:t>
      </w:r>
      <w:proofErr w:type="spellEnd"/>
      <w:r w:rsidRPr="00C31B91">
        <w:rPr>
          <w:rFonts w:ascii="Consolas" w:hAnsi="Consolas" w:cs="Times New Roman"/>
          <w:sz w:val="28"/>
          <w:szCs w:val="28"/>
        </w:rPr>
        <w:t xml:space="preserve"> = </w:t>
      </w:r>
      <w:proofErr w:type="gramStart"/>
      <w:r w:rsidRPr="00C31B91">
        <w:rPr>
          <w:rFonts w:ascii="Consolas" w:hAnsi="Consolas" w:cs="Times New Roman"/>
          <w:sz w:val="28"/>
          <w:szCs w:val="28"/>
        </w:rPr>
        <w:t>resample(</w:t>
      </w:r>
      <w:proofErr w:type="gramEnd"/>
      <w:r w:rsidRPr="00C31B91">
        <w:rPr>
          <w:rFonts w:ascii="Consolas" w:hAnsi="Consolas" w:cs="Times New Roman"/>
          <w:sz w:val="28"/>
          <w:szCs w:val="28"/>
        </w:rPr>
        <w:t xml:space="preserve">data, </w:t>
      </w:r>
      <w:proofErr w:type="spellStart"/>
      <w:r w:rsidRPr="00C31B91">
        <w:rPr>
          <w:rFonts w:ascii="Consolas" w:hAnsi="Consolas" w:cs="Times New Roman"/>
          <w:sz w:val="28"/>
          <w:szCs w:val="28"/>
        </w:rPr>
        <w:t>sfreq</w:t>
      </w:r>
      <w:proofErr w:type="spellEnd"/>
      <w:r w:rsidRPr="00C31B91">
        <w:rPr>
          <w:rFonts w:ascii="Consolas" w:hAnsi="Consolas" w:cs="Times New Roman"/>
          <w:sz w:val="28"/>
          <w:szCs w:val="28"/>
        </w:rPr>
        <w:t xml:space="preserve">, </w:t>
      </w:r>
      <w:proofErr w:type="spellStart"/>
      <w:r w:rsidRPr="00C31B91">
        <w:rPr>
          <w:rFonts w:ascii="Consolas" w:hAnsi="Consolas" w:cs="Times New Roman"/>
          <w:sz w:val="28"/>
          <w:szCs w:val="28"/>
        </w:rPr>
        <w:t>target_fs</w:t>
      </w:r>
      <w:proofErr w:type="spellEnd"/>
      <w:r w:rsidRPr="00C31B91">
        <w:rPr>
          <w:rFonts w:ascii="Consolas" w:hAnsi="Consolas" w:cs="Times New Roman"/>
          <w:sz w:val="28"/>
          <w:szCs w:val="28"/>
        </w:rPr>
        <w:t>)</w:t>
      </w:r>
    </w:p>
    <w:p w14:paraId="381E2A27" w14:textId="77777777" w:rsidR="00C31B91" w:rsidRPr="00C31B91" w:rsidRDefault="00C31B91" w:rsidP="00C31B91">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C31B91">
        <w:rPr>
          <w:rFonts w:ascii="Consolas" w:hAnsi="Consolas" w:cs="Times New Roman"/>
          <w:sz w:val="28"/>
          <w:szCs w:val="28"/>
        </w:rPr>
        <w:t xml:space="preserve">data = </w:t>
      </w:r>
      <w:proofErr w:type="spellStart"/>
      <w:r w:rsidRPr="00C31B91">
        <w:rPr>
          <w:rFonts w:ascii="Consolas" w:hAnsi="Consolas" w:cs="Times New Roman"/>
          <w:sz w:val="28"/>
          <w:szCs w:val="28"/>
        </w:rPr>
        <w:t>zscore_per_channel</w:t>
      </w:r>
      <w:proofErr w:type="spellEnd"/>
      <w:r w:rsidRPr="00C31B91">
        <w:rPr>
          <w:rFonts w:ascii="Consolas" w:hAnsi="Consolas" w:cs="Times New Roman"/>
          <w:sz w:val="28"/>
          <w:szCs w:val="28"/>
        </w:rPr>
        <w:t>(data)</w:t>
      </w:r>
    </w:p>
    <w:p w14:paraId="7956984E" w14:textId="1C084AEA" w:rsidR="00C31B91" w:rsidRPr="00C31B91" w:rsidRDefault="00C31B91" w:rsidP="00C31B91">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C31B91">
        <w:rPr>
          <w:rFonts w:ascii="Consolas" w:hAnsi="Consolas" w:cs="Times New Roman"/>
          <w:sz w:val="28"/>
          <w:szCs w:val="28"/>
        </w:rPr>
        <w:t xml:space="preserve">data = </w:t>
      </w:r>
      <w:proofErr w:type="spellStart"/>
      <w:r w:rsidRPr="00C31B91">
        <w:rPr>
          <w:rFonts w:ascii="Consolas" w:hAnsi="Consolas" w:cs="Times New Roman"/>
          <w:sz w:val="28"/>
          <w:szCs w:val="28"/>
        </w:rPr>
        <w:t>clip_</w:t>
      </w:r>
      <w:proofErr w:type="gramStart"/>
      <w:r w:rsidRPr="00C31B91">
        <w:rPr>
          <w:rFonts w:ascii="Consolas" w:hAnsi="Consolas" w:cs="Times New Roman"/>
          <w:sz w:val="28"/>
          <w:szCs w:val="28"/>
        </w:rPr>
        <w:t>outliers</w:t>
      </w:r>
      <w:proofErr w:type="spellEnd"/>
      <w:r w:rsidRPr="00C31B91">
        <w:rPr>
          <w:rFonts w:ascii="Consolas" w:hAnsi="Consolas" w:cs="Times New Roman"/>
          <w:sz w:val="28"/>
          <w:szCs w:val="28"/>
        </w:rPr>
        <w:t>(</w:t>
      </w:r>
      <w:proofErr w:type="gramEnd"/>
      <w:r w:rsidRPr="00C31B91">
        <w:rPr>
          <w:rFonts w:ascii="Consolas" w:hAnsi="Consolas" w:cs="Times New Roman"/>
          <w:sz w:val="28"/>
          <w:szCs w:val="28"/>
        </w:rPr>
        <w:t>data, thresh=8.0)</w:t>
      </w:r>
    </w:p>
    <w:p w14:paraId="76CFE627" w14:textId="77777777" w:rsidR="00C31B91" w:rsidRDefault="00C31B91" w:rsidP="00C31B91">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imes New Roman" w:hAnsi="Times New Roman" w:cs="Times New Roman"/>
          <w:sz w:val="28"/>
          <w:szCs w:val="28"/>
        </w:rPr>
      </w:pPr>
    </w:p>
    <w:p w14:paraId="1BF928AD" w14:textId="77777777" w:rsidR="00C31B91" w:rsidRDefault="00C31B91" w:rsidP="00C31B91">
      <w:pPr>
        <w:jc w:val="both"/>
        <w:rPr>
          <w:rFonts w:ascii="Times New Roman" w:hAnsi="Times New Roman" w:cs="Times New Roman"/>
          <w:sz w:val="28"/>
          <w:szCs w:val="28"/>
        </w:rPr>
      </w:pPr>
    </w:p>
    <w:p w14:paraId="77CFC9E1" w14:textId="0D68F78E" w:rsidR="00C31B91" w:rsidRDefault="00A012CD" w:rsidP="00C31B91">
      <w:pPr>
        <w:jc w:val="both"/>
        <w:rPr>
          <w:rFonts w:ascii="Times New Roman" w:hAnsi="Times New Roman" w:cs="Times New Roman"/>
          <w:sz w:val="28"/>
          <w:szCs w:val="28"/>
        </w:rPr>
      </w:pPr>
      <w:r>
        <w:rPr>
          <w:rFonts w:ascii="Times New Roman" w:hAnsi="Times New Roman" w:cs="Times New Roman"/>
          <w:sz w:val="28"/>
          <w:szCs w:val="28"/>
        </w:rPr>
        <w:t>The preprocessing is performed before the signals are divided into forecasting windows.</w:t>
      </w:r>
    </w:p>
    <w:p w14:paraId="51544B23" w14:textId="77777777" w:rsidR="00A012CD" w:rsidRDefault="00A012CD" w:rsidP="00C31B91">
      <w:pPr>
        <w:jc w:val="both"/>
        <w:rPr>
          <w:rFonts w:ascii="Times New Roman" w:hAnsi="Times New Roman" w:cs="Times New Roman"/>
          <w:sz w:val="28"/>
          <w:szCs w:val="28"/>
        </w:rPr>
      </w:pPr>
    </w:p>
    <w:p w14:paraId="1C63381F" w14:textId="743ACE4C" w:rsidR="00A012CD" w:rsidRDefault="00A012CD" w:rsidP="00A012CD">
      <w:pPr>
        <w:pStyle w:val="Heading1"/>
        <w:ind w:left="0" w:right="144" w:firstLine="0"/>
        <w:rPr>
          <w:rFonts w:ascii="Times New Roman" w:hAnsi="Times New Roman" w:cs="Times New Roman"/>
          <w:sz w:val="36"/>
          <w:szCs w:val="36"/>
        </w:rPr>
      </w:pPr>
      <w:bookmarkStart w:id="18" w:name="_4.2_Manifest_and"/>
      <w:bookmarkEnd w:id="18"/>
      <w:r>
        <w:rPr>
          <w:rFonts w:ascii="Times New Roman" w:hAnsi="Times New Roman" w:cs="Times New Roman"/>
          <w:sz w:val="36"/>
          <w:szCs w:val="36"/>
        </w:rPr>
        <w:t>4.</w:t>
      </w:r>
      <w:r>
        <w:rPr>
          <w:rFonts w:ascii="Times New Roman" w:hAnsi="Times New Roman" w:cs="Times New Roman"/>
          <w:sz w:val="36"/>
          <w:szCs w:val="36"/>
        </w:rPr>
        <w:t>2</w:t>
      </w:r>
      <w:r>
        <w:rPr>
          <w:rFonts w:ascii="Times New Roman" w:hAnsi="Times New Roman" w:cs="Times New Roman"/>
          <w:sz w:val="36"/>
          <w:szCs w:val="36"/>
        </w:rPr>
        <w:t xml:space="preserve"> </w:t>
      </w:r>
      <w:r>
        <w:rPr>
          <w:rFonts w:ascii="Times New Roman" w:hAnsi="Times New Roman" w:cs="Times New Roman"/>
          <w:sz w:val="36"/>
          <w:szCs w:val="36"/>
        </w:rPr>
        <w:t>Manifest and Window Construction (</w:t>
      </w:r>
      <w:r w:rsidRPr="00A012CD">
        <w:rPr>
          <w:rFonts w:ascii="Consolas" w:hAnsi="Consolas" w:cs="Times New Roman"/>
          <w:sz w:val="36"/>
          <w:szCs w:val="36"/>
        </w:rPr>
        <w:t>manifest.py, windowing.py</w:t>
      </w:r>
      <w:r>
        <w:rPr>
          <w:rFonts w:ascii="Times New Roman" w:hAnsi="Times New Roman" w:cs="Times New Roman"/>
          <w:sz w:val="36"/>
          <w:szCs w:val="36"/>
        </w:rPr>
        <w:t>)</w:t>
      </w:r>
    </w:p>
    <w:p w14:paraId="7EC7E5FB" w14:textId="77777777" w:rsidR="00A012CD" w:rsidRDefault="00A012CD" w:rsidP="00A012CD">
      <w:pPr>
        <w:pStyle w:val="Heading1"/>
        <w:ind w:left="0" w:right="144" w:firstLine="0"/>
        <w:rPr>
          <w:rFonts w:ascii="Times New Roman" w:hAnsi="Times New Roman" w:cs="Times New Roman"/>
          <w:sz w:val="36"/>
          <w:szCs w:val="36"/>
        </w:rPr>
      </w:pPr>
    </w:p>
    <w:p w14:paraId="2E175A23" w14:textId="47D4BE86" w:rsidR="00A012CD" w:rsidRDefault="00A012CD" w:rsidP="00C31B91">
      <w:pPr>
        <w:jc w:val="both"/>
        <w:rPr>
          <w:rFonts w:ascii="Times New Roman" w:hAnsi="Times New Roman" w:cs="Times New Roman"/>
          <w:sz w:val="28"/>
          <w:szCs w:val="28"/>
        </w:rPr>
      </w:pPr>
      <w:r>
        <w:rPr>
          <w:rFonts w:ascii="Times New Roman" w:hAnsi="Times New Roman" w:cs="Times New Roman"/>
          <w:sz w:val="28"/>
          <w:szCs w:val="28"/>
        </w:rPr>
        <w:t>The manifest module builds a structured description of the available CHB-MIT recordings and their clinically annotated seizure intervals. The windowing module then converts continuous recordings into fixed-duration temporal samples.</w:t>
      </w:r>
    </w:p>
    <w:p w14:paraId="13751013" w14:textId="0F034BB5" w:rsidR="00A012CD" w:rsidRDefault="00A012CD" w:rsidP="00C31B91">
      <w:pPr>
        <w:jc w:val="both"/>
        <w:rPr>
          <w:rFonts w:ascii="Times New Roman" w:hAnsi="Times New Roman" w:cs="Times New Roman"/>
          <w:sz w:val="28"/>
          <w:szCs w:val="28"/>
        </w:rPr>
      </w:pPr>
      <w:r>
        <w:rPr>
          <w:rFonts w:ascii="Times New Roman" w:hAnsi="Times New Roman" w:cs="Times New Roman"/>
          <w:sz w:val="28"/>
          <w:szCs w:val="28"/>
        </w:rPr>
        <w:t>Each generated window stores information including:</w:t>
      </w:r>
    </w:p>
    <w:p w14:paraId="1104B9E4" w14:textId="77777777" w:rsidR="00A012CD" w:rsidRDefault="00A012CD" w:rsidP="00C31B91">
      <w:pPr>
        <w:jc w:val="both"/>
        <w:rPr>
          <w:rFonts w:ascii="Times New Roman" w:hAnsi="Times New Roman" w:cs="Times New Roman"/>
          <w:sz w:val="28"/>
          <w:szCs w:val="28"/>
        </w:rPr>
      </w:pPr>
    </w:p>
    <w:p w14:paraId="42BEC909" w14:textId="77777777" w:rsidR="00A012CD" w:rsidRPr="00A012CD" w:rsidRDefault="00A012CD" w:rsidP="00A012CD">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p>
    <w:p w14:paraId="0E879278" w14:textId="77777777" w:rsidR="00A012CD" w:rsidRPr="00A012CD" w:rsidRDefault="00A012CD" w:rsidP="00A012CD">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A012CD">
        <w:rPr>
          <w:rFonts w:ascii="Consolas" w:hAnsi="Consolas" w:cs="Times New Roman"/>
          <w:sz w:val="28"/>
          <w:szCs w:val="28"/>
        </w:rPr>
        <w:t>{</w:t>
      </w:r>
    </w:p>
    <w:p w14:paraId="020AC690" w14:textId="77777777" w:rsidR="00A012CD" w:rsidRPr="00A012CD" w:rsidRDefault="00A012CD" w:rsidP="00A012CD">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A012CD">
        <w:rPr>
          <w:rFonts w:ascii="Consolas" w:hAnsi="Consolas" w:cs="Times New Roman"/>
          <w:sz w:val="28"/>
          <w:szCs w:val="28"/>
        </w:rPr>
        <w:t xml:space="preserve">    "</w:t>
      </w:r>
      <w:proofErr w:type="spellStart"/>
      <w:proofErr w:type="gramStart"/>
      <w:r w:rsidRPr="00A012CD">
        <w:rPr>
          <w:rFonts w:ascii="Consolas" w:hAnsi="Consolas" w:cs="Times New Roman"/>
          <w:sz w:val="28"/>
          <w:szCs w:val="28"/>
        </w:rPr>
        <w:t>patient</w:t>
      </w:r>
      <w:proofErr w:type="gramEnd"/>
      <w:r w:rsidRPr="00A012CD">
        <w:rPr>
          <w:rFonts w:ascii="Consolas" w:hAnsi="Consolas" w:cs="Times New Roman"/>
          <w:sz w:val="28"/>
          <w:szCs w:val="28"/>
        </w:rPr>
        <w:t>_id</w:t>
      </w:r>
      <w:proofErr w:type="spellEnd"/>
      <w:r w:rsidRPr="00A012CD">
        <w:rPr>
          <w:rFonts w:ascii="Consolas" w:hAnsi="Consolas" w:cs="Times New Roman"/>
          <w:sz w:val="28"/>
          <w:szCs w:val="28"/>
        </w:rPr>
        <w:t>": ...,</w:t>
      </w:r>
    </w:p>
    <w:p w14:paraId="727021EE" w14:textId="77777777" w:rsidR="00A012CD" w:rsidRPr="00A012CD" w:rsidRDefault="00A012CD" w:rsidP="00A012CD">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A012CD">
        <w:rPr>
          <w:rFonts w:ascii="Consolas" w:hAnsi="Consolas" w:cs="Times New Roman"/>
          <w:sz w:val="28"/>
          <w:szCs w:val="28"/>
        </w:rPr>
        <w:lastRenderedPageBreak/>
        <w:t xml:space="preserve">    "</w:t>
      </w:r>
      <w:proofErr w:type="spellStart"/>
      <w:proofErr w:type="gramStart"/>
      <w:r w:rsidRPr="00A012CD">
        <w:rPr>
          <w:rFonts w:ascii="Consolas" w:hAnsi="Consolas" w:cs="Times New Roman"/>
          <w:sz w:val="28"/>
          <w:szCs w:val="28"/>
        </w:rPr>
        <w:t>recording</w:t>
      </w:r>
      <w:proofErr w:type="gramEnd"/>
      <w:r w:rsidRPr="00A012CD">
        <w:rPr>
          <w:rFonts w:ascii="Consolas" w:hAnsi="Consolas" w:cs="Times New Roman"/>
          <w:sz w:val="28"/>
          <w:szCs w:val="28"/>
        </w:rPr>
        <w:t>_id</w:t>
      </w:r>
      <w:proofErr w:type="spellEnd"/>
      <w:r w:rsidRPr="00A012CD">
        <w:rPr>
          <w:rFonts w:ascii="Consolas" w:hAnsi="Consolas" w:cs="Times New Roman"/>
          <w:sz w:val="28"/>
          <w:szCs w:val="28"/>
        </w:rPr>
        <w:t>": ...,</w:t>
      </w:r>
    </w:p>
    <w:p w14:paraId="52D29A54" w14:textId="77777777" w:rsidR="00A012CD" w:rsidRPr="00A012CD" w:rsidRDefault="00A012CD" w:rsidP="00A012CD">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A012CD">
        <w:rPr>
          <w:rFonts w:ascii="Consolas" w:hAnsi="Consolas" w:cs="Times New Roman"/>
          <w:sz w:val="28"/>
          <w:szCs w:val="28"/>
        </w:rPr>
        <w:t xml:space="preserve">    "</w:t>
      </w:r>
      <w:proofErr w:type="spellStart"/>
      <w:proofErr w:type="gramStart"/>
      <w:r w:rsidRPr="00A012CD">
        <w:rPr>
          <w:rFonts w:ascii="Consolas" w:hAnsi="Consolas" w:cs="Times New Roman"/>
          <w:sz w:val="28"/>
          <w:szCs w:val="28"/>
        </w:rPr>
        <w:t>start</w:t>
      </w:r>
      <w:proofErr w:type="gramEnd"/>
      <w:r w:rsidRPr="00A012CD">
        <w:rPr>
          <w:rFonts w:ascii="Consolas" w:hAnsi="Consolas" w:cs="Times New Roman"/>
          <w:sz w:val="28"/>
          <w:szCs w:val="28"/>
        </w:rPr>
        <w:t>_sec</w:t>
      </w:r>
      <w:proofErr w:type="spellEnd"/>
      <w:r w:rsidRPr="00A012CD">
        <w:rPr>
          <w:rFonts w:ascii="Consolas" w:hAnsi="Consolas" w:cs="Times New Roman"/>
          <w:sz w:val="28"/>
          <w:szCs w:val="28"/>
        </w:rPr>
        <w:t>": ...,</w:t>
      </w:r>
    </w:p>
    <w:p w14:paraId="74776473" w14:textId="77777777" w:rsidR="00A012CD" w:rsidRPr="00A012CD" w:rsidRDefault="00A012CD" w:rsidP="00A012CD">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A012CD">
        <w:rPr>
          <w:rFonts w:ascii="Consolas" w:hAnsi="Consolas" w:cs="Times New Roman"/>
          <w:sz w:val="28"/>
          <w:szCs w:val="28"/>
        </w:rPr>
        <w:t xml:space="preserve">    "</w:t>
      </w:r>
      <w:proofErr w:type="spellStart"/>
      <w:proofErr w:type="gramStart"/>
      <w:r w:rsidRPr="00A012CD">
        <w:rPr>
          <w:rFonts w:ascii="Consolas" w:hAnsi="Consolas" w:cs="Times New Roman"/>
          <w:sz w:val="28"/>
          <w:szCs w:val="28"/>
        </w:rPr>
        <w:t>end</w:t>
      </w:r>
      <w:proofErr w:type="gramEnd"/>
      <w:r w:rsidRPr="00A012CD">
        <w:rPr>
          <w:rFonts w:ascii="Consolas" w:hAnsi="Consolas" w:cs="Times New Roman"/>
          <w:sz w:val="28"/>
          <w:szCs w:val="28"/>
        </w:rPr>
        <w:t>_sec</w:t>
      </w:r>
      <w:proofErr w:type="spellEnd"/>
      <w:r w:rsidRPr="00A012CD">
        <w:rPr>
          <w:rFonts w:ascii="Consolas" w:hAnsi="Consolas" w:cs="Times New Roman"/>
          <w:sz w:val="28"/>
          <w:szCs w:val="28"/>
        </w:rPr>
        <w:t>": ...,</w:t>
      </w:r>
    </w:p>
    <w:p w14:paraId="23558B1D" w14:textId="77777777" w:rsidR="00A012CD" w:rsidRPr="00A012CD" w:rsidRDefault="00A012CD" w:rsidP="00A012CD">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A012CD">
        <w:rPr>
          <w:rFonts w:ascii="Consolas" w:hAnsi="Consolas" w:cs="Times New Roman"/>
          <w:sz w:val="28"/>
          <w:szCs w:val="28"/>
        </w:rPr>
        <w:t xml:space="preserve">    "kind": ...,</w:t>
      </w:r>
    </w:p>
    <w:p w14:paraId="23C68A6A" w14:textId="77777777" w:rsidR="00A012CD" w:rsidRPr="00A012CD" w:rsidRDefault="00A012CD" w:rsidP="00A012CD">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A012CD">
        <w:rPr>
          <w:rFonts w:ascii="Consolas" w:hAnsi="Consolas" w:cs="Times New Roman"/>
          <w:sz w:val="28"/>
          <w:szCs w:val="28"/>
        </w:rPr>
        <w:t xml:space="preserve">    "seizures": ...</w:t>
      </w:r>
    </w:p>
    <w:p w14:paraId="5099C64B" w14:textId="12B8C4CD" w:rsidR="00A012CD" w:rsidRPr="00A012CD" w:rsidRDefault="00A012CD" w:rsidP="00A012CD">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A012CD">
        <w:rPr>
          <w:rFonts w:ascii="Consolas" w:hAnsi="Consolas" w:cs="Times New Roman"/>
          <w:sz w:val="28"/>
          <w:szCs w:val="28"/>
        </w:rPr>
        <w:t>}</w:t>
      </w:r>
    </w:p>
    <w:p w14:paraId="4618C388" w14:textId="77777777" w:rsidR="00A012CD" w:rsidRDefault="00A012CD" w:rsidP="00A012CD">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imes New Roman" w:hAnsi="Times New Roman" w:cs="Times New Roman"/>
          <w:sz w:val="28"/>
          <w:szCs w:val="28"/>
        </w:rPr>
      </w:pPr>
    </w:p>
    <w:p w14:paraId="32221A45" w14:textId="77777777" w:rsidR="00A012CD" w:rsidRDefault="00A012CD" w:rsidP="00A012CD">
      <w:pPr>
        <w:jc w:val="both"/>
        <w:rPr>
          <w:rFonts w:ascii="Times New Roman" w:hAnsi="Times New Roman" w:cs="Times New Roman"/>
          <w:sz w:val="28"/>
          <w:szCs w:val="28"/>
        </w:rPr>
      </w:pPr>
    </w:p>
    <w:p w14:paraId="501C9956" w14:textId="3567FDA6" w:rsidR="00A012CD" w:rsidRDefault="00A012CD" w:rsidP="00A012CD">
      <w:pPr>
        <w:jc w:val="both"/>
        <w:rPr>
          <w:rFonts w:ascii="Times New Roman" w:hAnsi="Times New Roman" w:cs="Times New Roman"/>
          <w:sz w:val="28"/>
          <w:szCs w:val="28"/>
        </w:rPr>
      </w:pPr>
      <w:r>
        <w:rPr>
          <w:rFonts w:ascii="Times New Roman" w:hAnsi="Times New Roman" w:cs="Times New Roman"/>
          <w:sz w:val="28"/>
          <w:szCs w:val="28"/>
        </w:rPr>
        <w:t xml:space="preserve"> Windows are labeled according to their temporal relation to annotated seizure events. Seizure-related regions are sampled more densely, while interictal regions use larger temporal spacing. As a result, the following windows are divided into patient-disjoint training, validation and test sets.</w:t>
      </w:r>
    </w:p>
    <w:p w14:paraId="06BDCC0B" w14:textId="77777777" w:rsidR="00A012CD" w:rsidRDefault="00A012CD" w:rsidP="00A012CD">
      <w:pPr>
        <w:jc w:val="both"/>
        <w:rPr>
          <w:rFonts w:ascii="Times New Roman" w:hAnsi="Times New Roman" w:cs="Times New Roman"/>
          <w:sz w:val="28"/>
          <w:szCs w:val="28"/>
        </w:rPr>
      </w:pPr>
    </w:p>
    <w:p w14:paraId="3C9ADC42" w14:textId="71C7EE17" w:rsidR="00A012CD" w:rsidRDefault="00A012CD" w:rsidP="00A012CD">
      <w:pPr>
        <w:pStyle w:val="Heading1"/>
        <w:ind w:left="0" w:right="144" w:firstLine="0"/>
        <w:rPr>
          <w:rFonts w:ascii="Times New Roman" w:hAnsi="Times New Roman" w:cs="Times New Roman"/>
          <w:sz w:val="36"/>
          <w:szCs w:val="36"/>
        </w:rPr>
      </w:pPr>
      <w:bookmarkStart w:id="19" w:name="_4.3_Reduced_Epileptor"/>
      <w:bookmarkEnd w:id="19"/>
      <w:r>
        <w:rPr>
          <w:rFonts w:ascii="Times New Roman" w:hAnsi="Times New Roman" w:cs="Times New Roman"/>
          <w:sz w:val="36"/>
          <w:szCs w:val="36"/>
        </w:rPr>
        <w:t>4.</w:t>
      </w:r>
      <w:r>
        <w:rPr>
          <w:rFonts w:ascii="Times New Roman" w:hAnsi="Times New Roman" w:cs="Times New Roman"/>
          <w:sz w:val="36"/>
          <w:szCs w:val="36"/>
        </w:rPr>
        <w:t>3</w:t>
      </w:r>
      <w:r>
        <w:rPr>
          <w:rFonts w:ascii="Times New Roman" w:hAnsi="Times New Roman" w:cs="Times New Roman"/>
          <w:sz w:val="36"/>
          <w:szCs w:val="36"/>
        </w:rPr>
        <w:t xml:space="preserve"> </w:t>
      </w:r>
      <w:r>
        <w:rPr>
          <w:rFonts w:ascii="Times New Roman" w:hAnsi="Times New Roman" w:cs="Times New Roman"/>
          <w:sz w:val="36"/>
          <w:szCs w:val="36"/>
        </w:rPr>
        <w:t>Reduced Epileptor Implementation (</w:t>
      </w:r>
      <w:r w:rsidRPr="00A012CD">
        <w:rPr>
          <w:rFonts w:ascii="Consolas" w:hAnsi="Consolas" w:cs="Times New Roman"/>
          <w:sz w:val="36"/>
          <w:szCs w:val="36"/>
        </w:rPr>
        <w:t>mechanistic.py</w:t>
      </w:r>
      <w:r>
        <w:rPr>
          <w:rFonts w:ascii="Times New Roman" w:hAnsi="Times New Roman" w:cs="Times New Roman"/>
          <w:sz w:val="36"/>
          <w:szCs w:val="36"/>
        </w:rPr>
        <w:t xml:space="preserve">) </w:t>
      </w:r>
    </w:p>
    <w:p w14:paraId="2E633DAF" w14:textId="77777777" w:rsidR="00A012CD" w:rsidRDefault="00A012CD" w:rsidP="00A012CD">
      <w:pPr>
        <w:jc w:val="both"/>
        <w:rPr>
          <w:rFonts w:ascii="Times New Roman" w:hAnsi="Times New Roman" w:cs="Times New Roman"/>
          <w:sz w:val="28"/>
          <w:szCs w:val="28"/>
        </w:rPr>
      </w:pPr>
    </w:p>
    <w:p w14:paraId="64BFFBCC" w14:textId="2495C78D" w:rsidR="00A012CD" w:rsidRDefault="00A012CD" w:rsidP="00A012CD">
      <w:pPr>
        <w:jc w:val="both"/>
        <w:rPr>
          <w:rFonts w:ascii="Times New Roman" w:hAnsi="Times New Roman" w:cs="Times New Roman"/>
          <w:sz w:val="28"/>
          <w:szCs w:val="28"/>
        </w:rPr>
      </w:pPr>
      <w:r>
        <w:rPr>
          <w:rFonts w:ascii="Times New Roman" w:hAnsi="Times New Roman" w:cs="Times New Roman"/>
          <w:sz w:val="28"/>
          <w:szCs w:val="28"/>
        </w:rPr>
        <w:t xml:space="preserve">The mechanistic dynamics are implemented in the </w:t>
      </w:r>
      <w:proofErr w:type="spellStart"/>
      <w:r w:rsidRPr="00A012CD">
        <w:rPr>
          <w:rFonts w:ascii="Consolas" w:hAnsi="Consolas" w:cs="Times New Roman"/>
          <w:sz w:val="28"/>
          <w:szCs w:val="28"/>
        </w:rPr>
        <w:t>ReducedEpileptor</w:t>
      </w:r>
      <w:proofErr w:type="spellEnd"/>
      <w:r>
        <w:rPr>
          <w:rFonts w:ascii="Times New Roman" w:hAnsi="Times New Roman" w:cs="Times New Roman"/>
          <w:sz w:val="28"/>
          <w:szCs w:val="28"/>
        </w:rPr>
        <w:t xml:space="preserve"> class. The module directly</w:t>
      </w:r>
      <w:r w:rsidR="008D19CE">
        <w:rPr>
          <w:rFonts w:ascii="Times New Roman" w:hAnsi="Times New Roman" w:cs="Times New Roman"/>
          <w:sz w:val="28"/>
          <w:szCs w:val="28"/>
        </w:rPr>
        <w:t xml:space="preserve"> evaluates the five-dimensional vector field</w:t>
      </w:r>
    </w:p>
    <w:p w14:paraId="4561E5B0" w14:textId="77777777" w:rsidR="008D19CE" w:rsidRDefault="008D19CE" w:rsidP="00A012CD">
      <w:pPr>
        <w:jc w:val="both"/>
        <w:rPr>
          <w:rFonts w:ascii="Times New Roman" w:hAnsi="Times New Roman" w:cs="Times New Roman"/>
          <w:sz w:val="28"/>
          <w:szCs w:val="28"/>
        </w:rPr>
      </w:pPr>
    </w:p>
    <w:p w14:paraId="644A176C"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p>
    <w:p w14:paraId="38DDA960"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8D19CE">
        <w:rPr>
          <w:rFonts w:ascii="Consolas" w:hAnsi="Consolas" w:cs="Times New Roman"/>
          <w:sz w:val="28"/>
          <w:szCs w:val="28"/>
        </w:rPr>
        <w:t xml:space="preserve">x1, y1, z, x2, y2 = </w:t>
      </w:r>
      <w:proofErr w:type="spellStart"/>
      <w:proofErr w:type="gramStart"/>
      <w:r w:rsidRPr="008D19CE">
        <w:rPr>
          <w:rFonts w:ascii="Consolas" w:hAnsi="Consolas" w:cs="Times New Roman"/>
          <w:sz w:val="28"/>
          <w:szCs w:val="28"/>
        </w:rPr>
        <w:t>x.unbind</w:t>
      </w:r>
      <w:proofErr w:type="spellEnd"/>
      <w:proofErr w:type="gramEnd"/>
      <w:r w:rsidRPr="008D19CE">
        <w:rPr>
          <w:rFonts w:ascii="Consolas" w:hAnsi="Consolas" w:cs="Times New Roman"/>
          <w:sz w:val="28"/>
          <w:szCs w:val="28"/>
        </w:rPr>
        <w:t>(dim=-1)</w:t>
      </w:r>
    </w:p>
    <w:p w14:paraId="2AB79F8B"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p>
    <w:p w14:paraId="61705EE7"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8D19CE">
        <w:rPr>
          <w:rFonts w:ascii="Consolas" w:hAnsi="Consolas" w:cs="Times New Roman"/>
          <w:sz w:val="28"/>
          <w:szCs w:val="28"/>
        </w:rPr>
        <w:t>dx1 = y1 - f1(x1) - z + I1</w:t>
      </w:r>
    </w:p>
    <w:p w14:paraId="2EF5A1BB"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8D19CE">
        <w:rPr>
          <w:rFonts w:ascii="Consolas" w:hAnsi="Consolas" w:cs="Times New Roman"/>
          <w:sz w:val="28"/>
          <w:szCs w:val="28"/>
        </w:rPr>
        <w:t>dy1 = y0 - 5.0 * x1**2 - y1</w:t>
      </w:r>
    </w:p>
    <w:p w14:paraId="204A464C"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proofErr w:type="spellStart"/>
      <w:proofErr w:type="gramStart"/>
      <w:r w:rsidRPr="008D19CE">
        <w:rPr>
          <w:rFonts w:ascii="Consolas" w:hAnsi="Consolas" w:cs="Times New Roman"/>
          <w:sz w:val="28"/>
          <w:szCs w:val="28"/>
        </w:rPr>
        <w:t>dz</w:t>
      </w:r>
      <w:proofErr w:type="spellEnd"/>
      <w:r w:rsidRPr="008D19CE">
        <w:rPr>
          <w:rFonts w:ascii="Consolas" w:hAnsi="Consolas" w:cs="Times New Roman"/>
          <w:sz w:val="28"/>
          <w:szCs w:val="28"/>
        </w:rPr>
        <w:t xml:space="preserve">  =</w:t>
      </w:r>
      <w:proofErr w:type="gramEnd"/>
      <w:r w:rsidRPr="008D19CE">
        <w:rPr>
          <w:rFonts w:ascii="Consolas" w:hAnsi="Consolas" w:cs="Times New Roman"/>
          <w:sz w:val="28"/>
          <w:szCs w:val="28"/>
        </w:rPr>
        <w:t xml:space="preserve"> (4.0 * (x1 - x0) - z) / tau0</w:t>
      </w:r>
    </w:p>
    <w:p w14:paraId="5C779066"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8D19CE">
        <w:rPr>
          <w:rFonts w:ascii="Consolas" w:hAnsi="Consolas" w:cs="Times New Roman"/>
          <w:sz w:val="28"/>
          <w:szCs w:val="28"/>
        </w:rPr>
        <w:t>dx2 = -y2 + x2 - x2**3 + I2 \</w:t>
      </w:r>
    </w:p>
    <w:p w14:paraId="71EB7B22"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8D19CE">
        <w:rPr>
          <w:rFonts w:ascii="Consolas" w:hAnsi="Consolas" w:cs="Times New Roman"/>
          <w:sz w:val="28"/>
          <w:szCs w:val="28"/>
        </w:rPr>
        <w:t xml:space="preserve">      + 0.002 * g(x1) - 0.3 * (z - 3.5)</w:t>
      </w:r>
    </w:p>
    <w:p w14:paraId="086CA4E0" w14:textId="71DFBEA2"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8D19CE">
        <w:rPr>
          <w:rFonts w:ascii="Consolas" w:hAnsi="Consolas" w:cs="Times New Roman"/>
          <w:sz w:val="28"/>
          <w:szCs w:val="28"/>
        </w:rPr>
        <w:t>dy2 = (-y2 + f2(x2)) / tau2</w:t>
      </w:r>
    </w:p>
    <w:p w14:paraId="4DC3A42C"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p>
    <w:p w14:paraId="2D7BCF4B" w14:textId="77777777" w:rsidR="008D19CE" w:rsidRDefault="008D19CE" w:rsidP="00A012CD">
      <w:pPr>
        <w:jc w:val="both"/>
        <w:rPr>
          <w:rFonts w:ascii="Times New Roman" w:hAnsi="Times New Roman" w:cs="Times New Roman"/>
          <w:sz w:val="28"/>
          <w:szCs w:val="28"/>
        </w:rPr>
      </w:pPr>
    </w:p>
    <w:p w14:paraId="12E75AD3" w14:textId="12133C10" w:rsidR="008D19CE" w:rsidRDefault="008D19CE" w:rsidP="00A012CD">
      <w:pPr>
        <w:jc w:val="both"/>
        <w:rPr>
          <w:rFonts w:ascii="Times New Roman" w:hAnsi="Times New Roman" w:cs="Times New Roman"/>
          <w:sz w:val="28"/>
          <w:szCs w:val="28"/>
        </w:rPr>
      </w:pPr>
      <w:r>
        <w:rPr>
          <w:rFonts w:ascii="Times New Roman" w:hAnsi="Times New Roman" w:cs="Times New Roman"/>
          <w:sz w:val="28"/>
          <w:szCs w:val="28"/>
        </w:rPr>
        <w:t xml:space="preserve">The patient specific parameters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r>
          <w:rPr>
            <w:rFonts w:ascii="Cambria Math" w:hAnsi="Cambria Math" w:cs="Times New Roman"/>
            <w:sz w:val="28"/>
            <w:szCs w:val="28"/>
          </w:rPr>
          <m:t>,</m:t>
        </m:r>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1</m:t>
            </m:r>
          </m:sub>
        </m:sSub>
        <m:r>
          <w:rPr>
            <w:rFonts w:ascii="Cambria Math" w:hAnsi="Cambria Math" w:cs="Times New Roman"/>
            <w:sz w:val="28"/>
            <w:szCs w:val="28"/>
          </w:rPr>
          <m:t>,</m:t>
        </m:r>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m:t>
            </m:r>
          </m:sub>
        </m:sSub>
      </m:oMath>
      <w:r>
        <w:rPr>
          <w:rFonts w:ascii="Times New Roman" w:hAnsi="Times New Roman" w:cs="Times New Roman"/>
          <w:sz w:val="28"/>
          <w:szCs w:val="28"/>
        </w:rPr>
        <w:t xml:space="preserve"> are supplied by the </w:t>
      </w:r>
      <w:proofErr w:type="spellStart"/>
      <w:r w:rsidRPr="008D19CE">
        <w:rPr>
          <w:rFonts w:ascii="Consolas" w:hAnsi="Consolas" w:cs="Times New Roman"/>
          <w:sz w:val="28"/>
          <w:szCs w:val="28"/>
        </w:rPr>
        <w:t>PatientParameters</w:t>
      </w:r>
      <w:proofErr w:type="spellEnd"/>
      <w:r>
        <w:rPr>
          <w:rFonts w:ascii="Times New Roman" w:hAnsi="Times New Roman" w:cs="Times New Roman"/>
          <w:sz w:val="28"/>
          <w:szCs w:val="28"/>
        </w:rPr>
        <w:t xml:space="preserve"> module.</w:t>
      </w:r>
    </w:p>
    <w:p w14:paraId="6CBFECF5" w14:textId="77777777" w:rsidR="008D19CE" w:rsidRDefault="008D19CE" w:rsidP="00A012CD">
      <w:pPr>
        <w:jc w:val="both"/>
        <w:rPr>
          <w:rFonts w:ascii="Times New Roman" w:hAnsi="Times New Roman" w:cs="Times New Roman"/>
          <w:sz w:val="28"/>
          <w:szCs w:val="28"/>
        </w:rPr>
      </w:pPr>
    </w:p>
    <w:p w14:paraId="6F8B5DEC" w14:textId="6E9E6E2B" w:rsidR="008D19CE" w:rsidRDefault="008D19CE" w:rsidP="008D19CE">
      <w:pPr>
        <w:pStyle w:val="Heading1"/>
        <w:ind w:left="0" w:right="144" w:firstLine="0"/>
        <w:rPr>
          <w:rFonts w:ascii="Times New Roman" w:hAnsi="Times New Roman" w:cs="Times New Roman"/>
          <w:sz w:val="36"/>
          <w:szCs w:val="36"/>
        </w:rPr>
      </w:pPr>
      <w:bookmarkStart w:id="20" w:name="_4.4_Neural_Residual"/>
      <w:bookmarkEnd w:id="20"/>
      <w:r>
        <w:rPr>
          <w:rFonts w:ascii="Times New Roman" w:hAnsi="Times New Roman" w:cs="Times New Roman"/>
          <w:sz w:val="36"/>
          <w:szCs w:val="36"/>
        </w:rPr>
        <w:t>4.</w:t>
      </w:r>
      <w:r>
        <w:rPr>
          <w:rFonts w:ascii="Times New Roman" w:hAnsi="Times New Roman" w:cs="Times New Roman"/>
          <w:sz w:val="36"/>
          <w:szCs w:val="36"/>
        </w:rPr>
        <w:t>4</w:t>
      </w:r>
      <w:r>
        <w:rPr>
          <w:rFonts w:ascii="Times New Roman" w:hAnsi="Times New Roman" w:cs="Times New Roman"/>
          <w:sz w:val="36"/>
          <w:szCs w:val="36"/>
        </w:rPr>
        <w:t xml:space="preserve"> </w:t>
      </w:r>
      <w:r>
        <w:rPr>
          <w:rFonts w:ascii="Times New Roman" w:hAnsi="Times New Roman" w:cs="Times New Roman"/>
          <w:sz w:val="36"/>
          <w:szCs w:val="36"/>
        </w:rPr>
        <w:t>Neural Residual and Hybrid Model</w:t>
      </w:r>
      <w:r>
        <w:rPr>
          <w:rFonts w:ascii="Times New Roman" w:hAnsi="Times New Roman" w:cs="Times New Roman"/>
          <w:sz w:val="36"/>
          <w:szCs w:val="36"/>
        </w:rPr>
        <w:t xml:space="preserve"> (</w:t>
      </w:r>
      <w:r>
        <w:rPr>
          <w:rFonts w:ascii="Consolas" w:hAnsi="Consolas" w:cs="Times New Roman"/>
          <w:sz w:val="36"/>
          <w:szCs w:val="36"/>
        </w:rPr>
        <w:t>common</w:t>
      </w:r>
      <w:r w:rsidRPr="00A012CD">
        <w:rPr>
          <w:rFonts w:ascii="Consolas" w:hAnsi="Consolas" w:cs="Times New Roman"/>
          <w:sz w:val="36"/>
          <w:szCs w:val="36"/>
        </w:rPr>
        <w:t>.py</w:t>
      </w:r>
      <w:r>
        <w:rPr>
          <w:rFonts w:ascii="Consolas" w:hAnsi="Consolas" w:cs="Times New Roman"/>
          <w:sz w:val="36"/>
          <w:szCs w:val="36"/>
        </w:rPr>
        <w:t>, hybrid.py</w:t>
      </w:r>
      <w:r>
        <w:rPr>
          <w:rFonts w:ascii="Times New Roman" w:hAnsi="Times New Roman" w:cs="Times New Roman"/>
          <w:sz w:val="36"/>
          <w:szCs w:val="36"/>
        </w:rPr>
        <w:t xml:space="preserve">) </w:t>
      </w:r>
    </w:p>
    <w:p w14:paraId="00F91AF2" w14:textId="35835382" w:rsidR="008D19CE" w:rsidRDefault="008D19CE" w:rsidP="00A012CD">
      <w:pPr>
        <w:jc w:val="both"/>
        <w:rPr>
          <w:rFonts w:ascii="Times New Roman" w:hAnsi="Times New Roman" w:cs="Times New Roman"/>
          <w:sz w:val="28"/>
          <w:szCs w:val="28"/>
        </w:rPr>
      </w:pPr>
    </w:p>
    <w:p w14:paraId="283F84CE" w14:textId="0CE05366" w:rsidR="008D19CE" w:rsidRDefault="008D19CE" w:rsidP="00A012CD">
      <w:pPr>
        <w:jc w:val="both"/>
        <w:rPr>
          <w:rFonts w:ascii="Times New Roman" w:hAnsi="Times New Roman" w:cs="Times New Roman"/>
          <w:sz w:val="28"/>
          <w:szCs w:val="28"/>
        </w:rPr>
      </w:pPr>
      <w:r>
        <w:rPr>
          <w:rFonts w:ascii="Times New Roman" w:hAnsi="Times New Roman" w:cs="Times New Roman"/>
          <w:sz w:val="28"/>
          <w:szCs w:val="28"/>
        </w:rPr>
        <w:t xml:space="preserve">The only neural component of the main model is the residual vector field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r>
          <w:rPr>
            <w:rFonts w:ascii="Cambria Math" w:hAnsi="Cambria Math" w:cs="Times New Roman"/>
            <w:sz w:val="28"/>
            <w:szCs w:val="28"/>
          </w:rPr>
          <m:t xml:space="preserve"> </m:t>
        </m:r>
        <m:r>
          <w:rPr>
            <w:rFonts w:ascii="Cambria Math" w:hAnsi="Cambria Math" w:cs="Times New Roman"/>
            <w:sz w:val="28"/>
            <w:szCs w:val="28"/>
          </w:rPr>
          <m:t>:</m:t>
        </m:r>
        <m:r>
          <w:rPr>
            <w:rFonts w:ascii="Cambria Math" w:hAnsi="Cambria Math" w:cs="Times New Roman"/>
            <w:sz w:val="28"/>
            <w:szCs w:val="28"/>
          </w:rPr>
          <m:t xml:space="preserve"> </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5</m:t>
            </m:r>
          </m:sup>
        </m:sSup>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5</m:t>
            </m:r>
          </m:sup>
        </m:sSup>
      </m:oMath>
      <w:r>
        <w:rPr>
          <w:rFonts w:ascii="Times New Roman" w:hAnsi="Times New Roman" w:cs="Times New Roman"/>
          <w:sz w:val="28"/>
          <w:szCs w:val="28"/>
        </w:rPr>
        <w:t>. It is implemented as a multilayer perceptron.</w:t>
      </w:r>
    </w:p>
    <w:p w14:paraId="41C2CE16" w14:textId="77777777" w:rsidR="008D19CE" w:rsidRDefault="008D19CE" w:rsidP="00A012CD">
      <w:pPr>
        <w:jc w:val="both"/>
        <w:rPr>
          <w:rFonts w:ascii="Times New Roman" w:hAnsi="Times New Roman" w:cs="Times New Roman"/>
          <w:sz w:val="28"/>
          <w:szCs w:val="28"/>
        </w:rPr>
      </w:pPr>
    </w:p>
    <w:p w14:paraId="451E073C"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p>
    <w:p w14:paraId="70E4A330"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proofErr w:type="spellStart"/>
      <w:proofErr w:type="gramStart"/>
      <w:r w:rsidRPr="008D19CE">
        <w:rPr>
          <w:rFonts w:ascii="Consolas" w:hAnsi="Consolas" w:cs="Times New Roman"/>
          <w:sz w:val="28"/>
          <w:szCs w:val="28"/>
        </w:rPr>
        <w:t>ResidualMLP</w:t>
      </w:r>
      <w:proofErr w:type="spellEnd"/>
      <w:r w:rsidRPr="008D19CE">
        <w:rPr>
          <w:rFonts w:ascii="Consolas" w:hAnsi="Consolas" w:cs="Times New Roman"/>
          <w:sz w:val="28"/>
          <w:szCs w:val="28"/>
        </w:rPr>
        <w:t>(</w:t>
      </w:r>
      <w:proofErr w:type="gramEnd"/>
    </w:p>
    <w:p w14:paraId="0E55693E"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8D19CE">
        <w:rPr>
          <w:rFonts w:ascii="Consolas" w:hAnsi="Consolas" w:cs="Times New Roman"/>
          <w:sz w:val="28"/>
          <w:szCs w:val="28"/>
        </w:rPr>
        <w:t xml:space="preserve">    hidden=128,</w:t>
      </w:r>
    </w:p>
    <w:p w14:paraId="7DB32C49"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8D19CE">
        <w:rPr>
          <w:rFonts w:ascii="Consolas" w:hAnsi="Consolas" w:cs="Times New Roman"/>
          <w:sz w:val="28"/>
          <w:szCs w:val="28"/>
        </w:rPr>
        <w:t xml:space="preserve">    </w:t>
      </w:r>
      <w:proofErr w:type="spellStart"/>
      <w:r w:rsidRPr="008D19CE">
        <w:rPr>
          <w:rFonts w:ascii="Consolas" w:hAnsi="Consolas" w:cs="Times New Roman"/>
          <w:sz w:val="28"/>
          <w:szCs w:val="28"/>
        </w:rPr>
        <w:t>n_layers</w:t>
      </w:r>
      <w:proofErr w:type="spellEnd"/>
      <w:r w:rsidRPr="008D19CE">
        <w:rPr>
          <w:rFonts w:ascii="Consolas" w:hAnsi="Consolas" w:cs="Times New Roman"/>
          <w:sz w:val="28"/>
          <w:szCs w:val="28"/>
        </w:rPr>
        <w:t>=2,</w:t>
      </w:r>
    </w:p>
    <w:p w14:paraId="5DB6F8A2"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8D19CE">
        <w:rPr>
          <w:rFonts w:ascii="Consolas" w:hAnsi="Consolas" w:cs="Times New Roman"/>
          <w:sz w:val="28"/>
          <w:szCs w:val="28"/>
        </w:rPr>
        <w:lastRenderedPageBreak/>
        <w:t xml:space="preserve">    activation="tanh"</w:t>
      </w:r>
    </w:p>
    <w:p w14:paraId="7D6676F8" w14:textId="4F6D52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8D19CE">
        <w:rPr>
          <w:rFonts w:ascii="Consolas" w:hAnsi="Consolas" w:cs="Times New Roman"/>
          <w:sz w:val="28"/>
          <w:szCs w:val="28"/>
        </w:rPr>
        <w:t>)</w:t>
      </w:r>
    </w:p>
    <w:p w14:paraId="01E5BBBE"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p>
    <w:p w14:paraId="3390093A" w14:textId="77777777" w:rsidR="008D19CE" w:rsidRDefault="008D19CE" w:rsidP="00A012CD">
      <w:pPr>
        <w:jc w:val="both"/>
        <w:rPr>
          <w:rFonts w:ascii="Times New Roman" w:hAnsi="Times New Roman" w:cs="Times New Roman"/>
          <w:sz w:val="28"/>
          <w:szCs w:val="28"/>
        </w:rPr>
      </w:pPr>
    </w:p>
    <w:p w14:paraId="59103523" w14:textId="15C68BD1" w:rsidR="008D19CE" w:rsidRDefault="008D19CE" w:rsidP="00A012CD">
      <w:pPr>
        <w:jc w:val="both"/>
        <w:rPr>
          <w:rFonts w:ascii="Times New Roman" w:hAnsi="Times New Roman" w:cs="Times New Roman"/>
          <w:sz w:val="28"/>
          <w:szCs w:val="28"/>
        </w:rPr>
      </w:pPr>
      <w:r>
        <w:rPr>
          <w:rFonts w:ascii="Times New Roman" w:hAnsi="Times New Roman" w:cs="Times New Roman"/>
          <w:sz w:val="28"/>
          <w:szCs w:val="28"/>
        </w:rPr>
        <w:t>The hybrid model combines this learned correction with the mechanistic field:</w:t>
      </w:r>
    </w:p>
    <w:p w14:paraId="656E542F" w14:textId="77777777" w:rsidR="008D19CE" w:rsidRDefault="008D19CE" w:rsidP="00A012CD">
      <w:pPr>
        <w:jc w:val="both"/>
        <w:rPr>
          <w:rFonts w:ascii="Times New Roman" w:hAnsi="Times New Roman" w:cs="Times New Roman"/>
          <w:sz w:val="28"/>
          <w:szCs w:val="28"/>
        </w:rPr>
      </w:pPr>
    </w:p>
    <w:p w14:paraId="19716F22"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p>
    <w:p w14:paraId="2A445AE7" w14:textId="156FBB83"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8D19CE">
        <w:rPr>
          <w:rFonts w:ascii="Consolas" w:hAnsi="Consolas" w:cs="Times New Roman"/>
          <w:sz w:val="28"/>
          <w:szCs w:val="28"/>
        </w:rPr>
        <w:t xml:space="preserve">return </w:t>
      </w:r>
      <w:proofErr w:type="spellStart"/>
      <w:proofErr w:type="gramStart"/>
      <w:r w:rsidRPr="008D19CE">
        <w:rPr>
          <w:rFonts w:ascii="Consolas" w:hAnsi="Consolas" w:cs="Times New Roman"/>
          <w:sz w:val="28"/>
          <w:szCs w:val="28"/>
        </w:rPr>
        <w:t>self.mech</w:t>
      </w:r>
      <w:proofErr w:type="spellEnd"/>
      <w:proofErr w:type="gramEnd"/>
      <w:r w:rsidRPr="008D19CE">
        <w:rPr>
          <w:rFonts w:ascii="Consolas" w:hAnsi="Consolas" w:cs="Times New Roman"/>
          <w:sz w:val="28"/>
          <w:szCs w:val="28"/>
        </w:rPr>
        <w:t xml:space="preserve">(x, theta) + </w:t>
      </w:r>
      <w:proofErr w:type="spellStart"/>
      <w:proofErr w:type="gramStart"/>
      <w:r w:rsidRPr="008D19CE">
        <w:rPr>
          <w:rFonts w:ascii="Consolas" w:hAnsi="Consolas" w:cs="Times New Roman"/>
          <w:sz w:val="28"/>
          <w:szCs w:val="28"/>
        </w:rPr>
        <w:t>self.residual</w:t>
      </w:r>
      <w:proofErr w:type="spellEnd"/>
      <w:proofErr w:type="gramEnd"/>
      <w:r w:rsidRPr="008D19CE">
        <w:rPr>
          <w:rFonts w:ascii="Consolas" w:hAnsi="Consolas" w:cs="Times New Roman"/>
          <w:sz w:val="28"/>
          <w:szCs w:val="28"/>
        </w:rPr>
        <w:t>(x)</w:t>
      </w:r>
    </w:p>
    <w:p w14:paraId="23014C10"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p>
    <w:p w14:paraId="55DA41FB" w14:textId="77777777" w:rsidR="008D19CE" w:rsidRDefault="008D19CE" w:rsidP="00A012CD">
      <w:pPr>
        <w:jc w:val="both"/>
        <w:rPr>
          <w:rFonts w:ascii="Times New Roman" w:hAnsi="Times New Roman" w:cs="Times New Roman"/>
          <w:sz w:val="28"/>
          <w:szCs w:val="28"/>
        </w:rPr>
      </w:pPr>
    </w:p>
    <w:p w14:paraId="04137419" w14:textId="418626F8" w:rsidR="008D19CE" w:rsidRDefault="008D19CE" w:rsidP="00A012CD">
      <w:pPr>
        <w:jc w:val="both"/>
        <w:rPr>
          <w:rFonts w:ascii="Times New Roman" w:hAnsi="Times New Roman" w:cs="Times New Roman"/>
          <w:sz w:val="28"/>
          <w:szCs w:val="28"/>
        </w:rPr>
      </w:pPr>
      <w:proofErr w:type="gramStart"/>
      <w:r>
        <w:rPr>
          <w:rFonts w:ascii="Times New Roman" w:hAnsi="Times New Roman" w:cs="Times New Roman"/>
          <w:sz w:val="28"/>
          <w:szCs w:val="28"/>
        </w:rPr>
        <w:t>Thus</w:t>
      </w:r>
      <w:proofErr w:type="gramEnd"/>
      <w:r>
        <w:rPr>
          <w:rFonts w:ascii="Times New Roman" w:hAnsi="Times New Roman" w:cs="Times New Roman"/>
          <w:sz w:val="28"/>
          <w:szCs w:val="28"/>
        </w:rPr>
        <w:t xml:space="preserve"> the implemented dynamics are </w:t>
      </w:r>
      <m:oMath>
        <m:acc>
          <m:accPr>
            <m:chr m:val="̇"/>
            <m:ctrlPr>
              <w:rPr>
                <w:rFonts w:ascii="Cambria Math" w:hAnsi="Cambria Math" w:cs="Times New Roman"/>
                <w:sz w:val="28"/>
                <w:szCs w:val="28"/>
              </w:rPr>
            </m:ctrlPr>
          </m:accPr>
          <m:e>
            <m:r>
              <w:rPr>
                <w:rFonts w:ascii="Cambria Math" w:hAnsi="Cambria Math" w:cs="Times New Roman"/>
                <w:sz w:val="28"/>
                <w:szCs w:val="28"/>
              </w:rPr>
              <m:t>x</m:t>
            </m:r>
          </m:e>
        </m:acc>
        <m:r>
          <w:rPr>
            <w:rFonts w:ascii="Cambria Math" w:hAnsi="Cambria Math" w:cs="Times New Roman"/>
            <w:sz w:val="28"/>
            <w:szCs w:val="28"/>
          </w:rPr>
          <m:t>=</m:t>
        </m:r>
      </m:oMath>
      <w:r>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Epileptor</m:t>
            </m:r>
          </m:sub>
        </m:sSub>
        <m:d>
          <m:dPr>
            <m:ctrlPr>
              <w:rPr>
                <w:rFonts w:ascii="Cambria Math" w:hAnsi="Cambria Math" w:cs="Times New Roman"/>
                <w:sz w:val="28"/>
                <w:szCs w:val="28"/>
              </w:rPr>
            </m:ctrlPr>
          </m:dPr>
          <m:e>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d>
          <m:dPr>
            <m:ctrlPr>
              <w:rPr>
                <w:rFonts w:ascii="Cambria Math" w:hAnsi="Cambria Math" w:cs="Times New Roman"/>
                <w:sz w:val="28"/>
                <w:szCs w:val="28"/>
              </w:rPr>
            </m:ctrlPr>
          </m:dPr>
          <m:e>
            <m:r>
              <w:rPr>
                <w:rFonts w:ascii="Cambria Math" w:hAnsi="Cambria Math" w:cs="Times New Roman"/>
                <w:sz w:val="28"/>
                <w:szCs w:val="28"/>
              </w:rPr>
              <m:t>x</m:t>
            </m:r>
          </m:e>
        </m:d>
      </m:oMath>
      <w:r>
        <w:rPr>
          <w:rFonts w:ascii="Times New Roman" w:hAnsi="Times New Roman" w:cs="Times New Roman"/>
          <w:sz w:val="28"/>
          <w:szCs w:val="28"/>
        </w:rPr>
        <w:t xml:space="preserve">. The project also provides separate </w:t>
      </w:r>
      <w:proofErr w:type="spellStart"/>
      <w:r w:rsidRPr="008D19CE">
        <w:rPr>
          <w:rFonts w:ascii="Consolas" w:hAnsi="Consolas" w:cs="Times New Roman"/>
          <w:sz w:val="28"/>
          <w:szCs w:val="28"/>
        </w:rPr>
        <w:t>MechanisticODE</w:t>
      </w:r>
      <w:proofErr w:type="spellEnd"/>
      <w:r>
        <w:rPr>
          <w:rFonts w:ascii="Times New Roman" w:hAnsi="Times New Roman" w:cs="Times New Roman"/>
          <w:sz w:val="28"/>
          <w:szCs w:val="28"/>
        </w:rPr>
        <w:t xml:space="preserve"> and </w:t>
      </w:r>
      <w:proofErr w:type="spellStart"/>
      <w:r w:rsidRPr="008D19CE">
        <w:rPr>
          <w:rFonts w:ascii="Consolas" w:hAnsi="Consolas" w:cs="Times New Roman"/>
          <w:sz w:val="28"/>
          <w:szCs w:val="28"/>
        </w:rPr>
        <w:t>NeuralODE</w:t>
      </w:r>
      <w:proofErr w:type="spellEnd"/>
      <w:r>
        <w:rPr>
          <w:rFonts w:ascii="Times New Roman" w:hAnsi="Times New Roman" w:cs="Times New Roman"/>
          <w:sz w:val="28"/>
          <w:szCs w:val="28"/>
        </w:rPr>
        <w:t xml:space="preserve"> implementations.</w:t>
      </w:r>
    </w:p>
    <w:p w14:paraId="3F7A4C22" w14:textId="77777777" w:rsidR="008D19CE" w:rsidRDefault="008D19CE" w:rsidP="00A012CD">
      <w:pPr>
        <w:jc w:val="both"/>
        <w:rPr>
          <w:rFonts w:ascii="Times New Roman" w:hAnsi="Times New Roman" w:cs="Times New Roman"/>
          <w:sz w:val="28"/>
          <w:szCs w:val="28"/>
        </w:rPr>
      </w:pPr>
    </w:p>
    <w:p w14:paraId="7BDC3AD9" w14:textId="0364777F" w:rsidR="008D19CE" w:rsidRDefault="008D19CE" w:rsidP="008D19CE">
      <w:pPr>
        <w:pStyle w:val="Heading1"/>
        <w:ind w:left="0" w:right="144" w:firstLine="0"/>
        <w:rPr>
          <w:rFonts w:ascii="Times New Roman" w:hAnsi="Times New Roman" w:cs="Times New Roman"/>
          <w:sz w:val="36"/>
          <w:szCs w:val="36"/>
        </w:rPr>
      </w:pPr>
      <w:bookmarkStart w:id="21" w:name="_4.5_Observation_Model"/>
      <w:bookmarkEnd w:id="21"/>
      <w:r>
        <w:rPr>
          <w:rFonts w:ascii="Times New Roman" w:hAnsi="Times New Roman" w:cs="Times New Roman"/>
          <w:sz w:val="36"/>
          <w:szCs w:val="36"/>
        </w:rPr>
        <w:t>4.</w:t>
      </w:r>
      <w:r>
        <w:rPr>
          <w:rFonts w:ascii="Times New Roman" w:hAnsi="Times New Roman" w:cs="Times New Roman"/>
          <w:sz w:val="36"/>
          <w:szCs w:val="36"/>
        </w:rPr>
        <w:t>5</w:t>
      </w:r>
      <w:r>
        <w:rPr>
          <w:rFonts w:ascii="Times New Roman" w:hAnsi="Times New Roman" w:cs="Times New Roman"/>
          <w:sz w:val="36"/>
          <w:szCs w:val="36"/>
        </w:rPr>
        <w:t xml:space="preserve"> </w:t>
      </w:r>
      <w:r>
        <w:rPr>
          <w:rFonts w:ascii="Times New Roman" w:hAnsi="Times New Roman" w:cs="Times New Roman"/>
          <w:sz w:val="36"/>
          <w:szCs w:val="36"/>
        </w:rPr>
        <w:t>Observation Model and State Estimation</w:t>
      </w:r>
      <w:r>
        <w:rPr>
          <w:rFonts w:ascii="Times New Roman" w:hAnsi="Times New Roman" w:cs="Times New Roman"/>
          <w:sz w:val="36"/>
          <w:szCs w:val="36"/>
        </w:rPr>
        <w:t xml:space="preserve"> (</w:t>
      </w:r>
      <w:r>
        <w:rPr>
          <w:rFonts w:ascii="Consolas" w:hAnsi="Consolas" w:cs="Times New Roman"/>
          <w:sz w:val="36"/>
          <w:szCs w:val="36"/>
        </w:rPr>
        <w:t>common</w:t>
      </w:r>
      <w:r w:rsidRPr="00A012CD">
        <w:rPr>
          <w:rFonts w:ascii="Consolas" w:hAnsi="Consolas" w:cs="Times New Roman"/>
          <w:sz w:val="36"/>
          <w:szCs w:val="36"/>
        </w:rPr>
        <w:t>.py</w:t>
      </w:r>
      <w:r>
        <w:rPr>
          <w:rFonts w:ascii="Times New Roman" w:hAnsi="Times New Roman" w:cs="Times New Roman"/>
          <w:sz w:val="36"/>
          <w:szCs w:val="36"/>
        </w:rPr>
        <w:t xml:space="preserve">) </w:t>
      </w:r>
    </w:p>
    <w:p w14:paraId="70C6328A" w14:textId="77777777" w:rsidR="008D19CE" w:rsidRDefault="008D19CE" w:rsidP="00A012CD">
      <w:pPr>
        <w:jc w:val="both"/>
        <w:rPr>
          <w:rFonts w:ascii="Times New Roman" w:hAnsi="Times New Roman" w:cs="Times New Roman"/>
          <w:sz w:val="28"/>
          <w:szCs w:val="28"/>
        </w:rPr>
      </w:pPr>
    </w:p>
    <w:p w14:paraId="43C08466" w14:textId="19D20F03" w:rsidR="008D19CE" w:rsidRDefault="008D19CE" w:rsidP="00A012CD">
      <w:pPr>
        <w:jc w:val="both"/>
        <w:rPr>
          <w:rFonts w:ascii="Times New Roman" w:hAnsi="Times New Roman" w:cs="Times New Roman"/>
          <w:sz w:val="28"/>
          <w:szCs w:val="28"/>
        </w:rPr>
      </w:pPr>
      <w:r>
        <w:rPr>
          <w:rFonts w:ascii="Times New Roman" w:hAnsi="Times New Roman" w:cs="Times New Roman"/>
          <w:sz w:val="28"/>
          <w:szCs w:val="28"/>
        </w:rPr>
        <w:t>The observed EEG is reconstructed from the five-dimensional state using the trainable linear observation operator</w:t>
      </w:r>
    </w:p>
    <w:p w14:paraId="6EF59CB0" w14:textId="77777777" w:rsidR="008D19CE" w:rsidRDefault="008D19CE" w:rsidP="00A012CD">
      <w:pPr>
        <w:jc w:val="both"/>
        <w:rPr>
          <w:rFonts w:ascii="Times New Roman" w:hAnsi="Times New Roman" w:cs="Times New Roman"/>
          <w:sz w:val="28"/>
          <w:szCs w:val="28"/>
        </w:rPr>
      </w:pPr>
    </w:p>
    <w:p w14:paraId="2855CACF"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p>
    <w:p w14:paraId="31C46EC4" w14:textId="0DA0D136"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8D19CE">
        <w:rPr>
          <w:rFonts w:ascii="Consolas" w:hAnsi="Consolas" w:cs="Times New Roman"/>
          <w:sz w:val="28"/>
          <w:szCs w:val="28"/>
        </w:rPr>
        <w:t xml:space="preserve">return self.mu + x @ </w:t>
      </w:r>
      <w:proofErr w:type="spellStart"/>
      <w:proofErr w:type="gramStart"/>
      <w:r w:rsidRPr="008D19CE">
        <w:rPr>
          <w:rFonts w:ascii="Consolas" w:hAnsi="Consolas" w:cs="Times New Roman"/>
          <w:sz w:val="28"/>
          <w:szCs w:val="28"/>
        </w:rPr>
        <w:t>self.matrix</w:t>
      </w:r>
      <w:proofErr w:type="spellEnd"/>
      <w:proofErr w:type="gramEnd"/>
      <w:r w:rsidRPr="008D19CE">
        <w:rPr>
          <w:rFonts w:ascii="Consolas" w:hAnsi="Consolas" w:cs="Times New Roman"/>
          <w:sz w:val="28"/>
          <w:szCs w:val="28"/>
        </w:rPr>
        <w:t>(</w:t>
      </w:r>
      <w:proofErr w:type="gramStart"/>
      <w:r w:rsidRPr="008D19CE">
        <w:rPr>
          <w:rFonts w:ascii="Consolas" w:hAnsi="Consolas" w:cs="Times New Roman"/>
          <w:sz w:val="28"/>
          <w:szCs w:val="28"/>
        </w:rPr>
        <w:t>).T</w:t>
      </w:r>
      <w:proofErr w:type="gramEnd"/>
    </w:p>
    <w:p w14:paraId="68068DC5"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p>
    <w:p w14:paraId="66EC2463" w14:textId="63CDEB58" w:rsidR="008D19CE" w:rsidRDefault="008D19CE" w:rsidP="00A012CD">
      <w:pPr>
        <w:jc w:val="both"/>
        <w:rPr>
          <w:rFonts w:ascii="Times New Roman" w:hAnsi="Times New Roman" w:cs="Times New Roman"/>
          <w:sz w:val="28"/>
          <w:szCs w:val="28"/>
        </w:rPr>
      </w:pPr>
    </w:p>
    <w:p w14:paraId="0E8D208A" w14:textId="0FCA36C3" w:rsidR="008D19CE" w:rsidRDefault="008D19CE" w:rsidP="00A012CD">
      <w:pPr>
        <w:jc w:val="both"/>
        <w:rPr>
          <w:rFonts w:ascii="Times New Roman" w:hAnsi="Times New Roman" w:cs="Times New Roman"/>
          <w:sz w:val="28"/>
          <w:szCs w:val="28"/>
        </w:rPr>
      </w:pPr>
      <w:r>
        <w:rPr>
          <w:rFonts w:ascii="Times New Roman" w:hAnsi="Times New Roman" w:cs="Times New Roman"/>
          <w:sz w:val="28"/>
          <w:szCs w:val="28"/>
        </w:rPr>
        <w:t xml:space="preserve">corresponding to </w:t>
      </w:r>
      <m:oMath>
        <m:acc>
          <m:accPr>
            <m:chr m:val="ˆ"/>
            <m:ctrlPr>
              <w:rPr>
                <w:rFonts w:ascii="Cambria Math" w:hAnsi="Cambria Math" w:cs="Times New Roman"/>
                <w:sz w:val="28"/>
                <w:szCs w:val="28"/>
              </w:rPr>
            </m:ctrlPr>
          </m:accPr>
          <m:e>
            <m:r>
              <w:rPr>
                <w:rFonts w:ascii="Cambria Math" w:hAnsi="Cambria Math" w:cs="Times New Roman"/>
                <w:sz w:val="28"/>
                <w:szCs w:val="28"/>
              </w:rPr>
              <m:t>y</m:t>
            </m:r>
          </m:e>
        </m:acc>
        <m:r>
          <w:rPr>
            <w:rFonts w:ascii="Cambria Math" w:hAnsi="Cambria Math" w:cs="Times New Roman"/>
            <w:sz w:val="28"/>
            <w:szCs w:val="28"/>
          </w:rPr>
          <m:t>=μ+Hx</m:t>
        </m:r>
      </m:oMath>
      <w:r>
        <w:rPr>
          <w:rFonts w:ascii="Times New Roman" w:hAnsi="Times New Roman" w:cs="Times New Roman"/>
          <w:sz w:val="28"/>
          <w:szCs w:val="28"/>
        </w:rPr>
        <w:t xml:space="preserve">, </w:t>
      </w:r>
      <m:oMath>
        <m:r>
          <w:rPr>
            <w:rFonts w:ascii="Cambria Math" w:hAnsi="Cambria Math" w:cs="Times New Roman"/>
            <w:sz w:val="28"/>
            <w:szCs w:val="28"/>
          </w:rPr>
          <m:t>H∈</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22×5</m:t>
            </m:r>
          </m:sup>
        </m:sSup>
      </m:oMath>
      <w:r>
        <w:rPr>
          <w:rFonts w:ascii="Times New Roman" w:hAnsi="Times New Roman" w:cs="Times New Roman"/>
          <w:sz w:val="28"/>
          <w:szCs w:val="28"/>
        </w:rPr>
        <w:t>.</w:t>
      </w:r>
    </w:p>
    <w:p w14:paraId="2F59906E" w14:textId="2E5AF27F" w:rsidR="008D19CE" w:rsidRDefault="008D19CE" w:rsidP="00A012CD">
      <w:pPr>
        <w:jc w:val="both"/>
        <w:rPr>
          <w:rFonts w:ascii="Times New Roman" w:hAnsi="Times New Roman" w:cs="Times New Roman"/>
          <w:sz w:val="28"/>
          <w:szCs w:val="28"/>
        </w:rPr>
      </w:pPr>
      <w:r>
        <w:rPr>
          <w:rFonts w:ascii="Times New Roman" w:hAnsi="Times New Roman" w:cs="Times New Roman"/>
          <w:sz w:val="28"/>
          <w:szCs w:val="28"/>
        </w:rPr>
        <w:t>The initial state is estimated without a neural encoder. A ridge-regression solution provides an initial guess:</w:t>
      </w:r>
    </w:p>
    <w:p w14:paraId="480B7554" w14:textId="77777777" w:rsidR="008D19CE" w:rsidRDefault="008D19CE" w:rsidP="00A012CD">
      <w:pPr>
        <w:jc w:val="both"/>
        <w:rPr>
          <w:rFonts w:ascii="Times New Roman" w:hAnsi="Times New Roman" w:cs="Times New Roman"/>
          <w:sz w:val="28"/>
          <w:szCs w:val="28"/>
        </w:rPr>
      </w:pPr>
    </w:p>
    <w:p w14:paraId="0E20E1A9"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p>
    <w:p w14:paraId="5BD57C67" w14:textId="5E155412"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8D19CE">
        <w:rPr>
          <w:rFonts w:ascii="Consolas" w:hAnsi="Consolas" w:cs="Times New Roman"/>
          <w:sz w:val="28"/>
          <w:szCs w:val="28"/>
        </w:rPr>
        <w:t xml:space="preserve">x = </w:t>
      </w:r>
      <w:proofErr w:type="spellStart"/>
      <w:proofErr w:type="gramStart"/>
      <w:r w:rsidRPr="008D19CE">
        <w:rPr>
          <w:rFonts w:ascii="Consolas" w:hAnsi="Consolas" w:cs="Times New Roman"/>
          <w:sz w:val="28"/>
          <w:szCs w:val="28"/>
        </w:rPr>
        <w:t>torch.linalg</w:t>
      </w:r>
      <w:proofErr w:type="gramEnd"/>
      <w:r w:rsidRPr="008D19CE">
        <w:rPr>
          <w:rFonts w:ascii="Consolas" w:hAnsi="Consolas" w:cs="Times New Roman"/>
          <w:sz w:val="28"/>
          <w:szCs w:val="28"/>
        </w:rPr>
        <w:t>.</w:t>
      </w:r>
      <w:proofErr w:type="gramStart"/>
      <w:r w:rsidRPr="008D19CE">
        <w:rPr>
          <w:rFonts w:ascii="Consolas" w:hAnsi="Consolas" w:cs="Times New Roman"/>
          <w:sz w:val="28"/>
          <w:szCs w:val="28"/>
        </w:rPr>
        <w:t>solve</w:t>
      </w:r>
      <w:proofErr w:type="spellEnd"/>
      <w:r w:rsidRPr="008D19CE">
        <w:rPr>
          <w:rFonts w:ascii="Consolas" w:hAnsi="Consolas" w:cs="Times New Roman"/>
          <w:sz w:val="28"/>
          <w:szCs w:val="28"/>
        </w:rPr>
        <w:t>(</w:t>
      </w:r>
      <w:proofErr w:type="gramEnd"/>
      <w:r w:rsidRPr="008D19CE">
        <w:rPr>
          <w:rFonts w:ascii="Consolas" w:hAnsi="Consolas" w:cs="Times New Roman"/>
          <w:sz w:val="28"/>
          <w:szCs w:val="28"/>
        </w:rPr>
        <w:t>A, b</w:t>
      </w:r>
      <w:proofErr w:type="gramStart"/>
      <w:r w:rsidRPr="008D19CE">
        <w:rPr>
          <w:rFonts w:ascii="Consolas" w:hAnsi="Consolas" w:cs="Times New Roman"/>
          <w:sz w:val="28"/>
          <w:szCs w:val="28"/>
        </w:rPr>
        <w:t>).T</w:t>
      </w:r>
      <w:proofErr w:type="gramEnd"/>
    </w:p>
    <w:p w14:paraId="661DAB74" w14:textId="77777777" w:rsid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imes New Roman" w:hAnsi="Times New Roman" w:cs="Times New Roman"/>
          <w:sz w:val="28"/>
          <w:szCs w:val="28"/>
        </w:rPr>
      </w:pPr>
    </w:p>
    <w:p w14:paraId="1C1B199E" w14:textId="77777777" w:rsidR="008D19CE" w:rsidRDefault="008D19CE" w:rsidP="00A012CD">
      <w:pPr>
        <w:jc w:val="both"/>
        <w:rPr>
          <w:rFonts w:ascii="Times New Roman" w:hAnsi="Times New Roman" w:cs="Times New Roman"/>
          <w:sz w:val="28"/>
          <w:szCs w:val="28"/>
        </w:rPr>
      </w:pPr>
    </w:p>
    <w:p w14:paraId="1D506384" w14:textId="0BD9AAB7" w:rsidR="008D19CE" w:rsidRDefault="008D19CE" w:rsidP="00A012CD">
      <w:pPr>
        <w:jc w:val="both"/>
        <w:rPr>
          <w:rFonts w:ascii="Times New Roman" w:hAnsi="Times New Roman" w:cs="Times New Roman"/>
          <w:sz w:val="28"/>
          <w:szCs w:val="28"/>
        </w:rPr>
      </w:pPr>
      <w:r>
        <w:rPr>
          <w:rFonts w:ascii="Times New Roman" w:hAnsi="Times New Roman" w:cs="Times New Roman"/>
          <w:sz w:val="28"/>
          <w:szCs w:val="28"/>
        </w:rPr>
        <w:t>followed by a small number of gradient-based state optimization steps using only the observed prefix. The implementation explicitly freezes model parameters during this inner optimization and returns the state at the end of the prefix as the starting point for forecasting.</w:t>
      </w:r>
    </w:p>
    <w:p w14:paraId="6D4AB6D7" w14:textId="77777777" w:rsidR="008D19CE" w:rsidRDefault="008D19CE" w:rsidP="00A012CD">
      <w:pPr>
        <w:jc w:val="both"/>
        <w:rPr>
          <w:rFonts w:ascii="Times New Roman" w:hAnsi="Times New Roman" w:cs="Times New Roman"/>
          <w:sz w:val="28"/>
          <w:szCs w:val="28"/>
        </w:rPr>
      </w:pPr>
    </w:p>
    <w:p w14:paraId="6F5D5BE0" w14:textId="7721EE1B" w:rsidR="008D19CE" w:rsidRDefault="008D19CE" w:rsidP="008D19CE">
      <w:pPr>
        <w:pStyle w:val="Heading1"/>
        <w:ind w:left="0" w:right="144" w:firstLine="0"/>
        <w:rPr>
          <w:rFonts w:ascii="Times New Roman" w:hAnsi="Times New Roman" w:cs="Times New Roman"/>
          <w:sz w:val="36"/>
          <w:szCs w:val="36"/>
        </w:rPr>
      </w:pPr>
      <w:bookmarkStart w:id="22" w:name="_4.6_Numerical_Rollout"/>
      <w:bookmarkEnd w:id="22"/>
      <w:r>
        <w:rPr>
          <w:rFonts w:ascii="Times New Roman" w:hAnsi="Times New Roman" w:cs="Times New Roman"/>
          <w:sz w:val="36"/>
          <w:szCs w:val="36"/>
        </w:rPr>
        <w:t>4.</w:t>
      </w:r>
      <w:r>
        <w:rPr>
          <w:rFonts w:ascii="Times New Roman" w:hAnsi="Times New Roman" w:cs="Times New Roman"/>
          <w:sz w:val="36"/>
          <w:szCs w:val="36"/>
        </w:rPr>
        <w:t>6</w:t>
      </w:r>
      <w:r>
        <w:rPr>
          <w:rFonts w:ascii="Times New Roman" w:hAnsi="Times New Roman" w:cs="Times New Roman"/>
          <w:sz w:val="36"/>
          <w:szCs w:val="36"/>
        </w:rPr>
        <w:t xml:space="preserve"> </w:t>
      </w:r>
      <w:r>
        <w:rPr>
          <w:rFonts w:ascii="Times New Roman" w:hAnsi="Times New Roman" w:cs="Times New Roman"/>
          <w:sz w:val="36"/>
          <w:szCs w:val="36"/>
        </w:rPr>
        <w:t>Numerical Rollout and Training</w:t>
      </w:r>
      <w:r>
        <w:rPr>
          <w:rFonts w:ascii="Times New Roman" w:hAnsi="Times New Roman" w:cs="Times New Roman"/>
          <w:sz w:val="36"/>
          <w:szCs w:val="36"/>
        </w:rPr>
        <w:t xml:space="preserve"> (</w:t>
      </w:r>
      <w:r>
        <w:rPr>
          <w:rFonts w:ascii="Consolas" w:hAnsi="Consolas" w:cs="Times New Roman"/>
          <w:sz w:val="36"/>
          <w:szCs w:val="36"/>
        </w:rPr>
        <w:t>common</w:t>
      </w:r>
      <w:r w:rsidRPr="00A012CD">
        <w:rPr>
          <w:rFonts w:ascii="Consolas" w:hAnsi="Consolas" w:cs="Times New Roman"/>
          <w:sz w:val="36"/>
          <w:szCs w:val="36"/>
        </w:rPr>
        <w:t>.py</w:t>
      </w:r>
      <w:r>
        <w:rPr>
          <w:rFonts w:ascii="Consolas" w:hAnsi="Consolas" w:cs="Times New Roman"/>
          <w:sz w:val="36"/>
          <w:szCs w:val="36"/>
        </w:rPr>
        <w:t>, main.py</w:t>
      </w:r>
      <w:r>
        <w:rPr>
          <w:rFonts w:ascii="Times New Roman" w:hAnsi="Times New Roman" w:cs="Times New Roman"/>
          <w:sz w:val="36"/>
          <w:szCs w:val="36"/>
        </w:rPr>
        <w:t xml:space="preserve">) </w:t>
      </w:r>
    </w:p>
    <w:p w14:paraId="709280D3" w14:textId="77777777" w:rsidR="008D19CE" w:rsidRDefault="008D19CE" w:rsidP="00A012CD">
      <w:pPr>
        <w:jc w:val="both"/>
        <w:rPr>
          <w:rFonts w:ascii="Times New Roman" w:hAnsi="Times New Roman" w:cs="Times New Roman"/>
          <w:sz w:val="28"/>
          <w:szCs w:val="28"/>
        </w:rPr>
      </w:pPr>
    </w:p>
    <w:p w14:paraId="1DD3FC1F" w14:textId="7D759EBB" w:rsidR="008D19CE" w:rsidRDefault="008D19CE" w:rsidP="00A012CD">
      <w:pPr>
        <w:jc w:val="both"/>
        <w:rPr>
          <w:rFonts w:ascii="Times New Roman" w:hAnsi="Times New Roman" w:cs="Times New Roman"/>
          <w:sz w:val="28"/>
          <w:szCs w:val="28"/>
        </w:rPr>
      </w:pPr>
      <w:r>
        <w:rPr>
          <w:rFonts w:ascii="Times New Roman" w:hAnsi="Times New Roman" w:cs="Times New Roman"/>
          <w:sz w:val="28"/>
          <w:szCs w:val="28"/>
        </w:rPr>
        <w:t>The continuous-time system is numerically evolved using explicit Euler integration:</w:t>
      </w:r>
    </w:p>
    <w:p w14:paraId="45AED0FC" w14:textId="77777777" w:rsidR="008D19CE" w:rsidRDefault="008D19CE" w:rsidP="00A012CD">
      <w:pPr>
        <w:jc w:val="both"/>
        <w:rPr>
          <w:rFonts w:ascii="Times New Roman" w:hAnsi="Times New Roman" w:cs="Times New Roman"/>
          <w:sz w:val="28"/>
          <w:szCs w:val="28"/>
        </w:rPr>
      </w:pPr>
    </w:p>
    <w:p w14:paraId="25692B70"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p>
    <w:p w14:paraId="77DA06E6" w14:textId="5808D1C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r w:rsidRPr="008D19CE">
        <w:rPr>
          <w:rFonts w:ascii="Consolas" w:hAnsi="Consolas" w:cs="Times New Roman"/>
          <w:sz w:val="28"/>
          <w:szCs w:val="28"/>
        </w:rPr>
        <w:t>x = x + dt * dx</w:t>
      </w:r>
    </w:p>
    <w:p w14:paraId="604AB3E6" w14:textId="77777777" w:rsidR="008D19CE" w:rsidRPr="008D19CE" w:rsidRDefault="008D19CE" w:rsidP="008D19C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onsolas" w:hAnsi="Consolas" w:cs="Times New Roman"/>
          <w:sz w:val="28"/>
          <w:szCs w:val="28"/>
        </w:rPr>
      </w:pPr>
    </w:p>
    <w:p w14:paraId="2D6114B0" w14:textId="3AFB6D0D" w:rsidR="008D19CE" w:rsidRDefault="008D19CE" w:rsidP="00A012CD">
      <w:pPr>
        <w:jc w:val="both"/>
        <w:rPr>
          <w:rFonts w:ascii="Times New Roman" w:hAnsi="Times New Roman" w:cs="Times New Roman"/>
          <w:sz w:val="28"/>
          <w:szCs w:val="28"/>
        </w:rPr>
      </w:pPr>
      <w:r>
        <w:rPr>
          <w:rFonts w:ascii="Times New Roman" w:hAnsi="Times New Roman" w:cs="Times New Roman"/>
          <w:sz w:val="28"/>
          <w:szCs w:val="28"/>
        </w:rPr>
        <w:lastRenderedPageBreak/>
        <w:t>The rollout function returns the trajectory for the required number of integration steps. Training combines the future trajectory reconstruction loss with the residual energy regularization:</w:t>
      </w:r>
    </w:p>
    <w:p w14:paraId="60B818FF" w14:textId="77777777" w:rsidR="008D19CE" w:rsidRDefault="008D19CE" w:rsidP="00A012CD">
      <w:pPr>
        <w:jc w:val="both"/>
        <w:rPr>
          <w:rFonts w:ascii="Times New Roman" w:hAnsi="Times New Roman" w:cs="Times New Roman"/>
          <w:sz w:val="28"/>
          <w:szCs w:val="28"/>
        </w:rPr>
      </w:pPr>
    </w:p>
    <w:p w14:paraId="54B05216" w14:textId="751ED7DA" w:rsidR="008D19CE" w:rsidRPr="00942C2A" w:rsidRDefault="008D19CE" w:rsidP="00A012CD">
      <w:pPr>
        <w:jc w:val="both"/>
        <w:rPr>
          <w:rFonts w:ascii="Times New Roman" w:hAnsi="Times New Roman" w:cs="Times New Roman"/>
          <w:sz w:val="28"/>
          <w:szCs w:val="28"/>
        </w:rPr>
      </w:pPr>
      <m:oMathPara>
        <m:oMath>
          <m:r>
            <m:rPr>
              <m:scr m:val="script"/>
              <m:sty m:val="p"/>
            </m:rPr>
            <w:rPr>
              <w:rFonts w:ascii="Cambria Math" w:hAnsi="Cambria Math" w:cs="Times New Roman"/>
              <w:sz w:val="28"/>
              <w:szCs w:val="28"/>
            </w:rPr>
            <m:t>L</m:t>
          </m:r>
          <m:r>
            <w:rPr>
              <w:rFonts w:ascii="Cambria Math" w:hAnsi="Cambria Math" w:cs="Times New Roman"/>
              <w:sz w:val="28"/>
              <w:szCs w:val="28"/>
            </w:rPr>
            <m:t>=</m:t>
          </m:r>
          <m:sSub>
            <m:sSubPr>
              <m:ctrlPr>
                <w:rPr>
                  <w:rFonts w:ascii="Cambria Math" w:hAnsi="Cambria Math" w:cs="Times New Roman"/>
                  <w:sz w:val="28"/>
                  <w:szCs w:val="28"/>
                </w:rPr>
              </m:ctrlPr>
            </m:sSubPr>
            <m:e>
              <m:r>
                <m:rPr>
                  <m:scr m:val="script"/>
                  <m:sty m:val="p"/>
                </m:rPr>
                <w:rPr>
                  <w:rFonts w:ascii="Cambria Math" w:hAnsi="Cambria Math" w:cs="Times New Roman"/>
                  <w:sz w:val="28"/>
                  <w:szCs w:val="28"/>
                </w:rPr>
                <m:t>L</m:t>
              </m:r>
            </m:e>
            <m:sub>
              <m:r>
                <w:rPr>
                  <w:rFonts w:ascii="Cambria Math" w:hAnsi="Cambria Math" w:cs="Times New Roman"/>
                  <w:sz w:val="28"/>
                  <w:szCs w:val="28"/>
                </w:rPr>
                <m:t>forecast</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R</m:t>
              </m:r>
            </m:sub>
          </m:sSub>
          <m:r>
            <m:rPr>
              <m:sty m:val="p"/>
            </m:rPr>
            <w:rPr>
              <w:rFonts w:ascii="Cambria Math" w:hAnsi="Cambria Math" w:cs="Times New Roman"/>
              <w:sz w:val="28"/>
              <w:szCs w:val="28"/>
            </w:rPr>
            <m:t>Δ</m:t>
          </m:r>
          <m:r>
            <w:rPr>
              <w:rFonts w:ascii="Cambria Math" w:hAnsi="Cambria Math" w:cs="Times New Roman"/>
              <w:sz w:val="28"/>
              <w:szCs w:val="28"/>
            </w:rPr>
            <m:t>t</m:t>
          </m:r>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k</m:t>
              </m:r>
            </m:sub>
            <m:sup/>
            <m:e>
              <m:sSubSup>
                <m:sSubSupPr>
                  <m:ctrlPr>
                    <w:rPr>
                      <w:rFonts w:ascii="Cambria Math" w:hAnsi="Cambria Math" w:cs="Times New Roman"/>
                      <w:sz w:val="28"/>
                      <w:szCs w:val="28"/>
                    </w:rPr>
                  </m:ctrlPr>
                </m:sSubSupPr>
                <m:e>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e>
                      </m:d>
                    </m:e>
                  </m:d>
                </m:e>
                <m:sub>
                  <m:r>
                    <w:rPr>
                      <w:rFonts w:ascii="Cambria Math" w:hAnsi="Cambria Math" w:cs="Times New Roman"/>
                      <w:sz w:val="28"/>
                      <w:szCs w:val="28"/>
                    </w:rPr>
                    <m:t>2</m:t>
                  </m:r>
                </m:sub>
                <m:sup>
                  <m:r>
                    <w:rPr>
                      <w:rFonts w:ascii="Cambria Math" w:hAnsi="Cambria Math" w:cs="Times New Roman"/>
                      <w:sz w:val="28"/>
                      <w:szCs w:val="28"/>
                    </w:rPr>
                    <m:t>2</m:t>
                  </m:r>
                </m:sup>
              </m:sSubSup>
            </m:e>
          </m:nary>
          <m:r>
            <w:rPr>
              <w:rFonts w:ascii="Cambria Math" w:hAnsi="Cambria Math" w:cs="Times New Roman"/>
              <w:sz w:val="28"/>
              <w:szCs w:val="28"/>
            </w:rPr>
            <m:t>.</m:t>
          </m:r>
        </m:oMath>
      </m:oMathPara>
    </w:p>
    <w:p w14:paraId="12709264" w14:textId="77777777" w:rsidR="00942C2A" w:rsidRDefault="00942C2A" w:rsidP="00A012CD">
      <w:pPr>
        <w:jc w:val="both"/>
        <w:rPr>
          <w:rFonts w:ascii="Times New Roman" w:hAnsi="Times New Roman" w:cs="Times New Roman"/>
          <w:sz w:val="28"/>
          <w:szCs w:val="28"/>
        </w:rPr>
      </w:pPr>
    </w:p>
    <w:p w14:paraId="2CF3E04B" w14:textId="6D2A6C14" w:rsidR="008D19CE" w:rsidRDefault="008D19CE" w:rsidP="008D19CE">
      <w:pPr>
        <w:pStyle w:val="Heading1"/>
        <w:ind w:left="0" w:right="144" w:firstLine="0"/>
        <w:rPr>
          <w:rFonts w:ascii="Times New Roman" w:hAnsi="Times New Roman" w:cs="Times New Roman"/>
          <w:sz w:val="36"/>
          <w:szCs w:val="36"/>
        </w:rPr>
      </w:pPr>
      <w:bookmarkStart w:id="23" w:name="_4.7_Stability_Analysis"/>
      <w:bookmarkEnd w:id="23"/>
      <w:r>
        <w:rPr>
          <w:rFonts w:ascii="Times New Roman" w:hAnsi="Times New Roman" w:cs="Times New Roman"/>
          <w:sz w:val="36"/>
          <w:szCs w:val="36"/>
        </w:rPr>
        <w:t>4.</w:t>
      </w:r>
      <w:r>
        <w:rPr>
          <w:rFonts w:ascii="Times New Roman" w:hAnsi="Times New Roman" w:cs="Times New Roman"/>
          <w:sz w:val="36"/>
          <w:szCs w:val="36"/>
        </w:rPr>
        <w:t>7</w:t>
      </w:r>
      <w:r>
        <w:rPr>
          <w:rFonts w:ascii="Times New Roman" w:hAnsi="Times New Roman" w:cs="Times New Roman"/>
          <w:sz w:val="36"/>
          <w:szCs w:val="36"/>
        </w:rPr>
        <w:t xml:space="preserve"> </w:t>
      </w:r>
      <w:r>
        <w:rPr>
          <w:rFonts w:ascii="Times New Roman" w:hAnsi="Times New Roman" w:cs="Times New Roman"/>
          <w:sz w:val="36"/>
          <w:szCs w:val="36"/>
        </w:rPr>
        <w:t>Stability Analysis and Evaluation Scripts</w:t>
      </w:r>
      <w:r>
        <w:rPr>
          <w:rFonts w:ascii="Times New Roman" w:hAnsi="Times New Roman" w:cs="Times New Roman"/>
          <w:sz w:val="36"/>
          <w:szCs w:val="36"/>
        </w:rPr>
        <w:t xml:space="preserve"> </w:t>
      </w:r>
    </w:p>
    <w:p w14:paraId="27FA3721" w14:textId="3B4BB910" w:rsidR="008D19CE" w:rsidRDefault="008D19CE" w:rsidP="00A012CD">
      <w:pPr>
        <w:jc w:val="both"/>
        <w:rPr>
          <w:rFonts w:ascii="Times New Roman" w:hAnsi="Times New Roman" w:cs="Times New Roman"/>
          <w:sz w:val="28"/>
          <w:szCs w:val="28"/>
        </w:rPr>
      </w:pPr>
    </w:p>
    <w:p w14:paraId="6BFE5A79" w14:textId="034F765F" w:rsidR="008D19CE" w:rsidRDefault="008D19CE" w:rsidP="00A012CD">
      <w:pPr>
        <w:jc w:val="both"/>
        <w:rPr>
          <w:rFonts w:ascii="Times New Roman" w:hAnsi="Times New Roman" w:cs="Times New Roman"/>
          <w:sz w:val="28"/>
          <w:szCs w:val="28"/>
        </w:rPr>
      </w:pPr>
      <w:r>
        <w:rPr>
          <w:rFonts w:ascii="Times New Roman" w:hAnsi="Times New Roman" w:cs="Times New Roman"/>
          <w:sz w:val="28"/>
          <w:szCs w:val="28"/>
        </w:rPr>
        <w:t xml:space="preserve">The Lyapunov extension is isolated in </w:t>
      </w:r>
      <w:r w:rsidRPr="008D19CE">
        <w:rPr>
          <w:rFonts w:ascii="Consolas" w:hAnsi="Consolas" w:cs="Times New Roman"/>
          <w:sz w:val="28"/>
          <w:szCs w:val="28"/>
        </w:rPr>
        <w:t>hybrid_lyapunov.py</w:t>
      </w:r>
      <w:r>
        <w:rPr>
          <w:rFonts w:ascii="Times New Roman" w:hAnsi="Times New Roman" w:cs="Times New Roman"/>
          <w:sz w:val="28"/>
          <w:szCs w:val="28"/>
        </w:rPr>
        <w:t xml:space="preserve">, leaving the main hybrid model unchanged. The matrix P is parametrized as </w:t>
      </w:r>
      <m:oMath>
        <m:r>
          <w:rPr>
            <w:rFonts w:ascii="Cambria Math" w:hAnsi="Cambria Math" w:cs="Times New Roman"/>
            <w:sz w:val="28"/>
            <w:szCs w:val="28"/>
          </w:rPr>
          <m:t>P=L</m:t>
        </m:r>
        <m:sSup>
          <m:sSupPr>
            <m:ctrlPr>
              <w:rPr>
                <w:rFonts w:ascii="Cambria Math" w:hAnsi="Cambria Math" w:cs="Times New Roman"/>
                <w:sz w:val="28"/>
                <w:szCs w:val="28"/>
              </w:rPr>
            </m:ctrlPr>
          </m:sSupPr>
          <m:e>
            <m:r>
              <w:rPr>
                <w:rFonts w:ascii="Cambria Math" w:hAnsi="Cambria Math" w:cs="Times New Roman"/>
                <w:sz w:val="28"/>
                <w:szCs w:val="28"/>
              </w:rPr>
              <m:t>L</m:t>
            </m:r>
          </m:e>
          <m:sup>
            <m:r>
              <w:rPr>
                <w:rFonts w:ascii="Cambria Math" w:hAnsi="Cambria Math" w:cs="Times New Roman"/>
                <w:sz w:val="28"/>
                <w:szCs w:val="28"/>
              </w:rPr>
              <m:t>T</m:t>
            </m:r>
          </m:sup>
        </m:sSup>
        <m:r>
          <w:rPr>
            <w:rFonts w:ascii="Cambria Math" w:hAnsi="Cambria Math" w:cs="Times New Roman"/>
            <w:sz w:val="28"/>
            <w:szCs w:val="28"/>
          </w:rPr>
          <m:t>+ϵI</m:t>
        </m:r>
      </m:oMath>
      <w:r>
        <w:rPr>
          <w:rFonts w:ascii="Times New Roman" w:hAnsi="Times New Roman" w:cs="Times New Roman"/>
          <w:sz w:val="28"/>
          <w:szCs w:val="28"/>
        </w:rPr>
        <w:t xml:space="preserve"> to guarantee positive definiteness. The </w:t>
      </w:r>
      <w:r w:rsidRPr="008D19CE">
        <w:rPr>
          <w:rFonts w:ascii="Consolas" w:hAnsi="Consolas" w:cs="Times New Roman"/>
          <w:sz w:val="28"/>
          <w:szCs w:val="28"/>
        </w:rPr>
        <w:t>lyapunov_onset.py</w:t>
      </w:r>
      <w:r>
        <w:rPr>
          <w:rFonts w:ascii="Times New Roman" w:hAnsi="Times New Roman" w:cs="Times New Roman"/>
          <w:sz w:val="28"/>
          <w:szCs w:val="28"/>
        </w:rPr>
        <w:t xml:space="preserve"> script evaluates</w:t>
      </w:r>
    </w:p>
    <w:p w14:paraId="3EA70F3A" w14:textId="5556E414" w:rsidR="008D19CE" w:rsidRPr="007631D2" w:rsidRDefault="007631D2" w:rsidP="00A012CD">
      <w:pPr>
        <w:jc w:val="both"/>
        <w:rPr>
          <w:rFonts w:ascii="Times New Roman" w:hAnsi="Times New Roman" w:cs="Times New Roman"/>
          <w:iCs/>
          <w:sz w:val="28"/>
          <w:szCs w:val="28"/>
        </w:rPr>
      </w:pPr>
      <m:oMathPara>
        <m:oMath>
          <m:r>
            <m:rPr>
              <m:sty m:val="p"/>
            </m:rPr>
            <w:rPr>
              <w:rFonts w:ascii="Cambria Math" w:hAnsi="Cambria Math" w:cs="Times New Roman"/>
              <w:sz w:val="28"/>
              <w:szCs w:val="28"/>
            </w:rPr>
            <m:t>V</m:t>
          </m:r>
          <m:d>
            <m:dPr>
              <m:ctrlPr>
                <w:rPr>
                  <w:rFonts w:ascii="Cambria Math" w:hAnsi="Cambria Math" w:cs="Times New Roman"/>
                  <w:iCs/>
                  <w:sz w:val="28"/>
                  <w:szCs w:val="28"/>
                </w:rPr>
              </m:ctrlPr>
            </m:dPr>
            <m:e>
              <m:r>
                <m:rPr>
                  <m:sty m:val="p"/>
                </m:rPr>
                <w:rPr>
                  <w:rFonts w:ascii="Cambria Math" w:hAnsi="Cambria Math" w:cs="Times New Roman"/>
                  <w:sz w:val="28"/>
                  <w:szCs w:val="28"/>
                </w:rPr>
                <m:t>x</m:t>
              </m:r>
            </m:e>
          </m:d>
          <m:r>
            <m:rPr>
              <m:sty m:val="p"/>
            </m:rPr>
            <w:rPr>
              <w:rFonts w:ascii="Cambria Math" w:hAnsi="Cambria Math" w:cs="Times New Roman"/>
              <w:sz w:val="28"/>
              <w:szCs w:val="28"/>
            </w:rPr>
            <m:t xml:space="preserve">,      </m:t>
          </m:r>
          <m:acc>
            <m:accPr>
              <m:chr m:val="̇"/>
              <m:ctrlPr>
                <w:rPr>
                  <w:rFonts w:ascii="Cambria Math" w:hAnsi="Cambria Math" w:cs="Times New Roman"/>
                  <w:iCs/>
                  <w:sz w:val="28"/>
                  <w:szCs w:val="28"/>
                </w:rPr>
              </m:ctrlPr>
            </m:accPr>
            <m:e>
              <m:r>
                <m:rPr>
                  <m:sty m:val="p"/>
                </m:rPr>
                <w:rPr>
                  <w:rFonts w:ascii="Cambria Math" w:hAnsi="Cambria Math" w:cs="Times New Roman"/>
                  <w:sz w:val="28"/>
                  <w:szCs w:val="28"/>
                </w:rPr>
                <m:t>V</m:t>
              </m:r>
            </m:e>
          </m:acc>
          <m:d>
            <m:dPr>
              <m:ctrlPr>
                <w:rPr>
                  <w:rFonts w:ascii="Cambria Math" w:hAnsi="Cambria Math" w:cs="Times New Roman"/>
                  <w:iCs/>
                  <w:sz w:val="28"/>
                  <w:szCs w:val="28"/>
                </w:rPr>
              </m:ctrlPr>
            </m:dPr>
            <m:e>
              <m:r>
                <m:rPr>
                  <m:sty m:val="p"/>
                </m:rPr>
                <w:rPr>
                  <w:rFonts w:ascii="Cambria Math" w:hAnsi="Cambria Math" w:cs="Times New Roman"/>
                  <w:sz w:val="28"/>
                  <w:szCs w:val="28"/>
                </w:rPr>
                <m:t>x</m:t>
              </m:r>
            </m:e>
          </m:d>
          <m:r>
            <m:rPr>
              <m:sty m:val="p"/>
            </m:rPr>
            <w:rPr>
              <w:rFonts w:ascii="Cambria Math" w:hAnsi="Cambria Math" w:cs="Times New Roman"/>
              <w:sz w:val="28"/>
              <w:szCs w:val="28"/>
            </w:rPr>
            <m:t>,      S</m:t>
          </m:r>
          <m:d>
            <m:dPr>
              <m:ctrlPr>
                <w:rPr>
                  <w:rFonts w:ascii="Cambria Math" w:hAnsi="Cambria Math" w:cs="Times New Roman"/>
                  <w:iCs/>
                  <w:sz w:val="28"/>
                  <w:szCs w:val="28"/>
                </w:rPr>
              </m:ctrlPr>
            </m:dPr>
            <m:e>
              <m:r>
                <m:rPr>
                  <m:sty m:val="p"/>
                </m:rPr>
                <w:rPr>
                  <w:rFonts w:ascii="Cambria Math" w:hAnsi="Cambria Math" w:cs="Times New Roman"/>
                  <w:sz w:val="28"/>
                  <w:szCs w:val="28"/>
                </w:rPr>
                <m:t>t</m:t>
              </m:r>
            </m:e>
          </m:d>
          <m:r>
            <m:rPr>
              <m:sty m:val="p"/>
            </m:rPr>
            <w:rPr>
              <w:rFonts w:ascii="Cambria Math" w:hAnsi="Cambria Math" w:cs="Times New Roman"/>
              <w:sz w:val="28"/>
              <w:szCs w:val="28"/>
            </w:rPr>
            <m:t>=</m:t>
          </m:r>
          <m:f>
            <m:fPr>
              <m:ctrlPr>
                <w:rPr>
                  <w:rFonts w:ascii="Cambria Math" w:hAnsi="Cambria Math" w:cs="Times New Roman"/>
                  <w:iCs/>
                  <w:sz w:val="28"/>
                  <w:szCs w:val="28"/>
                </w:rPr>
              </m:ctrlPr>
            </m:fPr>
            <m:num>
              <m:acc>
                <m:accPr>
                  <m:chr m:val="̇"/>
                  <m:ctrlPr>
                    <w:rPr>
                      <w:rFonts w:ascii="Cambria Math" w:hAnsi="Cambria Math" w:cs="Times New Roman"/>
                      <w:iCs/>
                      <w:sz w:val="28"/>
                      <w:szCs w:val="28"/>
                    </w:rPr>
                  </m:ctrlPr>
                </m:accPr>
                <m:e>
                  <m:r>
                    <m:rPr>
                      <m:sty m:val="p"/>
                    </m:rPr>
                    <w:rPr>
                      <w:rFonts w:ascii="Cambria Math" w:hAnsi="Cambria Math" w:cs="Times New Roman"/>
                      <w:sz w:val="28"/>
                      <w:szCs w:val="28"/>
                    </w:rPr>
                    <m:t>V</m:t>
                  </m:r>
                </m:e>
              </m:acc>
              <m:d>
                <m:dPr>
                  <m:ctrlPr>
                    <w:rPr>
                      <w:rFonts w:ascii="Cambria Math" w:hAnsi="Cambria Math" w:cs="Times New Roman"/>
                      <w:iCs/>
                      <w:sz w:val="28"/>
                      <w:szCs w:val="28"/>
                    </w:rPr>
                  </m:ctrlPr>
                </m:dPr>
                <m:e>
                  <m:r>
                    <m:rPr>
                      <m:sty m:val="p"/>
                    </m:rPr>
                    <w:rPr>
                      <w:rFonts w:ascii="Cambria Math" w:hAnsi="Cambria Math" w:cs="Times New Roman"/>
                      <w:sz w:val="28"/>
                      <w:szCs w:val="28"/>
                    </w:rPr>
                    <m:t>x</m:t>
                  </m:r>
                  <m:d>
                    <m:dPr>
                      <m:ctrlPr>
                        <w:rPr>
                          <w:rFonts w:ascii="Cambria Math" w:hAnsi="Cambria Math" w:cs="Times New Roman"/>
                          <w:iCs/>
                          <w:sz w:val="28"/>
                          <w:szCs w:val="28"/>
                        </w:rPr>
                      </m:ctrlPr>
                    </m:dPr>
                    <m:e>
                      <m:r>
                        <m:rPr>
                          <m:sty m:val="p"/>
                        </m:rPr>
                        <w:rPr>
                          <w:rFonts w:ascii="Cambria Math" w:hAnsi="Cambria Math" w:cs="Times New Roman"/>
                          <w:sz w:val="28"/>
                          <w:szCs w:val="28"/>
                        </w:rPr>
                        <m:t>t</m:t>
                      </m:r>
                    </m:e>
                  </m:d>
                </m:e>
              </m:d>
            </m:num>
            <m:den>
              <m:r>
                <m:rPr>
                  <m:sty m:val="p"/>
                </m:rPr>
                <w:rPr>
                  <w:rFonts w:ascii="Cambria Math" w:hAnsi="Cambria Math" w:cs="Times New Roman"/>
                  <w:sz w:val="28"/>
                  <w:szCs w:val="28"/>
                </w:rPr>
                <m:t>V</m:t>
              </m:r>
              <m:d>
                <m:dPr>
                  <m:ctrlPr>
                    <w:rPr>
                      <w:rFonts w:ascii="Cambria Math" w:hAnsi="Cambria Math" w:cs="Times New Roman"/>
                      <w:iCs/>
                      <w:sz w:val="28"/>
                      <w:szCs w:val="28"/>
                    </w:rPr>
                  </m:ctrlPr>
                </m:dPr>
                <m:e>
                  <m:r>
                    <m:rPr>
                      <m:sty m:val="p"/>
                    </m:rPr>
                    <w:rPr>
                      <w:rFonts w:ascii="Cambria Math" w:hAnsi="Cambria Math" w:cs="Times New Roman"/>
                      <w:sz w:val="28"/>
                      <w:szCs w:val="28"/>
                    </w:rPr>
                    <m:t>x</m:t>
                  </m:r>
                  <m:d>
                    <m:dPr>
                      <m:ctrlPr>
                        <w:rPr>
                          <w:rFonts w:ascii="Cambria Math" w:hAnsi="Cambria Math" w:cs="Times New Roman"/>
                          <w:iCs/>
                          <w:sz w:val="28"/>
                          <w:szCs w:val="28"/>
                        </w:rPr>
                      </m:ctrlPr>
                    </m:dPr>
                    <m:e>
                      <m:r>
                        <m:rPr>
                          <m:sty m:val="p"/>
                        </m:rPr>
                        <w:rPr>
                          <w:rFonts w:ascii="Cambria Math" w:hAnsi="Cambria Math" w:cs="Times New Roman"/>
                          <w:sz w:val="28"/>
                          <w:szCs w:val="28"/>
                        </w:rPr>
                        <m:t>t</m:t>
                      </m:r>
                    </m:e>
                  </m:d>
                </m:e>
              </m:d>
              <m:r>
                <m:rPr>
                  <m:sty m:val="p"/>
                </m:rPr>
                <w:rPr>
                  <w:rFonts w:ascii="Cambria Math" w:hAnsi="Cambria Math" w:cs="Times New Roman"/>
                  <w:sz w:val="28"/>
                  <w:szCs w:val="28"/>
                </w:rPr>
                <m:t>+ϵ</m:t>
              </m:r>
            </m:den>
          </m:f>
        </m:oMath>
      </m:oMathPara>
    </w:p>
    <w:p w14:paraId="7F33D24B" w14:textId="104DC8CD" w:rsidR="008D19CE" w:rsidRDefault="008D19CE" w:rsidP="00A012CD">
      <w:pPr>
        <w:jc w:val="both"/>
        <w:rPr>
          <w:rFonts w:ascii="Times New Roman" w:hAnsi="Times New Roman" w:cs="Times New Roman"/>
          <w:sz w:val="28"/>
          <w:szCs w:val="28"/>
        </w:rPr>
      </w:pPr>
      <w:r>
        <w:rPr>
          <w:rFonts w:ascii="Times New Roman" w:hAnsi="Times New Roman" w:cs="Times New Roman"/>
          <w:sz w:val="28"/>
          <w:szCs w:val="28"/>
        </w:rPr>
        <w:t>And performs the seizure-onset statistical analysis.</w:t>
      </w:r>
    </w:p>
    <w:p w14:paraId="11B4A705" w14:textId="77777777" w:rsidR="007631D2" w:rsidRDefault="007631D2" w:rsidP="00A012CD">
      <w:pPr>
        <w:jc w:val="both"/>
        <w:rPr>
          <w:rFonts w:ascii="Times New Roman" w:hAnsi="Times New Roman" w:cs="Times New Roman"/>
          <w:sz w:val="28"/>
          <w:szCs w:val="28"/>
        </w:rPr>
      </w:pPr>
    </w:p>
    <w:p w14:paraId="14733450" w14:textId="77777777" w:rsidR="007631D2" w:rsidRDefault="007631D2" w:rsidP="00A012CD">
      <w:pPr>
        <w:jc w:val="both"/>
        <w:rPr>
          <w:rFonts w:ascii="Times New Roman" w:hAnsi="Times New Roman" w:cs="Times New Roman"/>
          <w:sz w:val="28"/>
          <w:szCs w:val="28"/>
        </w:rPr>
      </w:pPr>
      <w:r>
        <w:rPr>
          <w:rFonts w:ascii="Times New Roman" w:hAnsi="Times New Roman" w:cs="Times New Roman"/>
          <w:sz w:val="28"/>
          <w:szCs w:val="28"/>
        </w:rPr>
        <w:t xml:space="preserve">The </w:t>
      </w:r>
      <w:r w:rsidRPr="007631D2">
        <w:rPr>
          <w:rFonts w:ascii="Consolas" w:hAnsi="Consolas" w:cs="Times New Roman"/>
          <w:sz w:val="28"/>
          <w:szCs w:val="28"/>
        </w:rPr>
        <w:t>eval_test.py</w:t>
      </w:r>
      <w:r>
        <w:rPr>
          <w:rFonts w:ascii="Times New Roman" w:hAnsi="Times New Roman" w:cs="Times New Roman"/>
          <w:sz w:val="28"/>
          <w:szCs w:val="28"/>
        </w:rPr>
        <w:t xml:space="preserve"> script provides a </w:t>
      </w:r>
      <w:proofErr w:type="gramStart"/>
      <w:r>
        <w:rPr>
          <w:rFonts w:ascii="Times New Roman" w:hAnsi="Times New Roman" w:cs="Times New Roman"/>
          <w:sz w:val="28"/>
          <w:szCs w:val="28"/>
        </w:rPr>
        <w:t>common</w:t>
      </w:r>
      <w:proofErr w:type="gramEnd"/>
      <w:r>
        <w:rPr>
          <w:rFonts w:ascii="Times New Roman" w:hAnsi="Times New Roman" w:cs="Times New Roman"/>
          <w:sz w:val="28"/>
          <w:szCs w:val="28"/>
        </w:rPr>
        <w:t xml:space="preserve"> held-out evaluation protocol for the mechanistic, pure-neural and hybrid models, reporting MSE, RMSE, per-patient results, per-kind results, per-channel error, correlation and persistence performance.</w:t>
      </w:r>
    </w:p>
    <w:p w14:paraId="051CC34B" w14:textId="77777777" w:rsidR="007631D2" w:rsidRDefault="007631D2" w:rsidP="00A012CD">
      <w:pPr>
        <w:jc w:val="both"/>
        <w:rPr>
          <w:rFonts w:ascii="Times New Roman" w:hAnsi="Times New Roman" w:cs="Times New Roman"/>
          <w:sz w:val="28"/>
          <w:szCs w:val="28"/>
        </w:rPr>
      </w:pPr>
    </w:p>
    <w:p w14:paraId="506DBB0B" w14:textId="4B310EDD" w:rsidR="007631D2" w:rsidRDefault="007631D2" w:rsidP="00A012CD">
      <w:pPr>
        <w:jc w:val="both"/>
        <w:rPr>
          <w:rFonts w:ascii="Times New Roman" w:hAnsi="Times New Roman" w:cs="Times New Roman"/>
          <w:sz w:val="28"/>
          <w:szCs w:val="28"/>
        </w:rPr>
      </w:pPr>
      <w:r>
        <w:rPr>
          <w:rFonts w:ascii="Times New Roman" w:hAnsi="Times New Roman" w:cs="Times New Roman"/>
          <w:sz w:val="28"/>
          <w:szCs w:val="28"/>
        </w:rPr>
        <w:t xml:space="preserve">Overall, the implementation is organized so that the scientific model components are separated from the shared numerical and data-processing infrastructure, allowing different dynamical hypotheses to be evaluated using the same forecasting and evaluation pipeline. </w:t>
      </w:r>
    </w:p>
    <w:p w14:paraId="44B4D6C2" w14:textId="77777777" w:rsidR="00DD4B6B" w:rsidRDefault="00DD4B6B" w:rsidP="00A012CD">
      <w:pPr>
        <w:jc w:val="both"/>
        <w:rPr>
          <w:rFonts w:ascii="Times New Roman" w:hAnsi="Times New Roman" w:cs="Times New Roman"/>
          <w:sz w:val="28"/>
          <w:szCs w:val="28"/>
        </w:rPr>
      </w:pPr>
    </w:p>
    <w:p w14:paraId="384C9B96" w14:textId="2610178E" w:rsidR="00DD4B6B" w:rsidRDefault="00DD4B6B" w:rsidP="00DD4B6B">
      <w:pPr>
        <w:pStyle w:val="Heading1"/>
        <w:ind w:left="576" w:right="144" w:hanging="576"/>
        <w:rPr>
          <w:rFonts w:ascii="Times New Roman" w:hAnsi="Times New Roman" w:cs="Times New Roman"/>
          <w:sz w:val="44"/>
          <w:szCs w:val="44"/>
        </w:rPr>
      </w:pPr>
      <w:bookmarkStart w:id="24" w:name="_5_Results"/>
      <w:bookmarkEnd w:id="24"/>
      <w:r>
        <w:rPr>
          <w:rFonts w:ascii="Times New Roman" w:hAnsi="Times New Roman" w:cs="Times New Roman"/>
          <w:sz w:val="44"/>
          <w:szCs w:val="44"/>
        </w:rPr>
        <w:t>5</w:t>
      </w:r>
      <w:r>
        <w:rPr>
          <w:rFonts w:ascii="Times New Roman" w:hAnsi="Times New Roman" w:cs="Times New Roman"/>
          <w:sz w:val="44"/>
          <w:szCs w:val="44"/>
        </w:rPr>
        <w:t xml:space="preserve"> </w:t>
      </w:r>
      <w:r>
        <w:rPr>
          <w:rFonts w:ascii="Times New Roman" w:hAnsi="Times New Roman" w:cs="Times New Roman"/>
          <w:sz w:val="44"/>
          <w:szCs w:val="44"/>
        </w:rPr>
        <w:t>Results</w:t>
      </w:r>
    </w:p>
    <w:p w14:paraId="51C2C6AC" w14:textId="77777777" w:rsidR="00DD4B6B" w:rsidRDefault="00DD4B6B" w:rsidP="00A012CD">
      <w:pPr>
        <w:jc w:val="both"/>
        <w:rPr>
          <w:rFonts w:ascii="Times New Roman" w:hAnsi="Times New Roman" w:cs="Times New Roman"/>
          <w:sz w:val="28"/>
          <w:szCs w:val="28"/>
        </w:rPr>
      </w:pPr>
    </w:p>
    <w:p w14:paraId="2920A2CD" w14:textId="6D16E928" w:rsidR="00DD4B6B" w:rsidRDefault="00DD4B6B" w:rsidP="00DD4B6B">
      <w:pPr>
        <w:pStyle w:val="Heading1"/>
        <w:ind w:left="0" w:right="144" w:firstLine="0"/>
        <w:rPr>
          <w:rFonts w:ascii="Times New Roman" w:hAnsi="Times New Roman" w:cs="Times New Roman"/>
          <w:sz w:val="36"/>
          <w:szCs w:val="36"/>
        </w:rPr>
      </w:pPr>
      <w:bookmarkStart w:id="25" w:name="_5.1_Dataset_and"/>
      <w:bookmarkEnd w:id="25"/>
      <w:r>
        <w:rPr>
          <w:rFonts w:ascii="Times New Roman" w:hAnsi="Times New Roman" w:cs="Times New Roman"/>
          <w:sz w:val="36"/>
          <w:szCs w:val="36"/>
        </w:rPr>
        <w:t>5.1 Dataset and Data Diversity Results</w:t>
      </w:r>
    </w:p>
    <w:p w14:paraId="73317CD6" w14:textId="77777777" w:rsidR="00DD4B6B" w:rsidRDefault="00DD4B6B" w:rsidP="00A012CD">
      <w:pPr>
        <w:jc w:val="both"/>
        <w:rPr>
          <w:rFonts w:ascii="Times New Roman" w:hAnsi="Times New Roman" w:cs="Times New Roman"/>
          <w:sz w:val="28"/>
          <w:szCs w:val="28"/>
        </w:rPr>
      </w:pPr>
    </w:p>
    <w:p w14:paraId="27193F43" w14:textId="20F68394" w:rsidR="00DD4B6B" w:rsidRDefault="00DD4B6B" w:rsidP="00A012CD">
      <w:pPr>
        <w:jc w:val="both"/>
        <w:rPr>
          <w:rFonts w:ascii="Times New Roman" w:hAnsi="Times New Roman" w:cs="Times New Roman"/>
          <w:sz w:val="28"/>
          <w:szCs w:val="28"/>
        </w:rPr>
      </w:pPr>
      <w:r>
        <w:rPr>
          <w:rFonts w:ascii="Times New Roman" w:hAnsi="Times New Roman" w:cs="Times New Roman"/>
          <w:sz w:val="28"/>
          <w:szCs w:val="28"/>
        </w:rPr>
        <w:t>The final training set used for the forecasting experiments contains 49,642 windows extracted from 510 EEG recordings belonging to 18 training patients and covering 135 annotated seizure episodes. The selected training windows consist of 40,764 interictal, 3,294 preictal, 2,388 ictal and 3,196 postictal samples. The validation set contains 120 windows, equally distributed across the major phases with 48 interictal, 48 preictal, 12 ictal and 12 postictal windows. The held-out test set contains 300 windows from three completely unseen patients, chb05, chb22 and chb24.</w:t>
      </w:r>
    </w:p>
    <w:p w14:paraId="45C9E1E3" w14:textId="77777777" w:rsidR="00DD4B6B" w:rsidRDefault="00DD4B6B" w:rsidP="00A012CD">
      <w:pPr>
        <w:jc w:val="both"/>
        <w:rPr>
          <w:rFonts w:ascii="Times New Roman" w:hAnsi="Times New Roman" w:cs="Times New Roman"/>
          <w:sz w:val="28"/>
          <w:szCs w:val="28"/>
        </w:rPr>
      </w:pPr>
    </w:p>
    <w:p w14:paraId="414252F8" w14:textId="77777777" w:rsidR="00DD4B6B" w:rsidRDefault="00DD4B6B" w:rsidP="00A012CD">
      <w:pPr>
        <w:jc w:val="both"/>
        <w:rPr>
          <w:rFonts w:ascii="Times New Roman" w:hAnsi="Times New Roman" w:cs="Times New Roman"/>
          <w:sz w:val="28"/>
          <w:szCs w:val="28"/>
        </w:rPr>
      </w:pPr>
      <w:r>
        <w:rPr>
          <w:rFonts w:ascii="Times New Roman" w:hAnsi="Times New Roman" w:cs="Times New Roman"/>
          <w:sz w:val="28"/>
          <w:szCs w:val="28"/>
        </w:rPr>
        <w:t>The temporal sampling procedure was also designed to reduce excessive duplication between neighboring windows. The diversity probe identified 135 distinct seizure episodes and 510 recordings. Among the examined neighboring samples, 399 pairs had temporal separation below 30s and all such closely spaced pairs were ictal-ictal. Preictal samples were distributed across different distances from seizure onset, with distance to onset quartiles of 105s, 120s and 180s.</w:t>
      </w:r>
    </w:p>
    <w:p w14:paraId="4A6FDB3D" w14:textId="0A6816C1" w:rsidR="00DD4B6B" w:rsidRDefault="00BC2E2A" w:rsidP="00BC2E2A">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4F63014" wp14:editId="36756C6F">
            <wp:extent cx="5470083" cy="3910149"/>
            <wp:effectExtent l="0" t="0" r="0" b="0"/>
            <wp:docPr id="176491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8555" cy="3923354"/>
                    </a:xfrm>
                    <a:prstGeom prst="rect">
                      <a:avLst/>
                    </a:prstGeom>
                    <a:noFill/>
                    <a:ln>
                      <a:noFill/>
                    </a:ln>
                  </pic:spPr>
                </pic:pic>
              </a:graphicData>
            </a:graphic>
          </wp:inline>
        </w:drawing>
      </w:r>
    </w:p>
    <w:p w14:paraId="4E767515" w14:textId="4E0F27C4" w:rsidR="00BC2E2A" w:rsidRDefault="00BC2E2A" w:rsidP="00BC2E2A">
      <w:pPr>
        <w:jc w:val="both"/>
        <w:rPr>
          <w:rFonts w:ascii="Times New Roman" w:hAnsi="Times New Roman" w:cs="Times New Roman"/>
          <w:sz w:val="28"/>
          <w:szCs w:val="28"/>
        </w:rPr>
      </w:pPr>
      <w:r>
        <w:rPr>
          <w:rFonts w:ascii="Times New Roman" w:hAnsi="Times New Roman" w:cs="Times New Roman"/>
          <w:b/>
          <w:bCs/>
          <w:sz w:val="28"/>
          <w:szCs w:val="28"/>
        </w:rPr>
        <w:t>Figure 1:</w:t>
      </w:r>
      <w:r>
        <w:rPr>
          <w:rFonts w:ascii="Times New Roman" w:hAnsi="Times New Roman" w:cs="Times New Roman"/>
          <w:sz w:val="28"/>
          <w:szCs w:val="28"/>
        </w:rPr>
        <w:t xml:space="preserve"> Dataset breadth and distribution for the 20s prefix / 40s forecast setting at 16 Hz. The figure summarizes the patient-, recording- and seizure episode coverage of the training, validation and test sets, together with the distribution of windows across EEG phases, the number of training windows per patient, the number of windows per recording and the number of windows sampled per seizure episode.</w:t>
      </w:r>
    </w:p>
    <w:p w14:paraId="38004AAC" w14:textId="77777777" w:rsidR="00BC2E2A" w:rsidRDefault="00BC2E2A" w:rsidP="00BC2E2A">
      <w:pPr>
        <w:jc w:val="both"/>
        <w:rPr>
          <w:rFonts w:ascii="Times New Roman" w:hAnsi="Times New Roman" w:cs="Times New Roman"/>
          <w:sz w:val="28"/>
          <w:szCs w:val="28"/>
        </w:rPr>
      </w:pPr>
    </w:p>
    <w:p w14:paraId="19615475" w14:textId="77777777" w:rsidR="00BC2E2A" w:rsidRPr="00BC2E2A" w:rsidRDefault="00BC2E2A" w:rsidP="00BC2E2A">
      <w:pPr>
        <w:jc w:val="both"/>
        <w:rPr>
          <w:rFonts w:ascii="Times New Roman" w:hAnsi="Times New Roman" w:cs="Times New Roman"/>
          <w:sz w:val="28"/>
          <w:szCs w:val="28"/>
        </w:rPr>
      </w:pPr>
    </w:p>
    <w:p w14:paraId="26D9E3B0" w14:textId="71793E24" w:rsidR="00DD4B6B" w:rsidRDefault="00DD4B6B" w:rsidP="00A012CD">
      <w:pPr>
        <w:jc w:val="both"/>
        <w:rPr>
          <w:rFonts w:ascii="Times New Roman" w:hAnsi="Times New Roman" w:cs="Times New Roman"/>
          <w:sz w:val="28"/>
          <w:szCs w:val="28"/>
        </w:rPr>
      </w:pPr>
      <w:r>
        <w:rPr>
          <w:rFonts w:ascii="Times New Roman" w:hAnsi="Times New Roman" w:cs="Times New Roman"/>
          <w:sz w:val="28"/>
          <w:szCs w:val="28"/>
        </w:rPr>
        <w:t xml:space="preserve">Overall, the resulting dataset provides broad coverage across patients, recordings and seizure episodes while preserving additional sampling around seizure related activity. </w:t>
      </w:r>
    </w:p>
    <w:p w14:paraId="7897EC5C" w14:textId="77777777" w:rsidR="007C5F9A" w:rsidRDefault="007C5F9A" w:rsidP="00A012CD">
      <w:pPr>
        <w:jc w:val="both"/>
        <w:rPr>
          <w:rFonts w:ascii="Times New Roman" w:hAnsi="Times New Roman" w:cs="Times New Roman"/>
          <w:sz w:val="28"/>
          <w:szCs w:val="28"/>
        </w:rPr>
      </w:pPr>
    </w:p>
    <w:p w14:paraId="5D789E5A" w14:textId="2037DB93" w:rsidR="007C5F9A" w:rsidRDefault="007C5F9A" w:rsidP="007C5F9A">
      <w:pPr>
        <w:pStyle w:val="Heading1"/>
        <w:ind w:left="0" w:right="144" w:firstLine="0"/>
        <w:rPr>
          <w:rFonts w:ascii="Times New Roman" w:hAnsi="Times New Roman" w:cs="Times New Roman"/>
          <w:sz w:val="36"/>
          <w:szCs w:val="36"/>
        </w:rPr>
      </w:pPr>
      <w:bookmarkStart w:id="26" w:name="_5.2_Forecasting_Results"/>
      <w:bookmarkEnd w:id="26"/>
      <w:r>
        <w:rPr>
          <w:rFonts w:ascii="Times New Roman" w:hAnsi="Times New Roman" w:cs="Times New Roman"/>
          <w:sz w:val="36"/>
          <w:szCs w:val="36"/>
        </w:rPr>
        <w:t>5.</w:t>
      </w:r>
      <w:r>
        <w:rPr>
          <w:rFonts w:ascii="Times New Roman" w:hAnsi="Times New Roman" w:cs="Times New Roman"/>
          <w:sz w:val="36"/>
          <w:szCs w:val="36"/>
        </w:rPr>
        <w:t>2</w:t>
      </w:r>
      <w:r>
        <w:rPr>
          <w:rFonts w:ascii="Times New Roman" w:hAnsi="Times New Roman" w:cs="Times New Roman"/>
          <w:sz w:val="36"/>
          <w:szCs w:val="36"/>
        </w:rPr>
        <w:t xml:space="preserve"> </w:t>
      </w:r>
      <w:r>
        <w:rPr>
          <w:rFonts w:ascii="Times New Roman" w:hAnsi="Times New Roman" w:cs="Times New Roman"/>
          <w:sz w:val="36"/>
          <w:szCs w:val="36"/>
        </w:rPr>
        <w:t>Forecasting Results</w:t>
      </w:r>
    </w:p>
    <w:p w14:paraId="57A7DA90" w14:textId="77777777" w:rsidR="007C5F9A" w:rsidRDefault="007C5F9A" w:rsidP="00A012CD">
      <w:pPr>
        <w:jc w:val="both"/>
        <w:rPr>
          <w:rFonts w:ascii="Times New Roman" w:hAnsi="Times New Roman" w:cs="Times New Roman"/>
          <w:sz w:val="28"/>
          <w:szCs w:val="28"/>
        </w:rPr>
      </w:pPr>
    </w:p>
    <w:p w14:paraId="0D453F27" w14:textId="12A27E4A" w:rsidR="007C5F9A" w:rsidRDefault="007C5F9A" w:rsidP="00A012CD">
      <w:pPr>
        <w:jc w:val="both"/>
        <w:rPr>
          <w:rFonts w:ascii="Times New Roman" w:hAnsi="Times New Roman" w:cs="Times New Roman"/>
          <w:sz w:val="28"/>
          <w:szCs w:val="28"/>
        </w:rPr>
      </w:pPr>
      <w:r>
        <w:rPr>
          <w:rFonts w:ascii="Times New Roman" w:hAnsi="Times New Roman" w:cs="Times New Roman"/>
          <w:sz w:val="28"/>
          <w:szCs w:val="28"/>
        </w:rPr>
        <w:t>The proposed hybrid model was trained as a continuous-time dynamical system consisting of the five-dimensional reduced Epileptor model and a learned residual neural field. The main long horizon configuration used a 20s observed prefix followed by a 40s forecast.</w:t>
      </w:r>
    </w:p>
    <w:p w14:paraId="50949E31" w14:textId="77777777" w:rsidR="00DB7FFC" w:rsidRDefault="00DB7FFC" w:rsidP="00A012CD">
      <w:pPr>
        <w:jc w:val="both"/>
        <w:rPr>
          <w:rFonts w:ascii="Times New Roman" w:hAnsi="Times New Roman" w:cs="Times New Roman"/>
          <w:sz w:val="28"/>
          <w:szCs w:val="28"/>
        </w:rPr>
      </w:pPr>
    </w:p>
    <w:p w14:paraId="0A90E5D3" w14:textId="4FC46B50" w:rsidR="00DB7FFC" w:rsidRPr="00DB7FFC" w:rsidRDefault="00DB7FFC" w:rsidP="00A012CD">
      <w:pPr>
        <w:jc w:val="both"/>
        <w:rPr>
          <w:rFonts w:ascii="Times New Roman" w:hAnsi="Times New Roman" w:cs="Times New Roman"/>
          <w:b/>
          <w:bCs/>
          <w:sz w:val="32"/>
          <w:szCs w:val="32"/>
        </w:rPr>
      </w:pPr>
      <w:r w:rsidRPr="00DB7FFC">
        <w:rPr>
          <w:rFonts w:ascii="Times New Roman" w:hAnsi="Times New Roman" w:cs="Times New Roman"/>
          <w:b/>
          <w:bCs/>
          <w:sz w:val="32"/>
          <w:szCs w:val="32"/>
        </w:rPr>
        <w:t>Training Behavior</w:t>
      </w:r>
    </w:p>
    <w:p w14:paraId="4297797A" w14:textId="50AA4AA6" w:rsidR="00DB7FFC" w:rsidRDefault="00DB7FFC" w:rsidP="00A012CD">
      <w:pPr>
        <w:jc w:val="both"/>
        <w:rPr>
          <w:rFonts w:ascii="Times New Roman" w:hAnsi="Times New Roman" w:cs="Times New Roman"/>
          <w:sz w:val="28"/>
          <w:szCs w:val="28"/>
        </w:rPr>
      </w:pPr>
      <w:r>
        <w:rPr>
          <w:rFonts w:ascii="Times New Roman" w:hAnsi="Times New Roman" w:cs="Times New Roman"/>
          <w:sz w:val="28"/>
          <w:szCs w:val="28"/>
        </w:rPr>
        <w:t xml:space="preserve">Figure 2 shows the evolution of the training and validation losses during optimization. The validation MSE decreases continuously from approximately </w:t>
      </w:r>
      <w:r w:rsidRPr="00DB7FFC">
        <w:rPr>
          <w:rFonts w:ascii="Times New Roman" w:hAnsi="Times New Roman" w:cs="Times New Roman"/>
          <w:b/>
          <w:bCs/>
          <w:sz w:val="28"/>
          <w:szCs w:val="28"/>
        </w:rPr>
        <w:t>1.06</w:t>
      </w:r>
      <w:r>
        <w:rPr>
          <w:rFonts w:ascii="Times New Roman" w:hAnsi="Times New Roman" w:cs="Times New Roman"/>
          <w:sz w:val="28"/>
          <w:szCs w:val="28"/>
        </w:rPr>
        <w:t xml:space="preserve"> at the beginning of the reported run to approximately </w:t>
      </w:r>
      <w:r>
        <w:rPr>
          <w:rFonts w:ascii="Times New Roman" w:hAnsi="Times New Roman" w:cs="Times New Roman"/>
          <w:b/>
          <w:bCs/>
          <w:sz w:val="28"/>
          <w:szCs w:val="28"/>
        </w:rPr>
        <w:t xml:space="preserve">0.68 </w:t>
      </w:r>
      <w:r>
        <w:rPr>
          <w:rFonts w:ascii="Times New Roman" w:hAnsi="Times New Roman" w:cs="Times New Roman"/>
          <w:sz w:val="28"/>
          <w:szCs w:val="28"/>
        </w:rPr>
        <w:t>after continued training. The decrease was accompanied by a corresponding reduction in the training forecast loss, without a divergence in which training error continued to decrease while validation error deteriorated.</w:t>
      </w:r>
    </w:p>
    <w:p w14:paraId="11D5087C" w14:textId="422C70A1" w:rsidR="00BD4EEB" w:rsidRDefault="00BD4EEB" w:rsidP="00A012CD">
      <w:pPr>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4"/>
        <w:gridCol w:w="5284"/>
      </w:tblGrid>
      <w:tr w:rsidR="00BD4EEB" w14:paraId="74DC3C68" w14:textId="77777777" w:rsidTr="00BD4EEB">
        <w:tc>
          <w:tcPr>
            <w:tcW w:w="5284" w:type="dxa"/>
          </w:tcPr>
          <w:p w14:paraId="7AD01B97" w14:textId="56D16757" w:rsidR="00BD4EEB" w:rsidRDefault="00BD4EEB" w:rsidP="00A012CD">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724E52C" wp14:editId="748C0B0C">
                  <wp:extent cx="3176336" cy="2382253"/>
                  <wp:effectExtent l="0" t="0" r="5080" b="0"/>
                  <wp:docPr id="17654018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84545" cy="2388410"/>
                          </a:xfrm>
                          <a:prstGeom prst="rect">
                            <a:avLst/>
                          </a:prstGeom>
                          <a:noFill/>
                          <a:ln>
                            <a:noFill/>
                          </a:ln>
                        </pic:spPr>
                      </pic:pic>
                    </a:graphicData>
                  </a:graphic>
                </wp:inline>
              </w:drawing>
            </w:r>
          </w:p>
        </w:tc>
        <w:tc>
          <w:tcPr>
            <w:tcW w:w="5284" w:type="dxa"/>
          </w:tcPr>
          <w:p w14:paraId="1CBF6040" w14:textId="6F72AFF6" w:rsidR="00BD4EEB" w:rsidRDefault="00BD4EEB" w:rsidP="00A012CD">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D5597E" wp14:editId="2F6FF162">
                  <wp:extent cx="3209869" cy="2406316"/>
                  <wp:effectExtent l="0" t="0" r="0" b="0"/>
                  <wp:docPr id="455476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22191" cy="2415553"/>
                          </a:xfrm>
                          <a:prstGeom prst="rect">
                            <a:avLst/>
                          </a:prstGeom>
                          <a:noFill/>
                          <a:ln>
                            <a:noFill/>
                          </a:ln>
                        </pic:spPr>
                      </pic:pic>
                    </a:graphicData>
                  </a:graphic>
                </wp:inline>
              </w:drawing>
            </w:r>
          </w:p>
        </w:tc>
      </w:tr>
    </w:tbl>
    <w:p w14:paraId="5173CD8C" w14:textId="68480EE2" w:rsidR="00D1111E" w:rsidRPr="00BD4EEB" w:rsidRDefault="00BD4EEB" w:rsidP="00A012CD">
      <w:pPr>
        <w:jc w:val="both"/>
        <w:rPr>
          <w:rFonts w:ascii="Times New Roman" w:hAnsi="Times New Roman" w:cs="Times New Roman"/>
          <w:sz w:val="28"/>
          <w:szCs w:val="28"/>
        </w:rPr>
      </w:pPr>
      <w:r>
        <w:rPr>
          <w:rFonts w:ascii="Times New Roman" w:hAnsi="Times New Roman" w:cs="Times New Roman"/>
          <w:b/>
          <w:bCs/>
          <w:sz w:val="28"/>
          <w:szCs w:val="28"/>
        </w:rPr>
        <w:t>Figure 2-3:</w:t>
      </w:r>
      <w:r>
        <w:rPr>
          <w:rFonts w:ascii="Times New Roman" w:hAnsi="Times New Roman" w:cs="Times New Roman"/>
          <w:sz w:val="28"/>
          <w:szCs w:val="28"/>
        </w:rPr>
        <w:t xml:space="preserve"> Training and validation forecasting MSE of the hybrid model over the first three training epochs for the 20s prefix / 40s forecasting setting. Both losses decrease during optimization, indicating progressive improvement in trajectory fitting. Second figure shows representative 40 second EEG forecasts on held-out patients. True EEG trajectories are shown in black and model predictions in red for preictal (chb22), interictal (chb05) and postictal (chb24) examples. </w:t>
      </w:r>
    </w:p>
    <w:p w14:paraId="62930DA9" w14:textId="77777777" w:rsidR="00D1111E" w:rsidRDefault="00D1111E" w:rsidP="00A012CD">
      <w:pPr>
        <w:jc w:val="both"/>
        <w:rPr>
          <w:rFonts w:ascii="Times New Roman" w:hAnsi="Times New Roman" w:cs="Times New Roman"/>
          <w:sz w:val="28"/>
          <w:szCs w:val="28"/>
        </w:rPr>
      </w:pPr>
    </w:p>
    <w:p w14:paraId="68718499" w14:textId="7994D4A0" w:rsidR="00DB7FFC" w:rsidRDefault="00DB7FFC" w:rsidP="00A012CD">
      <w:pPr>
        <w:jc w:val="both"/>
        <w:rPr>
          <w:rFonts w:ascii="Times New Roman" w:hAnsi="Times New Roman" w:cs="Times New Roman"/>
          <w:sz w:val="28"/>
          <w:szCs w:val="28"/>
        </w:rPr>
      </w:pPr>
      <w:r>
        <w:rPr>
          <w:rFonts w:ascii="Times New Roman" w:hAnsi="Times New Roman" w:cs="Times New Roman"/>
          <w:sz w:val="28"/>
          <w:szCs w:val="28"/>
        </w:rPr>
        <w:t xml:space="preserve">The learned residual remained relatively small compared with the mechanistic vector field throughout training. In the later stages of the reported run, the ratio </w:t>
      </w:r>
      <m:oMath>
        <m:f>
          <m:fPr>
            <m:ctrlPr>
              <w:rPr>
                <w:rFonts w:ascii="Cambria Math" w:hAnsi="Cambria Math" w:cs="Times New Roman"/>
                <w:sz w:val="28"/>
                <w:szCs w:val="28"/>
              </w:rPr>
            </m:ctrlPr>
          </m:fPr>
          <m:num>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e>
            </m:d>
          </m:num>
          <m:den>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mech</m:t>
                    </m:r>
                  </m:sub>
                </m:sSub>
              </m:e>
            </m:d>
          </m:den>
        </m:f>
      </m:oMath>
      <w:r>
        <w:rPr>
          <w:rFonts w:ascii="Times New Roman" w:hAnsi="Times New Roman" w:cs="Times New Roman"/>
          <w:sz w:val="28"/>
          <w:szCs w:val="28"/>
        </w:rPr>
        <w:t xml:space="preserve">  remained close to </w:t>
      </w:r>
      <w:r>
        <w:rPr>
          <w:rFonts w:ascii="Times New Roman" w:hAnsi="Times New Roman" w:cs="Times New Roman"/>
          <w:b/>
          <w:bCs/>
          <w:sz w:val="28"/>
          <w:szCs w:val="28"/>
        </w:rPr>
        <w:t>0.04</w:t>
      </w:r>
      <w:r>
        <w:rPr>
          <w:rFonts w:ascii="Times New Roman" w:hAnsi="Times New Roman" w:cs="Times New Roman"/>
          <w:sz w:val="28"/>
          <w:szCs w:val="28"/>
        </w:rPr>
        <w:t>, indicating that the neural component acted primarily as a correction to the mechanistic dynamics rather than replacing the mechanistic vector field.</w:t>
      </w:r>
    </w:p>
    <w:p w14:paraId="5C5928C2" w14:textId="77777777" w:rsidR="00B20C78" w:rsidRDefault="00B20C78" w:rsidP="00A012CD">
      <w:pPr>
        <w:jc w:val="both"/>
        <w:rPr>
          <w:rFonts w:ascii="Times New Roman" w:hAnsi="Times New Roman" w:cs="Times New Roman"/>
          <w:sz w:val="28"/>
          <w:szCs w:val="28"/>
        </w:rPr>
      </w:pPr>
    </w:p>
    <w:p w14:paraId="182FF45A" w14:textId="77777777" w:rsidR="00B20C78" w:rsidRPr="00DB7FFC" w:rsidRDefault="00B20C78" w:rsidP="00B20C78">
      <w:pPr>
        <w:jc w:val="both"/>
        <w:rPr>
          <w:rFonts w:ascii="Times New Roman" w:hAnsi="Times New Roman" w:cs="Times New Roman"/>
          <w:b/>
          <w:bCs/>
          <w:sz w:val="32"/>
          <w:szCs w:val="32"/>
        </w:rPr>
      </w:pPr>
      <w:r w:rsidRPr="00DB7FFC">
        <w:rPr>
          <w:rFonts w:ascii="Times New Roman" w:hAnsi="Times New Roman" w:cs="Times New Roman"/>
          <w:b/>
          <w:bCs/>
          <w:sz w:val="32"/>
          <w:szCs w:val="32"/>
        </w:rPr>
        <w:t>Training Behavior</w:t>
      </w:r>
    </w:p>
    <w:p w14:paraId="63BB015B" w14:textId="11C589C2" w:rsidR="00B20C78" w:rsidRDefault="00B20C78" w:rsidP="00A012CD">
      <w:pPr>
        <w:jc w:val="both"/>
        <w:rPr>
          <w:rFonts w:ascii="Times New Roman" w:hAnsi="Times New Roman" w:cs="Times New Roman"/>
          <w:sz w:val="28"/>
          <w:szCs w:val="28"/>
        </w:rPr>
      </w:pPr>
      <w:r>
        <w:rPr>
          <w:rFonts w:ascii="Times New Roman" w:hAnsi="Times New Roman" w:cs="Times New Roman"/>
          <w:sz w:val="28"/>
          <w:szCs w:val="28"/>
        </w:rPr>
        <w:t>Figure 3 compares the predicted and reference EEG trajectories over the 40s forecasting interval. The predictions reproduce parts of the broad temporal structure and amplitude behavior of the signals, but are substantially smoother than the reference EEG. High-frequency fluctuations and individual waveform variations are not reproduced consistently.</w:t>
      </w:r>
    </w:p>
    <w:p w14:paraId="2EB3FA7C" w14:textId="77777777" w:rsidR="00B20C78" w:rsidRDefault="00B20C78" w:rsidP="00A012CD">
      <w:pPr>
        <w:jc w:val="both"/>
        <w:rPr>
          <w:rFonts w:ascii="Times New Roman" w:hAnsi="Times New Roman" w:cs="Times New Roman"/>
          <w:sz w:val="28"/>
          <w:szCs w:val="28"/>
        </w:rPr>
      </w:pPr>
    </w:p>
    <w:p w14:paraId="2FCC61C7" w14:textId="410AC0E3" w:rsidR="00B20C78" w:rsidRDefault="00B20C78" w:rsidP="00A012CD">
      <w:pPr>
        <w:jc w:val="both"/>
        <w:rPr>
          <w:rFonts w:ascii="Times New Roman" w:hAnsi="Times New Roman" w:cs="Times New Roman"/>
          <w:sz w:val="28"/>
          <w:szCs w:val="28"/>
        </w:rPr>
      </w:pPr>
      <w:r>
        <w:rPr>
          <w:rFonts w:ascii="Times New Roman" w:hAnsi="Times New Roman" w:cs="Times New Roman"/>
          <w:sz w:val="28"/>
          <w:szCs w:val="28"/>
        </w:rPr>
        <w:t>Therefore, the forecasting result should be interpreted primarily as long-horizon dynamical trajectory modeling, rather than point by point reconstruction of the full high-frequency EEG waveform.</w:t>
      </w:r>
    </w:p>
    <w:p w14:paraId="72AD41CE" w14:textId="77777777" w:rsidR="00D1111E" w:rsidRDefault="00D1111E" w:rsidP="00A012CD">
      <w:pPr>
        <w:jc w:val="both"/>
        <w:rPr>
          <w:rFonts w:ascii="Times New Roman" w:hAnsi="Times New Roman" w:cs="Times New Roman"/>
          <w:sz w:val="28"/>
          <w:szCs w:val="28"/>
        </w:rPr>
      </w:pPr>
    </w:p>
    <w:p w14:paraId="6E0F2989" w14:textId="4D4F5CFF" w:rsidR="00D1111E" w:rsidRDefault="00D1111E" w:rsidP="00D1111E">
      <w:pPr>
        <w:pStyle w:val="Heading1"/>
        <w:ind w:left="0" w:right="144" w:firstLine="0"/>
        <w:rPr>
          <w:rFonts w:ascii="Times New Roman" w:hAnsi="Times New Roman" w:cs="Times New Roman"/>
          <w:sz w:val="36"/>
          <w:szCs w:val="36"/>
        </w:rPr>
      </w:pPr>
      <w:bookmarkStart w:id="27" w:name="_5.3_Baseline_and"/>
      <w:bookmarkEnd w:id="27"/>
      <w:r>
        <w:rPr>
          <w:rFonts w:ascii="Times New Roman" w:hAnsi="Times New Roman" w:cs="Times New Roman"/>
          <w:sz w:val="36"/>
          <w:szCs w:val="36"/>
        </w:rPr>
        <w:t>5.</w:t>
      </w:r>
      <w:r>
        <w:rPr>
          <w:rFonts w:ascii="Times New Roman" w:hAnsi="Times New Roman" w:cs="Times New Roman"/>
          <w:sz w:val="36"/>
          <w:szCs w:val="36"/>
        </w:rPr>
        <w:t>3</w:t>
      </w:r>
      <w:r>
        <w:rPr>
          <w:rFonts w:ascii="Times New Roman" w:hAnsi="Times New Roman" w:cs="Times New Roman"/>
          <w:sz w:val="36"/>
          <w:szCs w:val="36"/>
        </w:rPr>
        <w:t xml:space="preserve"> </w:t>
      </w:r>
      <w:r>
        <w:rPr>
          <w:rFonts w:ascii="Times New Roman" w:hAnsi="Times New Roman" w:cs="Times New Roman"/>
          <w:sz w:val="36"/>
          <w:szCs w:val="36"/>
        </w:rPr>
        <w:t>Baseline and Ablation Results</w:t>
      </w:r>
    </w:p>
    <w:p w14:paraId="2AA51E32" w14:textId="77777777" w:rsidR="00D1111E" w:rsidRDefault="00D1111E" w:rsidP="00D1111E">
      <w:pPr>
        <w:jc w:val="both"/>
        <w:rPr>
          <w:rFonts w:ascii="Times New Roman" w:hAnsi="Times New Roman" w:cs="Times New Roman"/>
          <w:sz w:val="28"/>
          <w:szCs w:val="28"/>
        </w:rPr>
      </w:pPr>
    </w:p>
    <w:p w14:paraId="5EA22909" w14:textId="77777777" w:rsidR="00D1111E" w:rsidRDefault="00D1111E" w:rsidP="00D1111E">
      <w:pPr>
        <w:jc w:val="both"/>
        <w:rPr>
          <w:rFonts w:ascii="Times New Roman" w:hAnsi="Times New Roman" w:cs="Times New Roman"/>
          <w:sz w:val="28"/>
          <w:szCs w:val="28"/>
        </w:rPr>
      </w:pPr>
      <w:r>
        <w:rPr>
          <w:rFonts w:ascii="Times New Roman" w:hAnsi="Times New Roman" w:cs="Times New Roman"/>
          <w:sz w:val="28"/>
          <w:szCs w:val="28"/>
        </w:rPr>
        <w:t>T</w:t>
      </w:r>
      <w:r>
        <w:rPr>
          <w:rFonts w:ascii="Times New Roman" w:hAnsi="Times New Roman" w:cs="Times New Roman"/>
          <w:sz w:val="28"/>
          <w:szCs w:val="28"/>
        </w:rPr>
        <w:t xml:space="preserve">o evaluate the contribution of the learned dynamics, the mechanistic, pure-neural, hybrid and persistence models were evaluated using the same 300 held-out test windows, the same 20s </w:t>
      </w:r>
      <m:oMath>
        <m:r>
          <w:rPr>
            <w:rFonts w:ascii="Cambria Math" w:hAnsi="Cambria Math" w:cs="Times New Roman"/>
            <w:sz w:val="28"/>
            <w:szCs w:val="28"/>
          </w:rPr>
          <m:t>→</m:t>
        </m:r>
      </m:oMath>
      <w:r>
        <w:rPr>
          <w:rFonts w:ascii="Times New Roman" w:hAnsi="Times New Roman" w:cs="Times New Roman"/>
          <w:sz w:val="28"/>
          <w:szCs w:val="28"/>
        </w:rPr>
        <w:t xml:space="preserve"> 40s forecasting task and same unseen patients, chb05, chb22 and chb24.</w:t>
      </w:r>
    </w:p>
    <w:p w14:paraId="293A26A3" w14:textId="77777777" w:rsidR="00D1111E" w:rsidRDefault="00D1111E" w:rsidP="00D1111E">
      <w:pPr>
        <w:jc w:val="both"/>
        <w:rPr>
          <w:rFonts w:ascii="Times New Roman" w:hAnsi="Times New Roman" w:cs="Times New Roman"/>
          <w:sz w:val="28"/>
          <w:szCs w:val="28"/>
        </w:rPr>
      </w:pPr>
    </w:p>
    <w:p w14:paraId="026921EA" w14:textId="49DCB947" w:rsidR="00D1111E" w:rsidRDefault="00845AEF" w:rsidP="00501A9F">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8A50846" wp14:editId="686A1CB8">
            <wp:extent cx="6557645" cy="1550035"/>
            <wp:effectExtent l="0" t="0" r="0" b="0"/>
            <wp:docPr id="829411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57645" cy="1550035"/>
                    </a:xfrm>
                    <a:prstGeom prst="rect">
                      <a:avLst/>
                    </a:prstGeom>
                    <a:noFill/>
                    <a:ln>
                      <a:noFill/>
                    </a:ln>
                  </pic:spPr>
                </pic:pic>
              </a:graphicData>
            </a:graphic>
          </wp:inline>
        </w:drawing>
      </w:r>
    </w:p>
    <w:p w14:paraId="4333EF4D" w14:textId="12C6C552" w:rsidR="007040AA" w:rsidRDefault="00501A9F" w:rsidP="00501A9F">
      <w:pPr>
        <w:jc w:val="both"/>
        <w:rPr>
          <w:rFonts w:ascii="Times New Roman" w:hAnsi="Times New Roman" w:cs="Times New Roman"/>
          <w:b/>
          <w:bCs/>
          <w:sz w:val="28"/>
          <w:szCs w:val="28"/>
        </w:rPr>
      </w:pPr>
      <w:r>
        <w:rPr>
          <w:rFonts w:ascii="Times New Roman" w:hAnsi="Times New Roman" w:cs="Times New Roman"/>
          <w:b/>
          <w:bCs/>
          <w:sz w:val="28"/>
          <w:szCs w:val="28"/>
        </w:rPr>
        <w:t xml:space="preserve">Table 1: </w:t>
      </w:r>
      <w:r>
        <w:rPr>
          <w:rFonts w:ascii="Times New Roman" w:hAnsi="Times New Roman" w:cs="Times New Roman"/>
          <w:sz w:val="28"/>
          <w:szCs w:val="28"/>
        </w:rPr>
        <w:t>Held-out test performance of the mechanistic, pure neural and hybrid models on 300 windows from the unseen patients using the 20s prefix / 40s forecast protocol. The table reports test MSE, RMSE and Pearson correlation with MSE variability shown for the learned models. Persistence is included as the reference baseline.</w:t>
      </w:r>
      <w:r>
        <w:rPr>
          <w:rFonts w:ascii="Times New Roman" w:hAnsi="Times New Roman" w:cs="Times New Roman"/>
          <w:b/>
          <w:bCs/>
          <w:sz w:val="28"/>
          <w:szCs w:val="28"/>
        </w:rPr>
        <w:t xml:space="preserve"> </w:t>
      </w:r>
    </w:p>
    <w:p w14:paraId="2334819E" w14:textId="77777777" w:rsidR="007040AA" w:rsidRDefault="007040AA" w:rsidP="00501A9F">
      <w:pPr>
        <w:jc w:val="both"/>
        <w:rPr>
          <w:rFonts w:ascii="Times New Roman" w:hAnsi="Times New Roman" w:cs="Times New Roman"/>
          <w:b/>
          <w:bCs/>
          <w:sz w:val="28"/>
          <w:szCs w:val="28"/>
        </w:rPr>
      </w:pPr>
    </w:p>
    <w:p w14:paraId="049A065C" w14:textId="77777777" w:rsidR="007040AA" w:rsidRDefault="007040AA" w:rsidP="00501A9F">
      <w:pPr>
        <w:jc w:val="both"/>
        <w:rPr>
          <w:rFonts w:ascii="Times New Roman" w:hAnsi="Times New Roman" w:cs="Times New Roman"/>
          <w:b/>
          <w:bCs/>
          <w:sz w:val="28"/>
          <w:szCs w:val="28"/>
        </w:rPr>
      </w:pPr>
    </w:p>
    <w:p w14:paraId="311439E6" w14:textId="090EAB4D" w:rsidR="007040AA" w:rsidRDefault="007040AA" w:rsidP="00501A9F">
      <w:pPr>
        <w:jc w:val="both"/>
        <w:rPr>
          <w:rFonts w:ascii="Times New Roman" w:hAnsi="Times New Roman" w:cs="Times New Roman"/>
          <w:sz w:val="28"/>
          <w:szCs w:val="28"/>
        </w:rPr>
      </w:pPr>
      <w:r>
        <w:rPr>
          <w:rFonts w:ascii="Times New Roman" w:hAnsi="Times New Roman" w:cs="Times New Roman"/>
          <w:sz w:val="28"/>
          <w:szCs w:val="28"/>
        </w:rPr>
        <w:t>The mechanistic model improves over persistence, reducing the test MSE from 1.8194 to 1.1585. The pure neural model further reduces the MSE to 1.0016. The hybrid model achieves a test MSE of 1.0510, which is also substantially below persistence but is slightly higher than pure-neural baseline on this particular held-out test set.</w:t>
      </w:r>
    </w:p>
    <w:p w14:paraId="14CE3625" w14:textId="77777777" w:rsidR="007040AA" w:rsidRDefault="007040AA" w:rsidP="00501A9F">
      <w:pPr>
        <w:jc w:val="both"/>
        <w:rPr>
          <w:rFonts w:ascii="Times New Roman" w:hAnsi="Times New Roman" w:cs="Times New Roman"/>
          <w:sz w:val="28"/>
          <w:szCs w:val="28"/>
        </w:rPr>
      </w:pPr>
    </w:p>
    <w:p w14:paraId="48A41729" w14:textId="7F806C9B" w:rsidR="007040AA" w:rsidRPr="00DB7FFC" w:rsidRDefault="007040AA" w:rsidP="007040AA">
      <w:pPr>
        <w:jc w:val="both"/>
        <w:rPr>
          <w:rFonts w:ascii="Times New Roman" w:hAnsi="Times New Roman" w:cs="Times New Roman"/>
          <w:b/>
          <w:bCs/>
          <w:sz w:val="32"/>
          <w:szCs w:val="32"/>
        </w:rPr>
      </w:pPr>
      <w:r>
        <w:rPr>
          <w:rFonts w:ascii="Times New Roman" w:hAnsi="Times New Roman" w:cs="Times New Roman"/>
          <w:b/>
          <w:bCs/>
          <w:sz w:val="32"/>
          <w:szCs w:val="32"/>
        </w:rPr>
        <w:t xml:space="preserve">Per-patient performance </w:t>
      </w:r>
    </w:p>
    <w:p w14:paraId="3425FBEC" w14:textId="77777777" w:rsidR="007040AA" w:rsidRDefault="007040AA" w:rsidP="00501A9F">
      <w:pPr>
        <w:jc w:val="both"/>
        <w:rPr>
          <w:rFonts w:ascii="Times New Roman" w:hAnsi="Times New Roman" w:cs="Times New Roman"/>
          <w:sz w:val="28"/>
          <w:szCs w:val="28"/>
        </w:rPr>
      </w:pPr>
      <w:r>
        <w:rPr>
          <w:rFonts w:ascii="Times New Roman" w:hAnsi="Times New Roman" w:cs="Times New Roman"/>
          <w:sz w:val="28"/>
          <w:szCs w:val="28"/>
        </w:rPr>
        <w:t>For the mechanistic model, the test MSEs were:</w:t>
      </w:r>
    </w:p>
    <w:p w14:paraId="5A5BABA2" w14:textId="782B1A7C" w:rsidR="007040AA" w:rsidRPr="007040AA" w:rsidRDefault="007040AA" w:rsidP="00501A9F">
      <w:pPr>
        <w:jc w:val="both"/>
        <w:rPr>
          <w:rFonts w:ascii="Times New Roman" w:hAnsi="Times New Roman" w:cs="Times New Roman"/>
          <w:iCs/>
          <w:sz w:val="28"/>
          <w:szCs w:val="28"/>
        </w:rPr>
      </w:pPr>
      <m:oMathPara>
        <m:oMath>
          <m:r>
            <m:rPr>
              <m:sty m:val="p"/>
            </m:rPr>
            <w:rPr>
              <w:rFonts w:ascii="Cambria Math" w:hAnsi="Cambria Math" w:cs="Times New Roman"/>
              <w:sz w:val="28"/>
              <w:szCs w:val="28"/>
            </w:rPr>
            <m:t>chb05=1.027,</m:t>
          </m:r>
          <m:r>
            <m:rPr>
              <m:sty m:val="p"/>
            </m:rPr>
            <w:rPr>
              <w:rFonts w:ascii="Cambria Math" w:hAnsi="Cambria Math" w:cs="Times New Roman"/>
              <w:sz w:val="28"/>
              <w:szCs w:val="28"/>
            </w:rPr>
            <m:t xml:space="preserve">     </m:t>
          </m:r>
          <m:r>
            <m:rPr>
              <m:sty m:val="p"/>
            </m:rPr>
            <w:rPr>
              <w:rFonts w:ascii="Cambria Math" w:hAnsi="Cambria Math" w:cs="Times New Roman"/>
              <w:sz w:val="28"/>
              <w:szCs w:val="28"/>
            </w:rPr>
            <m:t>chb22=1.203,</m:t>
          </m:r>
          <m:r>
            <m:rPr>
              <m:sty m:val="p"/>
            </m:rPr>
            <w:rPr>
              <w:rFonts w:ascii="Cambria Math" w:hAnsi="Cambria Math" w:cs="Times New Roman"/>
              <w:sz w:val="28"/>
              <w:szCs w:val="28"/>
            </w:rPr>
            <m:t xml:space="preserve">     </m:t>
          </m:r>
          <m:r>
            <m:rPr>
              <m:sty m:val="p"/>
            </m:rPr>
            <w:rPr>
              <w:rFonts w:ascii="Cambria Math" w:hAnsi="Cambria Math" w:cs="Times New Roman"/>
              <w:sz w:val="28"/>
              <w:szCs w:val="28"/>
            </w:rPr>
            <m:t>chb24=1.237.</m:t>
          </m:r>
        </m:oMath>
      </m:oMathPara>
    </w:p>
    <w:p w14:paraId="212DC927" w14:textId="77777777" w:rsidR="007040AA" w:rsidRDefault="007040AA" w:rsidP="00501A9F">
      <w:pPr>
        <w:jc w:val="both"/>
        <w:rPr>
          <w:rFonts w:ascii="Times New Roman" w:hAnsi="Times New Roman" w:cs="Times New Roman"/>
          <w:sz w:val="28"/>
          <w:szCs w:val="28"/>
        </w:rPr>
      </w:pPr>
      <w:r>
        <w:rPr>
          <w:rFonts w:ascii="Times New Roman" w:hAnsi="Times New Roman" w:cs="Times New Roman"/>
          <w:sz w:val="28"/>
          <w:szCs w:val="28"/>
        </w:rPr>
        <w:t>For the pure neural model:</w:t>
      </w:r>
    </w:p>
    <w:p w14:paraId="147B52A9" w14:textId="72C88164" w:rsidR="007040AA" w:rsidRPr="007040AA" w:rsidRDefault="007040AA" w:rsidP="007040AA">
      <w:pPr>
        <w:jc w:val="both"/>
        <w:rPr>
          <w:rFonts w:ascii="Times New Roman" w:hAnsi="Times New Roman" w:cs="Times New Roman"/>
          <w:iCs/>
          <w:sz w:val="28"/>
          <w:szCs w:val="28"/>
        </w:rPr>
      </w:pPr>
      <m:oMathPara>
        <m:oMath>
          <m:r>
            <m:rPr>
              <m:sty m:val="p"/>
            </m:rPr>
            <w:rPr>
              <w:rFonts w:ascii="Cambria Math" w:hAnsi="Cambria Math" w:cs="Times New Roman"/>
              <w:sz w:val="28"/>
              <w:szCs w:val="28"/>
            </w:rPr>
            <m:t>chb05=0.860,</m:t>
          </m:r>
          <m:r>
            <m:rPr>
              <m:sty m:val="p"/>
            </m:rPr>
            <w:rPr>
              <w:rFonts w:ascii="Cambria Math" w:hAnsi="Cambria Math" w:cs="Times New Roman"/>
              <w:sz w:val="28"/>
              <w:szCs w:val="28"/>
            </w:rPr>
            <m:t xml:space="preserve">     </m:t>
          </m:r>
          <m:r>
            <m:rPr>
              <m:sty m:val="p"/>
            </m:rPr>
            <w:rPr>
              <w:rFonts w:ascii="Cambria Math" w:hAnsi="Cambria Math" w:cs="Times New Roman"/>
              <w:sz w:val="28"/>
              <w:szCs w:val="28"/>
            </w:rPr>
            <m:t>chb22=1.044,</m:t>
          </m:r>
          <m:r>
            <m:rPr>
              <m:sty m:val="p"/>
            </m:rPr>
            <w:rPr>
              <w:rFonts w:ascii="Cambria Math" w:hAnsi="Cambria Math" w:cs="Times New Roman"/>
              <w:sz w:val="28"/>
              <w:szCs w:val="28"/>
            </w:rPr>
            <m:t xml:space="preserve">     </m:t>
          </m:r>
          <m:r>
            <m:rPr>
              <m:sty m:val="p"/>
            </m:rPr>
            <w:rPr>
              <w:rFonts w:ascii="Cambria Math" w:hAnsi="Cambria Math" w:cs="Times New Roman"/>
              <w:sz w:val="28"/>
              <w:szCs w:val="28"/>
            </w:rPr>
            <m:t>chb24=1.088.</m:t>
          </m:r>
        </m:oMath>
      </m:oMathPara>
    </w:p>
    <w:p w14:paraId="5531B9D9" w14:textId="28BCDD0F" w:rsidR="007040AA" w:rsidRDefault="00EF6AE2" w:rsidP="00501A9F">
      <w:pPr>
        <w:jc w:val="both"/>
        <w:rPr>
          <w:rFonts w:ascii="Times New Roman" w:hAnsi="Times New Roman" w:cs="Times New Roman"/>
          <w:sz w:val="28"/>
          <w:szCs w:val="28"/>
        </w:rPr>
      </w:pPr>
      <w:r>
        <w:rPr>
          <w:rFonts w:ascii="Times New Roman" w:hAnsi="Times New Roman" w:cs="Times New Roman"/>
          <w:sz w:val="28"/>
          <w:szCs w:val="28"/>
        </w:rPr>
        <w:t>For the hybrid model:</w:t>
      </w:r>
    </w:p>
    <w:p w14:paraId="7A9D0F7C" w14:textId="67F2B1FC" w:rsidR="00EF6AE2" w:rsidRPr="00EF6AE2" w:rsidRDefault="00EF6AE2" w:rsidP="00501A9F">
      <w:pPr>
        <w:jc w:val="both"/>
        <w:rPr>
          <w:rFonts w:ascii="Times New Roman" w:hAnsi="Times New Roman" w:cs="Times New Roman"/>
          <w:iCs/>
          <w:sz w:val="28"/>
          <w:szCs w:val="28"/>
        </w:rPr>
      </w:pPr>
      <m:oMathPara>
        <m:oMath>
          <m:r>
            <m:rPr>
              <m:sty m:val="p"/>
            </m:rPr>
            <w:rPr>
              <w:rFonts w:ascii="Cambria Math" w:hAnsi="Cambria Math" w:cs="Times New Roman"/>
              <w:sz w:val="28"/>
              <w:szCs w:val="28"/>
            </w:rPr>
            <m:t>chb05=0.912,</m:t>
          </m:r>
          <m:r>
            <m:rPr>
              <m:sty m:val="p"/>
            </m:rPr>
            <w:rPr>
              <w:rFonts w:ascii="Cambria Math" w:hAnsi="Cambria Math" w:cs="Times New Roman"/>
              <w:sz w:val="28"/>
              <w:szCs w:val="28"/>
            </w:rPr>
            <m:t xml:space="preserve">     </m:t>
          </m:r>
          <m:r>
            <m:rPr>
              <m:sty m:val="p"/>
            </m:rPr>
            <w:rPr>
              <w:rFonts w:ascii="Cambria Math" w:hAnsi="Cambria Math" w:cs="Times New Roman"/>
              <w:sz w:val="28"/>
              <w:szCs w:val="28"/>
            </w:rPr>
            <m:t>chb22=1.096,</m:t>
          </m:r>
          <m:r>
            <m:rPr>
              <m:sty m:val="p"/>
            </m:rPr>
            <w:rPr>
              <w:rFonts w:ascii="Cambria Math" w:hAnsi="Cambria Math" w:cs="Times New Roman"/>
              <w:sz w:val="28"/>
              <w:szCs w:val="28"/>
            </w:rPr>
            <m:t xml:space="preserve">     </m:t>
          </m:r>
          <m:r>
            <m:rPr>
              <m:sty m:val="p"/>
            </m:rPr>
            <w:rPr>
              <w:rFonts w:ascii="Cambria Math" w:hAnsi="Cambria Math" w:cs="Times New Roman"/>
              <w:sz w:val="28"/>
              <w:szCs w:val="28"/>
            </w:rPr>
            <m:t>chb24=1.134.</m:t>
          </m:r>
        </m:oMath>
      </m:oMathPara>
    </w:p>
    <w:p w14:paraId="75834968" w14:textId="42EFE366" w:rsidR="007040AA" w:rsidRDefault="007040AA" w:rsidP="00501A9F">
      <w:pPr>
        <w:jc w:val="both"/>
        <w:rPr>
          <w:rFonts w:ascii="Times New Roman" w:hAnsi="Times New Roman" w:cs="Times New Roman"/>
          <w:sz w:val="28"/>
          <w:szCs w:val="28"/>
        </w:rPr>
      </w:pPr>
    </w:p>
    <w:p w14:paraId="271EBAF8" w14:textId="5D27BF98" w:rsidR="00EF6AE2" w:rsidRDefault="00EF6AE2" w:rsidP="00501A9F">
      <w:pPr>
        <w:jc w:val="both"/>
        <w:rPr>
          <w:rFonts w:ascii="Times New Roman" w:hAnsi="Times New Roman" w:cs="Times New Roman"/>
          <w:sz w:val="28"/>
          <w:szCs w:val="28"/>
        </w:rPr>
      </w:pPr>
      <w:r>
        <w:rPr>
          <w:rFonts w:ascii="Times New Roman" w:hAnsi="Times New Roman" w:cs="Times New Roman"/>
          <w:sz w:val="28"/>
          <w:szCs w:val="28"/>
        </w:rPr>
        <w:t>The per-patient variation demonstrates that generalization performance differs across unseen subjects.</w:t>
      </w:r>
    </w:p>
    <w:p w14:paraId="3FF0302C" w14:textId="77777777" w:rsidR="00EF6AE2" w:rsidRDefault="00EF6AE2" w:rsidP="00501A9F">
      <w:pPr>
        <w:jc w:val="both"/>
        <w:rPr>
          <w:rFonts w:ascii="Times New Roman" w:hAnsi="Times New Roman" w:cs="Times New Roman"/>
          <w:sz w:val="28"/>
          <w:szCs w:val="28"/>
        </w:rPr>
      </w:pPr>
    </w:p>
    <w:p w14:paraId="0DD70A84" w14:textId="7F6B49AB" w:rsidR="00EF6AE2" w:rsidRPr="00DB7FFC" w:rsidRDefault="00EF6AE2" w:rsidP="00EF6AE2">
      <w:pPr>
        <w:jc w:val="both"/>
        <w:rPr>
          <w:rFonts w:ascii="Times New Roman" w:hAnsi="Times New Roman" w:cs="Times New Roman"/>
          <w:b/>
          <w:bCs/>
          <w:sz w:val="32"/>
          <w:szCs w:val="32"/>
        </w:rPr>
      </w:pPr>
      <w:r>
        <w:rPr>
          <w:rFonts w:ascii="Times New Roman" w:hAnsi="Times New Roman" w:cs="Times New Roman"/>
          <w:b/>
          <w:bCs/>
          <w:sz w:val="32"/>
          <w:szCs w:val="32"/>
        </w:rPr>
        <w:t>Per-</w:t>
      </w:r>
      <w:r>
        <w:rPr>
          <w:rFonts w:ascii="Times New Roman" w:hAnsi="Times New Roman" w:cs="Times New Roman"/>
          <w:b/>
          <w:bCs/>
          <w:sz w:val="32"/>
          <w:szCs w:val="32"/>
        </w:rPr>
        <w:t>phase</w:t>
      </w:r>
      <w:r>
        <w:rPr>
          <w:rFonts w:ascii="Times New Roman" w:hAnsi="Times New Roman" w:cs="Times New Roman"/>
          <w:b/>
          <w:bCs/>
          <w:sz w:val="32"/>
          <w:szCs w:val="32"/>
        </w:rPr>
        <w:t xml:space="preserve"> performance </w:t>
      </w:r>
    </w:p>
    <w:p w14:paraId="14D2E3CA" w14:textId="77777777" w:rsidR="00EF6AE2" w:rsidRPr="00EF6AE2" w:rsidRDefault="00EF6AE2" w:rsidP="00EF6AE2">
      <w:pPr>
        <w:jc w:val="both"/>
        <w:rPr>
          <w:rFonts w:ascii="Times New Roman" w:hAnsi="Times New Roman" w:cs="Times New Roman"/>
          <w:sz w:val="28"/>
          <w:szCs w:val="28"/>
        </w:rPr>
      </w:pPr>
      <w:r w:rsidRPr="00EF6AE2">
        <w:rPr>
          <w:rFonts w:ascii="Times New Roman" w:hAnsi="Times New Roman" w:cs="Times New Roman"/>
          <w:sz w:val="28"/>
          <w:szCs w:val="28"/>
        </w:rPr>
        <w:t>The mechanistic model obtained:</w:t>
      </w:r>
    </w:p>
    <w:p w14:paraId="79798270" w14:textId="6B319CB3" w:rsidR="00EF6AE2" w:rsidRPr="00EF6AE2" w:rsidRDefault="00EF6AE2" w:rsidP="00EF6AE2">
      <w:pPr>
        <w:jc w:val="both"/>
        <w:rPr>
          <w:rFonts w:ascii="Times New Roman" w:hAnsi="Times New Roman" w:cs="Times New Roman"/>
          <w:sz w:val="28"/>
          <w:szCs w:val="28"/>
        </w:rPr>
      </w:pPr>
      <m:oMathPara>
        <m:oMath>
          <m:r>
            <m:rPr>
              <m:nor/>
            </m:rPr>
            <w:rPr>
              <w:rFonts w:ascii="Times New Roman" w:hAnsi="Times New Roman" w:cs="Times New Roman"/>
              <w:sz w:val="28"/>
              <w:szCs w:val="28"/>
            </w:rPr>
            <m:t>interictal</m:t>
          </m:r>
          <m:r>
            <w:rPr>
              <w:rFonts w:ascii="Cambria Math" w:hAnsi="Cambria Math" w:cs="Times New Roman"/>
              <w:sz w:val="28"/>
              <w:szCs w:val="28"/>
            </w:rPr>
            <m:t>=1.092,</m:t>
          </m:r>
          <m:r>
            <w:rPr>
              <w:rFonts w:ascii="Cambria Math" w:hAnsi="Cambria Math" w:cs="Times New Roman"/>
              <w:sz w:val="28"/>
              <w:szCs w:val="28"/>
            </w:rPr>
            <m:t xml:space="preserve">     </m:t>
          </m:r>
          <m:r>
            <m:rPr>
              <m:nor/>
            </m:rPr>
            <w:rPr>
              <w:rFonts w:ascii="Times New Roman" w:hAnsi="Times New Roman" w:cs="Times New Roman"/>
              <w:sz w:val="28"/>
              <w:szCs w:val="28"/>
            </w:rPr>
            <m:t>preictal</m:t>
          </m:r>
          <m:r>
            <w:rPr>
              <w:rFonts w:ascii="Cambria Math" w:hAnsi="Cambria Math" w:cs="Times New Roman"/>
              <w:sz w:val="28"/>
              <w:szCs w:val="28"/>
            </w:rPr>
            <m:t>=0.874, </m:t>
          </m:r>
          <m:r>
            <w:rPr>
              <w:rFonts w:ascii="Cambria Math" w:hAnsi="Cambria Math" w:cs="Times New Roman"/>
              <w:sz w:val="28"/>
              <w:szCs w:val="28"/>
            </w:rPr>
            <m:t xml:space="preserve">    </m:t>
          </m:r>
          <m:r>
            <m:rPr>
              <m:nor/>
            </m:rPr>
            <w:rPr>
              <w:rFonts w:ascii="Times New Roman" w:hAnsi="Times New Roman" w:cs="Times New Roman"/>
              <w:sz w:val="28"/>
              <w:szCs w:val="28"/>
            </w:rPr>
            <m:t>postictal</m:t>
          </m:r>
          <m:r>
            <w:rPr>
              <w:rFonts w:ascii="Cambria Math" w:hAnsi="Cambria Math" w:cs="Times New Roman"/>
              <w:sz w:val="28"/>
              <w:szCs w:val="28"/>
            </w:rPr>
            <m:t>=1.220, </m:t>
          </m:r>
          <m:r>
            <w:rPr>
              <w:rFonts w:ascii="Cambria Math" w:hAnsi="Cambria Math" w:cs="Times New Roman"/>
              <w:sz w:val="28"/>
              <w:szCs w:val="28"/>
            </w:rPr>
            <m:t xml:space="preserve">   </m:t>
          </m:r>
          <m:r>
            <m:rPr>
              <m:nor/>
            </m:rPr>
            <w:rPr>
              <w:rFonts w:ascii="Times New Roman" w:hAnsi="Times New Roman" w:cs="Times New Roman"/>
              <w:sz w:val="28"/>
              <w:szCs w:val="28"/>
            </w:rPr>
            <m:t>ictal</m:t>
          </m:r>
          <m:r>
            <w:rPr>
              <w:rFonts w:ascii="Cambria Math" w:hAnsi="Cambria Math" w:cs="Times New Roman"/>
              <w:sz w:val="28"/>
              <w:szCs w:val="28"/>
            </w:rPr>
            <m:t>=2.501.</m:t>
          </m:r>
          <m:r>
            <w:rPr>
              <w:rFonts w:ascii="Times New Roman" w:hAnsi="Times New Roman" w:cs="Times New Roman"/>
              <w:i/>
              <w:sz w:val="28"/>
              <w:szCs w:val="28"/>
            </w:rPr>
            <w:br/>
          </m:r>
        </m:oMath>
      </m:oMathPara>
    </w:p>
    <w:p w14:paraId="458DFC85" w14:textId="77777777" w:rsidR="00EF6AE2" w:rsidRPr="00EF6AE2" w:rsidRDefault="00EF6AE2" w:rsidP="00EF6AE2">
      <w:pPr>
        <w:jc w:val="both"/>
        <w:rPr>
          <w:rFonts w:ascii="Times New Roman" w:hAnsi="Times New Roman" w:cs="Times New Roman"/>
          <w:sz w:val="28"/>
          <w:szCs w:val="28"/>
        </w:rPr>
      </w:pPr>
      <w:r w:rsidRPr="00EF6AE2">
        <w:rPr>
          <w:rFonts w:ascii="Times New Roman" w:hAnsi="Times New Roman" w:cs="Times New Roman"/>
          <w:sz w:val="28"/>
          <w:szCs w:val="28"/>
        </w:rPr>
        <w:t>The pure neural model obtained:</w:t>
      </w:r>
    </w:p>
    <w:p w14:paraId="28A6C8BE" w14:textId="04A7A666" w:rsidR="00EF6AE2" w:rsidRPr="00572394" w:rsidRDefault="00EF6AE2" w:rsidP="00501A9F">
      <w:pPr>
        <w:jc w:val="both"/>
        <w:rPr>
          <w:rFonts w:ascii="Times New Roman" w:hAnsi="Times New Roman" w:cs="Times New Roman"/>
          <w:sz w:val="28"/>
          <w:szCs w:val="28"/>
        </w:rPr>
      </w:pPr>
      <m:oMathPara>
        <m:oMath>
          <m:r>
            <m:rPr>
              <m:nor/>
            </m:rPr>
            <w:rPr>
              <w:rFonts w:ascii="Times New Roman" w:hAnsi="Times New Roman" w:cs="Times New Roman"/>
              <w:sz w:val="28"/>
              <w:szCs w:val="28"/>
            </w:rPr>
            <m:t>interictal</m:t>
          </m:r>
          <m:r>
            <w:rPr>
              <w:rFonts w:ascii="Cambria Math" w:hAnsi="Cambria Math" w:cs="Times New Roman"/>
              <w:sz w:val="28"/>
              <w:szCs w:val="28"/>
            </w:rPr>
            <m:t>=0.926, </m:t>
          </m:r>
          <m:r>
            <w:rPr>
              <w:rFonts w:ascii="Cambria Math" w:hAnsi="Cambria Math" w:cs="Times New Roman"/>
              <w:sz w:val="28"/>
              <w:szCs w:val="28"/>
            </w:rPr>
            <m:t xml:space="preserve">   </m:t>
          </m:r>
          <m:r>
            <m:rPr>
              <m:nor/>
            </m:rPr>
            <w:rPr>
              <w:rFonts w:ascii="Times New Roman" w:hAnsi="Times New Roman" w:cs="Times New Roman"/>
              <w:sz w:val="28"/>
              <w:szCs w:val="28"/>
            </w:rPr>
            <m:t>preictal</m:t>
          </m:r>
          <m:r>
            <w:rPr>
              <w:rFonts w:ascii="Cambria Math" w:hAnsi="Cambria Math" w:cs="Times New Roman"/>
              <w:sz w:val="28"/>
              <w:szCs w:val="28"/>
            </w:rPr>
            <m:t>=0.719,</m:t>
          </m:r>
          <m:r>
            <w:rPr>
              <w:rFonts w:ascii="Cambria Math" w:hAnsi="Cambria Math" w:cs="Times New Roman"/>
              <w:sz w:val="28"/>
              <w:szCs w:val="28"/>
            </w:rPr>
            <m:t xml:space="preserve">    </m:t>
          </m:r>
          <m:r>
            <w:rPr>
              <w:rFonts w:ascii="Cambria Math" w:hAnsi="Cambria Math" w:cs="Times New Roman"/>
              <w:sz w:val="28"/>
              <w:szCs w:val="28"/>
            </w:rPr>
            <m:t> </m:t>
          </m:r>
          <m:r>
            <m:rPr>
              <m:nor/>
            </m:rPr>
            <w:rPr>
              <w:rFonts w:ascii="Times New Roman" w:hAnsi="Times New Roman" w:cs="Times New Roman"/>
              <w:sz w:val="28"/>
              <w:szCs w:val="28"/>
            </w:rPr>
            <m:t>postictal</m:t>
          </m:r>
          <m:r>
            <w:rPr>
              <w:rFonts w:ascii="Cambria Math" w:hAnsi="Cambria Math" w:cs="Times New Roman"/>
              <w:sz w:val="28"/>
              <w:szCs w:val="28"/>
            </w:rPr>
            <m:t>=1.073, </m:t>
          </m:r>
          <m:r>
            <w:rPr>
              <w:rFonts w:ascii="Cambria Math" w:hAnsi="Cambria Math" w:cs="Times New Roman"/>
              <w:sz w:val="28"/>
              <w:szCs w:val="28"/>
            </w:rPr>
            <m:t xml:space="preserve">    </m:t>
          </m:r>
          <m:r>
            <m:rPr>
              <m:nor/>
            </m:rPr>
            <w:rPr>
              <w:rFonts w:ascii="Cambria Math" w:hAnsi="Times New Roman" w:cs="Times New Roman"/>
              <w:sz w:val="28"/>
              <w:szCs w:val="28"/>
            </w:rPr>
            <m:t>ictal</m:t>
          </m:r>
          <m:r>
            <w:rPr>
              <w:rFonts w:ascii="Cambria Math" w:hAnsi="Cambria Math" w:cs="Times New Roman"/>
              <w:sz w:val="28"/>
              <w:szCs w:val="28"/>
            </w:rPr>
            <m:t>=2.362.</m:t>
          </m:r>
        </m:oMath>
      </m:oMathPara>
    </w:p>
    <w:p w14:paraId="5251A9B8" w14:textId="77777777" w:rsidR="00572394" w:rsidRPr="00572394" w:rsidRDefault="00572394" w:rsidP="00501A9F">
      <w:pPr>
        <w:jc w:val="both"/>
        <w:rPr>
          <w:rFonts w:ascii="Times New Roman" w:hAnsi="Times New Roman" w:cs="Times New Roman"/>
          <w:sz w:val="28"/>
          <w:szCs w:val="28"/>
        </w:rPr>
      </w:pPr>
    </w:p>
    <w:p w14:paraId="6A184F38" w14:textId="3FDCE003" w:rsidR="00572394" w:rsidRDefault="00572394" w:rsidP="00501A9F">
      <w:pPr>
        <w:jc w:val="both"/>
        <w:rPr>
          <w:rFonts w:ascii="Times New Roman" w:hAnsi="Times New Roman" w:cs="Times New Roman"/>
          <w:sz w:val="28"/>
          <w:szCs w:val="28"/>
        </w:rPr>
      </w:pPr>
      <w:r>
        <w:rPr>
          <w:rFonts w:ascii="Times New Roman" w:hAnsi="Times New Roman" w:cs="Times New Roman"/>
          <w:sz w:val="28"/>
          <w:szCs w:val="28"/>
        </w:rPr>
        <w:t>The hybrid model obtained:</w:t>
      </w:r>
    </w:p>
    <w:p w14:paraId="7BE9366F" w14:textId="1A5ABCEC" w:rsidR="00572394" w:rsidRPr="00036ADF" w:rsidRDefault="00572394" w:rsidP="00501A9F">
      <w:pPr>
        <w:jc w:val="both"/>
        <w:rPr>
          <w:rFonts w:ascii="Times New Roman" w:hAnsi="Times New Roman" w:cs="Times New Roman"/>
          <w:sz w:val="28"/>
          <w:szCs w:val="28"/>
        </w:rPr>
      </w:pPr>
      <m:oMathPara>
        <m:oMath>
          <m:r>
            <m:rPr>
              <m:nor/>
            </m:rPr>
            <w:rPr>
              <w:rFonts w:ascii="Times New Roman" w:hAnsi="Times New Roman" w:cs="Times New Roman"/>
              <w:sz w:val="28"/>
              <w:szCs w:val="28"/>
            </w:rPr>
            <m:t>interictal</m:t>
          </m:r>
          <m:r>
            <w:rPr>
              <w:rFonts w:ascii="Cambria Math" w:hAnsi="Cambria Math" w:cs="Times New Roman"/>
              <w:sz w:val="28"/>
              <w:szCs w:val="28"/>
            </w:rPr>
            <m:t>=0.979,</m:t>
          </m:r>
          <m:r>
            <w:rPr>
              <w:rFonts w:ascii="Cambria Math" w:hAnsi="Cambria Math" w:cs="Times New Roman"/>
              <w:i/>
              <w:sz w:val="28"/>
              <w:szCs w:val="28"/>
            </w:rPr>
            <m:t> </m:t>
          </m:r>
          <m:r>
            <m:rPr>
              <m:nor/>
            </m:rPr>
            <w:rPr>
              <w:rFonts w:ascii="Times New Roman" w:hAnsi="Times New Roman" w:cs="Times New Roman"/>
              <w:sz w:val="28"/>
              <w:szCs w:val="28"/>
            </w:rPr>
            <m:t>preictal</m:t>
          </m:r>
          <m:r>
            <w:rPr>
              <w:rFonts w:ascii="Cambria Math" w:hAnsi="Cambria Math" w:cs="Times New Roman"/>
              <w:sz w:val="28"/>
              <w:szCs w:val="28"/>
            </w:rPr>
            <m:t>=0.764,</m:t>
          </m:r>
          <m:r>
            <w:rPr>
              <w:rFonts w:ascii="Cambria Math" w:hAnsi="Cambria Math" w:cs="Times New Roman"/>
              <w:i/>
              <w:sz w:val="28"/>
              <w:szCs w:val="28"/>
            </w:rPr>
            <m:t> </m:t>
          </m:r>
          <m:r>
            <m:rPr>
              <m:nor/>
            </m:rPr>
            <w:rPr>
              <w:rFonts w:ascii="Times New Roman" w:hAnsi="Times New Roman" w:cs="Times New Roman"/>
              <w:sz w:val="28"/>
              <w:szCs w:val="28"/>
            </w:rPr>
            <m:t>postictal</m:t>
          </m:r>
          <m:r>
            <w:rPr>
              <w:rFonts w:ascii="Cambria Math" w:hAnsi="Cambria Math" w:cs="Times New Roman"/>
              <w:sz w:val="28"/>
              <w:szCs w:val="28"/>
            </w:rPr>
            <m:t>=1.129,</m:t>
          </m:r>
          <m:r>
            <w:rPr>
              <w:rFonts w:ascii="Cambria Math" w:hAnsi="Cambria Math" w:cs="Times New Roman"/>
              <w:i/>
              <w:sz w:val="28"/>
              <w:szCs w:val="28"/>
            </w:rPr>
            <m:t> </m:t>
          </m:r>
          <m:r>
            <m:rPr>
              <m:nor/>
            </m:rPr>
            <w:rPr>
              <w:rFonts w:ascii="Times New Roman" w:hAnsi="Times New Roman" w:cs="Times New Roman"/>
              <w:sz w:val="28"/>
              <w:szCs w:val="28"/>
            </w:rPr>
            <m:t>ictal</m:t>
          </m:r>
          <m:r>
            <w:rPr>
              <w:rFonts w:ascii="Cambria Math" w:hAnsi="Cambria Math" w:cs="Times New Roman"/>
              <w:sz w:val="28"/>
              <w:szCs w:val="28"/>
            </w:rPr>
            <m:t>=2.410.</m:t>
          </m:r>
        </m:oMath>
      </m:oMathPara>
    </w:p>
    <w:p w14:paraId="4425B8B3" w14:textId="77777777" w:rsidR="00036ADF" w:rsidRDefault="00036ADF" w:rsidP="00501A9F">
      <w:pPr>
        <w:jc w:val="both"/>
        <w:rPr>
          <w:rFonts w:ascii="Times New Roman" w:hAnsi="Times New Roman" w:cs="Times New Roman"/>
          <w:sz w:val="28"/>
          <w:szCs w:val="28"/>
        </w:rPr>
      </w:pPr>
    </w:p>
    <w:p w14:paraId="7E5E6CC6" w14:textId="620626EF" w:rsidR="00036ADF" w:rsidRDefault="00036ADF" w:rsidP="00501A9F">
      <w:pPr>
        <w:jc w:val="both"/>
        <w:rPr>
          <w:rFonts w:ascii="Times New Roman" w:hAnsi="Times New Roman" w:cs="Times New Roman"/>
          <w:sz w:val="28"/>
          <w:szCs w:val="28"/>
        </w:rPr>
      </w:pPr>
      <w:r>
        <w:rPr>
          <w:rFonts w:ascii="Times New Roman" w:hAnsi="Times New Roman" w:cs="Times New Roman"/>
          <w:sz w:val="28"/>
          <w:szCs w:val="28"/>
        </w:rPr>
        <w:t>The highest forecasting error occurred during the ictal phase for all models. This indicates that the most dynamically complex seizure period signals remain substantially more difficult to reproduce than interictal or preictal activity.</w:t>
      </w:r>
    </w:p>
    <w:p w14:paraId="11AC8F84" w14:textId="77777777" w:rsidR="00036ADF" w:rsidRDefault="00036ADF" w:rsidP="00501A9F">
      <w:pPr>
        <w:jc w:val="both"/>
        <w:rPr>
          <w:rFonts w:ascii="Times New Roman" w:hAnsi="Times New Roman" w:cs="Times New Roman"/>
          <w:sz w:val="28"/>
          <w:szCs w:val="28"/>
        </w:rPr>
      </w:pPr>
    </w:p>
    <w:p w14:paraId="55666447" w14:textId="0FA447C0" w:rsidR="00266954" w:rsidRDefault="00266954" w:rsidP="00501A9F">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6274024" wp14:editId="2C614F04">
            <wp:extent cx="6566535" cy="2726055"/>
            <wp:effectExtent l="0" t="0" r="5715" b="0"/>
            <wp:docPr id="20741709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66535" cy="2726055"/>
                    </a:xfrm>
                    <a:prstGeom prst="rect">
                      <a:avLst/>
                    </a:prstGeom>
                    <a:noFill/>
                    <a:ln>
                      <a:noFill/>
                    </a:ln>
                  </pic:spPr>
                </pic:pic>
              </a:graphicData>
            </a:graphic>
          </wp:inline>
        </w:drawing>
      </w:r>
    </w:p>
    <w:p w14:paraId="41CAA626" w14:textId="4BC165AC" w:rsidR="00036ADF" w:rsidRDefault="00036ADF" w:rsidP="00501A9F">
      <w:pPr>
        <w:jc w:val="both"/>
        <w:rPr>
          <w:rFonts w:ascii="Times New Roman" w:hAnsi="Times New Roman" w:cs="Times New Roman"/>
          <w:sz w:val="28"/>
          <w:szCs w:val="28"/>
        </w:rPr>
      </w:pPr>
      <w:r w:rsidRPr="00266954">
        <w:rPr>
          <w:rFonts w:ascii="Times New Roman" w:hAnsi="Times New Roman" w:cs="Times New Roman"/>
          <w:b/>
          <w:bCs/>
          <w:sz w:val="28"/>
          <w:szCs w:val="28"/>
        </w:rPr>
        <w:t>Figure 4</w:t>
      </w:r>
      <w:r>
        <w:rPr>
          <w:rFonts w:ascii="Times New Roman" w:hAnsi="Times New Roman" w:cs="Times New Roman"/>
          <w:sz w:val="28"/>
          <w:szCs w:val="28"/>
        </w:rPr>
        <w:t xml:space="preserve"> summarizes the baseline comparison along with the per-channel test errors. The channel-wise RMSE remained approximately within the range </w:t>
      </w:r>
      <w:r>
        <w:rPr>
          <w:rFonts w:ascii="Times New Roman" w:hAnsi="Times New Roman" w:cs="Times New Roman"/>
          <w:b/>
          <w:bCs/>
          <w:sz w:val="28"/>
          <w:szCs w:val="28"/>
        </w:rPr>
        <w:t>0.98-1.09</w:t>
      </w:r>
      <w:r>
        <w:rPr>
          <w:rFonts w:ascii="Times New Roman" w:hAnsi="Times New Roman" w:cs="Times New Roman"/>
          <w:sz w:val="28"/>
          <w:szCs w:val="28"/>
        </w:rPr>
        <w:t>, with no channel exhibiting a clear systematic failure or a dominant predictive advantage.</w:t>
      </w:r>
    </w:p>
    <w:p w14:paraId="280465C8" w14:textId="77777777" w:rsidR="00266954" w:rsidRDefault="00266954" w:rsidP="00501A9F">
      <w:pPr>
        <w:jc w:val="both"/>
        <w:rPr>
          <w:rFonts w:ascii="Times New Roman" w:hAnsi="Times New Roman" w:cs="Times New Roman"/>
          <w:sz w:val="28"/>
          <w:szCs w:val="28"/>
        </w:rPr>
      </w:pPr>
    </w:p>
    <w:p w14:paraId="23669105" w14:textId="3AC60722" w:rsidR="007B3982" w:rsidRDefault="007B3982" w:rsidP="007B3982">
      <w:pPr>
        <w:pStyle w:val="Heading1"/>
        <w:ind w:left="0" w:right="144" w:firstLine="0"/>
        <w:rPr>
          <w:rFonts w:ascii="Times New Roman" w:hAnsi="Times New Roman" w:cs="Times New Roman"/>
          <w:sz w:val="36"/>
          <w:szCs w:val="36"/>
        </w:rPr>
      </w:pPr>
      <w:bookmarkStart w:id="28" w:name="_5.4_Lyapunov_Stability"/>
      <w:bookmarkEnd w:id="28"/>
      <w:r>
        <w:rPr>
          <w:rFonts w:ascii="Times New Roman" w:hAnsi="Times New Roman" w:cs="Times New Roman"/>
          <w:sz w:val="36"/>
          <w:szCs w:val="36"/>
        </w:rPr>
        <w:t>5.</w:t>
      </w:r>
      <w:r>
        <w:rPr>
          <w:rFonts w:ascii="Times New Roman" w:hAnsi="Times New Roman" w:cs="Times New Roman"/>
          <w:sz w:val="36"/>
          <w:szCs w:val="36"/>
        </w:rPr>
        <w:t>4</w:t>
      </w:r>
      <w:r>
        <w:rPr>
          <w:rFonts w:ascii="Times New Roman" w:hAnsi="Times New Roman" w:cs="Times New Roman"/>
          <w:sz w:val="36"/>
          <w:szCs w:val="36"/>
        </w:rPr>
        <w:t xml:space="preserve"> </w:t>
      </w:r>
      <w:r>
        <w:rPr>
          <w:rFonts w:ascii="Times New Roman" w:hAnsi="Times New Roman" w:cs="Times New Roman"/>
          <w:sz w:val="36"/>
          <w:szCs w:val="36"/>
        </w:rPr>
        <w:t>Lyapunov Stability and Seizure onset Analysis</w:t>
      </w:r>
    </w:p>
    <w:p w14:paraId="117A7EFE" w14:textId="77777777" w:rsidR="007B3982" w:rsidRDefault="007B3982" w:rsidP="00501A9F">
      <w:pPr>
        <w:jc w:val="both"/>
        <w:rPr>
          <w:rFonts w:ascii="Times New Roman" w:hAnsi="Times New Roman" w:cs="Times New Roman"/>
          <w:sz w:val="28"/>
          <w:szCs w:val="28"/>
        </w:rPr>
      </w:pPr>
    </w:p>
    <w:p w14:paraId="2BC13742" w14:textId="6662ECBF" w:rsidR="007B3982" w:rsidRDefault="007B3982" w:rsidP="00501A9F">
      <w:pPr>
        <w:jc w:val="both"/>
        <w:rPr>
          <w:rFonts w:ascii="Times New Roman" w:hAnsi="Times New Roman" w:cs="Times New Roman"/>
          <w:sz w:val="28"/>
          <w:szCs w:val="28"/>
        </w:rPr>
      </w:pPr>
      <w:r>
        <w:rPr>
          <w:rFonts w:ascii="Times New Roman" w:hAnsi="Times New Roman" w:cs="Times New Roman"/>
          <w:sz w:val="28"/>
          <w:szCs w:val="28"/>
        </w:rPr>
        <w:t xml:space="preserve">The stability experiment evaluates the hybrid latent dynamics using the quadratic Lyapunov candidate </w:t>
      </w:r>
    </w:p>
    <w:p w14:paraId="256A910C" w14:textId="7E37E9BF" w:rsidR="007B3982" w:rsidRDefault="007B3982" w:rsidP="00501A9F">
      <w:pPr>
        <w:jc w:val="both"/>
        <w:rPr>
          <w:rFonts w:ascii="Times New Roman" w:hAnsi="Times New Roman" w:cs="Times New Roman"/>
          <w:sz w:val="28"/>
          <w:szCs w:val="28"/>
        </w:rPr>
      </w:pPr>
      <m:oMathPara>
        <m:oMath>
          <m:r>
            <w:rPr>
              <w:rFonts w:ascii="Cambria Math" w:hAnsi="Cambria Math" w:cs="Times New Roman"/>
              <w:sz w:val="28"/>
              <w:szCs w:val="28"/>
            </w:rPr>
            <m:t>V</m:t>
          </m:r>
          <m:d>
            <m:dPr>
              <m:ctrlPr>
                <w:rPr>
                  <w:rFonts w:ascii="Cambria Math" w:hAnsi="Cambria Math" w:cs="Times New Roman"/>
                  <w:sz w:val="28"/>
                  <w:szCs w:val="28"/>
                </w:rPr>
              </m:ctrlPr>
            </m:dPr>
            <m:e>
              <m:r>
                <w:rPr>
                  <w:rFonts w:ascii="Cambria Math" w:hAnsi="Cambria Math" w:cs="Times New Roman"/>
                  <w:sz w:val="28"/>
                  <w:szCs w:val="28"/>
                </w:rPr>
                <m:t>x</m:t>
              </m:r>
            </m:e>
          </m:d>
          <m:r>
            <w:rPr>
              <w:rFonts w:ascii="Cambria Math" w:hAnsi="Cambria Math" w:cs="Times New Roman"/>
              <w:sz w:val="28"/>
              <w:szCs w:val="28"/>
            </w:rPr>
            <m:t>=</m:t>
          </m:r>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x-</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e>
              </m:d>
            </m:e>
            <m:sup>
              <m:r>
                <w:rPr>
                  <w:rFonts w:ascii="Cambria Math" w:hAnsi="Cambria Math" w:cs="Times New Roman"/>
                  <w:sz w:val="28"/>
                  <w:szCs w:val="28"/>
                </w:rPr>
                <m:t>T</m:t>
              </m:r>
            </m:sup>
          </m:sSup>
          <m:r>
            <w:rPr>
              <w:rFonts w:ascii="Cambria Math" w:hAnsi="Cambria Math" w:cs="Times New Roman"/>
              <w:sz w:val="28"/>
              <w:szCs w:val="28"/>
            </w:rPr>
            <m:t>P</m:t>
          </m:r>
          <m:d>
            <m:dPr>
              <m:ctrlPr>
                <w:rPr>
                  <w:rFonts w:ascii="Cambria Math" w:hAnsi="Cambria Math" w:cs="Times New Roman"/>
                  <w:sz w:val="28"/>
                  <w:szCs w:val="28"/>
                </w:rPr>
              </m:ctrlPr>
            </m:dPr>
            <m:e>
              <m:r>
                <w:rPr>
                  <w:rFonts w:ascii="Cambria Math" w:hAnsi="Cambria Math" w:cs="Times New Roman"/>
                  <w:sz w:val="28"/>
                  <w:szCs w:val="28"/>
                </w:rPr>
                <m:t>x-</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e>
          </m:d>
          <m:r>
            <w:rPr>
              <w:rFonts w:ascii="Cambria Math" w:hAnsi="Cambria Math" w:cs="Times New Roman"/>
              <w:sz w:val="28"/>
              <w:szCs w:val="28"/>
            </w:rPr>
            <m:t>,</m:t>
          </m:r>
        </m:oMath>
      </m:oMathPara>
    </w:p>
    <w:p w14:paraId="736186D3" w14:textId="7181FFD6" w:rsidR="007B3982" w:rsidRDefault="007B3982" w:rsidP="00501A9F">
      <w:pPr>
        <w:jc w:val="both"/>
        <w:rPr>
          <w:rFonts w:ascii="Times New Roman" w:hAnsi="Times New Roman" w:cs="Times New Roman"/>
          <w:sz w:val="28"/>
          <w:szCs w:val="28"/>
        </w:rPr>
      </w:pPr>
      <w:r>
        <w:rPr>
          <w:rFonts w:ascii="Times New Roman" w:hAnsi="Times New Roman" w:cs="Times New Roman"/>
          <w:sz w:val="28"/>
          <w:szCs w:val="28"/>
        </w:rPr>
        <w:t>With the corresponding derivative</w:t>
      </w:r>
    </w:p>
    <w:p w14:paraId="0516F1E8" w14:textId="3AB25B7C" w:rsidR="007B3982" w:rsidRDefault="007B3982" w:rsidP="00501A9F">
      <w:pPr>
        <w:jc w:val="both"/>
        <w:rPr>
          <w:rFonts w:ascii="Times New Roman" w:hAnsi="Times New Roman" w:cs="Times New Roman"/>
          <w:sz w:val="28"/>
          <w:szCs w:val="28"/>
        </w:rPr>
      </w:pPr>
      <m:oMathPara>
        <m:oMath>
          <m:acc>
            <m:accPr>
              <m:chr m:val="̇"/>
              <m:ctrlPr>
                <w:rPr>
                  <w:rFonts w:ascii="Cambria Math" w:hAnsi="Cambria Math" w:cs="Times New Roman"/>
                  <w:sz w:val="28"/>
                  <w:szCs w:val="28"/>
                </w:rPr>
              </m:ctrlPr>
            </m:accPr>
            <m:e>
              <m:r>
                <w:rPr>
                  <w:rFonts w:ascii="Cambria Math" w:hAnsi="Cambria Math" w:cs="Times New Roman"/>
                  <w:sz w:val="28"/>
                  <w:szCs w:val="28"/>
                </w:rPr>
                <m:t>V</m:t>
              </m:r>
            </m:e>
          </m:acc>
          <m:d>
            <m:dPr>
              <m:ctrlPr>
                <w:rPr>
                  <w:rFonts w:ascii="Cambria Math" w:hAnsi="Cambria Math" w:cs="Times New Roman"/>
                  <w:sz w:val="28"/>
                  <w:szCs w:val="28"/>
                </w:rPr>
              </m:ctrlPr>
            </m:dPr>
            <m:e>
              <m:r>
                <w:rPr>
                  <w:rFonts w:ascii="Cambria Math" w:hAnsi="Cambria Math" w:cs="Times New Roman"/>
                  <w:sz w:val="28"/>
                  <w:szCs w:val="28"/>
                </w:rPr>
                <m:t>x</m:t>
              </m:r>
            </m:e>
          </m:d>
          <m:r>
            <w:rPr>
              <w:rFonts w:ascii="Cambria Math" w:hAnsi="Cambria Math" w:cs="Times New Roman"/>
              <w:sz w:val="28"/>
              <w:szCs w:val="28"/>
            </w:rPr>
            <m:t>=2</m:t>
          </m:r>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x-</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e>
              </m:d>
            </m:e>
            <m:sup>
              <m:r>
                <w:rPr>
                  <w:rFonts w:ascii="Cambria Math" w:hAnsi="Cambria Math" w:cs="Times New Roman"/>
                  <w:sz w:val="28"/>
                  <w:szCs w:val="28"/>
                </w:rPr>
                <m:t>T</m:t>
              </m:r>
            </m:sup>
          </m:sSup>
          <m:r>
            <w:rPr>
              <w:rFonts w:ascii="Cambria Math" w:hAnsi="Cambria Math" w:cs="Times New Roman"/>
              <w:sz w:val="28"/>
              <w:szCs w:val="28"/>
            </w:rPr>
            <m:t>P</m:t>
          </m:r>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mech</m:t>
                  </m:r>
                </m:sub>
              </m:sSub>
              <m:d>
                <m:dPr>
                  <m:ctrlPr>
                    <w:rPr>
                      <w:rFonts w:ascii="Cambria Math" w:hAnsi="Cambria Math" w:cs="Times New Roman"/>
                      <w:sz w:val="28"/>
                      <w:szCs w:val="28"/>
                    </w:rPr>
                  </m:ctrlPr>
                </m:dPr>
                <m:e>
                  <m:r>
                    <w:rPr>
                      <w:rFonts w:ascii="Cambria Math" w:hAnsi="Cambria Math" w:cs="Times New Roman"/>
                      <w:sz w:val="28"/>
                      <w:szCs w:val="28"/>
                    </w:rPr>
                    <m:t>x;θ</m:t>
                  </m:r>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ϕ</m:t>
                  </m:r>
                </m:sub>
              </m:sSub>
              <m:d>
                <m:dPr>
                  <m:ctrlPr>
                    <w:rPr>
                      <w:rFonts w:ascii="Cambria Math" w:hAnsi="Cambria Math" w:cs="Times New Roman"/>
                      <w:sz w:val="28"/>
                      <w:szCs w:val="28"/>
                    </w:rPr>
                  </m:ctrlPr>
                </m:dPr>
                <m:e>
                  <m:r>
                    <w:rPr>
                      <w:rFonts w:ascii="Cambria Math" w:hAnsi="Cambria Math" w:cs="Times New Roman"/>
                      <w:sz w:val="28"/>
                      <w:szCs w:val="28"/>
                    </w:rPr>
                    <m:t>x</m:t>
                  </m:r>
                </m:e>
              </m:d>
            </m:e>
          </m:d>
          <m:r>
            <w:rPr>
              <w:rFonts w:ascii="Cambria Math" w:hAnsi="Cambria Math" w:cs="Times New Roman"/>
              <w:sz w:val="28"/>
              <w:szCs w:val="28"/>
            </w:rPr>
            <m:t>.</m:t>
          </m:r>
        </m:oMath>
      </m:oMathPara>
    </w:p>
    <w:p w14:paraId="7E10BBE5" w14:textId="6C614645" w:rsidR="007B3982" w:rsidRDefault="007B3982" w:rsidP="00501A9F">
      <w:pPr>
        <w:jc w:val="both"/>
        <w:rPr>
          <w:rFonts w:ascii="Times New Roman" w:hAnsi="Times New Roman" w:cs="Times New Roman"/>
          <w:sz w:val="28"/>
          <w:szCs w:val="28"/>
        </w:rPr>
      </w:pPr>
      <w:r>
        <w:rPr>
          <w:rFonts w:ascii="Times New Roman" w:hAnsi="Times New Roman" w:cs="Times New Roman"/>
          <w:sz w:val="28"/>
          <w:szCs w:val="28"/>
        </w:rPr>
        <w:t xml:space="preserve">The normalized stability measure is </w:t>
      </w:r>
      <m:oMath>
        <m:r>
          <w:rPr>
            <w:rFonts w:ascii="Cambria Math" w:hAnsi="Cambria Math" w:cs="Times New Roman"/>
            <w:sz w:val="28"/>
            <w:szCs w:val="28"/>
          </w:rPr>
          <m:t>S</m:t>
        </m:r>
        <m:d>
          <m:dPr>
            <m:ctrlPr>
              <w:rPr>
                <w:rFonts w:ascii="Cambria Math" w:hAnsi="Cambria Math" w:cs="Times New Roman"/>
                <w:sz w:val="28"/>
                <w:szCs w:val="28"/>
              </w:rPr>
            </m:ctrlPr>
          </m:dPr>
          <m:e>
            <m:r>
              <w:rPr>
                <w:rFonts w:ascii="Cambria Math" w:hAnsi="Cambria Math" w:cs="Times New Roman"/>
                <w:sz w:val="28"/>
                <w:szCs w:val="28"/>
              </w:rPr>
              <m:t>t</m:t>
            </m:r>
          </m:e>
        </m:d>
        <m:r>
          <w:rPr>
            <w:rFonts w:ascii="Cambria Math" w:hAnsi="Cambria Math" w:cs="Times New Roman"/>
            <w:sz w:val="28"/>
            <w:szCs w:val="28"/>
          </w:rPr>
          <m:t>=</m:t>
        </m:r>
        <m:f>
          <m:fPr>
            <m:ctrlPr>
              <w:rPr>
                <w:rFonts w:ascii="Cambria Math" w:hAnsi="Cambria Math" w:cs="Times New Roman"/>
                <w:sz w:val="28"/>
                <w:szCs w:val="28"/>
              </w:rPr>
            </m:ctrlPr>
          </m:fPr>
          <m:num>
            <m:acc>
              <m:accPr>
                <m:chr m:val="̇"/>
                <m:ctrlPr>
                  <w:rPr>
                    <w:rFonts w:ascii="Cambria Math" w:hAnsi="Cambria Math" w:cs="Times New Roman"/>
                    <w:sz w:val="28"/>
                    <w:szCs w:val="28"/>
                  </w:rPr>
                </m:ctrlPr>
              </m:accPr>
              <m:e>
                <m:r>
                  <w:rPr>
                    <w:rFonts w:ascii="Cambria Math" w:hAnsi="Cambria Math" w:cs="Times New Roman"/>
                    <w:sz w:val="28"/>
                    <w:szCs w:val="28"/>
                  </w:rPr>
                  <m:t>V</m:t>
                </m:r>
              </m:e>
            </m:acc>
            <m:d>
              <m:dPr>
                <m:ctrlPr>
                  <w:rPr>
                    <w:rFonts w:ascii="Cambria Math" w:hAnsi="Cambria Math" w:cs="Times New Roman"/>
                    <w:sz w:val="28"/>
                    <w:szCs w:val="28"/>
                  </w:rPr>
                </m:ctrlPr>
              </m:dPr>
              <m:e>
                <m:r>
                  <w:rPr>
                    <w:rFonts w:ascii="Cambria Math" w:hAnsi="Cambria Math" w:cs="Times New Roman"/>
                    <w:sz w:val="28"/>
                    <w:szCs w:val="28"/>
                  </w:rPr>
                  <m:t>x</m:t>
                </m:r>
                <m:d>
                  <m:dPr>
                    <m:ctrlPr>
                      <w:rPr>
                        <w:rFonts w:ascii="Cambria Math" w:hAnsi="Cambria Math" w:cs="Times New Roman"/>
                        <w:sz w:val="28"/>
                        <w:szCs w:val="28"/>
                      </w:rPr>
                    </m:ctrlPr>
                  </m:dPr>
                  <m:e>
                    <m:r>
                      <w:rPr>
                        <w:rFonts w:ascii="Cambria Math" w:hAnsi="Cambria Math" w:cs="Times New Roman"/>
                        <w:sz w:val="28"/>
                        <w:szCs w:val="28"/>
                      </w:rPr>
                      <m:t>t</m:t>
                    </m:r>
                  </m:e>
                </m:d>
              </m:e>
            </m:d>
          </m:num>
          <m:den>
            <m:r>
              <w:rPr>
                <w:rFonts w:ascii="Cambria Math" w:hAnsi="Cambria Math" w:cs="Times New Roman"/>
                <w:sz w:val="28"/>
                <w:szCs w:val="28"/>
              </w:rPr>
              <m:t>V</m:t>
            </m:r>
            <m:d>
              <m:dPr>
                <m:ctrlPr>
                  <w:rPr>
                    <w:rFonts w:ascii="Cambria Math" w:hAnsi="Cambria Math" w:cs="Times New Roman"/>
                    <w:sz w:val="28"/>
                    <w:szCs w:val="28"/>
                  </w:rPr>
                </m:ctrlPr>
              </m:dPr>
              <m:e>
                <m:r>
                  <w:rPr>
                    <w:rFonts w:ascii="Cambria Math" w:hAnsi="Cambria Math" w:cs="Times New Roman"/>
                    <w:sz w:val="28"/>
                    <w:szCs w:val="28"/>
                  </w:rPr>
                  <m:t>x</m:t>
                </m:r>
                <m:d>
                  <m:dPr>
                    <m:ctrlPr>
                      <w:rPr>
                        <w:rFonts w:ascii="Cambria Math" w:hAnsi="Cambria Math" w:cs="Times New Roman"/>
                        <w:sz w:val="28"/>
                        <w:szCs w:val="28"/>
                      </w:rPr>
                    </m:ctrlPr>
                  </m:dPr>
                  <m:e>
                    <m:r>
                      <w:rPr>
                        <w:rFonts w:ascii="Cambria Math" w:hAnsi="Cambria Math" w:cs="Times New Roman"/>
                        <w:sz w:val="28"/>
                        <w:szCs w:val="28"/>
                      </w:rPr>
                      <m:t>t</m:t>
                    </m:r>
                  </m:e>
                </m:d>
              </m:e>
            </m:d>
            <m:r>
              <w:rPr>
                <w:rFonts w:ascii="Cambria Math" w:hAnsi="Cambria Math" w:cs="Times New Roman"/>
                <w:sz w:val="28"/>
                <w:szCs w:val="28"/>
              </w:rPr>
              <m:t>+ϵ</m:t>
            </m:r>
          </m:den>
        </m:f>
      </m:oMath>
      <w:r w:rsidR="00DA4545">
        <w:rPr>
          <w:rFonts w:ascii="Times New Roman" w:hAnsi="Times New Roman" w:cs="Times New Roman"/>
          <w:sz w:val="28"/>
          <w:szCs w:val="28"/>
        </w:rPr>
        <w:t xml:space="preserve">. Approximate numerical equilibria were obtained for the evaluated patients, with equilibrium residuals </w:t>
      </w:r>
      <m:oMath>
        <m:d>
          <m:dPr>
            <m:begChr m:val="‖"/>
            <m:endChr m:val="‖"/>
            <m:ctrlPr>
              <w:rPr>
                <w:rFonts w:ascii="Cambria Math" w:hAnsi="Cambria Math" w:cs="Times New Roman"/>
                <w:sz w:val="28"/>
                <w:szCs w:val="28"/>
              </w:rPr>
            </m:ctrlPr>
          </m:dPr>
          <m:e>
            <m:r>
              <w:rPr>
                <w:rFonts w:ascii="Cambria Math" w:hAnsi="Cambria Math" w:cs="Times New Roman"/>
                <w:sz w:val="28"/>
                <w:szCs w:val="28"/>
              </w:rPr>
              <m:t>F</m:t>
            </m:r>
            <m:d>
              <m:dPr>
                <m:ctrlPr>
                  <w:rPr>
                    <w:rFonts w:ascii="Cambria Math" w:hAnsi="Cambria Math" w:cs="Times New Roman"/>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e>
            </m:d>
          </m:e>
        </m:d>
      </m:oMath>
      <w:r w:rsidR="00DA4545">
        <w:rPr>
          <w:rFonts w:ascii="Times New Roman" w:hAnsi="Times New Roman" w:cs="Times New Roman"/>
          <w:sz w:val="28"/>
          <w:szCs w:val="28"/>
        </w:rPr>
        <w:t xml:space="preserve"> between 0.040 and 0.081.</w:t>
      </w:r>
    </w:p>
    <w:p w14:paraId="20E17129" w14:textId="1180D504" w:rsidR="00FF346F" w:rsidRDefault="00DA4545" w:rsidP="00501A9F">
      <w:pPr>
        <w:jc w:val="both"/>
        <w:rPr>
          <w:rFonts w:ascii="Times New Roman" w:hAnsi="Times New Roman" w:cs="Times New Roman"/>
          <w:sz w:val="28"/>
          <w:szCs w:val="28"/>
        </w:rPr>
      </w:pPr>
      <w:r>
        <w:rPr>
          <w:rFonts w:ascii="Times New Roman" w:hAnsi="Times New Roman" w:cs="Times New Roman"/>
          <w:sz w:val="28"/>
          <w:szCs w:val="28"/>
        </w:rPr>
        <w:t xml:space="preserve">For the seizure onset analysis, S(t) was compared between 217,728 preictal and 368,640 interictal samples. The median values were </w:t>
      </w:r>
      <m:oMath>
        <m:r>
          <m:rPr>
            <m:sty m:val="p"/>
          </m:rPr>
          <w:rPr>
            <w:rFonts w:ascii="Cambria Math" w:hAnsi="Cambria Math" w:cs="Times New Roman"/>
            <w:sz w:val="28"/>
            <w:szCs w:val="28"/>
          </w:rPr>
          <m:t>median</m:t>
        </m:r>
        <m:d>
          <m:dPr>
            <m:ctrlPr>
              <w:rPr>
                <w:rFonts w:ascii="Cambria Math" w:hAnsi="Cambria Math" w:cs="Times New Roman"/>
                <w:iCs/>
                <w:sz w:val="28"/>
                <w:szCs w:val="28"/>
              </w:rPr>
            </m:ctrlPr>
          </m:dPr>
          <m:e>
            <m:sSub>
              <m:sSubPr>
                <m:ctrlPr>
                  <w:rPr>
                    <w:rFonts w:ascii="Cambria Math" w:hAnsi="Cambria Math" w:cs="Times New Roman"/>
                    <w:iCs/>
                    <w:sz w:val="28"/>
                    <w:szCs w:val="28"/>
                  </w:rPr>
                </m:ctrlPr>
              </m:sSubPr>
              <m:e>
                <m:r>
                  <m:rPr>
                    <m:sty m:val="p"/>
                  </m:rPr>
                  <w:rPr>
                    <w:rFonts w:ascii="Cambria Math" w:hAnsi="Cambria Math" w:cs="Times New Roman"/>
                    <w:sz w:val="28"/>
                    <w:szCs w:val="28"/>
                  </w:rPr>
                  <m:t>S</m:t>
                </m:r>
              </m:e>
              <m:sub>
                <m:r>
                  <m:rPr>
                    <m:sty m:val="p"/>
                  </m:rPr>
                  <w:rPr>
                    <w:rFonts w:ascii="Cambria Math" w:hAnsi="Cambria Math" w:cs="Times New Roman"/>
                    <w:sz w:val="28"/>
                    <w:szCs w:val="28"/>
                  </w:rPr>
                  <m:t>preictal</m:t>
                </m:r>
              </m:sub>
            </m:sSub>
          </m:e>
        </m:d>
        <m:r>
          <m:rPr>
            <m:sty m:val="p"/>
          </m:rPr>
          <w:rPr>
            <w:rFonts w:ascii="Cambria Math" w:hAnsi="Cambria Math" w:cs="Times New Roman"/>
            <w:sz w:val="28"/>
            <w:szCs w:val="28"/>
          </w:rPr>
          <m:t>=-0.048,</m:t>
        </m:r>
        <m:r>
          <m:rPr>
            <m:sty m:val="p"/>
          </m:rPr>
          <w:rPr>
            <w:rFonts w:ascii="Cambria Math" w:hAnsi="Cambria Math" w:cs="Times New Roman"/>
            <w:sz w:val="28"/>
            <w:szCs w:val="28"/>
          </w:rPr>
          <m:t xml:space="preserve">  </m:t>
        </m:r>
        <m:r>
          <m:rPr>
            <m:sty m:val="p"/>
          </m:rPr>
          <w:rPr>
            <w:rFonts w:ascii="Cambria Math" w:hAnsi="Cambria Math" w:cs="Times New Roman"/>
            <w:sz w:val="28"/>
            <w:szCs w:val="28"/>
          </w:rPr>
          <m:t>median</m:t>
        </m:r>
        <m:d>
          <m:dPr>
            <m:ctrlPr>
              <w:rPr>
                <w:rFonts w:ascii="Cambria Math" w:hAnsi="Cambria Math" w:cs="Times New Roman"/>
                <w:iCs/>
                <w:sz w:val="28"/>
                <w:szCs w:val="28"/>
              </w:rPr>
            </m:ctrlPr>
          </m:dPr>
          <m:e>
            <m:sSub>
              <m:sSubPr>
                <m:ctrlPr>
                  <w:rPr>
                    <w:rFonts w:ascii="Cambria Math" w:hAnsi="Cambria Math" w:cs="Times New Roman"/>
                    <w:iCs/>
                    <w:sz w:val="28"/>
                    <w:szCs w:val="28"/>
                  </w:rPr>
                </m:ctrlPr>
              </m:sSubPr>
              <m:e>
                <m:r>
                  <m:rPr>
                    <m:sty m:val="p"/>
                  </m:rPr>
                  <w:rPr>
                    <w:rFonts w:ascii="Cambria Math" w:hAnsi="Cambria Math" w:cs="Times New Roman"/>
                    <w:sz w:val="28"/>
                    <w:szCs w:val="28"/>
                  </w:rPr>
                  <m:t>S</m:t>
                </m:r>
              </m:e>
              <m:sub>
                <m:r>
                  <m:rPr>
                    <m:sty m:val="p"/>
                  </m:rPr>
                  <w:rPr>
                    <w:rFonts w:ascii="Cambria Math" w:hAnsi="Cambria Math" w:cs="Times New Roman"/>
                    <w:sz w:val="28"/>
                    <w:szCs w:val="28"/>
                  </w:rPr>
                  <m:t>interictal</m:t>
                </m:r>
              </m:sub>
            </m:sSub>
          </m:e>
        </m:d>
        <m:r>
          <m:rPr>
            <m:sty m:val="p"/>
          </m:rPr>
          <w:rPr>
            <w:rFonts w:ascii="Cambria Math" w:hAnsi="Cambria Math" w:cs="Times New Roman"/>
            <w:sz w:val="28"/>
            <w:szCs w:val="28"/>
          </w:rPr>
          <m:t>=-0.026</m:t>
        </m:r>
      </m:oMath>
      <w:r>
        <w:rPr>
          <w:rFonts w:ascii="Times New Roman" w:hAnsi="Times New Roman" w:cs="Times New Roman"/>
          <w:sz w:val="28"/>
          <w:szCs w:val="28"/>
        </w:rPr>
        <w:t>.</w:t>
      </w:r>
      <w:r w:rsidR="00FF346F">
        <w:rPr>
          <w:rFonts w:ascii="Times New Roman" w:hAnsi="Times New Roman" w:cs="Times New Roman"/>
          <w:sz w:val="28"/>
          <w:szCs w:val="28"/>
        </w:rPr>
        <w:t xml:space="preserve"> </w:t>
      </w:r>
      <w:r>
        <w:rPr>
          <w:rFonts w:ascii="Times New Roman" w:hAnsi="Times New Roman" w:cs="Times New Roman"/>
          <w:sz w:val="28"/>
          <w:szCs w:val="28"/>
        </w:rPr>
        <w:t>The fractions with S &lt; 0 were 0.727 and 0.720, respectively.</w:t>
      </w:r>
      <w:r w:rsidR="00FF346F">
        <w:rPr>
          <w:rFonts w:ascii="Times New Roman" w:hAnsi="Times New Roman" w:cs="Times New Roman"/>
          <w:sz w:val="28"/>
          <w:szCs w:val="28"/>
        </w:rPr>
        <w:t xml:space="preserve"> The preictal distribution was therefore slightly more negative rather than approaching zero. Thus </w:t>
      </w:r>
      <m:oMath>
        <m:r>
          <w:rPr>
            <w:rFonts w:ascii="Cambria Math" w:hAnsi="Cambria Math" w:cs="Times New Roman"/>
            <w:sz w:val="28"/>
            <w:szCs w:val="28"/>
          </w:rPr>
          <m:t>S</m:t>
        </m:r>
        <m:d>
          <m:dPr>
            <m:ctrlPr>
              <w:rPr>
                <w:rFonts w:ascii="Cambria Math" w:hAnsi="Cambria Math" w:cs="Times New Roman"/>
                <w:sz w:val="28"/>
                <w:szCs w:val="28"/>
              </w:rPr>
            </m:ctrlPr>
          </m:dPr>
          <m:e>
            <m:r>
              <w:rPr>
                <w:rFonts w:ascii="Cambria Math" w:hAnsi="Cambria Math" w:cs="Times New Roman"/>
                <w:sz w:val="28"/>
                <w:szCs w:val="28"/>
              </w:rPr>
              <m:t>t</m:t>
            </m:r>
          </m:e>
        </m:d>
        <m:r>
          <w:rPr>
            <w:rFonts w:ascii="Cambria Math" w:hAnsi="Cambria Math" w:cs="Times New Roman"/>
            <w:sz w:val="28"/>
            <w:szCs w:val="28"/>
          </w:rPr>
          <m:t>→0</m:t>
        </m:r>
      </m:oMath>
      <w:r w:rsidR="00FF346F">
        <w:rPr>
          <w:rFonts w:ascii="Times New Roman" w:hAnsi="Times New Roman" w:cs="Times New Roman"/>
          <w:sz w:val="28"/>
          <w:szCs w:val="28"/>
        </w:rPr>
        <w:t xml:space="preserve"> precedes seizure onset is not supported by the current model. </w:t>
      </w:r>
    </w:p>
    <w:p w14:paraId="324D1D26" w14:textId="77777777" w:rsidR="00775E7A" w:rsidRDefault="00775E7A" w:rsidP="00501A9F">
      <w:pPr>
        <w:jc w:val="both"/>
        <w:rPr>
          <w:rFonts w:ascii="Times New Roman" w:hAnsi="Times New Roman" w:cs="Times New Roman"/>
          <w:sz w:val="28"/>
          <w:szCs w:val="28"/>
        </w:rPr>
      </w:pPr>
    </w:p>
    <w:p w14:paraId="38F70B65" w14:textId="77777777" w:rsidR="00D36945" w:rsidRDefault="00D36945" w:rsidP="00501A9F">
      <w:pPr>
        <w:jc w:val="both"/>
        <w:rPr>
          <w:rFonts w:ascii="Times New Roman" w:hAnsi="Times New Roman" w:cs="Times New Roman"/>
          <w:sz w:val="28"/>
          <w:szCs w:val="28"/>
        </w:rPr>
      </w:pPr>
    </w:p>
    <w:p w14:paraId="30983F68" w14:textId="46BC98E3" w:rsidR="00FF346F" w:rsidRDefault="00820094" w:rsidP="00820094">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2638336" wp14:editId="5E1B483C">
            <wp:extent cx="6562725" cy="1459865"/>
            <wp:effectExtent l="0" t="0" r="9525" b="6985"/>
            <wp:docPr id="832609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62725" cy="1459865"/>
                    </a:xfrm>
                    <a:prstGeom prst="rect">
                      <a:avLst/>
                    </a:prstGeom>
                    <a:noFill/>
                    <a:ln>
                      <a:noFill/>
                    </a:ln>
                  </pic:spPr>
                </pic:pic>
              </a:graphicData>
            </a:graphic>
          </wp:inline>
        </w:drawing>
      </w:r>
    </w:p>
    <w:p w14:paraId="1C5077AD" w14:textId="5E8E3BAE" w:rsidR="00820094" w:rsidRDefault="002D127F" w:rsidP="00820094">
      <w:pPr>
        <w:jc w:val="both"/>
        <w:rPr>
          <w:rFonts w:ascii="Times New Roman" w:hAnsi="Times New Roman" w:cs="Times New Roman"/>
          <w:sz w:val="28"/>
          <w:szCs w:val="28"/>
        </w:rPr>
      </w:pPr>
      <w:r>
        <w:rPr>
          <w:rFonts w:ascii="Times New Roman" w:hAnsi="Times New Roman" w:cs="Times New Roman"/>
          <w:b/>
          <w:bCs/>
          <w:sz w:val="28"/>
          <w:szCs w:val="28"/>
        </w:rPr>
        <w:t xml:space="preserve">Figure 5: </w:t>
      </w:r>
      <w:r>
        <w:rPr>
          <w:rFonts w:ascii="Times New Roman" w:hAnsi="Times New Roman" w:cs="Times New Roman"/>
          <w:sz w:val="28"/>
          <w:szCs w:val="28"/>
        </w:rPr>
        <w:t xml:space="preserve">Lyapunov stability measure S(t) aligned to clinically annotated seizure onset. The </w:t>
      </w:r>
      <w:r>
        <w:rPr>
          <w:rFonts w:ascii="Times New Roman" w:hAnsi="Times New Roman" w:cs="Times New Roman"/>
          <w:sz w:val="28"/>
          <w:szCs w:val="28"/>
        </w:rPr>
        <w:lastRenderedPageBreak/>
        <w:t>left panel shows the median S(t) with interquartile range (IQR) before and after onset, while the right panel compares the S(t) distributions for interictal and preictal samples. No systematic transition of S(t) toward zero is observed before seizure onset.</w:t>
      </w:r>
    </w:p>
    <w:p w14:paraId="2A607B5A" w14:textId="77777777" w:rsidR="00CE7C7C" w:rsidRDefault="00CE7C7C" w:rsidP="00820094">
      <w:pPr>
        <w:jc w:val="both"/>
        <w:rPr>
          <w:rFonts w:ascii="Times New Roman" w:hAnsi="Times New Roman" w:cs="Times New Roman"/>
          <w:sz w:val="28"/>
          <w:szCs w:val="28"/>
        </w:rPr>
      </w:pPr>
    </w:p>
    <w:p w14:paraId="703D8710" w14:textId="21007596" w:rsidR="00CE7C7C" w:rsidRDefault="00CE7C7C" w:rsidP="00CE7C7C">
      <w:pPr>
        <w:pStyle w:val="Heading1"/>
        <w:ind w:left="576" w:right="144" w:hanging="576"/>
        <w:rPr>
          <w:rFonts w:ascii="Times New Roman" w:hAnsi="Times New Roman" w:cs="Times New Roman"/>
          <w:sz w:val="44"/>
          <w:szCs w:val="44"/>
        </w:rPr>
      </w:pPr>
      <w:bookmarkStart w:id="29" w:name="_6_Analysis_&amp;"/>
      <w:bookmarkEnd w:id="29"/>
      <w:r>
        <w:rPr>
          <w:rFonts w:ascii="Times New Roman" w:hAnsi="Times New Roman" w:cs="Times New Roman"/>
          <w:sz w:val="44"/>
          <w:szCs w:val="44"/>
        </w:rPr>
        <w:t>6</w:t>
      </w:r>
      <w:r>
        <w:rPr>
          <w:rFonts w:ascii="Times New Roman" w:hAnsi="Times New Roman" w:cs="Times New Roman"/>
          <w:sz w:val="44"/>
          <w:szCs w:val="44"/>
        </w:rPr>
        <w:t xml:space="preserve"> </w:t>
      </w:r>
      <w:r>
        <w:rPr>
          <w:rFonts w:ascii="Times New Roman" w:hAnsi="Times New Roman" w:cs="Times New Roman"/>
          <w:sz w:val="44"/>
          <w:szCs w:val="44"/>
        </w:rPr>
        <w:t>Analysis &amp; Comparison</w:t>
      </w:r>
    </w:p>
    <w:p w14:paraId="1CD34652" w14:textId="77777777" w:rsidR="00CE7C7C" w:rsidRDefault="00CE7C7C" w:rsidP="00820094">
      <w:pPr>
        <w:jc w:val="both"/>
        <w:rPr>
          <w:rFonts w:ascii="Times New Roman" w:hAnsi="Times New Roman" w:cs="Times New Roman"/>
          <w:sz w:val="28"/>
          <w:szCs w:val="28"/>
        </w:rPr>
      </w:pPr>
    </w:p>
    <w:p w14:paraId="4921B0FD" w14:textId="51FCFA2C" w:rsidR="00CE7C7C" w:rsidRDefault="00CE7C7C" w:rsidP="00CE7C7C">
      <w:pPr>
        <w:pStyle w:val="Heading1"/>
        <w:ind w:left="0" w:right="144" w:firstLine="0"/>
        <w:rPr>
          <w:rFonts w:ascii="Times New Roman" w:hAnsi="Times New Roman" w:cs="Times New Roman"/>
          <w:sz w:val="36"/>
          <w:szCs w:val="36"/>
        </w:rPr>
      </w:pPr>
      <w:bookmarkStart w:id="30" w:name="_6.1_Model_Architecture"/>
      <w:bookmarkEnd w:id="30"/>
      <w:r>
        <w:rPr>
          <w:rFonts w:ascii="Times New Roman" w:hAnsi="Times New Roman" w:cs="Times New Roman"/>
          <w:sz w:val="36"/>
          <w:szCs w:val="36"/>
        </w:rPr>
        <w:t>6.1 Model Architecture Impact</w:t>
      </w:r>
    </w:p>
    <w:p w14:paraId="3AF9AB0B" w14:textId="77777777" w:rsidR="00CE7C7C" w:rsidRDefault="00CE7C7C" w:rsidP="00820094">
      <w:pPr>
        <w:jc w:val="both"/>
        <w:rPr>
          <w:rFonts w:ascii="Times New Roman" w:hAnsi="Times New Roman" w:cs="Times New Roman"/>
          <w:sz w:val="28"/>
          <w:szCs w:val="28"/>
        </w:rPr>
      </w:pPr>
    </w:p>
    <w:p w14:paraId="02005B9E" w14:textId="433F559A" w:rsidR="00CE7C7C" w:rsidRDefault="00CE7C7C" w:rsidP="00820094">
      <w:pPr>
        <w:jc w:val="both"/>
        <w:rPr>
          <w:rFonts w:ascii="Times New Roman" w:hAnsi="Times New Roman" w:cs="Times New Roman"/>
          <w:sz w:val="28"/>
          <w:szCs w:val="28"/>
        </w:rPr>
      </w:pPr>
      <w:r>
        <w:rPr>
          <w:rFonts w:ascii="Times New Roman" w:hAnsi="Times New Roman" w:cs="Times New Roman"/>
          <w:sz w:val="28"/>
          <w:szCs w:val="28"/>
        </w:rPr>
        <w:t xml:space="preserve">The three learned formulations showed different behavior on the held-out test set. The mechanistic model achieved a test MSE of 1.1585, while the pure neural model reduced it to 1.0016. The hybrid model achieved 1.0510. Thus, although the hybrid formulation combines the structured Epileptor dynamics with a learned residual, its benefit depends strongly on sufficient training and does not automatically translate into better </w:t>
      </w:r>
      <w:proofErr w:type="spellStart"/>
      <w:r>
        <w:rPr>
          <w:rFonts w:ascii="Times New Roman" w:hAnsi="Times New Roman" w:cs="Times New Roman"/>
          <w:sz w:val="28"/>
          <w:szCs w:val="28"/>
        </w:rPr>
        <w:t>hend</w:t>
      </w:r>
      <w:proofErr w:type="spellEnd"/>
      <w:r>
        <w:rPr>
          <w:rFonts w:ascii="Times New Roman" w:hAnsi="Times New Roman" w:cs="Times New Roman"/>
          <w:sz w:val="28"/>
          <w:szCs w:val="28"/>
        </w:rPr>
        <w:t xml:space="preserve">-out performance. </w:t>
      </w:r>
    </w:p>
    <w:p w14:paraId="43C73EE0" w14:textId="77777777" w:rsidR="00CE7C7C" w:rsidRDefault="00CE7C7C" w:rsidP="00820094">
      <w:pPr>
        <w:jc w:val="both"/>
        <w:rPr>
          <w:rFonts w:ascii="Times New Roman" w:hAnsi="Times New Roman" w:cs="Times New Roman"/>
          <w:sz w:val="28"/>
          <w:szCs w:val="28"/>
        </w:rPr>
      </w:pPr>
    </w:p>
    <w:p w14:paraId="57B571DC" w14:textId="0ABFA068" w:rsidR="00CE7C7C" w:rsidRDefault="00CE7C7C" w:rsidP="00CE7C7C">
      <w:pPr>
        <w:pStyle w:val="Heading1"/>
        <w:ind w:left="0" w:right="144" w:firstLine="0"/>
        <w:rPr>
          <w:rFonts w:ascii="Times New Roman" w:hAnsi="Times New Roman" w:cs="Times New Roman"/>
          <w:sz w:val="36"/>
          <w:szCs w:val="36"/>
        </w:rPr>
      </w:pPr>
      <w:bookmarkStart w:id="31" w:name="_6.2_Baseline_Comparison"/>
      <w:bookmarkEnd w:id="31"/>
      <w:r>
        <w:rPr>
          <w:rFonts w:ascii="Times New Roman" w:hAnsi="Times New Roman" w:cs="Times New Roman"/>
          <w:sz w:val="36"/>
          <w:szCs w:val="36"/>
        </w:rPr>
        <w:t>6.</w:t>
      </w:r>
      <w:r>
        <w:rPr>
          <w:rFonts w:ascii="Times New Roman" w:hAnsi="Times New Roman" w:cs="Times New Roman"/>
          <w:sz w:val="36"/>
          <w:szCs w:val="36"/>
        </w:rPr>
        <w:t>2</w:t>
      </w:r>
      <w:r>
        <w:rPr>
          <w:rFonts w:ascii="Times New Roman" w:hAnsi="Times New Roman" w:cs="Times New Roman"/>
          <w:sz w:val="36"/>
          <w:szCs w:val="36"/>
        </w:rPr>
        <w:t xml:space="preserve"> </w:t>
      </w:r>
      <w:r>
        <w:rPr>
          <w:rFonts w:ascii="Times New Roman" w:hAnsi="Times New Roman" w:cs="Times New Roman"/>
          <w:sz w:val="36"/>
          <w:szCs w:val="36"/>
        </w:rPr>
        <w:t>Baseline Comparison</w:t>
      </w:r>
    </w:p>
    <w:p w14:paraId="717C977A" w14:textId="77777777" w:rsidR="00CE7C7C" w:rsidRDefault="00CE7C7C" w:rsidP="00820094">
      <w:pPr>
        <w:jc w:val="both"/>
        <w:rPr>
          <w:rFonts w:ascii="Times New Roman" w:hAnsi="Times New Roman" w:cs="Times New Roman"/>
          <w:sz w:val="28"/>
          <w:szCs w:val="28"/>
        </w:rPr>
      </w:pPr>
    </w:p>
    <w:p w14:paraId="71F2CD32" w14:textId="4EFD3E30" w:rsidR="00CE7C7C" w:rsidRDefault="00CE7C7C" w:rsidP="00820094">
      <w:pPr>
        <w:jc w:val="both"/>
        <w:rPr>
          <w:rFonts w:ascii="Times New Roman" w:hAnsi="Times New Roman" w:cs="Times New Roman"/>
          <w:sz w:val="28"/>
          <w:szCs w:val="28"/>
        </w:rPr>
      </w:pPr>
      <w:r>
        <w:rPr>
          <w:rFonts w:ascii="Times New Roman" w:hAnsi="Times New Roman" w:cs="Times New Roman"/>
          <w:sz w:val="28"/>
          <w:szCs w:val="28"/>
        </w:rPr>
        <w:t xml:space="preserve">Persistence produced the highest error, with MSE = 1.8194. </w:t>
      </w:r>
      <w:proofErr w:type="spellStart"/>
      <w:r>
        <w:rPr>
          <w:rFonts w:ascii="Times New Roman" w:hAnsi="Times New Roman" w:cs="Times New Roman"/>
          <w:sz w:val="28"/>
          <w:szCs w:val="28"/>
        </w:rPr>
        <w:t>Thehybrid</w:t>
      </w:r>
      <w:proofErr w:type="spellEnd"/>
      <w:r>
        <w:rPr>
          <w:rFonts w:ascii="Times New Roman" w:hAnsi="Times New Roman" w:cs="Times New Roman"/>
          <w:sz w:val="28"/>
          <w:szCs w:val="28"/>
        </w:rPr>
        <w:t xml:space="preserve"> model reduced the error to </w:t>
      </w:r>
      <m:oMath>
        <m:r>
          <w:rPr>
            <w:rFonts w:ascii="Cambria Math" w:hAnsi="Cambria Math" w:cs="Times New Roman"/>
            <w:sz w:val="28"/>
            <w:szCs w:val="28"/>
          </w:rPr>
          <m:t>1.0510±0.8209</m:t>
        </m:r>
      </m:oMath>
      <w:r>
        <w:rPr>
          <w:rFonts w:ascii="Times New Roman" w:hAnsi="Times New Roman" w:cs="Times New Roman"/>
          <w:sz w:val="28"/>
          <w:szCs w:val="28"/>
        </w:rPr>
        <w:t xml:space="preserve">, corresponding to about a 42% reduction relative to persistence. The pure neural model achieved </w:t>
      </w:r>
      <m:oMath>
        <m:r>
          <w:rPr>
            <w:rFonts w:ascii="Cambria Math" w:hAnsi="Cambria Math" w:cs="Times New Roman"/>
            <w:sz w:val="28"/>
            <w:szCs w:val="28"/>
          </w:rPr>
          <m:t>1.0016±0.8219</m:t>
        </m:r>
      </m:oMath>
      <w:r>
        <w:rPr>
          <w:rFonts w:ascii="Times New Roman" w:hAnsi="Times New Roman" w:cs="Times New Roman"/>
          <w:sz w:val="28"/>
          <w:szCs w:val="28"/>
        </w:rPr>
        <w:t>. Therefore, the hybrid model provides a substantial improvement over both persistence and the purely mechanistic system, while remaining close to the pure neural benchmark.</w:t>
      </w:r>
    </w:p>
    <w:p w14:paraId="27A02DD9" w14:textId="77777777" w:rsidR="00CE7C7C" w:rsidRDefault="00CE7C7C" w:rsidP="00820094">
      <w:pPr>
        <w:jc w:val="both"/>
        <w:rPr>
          <w:rFonts w:ascii="Times New Roman" w:hAnsi="Times New Roman" w:cs="Times New Roman"/>
          <w:sz w:val="28"/>
          <w:szCs w:val="28"/>
        </w:rPr>
      </w:pPr>
    </w:p>
    <w:p w14:paraId="246897F8" w14:textId="1618E690" w:rsidR="00CE7C7C" w:rsidRDefault="00CE7C7C" w:rsidP="00CE7C7C">
      <w:pPr>
        <w:pStyle w:val="Heading1"/>
        <w:ind w:left="0" w:right="144" w:firstLine="0"/>
        <w:rPr>
          <w:rFonts w:ascii="Times New Roman" w:hAnsi="Times New Roman" w:cs="Times New Roman"/>
          <w:sz w:val="36"/>
          <w:szCs w:val="36"/>
        </w:rPr>
      </w:pPr>
      <w:bookmarkStart w:id="32" w:name="_6.3_Factors_Influencing"/>
      <w:bookmarkEnd w:id="32"/>
      <w:r>
        <w:rPr>
          <w:rFonts w:ascii="Times New Roman" w:hAnsi="Times New Roman" w:cs="Times New Roman"/>
          <w:sz w:val="36"/>
          <w:szCs w:val="36"/>
        </w:rPr>
        <w:t>6.</w:t>
      </w:r>
      <w:r>
        <w:rPr>
          <w:rFonts w:ascii="Times New Roman" w:hAnsi="Times New Roman" w:cs="Times New Roman"/>
          <w:sz w:val="36"/>
          <w:szCs w:val="36"/>
        </w:rPr>
        <w:t>3 Factors Influencing Forecasting Quality</w:t>
      </w:r>
    </w:p>
    <w:p w14:paraId="245BF825" w14:textId="5307A449" w:rsidR="00CE7C7C" w:rsidRDefault="00CE7C7C" w:rsidP="00820094">
      <w:pPr>
        <w:jc w:val="both"/>
        <w:rPr>
          <w:rFonts w:ascii="Times New Roman" w:hAnsi="Times New Roman" w:cs="Times New Roman"/>
          <w:sz w:val="28"/>
          <w:szCs w:val="28"/>
        </w:rPr>
      </w:pPr>
    </w:p>
    <w:p w14:paraId="2F07BBFB" w14:textId="14127EF3" w:rsidR="00CE7C7C" w:rsidRDefault="00CE7C7C" w:rsidP="00820094">
      <w:pPr>
        <w:jc w:val="both"/>
        <w:rPr>
          <w:rFonts w:ascii="Times New Roman" w:hAnsi="Times New Roman" w:cs="Times New Roman"/>
          <w:sz w:val="28"/>
          <w:szCs w:val="28"/>
        </w:rPr>
      </w:pPr>
      <w:r>
        <w:rPr>
          <w:rFonts w:ascii="Times New Roman" w:hAnsi="Times New Roman" w:cs="Times New Roman"/>
          <w:sz w:val="28"/>
          <w:szCs w:val="28"/>
        </w:rPr>
        <w:t>Forecasting quality was affected by context length, forecast horizon, sampling rate and patient diversity. Longer observed prefixes provide more information for estimating the state, while longer rollouts place greater demands on the learned dynamics. Inc</w:t>
      </w:r>
      <w:r w:rsidR="00287B24">
        <w:rPr>
          <w:rFonts w:ascii="Times New Roman" w:hAnsi="Times New Roman" w:cs="Times New Roman"/>
          <w:sz w:val="28"/>
          <w:szCs w:val="28"/>
        </w:rPr>
        <w:t>reasing the sampling rate substantially increases the number of ODE integration steps. The difference between validation and unseen-patient test performance also demonstrates the importance of cross-patient generalization.</w:t>
      </w:r>
    </w:p>
    <w:p w14:paraId="35582C91" w14:textId="77777777" w:rsidR="00287B24" w:rsidRDefault="00287B24" w:rsidP="00820094">
      <w:pPr>
        <w:jc w:val="both"/>
        <w:rPr>
          <w:rFonts w:ascii="Times New Roman" w:hAnsi="Times New Roman" w:cs="Times New Roman"/>
          <w:sz w:val="28"/>
          <w:szCs w:val="28"/>
        </w:rPr>
      </w:pPr>
    </w:p>
    <w:p w14:paraId="3C45D296" w14:textId="5DCD5567" w:rsidR="00287B24" w:rsidRDefault="00287B24" w:rsidP="00287B24">
      <w:pPr>
        <w:pStyle w:val="Heading1"/>
        <w:ind w:left="0" w:right="144" w:firstLine="0"/>
        <w:rPr>
          <w:rFonts w:ascii="Times New Roman" w:hAnsi="Times New Roman" w:cs="Times New Roman"/>
          <w:sz w:val="36"/>
          <w:szCs w:val="36"/>
        </w:rPr>
      </w:pPr>
      <w:bookmarkStart w:id="33" w:name="_6.4_Stability_and"/>
      <w:bookmarkEnd w:id="33"/>
      <w:r>
        <w:rPr>
          <w:rFonts w:ascii="Times New Roman" w:hAnsi="Times New Roman" w:cs="Times New Roman"/>
          <w:sz w:val="36"/>
          <w:szCs w:val="36"/>
        </w:rPr>
        <w:t>6.</w:t>
      </w:r>
      <w:r>
        <w:rPr>
          <w:rFonts w:ascii="Times New Roman" w:hAnsi="Times New Roman" w:cs="Times New Roman"/>
          <w:sz w:val="36"/>
          <w:szCs w:val="36"/>
        </w:rPr>
        <w:t>4</w:t>
      </w:r>
      <w:r>
        <w:rPr>
          <w:rFonts w:ascii="Times New Roman" w:hAnsi="Times New Roman" w:cs="Times New Roman"/>
          <w:sz w:val="36"/>
          <w:szCs w:val="36"/>
        </w:rPr>
        <w:t xml:space="preserve"> </w:t>
      </w:r>
      <w:r>
        <w:rPr>
          <w:rFonts w:ascii="Times New Roman" w:hAnsi="Times New Roman" w:cs="Times New Roman"/>
          <w:sz w:val="36"/>
          <w:szCs w:val="36"/>
        </w:rPr>
        <w:t>Stability and Seizure Onset Analysis</w:t>
      </w:r>
    </w:p>
    <w:p w14:paraId="64F4E56E" w14:textId="77777777" w:rsidR="00287B24" w:rsidRDefault="00287B24" w:rsidP="00820094">
      <w:pPr>
        <w:jc w:val="both"/>
        <w:rPr>
          <w:rFonts w:ascii="Times New Roman" w:hAnsi="Times New Roman" w:cs="Times New Roman"/>
          <w:sz w:val="28"/>
          <w:szCs w:val="28"/>
        </w:rPr>
      </w:pPr>
    </w:p>
    <w:p w14:paraId="53DDBB7C" w14:textId="1117AD2F" w:rsidR="00287B24" w:rsidRDefault="00287B24" w:rsidP="00820094">
      <w:pPr>
        <w:jc w:val="both"/>
        <w:rPr>
          <w:rFonts w:ascii="Times New Roman" w:hAnsi="Times New Roman" w:cs="Times New Roman"/>
          <w:sz w:val="28"/>
          <w:szCs w:val="28"/>
        </w:rPr>
      </w:pPr>
      <w:r>
        <w:rPr>
          <w:rFonts w:ascii="Times New Roman" w:hAnsi="Times New Roman" w:cs="Times New Roman"/>
          <w:sz w:val="28"/>
          <w:szCs w:val="28"/>
        </w:rPr>
        <w:t xml:space="preserve">The Lyapunov experiment did not support </w:t>
      </w:r>
      <w:proofErr w:type="gramStart"/>
      <w:r>
        <w:rPr>
          <w:rFonts w:ascii="Times New Roman" w:hAnsi="Times New Roman" w:cs="Times New Roman"/>
          <w:sz w:val="28"/>
          <w:szCs w:val="28"/>
        </w:rPr>
        <w:t>an</w:t>
      </w:r>
      <w:proofErr w:type="gramEnd"/>
      <w:r>
        <w:rPr>
          <w:rFonts w:ascii="Times New Roman" w:hAnsi="Times New Roman" w:cs="Times New Roman"/>
          <w:sz w:val="28"/>
          <w:szCs w:val="28"/>
        </w:rPr>
        <w:t xml:space="preserve"> </w:t>
      </w:r>
      <w:r w:rsidR="00481945">
        <w:rPr>
          <w:rFonts w:ascii="Times New Roman" w:hAnsi="Times New Roman" w:cs="Times New Roman"/>
          <w:sz w:val="28"/>
          <w:szCs w:val="28"/>
        </w:rPr>
        <w:t>hypothesis</w:t>
      </w:r>
      <w:r>
        <w:rPr>
          <w:rFonts w:ascii="Times New Roman" w:hAnsi="Times New Roman" w:cs="Times New Roman"/>
          <w:sz w:val="28"/>
          <w:szCs w:val="28"/>
        </w:rPr>
        <w:t xml:space="preserve"> that </w:t>
      </w:r>
      <m:oMath>
        <m:r>
          <w:rPr>
            <w:rFonts w:ascii="Cambria Math" w:hAnsi="Cambria Math" w:cs="Times New Roman"/>
            <w:sz w:val="28"/>
            <w:szCs w:val="28"/>
          </w:rPr>
          <m:t>S</m:t>
        </m:r>
        <m:d>
          <m:dPr>
            <m:ctrlPr>
              <w:rPr>
                <w:rFonts w:ascii="Cambria Math" w:hAnsi="Cambria Math" w:cs="Times New Roman"/>
                <w:sz w:val="28"/>
                <w:szCs w:val="28"/>
              </w:rPr>
            </m:ctrlPr>
          </m:dPr>
          <m:e>
            <m:r>
              <w:rPr>
                <w:rFonts w:ascii="Cambria Math" w:hAnsi="Cambria Math" w:cs="Times New Roman"/>
                <w:sz w:val="28"/>
                <w:szCs w:val="28"/>
              </w:rPr>
              <m:t>t</m:t>
            </m:r>
          </m:e>
        </m:d>
        <m:r>
          <w:rPr>
            <w:rFonts w:ascii="Cambria Math" w:hAnsi="Cambria Math" w:cs="Times New Roman"/>
            <w:sz w:val="28"/>
            <w:szCs w:val="28"/>
          </w:rPr>
          <m:t>→0</m:t>
        </m:r>
      </m:oMath>
      <w:r>
        <w:rPr>
          <w:rFonts w:ascii="Times New Roman" w:hAnsi="Times New Roman" w:cs="Times New Roman"/>
          <w:sz w:val="28"/>
          <w:szCs w:val="28"/>
        </w:rPr>
        <w:t xml:space="preserve"> systematically precedes seizure onset. The preictal and interictal distributions were similar, with median values of -0.048 and -0.026. Thus, under the tested Lyapunov construction, no clear stability-transition pattern was observed.</w:t>
      </w:r>
    </w:p>
    <w:p w14:paraId="2A178B86" w14:textId="77777777" w:rsidR="00287B24" w:rsidRDefault="00287B24" w:rsidP="00820094">
      <w:pPr>
        <w:jc w:val="both"/>
        <w:rPr>
          <w:rFonts w:ascii="Times New Roman" w:hAnsi="Times New Roman" w:cs="Times New Roman"/>
          <w:sz w:val="28"/>
          <w:szCs w:val="28"/>
        </w:rPr>
      </w:pPr>
    </w:p>
    <w:p w14:paraId="792462F8" w14:textId="3DC0305F" w:rsidR="00287B24" w:rsidRDefault="00287B24" w:rsidP="00287B24">
      <w:pPr>
        <w:pStyle w:val="Heading1"/>
        <w:ind w:left="576" w:right="144" w:hanging="576"/>
        <w:rPr>
          <w:rFonts w:ascii="Times New Roman" w:hAnsi="Times New Roman" w:cs="Times New Roman"/>
          <w:sz w:val="44"/>
          <w:szCs w:val="44"/>
        </w:rPr>
      </w:pPr>
      <w:bookmarkStart w:id="34" w:name="_7_Conclusion"/>
      <w:bookmarkEnd w:id="34"/>
      <w:r>
        <w:rPr>
          <w:rFonts w:ascii="Times New Roman" w:hAnsi="Times New Roman" w:cs="Times New Roman"/>
          <w:sz w:val="44"/>
          <w:szCs w:val="44"/>
        </w:rPr>
        <w:t>7</w:t>
      </w:r>
      <w:r>
        <w:rPr>
          <w:rFonts w:ascii="Times New Roman" w:hAnsi="Times New Roman" w:cs="Times New Roman"/>
          <w:sz w:val="44"/>
          <w:szCs w:val="44"/>
        </w:rPr>
        <w:t xml:space="preserve"> </w:t>
      </w:r>
      <w:r>
        <w:rPr>
          <w:rFonts w:ascii="Times New Roman" w:hAnsi="Times New Roman" w:cs="Times New Roman"/>
          <w:sz w:val="44"/>
          <w:szCs w:val="44"/>
        </w:rPr>
        <w:t>Conclusion</w:t>
      </w:r>
    </w:p>
    <w:p w14:paraId="77A1115F" w14:textId="77777777" w:rsidR="00287B24" w:rsidRDefault="00287B24" w:rsidP="00820094">
      <w:pPr>
        <w:jc w:val="both"/>
        <w:rPr>
          <w:rFonts w:ascii="Times New Roman" w:hAnsi="Times New Roman" w:cs="Times New Roman"/>
          <w:sz w:val="28"/>
          <w:szCs w:val="28"/>
        </w:rPr>
      </w:pPr>
    </w:p>
    <w:p w14:paraId="2A28E9BF" w14:textId="4173C76B" w:rsidR="00287B24" w:rsidRDefault="00287B24" w:rsidP="00820094">
      <w:pPr>
        <w:jc w:val="both"/>
        <w:rPr>
          <w:rFonts w:ascii="Times New Roman" w:hAnsi="Times New Roman" w:cs="Times New Roman"/>
          <w:sz w:val="28"/>
          <w:szCs w:val="28"/>
        </w:rPr>
      </w:pPr>
      <w:r>
        <w:rPr>
          <w:rFonts w:ascii="Times New Roman" w:hAnsi="Times New Roman" w:cs="Times New Roman"/>
          <w:sz w:val="28"/>
          <w:szCs w:val="28"/>
        </w:rPr>
        <w:t xml:space="preserve">This project investigated patient-specific seizure dynamics by combining continuous-time </w:t>
      </w:r>
      <w:r>
        <w:rPr>
          <w:rFonts w:ascii="Times New Roman" w:hAnsi="Times New Roman" w:cs="Times New Roman"/>
          <w:sz w:val="28"/>
          <w:szCs w:val="28"/>
        </w:rPr>
        <w:lastRenderedPageBreak/>
        <w:t xml:space="preserve">differential-equation modeling with neural residual learning. The main goal was to </w:t>
      </w:r>
      <w:r w:rsidR="009134BE">
        <w:rPr>
          <w:rFonts w:ascii="Times New Roman" w:hAnsi="Times New Roman" w:cs="Times New Roman"/>
          <w:sz w:val="28"/>
          <w:szCs w:val="28"/>
        </w:rPr>
        <w:t>re</w:t>
      </w:r>
      <w:r>
        <w:rPr>
          <w:rFonts w:ascii="Times New Roman" w:hAnsi="Times New Roman" w:cs="Times New Roman"/>
          <w:sz w:val="28"/>
          <w:szCs w:val="28"/>
        </w:rPr>
        <w:t>present multichannel EEG activity as a low-dimensional dynamical system and evaluate whether the learned system can generate future trajectories. A reduced five-dimensional Epileptor model was combined with a neural residual correction, with patient specific parameters and a learned observation model connecting the state to the EEG signals.</w:t>
      </w:r>
    </w:p>
    <w:p w14:paraId="253890F5" w14:textId="77777777" w:rsidR="00287B24" w:rsidRDefault="00287B24" w:rsidP="00820094">
      <w:pPr>
        <w:jc w:val="both"/>
        <w:rPr>
          <w:rFonts w:ascii="Times New Roman" w:hAnsi="Times New Roman" w:cs="Times New Roman"/>
          <w:sz w:val="28"/>
          <w:szCs w:val="28"/>
        </w:rPr>
      </w:pPr>
    </w:p>
    <w:p w14:paraId="42CBF5B4" w14:textId="533BD6B1" w:rsidR="00287B24" w:rsidRDefault="00287B24" w:rsidP="00820094">
      <w:pPr>
        <w:jc w:val="both"/>
        <w:rPr>
          <w:rFonts w:ascii="Times New Roman" w:hAnsi="Times New Roman" w:cs="Times New Roman"/>
          <w:sz w:val="28"/>
          <w:szCs w:val="28"/>
        </w:rPr>
      </w:pPr>
      <w:r>
        <w:rPr>
          <w:rFonts w:ascii="Times New Roman" w:hAnsi="Times New Roman" w:cs="Times New Roman"/>
          <w:sz w:val="28"/>
          <w:szCs w:val="28"/>
        </w:rPr>
        <w:t xml:space="preserve">The experiment showed that the learned dynamical models provided substantial improvement over the persistence baseline. On the held-out test set, the hybrid model achieved an MSE of </w:t>
      </w:r>
      <m:oMath>
        <m:r>
          <m:rPr>
            <m:sty m:val="bi"/>
          </m:rPr>
          <w:rPr>
            <w:rFonts w:ascii="Cambria Math" w:hAnsi="Cambria Math" w:cs="Times New Roman"/>
            <w:sz w:val="28"/>
            <w:szCs w:val="28"/>
          </w:rPr>
          <m:t>1.0510±0.8209</m:t>
        </m:r>
      </m:oMath>
      <w:r>
        <w:rPr>
          <w:rFonts w:ascii="Times New Roman" w:hAnsi="Times New Roman" w:cs="Times New Roman"/>
          <w:sz w:val="28"/>
          <w:szCs w:val="28"/>
        </w:rPr>
        <w:t xml:space="preserve">, compared with </w:t>
      </w:r>
      <w:r>
        <w:rPr>
          <w:rFonts w:ascii="Times New Roman" w:hAnsi="Times New Roman" w:cs="Times New Roman"/>
          <w:b/>
          <w:bCs/>
          <w:sz w:val="28"/>
          <w:szCs w:val="28"/>
        </w:rPr>
        <w:t>1.8194</w:t>
      </w:r>
      <w:r>
        <w:rPr>
          <w:rFonts w:ascii="Times New Roman" w:hAnsi="Times New Roman" w:cs="Times New Roman"/>
          <w:sz w:val="28"/>
          <w:szCs w:val="28"/>
        </w:rPr>
        <w:t xml:space="preserve"> for persistence and </w:t>
      </w:r>
      <m:oMath>
        <m:r>
          <m:rPr>
            <m:sty m:val="bi"/>
          </m:rPr>
          <w:rPr>
            <w:rFonts w:ascii="Cambria Math" w:hAnsi="Cambria Math" w:cs="Times New Roman"/>
            <w:sz w:val="28"/>
            <w:szCs w:val="28"/>
          </w:rPr>
          <m:t>1.1585±0.8152</m:t>
        </m:r>
      </m:oMath>
      <w:r>
        <w:rPr>
          <w:rFonts w:ascii="Times New Roman" w:hAnsi="Times New Roman" w:cs="Times New Roman"/>
          <w:b/>
          <w:bCs/>
          <w:sz w:val="28"/>
          <w:szCs w:val="28"/>
        </w:rPr>
        <w:t xml:space="preserve"> </w:t>
      </w:r>
      <w:r>
        <w:rPr>
          <w:rFonts w:ascii="Times New Roman" w:hAnsi="Times New Roman" w:cs="Times New Roman"/>
          <w:sz w:val="28"/>
          <w:szCs w:val="28"/>
        </w:rPr>
        <w:t>for the mechanistic model. The hybrid model therefore improved the mechanistic dynamics while retaining the structured Epileptor prior.</w:t>
      </w:r>
    </w:p>
    <w:p w14:paraId="04D217A3" w14:textId="77777777" w:rsidR="00287B24" w:rsidRDefault="00287B24" w:rsidP="00820094">
      <w:pPr>
        <w:jc w:val="both"/>
        <w:rPr>
          <w:rFonts w:ascii="Times New Roman" w:hAnsi="Times New Roman" w:cs="Times New Roman"/>
          <w:sz w:val="28"/>
          <w:szCs w:val="28"/>
        </w:rPr>
      </w:pPr>
    </w:p>
    <w:p w14:paraId="083BDC80" w14:textId="384EA9E9" w:rsidR="00287B24" w:rsidRDefault="00287B24" w:rsidP="00820094">
      <w:pPr>
        <w:jc w:val="both"/>
        <w:rPr>
          <w:rFonts w:ascii="Times New Roman" w:hAnsi="Times New Roman" w:cs="Times New Roman"/>
          <w:sz w:val="28"/>
          <w:szCs w:val="28"/>
        </w:rPr>
      </w:pPr>
      <w:r>
        <w:rPr>
          <w:rFonts w:ascii="Times New Roman" w:hAnsi="Times New Roman" w:cs="Times New Roman"/>
          <w:sz w:val="28"/>
          <w:szCs w:val="28"/>
        </w:rPr>
        <w:t>The long horizon experiments demonstrated that the model can generate forecasts for tens of seconds, while the horizon and context experiments showed that forecasting behavior depends strongly on the amount of observed history, sampling rate and rollout duration. The held-out patient experiments also showed that generalization to unseen patients remain more difficult than validation on the training cohort.</w:t>
      </w:r>
    </w:p>
    <w:p w14:paraId="6F1F8DFD" w14:textId="77777777" w:rsidR="00287B24" w:rsidRDefault="00287B24" w:rsidP="00820094">
      <w:pPr>
        <w:jc w:val="both"/>
        <w:rPr>
          <w:rFonts w:ascii="Times New Roman" w:hAnsi="Times New Roman" w:cs="Times New Roman"/>
          <w:sz w:val="28"/>
          <w:szCs w:val="28"/>
        </w:rPr>
      </w:pPr>
    </w:p>
    <w:p w14:paraId="4608E54A" w14:textId="250319DD" w:rsidR="00287B24" w:rsidRDefault="00287B24" w:rsidP="00820094">
      <w:pPr>
        <w:jc w:val="both"/>
        <w:rPr>
          <w:rFonts w:ascii="Times New Roman" w:hAnsi="Times New Roman" w:cs="Times New Roman"/>
          <w:b/>
          <w:bCs/>
          <w:sz w:val="32"/>
          <w:szCs w:val="32"/>
        </w:rPr>
      </w:pPr>
      <w:r w:rsidRPr="00287B24">
        <w:rPr>
          <w:rFonts w:ascii="Times New Roman" w:hAnsi="Times New Roman" w:cs="Times New Roman"/>
          <w:b/>
          <w:bCs/>
          <w:sz w:val="32"/>
          <w:szCs w:val="32"/>
        </w:rPr>
        <w:t>Lessons Learned</w:t>
      </w:r>
    </w:p>
    <w:p w14:paraId="22ACC0E4" w14:textId="77777777" w:rsidR="00287B24" w:rsidRPr="00287B24" w:rsidRDefault="00287B24" w:rsidP="00820094">
      <w:pPr>
        <w:jc w:val="both"/>
        <w:rPr>
          <w:rFonts w:ascii="Times New Roman" w:hAnsi="Times New Roman" w:cs="Times New Roman"/>
          <w:b/>
          <w:bCs/>
          <w:sz w:val="32"/>
          <w:szCs w:val="32"/>
        </w:rPr>
      </w:pPr>
    </w:p>
    <w:p w14:paraId="4A87382E" w14:textId="49B552A6" w:rsidR="00287B24" w:rsidRDefault="00287B24" w:rsidP="00820094">
      <w:pPr>
        <w:jc w:val="both"/>
        <w:rPr>
          <w:rFonts w:ascii="Times New Roman" w:hAnsi="Times New Roman" w:cs="Times New Roman"/>
          <w:sz w:val="28"/>
          <w:szCs w:val="28"/>
        </w:rPr>
      </w:pPr>
      <w:r>
        <w:rPr>
          <w:rFonts w:ascii="Times New Roman" w:hAnsi="Times New Roman" w:cs="Times New Roman"/>
          <w:sz w:val="28"/>
          <w:szCs w:val="28"/>
        </w:rPr>
        <w:t xml:space="preserve">The </w:t>
      </w:r>
      <w:proofErr w:type="gramStart"/>
      <w:r>
        <w:rPr>
          <w:rFonts w:ascii="Times New Roman" w:hAnsi="Times New Roman" w:cs="Times New Roman"/>
          <w:sz w:val="28"/>
          <w:szCs w:val="28"/>
        </w:rPr>
        <w:t>first  important</w:t>
      </w:r>
      <w:proofErr w:type="gramEnd"/>
      <w:r>
        <w:rPr>
          <w:rFonts w:ascii="Times New Roman" w:hAnsi="Times New Roman" w:cs="Times New Roman"/>
          <w:sz w:val="28"/>
          <w:szCs w:val="28"/>
        </w:rPr>
        <w:t xml:space="preserve"> lesson is that ODE theory provides the foundation for the learned dynamical system. Existence and uniqueness conditions clarify when an initial state determines a well-defined trajectory, while numerical integration makes this continuous-time formulation computationally usable.</w:t>
      </w:r>
    </w:p>
    <w:p w14:paraId="7DF69DD7" w14:textId="77777777" w:rsidR="00287B24" w:rsidRDefault="00287B24" w:rsidP="00820094">
      <w:pPr>
        <w:jc w:val="both"/>
        <w:rPr>
          <w:rFonts w:ascii="Times New Roman" w:hAnsi="Times New Roman" w:cs="Times New Roman"/>
          <w:sz w:val="28"/>
          <w:szCs w:val="28"/>
        </w:rPr>
      </w:pPr>
    </w:p>
    <w:p w14:paraId="4C4666AF" w14:textId="67352E05" w:rsidR="00287B24" w:rsidRDefault="00287B24" w:rsidP="00820094">
      <w:pPr>
        <w:jc w:val="both"/>
        <w:rPr>
          <w:rFonts w:ascii="Times New Roman" w:hAnsi="Times New Roman" w:cs="Times New Roman"/>
          <w:sz w:val="28"/>
          <w:szCs w:val="28"/>
        </w:rPr>
      </w:pPr>
      <w:r>
        <w:rPr>
          <w:rFonts w:ascii="Times New Roman" w:hAnsi="Times New Roman" w:cs="Times New Roman"/>
          <w:sz w:val="28"/>
          <w:szCs w:val="28"/>
        </w:rPr>
        <w:t>The second lesson is that a mechanistic prior and a neural network can complement each other. The Epileptor provides structured dynamics, while the residual network learns corrections to model mismatch.</w:t>
      </w:r>
    </w:p>
    <w:p w14:paraId="168B77C5" w14:textId="77777777" w:rsidR="00287B24" w:rsidRDefault="00287B24" w:rsidP="00820094">
      <w:pPr>
        <w:jc w:val="both"/>
        <w:rPr>
          <w:rFonts w:ascii="Times New Roman" w:hAnsi="Times New Roman" w:cs="Times New Roman"/>
          <w:sz w:val="28"/>
          <w:szCs w:val="28"/>
        </w:rPr>
      </w:pPr>
    </w:p>
    <w:p w14:paraId="30732477" w14:textId="75A37DFE" w:rsidR="00287B24" w:rsidRDefault="00287B24" w:rsidP="00820094">
      <w:pPr>
        <w:jc w:val="both"/>
        <w:rPr>
          <w:rFonts w:ascii="Times New Roman" w:hAnsi="Times New Roman" w:cs="Times New Roman"/>
          <w:sz w:val="28"/>
          <w:szCs w:val="28"/>
        </w:rPr>
      </w:pPr>
      <w:r>
        <w:rPr>
          <w:rFonts w:ascii="Times New Roman" w:hAnsi="Times New Roman" w:cs="Times New Roman"/>
          <w:sz w:val="28"/>
          <w:szCs w:val="28"/>
        </w:rPr>
        <w:t>The third lesson is that forecasting accuracy alone is not sufficient to evaluate a dynamical model. Long horizon rollouts, cross patient testing, per-channel behavior and stability analysis reveal properties that cannot be captured by a single MSE value.</w:t>
      </w:r>
    </w:p>
    <w:p w14:paraId="6586C57F" w14:textId="77777777" w:rsidR="00287B24" w:rsidRDefault="00287B24" w:rsidP="00820094">
      <w:pPr>
        <w:jc w:val="both"/>
        <w:rPr>
          <w:rFonts w:ascii="Times New Roman" w:hAnsi="Times New Roman" w:cs="Times New Roman"/>
          <w:sz w:val="28"/>
          <w:szCs w:val="28"/>
        </w:rPr>
      </w:pPr>
    </w:p>
    <w:p w14:paraId="63B383E0" w14:textId="56044D38" w:rsidR="00287B24" w:rsidRDefault="00287B24" w:rsidP="00820094">
      <w:pPr>
        <w:jc w:val="both"/>
        <w:rPr>
          <w:rFonts w:ascii="Times New Roman" w:hAnsi="Times New Roman" w:cs="Times New Roman"/>
          <w:sz w:val="28"/>
          <w:szCs w:val="28"/>
        </w:rPr>
      </w:pPr>
      <w:r>
        <w:rPr>
          <w:rFonts w:ascii="Times New Roman" w:hAnsi="Times New Roman" w:cs="Times New Roman"/>
          <w:sz w:val="28"/>
          <w:szCs w:val="28"/>
        </w:rPr>
        <w:t>The final lesson is that model performance depends strongly on the experimental pipeline. Context length, sampling rate, data diversity, state estimation, training strategy and evaluation protocol all influence the observed behavior.</w:t>
      </w:r>
    </w:p>
    <w:p w14:paraId="45ED110E" w14:textId="77777777" w:rsidR="00287B24" w:rsidRDefault="00287B24" w:rsidP="00820094">
      <w:pPr>
        <w:jc w:val="both"/>
        <w:rPr>
          <w:rFonts w:ascii="Times New Roman" w:hAnsi="Times New Roman" w:cs="Times New Roman"/>
          <w:sz w:val="28"/>
          <w:szCs w:val="28"/>
        </w:rPr>
      </w:pPr>
    </w:p>
    <w:p w14:paraId="162B5DB3" w14:textId="16138DAE" w:rsidR="00287B24" w:rsidRDefault="00287B24" w:rsidP="00287B24">
      <w:pPr>
        <w:jc w:val="both"/>
        <w:rPr>
          <w:rFonts w:ascii="Times New Roman" w:hAnsi="Times New Roman" w:cs="Times New Roman"/>
          <w:b/>
          <w:bCs/>
          <w:sz w:val="32"/>
          <w:szCs w:val="32"/>
        </w:rPr>
      </w:pPr>
      <w:r>
        <w:rPr>
          <w:rFonts w:ascii="Times New Roman" w:hAnsi="Times New Roman" w:cs="Times New Roman"/>
          <w:b/>
          <w:bCs/>
          <w:sz w:val="32"/>
          <w:szCs w:val="32"/>
        </w:rPr>
        <w:t>Overall Assessment</w:t>
      </w:r>
    </w:p>
    <w:p w14:paraId="73422A55" w14:textId="77777777" w:rsidR="00287B24" w:rsidRPr="00287B24" w:rsidRDefault="00287B24" w:rsidP="00287B24">
      <w:pPr>
        <w:jc w:val="both"/>
        <w:rPr>
          <w:rFonts w:ascii="Times New Roman" w:hAnsi="Times New Roman" w:cs="Times New Roman"/>
          <w:b/>
          <w:bCs/>
          <w:sz w:val="32"/>
          <w:szCs w:val="32"/>
        </w:rPr>
      </w:pPr>
    </w:p>
    <w:p w14:paraId="24650FC3" w14:textId="49478266" w:rsidR="00287F27" w:rsidRDefault="00287B24" w:rsidP="00820094">
      <w:pPr>
        <w:jc w:val="both"/>
        <w:rPr>
          <w:rFonts w:ascii="Times New Roman" w:hAnsi="Times New Roman" w:cs="Times New Roman"/>
          <w:sz w:val="28"/>
          <w:szCs w:val="28"/>
        </w:rPr>
      </w:pPr>
      <w:r>
        <w:rPr>
          <w:rFonts w:ascii="Times New Roman" w:hAnsi="Times New Roman" w:cs="Times New Roman"/>
          <w:sz w:val="28"/>
          <w:szCs w:val="28"/>
        </w:rPr>
        <w:t>Overall, the project demonstrates how differential equations, numerical integration, neural networks and dynamical systems analysis can be combined in a single EEG modeling pipeline. It also shows that a successful</w:t>
      </w:r>
      <w:r w:rsidR="00197B6C">
        <w:rPr>
          <w:rFonts w:ascii="Times New Roman" w:hAnsi="Times New Roman" w:cs="Times New Roman"/>
          <w:sz w:val="28"/>
          <w:szCs w:val="28"/>
        </w:rPr>
        <w:t xml:space="preserve"> continuous</w:t>
      </w:r>
      <w:r>
        <w:rPr>
          <w:rFonts w:ascii="Times New Roman" w:hAnsi="Times New Roman" w:cs="Times New Roman"/>
          <w:sz w:val="28"/>
          <w:szCs w:val="28"/>
        </w:rPr>
        <w:t xml:space="preserve"> time model requires not only an appropriate mathematical </w:t>
      </w:r>
      <w:r w:rsidR="00197B6C">
        <w:rPr>
          <w:rFonts w:ascii="Times New Roman" w:hAnsi="Times New Roman" w:cs="Times New Roman"/>
          <w:sz w:val="28"/>
          <w:szCs w:val="28"/>
        </w:rPr>
        <w:t>formulation, but careful design of the data, state representation, training procedure and evaluation methodology.</w:t>
      </w:r>
    </w:p>
    <w:p w14:paraId="3DDBCC00" w14:textId="76E23C13" w:rsidR="00287F27" w:rsidRDefault="00287F27" w:rsidP="00287F27">
      <w:pPr>
        <w:pStyle w:val="Heading1"/>
        <w:ind w:left="576" w:right="144" w:hanging="576"/>
        <w:rPr>
          <w:rFonts w:ascii="Times New Roman" w:hAnsi="Times New Roman" w:cs="Times New Roman"/>
          <w:sz w:val="44"/>
          <w:szCs w:val="44"/>
        </w:rPr>
      </w:pPr>
      <w:bookmarkStart w:id="35" w:name="_8_References"/>
      <w:bookmarkEnd w:id="35"/>
      <w:r>
        <w:rPr>
          <w:rFonts w:ascii="Times New Roman" w:hAnsi="Times New Roman" w:cs="Times New Roman"/>
          <w:sz w:val="44"/>
          <w:szCs w:val="44"/>
        </w:rPr>
        <w:lastRenderedPageBreak/>
        <w:t>8</w:t>
      </w:r>
      <w:r>
        <w:rPr>
          <w:rFonts w:ascii="Times New Roman" w:hAnsi="Times New Roman" w:cs="Times New Roman"/>
          <w:sz w:val="44"/>
          <w:szCs w:val="44"/>
        </w:rPr>
        <w:t xml:space="preserve"> </w:t>
      </w:r>
      <w:r>
        <w:rPr>
          <w:rFonts w:ascii="Times New Roman" w:hAnsi="Times New Roman" w:cs="Times New Roman"/>
          <w:sz w:val="44"/>
          <w:szCs w:val="44"/>
        </w:rPr>
        <w:t>References</w:t>
      </w:r>
    </w:p>
    <w:p w14:paraId="412ED594" w14:textId="77777777" w:rsidR="00376D58" w:rsidRDefault="00376D58" w:rsidP="00376D58">
      <w:pPr>
        <w:pStyle w:val="Heading1"/>
        <w:ind w:left="0" w:right="144" w:firstLine="0"/>
        <w:rPr>
          <w:rFonts w:ascii="Times New Roman" w:hAnsi="Times New Roman" w:cs="Times New Roman"/>
          <w:sz w:val="44"/>
          <w:szCs w:val="44"/>
        </w:rPr>
      </w:pPr>
    </w:p>
    <w:p w14:paraId="161771F3" w14:textId="00491839" w:rsidR="00287F27" w:rsidRDefault="00287F27" w:rsidP="00376D58">
      <w:pPr>
        <w:pStyle w:val="ListParagraph"/>
        <w:numPr>
          <w:ilvl w:val="0"/>
          <w:numId w:val="5"/>
        </w:numPr>
        <w:ind w:left="360"/>
        <w:jc w:val="both"/>
        <w:rPr>
          <w:rFonts w:ascii="Times New Roman" w:hAnsi="Times New Roman" w:cs="Times New Roman"/>
          <w:sz w:val="28"/>
          <w:szCs w:val="28"/>
        </w:rPr>
      </w:pPr>
      <w:r w:rsidRPr="00287F27">
        <w:rPr>
          <w:rFonts w:ascii="Times New Roman" w:hAnsi="Times New Roman" w:cs="Times New Roman"/>
          <w:b/>
          <w:bCs/>
          <w:sz w:val="28"/>
          <w:szCs w:val="28"/>
        </w:rPr>
        <w:t>R</w:t>
      </w:r>
      <w:r>
        <w:rPr>
          <w:rFonts w:ascii="Times New Roman" w:hAnsi="Times New Roman" w:cs="Times New Roman"/>
          <w:b/>
          <w:bCs/>
          <w:sz w:val="28"/>
          <w:szCs w:val="28"/>
        </w:rPr>
        <w:t>.</w:t>
      </w:r>
      <w:r w:rsidRPr="00287F27">
        <w:rPr>
          <w:rFonts w:ascii="Times New Roman" w:hAnsi="Times New Roman" w:cs="Times New Roman"/>
          <w:b/>
          <w:bCs/>
          <w:sz w:val="28"/>
          <w:szCs w:val="28"/>
        </w:rPr>
        <w:t xml:space="preserve"> </w:t>
      </w:r>
      <w:proofErr w:type="spellStart"/>
      <w:r w:rsidRPr="00287F27">
        <w:rPr>
          <w:rFonts w:ascii="Times New Roman" w:hAnsi="Times New Roman" w:cs="Times New Roman"/>
          <w:b/>
          <w:bCs/>
          <w:sz w:val="28"/>
          <w:szCs w:val="28"/>
        </w:rPr>
        <w:t>Botchorishvili</w:t>
      </w:r>
      <w:proofErr w:type="spellEnd"/>
      <w:r w:rsidRPr="00287F27">
        <w:rPr>
          <w:rFonts w:ascii="Times New Roman" w:hAnsi="Times New Roman" w:cs="Times New Roman"/>
          <w:sz w:val="28"/>
          <w:szCs w:val="28"/>
        </w:rPr>
        <w:t xml:space="preserve">, </w:t>
      </w:r>
      <w:r w:rsidRPr="00287F27">
        <w:rPr>
          <w:rFonts w:ascii="Times New Roman" w:hAnsi="Times New Roman" w:cs="Times New Roman"/>
          <w:i/>
          <w:iCs/>
          <w:sz w:val="28"/>
          <w:szCs w:val="28"/>
        </w:rPr>
        <w:t>Deep Learning with Ordinary Differential Equations: Course Materials</w:t>
      </w:r>
      <w:r w:rsidRPr="00287F27">
        <w:rPr>
          <w:rFonts w:ascii="Times New Roman" w:hAnsi="Times New Roman" w:cs="Times New Roman"/>
          <w:sz w:val="28"/>
          <w:szCs w:val="28"/>
        </w:rPr>
        <w:t>, Kutaisi International University, 2026.</w:t>
      </w:r>
    </w:p>
    <w:p w14:paraId="3A2A21D2" w14:textId="1BA4C709" w:rsidR="00287F27" w:rsidRDefault="00B611DE" w:rsidP="00376D58">
      <w:pPr>
        <w:pStyle w:val="ListParagraph"/>
        <w:numPr>
          <w:ilvl w:val="0"/>
          <w:numId w:val="5"/>
        </w:numPr>
        <w:ind w:left="360"/>
        <w:jc w:val="both"/>
        <w:rPr>
          <w:rFonts w:ascii="Times New Roman" w:hAnsi="Times New Roman" w:cs="Times New Roman"/>
          <w:sz w:val="28"/>
          <w:szCs w:val="28"/>
        </w:rPr>
      </w:pPr>
      <w:r w:rsidRPr="00B611DE">
        <w:rPr>
          <w:rFonts w:ascii="Times New Roman" w:hAnsi="Times New Roman" w:cs="Times New Roman"/>
          <w:b/>
          <w:bCs/>
          <w:sz w:val="28"/>
          <w:szCs w:val="28"/>
        </w:rPr>
        <w:t>J. Guttag</w:t>
      </w:r>
      <w:r w:rsidRPr="00B611DE">
        <w:rPr>
          <w:rFonts w:ascii="Times New Roman" w:hAnsi="Times New Roman" w:cs="Times New Roman"/>
          <w:sz w:val="28"/>
          <w:szCs w:val="28"/>
        </w:rPr>
        <w:t xml:space="preserve">, “CHB-MIT Scalp EEG Database (version 1.0.0),” PhysioNet, 2010, RRID:SCR_007345, </w:t>
      </w:r>
      <w:proofErr w:type="spellStart"/>
      <w:r w:rsidRPr="00B611DE">
        <w:rPr>
          <w:rFonts w:ascii="Times New Roman" w:hAnsi="Times New Roman" w:cs="Times New Roman"/>
          <w:sz w:val="28"/>
          <w:szCs w:val="28"/>
        </w:rPr>
        <w:t>doi</w:t>
      </w:r>
      <w:proofErr w:type="spellEnd"/>
      <w:r w:rsidRPr="00B611DE">
        <w:rPr>
          <w:rFonts w:ascii="Times New Roman" w:hAnsi="Times New Roman" w:cs="Times New Roman"/>
          <w:sz w:val="28"/>
          <w:szCs w:val="28"/>
        </w:rPr>
        <w:t xml:space="preserve">: </w:t>
      </w:r>
      <w:r w:rsidRPr="00D3690C">
        <w:rPr>
          <w:rFonts w:ascii="Times New Roman" w:hAnsi="Times New Roman" w:cs="Times New Roman"/>
          <w:sz w:val="28"/>
          <w:szCs w:val="28"/>
        </w:rPr>
        <w:t>10.13026/C2K01R.</w:t>
      </w:r>
    </w:p>
    <w:p w14:paraId="34E84BD8" w14:textId="0ED589C7" w:rsidR="00B611DE" w:rsidRDefault="00B611DE" w:rsidP="00376D58">
      <w:pPr>
        <w:pStyle w:val="ListParagraph"/>
        <w:numPr>
          <w:ilvl w:val="0"/>
          <w:numId w:val="5"/>
        </w:numPr>
        <w:ind w:left="360"/>
        <w:jc w:val="both"/>
        <w:rPr>
          <w:rFonts w:ascii="Times New Roman" w:hAnsi="Times New Roman" w:cs="Times New Roman"/>
          <w:sz w:val="28"/>
          <w:szCs w:val="28"/>
        </w:rPr>
      </w:pPr>
      <w:r w:rsidRPr="00B611DE">
        <w:rPr>
          <w:rFonts w:ascii="Times New Roman" w:hAnsi="Times New Roman" w:cs="Times New Roman"/>
          <w:b/>
          <w:bCs/>
          <w:sz w:val="28"/>
          <w:szCs w:val="28"/>
        </w:rPr>
        <w:t xml:space="preserve">A. </w:t>
      </w:r>
      <w:proofErr w:type="spellStart"/>
      <w:r w:rsidRPr="00B611DE">
        <w:rPr>
          <w:rFonts w:ascii="Times New Roman" w:hAnsi="Times New Roman" w:cs="Times New Roman"/>
          <w:b/>
          <w:bCs/>
          <w:sz w:val="28"/>
          <w:szCs w:val="28"/>
        </w:rPr>
        <w:t>Shoeb</w:t>
      </w:r>
      <w:proofErr w:type="spellEnd"/>
      <w:r w:rsidRPr="00B611DE">
        <w:rPr>
          <w:rFonts w:ascii="Times New Roman" w:hAnsi="Times New Roman" w:cs="Times New Roman"/>
          <w:sz w:val="28"/>
          <w:szCs w:val="28"/>
        </w:rPr>
        <w:t xml:space="preserve">, </w:t>
      </w:r>
      <w:r w:rsidRPr="00B611DE">
        <w:rPr>
          <w:rFonts w:ascii="Times New Roman" w:hAnsi="Times New Roman" w:cs="Times New Roman"/>
          <w:i/>
          <w:iCs/>
          <w:sz w:val="28"/>
          <w:szCs w:val="28"/>
        </w:rPr>
        <w:t>Application of Machine Learning to Epileptic Seizure Onset Detection and Treatment</w:t>
      </w:r>
      <w:r w:rsidRPr="00B611DE">
        <w:rPr>
          <w:rFonts w:ascii="Times New Roman" w:hAnsi="Times New Roman" w:cs="Times New Roman"/>
          <w:sz w:val="28"/>
          <w:szCs w:val="28"/>
        </w:rPr>
        <w:t>, PhD Thesis, Massachusetts Institute of Technology, 2009.</w:t>
      </w:r>
    </w:p>
    <w:p w14:paraId="396C5886" w14:textId="78FB44E9" w:rsidR="00B611DE" w:rsidRDefault="00B611DE" w:rsidP="00376D58">
      <w:pPr>
        <w:pStyle w:val="ListParagraph"/>
        <w:numPr>
          <w:ilvl w:val="0"/>
          <w:numId w:val="5"/>
        </w:numPr>
        <w:ind w:left="360"/>
        <w:jc w:val="both"/>
        <w:rPr>
          <w:rFonts w:ascii="Times New Roman" w:hAnsi="Times New Roman" w:cs="Times New Roman"/>
          <w:sz w:val="28"/>
          <w:szCs w:val="28"/>
        </w:rPr>
      </w:pPr>
      <w:r w:rsidRPr="00B611DE">
        <w:rPr>
          <w:rFonts w:ascii="Times New Roman" w:hAnsi="Times New Roman" w:cs="Times New Roman"/>
          <w:b/>
          <w:bCs/>
          <w:sz w:val="28"/>
          <w:szCs w:val="28"/>
        </w:rPr>
        <w:t xml:space="preserve">V. K. Jirsa, W. C. Stacey, P. S. </w:t>
      </w:r>
      <w:proofErr w:type="spellStart"/>
      <w:r w:rsidRPr="00B611DE">
        <w:rPr>
          <w:rFonts w:ascii="Times New Roman" w:hAnsi="Times New Roman" w:cs="Times New Roman"/>
          <w:b/>
          <w:bCs/>
          <w:sz w:val="28"/>
          <w:szCs w:val="28"/>
        </w:rPr>
        <w:t>Quilichini</w:t>
      </w:r>
      <w:proofErr w:type="spellEnd"/>
      <w:r w:rsidRPr="00B611DE">
        <w:rPr>
          <w:rFonts w:ascii="Times New Roman" w:hAnsi="Times New Roman" w:cs="Times New Roman"/>
          <w:b/>
          <w:bCs/>
          <w:sz w:val="28"/>
          <w:szCs w:val="28"/>
        </w:rPr>
        <w:t>, A. I. Ivanov, and C. Bernard</w:t>
      </w:r>
      <w:r w:rsidRPr="00B611DE">
        <w:rPr>
          <w:rFonts w:ascii="Times New Roman" w:hAnsi="Times New Roman" w:cs="Times New Roman"/>
          <w:sz w:val="28"/>
          <w:szCs w:val="28"/>
        </w:rPr>
        <w:t xml:space="preserve">, “On the nature of seizure dynamics,” </w:t>
      </w:r>
      <w:r w:rsidRPr="00B611DE">
        <w:rPr>
          <w:rFonts w:ascii="Times New Roman" w:hAnsi="Times New Roman" w:cs="Times New Roman"/>
          <w:i/>
          <w:iCs/>
          <w:sz w:val="28"/>
          <w:szCs w:val="28"/>
        </w:rPr>
        <w:t>Brain</w:t>
      </w:r>
      <w:r w:rsidRPr="00B611DE">
        <w:rPr>
          <w:rFonts w:ascii="Times New Roman" w:hAnsi="Times New Roman" w:cs="Times New Roman"/>
          <w:sz w:val="28"/>
          <w:szCs w:val="28"/>
        </w:rPr>
        <w:t xml:space="preserve">, vol. 137, no. 8, pp. 2210–2230, 2014, </w:t>
      </w:r>
      <w:proofErr w:type="spellStart"/>
      <w:r w:rsidRPr="00B611DE">
        <w:rPr>
          <w:rFonts w:ascii="Times New Roman" w:hAnsi="Times New Roman" w:cs="Times New Roman"/>
          <w:sz w:val="28"/>
          <w:szCs w:val="28"/>
        </w:rPr>
        <w:t>doi</w:t>
      </w:r>
      <w:proofErr w:type="spellEnd"/>
      <w:r w:rsidRPr="00B611DE">
        <w:rPr>
          <w:rFonts w:ascii="Times New Roman" w:hAnsi="Times New Roman" w:cs="Times New Roman"/>
          <w:sz w:val="28"/>
          <w:szCs w:val="28"/>
        </w:rPr>
        <w:t xml:space="preserve">: </w:t>
      </w:r>
      <w:r w:rsidRPr="00D3690C">
        <w:rPr>
          <w:rFonts w:ascii="Times New Roman" w:hAnsi="Times New Roman" w:cs="Times New Roman"/>
          <w:sz w:val="28"/>
          <w:szCs w:val="28"/>
        </w:rPr>
        <w:t>10.1093/brain/awu133.</w:t>
      </w:r>
    </w:p>
    <w:p w14:paraId="78F26EFE" w14:textId="1F656B17" w:rsidR="00B611DE" w:rsidRPr="00287F27" w:rsidRDefault="00B611DE" w:rsidP="00376D58">
      <w:pPr>
        <w:pStyle w:val="ListParagraph"/>
        <w:numPr>
          <w:ilvl w:val="0"/>
          <w:numId w:val="5"/>
        </w:numPr>
        <w:ind w:left="360"/>
        <w:jc w:val="both"/>
        <w:rPr>
          <w:rFonts w:ascii="Times New Roman" w:hAnsi="Times New Roman" w:cs="Times New Roman"/>
          <w:sz w:val="28"/>
          <w:szCs w:val="28"/>
        </w:rPr>
      </w:pPr>
      <w:r w:rsidRPr="00B611DE">
        <w:rPr>
          <w:rFonts w:ascii="Times New Roman" w:hAnsi="Times New Roman" w:cs="Times New Roman"/>
          <w:b/>
          <w:bCs/>
          <w:sz w:val="28"/>
          <w:szCs w:val="28"/>
        </w:rPr>
        <w:t xml:space="preserve">T. </w:t>
      </w:r>
      <w:proofErr w:type="spellStart"/>
      <w:r w:rsidRPr="00B611DE">
        <w:rPr>
          <w:rFonts w:ascii="Times New Roman" w:hAnsi="Times New Roman" w:cs="Times New Roman"/>
          <w:b/>
          <w:bCs/>
          <w:sz w:val="28"/>
          <w:szCs w:val="28"/>
        </w:rPr>
        <w:t>Proix</w:t>
      </w:r>
      <w:proofErr w:type="spellEnd"/>
      <w:r w:rsidRPr="00B611DE">
        <w:rPr>
          <w:rFonts w:ascii="Times New Roman" w:hAnsi="Times New Roman" w:cs="Times New Roman"/>
          <w:b/>
          <w:bCs/>
          <w:sz w:val="28"/>
          <w:szCs w:val="28"/>
        </w:rPr>
        <w:t xml:space="preserve">, V. K. Jirsa, F. Bartolomei, M. Guye, and W. </w:t>
      </w:r>
      <w:proofErr w:type="spellStart"/>
      <w:r w:rsidRPr="00B611DE">
        <w:rPr>
          <w:rFonts w:ascii="Times New Roman" w:hAnsi="Times New Roman" w:cs="Times New Roman"/>
          <w:b/>
          <w:bCs/>
          <w:sz w:val="28"/>
          <w:szCs w:val="28"/>
        </w:rPr>
        <w:t>Truccolo</w:t>
      </w:r>
      <w:proofErr w:type="spellEnd"/>
      <w:r w:rsidRPr="00B611DE">
        <w:rPr>
          <w:rFonts w:ascii="Times New Roman" w:hAnsi="Times New Roman" w:cs="Times New Roman"/>
          <w:sz w:val="28"/>
          <w:szCs w:val="28"/>
        </w:rPr>
        <w:t xml:space="preserve">, “Predicting the spatiotemporal diversity of seizure propagation and termination in human focal epilepsy,” </w:t>
      </w:r>
      <w:r w:rsidRPr="00B611DE">
        <w:rPr>
          <w:rFonts w:ascii="Times New Roman" w:hAnsi="Times New Roman" w:cs="Times New Roman"/>
          <w:i/>
          <w:iCs/>
          <w:sz w:val="28"/>
          <w:szCs w:val="28"/>
        </w:rPr>
        <w:t>Nature Communications</w:t>
      </w:r>
      <w:r w:rsidRPr="00B611DE">
        <w:rPr>
          <w:rFonts w:ascii="Times New Roman" w:hAnsi="Times New Roman" w:cs="Times New Roman"/>
          <w:sz w:val="28"/>
          <w:szCs w:val="28"/>
        </w:rPr>
        <w:t xml:space="preserve">, vol. 9, article 1088, 2018, </w:t>
      </w:r>
      <w:proofErr w:type="spellStart"/>
      <w:r w:rsidRPr="00B611DE">
        <w:rPr>
          <w:rFonts w:ascii="Times New Roman" w:hAnsi="Times New Roman" w:cs="Times New Roman"/>
          <w:sz w:val="28"/>
          <w:szCs w:val="28"/>
        </w:rPr>
        <w:t>doi</w:t>
      </w:r>
      <w:proofErr w:type="spellEnd"/>
      <w:r w:rsidRPr="00B611DE">
        <w:rPr>
          <w:rFonts w:ascii="Times New Roman" w:hAnsi="Times New Roman" w:cs="Times New Roman"/>
          <w:sz w:val="28"/>
          <w:szCs w:val="28"/>
        </w:rPr>
        <w:t xml:space="preserve">: </w:t>
      </w:r>
      <w:r w:rsidRPr="00D3690C">
        <w:rPr>
          <w:rFonts w:ascii="Times New Roman" w:hAnsi="Times New Roman" w:cs="Times New Roman"/>
          <w:sz w:val="28"/>
          <w:szCs w:val="28"/>
        </w:rPr>
        <w:t>10.1038/s41467-018-02973-y.</w:t>
      </w:r>
    </w:p>
    <w:sectPr w:rsidR="00B611DE" w:rsidRPr="00287F27">
      <w:pgSz w:w="11910" w:h="16840"/>
      <w:pgMar w:top="1400" w:right="708" w:bottom="1000" w:left="850" w:header="0" w:footer="7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CC54E" w14:textId="77777777" w:rsidR="00AD7B39" w:rsidRDefault="00AD7B39">
      <w:r>
        <w:separator/>
      </w:r>
    </w:p>
  </w:endnote>
  <w:endnote w:type="continuationSeparator" w:id="0">
    <w:p w14:paraId="16941FAF" w14:textId="77777777" w:rsidR="00AD7B39" w:rsidRDefault="00AD7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60916" w14:textId="77777777" w:rsidR="00A561E9" w:rsidRDefault="00000000">
    <w:pPr>
      <w:pStyle w:val="Footer"/>
    </w:pPr>
    <w:r>
      <w:rPr>
        <w:noProof/>
      </w:rPr>
      <mc:AlternateContent>
        <mc:Choice Requires="wps">
          <w:drawing>
            <wp:anchor distT="0" distB="0" distL="114300" distR="114300" simplePos="0" relativeHeight="251674624" behindDoc="0" locked="0" layoutInCell="1" allowOverlap="1" wp14:anchorId="2AF11F70" wp14:editId="7F99EF24">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CA6F1B5" w14:textId="77777777" w:rsidR="00A561E9" w:rsidRDefault="00000000">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F11F70" id="_x0000_t202" coordsize="21600,21600" o:spt="202" path="m,l,21600r21600,l21600,xe">
              <v:stroke joinstyle="miter"/>
              <v:path gradientshapeok="t" o:connecttype="rect"/>
            </v:shapetype>
            <v:shape id="Text Box 12" o:spid="_x0000_s1026" type="#_x0000_t202" style="position:absolute;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6CA6F1B5" w14:textId="77777777" w:rsidR="00A561E9"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19A3" w14:textId="77777777" w:rsidR="00A561E9" w:rsidRDefault="00000000">
    <w:pPr>
      <w:pStyle w:val="BodyText"/>
      <w:spacing w:line="14" w:lineRule="auto"/>
      <w:rPr>
        <w:sz w:val="20"/>
      </w:rPr>
    </w:pPr>
    <w:r>
      <w:rPr>
        <w:noProof/>
        <w:sz w:val="20"/>
      </w:rPr>
      <mc:AlternateContent>
        <mc:Choice Requires="wps">
          <w:drawing>
            <wp:anchor distT="0" distB="0" distL="0" distR="0" simplePos="0" relativeHeight="251672576" behindDoc="0" locked="0" layoutInCell="1" allowOverlap="1" wp14:anchorId="36E040D2" wp14:editId="791040FC">
              <wp:simplePos x="0" y="0"/>
              <wp:positionH relativeFrom="margin">
                <wp:align>center</wp:align>
              </wp:positionH>
              <wp:positionV relativeFrom="paragraph">
                <wp:posOffset>0</wp:posOffset>
              </wp:positionV>
              <wp:extent cx="204470" cy="177800"/>
              <wp:effectExtent l="0" t="0" r="0" b="0"/>
              <wp:wrapNone/>
              <wp:docPr id="2" name="Textbox 2"/>
              <wp:cNvGraphicFramePr/>
              <a:graphic xmlns:a="http://schemas.openxmlformats.org/drawingml/2006/main">
                <a:graphicData uri="http://schemas.microsoft.com/office/word/2010/wordprocessingShape">
                  <wps:wsp>
                    <wps:cNvSpPr txBox="1"/>
                    <wps:spPr>
                      <a:xfrm>
                        <a:off x="0" y="0"/>
                        <a:ext cx="204470" cy="177800"/>
                      </a:xfrm>
                      <a:prstGeom prst="rect">
                        <a:avLst/>
                      </a:prstGeom>
                    </wps:spPr>
                    <wps:txbx>
                      <w:txbxContent>
                        <w:p w14:paraId="4B6D6407" w14:textId="77777777" w:rsidR="00A561E9"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6E040D2" id="_x0000_t202" coordsize="21600,21600" o:spt="202" path="m,l,21600r21600,l21600,xe">
              <v:stroke joinstyle="miter"/>
              <v:path gradientshapeok="t" o:connecttype="rect"/>
            </v:shapetype>
            <v:shape id="Textbox 2" o:spid="_x0000_s1027" type="#_x0000_t202" style="position:absolute;margin-left:0;margin-top:0;width:16.1pt;height:14pt;z-index:25167257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" filled="f" stroked="f">
              <v:textbox inset="0,0,0,0">
                <w:txbxContent>
                  <w:p w14:paraId="4B6D6407" w14:textId="77777777" w:rsidR="00A561E9"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73438" w14:textId="77777777" w:rsidR="00AD7B39" w:rsidRDefault="00AD7B39">
      <w:r>
        <w:separator/>
      </w:r>
    </w:p>
  </w:footnote>
  <w:footnote w:type="continuationSeparator" w:id="0">
    <w:p w14:paraId="65DA6FA6" w14:textId="77777777" w:rsidR="00AD7B39" w:rsidRDefault="00AD7B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683889B6"/>
    <w:lvl w:ilvl="0">
      <w:start w:val="1"/>
      <w:numFmt w:val="decimal"/>
      <w:lvlText w:val="%1"/>
      <w:lvlJc w:val="left"/>
      <w:pPr>
        <w:ind w:left="940" w:hanging="351"/>
      </w:pPr>
      <w:rPr>
        <w:rFonts w:ascii="Calibri" w:eastAsia="Calibri" w:hAnsi="Calibri" w:cs="Calibri" w:hint="default"/>
        <w:b/>
        <w:bCs/>
        <w:i w:val="0"/>
        <w:iCs w:val="0"/>
        <w:spacing w:val="0"/>
        <w:w w:val="110"/>
        <w:sz w:val="32"/>
        <w:szCs w:val="32"/>
        <w:lang w:val="en-US" w:eastAsia="en-US" w:bidi="ar-SA"/>
      </w:rPr>
    </w:lvl>
    <w:lvl w:ilvl="1">
      <w:start w:val="1"/>
      <w:numFmt w:val="decimal"/>
      <w:lvlText w:val="%1.%2"/>
      <w:lvlJc w:val="left"/>
      <w:pPr>
        <w:ind w:left="1478" w:hanging="538"/>
      </w:pPr>
      <w:rPr>
        <w:rFonts w:ascii="Calibri" w:eastAsia="Calibri" w:hAnsi="Calibri" w:cs="Calibri" w:hint="default"/>
        <w:b w:val="0"/>
        <w:bCs w:val="0"/>
        <w:i w:val="0"/>
        <w:iCs w:val="0"/>
        <w:spacing w:val="0"/>
        <w:w w:val="94"/>
        <w:sz w:val="24"/>
        <w:szCs w:val="24"/>
        <w:lang w:val="en-US" w:eastAsia="en-US" w:bidi="ar-SA"/>
      </w:rPr>
    </w:lvl>
    <w:lvl w:ilvl="2">
      <w:numFmt w:val="bullet"/>
      <w:lvlText w:val="•"/>
      <w:lvlJc w:val="left"/>
      <w:pPr>
        <w:ind w:left="2465" w:hanging="538"/>
      </w:pPr>
      <w:rPr>
        <w:rFonts w:hint="default"/>
        <w:lang w:val="en-US" w:eastAsia="en-US" w:bidi="ar-SA"/>
      </w:rPr>
    </w:lvl>
    <w:lvl w:ilvl="3">
      <w:numFmt w:val="bullet"/>
      <w:lvlText w:val="•"/>
      <w:lvlJc w:val="left"/>
      <w:pPr>
        <w:ind w:left="3451" w:hanging="538"/>
      </w:pPr>
      <w:rPr>
        <w:rFonts w:hint="default"/>
        <w:lang w:val="en-US" w:eastAsia="en-US" w:bidi="ar-SA"/>
      </w:rPr>
    </w:lvl>
    <w:lvl w:ilvl="4">
      <w:numFmt w:val="bullet"/>
      <w:lvlText w:val="•"/>
      <w:lvlJc w:val="left"/>
      <w:pPr>
        <w:ind w:left="4437" w:hanging="538"/>
      </w:pPr>
      <w:rPr>
        <w:rFonts w:hint="default"/>
        <w:lang w:val="en-US" w:eastAsia="en-US" w:bidi="ar-SA"/>
      </w:rPr>
    </w:lvl>
    <w:lvl w:ilvl="5">
      <w:numFmt w:val="bullet"/>
      <w:lvlText w:val="•"/>
      <w:lvlJc w:val="left"/>
      <w:pPr>
        <w:ind w:left="5423" w:hanging="538"/>
      </w:pPr>
      <w:rPr>
        <w:rFonts w:hint="default"/>
        <w:lang w:val="en-US" w:eastAsia="en-US" w:bidi="ar-SA"/>
      </w:rPr>
    </w:lvl>
    <w:lvl w:ilvl="6">
      <w:numFmt w:val="bullet"/>
      <w:lvlText w:val="•"/>
      <w:lvlJc w:val="left"/>
      <w:pPr>
        <w:ind w:left="6408" w:hanging="538"/>
      </w:pPr>
      <w:rPr>
        <w:rFonts w:hint="default"/>
        <w:lang w:val="en-US" w:eastAsia="en-US" w:bidi="ar-SA"/>
      </w:rPr>
    </w:lvl>
    <w:lvl w:ilvl="7">
      <w:numFmt w:val="bullet"/>
      <w:lvlText w:val="•"/>
      <w:lvlJc w:val="left"/>
      <w:pPr>
        <w:ind w:left="7394" w:hanging="538"/>
      </w:pPr>
      <w:rPr>
        <w:rFonts w:hint="default"/>
        <w:lang w:val="en-US" w:eastAsia="en-US" w:bidi="ar-SA"/>
      </w:rPr>
    </w:lvl>
    <w:lvl w:ilvl="8">
      <w:numFmt w:val="bullet"/>
      <w:lvlText w:val="•"/>
      <w:lvlJc w:val="left"/>
      <w:pPr>
        <w:ind w:left="8380" w:hanging="538"/>
      </w:pPr>
      <w:rPr>
        <w:rFonts w:hint="default"/>
        <w:lang w:val="en-US" w:eastAsia="en-US" w:bidi="ar-SA"/>
      </w:rPr>
    </w:lvl>
  </w:abstractNum>
  <w:abstractNum w:abstractNumId="1" w15:restartNumberingAfterBreak="0">
    <w:nsid w:val="3FEA2BAB"/>
    <w:multiLevelType w:val="hybridMultilevel"/>
    <w:tmpl w:val="03CA9C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D9807A7"/>
    <w:multiLevelType w:val="hybridMultilevel"/>
    <w:tmpl w:val="8494C200"/>
    <w:lvl w:ilvl="0" w:tplc="04090001">
      <w:start w:val="1"/>
      <w:numFmt w:val="bullet"/>
      <w:lvlText w:val=""/>
      <w:lvlJc w:val="left"/>
      <w:pPr>
        <w:ind w:left="1456" w:hanging="360"/>
      </w:pPr>
      <w:rPr>
        <w:rFonts w:ascii="Symbol" w:hAnsi="Symbol" w:hint="default"/>
      </w:rPr>
    </w:lvl>
    <w:lvl w:ilvl="1" w:tplc="04090003" w:tentative="1">
      <w:start w:val="1"/>
      <w:numFmt w:val="bullet"/>
      <w:lvlText w:val="o"/>
      <w:lvlJc w:val="left"/>
      <w:pPr>
        <w:ind w:left="2176" w:hanging="360"/>
      </w:pPr>
      <w:rPr>
        <w:rFonts w:ascii="Courier New" w:hAnsi="Courier New" w:cs="Courier New" w:hint="default"/>
      </w:rPr>
    </w:lvl>
    <w:lvl w:ilvl="2" w:tplc="04090005" w:tentative="1">
      <w:start w:val="1"/>
      <w:numFmt w:val="bullet"/>
      <w:lvlText w:val=""/>
      <w:lvlJc w:val="left"/>
      <w:pPr>
        <w:ind w:left="2896" w:hanging="360"/>
      </w:pPr>
      <w:rPr>
        <w:rFonts w:ascii="Wingdings" w:hAnsi="Wingdings" w:hint="default"/>
      </w:rPr>
    </w:lvl>
    <w:lvl w:ilvl="3" w:tplc="04090001" w:tentative="1">
      <w:start w:val="1"/>
      <w:numFmt w:val="bullet"/>
      <w:lvlText w:val=""/>
      <w:lvlJc w:val="left"/>
      <w:pPr>
        <w:ind w:left="3616" w:hanging="360"/>
      </w:pPr>
      <w:rPr>
        <w:rFonts w:ascii="Symbol" w:hAnsi="Symbol" w:hint="default"/>
      </w:rPr>
    </w:lvl>
    <w:lvl w:ilvl="4" w:tplc="04090003" w:tentative="1">
      <w:start w:val="1"/>
      <w:numFmt w:val="bullet"/>
      <w:lvlText w:val="o"/>
      <w:lvlJc w:val="left"/>
      <w:pPr>
        <w:ind w:left="4336" w:hanging="360"/>
      </w:pPr>
      <w:rPr>
        <w:rFonts w:ascii="Courier New" w:hAnsi="Courier New" w:cs="Courier New" w:hint="default"/>
      </w:rPr>
    </w:lvl>
    <w:lvl w:ilvl="5" w:tplc="04090005" w:tentative="1">
      <w:start w:val="1"/>
      <w:numFmt w:val="bullet"/>
      <w:lvlText w:val=""/>
      <w:lvlJc w:val="left"/>
      <w:pPr>
        <w:ind w:left="5056" w:hanging="360"/>
      </w:pPr>
      <w:rPr>
        <w:rFonts w:ascii="Wingdings" w:hAnsi="Wingdings" w:hint="default"/>
      </w:rPr>
    </w:lvl>
    <w:lvl w:ilvl="6" w:tplc="04090001" w:tentative="1">
      <w:start w:val="1"/>
      <w:numFmt w:val="bullet"/>
      <w:lvlText w:val=""/>
      <w:lvlJc w:val="left"/>
      <w:pPr>
        <w:ind w:left="5776" w:hanging="360"/>
      </w:pPr>
      <w:rPr>
        <w:rFonts w:ascii="Symbol" w:hAnsi="Symbol" w:hint="default"/>
      </w:rPr>
    </w:lvl>
    <w:lvl w:ilvl="7" w:tplc="04090003" w:tentative="1">
      <w:start w:val="1"/>
      <w:numFmt w:val="bullet"/>
      <w:lvlText w:val="o"/>
      <w:lvlJc w:val="left"/>
      <w:pPr>
        <w:ind w:left="6496" w:hanging="360"/>
      </w:pPr>
      <w:rPr>
        <w:rFonts w:ascii="Courier New" w:hAnsi="Courier New" w:cs="Courier New" w:hint="default"/>
      </w:rPr>
    </w:lvl>
    <w:lvl w:ilvl="8" w:tplc="04090005" w:tentative="1">
      <w:start w:val="1"/>
      <w:numFmt w:val="bullet"/>
      <w:lvlText w:val=""/>
      <w:lvlJc w:val="left"/>
      <w:pPr>
        <w:ind w:left="7216" w:hanging="360"/>
      </w:pPr>
      <w:rPr>
        <w:rFonts w:ascii="Wingdings" w:hAnsi="Wingdings" w:hint="default"/>
      </w:rPr>
    </w:lvl>
  </w:abstractNum>
  <w:abstractNum w:abstractNumId="3" w15:restartNumberingAfterBreak="0">
    <w:nsid w:val="66DB2FF7"/>
    <w:multiLevelType w:val="hybridMultilevel"/>
    <w:tmpl w:val="CA48D0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742AC3"/>
    <w:multiLevelType w:val="hybridMultilevel"/>
    <w:tmpl w:val="9028F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5650488">
    <w:abstractNumId w:val="0"/>
  </w:num>
  <w:num w:numId="2" w16cid:durableId="1684284616">
    <w:abstractNumId w:val="2"/>
  </w:num>
  <w:num w:numId="3" w16cid:durableId="313337130">
    <w:abstractNumId w:val="4"/>
  </w:num>
  <w:num w:numId="4" w16cid:durableId="139462504">
    <w:abstractNumId w:val="1"/>
  </w:num>
  <w:num w:numId="5" w16cid:durableId="1256019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A561E9"/>
    <w:rsid w:val="00002B8E"/>
    <w:rsid w:val="00025809"/>
    <w:rsid w:val="00031ABF"/>
    <w:rsid w:val="0003418A"/>
    <w:rsid w:val="00036ADF"/>
    <w:rsid w:val="00042B6F"/>
    <w:rsid w:val="000B3284"/>
    <w:rsid w:val="000C6AC3"/>
    <w:rsid w:val="000D698A"/>
    <w:rsid w:val="000E7B2F"/>
    <w:rsid w:val="00170A08"/>
    <w:rsid w:val="00175E3A"/>
    <w:rsid w:val="00197B6C"/>
    <w:rsid w:val="001A1DD3"/>
    <w:rsid w:val="001D73FD"/>
    <w:rsid w:val="001E2546"/>
    <w:rsid w:val="001E5299"/>
    <w:rsid w:val="001F25C6"/>
    <w:rsid w:val="002106B6"/>
    <w:rsid w:val="00216B7E"/>
    <w:rsid w:val="0023496E"/>
    <w:rsid w:val="00264AB4"/>
    <w:rsid w:val="00266954"/>
    <w:rsid w:val="002873C4"/>
    <w:rsid w:val="00287B24"/>
    <w:rsid w:val="00287F27"/>
    <w:rsid w:val="002A7F52"/>
    <w:rsid w:val="002D127F"/>
    <w:rsid w:val="002D2C6B"/>
    <w:rsid w:val="00337289"/>
    <w:rsid w:val="00376D58"/>
    <w:rsid w:val="0037794E"/>
    <w:rsid w:val="003D3210"/>
    <w:rsid w:val="0043025C"/>
    <w:rsid w:val="004302CA"/>
    <w:rsid w:val="004560B6"/>
    <w:rsid w:val="00456524"/>
    <w:rsid w:val="00470F74"/>
    <w:rsid w:val="00481945"/>
    <w:rsid w:val="004A0D89"/>
    <w:rsid w:val="004B5640"/>
    <w:rsid w:val="004E7C7B"/>
    <w:rsid w:val="00501A9F"/>
    <w:rsid w:val="00504652"/>
    <w:rsid w:val="005318D9"/>
    <w:rsid w:val="00533989"/>
    <w:rsid w:val="00572394"/>
    <w:rsid w:val="005D453E"/>
    <w:rsid w:val="005F37C5"/>
    <w:rsid w:val="00636820"/>
    <w:rsid w:val="00652379"/>
    <w:rsid w:val="00680CD7"/>
    <w:rsid w:val="00690D89"/>
    <w:rsid w:val="006C1F1F"/>
    <w:rsid w:val="006F4E90"/>
    <w:rsid w:val="007040AA"/>
    <w:rsid w:val="00715818"/>
    <w:rsid w:val="00751B1A"/>
    <w:rsid w:val="00755F91"/>
    <w:rsid w:val="007631D2"/>
    <w:rsid w:val="00775E7A"/>
    <w:rsid w:val="007A02DA"/>
    <w:rsid w:val="007B3982"/>
    <w:rsid w:val="007B5150"/>
    <w:rsid w:val="007B6674"/>
    <w:rsid w:val="007C3864"/>
    <w:rsid w:val="007C5F9A"/>
    <w:rsid w:val="007E4934"/>
    <w:rsid w:val="00820094"/>
    <w:rsid w:val="00843AE9"/>
    <w:rsid w:val="00845AEF"/>
    <w:rsid w:val="008B290C"/>
    <w:rsid w:val="008B2F35"/>
    <w:rsid w:val="008D19CE"/>
    <w:rsid w:val="008E7823"/>
    <w:rsid w:val="00905942"/>
    <w:rsid w:val="009134BE"/>
    <w:rsid w:val="00922E41"/>
    <w:rsid w:val="00932118"/>
    <w:rsid w:val="00937924"/>
    <w:rsid w:val="00942C2A"/>
    <w:rsid w:val="0096657E"/>
    <w:rsid w:val="00977B5C"/>
    <w:rsid w:val="009A7231"/>
    <w:rsid w:val="009F400C"/>
    <w:rsid w:val="00A012CD"/>
    <w:rsid w:val="00A0643C"/>
    <w:rsid w:val="00A11F50"/>
    <w:rsid w:val="00A20BA2"/>
    <w:rsid w:val="00A561E9"/>
    <w:rsid w:val="00A77E0C"/>
    <w:rsid w:val="00A94A4F"/>
    <w:rsid w:val="00AD56AA"/>
    <w:rsid w:val="00AD7B39"/>
    <w:rsid w:val="00AE494E"/>
    <w:rsid w:val="00AE5FAD"/>
    <w:rsid w:val="00B20C78"/>
    <w:rsid w:val="00B34F70"/>
    <w:rsid w:val="00B611DE"/>
    <w:rsid w:val="00B849BA"/>
    <w:rsid w:val="00BA1CA4"/>
    <w:rsid w:val="00BA3284"/>
    <w:rsid w:val="00BA396F"/>
    <w:rsid w:val="00BA57EE"/>
    <w:rsid w:val="00BC2E2A"/>
    <w:rsid w:val="00BC56ED"/>
    <w:rsid w:val="00BD4EEB"/>
    <w:rsid w:val="00C07616"/>
    <w:rsid w:val="00C31B91"/>
    <w:rsid w:val="00C4709B"/>
    <w:rsid w:val="00C52D63"/>
    <w:rsid w:val="00C61EEF"/>
    <w:rsid w:val="00CE223E"/>
    <w:rsid w:val="00CE7C7C"/>
    <w:rsid w:val="00CF16B6"/>
    <w:rsid w:val="00D1060D"/>
    <w:rsid w:val="00D1111E"/>
    <w:rsid w:val="00D129FC"/>
    <w:rsid w:val="00D3690C"/>
    <w:rsid w:val="00D36945"/>
    <w:rsid w:val="00D43642"/>
    <w:rsid w:val="00D523E0"/>
    <w:rsid w:val="00D55CBE"/>
    <w:rsid w:val="00DA4545"/>
    <w:rsid w:val="00DB7FFC"/>
    <w:rsid w:val="00DD4B6B"/>
    <w:rsid w:val="00DD5472"/>
    <w:rsid w:val="00DF2BCC"/>
    <w:rsid w:val="00E02E89"/>
    <w:rsid w:val="00E770D5"/>
    <w:rsid w:val="00E9513F"/>
    <w:rsid w:val="00EF6AE2"/>
    <w:rsid w:val="00F0077A"/>
    <w:rsid w:val="00F13F4D"/>
    <w:rsid w:val="00F53DF8"/>
    <w:rsid w:val="00F75A74"/>
    <w:rsid w:val="00F83BC3"/>
    <w:rsid w:val="00FB3A00"/>
    <w:rsid w:val="00FE1CC2"/>
    <w:rsid w:val="00FF346F"/>
    <w:rsid w:val="00FF3A69"/>
    <w:rsid w:val="018C5630"/>
    <w:rsid w:val="01BF386B"/>
    <w:rsid w:val="02C7409E"/>
    <w:rsid w:val="02C93D1E"/>
    <w:rsid w:val="037E320E"/>
    <w:rsid w:val="040C25C7"/>
    <w:rsid w:val="042807E2"/>
    <w:rsid w:val="043C7483"/>
    <w:rsid w:val="046B3F4C"/>
    <w:rsid w:val="048F148B"/>
    <w:rsid w:val="04906F0D"/>
    <w:rsid w:val="04BF0955"/>
    <w:rsid w:val="05583007"/>
    <w:rsid w:val="058916A3"/>
    <w:rsid w:val="05AB50DB"/>
    <w:rsid w:val="05BC2DF7"/>
    <w:rsid w:val="05CC560F"/>
    <w:rsid w:val="05DE11B6"/>
    <w:rsid w:val="05E07B33"/>
    <w:rsid w:val="06542070"/>
    <w:rsid w:val="0683733C"/>
    <w:rsid w:val="06D46664"/>
    <w:rsid w:val="06E728E4"/>
    <w:rsid w:val="06F90600"/>
    <w:rsid w:val="0747037F"/>
    <w:rsid w:val="074C2609"/>
    <w:rsid w:val="07ED4390"/>
    <w:rsid w:val="07F82721"/>
    <w:rsid w:val="08161CD1"/>
    <w:rsid w:val="08215292"/>
    <w:rsid w:val="082D18F6"/>
    <w:rsid w:val="083D1B91"/>
    <w:rsid w:val="08F44A9C"/>
    <w:rsid w:val="099111BE"/>
    <w:rsid w:val="09EA6F07"/>
    <w:rsid w:val="0A6D7B38"/>
    <w:rsid w:val="0A8D15D9"/>
    <w:rsid w:val="0AAC0A11"/>
    <w:rsid w:val="0B00275A"/>
    <w:rsid w:val="0B29385D"/>
    <w:rsid w:val="0B30303F"/>
    <w:rsid w:val="0B46538C"/>
    <w:rsid w:val="0B591E2E"/>
    <w:rsid w:val="0B630661"/>
    <w:rsid w:val="0B8B47FB"/>
    <w:rsid w:val="0BBC6A29"/>
    <w:rsid w:val="0BF132A6"/>
    <w:rsid w:val="0C223A75"/>
    <w:rsid w:val="0C493935"/>
    <w:rsid w:val="0C794484"/>
    <w:rsid w:val="0C7E3DA7"/>
    <w:rsid w:val="0CAC39D9"/>
    <w:rsid w:val="0CC76782"/>
    <w:rsid w:val="0CC87A86"/>
    <w:rsid w:val="0CD61AB0"/>
    <w:rsid w:val="0D337136"/>
    <w:rsid w:val="0D845C3B"/>
    <w:rsid w:val="0D877769"/>
    <w:rsid w:val="0DF129EC"/>
    <w:rsid w:val="0E367C5D"/>
    <w:rsid w:val="0E4833FA"/>
    <w:rsid w:val="0E79524F"/>
    <w:rsid w:val="0EA87391"/>
    <w:rsid w:val="0ED70ED7"/>
    <w:rsid w:val="0EE15B77"/>
    <w:rsid w:val="0F262DE9"/>
    <w:rsid w:val="0F5E67C6"/>
    <w:rsid w:val="0F957AB1"/>
    <w:rsid w:val="0FAE6AEF"/>
    <w:rsid w:val="0FC4616A"/>
    <w:rsid w:val="0FE07C99"/>
    <w:rsid w:val="0FEE34F3"/>
    <w:rsid w:val="0FF241AB"/>
    <w:rsid w:val="1097230C"/>
    <w:rsid w:val="10B14AEE"/>
    <w:rsid w:val="11314143"/>
    <w:rsid w:val="115F57E9"/>
    <w:rsid w:val="118C1C9B"/>
    <w:rsid w:val="11C23CE4"/>
    <w:rsid w:val="11D009E8"/>
    <w:rsid w:val="11D32976"/>
    <w:rsid w:val="11E703EE"/>
    <w:rsid w:val="11F8310D"/>
    <w:rsid w:val="121421B7"/>
    <w:rsid w:val="122946DB"/>
    <w:rsid w:val="138C34D7"/>
    <w:rsid w:val="13F25EC4"/>
    <w:rsid w:val="14162C01"/>
    <w:rsid w:val="14180B15"/>
    <w:rsid w:val="145B2071"/>
    <w:rsid w:val="14787422"/>
    <w:rsid w:val="14815B34"/>
    <w:rsid w:val="14C406CE"/>
    <w:rsid w:val="14E21050"/>
    <w:rsid w:val="15011905"/>
    <w:rsid w:val="15C319C3"/>
    <w:rsid w:val="15D12ED7"/>
    <w:rsid w:val="15F57C14"/>
    <w:rsid w:val="1694555D"/>
    <w:rsid w:val="169F1079"/>
    <w:rsid w:val="170F3BE3"/>
    <w:rsid w:val="17485BB5"/>
    <w:rsid w:val="179E178D"/>
    <w:rsid w:val="17D226EE"/>
    <w:rsid w:val="17D84302"/>
    <w:rsid w:val="17F141D6"/>
    <w:rsid w:val="18220228"/>
    <w:rsid w:val="189012C0"/>
    <w:rsid w:val="18AB38A2"/>
    <w:rsid w:val="18E720F7"/>
    <w:rsid w:val="19517616"/>
    <w:rsid w:val="19BC2548"/>
    <w:rsid w:val="1A052C1D"/>
    <w:rsid w:val="1A8D159C"/>
    <w:rsid w:val="1AD73F99"/>
    <w:rsid w:val="1ADB711C"/>
    <w:rsid w:val="1AE767B2"/>
    <w:rsid w:val="1B04666D"/>
    <w:rsid w:val="1B0B1E6A"/>
    <w:rsid w:val="1B125078"/>
    <w:rsid w:val="1BB50104"/>
    <w:rsid w:val="1C6E5335"/>
    <w:rsid w:val="1CA613B3"/>
    <w:rsid w:val="1CE974F2"/>
    <w:rsid w:val="1CF40A91"/>
    <w:rsid w:val="1D1F41AA"/>
    <w:rsid w:val="1D8C4487"/>
    <w:rsid w:val="1DF8703A"/>
    <w:rsid w:val="1DFA253D"/>
    <w:rsid w:val="1E1A4FF0"/>
    <w:rsid w:val="1E324B94"/>
    <w:rsid w:val="1EFB7B61"/>
    <w:rsid w:val="1FCF29CF"/>
    <w:rsid w:val="1FEE3C71"/>
    <w:rsid w:val="1FF00B97"/>
    <w:rsid w:val="1FFB5506"/>
    <w:rsid w:val="20415C7A"/>
    <w:rsid w:val="20990887"/>
    <w:rsid w:val="20A90B21"/>
    <w:rsid w:val="20BC55C4"/>
    <w:rsid w:val="21893A13"/>
    <w:rsid w:val="22A6363C"/>
    <w:rsid w:val="22BA7608"/>
    <w:rsid w:val="22DA20BB"/>
    <w:rsid w:val="22DA593E"/>
    <w:rsid w:val="23D457C9"/>
    <w:rsid w:val="23DC4E4F"/>
    <w:rsid w:val="23E27C23"/>
    <w:rsid w:val="24971117"/>
    <w:rsid w:val="24D60E0A"/>
    <w:rsid w:val="25010FCF"/>
    <w:rsid w:val="25095901"/>
    <w:rsid w:val="2598673B"/>
    <w:rsid w:val="25D51F9C"/>
    <w:rsid w:val="270C081B"/>
    <w:rsid w:val="270F3FF9"/>
    <w:rsid w:val="27355263"/>
    <w:rsid w:val="27AF38A8"/>
    <w:rsid w:val="286C3843"/>
    <w:rsid w:val="287C7332"/>
    <w:rsid w:val="287F1449"/>
    <w:rsid w:val="290D57AA"/>
    <w:rsid w:val="299B7BD0"/>
    <w:rsid w:val="29B67458"/>
    <w:rsid w:val="2A0C4820"/>
    <w:rsid w:val="2A3235C6"/>
    <w:rsid w:val="2A5063FA"/>
    <w:rsid w:val="2A81244C"/>
    <w:rsid w:val="2A83594F"/>
    <w:rsid w:val="2AEB07F7"/>
    <w:rsid w:val="2B3B716B"/>
    <w:rsid w:val="2B47568D"/>
    <w:rsid w:val="2C3B141D"/>
    <w:rsid w:val="2C3C4CA0"/>
    <w:rsid w:val="2C570D4D"/>
    <w:rsid w:val="2CFB648A"/>
    <w:rsid w:val="2EA81517"/>
    <w:rsid w:val="2EC8784D"/>
    <w:rsid w:val="2EDB0A6C"/>
    <w:rsid w:val="2F4D6364"/>
    <w:rsid w:val="2F5F4880"/>
    <w:rsid w:val="2F9154D6"/>
    <w:rsid w:val="305C56E5"/>
    <w:rsid w:val="30F3157D"/>
    <w:rsid w:val="312E383F"/>
    <w:rsid w:val="314C4FED"/>
    <w:rsid w:val="3163566D"/>
    <w:rsid w:val="31A365A8"/>
    <w:rsid w:val="31D66820"/>
    <w:rsid w:val="326A2385"/>
    <w:rsid w:val="32D009ED"/>
    <w:rsid w:val="32D44E75"/>
    <w:rsid w:val="337C24E0"/>
    <w:rsid w:val="347E66F2"/>
    <w:rsid w:val="34845AB5"/>
    <w:rsid w:val="34DA79F4"/>
    <w:rsid w:val="352A3AB6"/>
    <w:rsid w:val="361F32D7"/>
    <w:rsid w:val="365706A1"/>
    <w:rsid w:val="36875EE0"/>
    <w:rsid w:val="36DC0094"/>
    <w:rsid w:val="36EA1AA7"/>
    <w:rsid w:val="36F90A3C"/>
    <w:rsid w:val="3738293F"/>
    <w:rsid w:val="376F7781"/>
    <w:rsid w:val="37D913AF"/>
    <w:rsid w:val="38225026"/>
    <w:rsid w:val="38327B47"/>
    <w:rsid w:val="383438BF"/>
    <w:rsid w:val="38635A90"/>
    <w:rsid w:val="388365F5"/>
    <w:rsid w:val="39041D96"/>
    <w:rsid w:val="395E6FAD"/>
    <w:rsid w:val="39704948"/>
    <w:rsid w:val="39772C52"/>
    <w:rsid w:val="39AD1B7B"/>
    <w:rsid w:val="3A274477"/>
    <w:rsid w:val="3A9956AF"/>
    <w:rsid w:val="3AB31ADC"/>
    <w:rsid w:val="3B6F7C91"/>
    <w:rsid w:val="3BE0124A"/>
    <w:rsid w:val="3C1D60C2"/>
    <w:rsid w:val="3C333252"/>
    <w:rsid w:val="3C75173D"/>
    <w:rsid w:val="3C7D6B4A"/>
    <w:rsid w:val="3CA13886"/>
    <w:rsid w:val="3CCD3451"/>
    <w:rsid w:val="3D2D6CED"/>
    <w:rsid w:val="3DDB2309"/>
    <w:rsid w:val="3E027FCA"/>
    <w:rsid w:val="3E22178F"/>
    <w:rsid w:val="3E766473"/>
    <w:rsid w:val="3E990920"/>
    <w:rsid w:val="3F105263"/>
    <w:rsid w:val="3F3E6538"/>
    <w:rsid w:val="3F7A7E3B"/>
    <w:rsid w:val="3F8C3FE1"/>
    <w:rsid w:val="3F934A87"/>
    <w:rsid w:val="3FCE01BB"/>
    <w:rsid w:val="40524017"/>
    <w:rsid w:val="40C52CD1"/>
    <w:rsid w:val="40D7128C"/>
    <w:rsid w:val="40EF6094"/>
    <w:rsid w:val="414F2C35"/>
    <w:rsid w:val="415747BE"/>
    <w:rsid w:val="419E1DAA"/>
    <w:rsid w:val="41B03F53"/>
    <w:rsid w:val="41EC0535"/>
    <w:rsid w:val="42380450"/>
    <w:rsid w:val="42693382"/>
    <w:rsid w:val="429057C0"/>
    <w:rsid w:val="42BC3382"/>
    <w:rsid w:val="42C50218"/>
    <w:rsid w:val="42CA46A0"/>
    <w:rsid w:val="43372AD6"/>
    <w:rsid w:val="434B1776"/>
    <w:rsid w:val="439E7EFB"/>
    <w:rsid w:val="43D403D5"/>
    <w:rsid w:val="43E97F66"/>
    <w:rsid w:val="445B6297"/>
    <w:rsid w:val="446134BD"/>
    <w:rsid w:val="446F0254"/>
    <w:rsid w:val="448004EE"/>
    <w:rsid w:val="44B52F47"/>
    <w:rsid w:val="44BB4E50"/>
    <w:rsid w:val="4511585F"/>
    <w:rsid w:val="45A63B54"/>
    <w:rsid w:val="45DD622C"/>
    <w:rsid w:val="45FE3AF5"/>
    <w:rsid w:val="46390B44"/>
    <w:rsid w:val="466E359D"/>
    <w:rsid w:val="46B07D57"/>
    <w:rsid w:val="46D0726F"/>
    <w:rsid w:val="4724046D"/>
    <w:rsid w:val="47DC3773"/>
    <w:rsid w:val="47E17BFB"/>
    <w:rsid w:val="48586940"/>
    <w:rsid w:val="48A4573B"/>
    <w:rsid w:val="48AD604A"/>
    <w:rsid w:val="48AF54B8"/>
    <w:rsid w:val="48D01A82"/>
    <w:rsid w:val="48DA7E13"/>
    <w:rsid w:val="48F254BA"/>
    <w:rsid w:val="49244D8F"/>
    <w:rsid w:val="496B1FB0"/>
    <w:rsid w:val="49CA0DC2"/>
    <w:rsid w:val="49D66DB1"/>
    <w:rsid w:val="49D722FD"/>
    <w:rsid w:val="49F84D68"/>
    <w:rsid w:val="4A610F14"/>
    <w:rsid w:val="4AA1777F"/>
    <w:rsid w:val="4ABE12AD"/>
    <w:rsid w:val="4AEC68F9"/>
    <w:rsid w:val="4B1E4B4A"/>
    <w:rsid w:val="4B2679D8"/>
    <w:rsid w:val="4B924B09"/>
    <w:rsid w:val="4C0D2006"/>
    <w:rsid w:val="4C0E5BAD"/>
    <w:rsid w:val="4C833193"/>
    <w:rsid w:val="4C8B2B22"/>
    <w:rsid w:val="4CE26757"/>
    <w:rsid w:val="4CF643D0"/>
    <w:rsid w:val="4D08596F"/>
    <w:rsid w:val="4D0F52FA"/>
    <w:rsid w:val="4D20568C"/>
    <w:rsid w:val="4D4B0376"/>
    <w:rsid w:val="4D524AEA"/>
    <w:rsid w:val="4D8F10CB"/>
    <w:rsid w:val="4DB56D8D"/>
    <w:rsid w:val="4DEF5C6D"/>
    <w:rsid w:val="4E1061A1"/>
    <w:rsid w:val="4E175B2C"/>
    <w:rsid w:val="4E331BD9"/>
    <w:rsid w:val="4E7D4C42"/>
    <w:rsid w:val="4E81775A"/>
    <w:rsid w:val="4EAD471B"/>
    <w:rsid w:val="4F0566F3"/>
    <w:rsid w:val="4F6609BF"/>
    <w:rsid w:val="4F8D0B91"/>
    <w:rsid w:val="4F92089C"/>
    <w:rsid w:val="4FAF6B47"/>
    <w:rsid w:val="4FBA075B"/>
    <w:rsid w:val="4FC44A65"/>
    <w:rsid w:val="4FDD338D"/>
    <w:rsid w:val="4FF95CC2"/>
    <w:rsid w:val="502F5DF8"/>
    <w:rsid w:val="505952AE"/>
    <w:rsid w:val="50997DCA"/>
    <w:rsid w:val="50DC1B38"/>
    <w:rsid w:val="51B45F98"/>
    <w:rsid w:val="51C07B1A"/>
    <w:rsid w:val="521D59C7"/>
    <w:rsid w:val="527618D9"/>
    <w:rsid w:val="53A71C4B"/>
    <w:rsid w:val="53B81EE5"/>
    <w:rsid w:val="53C72D99"/>
    <w:rsid w:val="53D76DBB"/>
    <w:rsid w:val="53E0692D"/>
    <w:rsid w:val="54684287"/>
    <w:rsid w:val="55422FBA"/>
    <w:rsid w:val="558511DC"/>
    <w:rsid w:val="55910872"/>
    <w:rsid w:val="55943798"/>
    <w:rsid w:val="55A84C13"/>
    <w:rsid w:val="55BD1336"/>
    <w:rsid w:val="55C844F0"/>
    <w:rsid w:val="56692AD3"/>
    <w:rsid w:val="566B5FD6"/>
    <w:rsid w:val="56A41633"/>
    <w:rsid w:val="56A603BA"/>
    <w:rsid w:val="56DE0514"/>
    <w:rsid w:val="56F93226"/>
    <w:rsid w:val="571A1524"/>
    <w:rsid w:val="577A0392"/>
    <w:rsid w:val="578A30A4"/>
    <w:rsid w:val="579171E8"/>
    <w:rsid w:val="57C70491"/>
    <w:rsid w:val="580A43FE"/>
    <w:rsid w:val="582E0BB0"/>
    <w:rsid w:val="58737DC8"/>
    <w:rsid w:val="589F1E1A"/>
    <w:rsid w:val="58E575E4"/>
    <w:rsid w:val="59350CCF"/>
    <w:rsid w:val="598A2EE8"/>
    <w:rsid w:val="59C524D5"/>
    <w:rsid w:val="59EF6B9D"/>
    <w:rsid w:val="5A086442"/>
    <w:rsid w:val="5A3F2CA5"/>
    <w:rsid w:val="5A8D1F1E"/>
    <w:rsid w:val="5AAD372A"/>
    <w:rsid w:val="5AB47BDF"/>
    <w:rsid w:val="5ADE51A0"/>
    <w:rsid w:val="5B4B7D53"/>
    <w:rsid w:val="5B6231FB"/>
    <w:rsid w:val="5B78539F"/>
    <w:rsid w:val="5C4874B6"/>
    <w:rsid w:val="5CAC7D1A"/>
    <w:rsid w:val="5CBD5A36"/>
    <w:rsid w:val="5D2F3F6C"/>
    <w:rsid w:val="5D3B6304"/>
    <w:rsid w:val="5DAD5BB2"/>
    <w:rsid w:val="5DE12315"/>
    <w:rsid w:val="5DE51034"/>
    <w:rsid w:val="5EDC5A30"/>
    <w:rsid w:val="5F172392"/>
    <w:rsid w:val="5F4A409B"/>
    <w:rsid w:val="5F826869"/>
    <w:rsid w:val="5FE1582B"/>
    <w:rsid w:val="604A5C07"/>
    <w:rsid w:val="60563B24"/>
    <w:rsid w:val="605709F3"/>
    <w:rsid w:val="60D90D70"/>
    <w:rsid w:val="60ED0C93"/>
    <w:rsid w:val="6106763F"/>
    <w:rsid w:val="61347CD3"/>
    <w:rsid w:val="61826F89"/>
    <w:rsid w:val="6197011B"/>
    <w:rsid w:val="619B20B1"/>
    <w:rsid w:val="61B73BDF"/>
    <w:rsid w:val="621F0E23"/>
    <w:rsid w:val="62561E11"/>
    <w:rsid w:val="629F3EDD"/>
    <w:rsid w:val="62AD53F1"/>
    <w:rsid w:val="62C75F9B"/>
    <w:rsid w:val="631A7FA3"/>
    <w:rsid w:val="631E222D"/>
    <w:rsid w:val="63277B66"/>
    <w:rsid w:val="642B10E5"/>
    <w:rsid w:val="64686F03"/>
    <w:rsid w:val="6509385A"/>
    <w:rsid w:val="659D7CC2"/>
    <w:rsid w:val="65F74ED9"/>
    <w:rsid w:val="667C18AF"/>
    <w:rsid w:val="66AB1215"/>
    <w:rsid w:val="670D4A21"/>
    <w:rsid w:val="674A6A84"/>
    <w:rsid w:val="67AD54A4"/>
    <w:rsid w:val="68664B20"/>
    <w:rsid w:val="68743CAE"/>
    <w:rsid w:val="687D6FD6"/>
    <w:rsid w:val="68C27941"/>
    <w:rsid w:val="68F71FC3"/>
    <w:rsid w:val="690C66E5"/>
    <w:rsid w:val="696638FC"/>
    <w:rsid w:val="6A0E546F"/>
    <w:rsid w:val="6A146F17"/>
    <w:rsid w:val="6B1765A5"/>
    <w:rsid w:val="6B3642BE"/>
    <w:rsid w:val="6B391278"/>
    <w:rsid w:val="6B464D0B"/>
    <w:rsid w:val="6C3C5623"/>
    <w:rsid w:val="6C8C2E23"/>
    <w:rsid w:val="6CF33ACD"/>
    <w:rsid w:val="6D275220"/>
    <w:rsid w:val="6D74531F"/>
    <w:rsid w:val="6D7E2686"/>
    <w:rsid w:val="6D8223FC"/>
    <w:rsid w:val="6D8F2077"/>
    <w:rsid w:val="6DE67BDD"/>
    <w:rsid w:val="6E587601"/>
    <w:rsid w:val="6E8B036B"/>
    <w:rsid w:val="6EAD1BA4"/>
    <w:rsid w:val="6EB1640A"/>
    <w:rsid w:val="6EB45CAC"/>
    <w:rsid w:val="6EB56FB1"/>
    <w:rsid w:val="6EC45F46"/>
    <w:rsid w:val="6F4152D8"/>
    <w:rsid w:val="6F6E3364"/>
    <w:rsid w:val="6FCD41FA"/>
    <w:rsid w:val="6FD63969"/>
    <w:rsid w:val="6FF7503E"/>
    <w:rsid w:val="70B34FC2"/>
    <w:rsid w:val="70EB2734"/>
    <w:rsid w:val="70F4344B"/>
    <w:rsid w:val="70FE7DEF"/>
    <w:rsid w:val="710651FB"/>
    <w:rsid w:val="71A16BC9"/>
    <w:rsid w:val="71F33B7F"/>
    <w:rsid w:val="722E2C02"/>
    <w:rsid w:val="72563C24"/>
    <w:rsid w:val="72683B3E"/>
    <w:rsid w:val="727047CE"/>
    <w:rsid w:val="72873462"/>
    <w:rsid w:val="72AD309F"/>
    <w:rsid w:val="72AF24FC"/>
    <w:rsid w:val="733A5E5D"/>
    <w:rsid w:val="734112A3"/>
    <w:rsid w:val="735D69D5"/>
    <w:rsid w:val="73655314"/>
    <w:rsid w:val="739026A7"/>
    <w:rsid w:val="73B9469D"/>
    <w:rsid w:val="74404150"/>
    <w:rsid w:val="748F3650"/>
    <w:rsid w:val="74F60CF4"/>
    <w:rsid w:val="752836C2"/>
    <w:rsid w:val="7541206D"/>
    <w:rsid w:val="755450DF"/>
    <w:rsid w:val="7569714C"/>
    <w:rsid w:val="75A3688F"/>
    <w:rsid w:val="75D43A11"/>
    <w:rsid w:val="76573DB4"/>
    <w:rsid w:val="76637BC6"/>
    <w:rsid w:val="76AC04E9"/>
    <w:rsid w:val="76C375E1"/>
    <w:rsid w:val="76CE2AF9"/>
    <w:rsid w:val="770229EB"/>
    <w:rsid w:val="78351146"/>
    <w:rsid w:val="796075AF"/>
    <w:rsid w:val="79CB3B5E"/>
    <w:rsid w:val="79D815F5"/>
    <w:rsid w:val="7A0400BD"/>
    <w:rsid w:val="7A846D8F"/>
    <w:rsid w:val="7A9F5D3D"/>
    <w:rsid w:val="7AAB75D1"/>
    <w:rsid w:val="7B0326A2"/>
    <w:rsid w:val="7B207590"/>
    <w:rsid w:val="7B440A49"/>
    <w:rsid w:val="7B8008AE"/>
    <w:rsid w:val="7BDC1EC1"/>
    <w:rsid w:val="7C044924"/>
    <w:rsid w:val="7C42096C"/>
    <w:rsid w:val="7C60211A"/>
    <w:rsid w:val="7CAF571D"/>
    <w:rsid w:val="7CE426F4"/>
    <w:rsid w:val="7CF46211"/>
    <w:rsid w:val="7D1B0177"/>
    <w:rsid w:val="7DBD7E58"/>
    <w:rsid w:val="7DEF60A9"/>
    <w:rsid w:val="7DFE4E07"/>
    <w:rsid w:val="7E342C81"/>
    <w:rsid w:val="7E4C4244"/>
    <w:rsid w:val="7E6C6CF7"/>
    <w:rsid w:val="7E8B3D29"/>
    <w:rsid w:val="7EFE6EC1"/>
    <w:rsid w:val="7F0B7125"/>
    <w:rsid w:val="7F385146"/>
    <w:rsid w:val="7F82628B"/>
    <w:rsid w:val="7FDB4950"/>
    <w:rsid w:val="7FFD3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9C4E5A"/>
  <w15:docId w15:val="{450BB374-043C-43E3-98D5-8A6B8437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header" w:qFormat="1"/>
    <w:lsdException w:name="foot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rPr>
  </w:style>
  <w:style w:type="paragraph" w:styleId="Heading1">
    <w:name w:val="heading 1"/>
    <w:basedOn w:val="Normal"/>
    <w:uiPriority w:val="1"/>
    <w:qFormat/>
    <w:pPr>
      <w:ind w:left="1170" w:hanging="580"/>
      <w:outlineLvl w:val="0"/>
    </w:pPr>
    <w:rPr>
      <w:b/>
      <w:bCs/>
      <w:sz w:val="34"/>
      <w:szCs w:val="34"/>
    </w:rPr>
  </w:style>
  <w:style w:type="paragraph" w:styleId="Heading2">
    <w:name w:val="heading 2"/>
    <w:basedOn w:val="Normal"/>
    <w:uiPriority w:val="1"/>
    <w:qFormat/>
    <w:pPr>
      <w:ind w:left="1324" w:hanging="734"/>
      <w:outlineLvl w:val="1"/>
    </w:pPr>
    <w:rPr>
      <w:b/>
      <w:bCs/>
      <w:sz w:val="28"/>
      <w:szCs w:val="28"/>
    </w:rPr>
  </w:style>
  <w:style w:type="paragraph" w:styleId="Heading3">
    <w:name w:val="heading 3"/>
    <w:basedOn w:val="Normal"/>
    <w:uiPriority w:val="1"/>
    <w:qFormat/>
    <w:pPr>
      <w:ind w:left="861"/>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qFormat/>
    <w:rPr>
      <w:color w:val="0000FF"/>
      <w:u w:val="single"/>
    </w:rPr>
  </w:style>
  <w:style w:type="paragraph" w:styleId="Title">
    <w:name w:val="Title"/>
    <w:basedOn w:val="Normal"/>
    <w:uiPriority w:val="1"/>
    <w:qFormat/>
    <w:pPr>
      <w:spacing w:before="317"/>
      <w:ind w:left="150" w:right="607"/>
      <w:jc w:val="center"/>
    </w:pPr>
    <w:rPr>
      <w:rFonts w:ascii="Cambria" w:eastAsia="Cambria" w:hAnsi="Cambria" w:cs="Cambria"/>
      <w:b/>
      <w:bCs/>
      <w:sz w:val="41"/>
      <w:szCs w:val="41"/>
    </w:rPr>
  </w:style>
  <w:style w:type="paragraph" w:styleId="TOC1">
    <w:name w:val="toc 1"/>
    <w:basedOn w:val="Normal"/>
    <w:link w:val="TOC1Char"/>
    <w:uiPriority w:val="1"/>
    <w:qFormat/>
    <w:pPr>
      <w:spacing w:before="227" w:line="292" w:lineRule="exact"/>
      <w:ind w:left="940" w:hanging="350"/>
    </w:pPr>
    <w:rPr>
      <w:b/>
      <w:bCs/>
      <w:sz w:val="24"/>
      <w:szCs w:val="24"/>
    </w:rPr>
  </w:style>
  <w:style w:type="paragraph" w:styleId="TOC2">
    <w:name w:val="toc 2"/>
    <w:basedOn w:val="Normal"/>
    <w:uiPriority w:val="1"/>
    <w:qFormat/>
    <w:pPr>
      <w:spacing w:line="290" w:lineRule="exact"/>
      <w:ind w:left="1477" w:hanging="537"/>
    </w:pPr>
    <w:rPr>
      <w:sz w:val="24"/>
      <w:szCs w:val="24"/>
    </w:rPr>
  </w:style>
  <w:style w:type="paragraph" w:styleId="TOC3">
    <w:name w:val="toc 3"/>
    <w:basedOn w:val="Normal"/>
    <w:uiPriority w:val="1"/>
    <w:qFormat/>
    <w:pPr>
      <w:spacing w:line="292" w:lineRule="exact"/>
      <w:ind w:left="1478"/>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170" w:hanging="350"/>
    </w:pPr>
  </w:style>
  <w:style w:type="paragraph" w:customStyle="1" w:styleId="TableParagraph">
    <w:name w:val="Table Paragraph"/>
    <w:basedOn w:val="Normal"/>
    <w:uiPriority w:val="1"/>
    <w:qFormat/>
    <w:pPr>
      <w:spacing w:before="25"/>
      <w:ind w:left="28"/>
    </w:pPr>
  </w:style>
  <w:style w:type="character" w:customStyle="1" w:styleId="TOC1Char">
    <w:name w:val="TOC 1 Char"/>
    <w:link w:val="TOC1"/>
    <w:uiPriority w:val="1"/>
    <w:rPr>
      <w:rFonts w:ascii="Calibri" w:eastAsia="Calibri" w:hAnsi="Calibri" w:cs="Calibri"/>
      <w:b/>
      <w:bCs/>
      <w:sz w:val="24"/>
      <w:szCs w:val="24"/>
      <w:lang w:val="en-US" w:eastAsia="en-US" w:bidi="ar-SA"/>
    </w:rPr>
  </w:style>
  <w:style w:type="table" w:styleId="TableGrid">
    <w:name w:val="Table Grid"/>
    <w:basedOn w:val="TableNormal"/>
    <w:rsid w:val="00BD4E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849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91A57F-421F-4C09-B590-AF4BFC33F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TotalTime>
  <Pages>20</Pages>
  <Words>5216</Words>
  <Characters>29732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babun</dc:creator>
  <cp:lastModifiedBy>Murtaz Babunashvili</cp:lastModifiedBy>
  <cp:revision>118</cp:revision>
  <cp:lastPrinted>2026-09-23T23:45:00Z</cp:lastPrinted>
  <dcterms:created xsi:type="dcterms:W3CDTF">2026-05-08T15:31:00Z</dcterms:created>
  <dcterms:modified xsi:type="dcterms:W3CDTF">2026-09-23T23:46:00Z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2025-12-26T00:00:00Z</vt:filetime>
  </property>
  <property fmtid="{D5CDD505-2E9C-101B-9397-08002B2CF9AE}" pid="3" name="Creator">
    <vt:lpwstr>WPS Writer</vt:lpwstr>
  </property>
  <property fmtid="{D5CDD505-2E9C-101B-9397-08002B2CF9AE}" pid="4" name="LastSaved">
    <vt:filetime>2026-05-08T00:00:00Z</vt:filetime>
  </property>
  <property fmtid="{D5CDD505-2E9C-101B-9397-08002B2CF9AE}" pid="5" name="SourceModified">
    <vt:lpwstr>D:20251226154308+04'00'</vt:lpwstr>
  </property>
  <property fmtid="{D5CDD505-2E9C-101B-9397-08002B2CF9AE}" pid="6" name="KSOTemplateDocerSaveRecord">
    <vt:lpwstr>eyJoZGlkIjoiZWRkMzI5NTY0NDYxYzMxOTY1ZDg2NTk0YjNlMzZkZjYiLCJ1c2VySWQiOiI4ODEzNzcxOTQxMDMzIn0=</vt:lpwstr>
  </property>
  <property fmtid="{D5CDD505-2E9C-101B-9397-08002B2CF9AE}" pid="7" name="KSOProductBuildVer">
    <vt:lpwstr>1033-12.1.0.28032</vt:lpwstr>
  </property>
  <property fmtid="{D5CDD505-2E9C-101B-9397-08002B2CF9AE}" pid="8" name="ICV">
    <vt:lpwstr>08586D88EA5A4FC5BBE2040D8E5CC81B_12</vt:lpwstr>
  </property>
</Properties>
</file>