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5D2D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44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UNO Game Project Report</w:t>
      </w:r>
    </w:p>
    <w:p w14:paraId="10AC38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39EF329D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modified UNO card game with board game elements using </w:t>
      </w: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>. It merges traditional UNO card mechanics with a board movement system, offering a hybrid experience where players advance on a game board by playing numbered cards.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E4429">
        <w:rPr>
          <w:rFonts w:ascii="Times New Roman" w:eastAsia="Times New Roman" w:hAnsi="Times New Roman" w:cs="Times New Roman"/>
          <w:b/>
          <w:sz w:val="32"/>
          <w:szCs w:val="24"/>
        </w:rPr>
        <w:t>Members: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22K-4640</w:t>
      </w:r>
    </w:p>
    <w:p w14:paraId="287571BD" w14:textId="77777777" w:rsid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</w:t>
      </w:r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22K-4209</w:t>
      </w:r>
    </w:p>
    <w:p w14:paraId="3C992066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>Murtaza</w:t>
      </w:r>
      <w:proofErr w:type="spellEnd"/>
      <w:r w:rsidRPr="007E4429">
        <w:rPr>
          <w:rFonts w:ascii="Times New Roman" w:eastAsia="Times New Roman" w:hAnsi="Times New Roman" w:cs="Times New Roman"/>
          <w:b/>
          <w:sz w:val="24"/>
          <w:szCs w:val="24"/>
        </w:rPr>
        <w:t xml:space="preserve"> Ansari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22K-4554</w:t>
      </w:r>
    </w:p>
    <w:p w14:paraId="597CC07F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1D79A253">
          <v:rect id="_x0000_i1026" style="width:0;height:1.5pt" o:hralign="center" o:hrstd="t" o:hr="t" fillcolor="#a0a0a0" stroked="f"/>
        </w:pict>
      </w:r>
    </w:p>
    <w:p w14:paraId="21F1A10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</w:t>
      </w:r>
    </w:p>
    <w:p w14:paraId="4DBA672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Core Technologies</w:t>
      </w:r>
    </w:p>
    <w:p w14:paraId="0314EB97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Primary programming language</w:t>
      </w:r>
    </w:p>
    <w:p w14:paraId="549EA2D9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Used for rendering graphics and handling user input</w:t>
      </w:r>
    </w:p>
    <w:p w14:paraId="64DA3201" w14:textId="77777777" w:rsidR="007E4429" w:rsidRPr="007E4429" w:rsidRDefault="007E4429" w:rsidP="007E4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AI decision-making with Alpha-Beta pruning</w:t>
      </w:r>
    </w:p>
    <w:p w14:paraId="21BD32A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File Structure</w:t>
      </w:r>
    </w:p>
    <w:p w14:paraId="724DAFF2" w14:textId="77777777" w:rsidR="007E4429" w:rsidRPr="007E4429" w:rsidRDefault="007E4429" w:rsidP="007E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Courier New" w:eastAsia="Times New Roman" w:hAnsi="Courier New" w:cs="Courier New"/>
          <w:sz w:val="20"/>
          <w:szCs w:val="20"/>
        </w:rPr>
        <w:t>aibot-xqokjBtXWPQmQaxu2XXy5jfiAQfTP0.py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Main game file containing logic and rendering</w:t>
      </w:r>
    </w:p>
    <w:p w14:paraId="2963D159" w14:textId="77777777" w:rsidR="007E4429" w:rsidRPr="007E4429" w:rsidRDefault="007E4429" w:rsidP="007E4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Courier New" w:eastAsia="Times New Roman" w:hAnsi="Courier New" w:cs="Courier New"/>
          <w:sz w:val="20"/>
          <w:szCs w:val="20"/>
        </w:rPr>
        <w:t>cards.py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– Utility for generating the UNO deck (imported by main file)</w:t>
      </w:r>
    </w:p>
    <w:p w14:paraId="756315AD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5E551EAC">
          <v:rect id="_x0000_i1027" style="width:0;height:1.5pt" o:hralign="center" o:hrstd="t" o:hr="t" fillcolor="#a0a0a0" stroked="f"/>
        </w:pict>
      </w:r>
    </w:p>
    <w:p w14:paraId="75437F96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Game Features</w:t>
      </w:r>
    </w:p>
    <w:p w14:paraId="3982938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Board</w:t>
      </w:r>
    </w:p>
    <w:p w14:paraId="616198FF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10×10 grid (100 cells)</w:t>
      </w:r>
    </w:p>
    <w:p w14:paraId="7837665E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Snake-like movement (alternating left-to-right and right-to-left)</w:t>
      </w:r>
    </w:p>
    <w:p w14:paraId="005F2E65" w14:textId="77777777" w:rsidR="007E4429" w:rsidRPr="007E4429" w:rsidRDefault="007E4429" w:rsidP="007E4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Colorful cells with visual indicators</w:t>
      </w:r>
    </w:p>
    <w:p w14:paraId="5E83911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Card System</w:t>
      </w:r>
    </w:p>
    <w:p w14:paraId="7862D6C1" w14:textId="77777777" w:rsidR="007E4429" w:rsidRPr="007E4429" w:rsidRDefault="007E4429" w:rsidP="007E4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lastRenderedPageBreak/>
        <w:t>Standard UNO deck includes:</w:t>
      </w:r>
    </w:p>
    <w:p w14:paraId="02D5B4CF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Number cards (1–9)</w:t>
      </w:r>
    </w:p>
    <w:p w14:paraId="5B862511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Action cards (Skip, Reverse)</w:t>
      </w:r>
    </w:p>
    <w:p w14:paraId="4448DC0A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Draw cards (Draw 2, Draw 4)</w:t>
      </w:r>
    </w:p>
    <w:p w14:paraId="3A2E3477" w14:textId="77777777" w:rsidR="007E4429" w:rsidRPr="007E4429" w:rsidRDefault="007E4429" w:rsidP="007E44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Wild cards</w:t>
      </w:r>
    </w:p>
    <w:p w14:paraId="199F81FD" w14:textId="77777777" w:rsidR="007E4429" w:rsidRPr="007E4429" w:rsidRDefault="007E4429" w:rsidP="007E4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Cards are rendered with detailed graphics, including shadows and highlights</w:t>
      </w:r>
    </w:p>
    <w:p w14:paraId="174A88B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Mechanics</w:t>
      </w:r>
    </w:p>
    <w:p w14:paraId="216B00F0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1. Movement System</w:t>
      </w:r>
    </w:p>
    <w:p w14:paraId="210FBCB9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Number cards move players forward by their value</w:t>
      </w:r>
    </w:p>
    <w:p w14:paraId="73C7CE42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Draw cards move opponents backward</w:t>
      </w:r>
    </w:p>
    <w:p w14:paraId="5340BE00" w14:textId="77777777" w:rsidR="007E4429" w:rsidRPr="007E4429" w:rsidRDefault="007E4429" w:rsidP="007E4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First player to reach the end of the board wins</w:t>
      </w:r>
    </w:p>
    <w:p w14:paraId="75C5E1EF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2. Turn-Based Gameplay</w:t>
      </w:r>
    </w:p>
    <w:p w14:paraId="43798928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Players alternate turns</w:t>
      </w:r>
    </w:p>
    <w:p w14:paraId="288F9CC6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Can play cards that match by color or value</w:t>
      </w:r>
    </w:p>
    <w:p w14:paraId="287E1838" w14:textId="77777777" w:rsidR="007E4429" w:rsidRPr="007E4429" w:rsidRDefault="007E4429" w:rsidP="007E4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Draw from the deck when no playable card is available</w:t>
      </w:r>
    </w:p>
    <w:p w14:paraId="0873F058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3. Special Card Effects</w:t>
      </w:r>
    </w:p>
    <w:p w14:paraId="62D804D5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Skip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Opponent misses their turn</w:t>
      </w:r>
    </w:p>
    <w:p w14:paraId="143E474F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Reverse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Acts as Skip in 2-player mode</w:t>
      </w:r>
    </w:p>
    <w:p w14:paraId="344252B4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Draw Cards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Force opponent to draw and move backward</w:t>
      </w:r>
    </w:p>
    <w:p w14:paraId="6F6B9549" w14:textId="77777777" w:rsidR="007E4429" w:rsidRPr="007E4429" w:rsidRDefault="007E4429" w:rsidP="007E4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Wild Cards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Let player choose a new color</w:t>
      </w:r>
    </w:p>
    <w:p w14:paraId="0D4AFFD1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02868222">
          <v:rect id="_x0000_i1028" style="width:0;height:1.5pt" o:hralign="center" o:hrstd="t" o:hr="t" fillcolor="#a0a0a0" stroked="f"/>
        </w:pict>
      </w:r>
    </w:p>
    <w:p w14:paraId="1144B6CA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AI Implementation</w:t>
      </w:r>
    </w:p>
    <w:p w14:paraId="1425304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</w:p>
    <w:p w14:paraId="71B93BC0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Simulates future game states to evaluate best move</w:t>
      </w:r>
    </w:p>
    <w:p w14:paraId="6A36248A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Alpha-Beta pruning optimizes search performance</w:t>
      </w:r>
    </w:p>
    <w:p w14:paraId="3A24C2A3" w14:textId="77777777" w:rsidR="007E4429" w:rsidRPr="007E4429" w:rsidRDefault="007E4429" w:rsidP="007E4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Evaluation criteria:</w:t>
      </w:r>
    </w:p>
    <w:p w14:paraId="2F4BAE66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Board position advantage</w:t>
      </w:r>
    </w:p>
    <w:p w14:paraId="056E47F7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Fewer cards in hand</w:t>
      </w:r>
    </w:p>
    <w:p w14:paraId="72CB7817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Distance to goal</w:t>
      </w:r>
    </w:p>
    <w:p w14:paraId="02CAEE64" w14:textId="77777777" w:rsidR="007E4429" w:rsidRPr="007E4429" w:rsidRDefault="007E4429" w:rsidP="007E44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Presence of special cards</w:t>
      </w:r>
    </w:p>
    <w:p w14:paraId="3E28125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AI Behavior</w:t>
      </w:r>
    </w:p>
    <w:p w14:paraId="2253C323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Dynamically selects optimal move</w:t>
      </w:r>
    </w:p>
    <w:p w14:paraId="0271DD0D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lastRenderedPageBreak/>
        <w:t>Includes fallback strategies for unexpected errors</w:t>
      </w:r>
    </w:p>
    <w:p w14:paraId="6539EC33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Simulates “thinking time” for realism</w:t>
      </w:r>
    </w:p>
    <w:p w14:paraId="7A274E5F" w14:textId="77777777" w:rsidR="007E4429" w:rsidRPr="007E4429" w:rsidRDefault="007E4429" w:rsidP="007E4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Automatically selects colors when playing wild cards</w:t>
      </w:r>
    </w:p>
    <w:p w14:paraId="50F68E4B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7D3AF710">
          <v:rect id="_x0000_i1029" style="width:0;height:1.5pt" o:hralign="center" o:hrstd="t" o:hr="t" fillcolor="#a0a0a0" stroked="f"/>
        </w:pict>
      </w:r>
    </w:p>
    <w:p w14:paraId="1DBDAFC9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User Interface</w:t>
      </w:r>
    </w:p>
    <w:p w14:paraId="110D720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Visual Elements</w:t>
      </w:r>
    </w:p>
    <w:p w14:paraId="4BDB9536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Colorful game board with cell indicators</w:t>
      </w:r>
    </w:p>
    <w:p w14:paraId="41F81454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Graphically rich card rendering</w:t>
      </w:r>
    </w:p>
    <w:p w14:paraId="6530C0F1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Player pieces with gradients</w:t>
      </w:r>
    </w:p>
    <w:p w14:paraId="1A66C302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Card movement animations</w:t>
      </w:r>
    </w:p>
    <w:p w14:paraId="7353D4F4" w14:textId="77777777" w:rsidR="007E4429" w:rsidRPr="007E4429" w:rsidRDefault="007E4429" w:rsidP="007E44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Message display for in-game events</w:t>
      </w:r>
    </w:p>
    <w:p w14:paraId="721D7B71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Controls</w:t>
      </w:r>
    </w:p>
    <w:p w14:paraId="70157FFB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Mouse-based card selection and play</w:t>
      </w:r>
    </w:p>
    <w:p w14:paraId="03DBA99D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Keyboard shortcuts for testing/debugging</w:t>
      </w:r>
    </w:p>
    <w:p w14:paraId="1D068F07" w14:textId="77777777" w:rsidR="007E4429" w:rsidRPr="007E4429" w:rsidRDefault="007E4429" w:rsidP="007E44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Interactive color picker for wild cards</w:t>
      </w:r>
    </w:p>
    <w:p w14:paraId="1FA9D2B7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5A25212A">
          <v:rect id="_x0000_i1030" style="width:0;height:1.5pt" o:hralign="center" o:hrstd="t" o:hr="t" fillcolor="#a0a0a0" stroked="f"/>
        </w:pict>
      </w:r>
    </w:p>
    <w:p w14:paraId="510581C8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Challenges and Solutions</w:t>
      </w:r>
    </w:p>
    <w:p w14:paraId="5B50C48C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Game State Management</w:t>
      </w:r>
    </w:p>
    <w:p w14:paraId="44912878" w14:textId="77777777" w:rsidR="007E4429" w:rsidRPr="007E4429" w:rsidRDefault="007E4429" w:rsidP="007E4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Tracking complex states like player position and effects</w:t>
      </w:r>
    </w:p>
    <w:p w14:paraId="0FCA55DE" w14:textId="77777777" w:rsidR="007E4429" w:rsidRPr="007E4429" w:rsidRDefault="007E4429" w:rsidP="007E44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Structured state objects and defined transitions</w:t>
      </w:r>
    </w:p>
    <w:p w14:paraId="604CEA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AI Decision-Making</w:t>
      </w:r>
    </w:p>
    <w:p w14:paraId="01BC1513" w14:textId="77777777" w:rsidR="007E4429" w:rsidRPr="007E4429" w:rsidRDefault="007E4429" w:rsidP="007E4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Balancing intelligence and speed</w:t>
      </w:r>
    </w:p>
    <w:p w14:paraId="2781224A" w14:textId="77777777" w:rsidR="007E4429" w:rsidRPr="007E4429" w:rsidRDefault="007E4429" w:rsidP="007E44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: Optimized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with depth limit and pruning</w:t>
      </w:r>
    </w:p>
    <w:p w14:paraId="200D470E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</w:t>
      </w:r>
    </w:p>
    <w:p w14:paraId="386BAA38" w14:textId="77777777" w:rsidR="007E4429" w:rsidRPr="007E4429" w:rsidRDefault="007E4429" w:rsidP="007E4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Prevent AI from crashing on edge cases</w:t>
      </w:r>
    </w:p>
    <w:p w14:paraId="156E00C9" w14:textId="77777777" w:rsidR="007E4429" w:rsidRPr="007E4429" w:rsidRDefault="007E4429" w:rsidP="007E44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4429">
        <w:rPr>
          <w:rFonts w:ascii="Times New Roman" w:eastAsia="Times New Roman" w:hAnsi="Times New Roman" w:cs="Times New Roman"/>
          <w:sz w:val="24"/>
          <w:szCs w:val="24"/>
        </w:rPr>
        <w:t>: Fallback logic and robust exception handling</w:t>
      </w:r>
    </w:p>
    <w:p w14:paraId="3820DBB6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5D763EDE">
          <v:rect id="_x0000_i1031" style="width:0;height:1.5pt" o:hralign="center" o:hrstd="t" o:hr="t" fillcolor="#a0a0a0" stroked="f"/>
        </w:pict>
      </w:r>
    </w:p>
    <w:p w14:paraId="5F99B3E6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Potential Improvements</w:t>
      </w:r>
    </w:p>
    <w:p w14:paraId="26977624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Performance Optimization</w:t>
      </w:r>
    </w:p>
    <w:p w14:paraId="1B9C1906" w14:textId="77777777" w:rsidR="007E4429" w:rsidRPr="007E4429" w:rsidRDefault="007E4429" w:rsidP="007E4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Deeper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search with further optimization</w:t>
      </w:r>
    </w:p>
    <w:p w14:paraId="4E78BBC4" w14:textId="77777777" w:rsidR="007E4429" w:rsidRPr="007E4429" w:rsidRDefault="007E4429" w:rsidP="007E44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More efficient rendering techniques</w:t>
      </w:r>
    </w:p>
    <w:p w14:paraId="08C83E13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Expansion</w:t>
      </w:r>
    </w:p>
    <w:p w14:paraId="050219A6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Support for 3–4 players</w:t>
      </w:r>
    </w:p>
    <w:p w14:paraId="3C9EB85E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More card effects and customization</w:t>
      </w:r>
    </w:p>
    <w:p w14:paraId="3013B76E" w14:textId="77777777" w:rsidR="007E4429" w:rsidRPr="007E4429" w:rsidRDefault="007E4429" w:rsidP="007E44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Save/load functionality</w:t>
      </w:r>
    </w:p>
    <w:p w14:paraId="7F70C329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429">
        <w:rPr>
          <w:rFonts w:ascii="Times New Roman" w:eastAsia="Times New Roman" w:hAnsi="Times New Roman" w:cs="Times New Roman"/>
          <w:b/>
          <w:bCs/>
          <w:sz w:val="27"/>
          <w:szCs w:val="27"/>
        </w:rPr>
        <w:t>3. UI Enhancements</w:t>
      </w:r>
    </w:p>
    <w:p w14:paraId="23FBF1AF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Advanced animations and transitions</w:t>
      </w:r>
    </w:p>
    <w:p w14:paraId="13738EBC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Sound effects and music</w:t>
      </w:r>
    </w:p>
    <w:p w14:paraId="533772B3" w14:textId="77777777" w:rsidR="007E4429" w:rsidRPr="007E4429" w:rsidRDefault="007E4429" w:rsidP="007E44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Adaptive layout for different screen sizes</w:t>
      </w:r>
    </w:p>
    <w:p w14:paraId="113823E8" w14:textId="77777777" w:rsidR="007E4429" w:rsidRPr="007E4429" w:rsidRDefault="007E4429" w:rsidP="007E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pict w14:anchorId="1C56B918">
          <v:rect id="_x0000_i1032" style="width:0;height:1.5pt" o:hralign="center" o:hrstd="t" o:hr="t" fillcolor="#a0a0a0" stroked="f"/>
        </w:pict>
      </w:r>
    </w:p>
    <w:p w14:paraId="31C63DD2" w14:textId="77777777" w:rsidR="007E4429" w:rsidRPr="007E4429" w:rsidRDefault="007E4429" w:rsidP="007E4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42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D3E6028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This project presents an innovative blend of card and board game mechanics using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. The AI offers strategic gameplay via </w:t>
      </w:r>
      <w:proofErr w:type="spellStart"/>
      <w:r w:rsidRPr="007E442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7E4429">
        <w:rPr>
          <w:rFonts w:ascii="Times New Roman" w:eastAsia="Times New Roman" w:hAnsi="Times New Roman" w:cs="Times New Roman"/>
          <w:sz w:val="24"/>
          <w:szCs w:val="24"/>
        </w:rPr>
        <w:t xml:space="preserve"> with Alpha-Beta pruning, while the visual interface delivers an engaging user experience.</w:t>
      </w:r>
    </w:p>
    <w:p w14:paraId="7CFBA137" w14:textId="77777777" w:rsidR="007E4429" w:rsidRPr="007E4429" w:rsidRDefault="007E4429" w:rsidP="007E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29">
        <w:rPr>
          <w:rFonts w:ascii="Times New Roman" w:eastAsia="Times New Roman" w:hAnsi="Times New Roman" w:cs="Times New Roman"/>
          <w:sz w:val="24"/>
          <w:szCs w:val="24"/>
        </w:rPr>
        <w:t>Overall, the game demonstrates strong use of object-oriented design, state management, and AI logic in a cohesive and interactive application.</w:t>
      </w:r>
    </w:p>
    <w:p w14:paraId="5C64AE25" w14:textId="77777777" w:rsidR="0068330C" w:rsidRPr="007E4429" w:rsidRDefault="0068330C" w:rsidP="007E4429"/>
    <w:sectPr w:rsidR="0068330C" w:rsidRPr="007E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6F5"/>
    <w:multiLevelType w:val="multilevel"/>
    <w:tmpl w:val="2404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17B8E"/>
    <w:multiLevelType w:val="multilevel"/>
    <w:tmpl w:val="944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257BC"/>
    <w:multiLevelType w:val="multilevel"/>
    <w:tmpl w:val="25B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A365C"/>
    <w:multiLevelType w:val="multilevel"/>
    <w:tmpl w:val="450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100AB"/>
    <w:multiLevelType w:val="multilevel"/>
    <w:tmpl w:val="BF4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E1F9D"/>
    <w:multiLevelType w:val="multilevel"/>
    <w:tmpl w:val="21C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3885"/>
    <w:multiLevelType w:val="multilevel"/>
    <w:tmpl w:val="0AD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866C3"/>
    <w:multiLevelType w:val="multilevel"/>
    <w:tmpl w:val="102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135DB"/>
    <w:multiLevelType w:val="multilevel"/>
    <w:tmpl w:val="8F0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612DFD"/>
    <w:multiLevelType w:val="multilevel"/>
    <w:tmpl w:val="D87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12D5F"/>
    <w:multiLevelType w:val="multilevel"/>
    <w:tmpl w:val="8EC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A652D"/>
    <w:multiLevelType w:val="multilevel"/>
    <w:tmpl w:val="951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707A7"/>
    <w:multiLevelType w:val="multilevel"/>
    <w:tmpl w:val="6EC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DC664A"/>
    <w:multiLevelType w:val="multilevel"/>
    <w:tmpl w:val="E8B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70841"/>
    <w:multiLevelType w:val="multilevel"/>
    <w:tmpl w:val="A1A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9034EE"/>
    <w:multiLevelType w:val="multilevel"/>
    <w:tmpl w:val="BAD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62C07"/>
    <w:multiLevelType w:val="multilevel"/>
    <w:tmpl w:val="A22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16"/>
  </w:num>
  <w:num w:numId="6">
    <w:abstractNumId w:val="15"/>
  </w:num>
  <w:num w:numId="7">
    <w:abstractNumId w:val="14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0"/>
  </w:num>
  <w:num w:numId="13">
    <w:abstractNumId w:val="4"/>
  </w:num>
  <w:num w:numId="14">
    <w:abstractNumId w:val="3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29"/>
    <w:rsid w:val="0068330C"/>
    <w:rsid w:val="00771814"/>
    <w:rsid w:val="007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1A50"/>
  <w15:chartTrackingRefBased/>
  <w15:docId w15:val="{617849CE-4829-44B3-97A7-1E49B634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4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4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4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2025-05-08T08:31:00Z</dcterms:created>
  <dcterms:modified xsi:type="dcterms:W3CDTF">2025-05-08T08:31:00Z</dcterms:modified>
</cp:coreProperties>
</file>