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447185" w14:textId="77777777" w:rsidR="009E4CD9" w:rsidRDefault="00787CD7">
      <w:pPr>
        <w:widowControl w:val="0"/>
        <w:spacing w:after="0" w:line="276" w:lineRule="auto"/>
        <w:jc w:val="center"/>
        <w:rPr>
          <w:sz w:val="48"/>
          <w:szCs w:val="48"/>
        </w:rPr>
      </w:pPr>
      <w:bookmarkStart w:id="0" w:name="_gjdgxs" w:colFirst="0" w:colLast="0"/>
      <w:bookmarkEnd w:id="0"/>
      <w:r>
        <w:rPr>
          <w:sz w:val="48"/>
          <w:szCs w:val="48"/>
        </w:rPr>
        <w:t>DHA Suffa University</w:t>
      </w:r>
    </w:p>
    <w:p w14:paraId="22C3F334" w14:textId="77777777" w:rsidR="009E4CD9" w:rsidRDefault="00787CD7">
      <w:pPr>
        <w:widowControl w:val="0"/>
        <w:spacing w:after="0" w:line="276" w:lineRule="auto"/>
        <w:jc w:val="center"/>
        <w:rPr>
          <w:sz w:val="48"/>
          <w:szCs w:val="48"/>
        </w:rPr>
      </w:pPr>
      <w:r>
        <w:rPr>
          <w:sz w:val="48"/>
          <w:szCs w:val="48"/>
        </w:rPr>
        <w:t>Department of Computer Science</w:t>
      </w:r>
    </w:p>
    <w:p w14:paraId="5255DD58" w14:textId="77777777" w:rsidR="009E4CD9" w:rsidRDefault="00787CD7">
      <w:pPr>
        <w:widowControl w:val="0"/>
        <w:spacing w:after="0" w:line="276" w:lineRule="auto"/>
        <w:jc w:val="center"/>
        <w:rPr>
          <w:sz w:val="40"/>
          <w:szCs w:val="40"/>
        </w:rPr>
      </w:pPr>
      <w:r>
        <w:rPr>
          <w:sz w:val="40"/>
          <w:szCs w:val="40"/>
        </w:rPr>
        <w:t>Final Year Project</w:t>
      </w:r>
    </w:p>
    <w:p w14:paraId="43194F70" w14:textId="77777777" w:rsidR="009E4CD9" w:rsidRDefault="009E4CD9">
      <w:pPr>
        <w:widowControl w:val="0"/>
        <w:spacing w:after="0" w:line="276" w:lineRule="auto"/>
        <w:jc w:val="center"/>
        <w:rPr>
          <w:sz w:val="48"/>
          <w:szCs w:val="48"/>
        </w:rPr>
      </w:pPr>
    </w:p>
    <w:p w14:paraId="3D0946B1" w14:textId="77777777" w:rsidR="009E4CD9" w:rsidRDefault="00787CD7">
      <w:pPr>
        <w:widowControl w:val="0"/>
        <w:spacing w:after="0" w:line="276" w:lineRule="auto"/>
        <w:jc w:val="center"/>
        <w:rPr>
          <w:sz w:val="34"/>
          <w:szCs w:val="34"/>
        </w:rPr>
      </w:pPr>
      <w:bookmarkStart w:id="1" w:name="_30j0zll" w:colFirst="0" w:colLast="0"/>
      <w:bookmarkEnd w:id="1"/>
      <w:r>
        <w:rPr>
          <w:noProof/>
          <w:sz w:val="34"/>
          <w:szCs w:val="34"/>
        </w:rPr>
        <w:drawing>
          <wp:inline distT="0" distB="0" distL="0" distR="0" wp14:anchorId="69014872" wp14:editId="71452B08">
            <wp:extent cx="1305331" cy="1305331"/>
            <wp:effectExtent l="0" t="0" r="0" b="0"/>
            <wp:docPr id="1" name="image1.png" descr="D:\dha suffa\Fall 2018\FYP2\CS@DSU PMO SHARED-20190102T102656Z-001\CS@DSU PMO SHARED\thick logo-01.png"/>
            <wp:cNvGraphicFramePr/>
            <a:graphic xmlns:a="http://schemas.openxmlformats.org/drawingml/2006/main">
              <a:graphicData uri="http://schemas.openxmlformats.org/drawingml/2006/picture">
                <pic:pic xmlns:pic="http://schemas.openxmlformats.org/drawingml/2006/picture">
                  <pic:nvPicPr>
                    <pic:cNvPr id="0" name="image1.png" descr="D:\dha suffa\Fall 2018\FYP2\CS@DSU PMO SHARED-20190102T102656Z-001\CS@DSU PMO SHARED\thick logo-01.png"/>
                    <pic:cNvPicPr preferRelativeResize="0"/>
                  </pic:nvPicPr>
                  <pic:blipFill>
                    <a:blip r:embed="rId8"/>
                    <a:srcRect/>
                    <a:stretch>
                      <a:fillRect/>
                    </a:stretch>
                  </pic:blipFill>
                  <pic:spPr>
                    <a:xfrm>
                      <a:off x="0" y="0"/>
                      <a:ext cx="1305331" cy="1305331"/>
                    </a:xfrm>
                    <a:prstGeom prst="rect">
                      <a:avLst/>
                    </a:prstGeom>
                    <a:ln/>
                  </pic:spPr>
                </pic:pic>
              </a:graphicData>
            </a:graphic>
          </wp:inline>
        </w:drawing>
      </w:r>
      <w:r>
        <w:rPr>
          <w:sz w:val="34"/>
          <w:szCs w:val="34"/>
        </w:rPr>
        <w:t xml:space="preserve">   </w:t>
      </w:r>
    </w:p>
    <w:p w14:paraId="27E9C753" w14:textId="77777777" w:rsidR="009E4CD9" w:rsidRDefault="009E4CD9">
      <w:pPr>
        <w:widowControl w:val="0"/>
        <w:spacing w:after="0" w:line="276" w:lineRule="auto"/>
        <w:jc w:val="center"/>
        <w:rPr>
          <w:sz w:val="34"/>
          <w:szCs w:val="34"/>
        </w:rPr>
      </w:pPr>
    </w:p>
    <w:p w14:paraId="4E907885" w14:textId="77777777" w:rsidR="009E4CD9" w:rsidRDefault="00787CD7">
      <w:pPr>
        <w:widowControl w:val="0"/>
        <w:spacing w:after="0" w:line="276" w:lineRule="auto"/>
        <w:jc w:val="center"/>
        <w:rPr>
          <w:b/>
          <w:sz w:val="40"/>
          <w:szCs w:val="40"/>
        </w:rPr>
      </w:pPr>
      <w:bookmarkStart w:id="2" w:name="_1fob9te" w:colFirst="0" w:colLast="0"/>
      <w:bookmarkEnd w:id="2"/>
      <w:r>
        <w:rPr>
          <w:b/>
          <w:sz w:val="40"/>
          <w:szCs w:val="40"/>
        </w:rPr>
        <w:t xml:space="preserve">CapstoneConnect: Facilitating Seamless Interaction between Supervisors and Students in Final Year Projects. </w:t>
      </w:r>
    </w:p>
    <w:p w14:paraId="176C5718" w14:textId="77777777" w:rsidR="009E4CD9" w:rsidRDefault="00787CD7">
      <w:pPr>
        <w:widowControl w:val="0"/>
        <w:spacing w:after="0" w:line="276" w:lineRule="auto"/>
        <w:jc w:val="center"/>
        <w:rPr>
          <w:b/>
          <w:sz w:val="40"/>
          <w:szCs w:val="40"/>
        </w:rPr>
      </w:pPr>
      <w:r>
        <w:rPr>
          <w:b/>
          <w:sz w:val="40"/>
          <w:szCs w:val="40"/>
        </w:rPr>
        <w:t>(P-2067)</w:t>
      </w:r>
    </w:p>
    <w:p w14:paraId="3255DFDA" w14:textId="77777777" w:rsidR="009E4CD9" w:rsidRDefault="009E4CD9">
      <w:pPr>
        <w:widowControl w:val="0"/>
        <w:spacing w:after="0" w:line="276" w:lineRule="auto"/>
        <w:jc w:val="center"/>
        <w:rPr>
          <w:b/>
          <w:sz w:val="40"/>
          <w:szCs w:val="40"/>
        </w:rPr>
      </w:pPr>
    </w:p>
    <w:p w14:paraId="23798783" w14:textId="77777777" w:rsidR="009E4CD9" w:rsidRDefault="00787CD7">
      <w:pPr>
        <w:widowControl w:val="0"/>
        <w:spacing w:after="0" w:line="480" w:lineRule="auto"/>
        <w:jc w:val="center"/>
        <w:rPr>
          <w:b/>
          <w:sz w:val="40"/>
          <w:szCs w:val="40"/>
        </w:rPr>
      </w:pPr>
      <w:r>
        <w:rPr>
          <w:b/>
          <w:sz w:val="40"/>
          <w:szCs w:val="40"/>
        </w:rPr>
        <w:t>Software Requirements Specifications</w:t>
      </w:r>
    </w:p>
    <w:p w14:paraId="085073DA" w14:textId="77777777" w:rsidR="009E4CD9" w:rsidRDefault="00787CD7">
      <w:pPr>
        <w:widowControl w:val="0"/>
        <w:spacing w:after="0"/>
        <w:jc w:val="center"/>
        <w:rPr>
          <w:sz w:val="36"/>
          <w:szCs w:val="36"/>
        </w:rPr>
      </w:pPr>
      <w:r>
        <w:rPr>
          <w:sz w:val="36"/>
          <w:szCs w:val="36"/>
        </w:rPr>
        <w:t>Submitted by</w:t>
      </w:r>
    </w:p>
    <w:p w14:paraId="11791BB5" w14:textId="77777777" w:rsidR="009E4CD9" w:rsidRDefault="00787CD7">
      <w:pPr>
        <w:widowControl w:val="0"/>
        <w:spacing w:after="0"/>
        <w:jc w:val="center"/>
        <w:rPr>
          <w:sz w:val="36"/>
          <w:szCs w:val="36"/>
        </w:rPr>
      </w:pPr>
      <w:r>
        <w:rPr>
          <w:sz w:val="36"/>
          <w:szCs w:val="36"/>
        </w:rPr>
        <w:t>Ayushmann Kukreja (CS201245)</w:t>
      </w:r>
    </w:p>
    <w:p w14:paraId="6E28BA5B" w14:textId="77777777" w:rsidR="009E4CD9" w:rsidRDefault="00787CD7">
      <w:pPr>
        <w:widowControl w:val="0"/>
        <w:spacing w:after="0"/>
        <w:jc w:val="center"/>
        <w:rPr>
          <w:sz w:val="36"/>
          <w:szCs w:val="36"/>
        </w:rPr>
      </w:pPr>
      <w:r>
        <w:rPr>
          <w:sz w:val="36"/>
          <w:szCs w:val="36"/>
        </w:rPr>
        <w:t>Murtaza Mehdi (CS201211)</w:t>
      </w:r>
    </w:p>
    <w:p w14:paraId="2B821977" w14:textId="77777777" w:rsidR="009E4CD9" w:rsidRDefault="00787CD7">
      <w:pPr>
        <w:widowControl w:val="0"/>
        <w:spacing w:after="0" w:line="480" w:lineRule="auto"/>
        <w:jc w:val="center"/>
        <w:rPr>
          <w:sz w:val="36"/>
          <w:szCs w:val="36"/>
        </w:rPr>
      </w:pPr>
      <w:r>
        <w:rPr>
          <w:sz w:val="36"/>
          <w:szCs w:val="36"/>
        </w:rPr>
        <w:t>Abdul Rehman Khan (CS201250)</w:t>
      </w:r>
    </w:p>
    <w:p w14:paraId="3917ACFE" w14:textId="77777777" w:rsidR="009E4CD9" w:rsidRDefault="00787CD7">
      <w:pPr>
        <w:widowControl w:val="0"/>
        <w:spacing w:after="0"/>
        <w:jc w:val="center"/>
        <w:rPr>
          <w:sz w:val="36"/>
          <w:szCs w:val="36"/>
        </w:rPr>
      </w:pPr>
      <w:r>
        <w:rPr>
          <w:sz w:val="36"/>
          <w:szCs w:val="36"/>
        </w:rPr>
        <w:t>Supervisor(s)</w:t>
      </w:r>
    </w:p>
    <w:p w14:paraId="5C54600B" w14:textId="77777777" w:rsidR="009E4CD9" w:rsidRDefault="00787CD7">
      <w:pPr>
        <w:widowControl w:val="0"/>
        <w:spacing w:after="0"/>
        <w:jc w:val="center"/>
        <w:rPr>
          <w:sz w:val="36"/>
          <w:szCs w:val="36"/>
        </w:rPr>
      </w:pPr>
      <w:r>
        <w:rPr>
          <w:sz w:val="36"/>
          <w:szCs w:val="36"/>
        </w:rPr>
        <w:t>Urooj Waheed</w:t>
      </w:r>
    </w:p>
    <w:p w14:paraId="2BF562AF" w14:textId="77777777" w:rsidR="009E4CD9" w:rsidRDefault="00787CD7">
      <w:pPr>
        <w:widowControl w:val="0"/>
        <w:spacing w:after="0"/>
        <w:jc w:val="center"/>
        <w:rPr>
          <w:sz w:val="36"/>
          <w:szCs w:val="36"/>
        </w:rPr>
      </w:pPr>
      <w:r>
        <w:rPr>
          <w:sz w:val="36"/>
          <w:szCs w:val="36"/>
        </w:rPr>
        <w:t>Yusra Mansoor</w:t>
      </w:r>
    </w:p>
    <w:p w14:paraId="7FD7A17F" w14:textId="77777777" w:rsidR="009E4CD9" w:rsidRDefault="009E4CD9">
      <w:pPr>
        <w:widowControl w:val="0"/>
        <w:spacing w:after="0"/>
        <w:jc w:val="center"/>
        <w:rPr>
          <w:sz w:val="36"/>
          <w:szCs w:val="36"/>
        </w:rPr>
      </w:pPr>
    </w:p>
    <w:p w14:paraId="0E5B81BF" w14:textId="77777777" w:rsidR="009E4CD9" w:rsidRDefault="00787CD7">
      <w:pPr>
        <w:jc w:val="center"/>
        <w:rPr>
          <w:b/>
          <w:sz w:val="36"/>
          <w:szCs w:val="36"/>
        </w:rPr>
      </w:pPr>
      <w:r>
        <w:rPr>
          <w:b/>
          <w:sz w:val="36"/>
          <w:szCs w:val="36"/>
        </w:rPr>
        <w:t>Fall 2023</w:t>
      </w:r>
    </w:p>
    <w:p w14:paraId="678D328F" w14:textId="77777777" w:rsidR="009E4CD9" w:rsidRDefault="009E4CD9">
      <w:pPr>
        <w:jc w:val="center"/>
        <w:rPr>
          <w:b/>
          <w:sz w:val="36"/>
          <w:szCs w:val="36"/>
        </w:rPr>
      </w:pPr>
    </w:p>
    <w:p w14:paraId="2ED97E4D" w14:textId="77777777" w:rsidR="009E4CD9" w:rsidRDefault="00787CD7">
      <w:pPr>
        <w:jc w:val="center"/>
      </w:pPr>
      <w:r>
        <w:rPr>
          <w:b/>
          <w:sz w:val="36"/>
          <w:szCs w:val="36"/>
        </w:rPr>
        <w:t>Document Sign off Sheet</w:t>
      </w:r>
    </w:p>
    <w:p w14:paraId="68CF2E74" w14:textId="77777777" w:rsidR="009E4CD9" w:rsidRDefault="00787CD7">
      <w:pPr>
        <w:pStyle w:val="Heading3"/>
        <w:ind w:left="0"/>
        <w:jc w:val="both"/>
        <w:rPr>
          <w:b/>
          <w:color w:val="000000"/>
          <w:sz w:val="32"/>
          <w:szCs w:val="32"/>
        </w:rPr>
      </w:pPr>
      <w:bookmarkStart w:id="3" w:name="_3znysh7" w:colFirst="0" w:colLast="0"/>
      <w:bookmarkEnd w:id="3"/>
      <w:r>
        <w:rPr>
          <w:b/>
          <w:color w:val="000000"/>
          <w:sz w:val="32"/>
          <w:szCs w:val="32"/>
        </w:rPr>
        <w:t>Document Information</w:t>
      </w:r>
    </w:p>
    <w:tbl>
      <w:tblPr>
        <w:tblStyle w:val="a"/>
        <w:tblW w:w="9625" w:type="dxa"/>
        <w:tblInd w:w="-1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812"/>
        <w:gridCol w:w="4813"/>
      </w:tblGrid>
      <w:tr w:rsidR="009E4CD9" w14:paraId="3DCEF94F" w14:textId="77777777">
        <w:trPr>
          <w:trHeight w:val="360"/>
        </w:trPr>
        <w:tc>
          <w:tcPr>
            <w:tcW w:w="4812" w:type="dxa"/>
            <w:vAlign w:val="center"/>
          </w:tcPr>
          <w:p w14:paraId="6F361A37" w14:textId="77777777" w:rsidR="009E4CD9" w:rsidRDefault="00787CD7">
            <w:pPr>
              <w:rPr>
                <w:b/>
              </w:rPr>
            </w:pPr>
            <w:r>
              <w:rPr>
                <w:b/>
              </w:rPr>
              <w:t>Project Title</w:t>
            </w:r>
          </w:p>
        </w:tc>
        <w:tc>
          <w:tcPr>
            <w:tcW w:w="4813" w:type="dxa"/>
            <w:vAlign w:val="center"/>
          </w:tcPr>
          <w:p w14:paraId="09989669" w14:textId="77777777" w:rsidR="009E4CD9" w:rsidRDefault="00787CD7">
            <w:r>
              <w:t>CapstoneConnect</w:t>
            </w:r>
          </w:p>
        </w:tc>
      </w:tr>
      <w:tr w:rsidR="009E4CD9" w14:paraId="0569F757" w14:textId="77777777">
        <w:trPr>
          <w:trHeight w:val="360"/>
        </w:trPr>
        <w:tc>
          <w:tcPr>
            <w:tcW w:w="4812" w:type="dxa"/>
            <w:vAlign w:val="center"/>
          </w:tcPr>
          <w:p w14:paraId="483F2A42" w14:textId="77777777" w:rsidR="009E4CD9" w:rsidRDefault="00787CD7">
            <w:pPr>
              <w:rPr>
                <w:b/>
              </w:rPr>
            </w:pPr>
            <w:r>
              <w:rPr>
                <w:b/>
              </w:rPr>
              <w:t>Project Code</w:t>
            </w:r>
          </w:p>
        </w:tc>
        <w:tc>
          <w:tcPr>
            <w:tcW w:w="4813" w:type="dxa"/>
            <w:vAlign w:val="center"/>
          </w:tcPr>
          <w:p w14:paraId="3A4508A8" w14:textId="77777777" w:rsidR="009E4CD9" w:rsidRDefault="00787CD7">
            <w:r>
              <w:t>P-2067</w:t>
            </w:r>
          </w:p>
        </w:tc>
      </w:tr>
      <w:tr w:rsidR="009E4CD9" w14:paraId="7E5984DD" w14:textId="77777777">
        <w:trPr>
          <w:trHeight w:val="360"/>
        </w:trPr>
        <w:tc>
          <w:tcPr>
            <w:tcW w:w="4812" w:type="dxa"/>
            <w:vAlign w:val="center"/>
          </w:tcPr>
          <w:p w14:paraId="4D428412" w14:textId="77777777" w:rsidR="009E4CD9" w:rsidRDefault="00787CD7">
            <w:pPr>
              <w:rPr>
                <w:b/>
              </w:rPr>
            </w:pPr>
            <w:r>
              <w:rPr>
                <w:b/>
              </w:rPr>
              <w:t>Document Name</w:t>
            </w:r>
          </w:p>
        </w:tc>
        <w:tc>
          <w:tcPr>
            <w:tcW w:w="4813" w:type="dxa"/>
            <w:vAlign w:val="center"/>
          </w:tcPr>
          <w:p w14:paraId="0BD17A9D" w14:textId="77777777" w:rsidR="009E4CD9" w:rsidRDefault="00787CD7">
            <w:r>
              <w:t>Software Requirements Specifications</w:t>
            </w:r>
          </w:p>
        </w:tc>
      </w:tr>
      <w:tr w:rsidR="009E4CD9" w14:paraId="67445D79" w14:textId="77777777">
        <w:trPr>
          <w:trHeight w:val="360"/>
        </w:trPr>
        <w:tc>
          <w:tcPr>
            <w:tcW w:w="4812" w:type="dxa"/>
            <w:vAlign w:val="center"/>
          </w:tcPr>
          <w:p w14:paraId="4B4B1C74" w14:textId="77777777" w:rsidR="009E4CD9" w:rsidRDefault="00787CD7">
            <w:pPr>
              <w:rPr>
                <w:b/>
              </w:rPr>
            </w:pPr>
            <w:r>
              <w:rPr>
                <w:b/>
              </w:rPr>
              <w:t>Document Version</w:t>
            </w:r>
          </w:p>
        </w:tc>
        <w:tc>
          <w:tcPr>
            <w:tcW w:w="4813" w:type="dxa"/>
            <w:vAlign w:val="center"/>
          </w:tcPr>
          <w:p w14:paraId="1B8F65E2" w14:textId="77777777" w:rsidR="009E4CD9" w:rsidRDefault="00787CD7">
            <w:r>
              <w:t>2.0</w:t>
            </w:r>
          </w:p>
        </w:tc>
      </w:tr>
      <w:tr w:rsidR="009E4CD9" w14:paraId="1E86A149" w14:textId="77777777">
        <w:trPr>
          <w:trHeight w:val="360"/>
        </w:trPr>
        <w:tc>
          <w:tcPr>
            <w:tcW w:w="4812" w:type="dxa"/>
            <w:vAlign w:val="center"/>
          </w:tcPr>
          <w:p w14:paraId="44C2EB02" w14:textId="77777777" w:rsidR="009E4CD9" w:rsidRDefault="00787CD7">
            <w:pPr>
              <w:rPr>
                <w:b/>
              </w:rPr>
            </w:pPr>
            <w:r>
              <w:rPr>
                <w:b/>
              </w:rPr>
              <w:t>Document Identifier</w:t>
            </w:r>
          </w:p>
        </w:tc>
        <w:tc>
          <w:tcPr>
            <w:tcW w:w="4813" w:type="dxa"/>
            <w:vAlign w:val="center"/>
          </w:tcPr>
          <w:p w14:paraId="04BE95D4" w14:textId="77777777" w:rsidR="009E4CD9" w:rsidRDefault="00787CD7">
            <w:r>
              <w:t>P-2067 (SRS)</w:t>
            </w:r>
          </w:p>
        </w:tc>
      </w:tr>
      <w:tr w:rsidR="009E4CD9" w14:paraId="58934026" w14:textId="77777777">
        <w:trPr>
          <w:trHeight w:val="360"/>
        </w:trPr>
        <w:tc>
          <w:tcPr>
            <w:tcW w:w="4812" w:type="dxa"/>
            <w:vAlign w:val="center"/>
          </w:tcPr>
          <w:p w14:paraId="2DE63AFF" w14:textId="77777777" w:rsidR="009E4CD9" w:rsidRDefault="00787CD7">
            <w:pPr>
              <w:rPr>
                <w:b/>
              </w:rPr>
            </w:pPr>
            <w:r>
              <w:rPr>
                <w:b/>
              </w:rPr>
              <w:t>Document Status</w:t>
            </w:r>
          </w:p>
        </w:tc>
        <w:tc>
          <w:tcPr>
            <w:tcW w:w="4813" w:type="dxa"/>
            <w:vAlign w:val="center"/>
          </w:tcPr>
          <w:p w14:paraId="74721B6E" w14:textId="77777777" w:rsidR="009E4CD9" w:rsidRDefault="00787CD7">
            <w:r>
              <w:t>Final</w:t>
            </w:r>
          </w:p>
        </w:tc>
      </w:tr>
      <w:tr w:rsidR="009E4CD9" w14:paraId="36BEF7A4" w14:textId="77777777">
        <w:trPr>
          <w:trHeight w:val="360"/>
        </w:trPr>
        <w:tc>
          <w:tcPr>
            <w:tcW w:w="4812" w:type="dxa"/>
            <w:vAlign w:val="center"/>
          </w:tcPr>
          <w:p w14:paraId="2410CEF1" w14:textId="77777777" w:rsidR="009E4CD9" w:rsidRDefault="00787CD7">
            <w:pPr>
              <w:rPr>
                <w:b/>
              </w:rPr>
            </w:pPr>
            <w:r>
              <w:rPr>
                <w:b/>
              </w:rPr>
              <w:t>Author(s)</w:t>
            </w:r>
          </w:p>
        </w:tc>
        <w:tc>
          <w:tcPr>
            <w:tcW w:w="4813" w:type="dxa"/>
            <w:vAlign w:val="center"/>
          </w:tcPr>
          <w:p w14:paraId="33DFC4ED" w14:textId="77777777" w:rsidR="009E4CD9" w:rsidRDefault="00787CD7">
            <w:r>
              <w:t>Ayushmann Kukreja</w:t>
            </w:r>
          </w:p>
          <w:p w14:paraId="2A92759E" w14:textId="77777777" w:rsidR="009E4CD9" w:rsidRDefault="00787CD7">
            <w:r>
              <w:t>Abdul Rehman Khan</w:t>
            </w:r>
          </w:p>
          <w:p w14:paraId="4FB6E6BE" w14:textId="77777777" w:rsidR="009E4CD9" w:rsidRDefault="00787CD7">
            <w:r>
              <w:t>Murtaza Mehdi</w:t>
            </w:r>
          </w:p>
        </w:tc>
      </w:tr>
      <w:tr w:rsidR="009E4CD9" w14:paraId="245A858F" w14:textId="77777777">
        <w:trPr>
          <w:trHeight w:val="360"/>
        </w:trPr>
        <w:tc>
          <w:tcPr>
            <w:tcW w:w="4812" w:type="dxa"/>
            <w:vAlign w:val="center"/>
          </w:tcPr>
          <w:p w14:paraId="572F28A4" w14:textId="77777777" w:rsidR="009E4CD9" w:rsidRDefault="00787CD7">
            <w:pPr>
              <w:rPr>
                <w:b/>
              </w:rPr>
            </w:pPr>
            <w:r>
              <w:rPr>
                <w:b/>
              </w:rPr>
              <w:t>Approver(s)</w:t>
            </w:r>
          </w:p>
        </w:tc>
        <w:tc>
          <w:tcPr>
            <w:tcW w:w="4813" w:type="dxa"/>
            <w:vAlign w:val="center"/>
          </w:tcPr>
          <w:p w14:paraId="47370228" w14:textId="77777777" w:rsidR="009E4CD9" w:rsidRDefault="00787CD7">
            <w:r>
              <w:t>Urooj Waheed</w:t>
            </w:r>
          </w:p>
        </w:tc>
      </w:tr>
      <w:tr w:rsidR="009E4CD9" w14:paraId="329FBCC9" w14:textId="77777777">
        <w:trPr>
          <w:trHeight w:val="360"/>
        </w:trPr>
        <w:tc>
          <w:tcPr>
            <w:tcW w:w="4812" w:type="dxa"/>
            <w:vAlign w:val="center"/>
          </w:tcPr>
          <w:p w14:paraId="3FC28E4C" w14:textId="77777777" w:rsidR="009E4CD9" w:rsidRDefault="00787CD7">
            <w:pPr>
              <w:rPr>
                <w:b/>
              </w:rPr>
            </w:pPr>
            <w:r>
              <w:rPr>
                <w:b/>
              </w:rPr>
              <w:t>Issue Date</w:t>
            </w:r>
          </w:p>
        </w:tc>
        <w:tc>
          <w:tcPr>
            <w:tcW w:w="4813" w:type="dxa"/>
            <w:vAlign w:val="center"/>
          </w:tcPr>
          <w:p w14:paraId="25D9E12A" w14:textId="77777777" w:rsidR="009E4CD9" w:rsidRDefault="00787CD7">
            <w:r>
              <w:t>25/1/2024</w:t>
            </w:r>
          </w:p>
        </w:tc>
      </w:tr>
    </w:tbl>
    <w:p w14:paraId="351A2B29" w14:textId="77777777" w:rsidR="009E4CD9" w:rsidRDefault="009E4CD9">
      <w:pPr>
        <w:widowControl w:val="0"/>
        <w:spacing w:line="276" w:lineRule="auto"/>
        <w:ind w:left="1080"/>
      </w:pPr>
    </w:p>
    <w:tbl>
      <w:tblPr>
        <w:tblStyle w:val="a0"/>
        <w:tblW w:w="9648" w:type="dxa"/>
        <w:tblInd w:w="-1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618"/>
        <w:gridCol w:w="2160"/>
        <w:gridCol w:w="2160"/>
        <w:gridCol w:w="1710"/>
      </w:tblGrid>
      <w:tr w:rsidR="009E4CD9" w14:paraId="79C39FC4" w14:textId="77777777">
        <w:trPr>
          <w:trHeight w:val="864"/>
        </w:trPr>
        <w:tc>
          <w:tcPr>
            <w:tcW w:w="3618" w:type="dxa"/>
            <w:vAlign w:val="center"/>
          </w:tcPr>
          <w:p w14:paraId="47F689F4" w14:textId="77777777" w:rsidR="009E4CD9" w:rsidRDefault="00787CD7">
            <w:pPr>
              <w:widowControl w:val="0"/>
              <w:spacing w:line="276" w:lineRule="auto"/>
              <w:jc w:val="center"/>
              <w:rPr>
                <w:b/>
              </w:rPr>
            </w:pPr>
            <w:r>
              <w:rPr>
                <w:b/>
              </w:rPr>
              <w:t>Name</w:t>
            </w:r>
          </w:p>
        </w:tc>
        <w:tc>
          <w:tcPr>
            <w:tcW w:w="2160" w:type="dxa"/>
            <w:vAlign w:val="center"/>
          </w:tcPr>
          <w:p w14:paraId="5817291C" w14:textId="77777777" w:rsidR="009E4CD9" w:rsidRDefault="00787CD7">
            <w:pPr>
              <w:widowControl w:val="0"/>
              <w:spacing w:line="276" w:lineRule="auto"/>
              <w:jc w:val="center"/>
              <w:rPr>
                <w:b/>
              </w:rPr>
            </w:pPr>
            <w:r>
              <w:rPr>
                <w:b/>
              </w:rPr>
              <w:t>Role</w:t>
            </w:r>
          </w:p>
        </w:tc>
        <w:tc>
          <w:tcPr>
            <w:tcW w:w="2160" w:type="dxa"/>
            <w:vAlign w:val="center"/>
          </w:tcPr>
          <w:p w14:paraId="0B90FE5A" w14:textId="77777777" w:rsidR="009E4CD9" w:rsidRDefault="00787CD7">
            <w:pPr>
              <w:widowControl w:val="0"/>
              <w:spacing w:line="276" w:lineRule="auto"/>
              <w:jc w:val="center"/>
              <w:rPr>
                <w:b/>
              </w:rPr>
            </w:pPr>
            <w:r>
              <w:rPr>
                <w:b/>
              </w:rPr>
              <w:t>Signature</w:t>
            </w:r>
          </w:p>
        </w:tc>
        <w:tc>
          <w:tcPr>
            <w:tcW w:w="1710" w:type="dxa"/>
            <w:vAlign w:val="center"/>
          </w:tcPr>
          <w:p w14:paraId="547A7ABE" w14:textId="77777777" w:rsidR="009E4CD9" w:rsidRDefault="00787CD7">
            <w:pPr>
              <w:widowControl w:val="0"/>
              <w:spacing w:line="276" w:lineRule="auto"/>
              <w:jc w:val="center"/>
              <w:rPr>
                <w:b/>
              </w:rPr>
            </w:pPr>
            <w:r>
              <w:rPr>
                <w:b/>
              </w:rPr>
              <w:t>Date</w:t>
            </w:r>
          </w:p>
        </w:tc>
      </w:tr>
      <w:tr w:rsidR="009E4CD9" w14:paraId="3B32BC72" w14:textId="77777777">
        <w:trPr>
          <w:trHeight w:val="864"/>
        </w:trPr>
        <w:tc>
          <w:tcPr>
            <w:tcW w:w="3618" w:type="dxa"/>
            <w:vAlign w:val="center"/>
          </w:tcPr>
          <w:p w14:paraId="60D50CC0" w14:textId="77777777" w:rsidR="009E4CD9" w:rsidRDefault="00787CD7">
            <w:pPr>
              <w:widowControl w:val="0"/>
              <w:spacing w:line="276" w:lineRule="auto"/>
            </w:pPr>
            <w:r>
              <w:t>Ayushmann Kukreja</w:t>
            </w:r>
          </w:p>
        </w:tc>
        <w:tc>
          <w:tcPr>
            <w:tcW w:w="2160" w:type="dxa"/>
            <w:vAlign w:val="center"/>
          </w:tcPr>
          <w:p w14:paraId="685706FA" w14:textId="77777777" w:rsidR="009E4CD9" w:rsidRDefault="00787CD7">
            <w:pPr>
              <w:widowControl w:val="0"/>
              <w:spacing w:line="276" w:lineRule="auto"/>
            </w:pPr>
            <w:r>
              <w:t>Team Lead</w:t>
            </w:r>
          </w:p>
        </w:tc>
        <w:tc>
          <w:tcPr>
            <w:tcW w:w="2160" w:type="dxa"/>
            <w:vAlign w:val="center"/>
          </w:tcPr>
          <w:p w14:paraId="6DB38DDE" w14:textId="77777777" w:rsidR="009E4CD9" w:rsidRDefault="009E4CD9">
            <w:pPr>
              <w:widowControl w:val="0"/>
              <w:spacing w:line="276" w:lineRule="auto"/>
            </w:pPr>
          </w:p>
        </w:tc>
        <w:tc>
          <w:tcPr>
            <w:tcW w:w="1710" w:type="dxa"/>
            <w:vAlign w:val="center"/>
          </w:tcPr>
          <w:p w14:paraId="1C5670D1" w14:textId="77777777" w:rsidR="009E4CD9" w:rsidRDefault="00787CD7">
            <w:pPr>
              <w:widowControl w:val="0"/>
              <w:spacing w:line="276" w:lineRule="auto"/>
            </w:pPr>
            <w:r>
              <w:t>25/1/2024</w:t>
            </w:r>
          </w:p>
        </w:tc>
      </w:tr>
      <w:tr w:rsidR="009E4CD9" w14:paraId="71141A90" w14:textId="77777777">
        <w:trPr>
          <w:trHeight w:val="864"/>
        </w:trPr>
        <w:tc>
          <w:tcPr>
            <w:tcW w:w="3618" w:type="dxa"/>
            <w:vAlign w:val="center"/>
          </w:tcPr>
          <w:p w14:paraId="247435EF" w14:textId="77777777" w:rsidR="009E4CD9" w:rsidRDefault="00787CD7">
            <w:pPr>
              <w:widowControl w:val="0"/>
              <w:spacing w:line="276" w:lineRule="auto"/>
            </w:pPr>
            <w:r>
              <w:t>Murtaza Mehdi</w:t>
            </w:r>
          </w:p>
        </w:tc>
        <w:tc>
          <w:tcPr>
            <w:tcW w:w="2160" w:type="dxa"/>
            <w:vAlign w:val="center"/>
          </w:tcPr>
          <w:p w14:paraId="1945E778" w14:textId="77777777" w:rsidR="009E4CD9" w:rsidRDefault="00787CD7">
            <w:pPr>
              <w:widowControl w:val="0"/>
              <w:spacing w:line="276" w:lineRule="auto"/>
            </w:pPr>
            <w:r>
              <w:t>Team Member 2</w:t>
            </w:r>
          </w:p>
        </w:tc>
        <w:tc>
          <w:tcPr>
            <w:tcW w:w="2160" w:type="dxa"/>
            <w:vAlign w:val="center"/>
          </w:tcPr>
          <w:p w14:paraId="29CDB1AC" w14:textId="77777777" w:rsidR="009E4CD9" w:rsidRDefault="009E4CD9">
            <w:pPr>
              <w:widowControl w:val="0"/>
              <w:spacing w:line="276" w:lineRule="auto"/>
            </w:pPr>
          </w:p>
        </w:tc>
        <w:tc>
          <w:tcPr>
            <w:tcW w:w="1710" w:type="dxa"/>
            <w:vAlign w:val="center"/>
          </w:tcPr>
          <w:p w14:paraId="5325ED79" w14:textId="77777777" w:rsidR="009E4CD9" w:rsidRDefault="00787CD7">
            <w:pPr>
              <w:widowControl w:val="0"/>
              <w:spacing w:line="276" w:lineRule="auto"/>
            </w:pPr>
            <w:r>
              <w:t>25/1/2024</w:t>
            </w:r>
          </w:p>
        </w:tc>
      </w:tr>
      <w:tr w:rsidR="009E4CD9" w14:paraId="04EF75F1" w14:textId="77777777">
        <w:trPr>
          <w:trHeight w:val="864"/>
        </w:trPr>
        <w:tc>
          <w:tcPr>
            <w:tcW w:w="3618" w:type="dxa"/>
            <w:vAlign w:val="center"/>
          </w:tcPr>
          <w:p w14:paraId="2B4BFDD3" w14:textId="77777777" w:rsidR="009E4CD9" w:rsidRDefault="00787CD7">
            <w:pPr>
              <w:widowControl w:val="0"/>
              <w:spacing w:line="276" w:lineRule="auto"/>
            </w:pPr>
            <w:r>
              <w:lastRenderedPageBreak/>
              <w:t>Abdul Rehman Khan</w:t>
            </w:r>
          </w:p>
        </w:tc>
        <w:tc>
          <w:tcPr>
            <w:tcW w:w="2160" w:type="dxa"/>
            <w:vAlign w:val="center"/>
          </w:tcPr>
          <w:p w14:paraId="1D5556B4" w14:textId="77777777" w:rsidR="009E4CD9" w:rsidRDefault="00787CD7">
            <w:pPr>
              <w:widowControl w:val="0"/>
              <w:spacing w:line="276" w:lineRule="auto"/>
            </w:pPr>
            <w:r>
              <w:t>Team Member 3</w:t>
            </w:r>
          </w:p>
        </w:tc>
        <w:tc>
          <w:tcPr>
            <w:tcW w:w="2160" w:type="dxa"/>
            <w:vAlign w:val="center"/>
          </w:tcPr>
          <w:p w14:paraId="6DEC0311" w14:textId="77777777" w:rsidR="009E4CD9" w:rsidRDefault="009E4CD9">
            <w:pPr>
              <w:widowControl w:val="0"/>
              <w:spacing w:line="276" w:lineRule="auto"/>
            </w:pPr>
          </w:p>
        </w:tc>
        <w:tc>
          <w:tcPr>
            <w:tcW w:w="1710" w:type="dxa"/>
            <w:vAlign w:val="center"/>
          </w:tcPr>
          <w:p w14:paraId="123E8E8D" w14:textId="77777777" w:rsidR="009E4CD9" w:rsidRDefault="00787CD7">
            <w:pPr>
              <w:widowControl w:val="0"/>
              <w:spacing w:line="276" w:lineRule="auto"/>
            </w:pPr>
            <w:r>
              <w:t>25/1/2024</w:t>
            </w:r>
          </w:p>
        </w:tc>
      </w:tr>
      <w:tr w:rsidR="009E4CD9" w14:paraId="1438CE94" w14:textId="77777777">
        <w:trPr>
          <w:trHeight w:val="864"/>
        </w:trPr>
        <w:tc>
          <w:tcPr>
            <w:tcW w:w="3618" w:type="dxa"/>
            <w:vAlign w:val="center"/>
          </w:tcPr>
          <w:p w14:paraId="718C534C" w14:textId="77777777" w:rsidR="009E4CD9" w:rsidRDefault="00787CD7">
            <w:pPr>
              <w:widowControl w:val="0"/>
              <w:spacing w:line="276" w:lineRule="auto"/>
            </w:pPr>
            <w:r>
              <w:t>Urooj Waheed</w:t>
            </w:r>
          </w:p>
        </w:tc>
        <w:tc>
          <w:tcPr>
            <w:tcW w:w="2160" w:type="dxa"/>
            <w:vAlign w:val="center"/>
          </w:tcPr>
          <w:p w14:paraId="2F648605" w14:textId="77777777" w:rsidR="009E4CD9" w:rsidRDefault="00787CD7">
            <w:pPr>
              <w:widowControl w:val="0"/>
              <w:spacing w:line="276" w:lineRule="auto"/>
            </w:pPr>
            <w:r>
              <w:t>Supervisor</w:t>
            </w:r>
          </w:p>
        </w:tc>
        <w:tc>
          <w:tcPr>
            <w:tcW w:w="2160" w:type="dxa"/>
            <w:vAlign w:val="center"/>
          </w:tcPr>
          <w:p w14:paraId="3E762796" w14:textId="7EEDBB6F" w:rsidR="009E4CD9" w:rsidRDefault="00E00968">
            <w:pPr>
              <w:widowControl w:val="0"/>
              <w:spacing w:line="276" w:lineRule="auto"/>
            </w:pPr>
            <w:r w:rsidRPr="00AE7685">
              <w:rPr>
                <w:noProof/>
              </w:rPr>
              <w:drawing>
                <wp:inline distT="0" distB="0" distL="0" distR="0" wp14:anchorId="013C7BA7" wp14:editId="08605F8E">
                  <wp:extent cx="1104900" cy="866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05067" cy="866906"/>
                          </a:xfrm>
                          <a:prstGeom prst="rect">
                            <a:avLst/>
                          </a:prstGeom>
                        </pic:spPr>
                      </pic:pic>
                    </a:graphicData>
                  </a:graphic>
                </wp:inline>
              </w:drawing>
            </w:r>
          </w:p>
        </w:tc>
        <w:tc>
          <w:tcPr>
            <w:tcW w:w="1710" w:type="dxa"/>
            <w:vAlign w:val="center"/>
          </w:tcPr>
          <w:p w14:paraId="55D9810E" w14:textId="77777777" w:rsidR="009E4CD9" w:rsidRDefault="00787CD7">
            <w:pPr>
              <w:widowControl w:val="0"/>
              <w:spacing w:line="276" w:lineRule="auto"/>
            </w:pPr>
            <w:r>
              <w:t>25/1/2024</w:t>
            </w:r>
          </w:p>
        </w:tc>
      </w:tr>
      <w:tr w:rsidR="009E4CD9" w14:paraId="378BCB1A" w14:textId="77777777">
        <w:trPr>
          <w:trHeight w:val="864"/>
        </w:trPr>
        <w:tc>
          <w:tcPr>
            <w:tcW w:w="3618" w:type="dxa"/>
            <w:vAlign w:val="center"/>
          </w:tcPr>
          <w:p w14:paraId="6259CB18" w14:textId="77777777" w:rsidR="009E4CD9" w:rsidRDefault="00787CD7">
            <w:pPr>
              <w:widowControl w:val="0"/>
              <w:spacing w:line="276" w:lineRule="auto"/>
            </w:pPr>
            <w:r>
              <w:t>Yusra Mansoor</w:t>
            </w:r>
          </w:p>
        </w:tc>
        <w:tc>
          <w:tcPr>
            <w:tcW w:w="2160" w:type="dxa"/>
            <w:vAlign w:val="center"/>
          </w:tcPr>
          <w:p w14:paraId="29D154ED" w14:textId="77777777" w:rsidR="009E4CD9" w:rsidRDefault="00787CD7">
            <w:pPr>
              <w:widowControl w:val="0"/>
              <w:spacing w:line="276" w:lineRule="auto"/>
            </w:pPr>
            <w:r>
              <w:t>Co-Supervisor</w:t>
            </w:r>
          </w:p>
        </w:tc>
        <w:tc>
          <w:tcPr>
            <w:tcW w:w="2160" w:type="dxa"/>
            <w:vAlign w:val="center"/>
          </w:tcPr>
          <w:p w14:paraId="5EB3CF94" w14:textId="1E1F004C" w:rsidR="009E4CD9" w:rsidRDefault="00E00968">
            <w:pPr>
              <w:widowControl w:val="0"/>
              <w:spacing w:line="276" w:lineRule="auto"/>
            </w:pPr>
            <w:r w:rsidRPr="00AE7685">
              <w:rPr>
                <w:noProof/>
              </w:rPr>
              <w:drawing>
                <wp:inline distT="0" distB="0" distL="0" distR="0" wp14:anchorId="265B38A8" wp14:editId="14993EBB">
                  <wp:extent cx="1228725" cy="714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28911" cy="714483"/>
                          </a:xfrm>
                          <a:prstGeom prst="rect">
                            <a:avLst/>
                          </a:prstGeom>
                        </pic:spPr>
                      </pic:pic>
                    </a:graphicData>
                  </a:graphic>
                </wp:inline>
              </w:drawing>
            </w:r>
          </w:p>
        </w:tc>
        <w:tc>
          <w:tcPr>
            <w:tcW w:w="1710" w:type="dxa"/>
            <w:vAlign w:val="center"/>
          </w:tcPr>
          <w:p w14:paraId="332F458C" w14:textId="77777777" w:rsidR="009E4CD9" w:rsidRDefault="00787CD7">
            <w:pPr>
              <w:widowControl w:val="0"/>
              <w:spacing w:line="276" w:lineRule="auto"/>
            </w:pPr>
            <w:r>
              <w:t>25/1/2024</w:t>
            </w:r>
          </w:p>
        </w:tc>
      </w:tr>
      <w:tr w:rsidR="009E4CD9" w14:paraId="336A47EF" w14:textId="77777777">
        <w:trPr>
          <w:trHeight w:val="864"/>
        </w:trPr>
        <w:tc>
          <w:tcPr>
            <w:tcW w:w="3618" w:type="dxa"/>
            <w:vAlign w:val="center"/>
          </w:tcPr>
          <w:p w14:paraId="08FB639D" w14:textId="77777777" w:rsidR="009E4CD9" w:rsidRDefault="00787CD7">
            <w:pPr>
              <w:widowControl w:val="0"/>
              <w:spacing w:line="276" w:lineRule="auto"/>
            </w:pPr>
            <w:r>
              <w:t xml:space="preserve">Syed Saad Luqman </w:t>
            </w:r>
          </w:p>
        </w:tc>
        <w:tc>
          <w:tcPr>
            <w:tcW w:w="2160" w:type="dxa"/>
            <w:vAlign w:val="center"/>
          </w:tcPr>
          <w:p w14:paraId="2F29363C" w14:textId="77777777" w:rsidR="009E4CD9" w:rsidRDefault="00787CD7">
            <w:pPr>
              <w:widowControl w:val="0"/>
              <w:spacing w:line="276" w:lineRule="auto"/>
            </w:pPr>
            <w:r>
              <w:t>Project Coordinator</w:t>
            </w:r>
          </w:p>
        </w:tc>
        <w:tc>
          <w:tcPr>
            <w:tcW w:w="2160" w:type="dxa"/>
            <w:vAlign w:val="center"/>
          </w:tcPr>
          <w:p w14:paraId="5B12581D" w14:textId="77777777" w:rsidR="009E4CD9" w:rsidRDefault="009E4CD9">
            <w:pPr>
              <w:widowControl w:val="0"/>
              <w:spacing w:line="276" w:lineRule="auto"/>
            </w:pPr>
          </w:p>
        </w:tc>
        <w:tc>
          <w:tcPr>
            <w:tcW w:w="1710" w:type="dxa"/>
            <w:vAlign w:val="center"/>
          </w:tcPr>
          <w:p w14:paraId="69CB32D7" w14:textId="77777777" w:rsidR="009E4CD9" w:rsidRDefault="00787CD7">
            <w:pPr>
              <w:widowControl w:val="0"/>
              <w:spacing w:line="276" w:lineRule="auto"/>
            </w:pPr>
            <w:r>
              <w:t>25/1/2024</w:t>
            </w:r>
          </w:p>
        </w:tc>
      </w:tr>
    </w:tbl>
    <w:p w14:paraId="0F566FE6" w14:textId="77777777" w:rsidR="009E4CD9" w:rsidRDefault="009E4CD9">
      <w:pPr>
        <w:widowControl w:val="0"/>
        <w:spacing w:after="0" w:line="276" w:lineRule="auto"/>
        <w:rPr>
          <w:rFonts w:ascii="Times New Roman" w:eastAsia="Times New Roman" w:hAnsi="Times New Roman" w:cs="Times New Roman"/>
        </w:rPr>
      </w:pPr>
    </w:p>
    <w:p w14:paraId="020F7664" w14:textId="77777777" w:rsidR="009E4CD9" w:rsidRDefault="009E4CD9">
      <w:pPr>
        <w:jc w:val="center"/>
        <w:rPr>
          <w:b/>
          <w:sz w:val="36"/>
          <w:szCs w:val="36"/>
        </w:rPr>
      </w:pPr>
    </w:p>
    <w:p w14:paraId="263D97C5" w14:textId="77777777" w:rsidR="009E4CD9" w:rsidRDefault="009E4CD9">
      <w:pPr>
        <w:jc w:val="center"/>
        <w:rPr>
          <w:b/>
          <w:sz w:val="36"/>
          <w:szCs w:val="36"/>
        </w:rPr>
      </w:pPr>
    </w:p>
    <w:p w14:paraId="23F43850" w14:textId="77777777" w:rsidR="009E4CD9" w:rsidRDefault="00787CD7">
      <w:pPr>
        <w:jc w:val="center"/>
        <w:rPr>
          <w:b/>
          <w:sz w:val="36"/>
          <w:szCs w:val="36"/>
        </w:rPr>
      </w:pPr>
      <w:r>
        <w:rPr>
          <w:b/>
          <w:sz w:val="36"/>
          <w:szCs w:val="36"/>
        </w:rPr>
        <w:t>Revision History</w:t>
      </w:r>
    </w:p>
    <w:p w14:paraId="6B211413" w14:textId="77777777" w:rsidR="009E4CD9" w:rsidRDefault="009E4CD9">
      <w:pPr>
        <w:jc w:val="center"/>
        <w:rPr>
          <w:b/>
          <w:sz w:val="36"/>
          <w:szCs w:val="36"/>
        </w:rPr>
      </w:pPr>
    </w:p>
    <w:tbl>
      <w:tblPr>
        <w:tblStyle w:val="a1"/>
        <w:tblW w:w="950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4"/>
        <w:gridCol w:w="1152"/>
        <w:gridCol w:w="3744"/>
        <w:gridCol w:w="2304"/>
      </w:tblGrid>
      <w:tr w:rsidR="009E4CD9" w14:paraId="20CCDE3F" w14:textId="77777777">
        <w:trPr>
          <w:trHeight w:val="288"/>
        </w:trPr>
        <w:tc>
          <w:tcPr>
            <w:tcW w:w="2304" w:type="dxa"/>
            <w:shd w:val="clear" w:color="auto" w:fill="FFFFFF"/>
            <w:vAlign w:val="center"/>
          </w:tcPr>
          <w:p w14:paraId="6F0C13E3" w14:textId="77777777" w:rsidR="009E4CD9" w:rsidRDefault="00787CD7">
            <w:pPr>
              <w:keepLines/>
              <w:widowControl w:val="0"/>
              <w:pBdr>
                <w:top w:val="nil"/>
                <w:left w:val="nil"/>
                <w:bottom w:val="nil"/>
                <w:right w:val="nil"/>
                <w:between w:val="nil"/>
              </w:pBdr>
              <w:spacing w:after="120" w:line="259" w:lineRule="auto"/>
              <w:jc w:val="center"/>
              <w:rPr>
                <w:rFonts w:ascii="Arial" w:eastAsia="Arial" w:hAnsi="Arial" w:cs="Arial"/>
                <w:b/>
                <w:color w:val="000000"/>
              </w:rPr>
            </w:pPr>
            <w:r>
              <w:rPr>
                <w:rFonts w:ascii="Arial" w:eastAsia="Arial" w:hAnsi="Arial" w:cs="Arial"/>
                <w:b/>
                <w:color w:val="000000"/>
              </w:rPr>
              <w:t>Date</w:t>
            </w:r>
          </w:p>
        </w:tc>
        <w:tc>
          <w:tcPr>
            <w:tcW w:w="1152" w:type="dxa"/>
            <w:shd w:val="clear" w:color="auto" w:fill="FFFFFF"/>
            <w:vAlign w:val="center"/>
          </w:tcPr>
          <w:p w14:paraId="3D63D663" w14:textId="77777777" w:rsidR="009E4CD9" w:rsidRDefault="00787CD7">
            <w:pPr>
              <w:keepLines/>
              <w:widowControl w:val="0"/>
              <w:pBdr>
                <w:top w:val="nil"/>
                <w:left w:val="nil"/>
                <w:bottom w:val="nil"/>
                <w:right w:val="nil"/>
                <w:between w:val="nil"/>
              </w:pBdr>
              <w:spacing w:after="120" w:line="259" w:lineRule="auto"/>
              <w:jc w:val="center"/>
              <w:rPr>
                <w:rFonts w:ascii="Arial" w:eastAsia="Arial" w:hAnsi="Arial" w:cs="Arial"/>
                <w:b/>
                <w:color w:val="000000"/>
              </w:rPr>
            </w:pPr>
            <w:r>
              <w:rPr>
                <w:rFonts w:ascii="Arial" w:eastAsia="Arial" w:hAnsi="Arial" w:cs="Arial"/>
                <w:b/>
                <w:color w:val="000000"/>
              </w:rPr>
              <w:t>Version</w:t>
            </w:r>
          </w:p>
        </w:tc>
        <w:tc>
          <w:tcPr>
            <w:tcW w:w="3744" w:type="dxa"/>
            <w:shd w:val="clear" w:color="auto" w:fill="FFFFFF"/>
            <w:vAlign w:val="center"/>
          </w:tcPr>
          <w:p w14:paraId="3A247599" w14:textId="77777777" w:rsidR="009E4CD9" w:rsidRDefault="00787CD7">
            <w:pPr>
              <w:keepLines/>
              <w:widowControl w:val="0"/>
              <w:pBdr>
                <w:top w:val="nil"/>
                <w:left w:val="nil"/>
                <w:bottom w:val="nil"/>
                <w:right w:val="nil"/>
                <w:between w:val="nil"/>
              </w:pBdr>
              <w:spacing w:after="120" w:line="259" w:lineRule="auto"/>
              <w:jc w:val="center"/>
              <w:rPr>
                <w:rFonts w:ascii="Arial" w:eastAsia="Arial" w:hAnsi="Arial" w:cs="Arial"/>
                <w:b/>
                <w:color w:val="000000"/>
              </w:rPr>
            </w:pPr>
            <w:r>
              <w:rPr>
                <w:rFonts w:ascii="Arial" w:eastAsia="Arial" w:hAnsi="Arial" w:cs="Arial"/>
                <w:b/>
                <w:color w:val="000000"/>
              </w:rPr>
              <w:t>Description</w:t>
            </w:r>
          </w:p>
        </w:tc>
        <w:tc>
          <w:tcPr>
            <w:tcW w:w="2304" w:type="dxa"/>
            <w:shd w:val="clear" w:color="auto" w:fill="FFFFFF"/>
            <w:vAlign w:val="center"/>
          </w:tcPr>
          <w:p w14:paraId="23C03C0F" w14:textId="77777777" w:rsidR="009E4CD9" w:rsidRDefault="00787CD7">
            <w:pPr>
              <w:keepLines/>
              <w:widowControl w:val="0"/>
              <w:pBdr>
                <w:top w:val="nil"/>
                <w:left w:val="nil"/>
                <w:bottom w:val="nil"/>
                <w:right w:val="nil"/>
                <w:between w:val="nil"/>
              </w:pBdr>
              <w:spacing w:after="120" w:line="259" w:lineRule="auto"/>
              <w:jc w:val="center"/>
              <w:rPr>
                <w:rFonts w:ascii="Arial" w:eastAsia="Arial" w:hAnsi="Arial" w:cs="Arial"/>
                <w:b/>
                <w:color w:val="000000"/>
              </w:rPr>
            </w:pPr>
            <w:r>
              <w:rPr>
                <w:rFonts w:ascii="Arial" w:eastAsia="Arial" w:hAnsi="Arial" w:cs="Arial"/>
                <w:b/>
                <w:color w:val="000000"/>
              </w:rPr>
              <w:t>Author</w:t>
            </w:r>
          </w:p>
        </w:tc>
      </w:tr>
      <w:tr w:rsidR="009E4CD9" w14:paraId="3B602B13" w14:textId="77777777">
        <w:trPr>
          <w:trHeight w:val="288"/>
        </w:trPr>
        <w:tc>
          <w:tcPr>
            <w:tcW w:w="2304" w:type="dxa"/>
            <w:shd w:val="clear" w:color="auto" w:fill="FFFFFF"/>
            <w:vAlign w:val="center"/>
          </w:tcPr>
          <w:p w14:paraId="6E76E5B5" w14:textId="77777777" w:rsidR="009E4CD9" w:rsidRDefault="00787CD7">
            <w:pPr>
              <w:keepLines/>
              <w:widowControl w:val="0"/>
              <w:pBdr>
                <w:top w:val="nil"/>
                <w:left w:val="nil"/>
                <w:bottom w:val="nil"/>
                <w:right w:val="nil"/>
                <w:between w:val="nil"/>
              </w:pBdr>
              <w:spacing w:after="120" w:line="259" w:lineRule="auto"/>
              <w:rPr>
                <w:color w:val="000000"/>
              </w:rPr>
            </w:pPr>
            <w:r>
              <w:rPr>
                <w:color w:val="000000"/>
              </w:rPr>
              <w:t>24/1/2024</w:t>
            </w:r>
          </w:p>
        </w:tc>
        <w:tc>
          <w:tcPr>
            <w:tcW w:w="1152" w:type="dxa"/>
            <w:shd w:val="clear" w:color="auto" w:fill="FFFFFF"/>
            <w:vAlign w:val="center"/>
          </w:tcPr>
          <w:p w14:paraId="62575440" w14:textId="77777777" w:rsidR="009E4CD9" w:rsidRDefault="00787CD7">
            <w:pPr>
              <w:keepLines/>
              <w:widowControl w:val="0"/>
              <w:pBdr>
                <w:top w:val="nil"/>
                <w:left w:val="nil"/>
                <w:bottom w:val="nil"/>
                <w:right w:val="nil"/>
                <w:between w:val="nil"/>
              </w:pBdr>
              <w:spacing w:after="120" w:line="259" w:lineRule="auto"/>
              <w:rPr>
                <w:color w:val="000000"/>
              </w:rPr>
            </w:pPr>
            <w:r>
              <w:rPr>
                <w:color w:val="000000"/>
              </w:rPr>
              <w:t>1.0</w:t>
            </w:r>
          </w:p>
        </w:tc>
        <w:tc>
          <w:tcPr>
            <w:tcW w:w="3744" w:type="dxa"/>
            <w:shd w:val="clear" w:color="auto" w:fill="FFFFFF"/>
            <w:vAlign w:val="center"/>
          </w:tcPr>
          <w:p w14:paraId="4B48130F" w14:textId="77777777" w:rsidR="009E4CD9" w:rsidRDefault="00787CD7">
            <w:pPr>
              <w:keepLines/>
              <w:widowControl w:val="0"/>
              <w:pBdr>
                <w:top w:val="nil"/>
                <w:left w:val="nil"/>
                <w:bottom w:val="nil"/>
                <w:right w:val="nil"/>
                <w:between w:val="nil"/>
              </w:pBdr>
              <w:spacing w:after="120" w:line="259" w:lineRule="auto"/>
              <w:rPr>
                <w:color w:val="000000"/>
              </w:rPr>
            </w:pPr>
            <w:r>
              <w:rPr>
                <w:color w:val="000000"/>
              </w:rPr>
              <w:t>Initial version without proper alignment of text for content verification from supervisor</w:t>
            </w:r>
          </w:p>
        </w:tc>
        <w:tc>
          <w:tcPr>
            <w:tcW w:w="2304" w:type="dxa"/>
            <w:shd w:val="clear" w:color="auto" w:fill="FFFFFF"/>
            <w:vAlign w:val="center"/>
          </w:tcPr>
          <w:p w14:paraId="2710114C" w14:textId="77777777" w:rsidR="009E4CD9" w:rsidRDefault="00787CD7">
            <w:r>
              <w:t>Ayushmann Kukreja</w:t>
            </w:r>
          </w:p>
          <w:p w14:paraId="2E746B33" w14:textId="77777777" w:rsidR="009E4CD9" w:rsidRDefault="00787CD7">
            <w:r>
              <w:t>Abdul Rehman Khan</w:t>
            </w:r>
          </w:p>
          <w:p w14:paraId="43414E28" w14:textId="77777777" w:rsidR="009E4CD9" w:rsidRDefault="00787CD7">
            <w:pPr>
              <w:keepLines/>
              <w:widowControl w:val="0"/>
              <w:pBdr>
                <w:top w:val="nil"/>
                <w:left w:val="nil"/>
                <w:bottom w:val="nil"/>
                <w:right w:val="nil"/>
                <w:between w:val="nil"/>
              </w:pBdr>
              <w:spacing w:after="120" w:line="259" w:lineRule="auto"/>
              <w:rPr>
                <w:color w:val="000000"/>
              </w:rPr>
            </w:pPr>
            <w:r>
              <w:t>Murtaza Mehdi</w:t>
            </w:r>
          </w:p>
        </w:tc>
      </w:tr>
      <w:tr w:rsidR="009E4CD9" w14:paraId="70DEBB27" w14:textId="77777777">
        <w:trPr>
          <w:trHeight w:val="288"/>
        </w:trPr>
        <w:tc>
          <w:tcPr>
            <w:tcW w:w="2304" w:type="dxa"/>
            <w:shd w:val="clear" w:color="auto" w:fill="FFFFFF"/>
            <w:vAlign w:val="center"/>
          </w:tcPr>
          <w:p w14:paraId="736149DF" w14:textId="77777777" w:rsidR="009E4CD9" w:rsidRDefault="00787CD7">
            <w:pPr>
              <w:keepLines/>
              <w:widowControl w:val="0"/>
              <w:pBdr>
                <w:top w:val="nil"/>
                <w:left w:val="nil"/>
                <w:bottom w:val="nil"/>
                <w:right w:val="nil"/>
                <w:between w:val="nil"/>
              </w:pBdr>
              <w:spacing w:after="120" w:line="259" w:lineRule="auto"/>
              <w:rPr>
                <w:color w:val="000000"/>
              </w:rPr>
            </w:pPr>
            <w:r>
              <w:rPr>
                <w:color w:val="000000"/>
              </w:rPr>
              <w:t>25/1/2024</w:t>
            </w:r>
          </w:p>
        </w:tc>
        <w:tc>
          <w:tcPr>
            <w:tcW w:w="1152" w:type="dxa"/>
            <w:shd w:val="clear" w:color="auto" w:fill="FFFFFF"/>
            <w:vAlign w:val="center"/>
          </w:tcPr>
          <w:p w14:paraId="765BE546" w14:textId="77777777" w:rsidR="009E4CD9" w:rsidRDefault="00787CD7">
            <w:pPr>
              <w:keepLines/>
              <w:widowControl w:val="0"/>
              <w:pBdr>
                <w:top w:val="nil"/>
                <w:left w:val="nil"/>
                <w:bottom w:val="nil"/>
                <w:right w:val="nil"/>
                <w:between w:val="nil"/>
              </w:pBdr>
              <w:spacing w:after="120" w:line="259" w:lineRule="auto"/>
              <w:rPr>
                <w:color w:val="000000"/>
              </w:rPr>
            </w:pPr>
            <w:r>
              <w:rPr>
                <w:color w:val="000000"/>
              </w:rPr>
              <w:t>2.0</w:t>
            </w:r>
          </w:p>
        </w:tc>
        <w:tc>
          <w:tcPr>
            <w:tcW w:w="3744" w:type="dxa"/>
            <w:shd w:val="clear" w:color="auto" w:fill="FFFFFF"/>
            <w:vAlign w:val="center"/>
          </w:tcPr>
          <w:p w14:paraId="3E77929C" w14:textId="77777777" w:rsidR="009E4CD9" w:rsidRDefault="00787CD7">
            <w:pPr>
              <w:keepLines/>
              <w:widowControl w:val="0"/>
              <w:pBdr>
                <w:top w:val="nil"/>
                <w:left w:val="nil"/>
                <w:bottom w:val="nil"/>
                <w:right w:val="nil"/>
                <w:between w:val="nil"/>
              </w:pBdr>
              <w:spacing w:after="120" w:line="259" w:lineRule="auto"/>
              <w:rPr>
                <w:color w:val="000000"/>
              </w:rPr>
            </w:pPr>
            <w:r>
              <w:rPr>
                <w:color w:val="000000"/>
              </w:rPr>
              <w:t xml:space="preserve">Final version with proper alignment </w:t>
            </w:r>
          </w:p>
        </w:tc>
        <w:tc>
          <w:tcPr>
            <w:tcW w:w="2304" w:type="dxa"/>
            <w:shd w:val="clear" w:color="auto" w:fill="FFFFFF"/>
            <w:vAlign w:val="center"/>
          </w:tcPr>
          <w:p w14:paraId="0C403EF8" w14:textId="77777777" w:rsidR="009E4CD9" w:rsidRDefault="00787CD7">
            <w:r>
              <w:t>Ayushmann Kukreja</w:t>
            </w:r>
          </w:p>
          <w:p w14:paraId="17BC70D6" w14:textId="77777777" w:rsidR="009E4CD9" w:rsidRDefault="00787CD7">
            <w:r>
              <w:t>Abdul Rehman Khan</w:t>
            </w:r>
          </w:p>
          <w:p w14:paraId="334172D2" w14:textId="77777777" w:rsidR="009E4CD9" w:rsidRDefault="00787CD7">
            <w:pPr>
              <w:keepLines/>
              <w:widowControl w:val="0"/>
              <w:pBdr>
                <w:top w:val="nil"/>
                <w:left w:val="nil"/>
                <w:bottom w:val="nil"/>
                <w:right w:val="nil"/>
                <w:between w:val="nil"/>
              </w:pBdr>
              <w:spacing w:after="120" w:line="259" w:lineRule="auto"/>
              <w:rPr>
                <w:color w:val="000000"/>
              </w:rPr>
            </w:pPr>
            <w:r>
              <w:t>Murtaza Mehdi</w:t>
            </w:r>
          </w:p>
        </w:tc>
      </w:tr>
    </w:tbl>
    <w:p w14:paraId="3D06CC60" w14:textId="77777777" w:rsidR="009E4CD9" w:rsidRDefault="009E4CD9"/>
    <w:p w14:paraId="48DB662A" w14:textId="77777777" w:rsidR="009E4CD9" w:rsidRDefault="009E4CD9">
      <w:pPr>
        <w:pStyle w:val="Title"/>
      </w:pPr>
    </w:p>
    <w:p w14:paraId="23EB3A71" w14:textId="77777777" w:rsidR="009E4CD9" w:rsidRDefault="009E4CD9"/>
    <w:p w14:paraId="122DCB15" w14:textId="77777777" w:rsidR="009E4CD9" w:rsidRDefault="009E4CD9"/>
    <w:p w14:paraId="01D4A9CB" w14:textId="77777777" w:rsidR="009E4CD9" w:rsidRDefault="009E4CD9"/>
    <w:p w14:paraId="568276F5" w14:textId="77777777" w:rsidR="009E4CD9" w:rsidRDefault="009E4CD9"/>
    <w:p w14:paraId="661A8745" w14:textId="77777777" w:rsidR="009E4CD9" w:rsidRDefault="009E4CD9"/>
    <w:p w14:paraId="22C452FC" w14:textId="77777777" w:rsidR="009E4CD9" w:rsidRDefault="00787CD7">
      <w:pPr>
        <w:jc w:val="center"/>
        <w:rPr>
          <w:b/>
          <w:sz w:val="36"/>
          <w:szCs w:val="36"/>
        </w:rPr>
      </w:pPr>
      <w:bookmarkStart w:id="4" w:name="_2et92p0" w:colFirst="0" w:colLast="0"/>
      <w:bookmarkEnd w:id="4"/>
      <w:r>
        <w:rPr>
          <w:b/>
          <w:sz w:val="36"/>
          <w:szCs w:val="36"/>
        </w:rPr>
        <w:t>Definition of Terms, Acronyms, and Abbreviations</w:t>
      </w:r>
    </w:p>
    <w:p w14:paraId="60B05D1E" w14:textId="77777777" w:rsidR="009E4CD9" w:rsidRDefault="009E4CD9">
      <w:pPr>
        <w:jc w:val="both"/>
      </w:pPr>
    </w:p>
    <w:tbl>
      <w:tblPr>
        <w:tblStyle w:val="a2"/>
        <w:tblW w:w="9558"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8"/>
        <w:gridCol w:w="6750"/>
      </w:tblGrid>
      <w:tr w:rsidR="009E4CD9" w14:paraId="2126ACC2" w14:textId="77777777">
        <w:tc>
          <w:tcPr>
            <w:tcW w:w="2808" w:type="dxa"/>
          </w:tcPr>
          <w:p w14:paraId="68F1445A" w14:textId="77777777" w:rsidR="009E4CD9" w:rsidRDefault="00787CD7">
            <w:pPr>
              <w:jc w:val="center"/>
              <w:rPr>
                <w:rFonts w:ascii="Arial" w:eastAsia="Arial" w:hAnsi="Arial" w:cs="Arial"/>
                <w:b/>
              </w:rPr>
            </w:pPr>
            <w:r>
              <w:rPr>
                <w:rFonts w:ascii="Arial" w:eastAsia="Arial" w:hAnsi="Arial" w:cs="Arial"/>
                <w:b/>
              </w:rPr>
              <w:t>Term</w:t>
            </w:r>
          </w:p>
        </w:tc>
        <w:tc>
          <w:tcPr>
            <w:tcW w:w="6750" w:type="dxa"/>
          </w:tcPr>
          <w:p w14:paraId="0AD82596" w14:textId="77777777" w:rsidR="009E4CD9" w:rsidRDefault="00787CD7">
            <w:pPr>
              <w:jc w:val="center"/>
              <w:rPr>
                <w:rFonts w:ascii="Arial" w:eastAsia="Arial" w:hAnsi="Arial" w:cs="Arial"/>
                <w:b/>
              </w:rPr>
            </w:pPr>
            <w:r>
              <w:rPr>
                <w:rFonts w:ascii="Arial" w:eastAsia="Arial" w:hAnsi="Arial" w:cs="Arial"/>
                <w:b/>
              </w:rPr>
              <w:t>Description</w:t>
            </w:r>
          </w:p>
        </w:tc>
      </w:tr>
      <w:tr w:rsidR="009E4CD9" w14:paraId="2D61BBC1" w14:textId="77777777">
        <w:tc>
          <w:tcPr>
            <w:tcW w:w="2808" w:type="dxa"/>
          </w:tcPr>
          <w:p w14:paraId="63BE49F8" w14:textId="51EF2E11" w:rsidR="009E4CD9" w:rsidRPr="00CE684C" w:rsidRDefault="00CE684C">
            <w:pPr>
              <w:rPr>
                <w:b/>
              </w:rPr>
            </w:pPr>
            <w:r w:rsidRPr="00CE684C">
              <w:rPr>
                <w:b/>
              </w:rPr>
              <w:t>SRS</w:t>
            </w:r>
          </w:p>
        </w:tc>
        <w:tc>
          <w:tcPr>
            <w:tcW w:w="6750" w:type="dxa"/>
          </w:tcPr>
          <w:p w14:paraId="1628917A" w14:textId="25A11E9B" w:rsidR="009E4CD9" w:rsidRPr="00CE684C" w:rsidRDefault="00CE684C">
            <w:r w:rsidRPr="00CE684C">
              <w:t>Software Requirement Specification</w:t>
            </w:r>
          </w:p>
        </w:tc>
      </w:tr>
      <w:tr w:rsidR="009E4CD9" w14:paraId="77842AE2" w14:textId="77777777">
        <w:tc>
          <w:tcPr>
            <w:tcW w:w="2808" w:type="dxa"/>
          </w:tcPr>
          <w:p w14:paraId="196CAB10" w14:textId="27378CE7" w:rsidR="009E4CD9" w:rsidRPr="00CE684C" w:rsidRDefault="00CE684C">
            <w:pPr>
              <w:rPr>
                <w:b/>
              </w:rPr>
            </w:pPr>
            <w:r w:rsidRPr="00CE684C">
              <w:rPr>
                <w:b/>
              </w:rPr>
              <w:t>FYP</w:t>
            </w:r>
          </w:p>
        </w:tc>
        <w:tc>
          <w:tcPr>
            <w:tcW w:w="6750" w:type="dxa"/>
          </w:tcPr>
          <w:p w14:paraId="78EB5761" w14:textId="024B87FA" w:rsidR="009E4CD9" w:rsidRDefault="00CE684C">
            <w:r>
              <w:t>Final Year Project</w:t>
            </w:r>
          </w:p>
        </w:tc>
      </w:tr>
      <w:tr w:rsidR="009E4CD9" w14:paraId="47497502" w14:textId="77777777">
        <w:tc>
          <w:tcPr>
            <w:tcW w:w="2808" w:type="dxa"/>
          </w:tcPr>
          <w:p w14:paraId="246E09AD" w14:textId="062DE926" w:rsidR="009E4CD9" w:rsidRPr="00CE684C" w:rsidRDefault="00CE684C">
            <w:pPr>
              <w:rPr>
                <w:b/>
              </w:rPr>
            </w:pPr>
            <w:r w:rsidRPr="00CE684C">
              <w:rPr>
                <w:b/>
              </w:rPr>
              <w:t>SQL</w:t>
            </w:r>
          </w:p>
        </w:tc>
        <w:tc>
          <w:tcPr>
            <w:tcW w:w="6750" w:type="dxa"/>
          </w:tcPr>
          <w:p w14:paraId="2C760924" w14:textId="04ACE7A2" w:rsidR="009E4CD9" w:rsidRDefault="00CE684C">
            <w:r w:rsidRPr="00CE684C">
              <w:t>Structured Query Language</w:t>
            </w:r>
          </w:p>
        </w:tc>
      </w:tr>
      <w:tr w:rsidR="009E4CD9" w14:paraId="580B0ED7" w14:textId="77777777">
        <w:tc>
          <w:tcPr>
            <w:tcW w:w="2808" w:type="dxa"/>
          </w:tcPr>
          <w:p w14:paraId="681A99C7" w14:textId="54A844A8" w:rsidR="009E4CD9" w:rsidRPr="00CE684C" w:rsidRDefault="00CE684C">
            <w:pPr>
              <w:rPr>
                <w:b/>
              </w:rPr>
            </w:pPr>
            <w:r w:rsidRPr="00CE684C">
              <w:rPr>
                <w:b/>
              </w:rPr>
              <w:t>OS</w:t>
            </w:r>
          </w:p>
        </w:tc>
        <w:tc>
          <w:tcPr>
            <w:tcW w:w="6750" w:type="dxa"/>
          </w:tcPr>
          <w:p w14:paraId="5F8A4F24" w14:textId="0D5DB613" w:rsidR="009E4CD9" w:rsidRDefault="00CE684C">
            <w:r w:rsidRPr="00CE684C">
              <w:t>Operating System</w:t>
            </w:r>
          </w:p>
        </w:tc>
      </w:tr>
      <w:tr w:rsidR="009E4CD9" w14:paraId="7D257B74" w14:textId="77777777">
        <w:tc>
          <w:tcPr>
            <w:tcW w:w="2808" w:type="dxa"/>
          </w:tcPr>
          <w:p w14:paraId="3B452420" w14:textId="405C8CCA" w:rsidR="009E4CD9" w:rsidRPr="00CE684C" w:rsidRDefault="00CE684C" w:rsidP="00CE684C">
            <w:pPr>
              <w:rPr>
                <w:b/>
              </w:rPr>
            </w:pPr>
            <w:r w:rsidRPr="00CE684C">
              <w:rPr>
                <w:b/>
              </w:rPr>
              <w:t>IT</w:t>
            </w:r>
          </w:p>
        </w:tc>
        <w:tc>
          <w:tcPr>
            <w:tcW w:w="6750" w:type="dxa"/>
          </w:tcPr>
          <w:p w14:paraId="6687A72E" w14:textId="3E1D2FB0" w:rsidR="009E4CD9" w:rsidRDefault="00CE684C">
            <w:r>
              <w:t>Information Technology</w:t>
            </w:r>
          </w:p>
        </w:tc>
      </w:tr>
      <w:tr w:rsidR="009E4CD9" w14:paraId="31D733B0" w14:textId="77777777">
        <w:tc>
          <w:tcPr>
            <w:tcW w:w="2808" w:type="dxa"/>
          </w:tcPr>
          <w:p w14:paraId="21FE18FD" w14:textId="7AAC2BA8" w:rsidR="009E4CD9" w:rsidRPr="00CE684C" w:rsidRDefault="00CE684C">
            <w:pPr>
              <w:rPr>
                <w:b/>
              </w:rPr>
            </w:pPr>
            <w:r w:rsidRPr="00CE684C">
              <w:rPr>
                <w:b/>
              </w:rPr>
              <w:t>WAN</w:t>
            </w:r>
          </w:p>
        </w:tc>
        <w:tc>
          <w:tcPr>
            <w:tcW w:w="6750" w:type="dxa"/>
          </w:tcPr>
          <w:p w14:paraId="2C116187" w14:textId="4E206272" w:rsidR="009E4CD9" w:rsidRDefault="00CE684C">
            <w:r>
              <w:t>Wide Area Network</w:t>
            </w:r>
          </w:p>
        </w:tc>
      </w:tr>
      <w:tr w:rsidR="009E4CD9" w14:paraId="6B7E234C" w14:textId="77777777">
        <w:tc>
          <w:tcPr>
            <w:tcW w:w="2808" w:type="dxa"/>
          </w:tcPr>
          <w:p w14:paraId="27E6B0E5" w14:textId="2FD20646" w:rsidR="009E4CD9" w:rsidRPr="00CE684C" w:rsidRDefault="00CE684C">
            <w:pPr>
              <w:rPr>
                <w:b/>
              </w:rPr>
            </w:pPr>
            <w:r w:rsidRPr="00CE684C">
              <w:rPr>
                <w:b/>
              </w:rPr>
              <w:t>LAN</w:t>
            </w:r>
          </w:p>
        </w:tc>
        <w:tc>
          <w:tcPr>
            <w:tcW w:w="6750" w:type="dxa"/>
          </w:tcPr>
          <w:p w14:paraId="581CFF61" w14:textId="375402CC" w:rsidR="009E4CD9" w:rsidRDefault="00CE684C">
            <w:r>
              <w:t>Local Area Network</w:t>
            </w:r>
          </w:p>
        </w:tc>
      </w:tr>
      <w:tr w:rsidR="009E4CD9" w14:paraId="5D212911" w14:textId="77777777">
        <w:tc>
          <w:tcPr>
            <w:tcW w:w="2808" w:type="dxa"/>
          </w:tcPr>
          <w:p w14:paraId="611D0C80" w14:textId="2F73394D" w:rsidR="009E4CD9" w:rsidRPr="00CE684C" w:rsidRDefault="00CE684C">
            <w:pPr>
              <w:rPr>
                <w:b/>
              </w:rPr>
            </w:pPr>
            <w:r w:rsidRPr="00CE684C">
              <w:rPr>
                <w:b/>
              </w:rPr>
              <w:t>OAuth</w:t>
            </w:r>
          </w:p>
        </w:tc>
        <w:tc>
          <w:tcPr>
            <w:tcW w:w="6750" w:type="dxa"/>
          </w:tcPr>
          <w:p w14:paraId="327567F0" w14:textId="2C47CD67" w:rsidR="009E4CD9" w:rsidRDefault="00CE684C">
            <w:r>
              <w:t>Open A</w:t>
            </w:r>
            <w:r w:rsidRPr="00CE684C">
              <w:t>uthorization</w:t>
            </w:r>
          </w:p>
        </w:tc>
      </w:tr>
      <w:tr w:rsidR="00CE684C" w14:paraId="17F2A5C6" w14:textId="77777777">
        <w:tc>
          <w:tcPr>
            <w:tcW w:w="2808" w:type="dxa"/>
          </w:tcPr>
          <w:p w14:paraId="681854AD" w14:textId="4F0C90EF" w:rsidR="00CE684C" w:rsidRPr="00CE684C" w:rsidRDefault="00CE684C">
            <w:pPr>
              <w:rPr>
                <w:b/>
              </w:rPr>
            </w:pPr>
            <w:r w:rsidRPr="00CE684C">
              <w:rPr>
                <w:b/>
              </w:rPr>
              <w:t>API</w:t>
            </w:r>
          </w:p>
        </w:tc>
        <w:tc>
          <w:tcPr>
            <w:tcW w:w="6750" w:type="dxa"/>
          </w:tcPr>
          <w:p w14:paraId="087552B5" w14:textId="3E3547B6" w:rsidR="00CE684C" w:rsidRDefault="00CE684C">
            <w:r>
              <w:t>Application Programming I</w:t>
            </w:r>
            <w:r w:rsidRPr="00CE684C">
              <w:t>nterface</w:t>
            </w:r>
          </w:p>
        </w:tc>
      </w:tr>
      <w:tr w:rsidR="00CE684C" w14:paraId="1896B5B7" w14:textId="77777777">
        <w:tc>
          <w:tcPr>
            <w:tcW w:w="2808" w:type="dxa"/>
          </w:tcPr>
          <w:p w14:paraId="6A253EFC" w14:textId="0689F07C" w:rsidR="00CE684C" w:rsidRPr="00CE684C" w:rsidRDefault="00CE684C">
            <w:pPr>
              <w:rPr>
                <w:b/>
              </w:rPr>
            </w:pPr>
            <w:r w:rsidRPr="00CE684C">
              <w:rPr>
                <w:b/>
              </w:rPr>
              <w:t>TCP/IP</w:t>
            </w:r>
          </w:p>
        </w:tc>
        <w:tc>
          <w:tcPr>
            <w:tcW w:w="6750" w:type="dxa"/>
          </w:tcPr>
          <w:p w14:paraId="31EE288F" w14:textId="6A1F6D56" w:rsidR="00CE684C" w:rsidRDefault="00CE684C">
            <w:r w:rsidRPr="00CE684C">
              <w:t>Transmission Control Protocol/Internet Protocol</w:t>
            </w:r>
          </w:p>
        </w:tc>
      </w:tr>
      <w:tr w:rsidR="00CE684C" w14:paraId="449EE893" w14:textId="77777777">
        <w:tc>
          <w:tcPr>
            <w:tcW w:w="2808" w:type="dxa"/>
          </w:tcPr>
          <w:p w14:paraId="2F1510C8" w14:textId="598D51AB" w:rsidR="00CE684C" w:rsidRPr="00CE684C" w:rsidRDefault="00CE684C">
            <w:pPr>
              <w:rPr>
                <w:b/>
              </w:rPr>
            </w:pPr>
            <w:r w:rsidRPr="00CE684C">
              <w:rPr>
                <w:b/>
              </w:rPr>
              <w:t>FAQs</w:t>
            </w:r>
          </w:p>
        </w:tc>
        <w:tc>
          <w:tcPr>
            <w:tcW w:w="6750" w:type="dxa"/>
          </w:tcPr>
          <w:p w14:paraId="563183EC" w14:textId="6A5EEDC6" w:rsidR="00CE684C" w:rsidRDefault="00CE684C">
            <w:r w:rsidRPr="00CE684C">
              <w:t>Frequently Asked Questions</w:t>
            </w:r>
          </w:p>
        </w:tc>
      </w:tr>
    </w:tbl>
    <w:p w14:paraId="5C316AEF" w14:textId="77777777" w:rsidR="009E4CD9" w:rsidRDefault="009E4CD9">
      <w:pPr>
        <w:jc w:val="both"/>
      </w:pPr>
    </w:p>
    <w:p w14:paraId="6EE03308" w14:textId="77777777" w:rsidR="009E4CD9" w:rsidRDefault="009E4CD9"/>
    <w:p w14:paraId="2A129C70" w14:textId="77777777" w:rsidR="009E4CD9" w:rsidRDefault="009E4CD9"/>
    <w:p w14:paraId="27084922" w14:textId="77777777" w:rsidR="009E4CD9" w:rsidRDefault="00787CD7">
      <w:r>
        <w:br w:type="page"/>
      </w:r>
    </w:p>
    <w:p w14:paraId="03EA6C08" w14:textId="77777777" w:rsidR="009E4CD9" w:rsidRDefault="00787CD7">
      <w:pPr>
        <w:pStyle w:val="Heading1"/>
        <w:spacing w:after="340" w:line="240" w:lineRule="auto"/>
        <w:rPr>
          <w:b/>
          <w:sz w:val="36"/>
          <w:szCs w:val="36"/>
        </w:rPr>
      </w:pPr>
      <w:bookmarkStart w:id="5" w:name="_tyjcwt" w:colFirst="0" w:colLast="0"/>
      <w:bookmarkEnd w:id="5"/>
      <w:r>
        <w:rPr>
          <w:b/>
          <w:sz w:val="36"/>
          <w:szCs w:val="36"/>
        </w:rPr>
        <w:lastRenderedPageBreak/>
        <w:t xml:space="preserve"> Table of Contents</w:t>
      </w:r>
    </w:p>
    <w:bookmarkStart w:id="6" w:name="_3dy6vkm" w:colFirst="0" w:colLast="0" w:displacedByCustomXml="next"/>
    <w:bookmarkEnd w:id="6" w:displacedByCustomXml="next"/>
    <w:sdt>
      <w:sdtPr>
        <w:id w:val="-446780632"/>
        <w:docPartObj>
          <w:docPartGallery w:val="Table of Contents"/>
          <w:docPartUnique/>
        </w:docPartObj>
      </w:sdtPr>
      <w:sdtEndPr/>
      <w:sdtContent>
        <w:p w14:paraId="533F17BE" w14:textId="77777777" w:rsidR="009E4CD9" w:rsidRDefault="00787CD7">
          <w:pPr>
            <w:pBdr>
              <w:top w:val="nil"/>
              <w:left w:val="nil"/>
              <w:bottom w:val="nil"/>
              <w:right w:val="nil"/>
              <w:between w:val="nil"/>
            </w:pBdr>
            <w:spacing w:after="0"/>
            <w:ind w:left="480"/>
            <w:rPr>
              <w:rFonts w:ascii="Times New Roman" w:eastAsia="Times New Roman" w:hAnsi="Times New Roman" w:cs="Times New Roman"/>
              <w:color w:val="000000"/>
            </w:rPr>
          </w:pPr>
          <w:r>
            <w:fldChar w:fldCharType="begin"/>
          </w:r>
          <w:r>
            <w:instrText xml:space="preserve"> TOC \h \u \z \t "Heading 1,1,Heading 2,2,Heading 3,3,Heading 4,4,Heading 5,5,Heading 6,6,"</w:instrText>
          </w:r>
          <w:r>
            <w:fldChar w:fldCharType="separate"/>
          </w:r>
        </w:p>
        <w:p w14:paraId="367EADA3" w14:textId="5050C741" w:rsidR="009E4CD9" w:rsidRDefault="001D231D">
          <w:pPr>
            <w:pBdr>
              <w:top w:val="nil"/>
              <w:left w:val="nil"/>
              <w:bottom w:val="nil"/>
              <w:right w:val="nil"/>
              <w:between w:val="nil"/>
            </w:pBdr>
            <w:tabs>
              <w:tab w:val="left" w:pos="480"/>
            </w:tabs>
            <w:spacing w:after="0"/>
            <w:rPr>
              <w:rFonts w:ascii="Times New Roman" w:eastAsia="Times New Roman" w:hAnsi="Times New Roman" w:cs="Times New Roman"/>
              <w:color w:val="000000"/>
            </w:rPr>
          </w:pPr>
          <w:hyperlink w:anchor="_1t3h5sf">
            <w:r w:rsidR="00787CD7">
              <w:rPr>
                <w:rFonts w:ascii="Times New Roman" w:eastAsia="Times New Roman" w:hAnsi="Times New Roman" w:cs="Times New Roman"/>
                <w:b/>
                <w:color w:val="000000"/>
              </w:rPr>
              <w:t>1.</w:t>
            </w:r>
          </w:hyperlink>
          <w:hyperlink w:anchor="_1t3h5sf">
            <w:r w:rsidR="00787CD7">
              <w:rPr>
                <w:rFonts w:ascii="Times New Roman" w:eastAsia="Times New Roman" w:hAnsi="Times New Roman" w:cs="Times New Roman"/>
                <w:color w:val="000000"/>
              </w:rPr>
              <w:tab/>
              <w:t>Introduction</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6</w:t>
            </w:r>
          </w:hyperlink>
        </w:p>
        <w:p w14:paraId="34D82959" w14:textId="2E4757A4"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4d34og8">
            <w:r w:rsidR="00787CD7">
              <w:rPr>
                <w:rFonts w:ascii="Times New Roman" w:eastAsia="Times New Roman" w:hAnsi="Times New Roman" w:cs="Times New Roman"/>
                <w:color w:val="000000"/>
              </w:rPr>
              <w:t>1.1</w:t>
            </w:r>
            <w:r w:rsidR="00787CD7">
              <w:rPr>
                <w:rFonts w:ascii="Times New Roman" w:eastAsia="Times New Roman" w:hAnsi="Times New Roman" w:cs="Times New Roman"/>
                <w:color w:val="000000"/>
              </w:rPr>
              <w:tab/>
              <w:t>Purpose of Document</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6</w:t>
            </w:r>
          </w:hyperlink>
        </w:p>
        <w:p w14:paraId="63B6FAB8" w14:textId="1B5CA80C"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2s8eyo1">
            <w:r w:rsidR="00787CD7">
              <w:rPr>
                <w:rFonts w:ascii="Times New Roman" w:eastAsia="Times New Roman" w:hAnsi="Times New Roman" w:cs="Times New Roman"/>
                <w:color w:val="000000"/>
              </w:rPr>
              <w:t>1.2</w:t>
            </w:r>
            <w:r w:rsidR="00787CD7">
              <w:rPr>
                <w:rFonts w:ascii="Times New Roman" w:eastAsia="Times New Roman" w:hAnsi="Times New Roman" w:cs="Times New Roman"/>
                <w:color w:val="000000"/>
              </w:rPr>
              <w:tab/>
              <w:t>Intended Audience</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6</w:t>
            </w:r>
          </w:hyperlink>
        </w:p>
        <w:p w14:paraId="63F1A504" w14:textId="3B76E83C" w:rsidR="009E4CD9" w:rsidRDefault="001D231D">
          <w:pPr>
            <w:pBdr>
              <w:top w:val="nil"/>
              <w:left w:val="nil"/>
              <w:bottom w:val="nil"/>
              <w:right w:val="nil"/>
              <w:between w:val="nil"/>
            </w:pBdr>
            <w:tabs>
              <w:tab w:val="left" w:pos="480"/>
            </w:tabs>
            <w:spacing w:after="0"/>
            <w:rPr>
              <w:rFonts w:ascii="Times New Roman" w:eastAsia="Times New Roman" w:hAnsi="Times New Roman" w:cs="Times New Roman"/>
              <w:color w:val="000000"/>
            </w:rPr>
          </w:pPr>
          <w:hyperlink w:anchor="_17dp8vu">
            <w:r w:rsidR="00787CD7">
              <w:rPr>
                <w:rFonts w:ascii="Times New Roman" w:eastAsia="Times New Roman" w:hAnsi="Times New Roman" w:cs="Times New Roman"/>
                <w:b/>
                <w:color w:val="000000"/>
              </w:rPr>
              <w:t>2.</w:t>
            </w:r>
          </w:hyperlink>
          <w:hyperlink w:anchor="_17dp8vu">
            <w:r w:rsidR="00787CD7">
              <w:rPr>
                <w:rFonts w:ascii="Times New Roman" w:eastAsia="Times New Roman" w:hAnsi="Times New Roman" w:cs="Times New Roman"/>
                <w:color w:val="000000"/>
              </w:rPr>
              <w:tab/>
              <w:t>Overall System Description</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7</w:t>
            </w:r>
          </w:hyperlink>
        </w:p>
        <w:p w14:paraId="48546DE2" w14:textId="53D7E537"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3rdcrjn">
            <w:r w:rsidR="00787CD7">
              <w:rPr>
                <w:rFonts w:ascii="Times New Roman" w:eastAsia="Times New Roman" w:hAnsi="Times New Roman" w:cs="Times New Roman"/>
                <w:color w:val="000000"/>
              </w:rPr>
              <w:t>2.1</w:t>
            </w:r>
            <w:r w:rsidR="00787CD7">
              <w:rPr>
                <w:rFonts w:ascii="Times New Roman" w:eastAsia="Times New Roman" w:hAnsi="Times New Roman" w:cs="Times New Roman"/>
                <w:color w:val="000000"/>
              </w:rPr>
              <w:tab/>
              <w:t>Project Background</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7</w:t>
            </w:r>
          </w:hyperlink>
        </w:p>
        <w:p w14:paraId="6A08525D" w14:textId="5A59A67A"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lnxbz9">
            <w:r w:rsidR="00787CD7">
              <w:rPr>
                <w:rFonts w:ascii="Times New Roman" w:eastAsia="Times New Roman" w:hAnsi="Times New Roman" w:cs="Times New Roman"/>
                <w:color w:val="000000"/>
              </w:rPr>
              <w:t>2.2</w:t>
            </w:r>
            <w:r w:rsidR="00787CD7">
              <w:rPr>
                <w:rFonts w:ascii="Times New Roman" w:eastAsia="Times New Roman" w:hAnsi="Times New Roman" w:cs="Times New Roman"/>
                <w:color w:val="000000"/>
              </w:rPr>
              <w:tab/>
              <w:t>Problem Statement</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7</w:t>
            </w:r>
          </w:hyperlink>
        </w:p>
        <w:p w14:paraId="5C4C9CC4" w14:textId="20D705D9"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35nkun2">
            <w:r w:rsidR="00787CD7">
              <w:rPr>
                <w:rFonts w:ascii="Times New Roman" w:eastAsia="Times New Roman" w:hAnsi="Times New Roman" w:cs="Times New Roman"/>
                <w:color w:val="000000"/>
              </w:rPr>
              <w:t>2.3</w:t>
            </w:r>
            <w:r w:rsidR="00787CD7">
              <w:rPr>
                <w:rFonts w:ascii="Times New Roman" w:eastAsia="Times New Roman" w:hAnsi="Times New Roman" w:cs="Times New Roman"/>
                <w:color w:val="000000"/>
              </w:rPr>
              <w:tab/>
              <w:t>Project Scope</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8</w:t>
            </w:r>
          </w:hyperlink>
        </w:p>
        <w:p w14:paraId="0226E306" w14:textId="3DC5B263"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1ksv4uv">
            <w:r w:rsidR="00787CD7">
              <w:rPr>
                <w:rFonts w:ascii="Times New Roman" w:eastAsia="Times New Roman" w:hAnsi="Times New Roman" w:cs="Times New Roman"/>
                <w:color w:val="000000"/>
              </w:rPr>
              <w:t>2.4</w:t>
            </w:r>
            <w:r w:rsidR="00787CD7">
              <w:rPr>
                <w:rFonts w:ascii="Times New Roman" w:eastAsia="Times New Roman" w:hAnsi="Times New Roman" w:cs="Times New Roman"/>
                <w:color w:val="000000"/>
              </w:rPr>
              <w:tab/>
              <w:t>Not In Scope</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10</w:t>
            </w:r>
          </w:hyperlink>
        </w:p>
        <w:p w14:paraId="28E00C29" w14:textId="5DFED056"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2jxsxqh">
            <w:r w:rsidR="00787CD7">
              <w:rPr>
                <w:rFonts w:ascii="Times New Roman" w:eastAsia="Times New Roman" w:hAnsi="Times New Roman" w:cs="Times New Roman"/>
                <w:color w:val="000000"/>
              </w:rPr>
              <w:t>2.5</w:t>
            </w:r>
            <w:r w:rsidR="00787CD7">
              <w:rPr>
                <w:rFonts w:ascii="Times New Roman" w:eastAsia="Times New Roman" w:hAnsi="Times New Roman" w:cs="Times New Roman"/>
                <w:color w:val="000000"/>
              </w:rPr>
              <w:tab/>
              <w:t>Project Objectives</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11</w:t>
            </w:r>
          </w:hyperlink>
        </w:p>
        <w:p w14:paraId="363F5677" w14:textId="3D469C1C"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z337ya">
            <w:r w:rsidR="00787CD7">
              <w:rPr>
                <w:rFonts w:ascii="Times New Roman" w:eastAsia="Times New Roman" w:hAnsi="Times New Roman" w:cs="Times New Roman"/>
                <w:color w:val="000000"/>
              </w:rPr>
              <w:t>2.6</w:t>
            </w:r>
            <w:r w:rsidR="00787CD7">
              <w:rPr>
                <w:rFonts w:ascii="Times New Roman" w:eastAsia="Times New Roman" w:hAnsi="Times New Roman" w:cs="Times New Roman"/>
                <w:color w:val="000000"/>
              </w:rPr>
              <w:tab/>
              <w:t>Stakeholders &amp; Affected Groups</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11</w:t>
            </w:r>
          </w:hyperlink>
        </w:p>
        <w:p w14:paraId="36E4EE58" w14:textId="34AB9A66"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3j2qqm3">
            <w:r w:rsidR="00787CD7">
              <w:rPr>
                <w:rFonts w:ascii="Times New Roman" w:eastAsia="Times New Roman" w:hAnsi="Times New Roman" w:cs="Times New Roman"/>
                <w:color w:val="000000"/>
              </w:rPr>
              <w:t>2.7</w:t>
            </w:r>
            <w:r w:rsidR="00787CD7">
              <w:rPr>
                <w:rFonts w:ascii="Times New Roman" w:eastAsia="Times New Roman" w:hAnsi="Times New Roman" w:cs="Times New Roman"/>
                <w:color w:val="000000"/>
              </w:rPr>
              <w:tab/>
              <w:t>Operating Environment</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12</w:t>
            </w:r>
          </w:hyperlink>
        </w:p>
        <w:p w14:paraId="07987B04" w14:textId="0D0A9A01"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1y810tw">
            <w:r w:rsidR="00787CD7">
              <w:rPr>
                <w:rFonts w:ascii="Times New Roman" w:eastAsia="Times New Roman" w:hAnsi="Times New Roman" w:cs="Times New Roman"/>
                <w:color w:val="000000"/>
              </w:rPr>
              <w:t>2.8</w:t>
            </w:r>
            <w:r w:rsidR="00787CD7">
              <w:rPr>
                <w:rFonts w:ascii="Times New Roman" w:eastAsia="Times New Roman" w:hAnsi="Times New Roman" w:cs="Times New Roman"/>
                <w:color w:val="000000"/>
              </w:rPr>
              <w:tab/>
              <w:t>System Constraints</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12</w:t>
            </w:r>
          </w:hyperlink>
        </w:p>
        <w:p w14:paraId="7FB40225" w14:textId="45DB8EC7"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4i7ojhp">
            <w:r w:rsidR="00787CD7">
              <w:rPr>
                <w:rFonts w:ascii="Times New Roman" w:eastAsia="Times New Roman" w:hAnsi="Times New Roman" w:cs="Times New Roman"/>
                <w:color w:val="000000"/>
              </w:rPr>
              <w:t>2.9</w:t>
            </w:r>
            <w:r w:rsidR="00787CD7">
              <w:rPr>
                <w:rFonts w:ascii="Times New Roman" w:eastAsia="Times New Roman" w:hAnsi="Times New Roman" w:cs="Times New Roman"/>
                <w:color w:val="000000"/>
              </w:rPr>
              <w:tab/>
              <w:t>Assumptions &amp; Dependencies</w:t>
            </w:r>
            <w:r w:rsidR="00787CD7">
              <w:rPr>
                <w:rFonts w:ascii="Times New Roman" w:eastAsia="Times New Roman" w:hAnsi="Times New Roman" w:cs="Times New Roman"/>
                <w:color w:val="000000"/>
              </w:rPr>
              <w:tab/>
            </w:r>
            <w:r w:rsidR="00CE684C">
              <w:rPr>
                <w:rFonts w:ascii="Times New Roman" w:eastAsia="Times New Roman" w:hAnsi="Times New Roman" w:cs="Times New Roman"/>
                <w:color w:val="000000"/>
              </w:rPr>
              <w:t>13</w:t>
            </w:r>
          </w:hyperlink>
        </w:p>
        <w:p w14:paraId="37C34066" w14:textId="40C443DA" w:rsidR="009E4CD9" w:rsidRDefault="001D231D">
          <w:pPr>
            <w:pBdr>
              <w:top w:val="nil"/>
              <w:left w:val="nil"/>
              <w:bottom w:val="nil"/>
              <w:right w:val="nil"/>
              <w:between w:val="nil"/>
            </w:pBdr>
            <w:tabs>
              <w:tab w:val="left" w:pos="480"/>
            </w:tabs>
            <w:spacing w:after="0"/>
            <w:rPr>
              <w:rFonts w:ascii="Times New Roman" w:eastAsia="Times New Roman" w:hAnsi="Times New Roman" w:cs="Times New Roman"/>
              <w:color w:val="000000"/>
            </w:rPr>
          </w:pPr>
          <w:hyperlink w:anchor="_2xcytpi">
            <w:r w:rsidR="00787CD7">
              <w:rPr>
                <w:rFonts w:ascii="Times New Roman" w:eastAsia="Times New Roman" w:hAnsi="Times New Roman" w:cs="Times New Roman"/>
                <w:b/>
                <w:color w:val="000000"/>
              </w:rPr>
              <w:t>3.</w:t>
            </w:r>
          </w:hyperlink>
          <w:hyperlink w:anchor="_2xcytpi">
            <w:r w:rsidR="00787CD7">
              <w:rPr>
                <w:rFonts w:ascii="Times New Roman" w:eastAsia="Times New Roman" w:hAnsi="Times New Roman" w:cs="Times New Roman"/>
                <w:color w:val="000000"/>
              </w:rPr>
              <w:tab/>
              <w:t>External Interface Requirements</w:t>
            </w:r>
            <w:r w:rsidR="00787CD7">
              <w:rPr>
                <w:rFonts w:ascii="Times New Roman" w:eastAsia="Times New Roman" w:hAnsi="Times New Roman" w:cs="Times New Roman"/>
                <w:color w:val="000000"/>
              </w:rPr>
              <w:tab/>
              <w:t>1</w:t>
            </w:r>
            <w:r w:rsidR="00CE684C">
              <w:rPr>
                <w:rFonts w:ascii="Times New Roman" w:eastAsia="Times New Roman" w:hAnsi="Times New Roman" w:cs="Times New Roman"/>
                <w:color w:val="000000"/>
              </w:rPr>
              <w:t>4</w:t>
            </w:r>
          </w:hyperlink>
        </w:p>
        <w:p w14:paraId="588A65BD" w14:textId="51CD945D"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1ci93xb">
            <w:r w:rsidR="00787CD7">
              <w:rPr>
                <w:rFonts w:ascii="Times New Roman" w:eastAsia="Times New Roman" w:hAnsi="Times New Roman" w:cs="Times New Roman"/>
                <w:color w:val="000000"/>
              </w:rPr>
              <w:t>3.1</w:t>
            </w:r>
            <w:r w:rsidR="00787CD7">
              <w:rPr>
                <w:rFonts w:ascii="Times New Roman" w:eastAsia="Times New Roman" w:hAnsi="Times New Roman" w:cs="Times New Roman"/>
                <w:color w:val="000000"/>
              </w:rPr>
              <w:tab/>
              <w:t>Hardware Interfaces</w:t>
            </w:r>
            <w:r w:rsidR="00787CD7">
              <w:rPr>
                <w:rFonts w:ascii="Times New Roman" w:eastAsia="Times New Roman" w:hAnsi="Times New Roman" w:cs="Times New Roman"/>
                <w:color w:val="000000"/>
              </w:rPr>
              <w:tab/>
              <w:t>1</w:t>
            </w:r>
            <w:r w:rsidR="00CE684C">
              <w:rPr>
                <w:rFonts w:ascii="Times New Roman" w:eastAsia="Times New Roman" w:hAnsi="Times New Roman" w:cs="Times New Roman"/>
                <w:color w:val="000000"/>
              </w:rPr>
              <w:t>4</w:t>
            </w:r>
          </w:hyperlink>
        </w:p>
        <w:p w14:paraId="506DF7F3" w14:textId="1AD741DA"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3whwml4">
            <w:r w:rsidR="00787CD7">
              <w:rPr>
                <w:rFonts w:ascii="Times New Roman" w:eastAsia="Times New Roman" w:hAnsi="Times New Roman" w:cs="Times New Roman"/>
                <w:color w:val="000000"/>
              </w:rPr>
              <w:t>3.2</w:t>
            </w:r>
            <w:r w:rsidR="00787CD7">
              <w:rPr>
                <w:rFonts w:ascii="Times New Roman" w:eastAsia="Times New Roman" w:hAnsi="Times New Roman" w:cs="Times New Roman"/>
                <w:color w:val="000000"/>
              </w:rPr>
              <w:tab/>
              <w:t>Software Interfaces</w:t>
            </w:r>
            <w:r w:rsidR="00787CD7">
              <w:rPr>
                <w:rFonts w:ascii="Times New Roman" w:eastAsia="Times New Roman" w:hAnsi="Times New Roman" w:cs="Times New Roman"/>
                <w:color w:val="000000"/>
              </w:rPr>
              <w:tab/>
              <w:t>1</w:t>
            </w:r>
            <w:r w:rsidR="00CE684C">
              <w:rPr>
                <w:rFonts w:ascii="Times New Roman" w:eastAsia="Times New Roman" w:hAnsi="Times New Roman" w:cs="Times New Roman"/>
                <w:color w:val="000000"/>
              </w:rPr>
              <w:t>4</w:t>
            </w:r>
          </w:hyperlink>
        </w:p>
        <w:p w14:paraId="25CDFB86" w14:textId="5F48B545"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2bn6wsx">
            <w:r w:rsidR="00787CD7">
              <w:rPr>
                <w:rFonts w:ascii="Times New Roman" w:eastAsia="Times New Roman" w:hAnsi="Times New Roman" w:cs="Times New Roman"/>
                <w:color w:val="000000"/>
              </w:rPr>
              <w:t>3.3</w:t>
            </w:r>
            <w:r w:rsidR="00787CD7">
              <w:rPr>
                <w:rFonts w:ascii="Times New Roman" w:eastAsia="Times New Roman" w:hAnsi="Times New Roman" w:cs="Times New Roman"/>
                <w:color w:val="000000"/>
              </w:rPr>
              <w:tab/>
              <w:t>Communications Interfaces</w:t>
            </w:r>
            <w:r w:rsidR="00787CD7">
              <w:rPr>
                <w:rFonts w:ascii="Times New Roman" w:eastAsia="Times New Roman" w:hAnsi="Times New Roman" w:cs="Times New Roman"/>
                <w:color w:val="000000"/>
              </w:rPr>
              <w:tab/>
              <w:t>1</w:t>
            </w:r>
            <w:r w:rsidR="00CE684C">
              <w:rPr>
                <w:rFonts w:ascii="Times New Roman" w:eastAsia="Times New Roman" w:hAnsi="Times New Roman" w:cs="Times New Roman"/>
                <w:color w:val="000000"/>
              </w:rPr>
              <w:t>5</w:t>
            </w:r>
          </w:hyperlink>
        </w:p>
        <w:p w14:paraId="6A36F9C7" w14:textId="096C1ADA" w:rsidR="009E4CD9" w:rsidRDefault="001D231D">
          <w:pPr>
            <w:pBdr>
              <w:top w:val="nil"/>
              <w:left w:val="nil"/>
              <w:bottom w:val="nil"/>
              <w:right w:val="nil"/>
              <w:between w:val="nil"/>
            </w:pBdr>
            <w:tabs>
              <w:tab w:val="left" w:pos="480"/>
            </w:tabs>
            <w:spacing w:after="0"/>
            <w:rPr>
              <w:rFonts w:ascii="Times New Roman" w:eastAsia="Times New Roman" w:hAnsi="Times New Roman" w:cs="Times New Roman"/>
              <w:color w:val="000000"/>
            </w:rPr>
          </w:pPr>
          <w:hyperlink w:anchor="_qsh70q">
            <w:r w:rsidR="00787CD7">
              <w:rPr>
                <w:rFonts w:ascii="Times New Roman" w:eastAsia="Times New Roman" w:hAnsi="Times New Roman" w:cs="Times New Roman"/>
                <w:b/>
                <w:color w:val="000000"/>
              </w:rPr>
              <w:t>4.</w:t>
            </w:r>
          </w:hyperlink>
          <w:hyperlink w:anchor="_qsh70q">
            <w:r w:rsidR="00787CD7">
              <w:rPr>
                <w:rFonts w:ascii="Times New Roman" w:eastAsia="Times New Roman" w:hAnsi="Times New Roman" w:cs="Times New Roman"/>
                <w:color w:val="000000"/>
              </w:rPr>
              <w:tab/>
              <w:t>System Functions / Functional Requirements</w:t>
            </w:r>
            <w:r w:rsidR="00787CD7">
              <w:rPr>
                <w:rFonts w:ascii="Times New Roman" w:eastAsia="Times New Roman" w:hAnsi="Times New Roman" w:cs="Times New Roman"/>
                <w:color w:val="000000"/>
              </w:rPr>
              <w:tab/>
              <w:t>1</w:t>
            </w:r>
            <w:r w:rsidR="00CE684C">
              <w:rPr>
                <w:rFonts w:ascii="Times New Roman" w:eastAsia="Times New Roman" w:hAnsi="Times New Roman" w:cs="Times New Roman"/>
                <w:color w:val="000000"/>
              </w:rPr>
              <w:t>6</w:t>
            </w:r>
          </w:hyperlink>
        </w:p>
        <w:p w14:paraId="5A1926AD" w14:textId="431352F7"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3as4poj">
            <w:r w:rsidR="00787CD7">
              <w:rPr>
                <w:rFonts w:ascii="Times New Roman" w:eastAsia="Times New Roman" w:hAnsi="Times New Roman" w:cs="Times New Roman"/>
                <w:color w:val="000000"/>
              </w:rPr>
              <w:t>4.1</w:t>
            </w:r>
            <w:r w:rsidR="00787CD7">
              <w:rPr>
                <w:rFonts w:ascii="Times New Roman" w:eastAsia="Times New Roman" w:hAnsi="Times New Roman" w:cs="Times New Roman"/>
                <w:color w:val="000000"/>
              </w:rPr>
              <w:tab/>
              <w:t>System Functions</w:t>
            </w:r>
            <w:bookmarkStart w:id="7" w:name="_GoBack"/>
            <w:bookmarkEnd w:id="7"/>
            <w:r w:rsidR="00787CD7">
              <w:rPr>
                <w:rFonts w:ascii="Times New Roman" w:eastAsia="Times New Roman" w:hAnsi="Times New Roman" w:cs="Times New Roman"/>
                <w:color w:val="000000"/>
              </w:rPr>
              <w:tab/>
              <w:t>1</w:t>
            </w:r>
            <w:r w:rsidR="00CE684C">
              <w:rPr>
                <w:rFonts w:ascii="Times New Roman" w:eastAsia="Times New Roman" w:hAnsi="Times New Roman" w:cs="Times New Roman"/>
                <w:color w:val="000000"/>
              </w:rPr>
              <w:t>6</w:t>
            </w:r>
          </w:hyperlink>
        </w:p>
        <w:p w14:paraId="11ED9D75" w14:textId="2CA4C94C"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1pxezwc">
            <w:r w:rsidR="00787CD7">
              <w:rPr>
                <w:rFonts w:ascii="Times New Roman" w:eastAsia="Times New Roman" w:hAnsi="Times New Roman" w:cs="Times New Roman"/>
                <w:color w:val="000000"/>
              </w:rPr>
              <w:t>4.2</w:t>
            </w:r>
            <w:r w:rsidR="00787CD7">
              <w:rPr>
                <w:rFonts w:ascii="Times New Roman" w:eastAsia="Times New Roman" w:hAnsi="Times New Roman" w:cs="Times New Roman"/>
                <w:color w:val="000000"/>
              </w:rPr>
              <w:tab/>
              <w:t>Use Cases</w:t>
            </w:r>
            <w:r w:rsidR="00787CD7">
              <w:rPr>
                <w:rFonts w:ascii="Times New Roman" w:eastAsia="Times New Roman" w:hAnsi="Times New Roman" w:cs="Times New Roman"/>
                <w:color w:val="000000"/>
              </w:rPr>
              <w:tab/>
              <w:t>1</w:t>
            </w:r>
            <w:r w:rsidR="00CE684C">
              <w:rPr>
                <w:rFonts w:ascii="Times New Roman" w:eastAsia="Times New Roman" w:hAnsi="Times New Roman" w:cs="Times New Roman"/>
                <w:color w:val="000000"/>
              </w:rPr>
              <w:t>9</w:t>
            </w:r>
          </w:hyperlink>
        </w:p>
        <w:p w14:paraId="63BE467A" w14:textId="2694B353" w:rsidR="009E4CD9" w:rsidRDefault="001D231D">
          <w:pPr>
            <w:pBdr>
              <w:top w:val="nil"/>
              <w:left w:val="nil"/>
              <w:bottom w:val="nil"/>
              <w:right w:val="nil"/>
              <w:between w:val="nil"/>
            </w:pBdr>
            <w:tabs>
              <w:tab w:val="left" w:pos="1320"/>
            </w:tabs>
            <w:spacing w:after="0"/>
            <w:ind w:left="480"/>
            <w:rPr>
              <w:rFonts w:ascii="Times New Roman" w:eastAsia="Times New Roman" w:hAnsi="Times New Roman" w:cs="Times New Roman"/>
              <w:color w:val="000000"/>
            </w:rPr>
          </w:pPr>
          <w:hyperlink w:anchor="_49x2ik5">
            <w:r w:rsidR="00787CD7">
              <w:rPr>
                <w:rFonts w:ascii="Times New Roman" w:eastAsia="Times New Roman" w:hAnsi="Times New Roman" w:cs="Times New Roman"/>
                <w:color w:val="000000"/>
              </w:rPr>
              <w:t>4.2.1</w:t>
            </w:r>
            <w:r w:rsidR="00787CD7">
              <w:rPr>
                <w:rFonts w:ascii="Times New Roman" w:eastAsia="Times New Roman" w:hAnsi="Times New Roman" w:cs="Times New Roman"/>
                <w:color w:val="000000"/>
              </w:rPr>
              <w:tab/>
              <w:t>List of Actors</w:t>
            </w:r>
            <w:r w:rsidR="00787CD7">
              <w:rPr>
                <w:rFonts w:ascii="Times New Roman" w:eastAsia="Times New Roman" w:hAnsi="Times New Roman" w:cs="Times New Roman"/>
                <w:color w:val="000000"/>
              </w:rPr>
              <w:tab/>
              <w:t>1</w:t>
            </w:r>
            <w:r w:rsidR="00CE684C">
              <w:rPr>
                <w:rFonts w:ascii="Times New Roman" w:eastAsia="Times New Roman" w:hAnsi="Times New Roman" w:cs="Times New Roman"/>
                <w:color w:val="000000"/>
              </w:rPr>
              <w:t>9</w:t>
            </w:r>
          </w:hyperlink>
        </w:p>
        <w:p w14:paraId="15A2A046" w14:textId="2F3B90D2" w:rsidR="009E4CD9" w:rsidRDefault="001D231D">
          <w:pPr>
            <w:pBdr>
              <w:top w:val="nil"/>
              <w:left w:val="nil"/>
              <w:bottom w:val="nil"/>
              <w:right w:val="nil"/>
              <w:between w:val="nil"/>
            </w:pBdr>
            <w:tabs>
              <w:tab w:val="left" w:pos="1320"/>
            </w:tabs>
            <w:spacing w:after="0"/>
            <w:ind w:left="480"/>
            <w:rPr>
              <w:rFonts w:ascii="Times New Roman" w:eastAsia="Times New Roman" w:hAnsi="Times New Roman" w:cs="Times New Roman"/>
              <w:color w:val="000000"/>
            </w:rPr>
          </w:pPr>
          <w:hyperlink w:anchor="_2p2csry">
            <w:r w:rsidR="00787CD7">
              <w:rPr>
                <w:rFonts w:ascii="Times New Roman" w:eastAsia="Times New Roman" w:hAnsi="Times New Roman" w:cs="Times New Roman"/>
                <w:color w:val="000000"/>
              </w:rPr>
              <w:t>4.2.2</w:t>
            </w:r>
            <w:r w:rsidR="00787CD7">
              <w:rPr>
                <w:rFonts w:ascii="Times New Roman" w:eastAsia="Times New Roman" w:hAnsi="Times New Roman" w:cs="Times New Roman"/>
                <w:color w:val="000000"/>
              </w:rPr>
              <w:tab/>
              <w:t>List of Use Cases</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19</w:t>
            </w:r>
          </w:hyperlink>
        </w:p>
        <w:p w14:paraId="1AEB4AC4" w14:textId="6EA7B61A" w:rsidR="009E4CD9" w:rsidRDefault="001D231D">
          <w:pPr>
            <w:pBdr>
              <w:top w:val="nil"/>
              <w:left w:val="nil"/>
              <w:bottom w:val="nil"/>
              <w:right w:val="nil"/>
              <w:between w:val="nil"/>
            </w:pBdr>
            <w:tabs>
              <w:tab w:val="left" w:pos="1320"/>
            </w:tabs>
            <w:spacing w:after="0"/>
            <w:ind w:left="480"/>
            <w:rPr>
              <w:rFonts w:ascii="Times New Roman" w:eastAsia="Times New Roman" w:hAnsi="Times New Roman" w:cs="Times New Roman"/>
              <w:color w:val="000000"/>
            </w:rPr>
          </w:pPr>
          <w:hyperlink w:anchor="_147n2zr">
            <w:r w:rsidR="00787CD7">
              <w:rPr>
                <w:rFonts w:ascii="Times New Roman" w:eastAsia="Times New Roman" w:hAnsi="Times New Roman" w:cs="Times New Roman"/>
                <w:color w:val="000000"/>
              </w:rPr>
              <w:t>4.2.3</w:t>
            </w:r>
            <w:r w:rsidR="00787CD7">
              <w:rPr>
                <w:rFonts w:ascii="Times New Roman" w:eastAsia="Times New Roman" w:hAnsi="Times New Roman" w:cs="Times New Roman"/>
                <w:color w:val="000000"/>
              </w:rPr>
              <w:tab/>
              <w:t>Use Case Diagram</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20</w:t>
            </w:r>
          </w:hyperlink>
        </w:p>
        <w:p w14:paraId="4F9FF08F" w14:textId="0225BD76" w:rsidR="009E4CD9" w:rsidRDefault="001D231D">
          <w:pPr>
            <w:pBdr>
              <w:top w:val="nil"/>
              <w:left w:val="nil"/>
              <w:bottom w:val="nil"/>
              <w:right w:val="nil"/>
              <w:between w:val="nil"/>
            </w:pBdr>
            <w:tabs>
              <w:tab w:val="left" w:pos="1320"/>
            </w:tabs>
            <w:spacing w:after="0"/>
            <w:ind w:left="480"/>
            <w:rPr>
              <w:rFonts w:ascii="Times New Roman" w:eastAsia="Times New Roman" w:hAnsi="Times New Roman" w:cs="Times New Roman"/>
              <w:color w:val="000000"/>
            </w:rPr>
          </w:pPr>
          <w:hyperlink w:anchor="_3o7alnk">
            <w:r w:rsidR="00787CD7">
              <w:rPr>
                <w:rFonts w:ascii="Times New Roman" w:eastAsia="Times New Roman" w:hAnsi="Times New Roman" w:cs="Times New Roman"/>
                <w:color w:val="000000"/>
              </w:rPr>
              <w:t>4.2.4</w:t>
            </w:r>
            <w:r w:rsidR="00787CD7">
              <w:rPr>
                <w:rFonts w:ascii="Times New Roman" w:eastAsia="Times New Roman" w:hAnsi="Times New Roman" w:cs="Times New Roman"/>
                <w:color w:val="000000"/>
              </w:rPr>
              <w:tab/>
              <w:t>Description of Use Cases</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23</w:t>
            </w:r>
          </w:hyperlink>
        </w:p>
        <w:p w14:paraId="45DC6FFF" w14:textId="78E05771" w:rsidR="009E4CD9" w:rsidRDefault="001D231D">
          <w:pPr>
            <w:pBdr>
              <w:top w:val="nil"/>
              <w:left w:val="nil"/>
              <w:bottom w:val="nil"/>
              <w:right w:val="nil"/>
              <w:between w:val="nil"/>
            </w:pBdr>
            <w:tabs>
              <w:tab w:val="left" w:pos="480"/>
            </w:tabs>
            <w:spacing w:after="0"/>
            <w:rPr>
              <w:rFonts w:ascii="Times New Roman" w:eastAsia="Times New Roman" w:hAnsi="Times New Roman" w:cs="Times New Roman"/>
              <w:color w:val="000000"/>
            </w:rPr>
          </w:pPr>
          <w:hyperlink w:anchor="_23ckvvd">
            <w:r w:rsidR="00787CD7">
              <w:rPr>
                <w:rFonts w:ascii="Times New Roman" w:eastAsia="Times New Roman" w:hAnsi="Times New Roman" w:cs="Times New Roman"/>
                <w:b/>
                <w:color w:val="000000"/>
              </w:rPr>
              <w:t>5.</w:t>
            </w:r>
          </w:hyperlink>
          <w:hyperlink w:anchor="_23ckvvd">
            <w:r w:rsidR="00787CD7">
              <w:rPr>
                <w:rFonts w:ascii="Times New Roman" w:eastAsia="Times New Roman" w:hAnsi="Times New Roman" w:cs="Times New Roman"/>
                <w:color w:val="000000"/>
              </w:rPr>
              <w:tab/>
              <w:t>Non - Functional Requirements</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28</w:t>
            </w:r>
          </w:hyperlink>
        </w:p>
        <w:p w14:paraId="34C15F81" w14:textId="5200B73E"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ihv636">
            <w:r w:rsidR="00787CD7">
              <w:rPr>
                <w:rFonts w:ascii="Times New Roman" w:eastAsia="Times New Roman" w:hAnsi="Times New Roman" w:cs="Times New Roman"/>
                <w:color w:val="000000"/>
              </w:rPr>
              <w:t>5.1</w:t>
            </w:r>
            <w:r w:rsidR="00787CD7">
              <w:rPr>
                <w:rFonts w:ascii="Times New Roman" w:eastAsia="Times New Roman" w:hAnsi="Times New Roman" w:cs="Times New Roman"/>
                <w:color w:val="000000"/>
              </w:rPr>
              <w:tab/>
              <w:t>Performance Requirements</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28</w:t>
            </w:r>
          </w:hyperlink>
        </w:p>
        <w:p w14:paraId="7979B7D8" w14:textId="5677CDDB"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32hioqz">
            <w:r w:rsidR="00787CD7">
              <w:rPr>
                <w:rFonts w:ascii="Times New Roman" w:eastAsia="Times New Roman" w:hAnsi="Times New Roman" w:cs="Times New Roman"/>
                <w:color w:val="000000"/>
              </w:rPr>
              <w:t>5.2</w:t>
            </w:r>
            <w:r w:rsidR="00787CD7">
              <w:rPr>
                <w:rFonts w:ascii="Times New Roman" w:eastAsia="Times New Roman" w:hAnsi="Times New Roman" w:cs="Times New Roman"/>
                <w:color w:val="000000"/>
              </w:rPr>
              <w:tab/>
              <w:t>Safety Requirements</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28</w:t>
            </w:r>
          </w:hyperlink>
        </w:p>
        <w:p w14:paraId="4D8ECD75" w14:textId="08D482FD"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1hmsyys">
            <w:r w:rsidR="00787CD7">
              <w:rPr>
                <w:rFonts w:ascii="Times New Roman" w:eastAsia="Times New Roman" w:hAnsi="Times New Roman" w:cs="Times New Roman"/>
                <w:color w:val="000000"/>
              </w:rPr>
              <w:t>5.3</w:t>
            </w:r>
            <w:r w:rsidR="00787CD7">
              <w:rPr>
                <w:rFonts w:ascii="Times New Roman" w:eastAsia="Times New Roman" w:hAnsi="Times New Roman" w:cs="Times New Roman"/>
                <w:color w:val="000000"/>
              </w:rPr>
              <w:tab/>
              <w:t>Security Requirements</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28</w:t>
            </w:r>
          </w:hyperlink>
        </w:p>
        <w:p w14:paraId="7A6CE23C" w14:textId="71DB15C2"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2grqrue">
            <w:r w:rsidR="00787CD7">
              <w:rPr>
                <w:rFonts w:ascii="Times New Roman" w:eastAsia="Times New Roman" w:hAnsi="Times New Roman" w:cs="Times New Roman"/>
                <w:color w:val="000000"/>
              </w:rPr>
              <w:t>5.4</w:t>
            </w:r>
            <w:r w:rsidR="00787CD7">
              <w:rPr>
                <w:rFonts w:ascii="Times New Roman" w:eastAsia="Times New Roman" w:hAnsi="Times New Roman" w:cs="Times New Roman"/>
                <w:color w:val="000000"/>
              </w:rPr>
              <w:tab/>
              <w:t>Reliability Requirements</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29</w:t>
            </w:r>
          </w:hyperlink>
        </w:p>
        <w:p w14:paraId="3E3004BE" w14:textId="44F81A6A"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vx1227">
            <w:r w:rsidR="00787CD7">
              <w:rPr>
                <w:rFonts w:ascii="Times New Roman" w:eastAsia="Times New Roman" w:hAnsi="Times New Roman" w:cs="Times New Roman"/>
                <w:color w:val="000000"/>
              </w:rPr>
              <w:t>5.5</w:t>
            </w:r>
            <w:r w:rsidR="00787CD7">
              <w:rPr>
                <w:rFonts w:ascii="Times New Roman" w:eastAsia="Times New Roman" w:hAnsi="Times New Roman" w:cs="Times New Roman"/>
                <w:color w:val="000000"/>
              </w:rPr>
              <w:tab/>
              <w:t>Usability Requirements</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29</w:t>
            </w:r>
          </w:hyperlink>
        </w:p>
        <w:p w14:paraId="5332CB0F" w14:textId="67DD498B"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3fwokq0">
            <w:r w:rsidR="00787CD7">
              <w:rPr>
                <w:rFonts w:ascii="Times New Roman" w:eastAsia="Times New Roman" w:hAnsi="Times New Roman" w:cs="Times New Roman"/>
                <w:color w:val="000000"/>
              </w:rPr>
              <w:t>5.6</w:t>
            </w:r>
            <w:r w:rsidR="00787CD7">
              <w:rPr>
                <w:rFonts w:ascii="Times New Roman" w:eastAsia="Times New Roman" w:hAnsi="Times New Roman" w:cs="Times New Roman"/>
                <w:color w:val="000000"/>
              </w:rPr>
              <w:tab/>
              <w:t>Supportability Requirements</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29</w:t>
            </w:r>
          </w:hyperlink>
        </w:p>
        <w:p w14:paraId="5EA4D6B7" w14:textId="4741FCB4" w:rsidR="009E4CD9" w:rsidRDefault="001D231D">
          <w:pPr>
            <w:pBdr>
              <w:top w:val="nil"/>
              <w:left w:val="nil"/>
              <w:bottom w:val="nil"/>
              <w:right w:val="nil"/>
              <w:between w:val="nil"/>
            </w:pBdr>
            <w:tabs>
              <w:tab w:val="left" w:pos="880"/>
            </w:tabs>
            <w:spacing w:after="0"/>
            <w:ind w:left="240"/>
            <w:rPr>
              <w:rFonts w:ascii="Times New Roman" w:eastAsia="Times New Roman" w:hAnsi="Times New Roman" w:cs="Times New Roman"/>
              <w:color w:val="000000"/>
            </w:rPr>
          </w:pPr>
          <w:hyperlink w:anchor="_1v1yuxt">
            <w:r w:rsidR="00787CD7">
              <w:rPr>
                <w:rFonts w:ascii="Times New Roman" w:eastAsia="Times New Roman" w:hAnsi="Times New Roman" w:cs="Times New Roman"/>
                <w:color w:val="000000"/>
              </w:rPr>
              <w:t>5.7</w:t>
            </w:r>
            <w:r w:rsidR="00787CD7">
              <w:rPr>
                <w:rFonts w:ascii="Times New Roman" w:eastAsia="Times New Roman" w:hAnsi="Times New Roman" w:cs="Times New Roman"/>
                <w:color w:val="000000"/>
              </w:rPr>
              <w:tab/>
              <w:t>User Documentation</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30</w:t>
            </w:r>
          </w:hyperlink>
        </w:p>
        <w:p w14:paraId="74CE0345" w14:textId="7EB4EBF0" w:rsidR="009E4CD9" w:rsidRDefault="001D231D">
          <w:pPr>
            <w:pBdr>
              <w:top w:val="nil"/>
              <w:left w:val="nil"/>
              <w:bottom w:val="nil"/>
              <w:right w:val="nil"/>
              <w:between w:val="nil"/>
            </w:pBdr>
            <w:tabs>
              <w:tab w:val="left" w:pos="480"/>
            </w:tabs>
            <w:spacing w:after="0"/>
            <w:rPr>
              <w:color w:val="000000"/>
            </w:rPr>
          </w:pPr>
          <w:hyperlink w:anchor="_4f1mdlm">
            <w:r w:rsidR="00787CD7">
              <w:rPr>
                <w:rFonts w:ascii="Times New Roman" w:eastAsia="Times New Roman" w:hAnsi="Times New Roman" w:cs="Times New Roman"/>
                <w:b/>
                <w:color w:val="000000"/>
              </w:rPr>
              <w:t>6.</w:t>
            </w:r>
          </w:hyperlink>
          <w:hyperlink w:anchor="_4f1mdlm">
            <w:r w:rsidR="00787CD7">
              <w:rPr>
                <w:rFonts w:ascii="Times New Roman" w:eastAsia="Times New Roman" w:hAnsi="Times New Roman" w:cs="Times New Roman"/>
                <w:color w:val="000000"/>
              </w:rPr>
              <w:tab/>
              <w:t>References</w:t>
            </w:r>
            <w:r w:rsidR="00787CD7">
              <w:rPr>
                <w:rFonts w:ascii="Times New Roman" w:eastAsia="Times New Roman" w:hAnsi="Times New Roman" w:cs="Times New Roman"/>
                <w:color w:val="000000"/>
              </w:rPr>
              <w:tab/>
            </w:r>
            <w:r w:rsidR="00A36DCE">
              <w:rPr>
                <w:rFonts w:ascii="Times New Roman" w:eastAsia="Times New Roman" w:hAnsi="Times New Roman" w:cs="Times New Roman"/>
                <w:color w:val="000000"/>
              </w:rPr>
              <w:t>31</w:t>
            </w:r>
          </w:hyperlink>
        </w:p>
        <w:p w14:paraId="1E605146" w14:textId="77777777" w:rsidR="009E4CD9" w:rsidRDefault="00787CD7">
          <w:pPr>
            <w:spacing w:before="200" w:after="80" w:line="240" w:lineRule="auto"/>
          </w:pPr>
          <w:r>
            <w:fldChar w:fldCharType="end"/>
          </w:r>
        </w:p>
      </w:sdtContent>
    </w:sdt>
    <w:p w14:paraId="701AB0C9" w14:textId="77777777" w:rsidR="009E4CD9" w:rsidRPr="00457612" w:rsidRDefault="00787CD7">
      <w:pPr>
        <w:pStyle w:val="Heading1"/>
        <w:keepNext w:val="0"/>
        <w:keepLines w:val="0"/>
        <w:pageBreakBefore/>
        <w:numPr>
          <w:ilvl w:val="0"/>
          <w:numId w:val="11"/>
        </w:numPr>
        <w:pBdr>
          <w:bottom w:val="single" w:sz="36" w:space="3" w:color="808080"/>
        </w:pBdr>
        <w:spacing w:before="0" w:after="240" w:line="240" w:lineRule="auto"/>
        <w:jc w:val="left"/>
        <w:rPr>
          <w:rFonts w:ascii="Times New Roman" w:hAnsi="Times New Roman" w:cs="Times New Roman"/>
          <w:b/>
        </w:rPr>
      </w:pPr>
      <w:bookmarkStart w:id="8" w:name="_1t3h5sf" w:colFirst="0" w:colLast="0"/>
      <w:bookmarkEnd w:id="8"/>
      <w:r w:rsidRPr="00457612">
        <w:rPr>
          <w:rFonts w:ascii="Times New Roman" w:hAnsi="Times New Roman" w:cs="Times New Roman"/>
          <w:b/>
        </w:rPr>
        <w:lastRenderedPageBreak/>
        <w:t xml:space="preserve">Introduction </w:t>
      </w:r>
    </w:p>
    <w:p w14:paraId="4AFCFE5D" w14:textId="77777777" w:rsidR="009E4CD9" w:rsidRPr="00457612" w:rsidRDefault="00787CD7">
      <w:pPr>
        <w:pStyle w:val="Heading2"/>
        <w:numPr>
          <w:ilvl w:val="1"/>
          <w:numId w:val="1"/>
        </w:numPr>
        <w:rPr>
          <w:rFonts w:ascii="Times New Roman" w:hAnsi="Times New Roman" w:cs="Times New Roman"/>
          <w:b/>
          <w:sz w:val="32"/>
          <w:szCs w:val="32"/>
        </w:rPr>
      </w:pPr>
      <w:bookmarkStart w:id="9" w:name="_4d34og8" w:colFirst="0" w:colLast="0"/>
      <w:bookmarkEnd w:id="9"/>
      <w:r w:rsidRPr="00457612">
        <w:rPr>
          <w:rFonts w:ascii="Times New Roman" w:hAnsi="Times New Roman" w:cs="Times New Roman"/>
          <w:b/>
          <w:sz w:val="32"/>
          <w:szCs w:val="32"/>
        </w:rPr>
        <w:t xml:space="preserve">Purpose of Document </w:t>
      </w:r>
    </w:p>
    <w:p w14:paraId="66B70CA0" w14:textId="77777777" w:rsidR="009E4CD9" w:rsidRPr="00EE3917" w:rsidRDefault="00787CD7">
      <w:pPr>
        <w:spacing w:line="360" w:lineRule="auto"/>
        <w:jc w:val="both"/>
        <w:rPr>
          <w:rFonts w:ascii="Times New Roman" w:eastAsia="Times New Roman" w:hAnsi="Times New Roman" w:cs="Times New Roman"/>
        </w:rPr>
      </w:pPr>
      <w:r w:rsidRPr="00EE3917">
        <w:rPr>
          <w:rFonts w:ascii="Times New Roman" w:eastAsia="Times New Roman" w:hAnsi="Times New Roman" w:cs="Times New Roman"/>
        </w:rPr>
        <w:t>The purpose of the SRS document is to provide a detailed and comprehensive description of the functional and non-functional requirements of the CapstoneConnect portal. The SRS document will serve as a contract between the developers and the stakeholders, ensuring a clear and mutual understanding of the scope, features, and specifications of the project. The SRS document will also guide the design, development, testing, and deployment of the CapstoneConnect portal, facilitating a smooth and efficient project execution.</w:t>
      </w:r>
    </w:p>
    <w:p w14:paraId="176C43F9" w14:textId="77777777" w:rsidR="009E4CD9" w:rsidRPr="00457612" w:rsidRDefault="00787CD7">
      <w:pPr>
        <w:pStyle w:val="Heading2"/>
        <w:numPr>
          <w:ilvl w:val="1"/>
          <w:numId w:val="1"/>
        </w:numPr>
        <w:rPr>
          <w:rFonts w:ascii="Times New Roman" w:hAnsi="Times New Roman" w:cs="Times New Roman"/>
          <w:b/>
          <w:sz w:val="32"/>
          <w:szCs w:val="32"/>
        </w:rPr>
      </w:pPr>
      <w:bookmarkStart w:id="10" w:name="_2s8eyo1" w:colFirst="0" w:colLast="0"/>
      <w:bookmarkEnd w:id="10"/>
      <w:r w:rsidRPr="00457612">
        <w:rPr>
          <w:rFonts w:ascii="Times New Roman" w:hAnsi="Times New Roman" w:cs="Times New Roman"/>
          <w:b/>
          <w:sz w:val="32"/>
          <w:szCs w:val="32"/>
        </w:rPr>
        <w:t>Intended Audience</w:t>
      </w:r>
    </w:p>
    <w:p w14:paraId="2F7865E0" w14:textId="77777777" w:rsidR="009E4CD9" w:rsidRPr="00EE3917" w:rsidRDefault="00787CD7">
      <w:pPr>
        <w:spacing w:line="360" w:lineRule="auto"/>
        <w:rPr>
          <w:rFonts w:ascii="Times New Roman" w:hAnsi="Times New Roman" w:cs="Times New Roman"/>
        </w:rPr>
      </w:pPr>
      <w:r w:rsidRPr="00EE3917">
        <w:rPr>
          <w:rFonts w:ascii="Times New Roman" w:hAnsi="Times New Roman" w:cs="Times New Roman"/>
        </w:rPr>
        <w:t>The intended audiences of the SRS document are:</w:t>
      </w:r>
    </w:p>
    <w:p w14:paraId="38E9019E" w14:textId="77777777" w:rsidR="009E4CD9" w:rsidRPr="00EE3917" w:rsidRDefault="00787CD7">
      <w:pPr>
        <w:numPr>
          <w:ilvl w:val="0"/>
          <w:numId w:val="3"/>
        </w:numPr>
        <w:pBdr>
          <w:top w:val="nil"/>
          <w:left w:val="nil"/>
          <w:bottom w:val="nil"/>
          <w:right w:val="nil"/>
          <w:between w:val="nil"/>
        </w:pBdr>
        <w:spacing w:after="0" w:line="360" w:lineRule="auto"/>
        <w:jc w:val="both"/>
        <w:rPr>
          <w:rFonts w:ascii="Times New Roman" w:hAnsi="Times New Roman" w:cs="Times New Roman"/>
        </w:rPr>
      </w:pPr>
      <w:r w:rsidRPr="00EE3917">
        <w:rPr>
          <w:rFonts w:ascii="Times New Roman" w:hAnsi="Times New Roman" w:cs="Times New Roman"/>
          <w:b/>
          <w:color w:val="000000"/>
        </w:rPr>
        <w:t>The developers</w:t>
      </w:r>
      <w:r w:rsidRPr="00EE3917">
        <w:rPr>
          <w:rFonts w:ascii="Times New Roman" w:hAnsi="Times New Roman" w:cs="Times New Roman"/>
          <w:color w:val="000000"/>
        </w:rPr>
        <w:t xml:space="preserve"> who will design, implement, test, and deploy the CapstoneConnect portal based on the requirements specified in the SRS document.</w:t>
      </w:r>
    </w:p>
    <w:p w14:paraId="5DEFC990" w14:textId="77777777" w:rsidR="009E4CD9" w:rsidRPr="00EE3917" w:rsidRDefault="00787CD7">
      <w:pPr>
        <w:numPr>
          <w:ilvl w:val="0"/>
          <w:numId w:val="3"/>
        </w:numPr>
        <w:pBdr>
          <w:top w:val="nil"/>
          <w:left w:val="nil"/>
          <w:bottom w:val="nil"/>
          <w:right w:val="nil"/>
          <w:between w:val="nil"/>
        </w:pBdr>
        <w:spacing w:after="0" w:line="360" w:lineRule="auto"/>
        <w:jc w:val="both"/>
        <w:rPr>
          <w:rFonts w:ascii="Times New Roman" w:hAnsi="Times New Roman" w:cs="Times New Roman"/>
        </w:rPr>
      </w:pPr>
      <w:r w:rsidRPr="00EE3917">
        <w:rPr>
          <w:rFonts w:ascii="Times New Roman" w:hAnsi="Times New Roman" w:cs="Times New Roman"/>
          <w:b/>
          <w:color w:val="000000"/>
        </w:rPr>
        <w:t>The stakeholders</w:t>
      </w:r>
      <w:r w:rsidRPr="00EE3917">
        <w:rPr>
          <w:rFonts w:ascii="Times New Roman" w:hAnsi="Times New Roman" w:cs="Times New Roman"/>
          <w:color w:val="000000"/>
        </w:rPr>
        <w:t xml:space="preserve"> who will review, approve, and provide feedback on the SRS document and the CapstoneConnect portal.</w:t>
      </w:r>
    </w:p>
    <w:p w14:paraId="531477DF" w14:textId="77777777" w:rsidR="009E4CD9" w:rsidRPr="00EE3917" w:rsidRDefault="00787CD7">
      <w:pPr>
        <w:numPr>
          <w:ilvl w:val="0"/>
          <w:numId w:val="3"/>
        </w:numPr>
        <w:pBdr>
          <w:top w:val="nil"/>
          <w:left w:val="nil"/>
          <w:bottom w:val="nil"/>
          <w:right w:val="nil"/>
          <w:between w:val="nil"/>
        </w:pBdr>
        <w:spacing w:line="360" w:lineRule="auto"/>
        <w:jc w:val="both"/>
        <w:rPr>
          <w:rFonts w:ascii="Times New Roman" w:hAnsi="Times New Roman" w:cs="Times New Roman"/>
        </w:rPr>
      </w:pPr>
      <w:r w:rsidRPr="00EE3917">
        <w:rPr>
          <w:rFonts w:ascii="Times New Roman" w:hAnsi="Times New Roman" w:cs="Times New Roman"/>
          <w:b/>
          <w:color w:val="000000"/>
        </w:rPr>
        <w:t>The users</w:t>
      </w:r>
      <w:r w:rsidRPr="00EE3917">
        <w:rPr>
          <w:rFonts w:ascii="Times New Roman" w:hAnsi="Times New Roman" w:cs="Times New Roman"/>
          <w:color w:val="000000"/>
        </w:rPr>
        <w:t xml:space="preserve"> who will use the CapstoneConnect portal for their capstone projects.</w:t>
      </w:r>
      <w:r w:rsidRPr="00EE3917">
        <w:rPr>
          <w:rFonts w:ascii="Times New Roman" w:hAnsi="Times New Roman" w:cs="Times New Roman"/>
        </w:rPr>
        <w:br w:type="page"/>
      </w:r>
    </w:p>
    <w:p w14:paraId="534788B1" w14:textId="77777777" w:rsidR="009E4CD9" w:rsidRPr="00457612" w:rsidRDefault="00787CD7">
      <w:pPr>
        <w:pStyle w:val="Heading1"/>
        <w:keepNext w:val="0"/>
        <w:keepLines w:val="0"/>
        <w:pageBreakBefore/>
        <w:numPr>
          <w:ilvl w:val="0"/>
          <w:numId w:val="1"/>
        </w:numPr>
        <w:pBdr>
          <w:bottom w:val="single" w:sz="36" w:space="3" w:color="808080"/>
        </w:pBdr>
        <w:spacing w:before="0" w:after="240" w:line="240" w:lineRule="auto"/>
        <w:jc w:val="left"/>
        <w:rPr>
          <w:rFonts w:ascii="Times New Roman" w:eastAsia="Book Antiqua" w:hAnsi="Times New Roman" w:cs="Times New Roman"/>
          <w:b/>
        </w:rPr>
      </w:pPr>
      <w:bookmarkStart w:id="11" w:name="_17dp8vu" w:colFirst="0" w:colLast="0"/>
      <w:bookmarkEnd w:id="11"/>
      <w:r w:rsidRPr="00457612">
        <w:rPr>
          <w:rFonts w:ascii="Times New Roman" w:eastAsia="Book Antiqua" w:hAnsi="Times New Roman" w:cs="Times New Roman"/>
          <w:b/>
        </w:rPr>
        <w:lastRenderedPageBreak/>
        <w:t xml:space="preserve">Overall System Description </w:t>
      </w:r>
    </w:p>
    <w:p w14:paraId="7A53D09A" w14:textId="77777777" w:rsidR="009E4CD9" w:rsidRPr="00457612" w:rsidRDefault="00787CD7">
      <w:pPr>
        <w:pStyle w:val="Heading2"/>
        <w:numPr>
          <w:ilvl w:val="1"/>
          <w:numId w:val="1"/>
        </w:numPr>
        <w:rPr>
          <w:rFonts w:ascii="Times New Roman" w:hAnsi="Times New Roman" w:cs="Times New Roman"/>
          <w:b/>
          <w:sz w:val="32"/>
          <w:szCs w:val="32"/>
        </w:rPr>
      </w:pPr>
      <w:bookmarkStart w:id="12" w:name="_3rdcrjn" w:colFirst="0" w:colLast="0"/>
      <w:bookmarkEnd w:id="12"/>
      <w:r w:rsidRPr="00457612">
        <w:rPr>
          <w:rFonts w:ascii="Times New Roman" w:hAnsi="Times New Roman" w:cs="Times New Roman"/>
          <w:b/>
          <w:sz w:val="32"/>
          <w:szCs w:val="32"/>
        </w:rPr>
        <w:t>Project Background</w:t>
      </w:r>
    </w:p>
    <w:p w14:paraId="7C76B022" w14:textId="77777777" w:rsidR="009E4CD9" w:rsidRDefault="00787CD7">
      <w:pPr>
        <w:spacing w:line="360" w:lineRule="auto"/>
        <w:rPr>
          <w:rFonts w:ascii="Times New Roman" w:eastAsia="Times New Roman" w:hAnsi="Times New Roman" w:cs="Times New Roman"/>
        </w:rPr>
      </w:pPr>
      <w:bookmarkStart w:id="13" w:name="_26in1rg" w:colFirst="0" w:colLast="0"/>
      <w:bookmarkEnd w:id="13"/>
      <w:r>
        <w:rPr>
          <w:rFonts w:ascii="Times New Roman" w:eastAsia="Times New Roman" w:hAnsi="Times New Roman" w:cs="Times New Roman"/>
        </w:rPr>
        <w:t>Traditionally, the management of Final Year Projects has been marked by disjointed communication channels, manual tracking methods, and a lack of standardized processes. Students encounter challenges in submitting project proposals, tracking progress, and receiving timely feedback, while supervisors face difficulties in managing multiple projects efficiently. The absence of a centralized platform exacerbates these issues, leading to a suboptimal FYP experience for all stakeholders.</w:t>
      </w:r>
    </w:p>
    <w:p w14:paraId="705002DB"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Recognizing these challenges, our project seeks to address the shortcomings in the current FYP management system by introducing "CapstoneConnect," a comprehensive and user-friendly portal dedicated to streamlining the entire FYP process.</w:t>
      </w:r>
    </w:p>
    <w:p w14:paraId="488A8B29" w14:textId="77777777" w:rsidR="009E4CD9" w:rsidRDefault="009E4CD9">
      <w:pPr>
        <w:rPr>
          <w:rFonts w:ascii="Times New Roman" w:eastAsia="Times New Roman" w:hAnsi="Times New Roman" w:cs="Times New Roman"/>
        </w:rPr>
      </w:pPr>
    </w:p>
    <w:p w14:paraId="06098AA0" w14:textId="77777777" w:rsidR="009E4CD9" w:rsidRPr="00457612" w:rsidRDefault="00787CD7">
      <w:pPr>
        <w:pStyle w:val="Heading2"/>
        <w:numPr>
          <w:ilvl w:val="1"/>
          <w:numId w:val="1"/>
        </w:numPr>
        <w:rPr>
          <w:rFonts w:ascii="Times New Roman" w:hAnsi="Times New Roman" w:cs="Times New Roman"/>
          <w:b/>
          <w:sz w:val="32"/>
          <w:szCs w:val="32"/>
        </w:rPr>
      </w:pPr>
      <w:bookmarkStart w:id="14" w:name="_lnxbz9" w:colFirst="0" w:colLast="0"/>
      <w:bookmarkEnd w:id="14"/>
      <w:r w:rsidRPr="00457612">
        <w:rPr>
          <w:rFonts w:ascii="Times New Roman" w:hAnsi="Times New Roman" w:cs="Times New Roman"/>
          <w:b/>
          <w:sz w:val="32"/>
          <w:szCs w:val="32"/>
        </w:rPr>
        <w:t>Problem Statement</w:t>
      </w:r>
    </w:p>
    <w:p w14:paraId="3717D0BA" w14:textId="77777777" w:rsidR="009E4CD9" w:rsidRDefault="00787CD7">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Revamp academic capstone projects with an integrated Capstone Connect portal, addressing inefficiencies in </w:t>
      </w:r>
      <w:r>
        <w:rPr>
          <w:rFonts w:ascii="Times New Roman" w:eastAsia="Times New Roman" w:hAnsi="Times New Roman" w:cs="Times New Roman"/>
          <w:b/>
          <w:color w:val="000000"/>
        </w:rPr>
        <w:t>project selection, collaboration, and supervision</w:t>
      </w:r>
      <w:r>
        <w:rPr>
          <w:rFonts w:ascii="Times New Roman" w:eastAsia="Times New Roman" w:hAnsi="Times New Roman" w:cs="Times New Roman"/>
          <w:color w:val="000000"/>
        </w:rPr>
        <w:t>. Streamlining communication and project management, the portal enhances transparency, making it a central hub for students, faculty, and industry partners to optimize the capstone project experience.</w:t>
      </w:r>
    </w:p>
    <w:p w14:paraId="27AF36AE" w14:textId="77777777" w:rsidR="009E4CD9" w:rsidRDefault="009E4CD9">
      <w:pPr>
        <w:pBdr>
          <w:top w:val="nil"/>
          <w:left w:val="nil"/>
          <w:bottom w:val="nil"/>
          <w:right w:val="nil"/>
          <w:between w:val="nil"/>
        </w:pBdr>
        <w:spacing w:line="360" w:lineRule="auto"/>
        <w:rPr>
          <w:rFonts w:ascii="Times New Roman" w:eastAsia="Times New Roman" w:hAnsi="Times New Roman" w:cs="Times New Roman"/>
        </w:rPr>
      </w:pPr>
    </w:p>
    <w:p w14:paraId="07D17327" w14:textId="77777777" w:rsidR="009E4CD9" w:rsidRDefault="009E4CD9">
      <w:pPr>
        <w:pBdr>
          <w:top w:val="nil"/>
          <w:left w:val="nil"/>
          <w:bottom w:val="nil"/>
          <w:right w:val="nil"/>
          <w:between w:val="nil"/>
        </w:pBdr>
        <w:rPr>
          <w:rFonts w:ascii="Times New Roman" w:eastAsia="Times New Roman" w:hAnsi="Times New Roman" w:cs="Times New Roman"/>
        </w:rPr>
      </w:pPr>
    </w:p>
    <w:p w14:paraId="093B4CA7" w14:textId="77777777" w:rsidR="009E4CD9" w:rsidRDefault="009E4CD9">
      <w:pPr>
        <w:pBdr>
          <w:top w:val="nil"/>
          <w:left w:val="nil"/>
          <w:bottom w:val="nil"/>
          <w:right w:val="nil"/>
          <w:between w:val="nil"/>
        </w:pBdr>
        <w:rPr>
          <w:rFonts w:ascii="Times New Roman" w:eastAsia="Times New Roman" w:hAnsi="Times New Roman" w:cs="Times New Roman"/>
        </w:rPr>
      </w:pPr>
    </w:p>
    <w:p w14:paraId="42F85FF6" w14:textId="77777777" w:rsidR="009E4CD9" w:rsidRDefault="009E4CD9">
      <w:pPr>
        <w:pBdr>
          <w:top w:val="nil"/>
          <w:left w:val="nil"/>
          <w:bottom w:val="nil"/>
          <w:right w:val="nil"/>
          <w:between w:val="nil"/>
        </w:pBdr>
        <w:rPr>
          <w:rFonts w:ascii="Times New Roman" w:eastAsia="Times New Roman" w:hAnsi="Times New Roman" w:cs="Times New Roman"/>
        </w:rPr>
      </w:pPr>
    </w:p>
    <w:p w14:paraId="4D862A2C" w14:textId="77777777" w:rsidR="009E4CD9" w:rsidRDefault="009E4CD9">
      <w:pPr>
        <w:pBdr>
          <w:top w:val="nil"/>
          <w:left w:val="nil"/>
          <w:bottom w:val="nil"/>
          <w:right w:val="nil"/>
          <w:between w:val="nil"/>
        </w:pBdr>
        <w:rPr>
          <w:rFonts w:ascii="Times New Roman" w:eastAsia="Times New Roman" w:hAnsi="Times New Roman" w:cs="Times New Roman"/>
        </w:rPr>
      </w:pPr>
    </w:p>
    <w:p w14:paraId="2F0CB09A" w14:textId="77777777" w:rsidR="009E4CD9" w:rsidRDefault="009E4CD9">
      <w:pPr>
        <w:pBdr>
          <w:top w:val="nil"/>
          <w:left w:val="nil"/>
          <w:bottom w:val="nil"/>
          <w:right w:val="nil"/>
          <w:between w:val="nil"/>
        </w:pBdr>
        <w:rPr>
          <w:rFonts w:ascii="Times New Roman" w:eastAsia="Times New Roman" w:hAnsi="Times New Roman" w:cs="Times New Roman"/>
        </w:rPr>
      </w:pPr>
    </w:p>
    <w:p w14:paraId="14DFDCE3" w14:textId="77777777" w:rsidR="009E4CD9" w:rsidRDefault="009E4CD9">
      <w:pPr>
        <w:pBdr>
          <w:top w:val="nil"/>
          <w:left w:val="nil"/>
          <w:bottom w:val="nil"/>
          <w:right w:val="nil"/>
          <w:between w:val="nil"/>
        </w:pBdr>
        <w:rPr>
          <w:rFonts w:ascii="Times New Roman" w:eastAsia="Times New Roman" w:hAnsi="Times New Roman" w:cs="Times New Roman"/>
        </w:rPr>
      </w:pPr>
    </w:p>
    <w:p w14:paraId="6B29BB3E" w14:textId="77777777" w:rsidR="009E4CD9" w:rsidRDefault="009E4CD9"/>
    <w:p w14:paraId="3B011E01" w14:textId="0584C328" w:rsidR="009E4CD9" w:rsidRPr="00457612" w:rsidRDefault="00787CD7">
      <w:pPr>
        <w:pStyle w:val="Heading2"/>
        <w:numPr>
          <w:ilvl w:val="1"/>
          <w:numId w:val="1"/>
        </w:numPr>
        <w:rPr>
          <w:rFonts w:ascii="Times New Roman" w:eastAsia="Times New Roman" w:hAnsi="Times New Roman" w:cs="Times New Roman"/>
          <w:b/>
          <w:sz w:val="32"/>
          <w:szCs w:val="32"/>
        </w:rPr>
      </w:pPr>
      <w:bookmarkStart w:id="15" w:name="_35nkun2" w:colFirst="0" w:colLast="0"/>
      <w:bookmarkEnd w:id="15"/>
      <w:r w:rsidRPr="00457612">
        <w:rPr>
          <w:rFonts w:ascii="Times New Roman" w:eastAsia="Times New Roman" w:hAnsi="Times New Roman" w:cs="Times New Roman"/>
          <w:b/>
          <w:sz w:val="32"/>
          <w:szCs w:val="32"/>
        </w:rPr>
        <w:lastRenderedPageBreak/>
        <w:t>Project Scope</w:t>
      </w:r>
    </w:p>
    <w:p w14:paraId="513F845C" w14:textId="77777777" w:rsidR="00BD6C17" w:rsidRPr="00BD6C17" w:rsidRDefault="00BD6C17" w:rsidP="00BD6C17"/>
    <w:p w14:paraId="1287AC70" w14:textId="2BE12F75" w:rsidR="00BD6C17" w:rsidRPr="00BD6C17" w:rsidRDefault="00BD6C17" w:rsidP="00BD6C17">
      <w:pPr>
        <w:rPr>
          <w:rFonts w:ascii="Times New Roman" w:hAnsi="Times New Roman" w:cs="Times New Roman"/>
        </w:rPr>
      </w:pPr>
      <w:r w:rsidRPr="00BD6C17">
        <w:rPr>
          <w:rFonts w:ascii="Times New Roman" w:hAnsi="Times New Roman" w:cs="Times New Roman"/>
        </w:rPr>
        <w:t>Project scope definition is the process whereby a project is defined and prepared for execution. It helps to decide on whether or not to proceed with the project</w:t>
      </w:r>
      <w:r w:rsidR="003F5EBC">
        <w:rPr>
          <w:rFonts w:ascii="Times New Roman" w:hAnsi="Times New Roman" w:cs="Times New Roman"/>
        </w:rPr>
        <w:t xml:space="preserve"> </w:t>
      </w:r>
      <w:sdt>
        <w:sdtPr>
          <w:rPr>
            <w:rFonts w:ascii="Times New Roman" w:hAnsi="Times New Roman" w:cs="Times New Roman"/>
          </w:rPr>
          <w:id w:val="104628210"/>
          <w:citation/>
        </w:sdtPr>
        <w:sdtEndPr/>
        <w:sdtContent>
          <w:r w:rsidR="003F5EBC">
            <w:rPr>
              <w:rFonts w:ascii="Times New Roman" w:hAnsi="Times New Roman" w:cs="Times New Roman"/>
            </w:rPr>
            <w:fldChar w:fldCharType="begin"/>
          </w:r>
          <w:r w:rsidR="003F5EBC">
            <w:rPr>
              <w:rFonts w:ascii="Times New Roman" w:hAnsi="Times New Roman" w:cs="Times New Roman"/>
            </w:rPr>
            <w:instrText xml:space="preserve"> CITATION Moh13 \l 1033 </w:instrText>
          </w:r>
          <w:r w:rsidR="003F5EBC">
            <w:rPr>
              <w:rFonts w:ascii="Times New Roman" w:hAnsi="Times New Roman" w:cs="Times New Roman"/>
            </w:rPr>
            <w:fldChar w:fldCharType="separate"/>
          </w:r>
          <w:r w:rsidR="003F5EBC" w:rsidRPr="003F5EBC">
            <w:rPr>
              <w:rFonts w:ascii="Times New Roman" w:hAnsi="Times New Roman" w:cs="Times New Roman"/>
              <w:noProof/>
            </w:rPr>
            <w:t>[1]</w:t>
          </w:r>
          <w:r w:rsidR="003F5EBC">
            <w:rPr>
              <w:rFonts w:ascii="Times New Roman" w:hAnsi="Times New Roman" w:cs="Times New Roman"/>
            </w:rPr>
            <w:fldChar w:fldCharType="end"/>
          </w:r>
        </w:sdtContent>
      </w:sdt>
      <w:r>
        <w:rPr>
          <w:rFonts w:ascii="Times New Roman" w:hAnsi="Times New Roman" w:cs="Times New Roman"/>
        </w:rPr>
        <w:t xml:space="preserve">. </w:t>
      </w:r>
      <w:r w:rsidR="00787CD7" w:rsidRPr="00BD6C17">
        <w:rPr>
          <w:rFonts w:ascii="Times New Roman" w:eastAsia="Times New Roman" w:hAnsi="Times New Roman" w:cs="Times New Roman"/>
        </w:rPr>
        <w:t>The scope of the CapstoneConnect project is carefully defined to encompass the specific functionalities, features, and objectives intended for development and implementation. The projects in scope elements are outlined below:</w:t>
      </w:r>
    </w:p>
    <w:p w14:paraId="68952B19" w14:textId="77777777" w:rsidR="009E4CD9" w:rsidRPr="00FB3A6D" w:rsidRDefault="00787CD7">
      <w:pPr>
        <w:numPr>
          <w:ilvl w:val="0"/>
          <w:numId w:val="4"/>
        </w:numPr>
        <w:spacing w:line="360" w:lineRule="auto"/>
        <w:rPr>
          <w:rFonts w:ascii="Times New Roman" w:eastAsia="Times New Roman" w:hAnsi="Times New Roman" w:cs="Times New Roman"/>
          <w:b/>
          <w:sz w:val="28"/>
          <w:szCs w:val="28"/>
        </w:rPr>
      </w:pPr>
      <w:r w:rsidRPr="00FB3A6D">
        <w:rPr>
          <w:rFonts w:ascii="Times New Roman" w:eastAsia="Times New Roman" w:hAnsi="Times New Roman" w:cs="Times New Roman"/>
          <w:b/>
          <w:sz w:val="28"/>
          <w:szCs w:val="28"/>
        </w:rPr>
        <w:t>User Authentication:</w:t>
      </w:r>
    </w:p>
    <w:p w14:paraId="3DA34F39"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Develop secure and user-friendly registration for students, supervisors, and administrators with robust authentication mechanisms.</w:t>
      </w:r>
    </w:p>
    <w:p w14:paraId="3D232230" w14:textId="77777777" w:rsidR="009E4CD9" w:rsidRDefault="00787CD7">
      <w:pPr>
        <w:numPr>
          <w:ilvl w:val="0"/>
          <w:numId w:val="4"/>
        </w:numPr>
        <w:spacing w:line="360" w:lineRule="auto"/>
        <w:rPr>
          <w:rFonts w:ascii="Times New Roman" w:eastAsia="Times New Roman" w:hAnsi="Times New Roman" w:cs="Times New Roman"/>
          <w:b/>
        </w:rPr>
      </w:pPr>
      <w:r w:rsidRPr="00FB3A6D">
        <w:rPr>
          <w:rFonts w:ascii="Times New Roman" w:eastAsia="Times New Roman" w:hAnsi="Times New Roman" w:cs="Times New Roman"/>
          <w:b/>
          <w:sz w:val="28"/>
          <w:szCs w:val="28"/>
        </w:rPr>
        <w:t>Progress Tracking and Milestone Management</w:t>
      </w:r>
      <w:r>
        <w:rPr>
          <w:rFonts w:ascii="Times New Roman" w:eastAsia="Times New Roman" w:hAnsi="Times New Roman" w:cs="Times New Roman"/>
          <w:b/>
        </w:rPr>
        <w:t>:</w:t>
      </w:r>
    </w:p>
    <w:p w14:paraId="07E3552C"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Design a centralized dashboard for tracking project progress; implement milestone management for FYP lifecycle monitoring.</w:t>
      </w:r>
    </w:p>
    <w:p w14:paraId="37472245" w14:textId="77777777" w:rsidR="009E4CD9" w:rsidRDefault="00787CD7">
      <w:pPr>
        <w:numPr>
          <w:ilvl w:val="0"/>
          <w:numId w:val="4"/>
        </w:numPr>
        <w:spacing w:line="360" w:lineRule="auto"/>
        <w:rPr>
          <w:rFonts w:ascii="Times New Roman" w:eastAsia="Times New Roman" w:hAnsi="Times New Roman" w:cs="Times New Roman"/>
          <w:b/>
        </w:rPr>
      </w:pPr>
      <w:r w:rsidRPr="00FB3A6D">
        <w:rPr>
          <w:rFonts w:ascii="Times New Roman" w:eastAsia="Times New Roman" w:hAnsi="Times New Roman" w:cs="Times New Roman"/>
          <w:b/>
          <w:sz w:val="28"/>
          <w:szCs w:val="28"/>
        </w:rPr>
        <w:t>Communication Hub</w:t>
      </w:r>
      <w:r>
        <w:rPr>
          <w:rFonts w:ascii="Times New Roman" w:eastAsia="Times New Roman" w:hAnsi="Times New Roman" w:cs="Times New Roman"/>
          <w:b/>
        </w:rPr>
        <w:t>:</w:t>
      </w:r>
    </w:p>
    <w:p w14:paraId="3EFA8E21"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Establish a seamless communication hub with messaging and notifications between students and supervisors.</w:t>
      </w:r>
    </w:p>
    <w:p w14:paraId="2D2B5265" w14:textId="77777777" w:rsidR="009E4CD9" w:rsidRDefault="00787CD7">
      <w:pPr>
        <w:numPr>
          <w:ilvl w:val="0"/>
          <w:numId w:val="4"/>
        </w:numPr>
        <w:spacing w:line="360" w:lineRule="auto"/>
        <w:rPr>
          <w:rFonts w:ascii="Times New Roman" w:eastAsia="Times New Roman" w:hAnsi="Times New Roman" w:cs="Times New Roman"/>
          <w:b/>
        </w:rPr>
      </w:pPr>
      <w:r w:rsidRPr="00FB3A6D">
        <w:rPr>
          <w:rFonts w:ascii="Times New Roman" w:eastAsia="Times New Roman" w:hAnsi="Times New Roman" w:cs="Times New Roman"/>
          <w:b/>
          <w:sz w:val="28"/>
          <w:szCs w:val="28"/>
        </w:rPr>
        <w:t>Documentation and Resource Management</w:t>
      </w:r>
      <w:r>
        <w:rPr>
          <w:rFonts w:ascii="Times New Roman" w:eastAsia="Times New Roman" w:hAnsi="Times New Roman" w:cs="Times New Roman"/>
          <w:b/>
        </w:rPr>
        <w:t>:</w:t>
      </w:r>
    </w:p>
    <w:p w14:paraId="7204AE53"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Create a structured system for project document submission and storage; develop tools for resource sharing.</w:t>
      </w:r>
    </w:p>
    <w:p w14:paraId="38A0AADA" w14:textId="77777777" w:rsidR="009E4CD9" w:rsidRDefault="00787CD7">
      <w:pPr>
        <w:numPr>
          <w:ilvl w:val="0"/>
          <w:numId w:val="4"/>
        </w:numPr>
        <w:spacing w:line="360" w:lineRule="auto"/>
        <w:rPr>
          <w:rFonts w:ascii="Times New Roman" w:eastAsia="Times New Roman" w:hAnsi="Times New Roman" w:cs="Times New Roman"/>
          <w:b/>
        </w:rPr>
      </w:pPr>
      <w:r w:rsidRPr="00FB3A6D">
        <w:rPr>
          <w:rFonts w:ascii="Times New Roman" w:eastAsia="Times New Roman" w:hAnsi="Times New Roman" w:cs="Times New Roman"/>
          <w:b/>
          <w:sz w:val="28"/>
          <w:szCs w:val="28"/>
        </w:rPr>
        <w:t>Collaborative Tools</w:t>
      </w:r>
      <w:r>
        <w:rPr>
          <w:rFonts w:ascii="Times New Roman" w:eastAsia="Times New Roman" w:hAnsi="Times New Roman" w:cs="Times New Roman"/>
          <w:b/>
        </w:rPr>
        <w:t>:</w:t>
      </w:r>
    </w:p>
    <w:p w14:paraId="06C73B0D"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Integrate discussion forums and chat features to encourage knowledge sharing among users.</w:t>
      </w:r>
    </w:p>
    <w:p w14:paraId="24310AA3" w14:textId="77777777" w:rsidR="009E4CD9" w:rsidRDefault="00787CD7">
      <w:pPr>
        <w:numPr>
          <w:ilvl w:val="0"/>
          <w:numId w:val="4"/>
        </w:numPr>
        <w:spacing w:line="360" w:lineRule="auto"/>
        <w:rPr>
          <w:rFonts w:ascii="Times New Roman" w:eastAsia="Times New Roman" w:hAnsi="Times New Roman" w:cs="Times New Roman"/>
          <w:b/>
        </w:rPr>
      </w:pPr>
      <w:r w:rsidRPr="00FB3A6D">
        <w:rPr>
          <w:rFonts w:ascii="Times New Roman" w:eastAsia="Times New Roman" w:hAnsi="Times New Roman" w:cs="Times New Roman"/>
          <w:b/>
          <w:sz w:val="28"/>
          <w:szCs w:val="28"/>
        </w:rPr>
        <w:t>Evaluation and Grading System</w:t>
      </w:r>
      <w:r>
        <w:rPr>
          <w:rFonts w:ascii="Times New Roman" w:eastAsia="Times New Roman" w:hAnsi="Times New Roman" w:cs="Times New Roman"/>
          <w:b/>
        </w:rPr>
        <w:t>:</w:t>
      </w:r>
    </w:p>
    <w:p w14:paraId="0871C970"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Implement a comprehensive system for supervisors to assess and provide transparent feedback on project submissions.</w:t>
      </w:r>
    </w:p>
    <w:p w14:paraId="10498656" w14:textId="77777777" w:rsidR="009E4CD9" w:rsidRDefault="00787CD7">
      <w:pPr>
        <w:numPr>
          <w:ilvl w:val="0"/>
          <w:numId w:val="4"/>
        </w:numPr>
        <w:spacing w:line="360" w:lineRule="auto"/>
        <w:rPr>
          <w:rFonts w:ascii="Times New Roman" w:eastAsia="Times New Roman" w:hAnsi="Times New Roman" w:cs="Times New Roman"/>
          <w:b/>
        </w:rPr>
      </w:pPr>
      <w:r w:rsidRPr="00FB3A6D">
        <w:rPr>
          <w:rFonts w:ascii="Times New Roman" w:eastAsia="Times New Roman" w:hAnsi="Times New Roman" w:cs="Times New Roman"/>
          <w:b/>
          <w:sz w:val="28"/>
          <w:szCs w:val="28"/>
        </w:rPr>
        <w:lastRenderedPageBreak/>
        <w:t>Analytics and Reporting</w:t>
      </w:r>
      <w:r>
        <w:rPr>
          <w:rFonts w:ascii="Times New Roman" w:eastAsia="Times New Roman" w:hAnsi="Times New Roman" w:cs="Times New Roman"/>
          <w:b/>
        </w:rPr>
        <w:t>:</w:t>
      </w:r>
    </w:p>
    <w:p w14:paraId="6FB35101"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Develop analytics for project trends, user engagement, and system performance; provide admin tools for monitoring.</w:t>
      </w:r>
    </w:p>
    <w:p w14:paraId="4D37834E" w14:textId="77777777" w:rsidR="009E4CD9" w:rsidRPr="00FB3A6D" w:rsidRDefault="00787CD7">
      <w:pPr>
        <w:numPr>
          <w:ilvl w:val="0"/>
          <w:numId w:val="4"/>
        </w:numPr>
        <w:spacing w:line="360" w:lineRule="auto"/>
        <w:rPr>
          <w:rFonts w:ascii="Times New Roman" w:eastAsia="Times New Roman" w:hAnsi="Times New Roman" w:cs="Times New Roman"/>
          <w:b/>
          <w:sz w:val="28"/>
          <w:szCs w:val="28"/>
        </w:rPr>
      </w:pPr>
      <w:r w:rsidRPr="00FB3A6D">
        <w:rPr>
          <w:rFonts w:ascii="Times New Roman" w:eastAsia="Times New Roman" w:hAnsi="Times New Roman" w:cs="Times New Roman"/>
          <w:b/>
          <w:sz w:val="28"/>
          <w:szCs w:val="28"/>
        </w:rPr>
        <w:t>Security Measures:</w:t>
      </w:r>
    </w:p>
    <w:p w14:paraId="65B52F8F"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Incorporate robust security measures, conduct regular audits, and ensure compliance with data protection regulations.</w:t>
      </w:r>
    </w:p>
    <w:p w14:paraId="72EE7430" w14:textId="77777777" w:rsidR="009E4CD9" w:rsidRPr="00FB3A6D" w:rsidRDefault="00787CD7">
      <w:pPr>
        <w:numPr>
          <w:ilvl w:val="0"/>
          <w:numId w:val="4"/>
        </w:numPr>
        <w:spacing w:line="360" w:lineRule="auto"/>
        <w:rPr>
          <w:rFonts w:ascii="Times New Roman" w:eastAsia="Times New Roman" w:hAnsi="Times New Roman" w:cs="Times New Roman"/>
          <w:b/>
          <w:sz w:val="28"/>
          <w:szCs w:val="28"/>
        </w:rPr>
      </w:pPr>
      <w:r w:rsidRPr="00FB3A6D">
        <w:rPr>
          <w:rFonts w:ascii="Times New Roman" w:eastAsia="Times New Roman" w:hAnsi="Times New Roman" w:cs="Times New Roman"/>
          <w:b/>
          <w:sz w:val="28"/>
          <w:szCs w:val="28"/>
        </w:rPr>
        <w:t>Scalability and Integration:</w:t>
      </w:r>
    </w:p>
    <w:p w14:paraId="40EC3D37"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Design for scalability, accommodating user and project growth; ensure seamless integration with institutional systems.</w:t>
      </w:r>
    </w:p>
    <w:p w14:paraId="41F5307C" w14:textId="77777777" w:rsidR="009E4CD9" w:rsidRDefault="00787CD7">
      <w:pPr>
        <w:numPr>
          <w:ilvl w:val="0"/>
          <w:numId w:val="4"/>
        </w:numPr>
        <w:spacing w:line="360" w:lineRule="auto"/>
        <w:rPr>
          <w:rFonts w:ascii="Times New Roman" w:eastAsia="Times New Roman" w:hAnsi="Times New Roman" w:cs="Times New Roman"/>
          <w:b/>
        </w:rPr>
      </w:pPr>
      <w:r w:rsidRPr="00FB3A6D">
        <w:rPr>
          <w:rFonts w:ascii="Times New Roman" w:eastAsia="Times New Roman" w:hAnsi="Times New Roman" w:cs="Times New Roman"/>
          <w:b/>
          <w:sz w:val="28"/>
          <w:szCs w:val="28"/>
        </w:rPr>
        <w:t>User Training and Support</w:t>
      </w:r>
      <w:r>
        <w:rPr>
          <w:rFonts w:ascii="Times New Roman" w:eastAsia="Times New Roman" w:hAnsi="Times New Roman" w:cs="Times New Roman"/>
          <w:b/>
        </w:rPr>
        <w:t>:</w:t>
      </w:r>
    </w:p>
    <w:p w14:paraId="7651E627"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 xml:space="preserve">Develop training materials for users and provide ongoing support, including helpdesk services. </w:t>
      </w:r>
    </w:p>
    <w:p w14:paraId="3EF74F98" w14:textId="77777777" w:rsidR="009E4CD9" w:rsidRDefault="00787CD7">
      <w:pPr>
        <w:numPr>
          <w:ilvl w:val="0"/>
          <w:numId w:val="4"/>
        </w:numPr>
        <w:spacing w:line="360" w:lineRule="auto"/>
        <w:rPr>
          <w:rFonts w:ascii="Times New Roman" w:eastAsia="Times New Roman" w:hAnsi="Times New Roman" w:cs="Times New Roman"/>
          <w:b/>
        </w:rPr>
      </w:pPr>
      <w:r w:rsidRPr="00FB3A6D">
        <w:rPr>
          <w:rFonts w:ascii="Times New Roman" w:eastAsia="Times New Roman" w:hAnsi="Times New Roman" w:cs="Times New Roman"/>
          <w:b/>
          <w:sz w:val="28"/>
          <w:szCs w:val="28"/>
        </w:rPr>
        <w:t>Continuous Improvement and Feedback Loop</w:t>
      </w:r>
      <w:r>
        <w:rPr>
          <w:rFonts w:ascii="Times New Roman" w:eastAsia="Times New Roman" w:hAnsi="Times New Roman" w:cs="Times New Roman"/>
          <w:b/>
        </w:rPr>
        <w:t>:</w:t>
      </w:r>
    </w:p>
    <w:p w14:paraId="30B54393"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Establish a structured feedback loop for iterative improvements based on user input and evolving needs.</w:t>
      </w:r>
    </w:p>
    <w:p w14:paraId="34EE3193" w14:textId="77777777" w:rsidR="009E4CD9" w:rsidRDefault="009E4CD9">
      <w:pPr>
        <w:rPr>
          <w:rFonts w:ascii="Times New Roman" w:eastAsia="Times New Roman" w:hAnsi="Times New Roman" w:cs="Times New Roman"/>
        </w:rPr>
      </w:pPr>
    </w:p>
    <w:p w14:paraId="30F09FB5" w14:textId="77777777" w:rsidR="009E4CD9" w:rsidRDefault="009E4CD9">
      <w:pPr>
        <w:rPr>
          <w:rFonts w:ascii="Times New Roman" w:eastAsia="Times New Roman" w:hAnsi="Times New Roman" w:cs="Times New Roman"/>
        </w:rPr>
      </w:pPr>
    </w:p>
    <w:p w14:paraId="1A2BAB4A" w14:textId="77777777" w:rsidR="009E4CD9" w:rsidRDefault="009E4CD9">
      <w:pPr>
        <w:rPr>
          <w:rFonts w:ascii="Times New Roman" w:eastAsia="Times New Roman" w:hAnsi="Times New Roman" w:cs="Times New Roman"/>
        </w:rPr>
      </w:pPr>
    </w:p>
    <w:p w14:paraId="1856E2C5" w14:textId="77777777" w:rsidR="009E4CD9" w:rsidRDefault="009E4CD9">
      <w:pPr>
        <w:rPr>
          <w:rFonts w:ascii="Times New Roman" w:eastAsia="Times New Roman" w:hAnsi="Times New Roman" w:cs="Times New Roman"/>
        </w:rPr>
      </w:pPr>
    </w:p>
    <w:p w14:paraId="58464B79" w14:textId="77777777" w:rsidR="009E4CD9" w:rsidRDefault="009E4CD9">
      <w:pPr>
        <w:rPr>
          <w:rFonts w:ascii="Times New Roman" w:eastAsia="Times New Roman" w:hAnsi="Times New Roman" w:cs="Times New Roman"/>
        </w:rPr>
      </w:pPr>
    </w:p>
    <w:p w14:paraId="1BCA4BBB" w14:textId="77777777" w:rsidR="009E4CD9" w:rsidRDefault="009E4CD9">
      <w:pPr>
        <w:rPr>
          <w:rFonts w:ascii="Times New Roman" w:eastAsia="Times New Roman" w:hAnsi="Times New Roman" w:cs="Times New Roman"/>
        </w:rPr>
      </w:pPr>
    </w:p>
    <w:p w14:paraId="3AC8188E" w14:textId="77777777" w:rsidR="009E4CD9" w:rsidRDefault="009E4CD9">
      <w:pPr>
        <w:rPr>
          <w:rFonts w:ascii="Times New Roman" w:eastAsia="Times New Roman" w:hAnsi="Times New Roman" w:cs="Times New Roman"/>
        </w:rPr>
      </w:pPr>
    </w:p>
    <w:p w14:paraId="2962CE56" w14:textId="77777777" w:rsidR="009E4CD9" w:rsidRDefault="009E4CD9">
      <w:pPr>
        <w:rPr>
          <w:rFonts w:ascii="Times New Roman" w:eastAsia="Times New Roman" w:hAnsi="Times New Roman" w:cs="Times New Roman"/>
        </w:rPr>
      </w:pPr>
    </w:p>
    <w:p w14:paraId="4E928F69" w14:textId="77777777" w:rsidR="009E4CD9" w:rsidRDefault="009E4CD9">
      <w:pPr>
        <w:rPr>
          <w:rFonts w:ascii="Times New Roman" w:eastAsia="Times New Roman" w:hAnsi="Times New Roman" w:cs="Times New Roman"/>
        </w:rPr>
      </w:pPr>
    </w:p>
    <w:p w14:paraId="679484A3" w14:textId="77777777" w:rsidR="009E4CD9" w:rsidRPr="00457612" w:rsidRDefault="00787CD7">
      <w:pPr>
        <w:pStyle w:val="Heading2"/>
        <w:numPr>
          <w:ilvl w:val="1"/>
          <w:numId w:val="1"/>
        </w:numPr>
        <w:rPr>
          <w:rFonts w:ascii="Times New Roman" w:eastAsia="Times New Roman" w:hAnsi="Times New Roman" w:cs="Times New Roman"/>
          <w:b/>
          <w:sz w:val="32"/>
          <w:szCs w:val="32"/>
        </w:rPr>
      </w:pPr>
      <w:bookmarkStart w:id="16" w:name="_1ksv4uv" w:colFirst="0" w:colLast="0"/>
      <w:bookmarkEnd w:id="16"/>
      <w:r w:rsidRPr="00457612">
        <w:rPr>
          <w:rFonts w:ascii="Times New Roman" w:eastAsia="Times New Roman" w:hAnsi="Times New Roman" w:cs="Times New Roman"/>
          <w:b/>
          <w:sz w:val="32"/>
          <w:szCs w:val="32"/>
        </w:rPr>
        <w:lastRenderedPageBreak/>
        <w:t>Not In Scope:</w:t>
      </w:r>
    </w:p>
    <w:p w14:paraId="47B144B8" w14:textId="77777777" w:rsidR="009E4CD9" w:rsidRDefault="00787CD7">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While the CapstoneConnect project focuses on specific functionalities and objectives to enhance Final Year Project (FYP) management, there are certain elements that fall outside the defined scope. The out scope elements are outlined below:</w:t>
      </w:r>
    </w:p>
    <w:p w14:paraId="76A62912" w14:textId="77777777" w:rsidR="009E4CD9" w:rsidRPr="00FB3A6D" w:rsidRDefault="00787CD7">
      <w:pPr>
        <w:numPr>
          <w:ilvl w:val="0"/>
          <w:numId w:val="5"/>
        </w:numPr>
        <w:spacing w:before="240" w:after="240" w:line="360" w:lineRule="auto"/>
        <w:rPr>
          <w:rFonts w:ascii="Times New Roman" w:eastAsia="Times New Roman" w:hAnsi="Times New Roman" w:cs="Times New Roman"/>
          <w:b/>
          <w:sz w:val="28"/>
          <w:szCs w:val="28"/>
        </w:rPr>
      </w:pPr>
      <w:r w:rsidRPr="00FB3A6D">
        <w:rPr>
          <w:rFonts w:ascii="Times New Roman" w:eastAsia="Times New Roman" w:hAnsi="Times New Roman" w:cs="Times New Roman"/>
          <w:b/>
          <w:sz w:val="28"/>
          <w:szCs w:val="28"/>
        </w:rPr>
        <w:t>Course Management:</w:t>
      </w:r>
    </w:p>
    <w:p w14:paraId="5F829CC3" w14:textId="77777777" w:rsidR="009E4CD9" w:rsidRDefault="00787CD7">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CapstoneConnect does not extend to the management of regular coursework or other academic programs outside the scope of FYPs.</w:t>
      </w:r>
    </w:p>
    <w:p w14:paraId="30C4BD2E" w14:textId="77777777" w:rsidR="009E4CD9" w:rsidRPr="00FB3A6D" w:rsidRDefault="00787CD7">
      <w:pPr>
        <w:numPr>
          <w:ilvl w:val="0"/>
          <w:numId w:val="5"/>
        </w:numPr>
        <w:spacing w:before="240" w:after="240" w:line="360" w:lineRule="auto"/>
        <w:rPr>
          <w:rFonts w:ascii="Times New Roman" w:eastAsia="Times New Roman" w:hAnsi="Times New Roman" w:cs="Times New Roman"/>
          <w:b/>
          <w:sz w:val="28"/>
          <w:szCs w:val="28"/>
        </w:rPr>
      </w:pPr>
      <w:r w:rsidRPr="00FB3A6D">
        <w:rPr>
          <w:rFonts w:ascii="Times New Roman" w:eastAsia="Times New Roman" w:hAnsi="Times New Roman" w:cs="Times New Roman"/>
          <w:b/>
          <w:sz w:val="28"/>
          <w:szCs w:val="28"/>
        </w:rPr>
        <w:t>Grades and Transcripts:</w:t>
      </w:r>
    </w:p>
    <w:p w14:paraId="069A6D79" w14:textId="77777777" w:rsidR="009E4CD9" w:rsidRDefault="00787CD7">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CapstoneConnect is not responsible for managing or recording grades for courses outside the FYP or generating academic transcripts.</w:t>
      </w:r>
    </w:p>
    <w:p w14:paraId="6D6673AD" w14:textId="77777777" w:rsidR="009E4CD9" w:rsidRDefault="00787CD7">
      <w:pPr>
        <w:numPr>
          <w:ilvl w:val="0"/>
          <w:numId w:val="5"/>
        </w:numPr>
        <w:spacing w:before="240" w:after="240" w:line="360" w:lineRule="auto"/>
        <w:rPr>
          <w:rFonts w:ascii="Times New Roman" w:eastAsia="Times New Roman" w:hAnsi="Times New Roman" w:cs="Times New Roman"/>
          <w:b/>
        </w:rPr>
      </w:pPr>
      <w:r w:rsidRPr="00FB3A6D">
        <w:rPr>
          <w:rFonts w:ascii="Times New Roman" w:eastAsia="Times New Roman" w:hAnsi="Times New Roman" w:cs="Times New Roman"/>
          <w:b/>
          <w:sz w:val="28"/>
          <w:szCs w:val="28"/>
        </w:rPr>
        <w:t>Student Enrollment</w:t>
      </w:r>
      <w:r>
        <w:rPr>
          <w:rFonts w:ascii="Times New Roman" w:eastAsia="Times New Roman" w:hAnsi="Times New Roman" w:cs="Times New Roman"/>
          <w:b/>
        </w:rPr>
        <w:t>:</w:t>
      </w:r>
    </w:p>
    <w:p w14:paraId="0E70A0F2" w14:textId="77777777" w:rsidR="009E4CD9" w:rsidRDefault="00787CD7">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The platform does not handle the enrollment process for courses or academic programs; it specifically focuses on FYP management.</w:t>
      </w:r>
    </w:p>
    <w:p w14:paraId="11DB2960" w14:textId="77777777" w:rsidR="009E4CD9" w:rsidRPr="00FB3A6D" w:rsidRDefault="00787CD7">
      <w:pPr>
        <w:numPr>
          <w:ilvl w:val="0"/>
          <w:numId w:val="5"/>
        </w:numPr>
        <w:spacing w:before="240" w:after="240" w:line="360" w:lineRule="auto"/>
        <w:rPr>
          <w:rFonts w:ascii="Times New Roman" w:eastAsia="Times New Roman" w:hAnsi="Times New Roman" w:cs="Times New Roman"/>
          <w:b/>
          <w:sz w:val="28"/>
          <w:szCs w:val="28"/>
        </w:rPr>
      </w:pPr>
      <w:r w:rsidRPr="00FB3A6D">
        <w:rPr>
          <w:rFonts w:ascii="Times New Roman" w:eastAsia="Times New Roman" w:hAnsi="Times New Roman" w:cs="Times New Roman"/>
          <w:b/>
          <w:sz w:val="28"/>
          <w:szCs w:val="28"/>
        </w:rPr>
        <w:t>Research Funding Management:</w:t>
      </w:r>
    </w:p>
    <w:p w14:paraId="1FCF09F7" w14:textId="77777777" w:rsidR="009E4CD9" w:rsidRDefault="00787CD7">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CapstoneConnect does not manage or track research funding, grants, or financial aspects related to research projects outside the FYP context.</w:t>
      </w:r>
    </w:p>
    <w:p w14:paraId="64BE0426" w14:textId="77777777" w:rsidR="009E4CD9" w:rsidRDefault="009E4CD9"/>
    <w:p w14:paraId="68B20137" w14:textId="77777777" w:rsidR="009E4CD9" w:rsidRDefault="009E4CD9">
      <w:pPr>
        <w:pStyle w:val="Heading2"/>
        <w:ind w:left="0"/>
        <w:rPr>
          <w:rFonts w:ascii="Times New Roman" w:eastAsia="Times New Roman" w:hAnsi="Times New Roman" w:cs="Times New Roman"/>
          <w:b/>
          <w:sz w:val="32"/>
          <w:szCs w:val="32"/>
        </w:rPr>
      </w:pPr>
      <w:bookmarkStart w:id="17" w:name="_44sinio" w:colFirst="0" w:colLast="0"/>
      <w:bookmarkEnd w:id="17"/>
    </w:p>
    <w:p w14:paraId="0FE58BE7" w14:textId="77777777" w:rsidR="009E4CD9" w:rsidRDefault="009E4CD9"/>
    <w:p w14:paraId="7434C620" w14:textId="77777777" w:rsidR="009E4CD9" w:rsidRDefault="009E4CD9"/>
    <w:p w14:paraId="27A1B615" w14:textId="77777777" w:rsidR="009E4CD9" w:rsidRDefault="009E4CD9"/>
    <w:p w14:paraId="01D3123C" w14:textId="77777777" w:rsidR="009E4CD9" w:rsidRDefault="009E4CD9"/>
    <w:p w14:paraId="196F29AB" w14:textId="77777777" w:rsidR="009E4CD9" w:rsidRPr="00457612" w:rsidRDefault="00787CD7">
      <w:pPr>
        <w:pStyle w:val="Heading2"/>
        <w:numPr>
          <w:ilvl w:val="1"/>
          <w:numId w:val="1"/>
        </w:numPr>
        <w:rPr>
          <w:rFonts w:ascii="Times New Roman" w:eastAsia="Times New Roman" w:hAnsi="Times New Roman" w:cs="Times New Roman"/>
          <w:b/>
          <w:sz w:val="32"/>
          <w:szCs w:val="32"/>
        </w:rPr>
      </w:pPr>
      <w:bookmarkStart w:id="18" w:name="_2jxsxqh" w:colFirst="0" w:colLast="0"/>
      <w:bookmarkEnd w:id="18"/>
      <w:r w:rsidRPr="00457612">
        <w:rPr>
          <w:rFonts w:ascii="Times New Roman" w:eastAsia="Times New Roman" w:hAnsi="Times New Roman" w:cs="Times New Roman"/>
          <w:b/>
          <w:sz w:val="32"/>
          <w:szCs w:val="32"/>
        </w:rPr>
        <w:t>Project Objectives</w:t>
      </w:r>
    </w:p>
    <w:p w14:paraId="589E3C7F" w14:textId="77777777" w:rsidR="009E4CD9" w:rsidRDefault="009E4CD9"/>
    <w:p w14:paraId="4983A788" w14:textId="77777777" w:rsidR="009E4CD9" w:rsidRDefault="00787CD7">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0" w:line="360" w:lineRule="auto"/>
        <w:rPr>
          <w:rFonts w:ascii="Times New Roman" w:eastAsia="Times New Roman" w:hAnsi="Times New Roman" w:cs="Times New Roman"/>
        </w:rPr>
      </w:pPr>
      <w:r>
        <w:rPr>
          <w:rFonts w:ascii="Times New Roman" w:eastAsia="Times New Roman" w:hAnsi="Times New Roman" w:cs="Times New Roman"/>
        </w:rPr>
        <w:t>Create an intuitive CapstoneConnect portal for seamless navigation.</w:t>
      </w:r>
    </w:p>
    <w:p w14:paraId="5ABEEC9D" w14:textId="77777777" w:rsidR="009E4CD9" w:rsidRDefault="00787CD7">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0" w:line="360" w:lineRule="auto"/>
        <w:rPr>
          <w:rFonts w:ascii="Times New Roman" w:eastAsia="Times New Roman" w:hAnsi="Times New Roman" w:cs="Times New Roman"/>
        </w:rPr>
      </w:pPr>
      <w:r>
        <w:rPr>
          <w:rFonts w:ascii="Times New Roman" w:eastAsia="Times New Roman" w:hAnsi="Times New Roman" w:cs="Times New Roman"/>
        </w:rPr>
        <w:t>Establish a centralized communication hub for transparent interactions.</w:t>
      </w:r>
    </w:p>
    <w:p w14:paraId="69882590" w14:textId="77777777" w:rsidR="009E4CD9" w:rsidRDefault="00787CD7">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0" w:line="360" w:lineRule="auto"/>
        <w:rPr>
          <w:rFonts w:ascii="Times New Roman" w:eastAsia="Times New Roman" w:hAnsi="Times New Roman" w:cs="Times New Roman"/>
        </w:rPr>
      </w:pPr>
      <w:r>
        <w:rPr>
          <w:rFonts w:ascii="Times New Roman" w:eastAsia="Times New Roman" w:hAnsi="Times New Roman" w:cs="Times New Roman"/>
        </w:rPr>
        <w:t>Implement robust project management features for efficiency.</w:t>
      </w:r>
    </w:p>
    <w:p w14:paraId="2716000C" w14:textId="77777777" w:rsidR="009E4CD9" w:rsidRDefault="00787CD7">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0" w:line="360" w:lineRule="auto"/>
        <w:rPr>
          <w:rFonts w:ascii="Times New Roman" w:eastAsia="Times New Roman" w:hAnsi="Times New Roman" w:cs="Times New Roman"/>
        </w:rPr>
      </w:pPr>
      <w:r>
        <w:rPr>
          <w:rFonts w:ascii="Times New Roman" w:eastAsia="Times New Roman" w:hAnsi="Times New Roman" w:cs="Times New Roman"/>
        </w:rPr>
        <w:t>Showcase a repository of past FYPs for inspiration.</w:t>
      </w:r>
    </w:p>
    <w:p w14:paraId="120C9412" w14:textId="77777777" w:rsidR="009E4CD9" w:rsidRDefault="00787CD7">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0" w:line="360" w:lineRule="auto"/>
        <w:rPr>
          <w:rFonts w:ascii="Times New Roman" w:eastAsia="Times New Roman" w:hAnsi="Times New Roman" w:cs="Times New Roman"/>
        </w:rPr>
      </w:pPr>
      <w:r>
        <w:rPr>
          <w:rFonts w:ascii="Times New Roman" w:eastAsia="Times New Roman" w:hAnsi="Times New Roman" w:cs="Times New Roman"/>
        </w:rPr>
        <w:t>Improve documentation processes for structured submissions.</w:t>
      </w:r>
    </w:p>
    <w:p w14:paraId="07992380" w14:textId="77777777" w:rsidR="009E4CD9" w:rsidRDefault="00787CD7">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0" w:line="360" w:lineRule="auto"/>
        <w:rPr>
          <w:rFonts w:ascii="Times New Roman" w:eastAsia="Times New Roman" w:hAnsi="Times New Roman" w:cs="Times New Roman"/>
        </w:rPr>
      </w:pPr>
      <w:r>
        <w:rPr>
          <w:rFonts w:ascii="Times New Roman" w:eastAsia="Times New Roman" w:hAnsi="Times New Roman" w:cs="Times New Roman"/>
        </w:rPr>
        <w:t>Develop a fair system for supervisor allocation and matching.</w:t>
      </w:r>
    </w:p>
    <w:p w14:paraId="18F39861" w14:textId="77777777" w:rsidR="009E4CD9" w:rsidRDefault="00787CD7">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0" w:line="360" w:lineRule="auto"/>
        <w:rPr>
          <w:rFonts w:ascii="Times New Roman" w:eastAsia="Times New Roman" w:hAnsi="Times New Roman" w:cs="Times New Roman"/>
        </w:rPr>
      </w:pPr>
      <w:r>
        <w:rPr>
          <w:rFonts w:ascii="Times New Roman" w:eastAsia="Times New Roman" w:hAnsi="Times New Roman" w:cs="Times New Roman"/>
        </w:rPr>
        <w:t>Integrate progress tracking tools for real-time monitoring.</w:t>
      </w:r>
    </w:p>
    <w:p w14:paraId="575AEC09" w14:textId="35114A53" w:rsidR="009E4CD9" w:rsidRPr="005742B4" w:rsidRDefault="00787CD7" w:rsidP="005742B4">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300" w:line="360" w:lineRule="auto"/>
        <w:rPr>
          <w:rFonts w:ascii="Times New Roman" w:eastAsia="Times New Roman" w:hAnsi="Times New Roman" w:cs="Times New Roman"/>
        </w:rPr>
      </w:pPr>
      <w:r>
        <w:rPr>
          <w:rFonts w:ascii="Times New Roman" w:eastAsia="Times New Roman" w:hAnsi="Times New Roman" w:cs="Times New Roman"/>
        </w:rPr>
        <w:t>Implement a comprehensive evaluation and grading system.</w:t>
      </w:r>
    </w:p>
    <w:p w14:paraId="561E06DC" w14:textId="77777777" w:rsidR="009E4CD9" w:rsidRPr="00457612" w:rsidRDefault="00787CD7">
      <w:pPr>
        <w:pStyle w:val="Heading2"/>
        <w:numPr>
          <w:ilvl w:val="1"/>
          <w:numId w:val="1"/>
        </w:numPr>
        <w:rPr>
          <w:rFonts w:ascii="Times New Roman" w:eastAsia="Times New Roman" w:hAnsi="Times New Roman" w:cs="Times New Roman"/>
          <w:b/>
          <w:sz w:val="32"/>
          <w:szCs w:val="32"/>
        </w:rPr>
      </w:pPr>
      <w:bookmarkStart w:id="19" w:name="_z337ya" w:colFirst="0" w:colLast="0"/>
      <w:bookmarkEnd w:id="19"/>
      <w:r w:rsidRPr="00457612">
        <w:rPr>
          <w:rFonts w:ascii="Times New Roman" w:eastAsia="Times New Roman" w:hAnsi="Times New Roman" w:cs="Times New Roman"/>
          <w:b/>
          <w:sz w:val="32"/>
          <w:szCs w:val="32"/>
        </w:rPr>
        <w:t>Stakeholders &amp; Affected Groups</w:t>
      </w:r>
    </w:p>
    <w:p w14:paraId="58FA0DD9" w14:textId="77777777" w:rsidR="009E4CD9" w:rsidRPr="005742B4" w:rsidRDefault="00787CD7">
      <w:pPr>
        <w:numPr>
          <w:ilvl w:val="0"/>
          <w:numId w:val="6"/>
        </w:numPr>
        <w:pBdr>
          <w:top w:val="nil"/>
          <w:left w:val="nil"/>
          <w:bottom w:val="nil"/>
          <w:right w:val="nil"/>
          <w:between w:val="nil"/>
        </w:pBdr>
        <w:spacing w:before="240" w:after="240" w:line="276" w:lineRule="auto"/>
        <w:jc w:val="both"/>
        <w:rPr>
          <w:rFonts w:ascii="Times New Roman" w:eastAsia="Times New Roman" w:hAnsi="Times New Roman" w:cs="Times New Roman"/>
          <w:color w:val="000000"/>
          <w:sz w:val="28"/>
          <w:szCs w:val="28"/>
        </w:rPr>
      </w:pPr>
      <w:r w:rsidRPr="005742B4">
        <w:rPr>
          <w:rFonts w:ascii="Times New Roman" w:eastAsia="Times New Roman" w:hAnsi="Times New Roman" w:cs="Times New Roman"/>
          <w:b/>
          <w:color w:val="000000"/>
          <w:sz w:val="28"/>
          <w:szCs w:val="28"/>
        </w:rPr>
        <w:t>Students (Primary Stakeholders):-</w:t>
      </w:r>
    </w:p>
    <w:p w14:paraId="0BF21534" w14:textId="77777777" w:rsidR="009E4CD9" w:rsidRDefault="00787CD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The primary beneficiaries of the CapstoneConnect project are the students undertaking Final Year Projects (FYPs). They will use the platform for proposal submission, progress tracking, and communication with supervisors.</w:t>
      </w:r>
    </w:p>
    <w:p w14:paraId="6124176C" w14:textId="77777777" w:rsidR="009E4CD9" w:rsidRPr="005742B4" w:rsidRDefault="00787CD7">
      <w:pPr>
        <w:numPr>
          <w:ilvl w:val="0"/>
          <w:numId w:val="6"/>
        </w:numPr>
        <w:pBdr>
          <w:top w:val="nil"/>
          <w:left w:val="nil"/>
          <w:bottom w:val="nil"/>
          <w:right w:val="nil"/>
          <w:between w:val="nil"/>
        </w:pBdr>
        <w:spacing w:before="240" w:after="240" w:line="276" w:lineRule="auto"/>
        <w:jc w:val="both"/>
        <w:rPr>
          <w:rFonts w:ascii="Times New Roman" w:eastAsia="Times New Roman" w:hAnsi="Times New Roman" w:cs="Times New Roman"/>
          <w:color w:val="000000"/>
          <w:sz w:val="28"/>
          <w:szCs w:val="28"/>
        </w:rPr>
      </w:pPr>
      <w:r w:rsidRPr="005742B4">
        <w:rPr>
          <w:rFonts w:ascii="Times New Roman" w:eastAsia="Times New Roman" w:hAnsi="Times New Roman" w:cs="Times New Roman"/>
          <w:b/>
          <w:color w:val="000000"/>
          <w:sz w:val="28"/>
          <w:szCs w:val="28"/>
        </w:rPr>
        <w:t>Supervisors (Primary stakeholders):-</w:t>
      </w:r>
    </w:p>
    <w:p w14:paraId="40A37887" w14:textId="77777777" w:rsidR="009E4CD9" w:rsidRDefault="00787CD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Faculty members serving as project supervisors play a critical role in guiding and evaluating students throughout the FYP process. They will use CapstoneConnect to monitor progress, provide feedback, and assess project submissions.</w:t>
      </w:r>
    </w:p>
    <w:p w14:paraId="5A53BB44" w14:textId="77777777" w:rsidR="009E4CD9" w:rsidRPr="005742B4" w:rsidRDefault="00787CD7">
      <w:pPr>
        <w:numPr>
          <w:ilvl w:val="0"/>
          <w:numId w:val="6"/>
        </w:numPr>
        <w:pBdr>
          <w:top w:val="nil"/>
          <w:left w:val="nil"/>
          <w:bottom w:val="nil"/>
          <w:right w:val="nil"/>
          <w:between w:val="nil"/>
        </w:pBdr>
        <w:spacing w:before="240" w:after="240" w:line="276" w:lineRule="auto"/>
        <w:jc w:val="both"/>
        <w:rPr>
          <w:rFonts w:ascii="Times New Roman" w:eastAsia="Times New Roman" w:hAnsi="Times New Roman" w:cs="Times New Roman"/>
          <w:color w:val="000000"/>
          <w:sz w:val="28"/>
          <w:szCs w:val="28"/>
        </w:rPr>
      </w:pPr>
      <w:r w:rsidRPr="005742B4">
        <w:rPr>
          <w:rFonts w:ascii="Times New Roman" w:eastAsia="Times New Roman" w:hAnsi="Times New Roman" w:cs="Times New Roman"/>
          <w:b/>
          <w:color w:val="000000"/>
          <w:sz w:val="28"/>
          <w:szCs w:val="28"/>
        </w:rPr>
        <w:t>Administrators (Key stakeholders):-</w:t>
      </w:r>
    </w:p>
    <w:p w14:paraId="594412F1" w14:textId="77777777" w:rsidR="009E4CD9" w:rsidRDefault="00787CD7">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Institutional administrators oversee the overall academic processes and ensure the successful integration of CapstoneConnect into existing systems.</w:t>
      </w:r>
    </w:p>
    <w:p w14:paraId="23978F54" w14:textId="77777777" w:rsidR="009E4CD9" w:rsidRDefault="00787CD7">
      <w:pPr>
        <w:pStyle w:val="Heading2"/>
        <w:ind w:left="0"/>
        <w:rPr>
          <w:rFonts w:ascii="Times New Roman" w:eastAsia="Times New Roman" w:hAnsi="Times New Roman" w:cs="Times New Roman"/>
          <w:b/>
          <w:sz w:val="32"/>
          <w:szCs w:val="32"/>
        </w:rPr>
      </w:pPr>
      <w:bookmarkStart w:id="20" w:name="_3j2qqm3" w:colFirst="0" w:colLast="0"/>
      <w:bookmarkEnd w:id="20"/>
      <w:r>
        <w:rPr>
          <w:rFonts w:ascii="Times New Roman" w:eastAsia="Times New Roman" w:hAnsi="Times New Roman" w:cs="Times New Roman"/>
          <w:b/>
          <w:sz w:val="32"/>
          <w:szCs w:val="32"/>
        </w:rPr>
        <w:lastRenderedPageBreak/>
        <w:t>2.7</w:t>
      </w:r>
      <w:r>
        <w:rPr>
          <w:rFonts w:ascii="Times New Roman" w:eastAsia="Times New Roman" w:hAnsi="Times New Roman" w:cs="Times New Roman"/>
          <w:b/>
          <w:sz w:val="32"/>
          <w:szCs w:val="32"/>
        </w:rPr>
        <w:tab/>
      </w:r>
      <w:r w:rsidRPr="00457612">
        <w:rPr>
          <w:rFonts w:ascii="Times New Roman" w:eastAsia="Times New Roman" w:hAnsi="Times New Roman" w:cs="Times New Roman"/>
          <w:b/>
          <w:sz w:val="32"/>
          <w:szCs w:val="32"/>
        </w:rPr>
        <w:t>Operating Environment</w:t>
      </w:r>
    </w:p>
    <w:p w14:paraId="086252F3" w14:textId="77777777" w:rsidR="009E4CD9" w:rsidRDefault="00787CD7" w:rsidP="006F72C3">
      <w:pPr>
        <w:spacing w:line="360" w:lineRule="auto"/>
        <w:rPr>
          <w:rFonts w:ascii="Times New Roman" w:eastAsia="Times New Roman" w:hAnsi="Times New Roman" w:cs="Times New Roman"/>
        </w:rPr>
      </w:pPr>
      <w:r>
        <w:rPr>
          <w:rFonts w:ascii="Times New Roman" w:eastAsia="Times New Roman" w:hAnsi="Times New Roman" w:cs="Times New Roman"/>
          <w:color w:val="111111"/>
        </w:rPr>
        <w:t xml:space="preserve">The CapstoneConnect portal will operate as a web-based application that can be accessed through any standard web browser, such as Microsoft Edge, Google Chrome, Mozilla Firefox, or Safari. The portal will be hosted on a cloud server, such as Microsoft Azure or Amazon Web Services, and will use a relational database management system, such as MySQL or PostgreSQL, to store and retrieve data. </w:t>
      </w:r>
    </w:p>
    <w:p w14:paraId="3F14E80E" w14:textId="77777777" w:rsidR="009E4CD9" w:rsidRDefault="009E4CD9"/>
    <w:p w14:paraId="20172845" w14:textId="77777777" w:rsidR="009E4CD9" w:rsidRPr="00457612" w:rsidRDefault="00787CD7">
      <w:pPr>
        <w:pStyle w:val="Heading2"/>
        <w:numPr>
          <w:ilvl w:val="1"/>
          <w:numId w:val="12"/>
        </w:numPr>
        <w:rPr>
          <w:rFonts w:ascii="Times New Roman" w:eastAsia="Times New Roman" w:hAnsi="Times New Roman" w:cs="Times New Roman"/>
          <w:b/>
          <w:sz w:val="32"/>
          <w:szCs w:val="32"/>
        </w:rPr>
      </w:pPr>
      <w:bookmarkStart w:id="21" w:name="_1y810tw" w:colFirst="0" w:colLast="0"/>
      <w:bookmarkEnd w:id="21"/>
      <w:r w:rsidRPr="00457612">
        <w:rPr>
          <w:rFonts w:ascii="Times New Roman" w:eastAsia="Times New Roman" w:hAnsi="Times New Roman" w:cs="Times New Roman"/>
          <w:b/>
          <w:sz w:val="32"/>
          <w:szCs w:val="32"/>
        </w:rPr>
        <w:t>System Constraints</w:t>
      </w:r>
    </w:p>
    <w:p w14:paraId="3370A7F9" w14:textId="77777777" w:rsidR="009E4CD9" w:rsidRDefault="00787CD7" w:rsidP="006F72C3">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System constraints for CapstoneConnect:</w:t>
      </w:r>
      <w:r>
        <w:t xml:space="preserve"> </w:t>
      </w:r>
    </w:p>
    <w:p w14:paraId="03E8CB2F" w14:textId="5A58ABC8" w:rsidR="009E4CD9" w:rsidRDefault="00787CD7" w:rsidP="006F72C3">
      <w:pPr>
        <w:spacing w:before="240" w:after="240" w:line="360" w:lineRule="auto"/>
        <w:rPr>
          <w:rFonts w:ascii="Times New Roman" w:eastAsia="Times New Roman" w:hAnsi="Times New Roman" w:cs="Times New Roman"/>
        </w:rPr>
      </w:pPr>
      <w:r>
        <w:rPr>
          <w:rFonts w:ascii="Times New Roman" w:eastAsia="Times New Roman" w:hAnsi="Times New Roman" w:cs="Times New Roman"/>
          <w:b/>
        </w:rPr>
        <w:t>1</w:t>
      </w:r>
      <w:r w:rsidRPr="00A44C79">
        <w:rPr>
          <w:rFonts w:ascii="Times New Roman" w:eastAsia="Times New Roman" w:hAnsi="Times New Roman" w:cs="Times New Roman"/>
          <w:b/>
          <w:sz w:val="28"/>
          <w:szCs w:val="28"/>
        </w:rPr>
        <w:t xml:space="preserve">. </w:t>
      </w:r>
      <w:r w:rsidR="00310896" w:rsidRPr="00A44C79">
        <w:rPr>
          <w:rFonts w:ascii="Times New Roman" w:eastAsia="Times New Roman" w:hAnsi="Times New Roman" w:cs="Times New Roman"/>
          <w:b/>
          <w:sz w:val="28"/>
          <w:szCs w:val="28"/>
        </w:rPr>
        <w:t xml:space="preserve"> </w:t>
      </w:r>
      <w:r w:rsidRPr="00A44C79">
        <w:rPr>
          <w:rFonts w:ascii="Times New Roman" w:eastAsia="Times New Roman" w:hAnsi="Times New Roman" w:cs="Times New Roman"/>
          <w:b/>
          <w:sz w:val="28"/>
          <w:szCs w:val="28"/>
        </w:rPr>
        <w:t>Compatibility:</w:t>
      </w:r>
      <w:r>
        <w:rPr>
          <w:rFonts w:ascii="Times New Roman" w:eastAsia="Times New Roman" w:hAnsi="Times New Roman" w:cs="Times New Roman"/>
        </w:rPr>
        <w:t xml:space="preserve"> Ensure compatibility across browsers, OS, and devices for a consistent user interface.</w:t>
      </w:r>
    </w:p>
    <w:p w14:paraId="14C787BE" w14:textId="58F3E4E7" w:rsidR="009E4CD9" w:rsidRDefault="00787CD7" w:rsidP="006F72C3">
      <w:pPr>
        <w:spacing w:before="240" w:after="240" w:line="360" w:lineRule="auto"/>
        <w:rPr>
          <w:rFonts w:ascii="Times New Roman" w:eastAsia="Times New Roman" w:hAnsi="Times New Roman" w:cs="Times New Roman"/>
        </w:rPr>
      </w:pPr>
      <w:r>
        <w:rPr>
          <w:rFonts w:ascii="Times New Roman" w:eastAsia="Times New Roman" w:hAnsi="Times New Roman" w:cs="Times New Roman"/>
          <w:b/>
        </w:rPr>
        <w:t xml:space="preserve">2. </w:t>
      </w:r>
      <w:r w:rsidR="00310896">
        <w:rPr>
          <w:rFonts w:ascii="Times New Roman" w:eastAsia="Times New Roman" w:hAnsi="Times New Roman" w:cs="Times New Roman"/>
          <w:b/>
        </w:rPr>
        <w:t xml:space="preserve"> </w:t>
      </w:r>
      <w:r w:rsidRPr="00A44C79">
        <w:rPr>
          <w:rFonts w:ascii="Times New Roman" w:eastAsia="Times New Roman" w:hAnsi="Times New Roman" w:cs="Times New Roman"/>
          <w:b/>
          <w:sz w:val="28"/>
          <w:szCs w:val="28"/>
        </w:rPr>
        <w:t>Security</w:t>
      </w:r>
      <w:r>
        <w:rPr>
          <w:rFonts w:ascii="Times New Roman" w:eastAsia="Times New Roman" w:hAnsi="Times New Roman" w:cs="Times New Roman"/>
        </w:rPr>
        <w:t>: Prioritize data and communication security, preventing unauthorized access or modification.</w:t>
      </w:r>
    </w:p>
    <w:p w14:paraId="45AF4A4E" w14:textId="1469DB46" w:rsidR="009E4CD9" w:rsidRDefault="00787CD7" w:rsidP="006F72C3">
      <w:pPr>
        <w:spacing w:before="240" w:after="240" w:line="360" w:lineRule="auto"/>
        <w:rPr>
          <w:rFonts w:ascii="Times New Roman" w:eastAsia="Times New Roman" w:hAnsi="Times New Roman" w:cs="Times New Roman"/>
        </w:rPr>
      </w:pPr>
      <w:r>
        <w:rPr>
          <w:rFonts w:ascii="Times New Roman" w:eastAsia="Times New Roman" w:hAnsi="Times New Roman" w:cs="Times New Roman"/>
          <w:b/>
        </w:rPr>
        <w:t xml:space="preserve">3. </w:t>
      </w:r>
      <w:r w:rsidR="00310896">
        <w:rPr>
          <w:rFonts w:ascii="Times New Roman" w:eastAsia="Times New Roman" w:hAnsi="Times New Roman" w:cs="Times New Roman"/>
          <w:b/>
        </w:rPr>
        <w:t xml:space="preserve"> </w:t>
      </w:r>
      <w:r w:rsidRPr="00A44C79">
        <w:rPr>
          <w:rFonts w:ascii="Times New Roman" w:eastAsia="Times New Roman" w:hAnsi="Times New Roman" w:cs="Times New Roman"/>
          <w:b/>
          <w:sz w:val="28"/>
          <w:szCs w:val="28"/>
        </w:rPr>
        <w:t>Performance</w:t>
      </w:r>
      <w:r>
        <w:rPr>
          <w:rFonts w:ascii="Times New Roman" w:eastAsia="Times New Roman" w:hAnsi="Times New Roman" w:cs="Times New Roman"/>
          <w:b/>
        </w:rPr>
        <w:t xml:space="preserve">: </w:t>
      </w:r>
      <w:r>
        <w:rPr>
          <w:rFonts w:ascii="Times New Roman" w:eastAsia="Times New Roman" w:hAnsi="Times New Roman" w:cs="Times New Roman"/>
        </w:rPr>
        <w:t>Maintain fast and reliable functionality, handling high traffic without compromising user experience.</w:t>
      </w:r>
    </w:p>
    <w:p w14:paraId="70C27AB5" w14:textId="3D7C332C" w:rsidR="009E4CD9" w:rsidRDefault="00310896" w:rsidP="006F72C3">
      <w:pPr>
        <w:spacing w:before="240" w:after="240" w:line="360" w:lineRule="auto"/>
        <w:rPr>
          <w:rFonts w:ascii="Times New Roman" w:eastAsia="Times New Roman" w:hAnsi="Times New Roman" w:cs="Times New Roman"/>
        </w:rPr>
      </w:pPr>
      <w:r>
        <w:rPr>
          <w:rFonts w:ascii="Times New Roman" w:eastAsia="Times New Roman" w:hAnsi="Times New Roman" w:cs="Times New Roman"/>
          <w:b/>
        </w:rPr>
        <w:t xml:space="preserve">4.  </w:t>
      </w:r>
      <w:r w:rsidR="00787CD7" w:rsidRPr="00A44C79">
        <w:rPr>
          <w:rFonts w:ascii="Times New Roman" w:eastAsia="Times New Roman" w:hAnsi="Times New Roman" w:cs="Times New Roman"/>
          <w:b/>
          <w:sz w:val="28"/>
          <w:szCs w:val="28"/>
        </w:rPr>
        <w:t>Scalability</w:t>
      </w:r>
      <w:r w:rsidR="00787CD7">
        <w:rPr>
          <w:rFonts w:ascii="Times New Roman" w:eastAsia="Times New Roman" w:hAnsi="Times New Roman" w:cs="Times New Roman"/>
          <w:b/>
        </w:rPr>
        <w:t>:</w:t>
      </w:r>
      <w:r w:rsidR="00787CD7">
        <w:rPr>
          <w:rFonts w:ascii="Times New Roman" w:eastAsia="Times New Roman" w:hAnsi="Times New Roman" w:cs="Times New Roman"/>
        </w:rPr>
        <w:t xml:space="preserve"> Accommodate user and data growth, adjusting system resources accordingly.</w:t>
      </w:r>
    </w:p>
    <w:p w14:paraId="6FEA72ED" w14:textId="65C567F8" w:rsidR="009E4CD9" w:rsidRDefault="00787CD7" w:rsidP="006F72C3">
      <w:pPr>
        <w:spacing w:before="240" w:after="240" w:line="360" w:lineRule="auto"/>
        <w:rPr>
          <w:rFonts w:ascii="Times New Roman" w:eastAsia="Times New Roman" w:hAnsi="Times New Roman" w:cs="Times New Roman"/>
        </w:rPr>
      </w:pPr>
      <w:r>
        <w:rPr>
          <w:rFonts w:ascii="Times New Roman" w:eastAsia="Times New Roman" w:hAnsi="Times New Roman" w:cs="Times New Roman"/>
          <w:b/>
        </w:rPr>
        <w:t>5.</w:t>
      </w:r>
      <w:r w:rsidR="00310896">
        <w:rPr>
          <w:rFonts w:ascii="Times New Roman" w:eastAsia="Times New Roman" w:hAnsi="Times New Roman" w:cs="Times New Roman"/>
          <w:b/>
        </w:rPr>
        <w:t xml:space="preserve"> </w:t>
      </w:r>
      <w:r w:rsidRPr="00A44C79">
        <w:rPr>
          <w:rFonts w:ascii="Times New Roman" w:eastAsia="Times New Roman" w:hAnsi="Times New Roman" w:cs="Times New Roman"/>
          <w:b/>
          <w:sz w:val="28"/>
          <w:szCs w:val="28"/>
        </w:rPr>
        <w:t>Maintainability</w:t>
      </w:r>
      <w:r>
        <w:rPr>
          <w:rFonts w:ascii="Times New Roman" w:eastAsia="Times New Roman" w:hAnsi="Times New Roman" w:cs="Times New Roman"/>
          <w:b/>
        </w:rPr>
        <w:t>:</w:t>
      </w:r>
      <w:r>
        <w:rPr>
          <w:rFonts w:ascii="Times New Roman" w:eastAsia="Times New Roman" w:hAnsi="Times New Roman" w:cs="Times New Roman"/>
        </w:rPr>
        <w:t xml:space="preserve"> Ensure ease of updates, modifications, and debugging while adhering to coding standards.</w:t>
      </w:r>
    </w:p>
    <w:p w14:paraId="1047F3FF" w14:textId="77777777" w:rsidR="009E4CD9" w:rsidRDefault="009E4CD9"/>
    <w:p w14:paraId="336847E4" w14:textId="77777777" w:rsidR="009E4CD9" w:rsidRDefault="009E4CD9"/>
    <w:p w14:paraId="429ACFE4" w14:textId="77777777" w:rsidR="009E4CD9" w:rsidRDefault="009E4CD9"/>
    <w:p w14:paraId="48264468" w14:textId="77777777" w:rsidR="009E4CD9" w:rsidRDefault="009E4CD9"/>
    <w:p w14:paraId="219F72E8" w14:textId="10C9693C" w:rsidR="009E4CD9" w:rsidRDefault="009E4CD9"/>
    <w:p w14:paraId="7D07EA4C" w14:textId="77777777" w:rsidR="009E4CD9" w:rsidRPr="00457612" w:rsidRDefault="00787CD7">
      <w:pPr>
        <w:pStyle w:val="Heading2"/>
        <w:numPr>
          <w:ilvl w:val="1"/>
          <w:numId w:val="12"/>
        </w:numPr>
        <w:rPr>
          <w:rFonts w:ascii="Times New Roman" w:eastAsia="Times New Roman" w:hAnsi="Times New Roman" w:cs="Times New Roman"/>
          <w:b/>
          <w:sz w:val="32"/>
          <w:szCs w:val="32"/>
        </w:rPr>
      </w:pPr>
      <w:bookmarkStart w:id="22" w:name="_4i7ojhp" w:colFirst="0" w:colLast="0"/>
      <w:bookmarkEnd w:id="22"/>
      <w:r w:rsidRPr="00457612">
        <w:rPr>
          <w:rFonts w:ascii="Times New Roman" w:eastAsia="Times New Roman" w:hAnsi="Times New Roman" w:cs="Times New Roman"/>
          <w:b/>
          <w:sz w:val="32"/>
          <w:szCs w:val="32"/>
        </w:rPr>
        <w:t>Assumptions &amp; Dependencies</w:t>
      </w:r>
    </w:p>
    <w:p w14:paraId="33B45268" w14:textId="77777777" w:rsidR="009E4CD9" w:rsidRDefault="00787CD7" w:rsidP="00B763D2">
      <w:pPr>
        <w:spacing w:before="240" w:after="240" w:line="360" w:lineRule="auto"/>
        <w:rPr>
          <w:rFonts w:ascii="Times New Roman" w:eastAsia="Times New Roman" w:hAnsi="Times New Roman" w:cs="Times New Roman"/>
          <w:b/>
          <w:sz w:val="28"/>
          <w:szCs w:val="28"/>
        </w:rPr>
      </w:pPr>
      <w:commentRangeStart w:id="23"/>
      <w:r>
        <w:rPr>
          <w:rFonts w:ascii="Times New Roman" w:eastAsia="Times New Roman" w:hAnsi="Times New Roman" w:cs="Times New Roman"/>
          <w:b/>
          <w:sz w:val="28"/>
          <w:szCs w:val="28"/>
        </w:rPr>
        <w:t>Assumptions:</w:t>
      </w:r>
      <w:commentRangeEnd w:id="23"/>
      <w:r>
        <w:commentReference w:id="23"/>
      </w:r>
    </w:p>
    <w:p w14:paraId="27CA2FBB" w14:textId="77777777" w:rsidR="009E4CD9" w:rsidRDefault="00787CD7" w:rsidP="00B763D2">
      <w:pPr>
        <w:numPr>
          <w:ilvl w:val="0"/>
          <w:numId w:val="8"/>
        </w:numPr>
        <w:pBdr>
          <w:top w:val="nil"/>
          <w:left w:val="nil"/>
          <w:bottom w:val="nil"/>
          <w:right w:val="nil"/>
          <w:between w:val="nil"/>
        </w:pBdr>
        <w:spacing w:before="240" w:after="0" w:line="360" w:lineRule="auto"/>
        <w:rPr>
          <w:rFonts w:ascii="Times New Roman" w:eastAsia="Times New Roman" w:hAnsi="Times New Roman" w:cs="Times New Roman"/>
          <w:color w:val="000000"/>
        </w:rPr>
      </w:pPr>
      <w:r>
        <w:rPr>
          <w:rFonts w:ascii="Times New Roman" w:eastAsia="Times New Roman" w:hAnsi="Times New Roman" w:cs="Times New Roman"/>
          <w:b/>
          <w:color w:val="000000"/>
        </w:rPr>
        <w:t>User Engagement:</w:t>
      </w:r>
      <w:r>
        <w:rPr>
          <w:rFonts w:ascii="Times New Roman" w:eastAsia="Times New Roman" w:hAnsi="Times New Roman" w:cs="Times New Roman"/>
          <w:color w:val="000000"/>
        </w:rPr>
        <w:t xml:space="preserve"> Users will actively engage with training and documentation to familiarize themselves with CapstoneConnect for effective implementation.</w:t>
      </w:r>
    </w:p>
    <w:p w14:paraId="1295EB82" w14:textId="77777777" w:rsidR="009E4CD9" w:rsidRDefault="00787CD7" w:rsidP="00B763D2">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b/>
          <w:color w:val="000000"/>
        </w:rPr>
        <w:t>Institutional Support:</w:t>
      </w:r>
      <w:r>
        <w:rPr>
          <w:rFonts w:ascii="Times New Roman" w:eastAsia="Times New Roman" w:hAnsi="Times New Roman" w:cs="Times New Roman"/>
          <w:color w:val="000000"/>
        </w:rPr>
        <w:t xml:space="preserve"> Strong institutional support, including administrator backing and commitment to system integration, is assumed for successful deployment.</w:t>
      </w:r>
    </w:p>
    <w:p w14:paraId="1C789426" w14:textId="77777777" w:rsidR="009E4CD9" w:rsidRDefault="00787CD7" w:rsidP="00B763D2">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b/>
          <w:color w:val="000000"/>
        </w:rPr>
        <w:t>Data Accuracy:</w:t>
      </w:r>
      <w:r>
        <w:rPr>
          <w:rFonts w:ascii="Times New Roman" w:eastAsia="Times New Roman" w:hAnsi="Times New Roman" w:cs="Times New Roman"/>
          <w:color w:val="000000"/>
        </w:rPr>
        <w:t xml:space="preserve"> Users will provide accurate information during proposal submission and project tracking for reliable progress tracking within CapstoneConnect.</w:t>
      </w:r>
    </w:p>
    <w:p w14:paraId="58D838F0" w14:textId="77777777" w:rsidR="009E4CD9" w:rsidRDefault="00787CD7" w:rsidP="00B763D2">
      <w:pPr>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b/>
          <w:color w:val="000000"/>
        </w:rPr>
        <w:t>Technical Infrastructure:</w:t>
      </w:r>
      <w:r>
        <w:rPr>
          <w:rFonts w:ascii="Times New Roman" w:eastAsia="Times New Roman" w:hAnsi="Times New Roman" w:cs="Times New Roman"/>
          <w:color w:val="000000"/>
        </w:rPr>
        <w:t xml:space="preserve"> The existing technical infrastructure, including network capabilities and server capacities, is assumed to be sufficient for CapstoneConnect's deployment.</w:t>
      </w:r>
    </w:p>
    <w:p w14:paraId="7A0D45CC" w14:textId="77777777" w:rsidR="009E4CD9" w:rsidRDefault="00787CD7" w:rsidP="00B763D2">
      <w:pPr>
        <w:numPr>
          <w:ilvl w:val="0"/>
          <w:numId w:val="8"/>
        </w:numPr>
        <w:pBdr>
          <w:top w:val="nil"/>
          <w:left w:val="nil"/>
          <w:bottom w:val="nil"/>
          <w:right w:val="nil"/>
          <w:between w:val="nil"/>
        </w:pBdr>
        <w:spacing w:after="240" w:line="360" w:lineRule="auto"/>
        <w:rPr>
          <w:rFonts w:ascii="Times New Roman" w:eastAsia="Times New Roman" w:hAnsi="Times New Roman" w:cs="Times New Roman"/>
          <w:color w:val="000000"/>
        </w:rPr>
      </w:pPr>
      <w:r>
        <w:rPr>
          <w:rFonts w:ascii="Times New Roman" w:eastAsia="Times New Roman" w:hAnsi="Times New Roman" w:cs="Times New Roman"/>
          <w:b/>
          <w:color w:val="000000"/>
        </w:rPr>
        <w:t>User Feedback Incorporation</w:t>
      </w:r>
      <w:r>
        <w:rPr>
          <w:rFonts w:ascii="Times New Roman" w:eastAsia="Times New Roman" w:hAnsi="Times New Roman" w:cs="Times New Roman"/>
          <w:color w:val="000000"/>
        </w:rPr>
        <w:t>: Users will actively provide constructive feedback on the CapstoneConnect platform for continuous improvement.</w:t>
      </w:r>
      <w:r>
        <w:rPr>
          <w:rFonts w:ascii="Times New Roman" w:eastAsia="Times New Roman" w:hAnsi="Times New Roman" w:cs="Times New Roman"/>
          <w:b/>
          <w:color w:val="000000"/>
        </w:rPr>
        <w:t xml:space="preserve"> </w:t>
      </w:r>
    </w:p>
    <w:p w14:paraId="6A3B918D" w14:textId="77777777" w:rsidR="009E4CD9" w:rsidRDefault="00787CD7" w:rsidP="00B763D2">
      <w:pPr>
        <w:spacing w:before="240" w:after="240" w:line="360" w:lineRule="auto"/>
        <w:rPr>
          <w:rFonts w:ascii="Times New Roman" w:eastAsia="Times New Roman" w:hAnsi="Times New Roman" w:cs="Times New Roman"/>
        </w:rPr>
      </w:pPr>
      <w:commentRangeStart w:id="24"/>
      <w:r>
        <w:rPr>
          <w:rFonts w:ascii="Times New Roman" w:eastAsia="Times New Roman" w:hAnsi="Times New Roman" w:cs="Times New Roman"/>
          <w:b/>
          <w:sz w:val="28"/>
          <w:szCs w:val="28"/>
        </w:rPr>
        <w:t>Dependencies:</w:t>
      </w:r>
      <w:commentRangeEnd w:id="24"/>
      <w:r>
        <w:commentReference w:id="24"/>
      </w:r>
    </w:p>
    <w:p w14:paraId="0A4BC48A" w14:textId="77777777" w:rsidR="009E4CD9" w:rsidRDefault="00787CD7" w:rsidP="00B763D2">
      <w:pPr>
        <w:numPr>
          <w:ilvl w:val="0"/>
          <w:numId w:val="10"/>
        </w:numPr>
        <w:pBdr>
          <w:top w:val="nil"/>
          <w:left w:val="nil"/>
          <w:bottom w:val="nil"/>
          <w:right w:val="nil"/>
          <w:between w:val="nil"/>
        </w:pBdr>
        <w:spacing w:before="240" w:after="0" w:line="360" w:lineRule="auto"/>
        <w:rPr>
          <w:rFonts w:ascii="Times New Roman" w:eastAsia="Times New Roman" w:hAnsi="Times New Roman" w:cs="Times New Roman"/>
          <w:color w:val="000000"/>
        </w:rPr>
      </w:pPr>
      <w:r>
        <w:rPr>
          <w:rFonts w:ascii="Times New Roman" w:eastAsia="Times New Roman" w:hAnsi="Times New Roman" w:cs="Times New Roman"/>
          <w:b/>
          <w:color w:val="000000"/>
        </w:rPr>
        <w:t>IT Department Collaboration:</w:t>
      </w:r>
      <w:r>
        <w:rPr>
          <w:rFonts w:ascii="Times New Roman" w:eastAsia="Times New Roman" w:hAnsi="Times New Roman" w:cs="Times New Roman"/>
          <w:color w:val="000000"/>
        </w:rPr>
        <w:t xml:space="preserve"> Successful collaboration with the IT department is crucial for development, deployment, and technical support of CapstoneConnect.</w:t>
      </w:r>
    </w:p>
    <w:p w14:paraId="17BF8E58" w14:textId="77777777" w:rsidR="009E4CD9" w:rsidRDefault="00787CD7" w:rsidP="00B763D2">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b/>
          <w:color w:val="000000"/>
        </w:rPr>
        <w:t>Third-Party Integration:</w:t>
      </w:r>
      <w:r>
        <w:rPr>
          <w:rFonts w:ascii="Times New Roman" w:eastAsia="Times New Roman" w:hAnsi="Times New Roman" w:cs="Times New Roman"/>
          <w:color w:val="000000"/>
        </w:rPr>
        <w:t xml:space="preserve"> Integration with existing institutional systems depends on cooperation from third-party vendors and service providers.</w:t>
      </w:r>
    </w:p>
    <w:p w14:paraId="2AC47FE4" w14:textId="77777777" w:rsidR="009E4CD9" w:rsidRDefault="00787CD7" w:rsidP="00B763D2">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b/>
          <w:color w:val="000000"/>
        </w:rPr>
        <w:t>User Training Sessions:</w:t>
      </w:r>
      <w:r>
        <w:rPr>
          <w:rFonts w:ascii="Times New Roman" w:eastAsia="Times New Roman" w:hAnsi="Times New Roman" w:cs="Times New Roman"/>
          <w:color w:val="000000"/>
        </w:rPr>
        <w:t xml:space="preserve"> User training sessions depend on the availability and participation of students, supervisors, and administrators.</w:t>
      </w:r>
    </w:p>
    <w:p w14:paraId="4F6B10F7" w14:textId="77777777" w:rsidR="009E4CD9" w:rsidRDefault="00787CD7" w:rsidP="00B763D2">
      <w:pPr>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b/>
          <w:color w:val="000000"/>
        </w:rPr>
        <w:t>Data Protection Compliance:</w:t>
      </w:r>
      <w:r>
        <w:rPr>
          <w:rFonts w:ascii="Times New Roman" w:eastAsia="Times New Roman" w:hAnsi="Times New Roman" w:cs="Times New Roman"/>
          <w:color w:val="000000"/>
        </w:rPr>
        <w:t xml:space="preserve"> Compliance with data protection and privacy regulations is a prerequisite for CapstoneConnect's deployment.</w:t>
      </w:r>
    </w:p>
    <w:p w14:paraId="5976A3FA" w14:textId="77777777" w:rsidR="009E4CD9" w:rsidRDefault="00787CD7" w:rsidP="00B763D2">
      <w:pPr>
        <w:numPr>
          <w:ilvl w:val="0"/>
          <w:numId w:val="10"/>
        </w:numPr>
        <w:pBdr>
          <w:top w:val="nil"/>
          <w:left w:val="nil"/>
          <w:bottom w:val="nil"/>
          <w:right w:val="nil"/>
          <w:between w:val="nil"/>
        </w:pBdr>
        <w:spacing w:after="240" w:line="360" w:lineRule="auto"/>
        <w:rPr>
          <w:rFonts w:ascii="Times New Roman" w:eastAsia="Times New Roman" w:hAnsi="Times New Roman" w:cs="Times New Roman"/>
          <w:color w:val="000000"/>
        </w:rPr>
      </w:pPr>
      <w:r>
        <w:rPr>
          <w:rFonts w:ascii="Times New Roman" w:eastAsia="Times New Roman" w:hAnsi="Times New Roman" w:cs="Times New Roman"/>
          <w:b/>
          <w:color w:val="000000"/>
        </w:rPr>
        <w:t>External Collaboration Opportunities:</w:t>
      </w:r>
      <w:r>
        <w:rPr>
          <w:rFonts w:ascii="Times New Roman" w:eastAsia="Times New Roman" w:hAnsi="Times New Roman" w:cs="Times New Roman"/>
          <w:color w:val="000000"/>
        </w:rPr>
        <w:t xml:space="preserve"> Collaboration opportunities with external stakeholders depend on their willingness and availability.</w:t>
      </w:r>
    </w:p>
    <w:p w14:paraId="377D9C44" w14:textId="77777777" w:rsidR="009E4CD9" w:rsidRDefault="00787CD7">
      <w:r>
        <w:br w:type="page"/>
      </w:r>
    </w:p>
    <w:p w14:paraId="68E0AC80" w14:textId="77777777" w:rsidR="009E4CD9" w:rsidRPr="00457612" w:rsidRDefault="00787CD7">
      <w:pPr>
        <w:pStyle w:val="Heading1"/>
        <w:keepNext w:val="0"/>
        <w:keepLines w:val="0"/>
        <w:pageBreakBefore/>
        <w:numPr>
          <w:ilvl w:val="0"/>
          <w:numId w:val="13"/>
        </w:numPr>
        <w:pBdr>
          <w:bottom w:val="single" w:sz="36" w:space="3" w:color="808080"/>
        </w:pBdr>
        <w:spacing w:before="0" w:after="240" w:line="240" w:lineRule="auto"/>
        <w:jc w:val="left"/>
        <w:rPr>
          <w:rFonts w:ascii="Times New Roman" w:eastAsia="Book Antiqua" w:hAnsi="Times New Roman" w:cs="Times New Roman"/>
          <w:b/>
        </w:rPr>
      </w:pPr>
      <w:bookmarkStart w:id="25" w:name="_2xcytpi" w:colFirst="0" w:colLast="0"/>
      <w:bookmarkEnd w:id="25"/>
      <w:r w:rsidRPr="00457612">
        <w:rPr>
          <w:rFonts w:ascii="Times New Roman" w:eastAsia="Book Antiqua" w:hAnsi="Times New Roman" w:cs="Times New Roman"/>
          <w:b/>
        </w:rPr>
        <w:lastRenderedPageBreak/>
        <w:t xml:space="preserve">External Interface Requirements </w:t>
      </w:r>
    </w:p>
    <w:p w14:paraId="0E469580" w14:textId="77777777" w:rsidR="009E4CD9" w:rsidRPr="00457612" w:rsidRDefault="00787CD7">
      <w:pPr>
        <w:pStyle w:val="Heading2"/>
        <w:numPr>
          <w:ilvl w:val="1"/>
          <w:numId w:val="13"/>
        </w:numPr>
        <w:rPr>
          <w:rFonts w:ascii="Times New Roman" w:eastAsia="Times New Roman" w:hAnsi="Times New Roman" w:cs="Times New Roman"/>
          <w:b/>
          <w:sz w:val="32"/>
          <w:szCs w:val="32"/>
        </w:rPr>
      </w:pPr>
      <w:bookmarkStart w:id="26" w:name="_1ci93xb" w:colFirst="0" w:colLast="0"/>
      <w:bookmarkEnd w:id="26"/>
      <w:r w:rsidRPr="00457612">
        <w:rPr>
          <w:rFonts w:ascii="Times New Roman" w:eastAsia="Times New Roman" w:hAnsi="Times New Roman" w:cs="Times New Roman"/>
          <w:b/>
          <w:sz w:val="32"/>
          <w:szCs w:val="32"/>
        </w:rPr>
        <w:t>Hardware Interfaces</w:t>
      </w:r>
    </w:p>
    <w:p w14:paraId="44E211A9" w14:textId="77777777" w:rsidR="009E4CD9" w:rsidRDefault="00787CD7">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As the application is designed to operate over the internet, all necessary hardware for establishing internet connectivity will serve as the system's hardware interfaces. Examples of such interfaces include modems, WAN–LAN connections, and Ethernet cross-cables.</w:t>
      </w:r>
    </w:p>
    <w:p w14:paraId="2FCC6925" w14:textId="77777777" w:rsidR="009E4CD9" w:rsidRPr="00457612" w:rsidRDefault="00787CD7">
      <w:pPr>
        <w:pStyle w:val="Heading2"/>
        <w:numPr>
          <w:ilvl w:val="1"/>
          <w:numId w:val="13"/>
        </w:numPr>
        <w:rPr>
          <w:rFonts w:ascii="Times New Roman" w:eastAsia="Times New Roman" w:hAnsi="Times New Roman" w:cs="Times New Roman"/>
          <w:b/>
          <w:sz w:val="32"/>
          <w:szCs w:val="32"/>
        </w:rPr>
      </w:pPr>
      <w:bookmarkStart w:id="27" w:name="_3whwml4" w:colFirst="0" w:colLast="0"/>
      <w:bookmarkEnd w:id="27"/>
      <w:r w:rsidRPr="00457612">
        <w:rPr>
          <w:rFonts w:ascii="Times New Roman" w:eastAsia="Times New Roman" w:hAnsi="Times New Roman" w:cs="Times New Roman"/>
          <w:b/>
          <w:sz w:val="32"/>
          <w:szCs w:val="32"/>
        </w:rPr>
        <w:t>Software Interfaces</w:t>
      </w:r>
    </w:p>
    <w:p w14:paraId="4FEA87BB" w14:textId="77777777" w:rsidR="009E4CD9" w:rsidRDefault="009E4CD9"/>
    <w:p w14:paraId="73660239" w14:textId="77777777" w:rsidR="009E4CD9" w:rsidRDefault="00787CD7">
      <w:pPr>
        <w:numPr>
          <w:ilvl w:val="0"/>
          <w:numId w:val="7"/>
        </w:numPr>
        <w:spacing w:line="360" w:lineRule="auto"/>
        <w:ind w:left="360"/>
        <w:rPr>
          <w:rFonts w:ascii="Times New Roman" w:eastAsia="Times New Roman" w:hAnsi="Times New Roman" w:cs="Times New Roman"/>
          <w:b/>
        </w:rPr>
      </w:pPr>
      <w:r>
        <w:rPr>
          <w:rFonts w:ascii="Times New Roman" w:eastAsia="Times New Roman" w:hAnsi="Times New Roman" w:cs="Times New Roman"/>
          <w:b/>
        </w:rPr>
        <w:t>Database Management System (DBMS):</w:t>
      </w:r>
    </w:p>
    <w:p w14:paraId="2B703720"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Name of Application: SQL Server</w:t>
      </w:r>
    </w:p>
    <w:p w14:paraId="0AFF8831"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External Owner: Database Administrator</w:t>
      </w:r>
    </w:p>
    <w:p w14:paraId="081870CF"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 xml:space="preserve">Interface Details: Interaction involves SQL queries and data retrieval methods. The </w:t>
      </w:r>
      <w:r>
        <w:rPr>
          <w:rFonts w:ascii="Times New Roman" w:eastAsia="Times New Roman" w:hAnsi="Times New Roman" w:cs="Times New Roman"/>
        </w:rPr>
        <w:tab/>
        <w:t xml:space="preserve">   </w:t>
      </w:r>
    </w:p>
    <w:p w14:paraId="2CAC60BC"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database schema and connection details will need to be coordinated with the Database Administrator.</w:t>
      </w:r>
    </w:p>
    <w:p w14:paraId="6C07D43A" w14:textId="77777777" w:rsidR="009E4CD9" w:rsidRDefault="00787CD7">
      <w:pPr>
        <w:numPr>
          <w:ilvl w:val="0"/>
          <w:numId w:val="7"/>
        </w:numPr>
        <w:spacing w:line="360" w:lineRule="auto"/>
        <w:ind w:left="360"/>
        <w:rPr>
          <w:rFonts w:ascii="Times New Roman" w:eastAsia="Times New Roman" w:hAnsi="Times New Roman" w:cs="Times New Roman"/>
          <w:b/>
        </w:rPr>
      </w:pPr>
      <w:r>
        <w:rPr>
          <w:rFonts w:ascii="Times New Roman" w:eastAsia="Times New Roman" w:hAnsi="Times New Roman" w:cs="Times New Roman"/>
          <w:b/>
        </w:rPr>
        <w:t>Authentication Service:</w:t>
      </w:r>
    </w:p>
    <w:p w14:paraId="03659D4D"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Name of Application: OAuth 2.0</w:t>
      </w:r>
    </w:p>
    <w:p w14:paraId="6C50398F"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 xml:space="preserve">External Owner: Identity Provider </w:t>
      </w:r>
    </w:p>
    <w:p w14:paraId="5CBD11B1"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Interface Details: Integration involves OAuth 2.0 protocols for secure user authentication. Coordination with the Identity Provider is needed for API keys, client IDs, and secret configurations.</w:t>
      </w:r>
    </w:p>
    <w:p w14:paraId="5C5C9F1F" w14:textId="77777777" w:rsidR="009E4CD9" w:rsidRDefault="009E4CD9">
      <w:pPr>
        <w:spacing w:line="360" w:lineRule="auto"/>
        <w:rPr>
          <w:rFonts w:ascii="Times New Roman" w:eastAsia="Times New Roman" w:hAnsi="Times New Roman" w:cs="Times New Roman"/>
        </w:rPr>
      </w:pPr>
    </w:p>
    <w:p w14:paraId="685150B6" w14:textId="77777777" w:rsidR="009E4CD9" w:rsidRDefault="009E4CD9">
      <w:pPr>
        <w:spacing w:line="360" w:lineRule="auto"/>
        <w:rPr>
          <w:rFonts w:ascii="Times New Roman" w:eastAsia="Times New Roman" w:hAnsi="Times New Roman" w:cs="Times New Roman"/>
        </w:rPr>
      </w:pPr>
    </w:p>
    <w:p w14:paraId="129237E7" w14:textId="77777777" w:rsidR="009E4CD9" w:rsidRDefault="009E4CD9">
      <w:pPr>
        <w:spacing w:line="360" w:lineRule="auto"/>
        <w:rPr>
          <w:rFonts w:ascii="Times New Roman" w:eastAsia="Times New Roman" w:hAnsi="Times New Roman" w:cs="Times New Roman"/>
        </w:rPr>
      </w:pPr>
    </w:p>
    <w:p w14:paraId="0E774DF8" w14:textId="77777777" w:rsidR="009E4CD9" w:rsidRDefault="00787CD7">
      <w:pPr>
        <w:numPr>
          <w:ilvl w:val="0"/>
          <w:numId w:val="7"/>
        </w:numPr>
        <w:spacing w:line="360" w:lineRule="auto"/>
        <w:ind w:left="360"/>
        <w:rPr>
          <w:rFonts w:ascii="Times New Roman" w:eastAsia="Times New Roman" w:hAnsi="Times New Roman" w:cs="Times New Roman"/>
          <w:b/>
        </w:rPr>
      </w:pPr>
      <w:r>
        <w:rPr>
          <w:rFonts w:ascii="Times New Roman" w:eastAsia="Times New Roman" w:hAnsi="Times New Roman" w:cs="Times New Roman"/>
          <w:b/>
        </w:rPr>
        <w:lastRenderedPageBreak/>
        <w:t>Email Service:</w:t>
      </w:r>
    </w:p>
    <w:p w14:paraId="11F6EDA7"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Name of Application: SendGrid</w:t>
      </w:r>
    </w:p>
    <w:p w14:paraId="4907C8E1"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External Owner: Email Service Provider</w:t>
      </w:r>
    </w:p>
    <w:p w14:paraId="4AB235D5"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Interface Details: The FYP portal interfaces with SendGrid for sending email notifications. Coordination involves API key setup, email templates, and delivery configurations with the Email Service Provider.</w:t>
      </w:r>
    </w:p>
    <w:p w14:paraId="31C7FAE8" w14:textId="77777777" w:rsidR="009E4CD9" w:rsidRDefault="009E4CD9">
      <w:pPr>
        <w:pBdr>
          <w:top w:val="nil"/>
          <w:left w:val="nil"/>
          <w:bottom w:val="nil"/>
          <w:right w:val="nil"/>
          <w:between w:val="nil"/>
        </w:pBdr>
        <w:jc w:val="both"/>
        <w:rPr>
          <w:rFonts w:ascii="Times New Roman" w:eastAsia="Times New Roman" w:hAnsi="Times New Roman" w:cs="Times New Roman"/>
          <w:color w:val="000096"/>
          <w:sz w:val="20"/>
          <w:szCs w:val="20"/>
        </w:rPr>
      </w:pPr>
    </w:p>
    <w:p w14:paraId="5FF1578B" w14:textId="77777777" w:rsidR="009E4CD9" w:rsidRPr="00457612" w:rsidRDefault="00787CD7">
      <w:pPr>
        <w:pStyle w:val="Heading2"/>
        <w:numPr>
          <w:ilvl w:val="1"/>
          <w:numId w:val="13"/>
        </w:numPr>
        <w:rPr>
          <w:rFonts w:ascii="Times New Roman" w:eastAsia="Times New Roman" w:hAnsi="Times New Roman" w:cs="Times New Roman"/>
          <w:b/>
          <w:sz w:val="32"/>
          <w:szCs w:val="32"/>
        </w:rPr>
      </w:pPr>
      <w:bookmarkStart w:id="28" w:name="_2bn6wsx" w:colFirst="0" w:colLast="0"/>
      <w:bookmarkEnd w:id="28"/>
      <w:r w:rsidRPr="00457612">
        <w:rPr>
          <w:rFonts w:ascii="Times New Roman" w:eastAsia="Times New Roman" w:hAnsi="Times New Roman" w:cs="Times New Roman"/>
          <w:b/>
          <w:sz w:val="32"/>
          <w:szCs w:val="32"/>
        </w:rPr>
        <w:t>Communications Interfaces</w:t>
      </w:r>
    </w:p>
    <w:p w14:paraId="48B8515A" w14:textId="77777777" w:rsidR="009E4CD9" w:rsidRDefault="009E4CD9"/>
    <w:p w14:paraId="6215CC13"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rPr>
        <w:t>Describe communications interfaces to other systems or devices, such as local area networks for the intranet communication will be through TCP/IP protocol suite.</w:t>
      </w:r>
    </w:p>
    <w:p w14:paraId="7942E1B2" w14:textId="77777777" w:rsidR="009E4CD9" w:rsidRDefault="009E4CD9">
      <w:pPr>
        <w:rPr>
          <w:rFonts w:ascii="Times New Roman" w:eastAsia="Times New Roman" w:hAnsi="Times New Roman" w:cs="Times New Roman"/>
          <w:color w:val="000096"/>
        </w:rPr>
      </w:pPr>
    </w:p>
    <w:p w14:paraId="15D95FFB" w14:textId="77777777" w:rsidR="009E4CD9" w:rsidRDefault="00787CD7">
      <w:pPr>
        <w:rPr>
          <w:rFonts w:ascii="Times New Roman" w:eastAsia="Times New Roman" w:hAnsi="Times New Roman" w:cs="Times New Roman"/>
          <w:color w:val="000096"/>
        </w:rPr>
      </w:pPr>
      <w:r>
        <w:rPr>
          <w:rFonts w:ascii="Times New Roman" w:eastAsia="Times New Roman" w:hAnsi="Times New Roman" w:cs="Times New Roman"/>
          <w:color w:val="000096"/>
        </w:rPr>
        <w:t>.</w:t>
      </w:r>
    </w:p>
    <w:p w14:paraId="4F43CC77" w14:textId="77777777" w:rsidR="009E4CD9" w:rsidRDefault="009E4CD9"/>
    <w:p w14:paraId="7707D87B" w14:textId="77777777" w:rsidR="009E4CD9" w:rsidRDefault="00787CD7">
      <w:r>
        <w:br w:type="page"/>
      </w:r>
    </w:p>
    <w:p w14:paraId="0308CC11" w14:textId="77777777" w:rsidR="009E4CD9" w:rsidRPr="00457612" w:rsidRDefault="00787CD7">
      <w:pPr>
        <w:pStyle w:val="Heading1"/>
        <w:keepNext w:val="0"/>
        <w:keepLines w:val="0"/>
        <w:pageBreakBefore/>
        <w:numPr>
          <w:ilvl w:val="0"/>
          <w:numId w:val="13"/>
        </w:numPr>
        <w:pBdr>
          <w:bottom w:val="single" w:sz="36" w:space="3" w:color="808080"/>
        </w:pBdr>
        <w:spacing w:before="0" w:after="240" w:line="240" w:lineRule="auto"/>
        <w:jc w:val="left"/>
        <w:rPr>
          <w:rFonts w:ascii="Times New Roman" w:eastAsia="Book Antiqua" w:hAnsi="Times New Roman" w:cs="Times New Roman"/>
          <w:b/>
        </w:rPr>
      </w:pPr>
      <w:bookmarkStart w:id="29" w:name="_qsh70q" w:colFirst="0" w:colLast="0"/>
      <w:bookmarkEnd w:id="29"/>
      <w:r w:rsidRPr="00457612">
        <w:rPr>
          <w:rFonts w:ascii="Times New Roman" w:eastAsia="Book Antiqua" w:hAnsi="Times New Roman" w:cs="Times New Roman"/>
          <w:b/>
        </w:rPr>
        <w:lastRenderedPageBreak/>
        <w:t xml:space="preserve">System Functions / Functional Requirements </w:t>
      </w:r>
    </w:p>
    <w:p w14:paraId="03895284" w14:textId="77777777" w:rsidR="009E4CD9" w:rsidRPr="00457612" w:rsidRDefault="00787CD7">
      <w:pPr>
        <w:pStyle w:val="Heading2"/>
        <w:numPr>
          <w:ilvl w:val="1"/>
          <w:numId w:val="13"/>
        </w:numPr>
        <w:rPr>
          <w:rFonts w:ascii="Times New Roman" w:eastAsia="Times New Roman" w:hAnsi="Times New Roman" w:cs="Times New Roman"/>
          <w:b/>
          <w:sz w:val="32"/>
          <w:szCs w:val="32"/>
        </w:rPr>
      </w:pPr>
      <w:bookmarkStart w:id="30" w:name="_3as4poj" w:colFirst="0" w:colLast="0"/>
      <w:bookmarkEnd w:id="30"/>
      <w:r w:rsidRPr="00457612">
        <w:rPr>
          <w:rFonts w:ascii="Times New Roman" w:eastAsia="Times New Roman" w:hAnsi="Times New Roman" w:cs="Times New Roman"/>
          <w:b/>
          <w:sz w:val="32"/>
          <w:szCs w:val="32"/>
        </w:rPr>
        <w:t>System Functions</w:t>
      </w:r>
    </w:p>
    <w:p w14:paraId="462F371F" w14:textId="77777777" w:rsidR="009E4CD9" w:rsidRPr="00457612" w:rsidRDefault="009E4CD9">
      <w:pPr>
        <w:pBdr>
          <w:top w:val="nil"/>
          <w:left w:val="nil"/>
          <w:bottom w:val="nil"/>
          <w:right w:val="nil"/>
          <w:between w:val="nil"/>
        </w:pBdr>
        <w:spacing w:after="120" w:line="240" w:lineRule="auto"/>
        <w:jc w:val="both"/>
        <w:rPr>
          <w:rFonts w:ascii="Times New Roman" w:eastAsia="Times New Roman" w:hAnsi="Times New Roman" w:cs="Times New Roman"/>
          <w:b/>
          <w:i/>
          <w:sz w:val="32"/>
          <w:szCs w:val="32"/>
        </w:rPr>
      </w:pPr>
    </w:p>
    <w:tbl>
      <w:tblPr>
        <w:tblStyle w:val="a3"/>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8"/>
        <w:gridCol w:w="6768"/>
      </w:tblGrid>
      <w:tr w:rsidR="009E4CD9" w14:paraId="3FB8CB44" w14:textId="77777777">
        <w:tc>
          <w:tcPr>
            <w:tcW w:w="2088" w:type="dxa"/>
          </w:tcPr>
          <w:p w14:paraId="1C626E55" w14:textId="77777777" w:rsidR="009E4CD9" w:rsidRDefault="00787CD7">
            <w:pPr>
              <w:pBdr>
                <w:top w:val="nil"/>
                <w:left w:val="nil"/>
                <w:bottom w:val="nil"/>
                <w:right w:val="nil"/>
                <w:between w:val="nil"/>
              </w:pBdr>
              <w:spacing w:after="120"/>
              <w:jc w:val="both"/>
              <w:rPr>
                <w:b/>
              </w:rPr>
            </w:pPr>
            <w:r>
              <w:rPr>
                <w:b/>
              </w:rPr>
              <w:t>Function Category</w:t>
            </w:r>
          </w:p>
        </w:tc>
        <w:tc>
          <w:tcPr>
            <w:tcW w:w="6768" w:type="dxa"/>
          </w:tcPr>
          <w:p w14:paraId="072F616A" w14:textId="77777777" w:rsidR="009E4CD9" w:rsidRDefault="00787CD7">
            <w:pPr>
              <w:pBdr>
                <w:top w:val="nil"/>
                <w:left w:val="nil"/>
                <w:bottom w:val="nil"/>
                <w:right w:val="nil"/>
                <w:between w:val="nil"/>
              </w:pBdr>
              <w:spacing w:after="120"/>
              <w:jc w:val="both"/>
              <w:rPr>
                <w:b/>
              </w:rPr>
            </w:pPr>
            <w:r>
              <w:rPr>
                <w:b/>
              </w:rPr>
              <w:t>Meaning</w:t>
            </w:r>
          </w:p>
        </w:tc>
      </w:tr>
      <w:tr w:rsidR="009E4CD9" w14:paraId="5B9DF5A3" w14:textId="77777777">
        <w:tc>
          <w:tcPr>
            <w:tcW w:w="2088" w:type="dxa"/>
          </w:tcPr>
          <w:p w14:paraId="2F5ACC8A" w14:textId="77777777" w:rsidR="009E4CD9" w:rsidRDefault="00787CD7">
            <w:pPr>
              <w:pBdr>
                <w:top w:val="nil"/>
                <w:left w:val="nil"/>
                <w:bottom w:val="nil"/>
                <w:right w:val="nil"/>
                <w:between w:val="nil"/>
              </w:pBdr>
              <w:spacing w:after="120"/>
              <w:jc w:val="both"/>
              <w:rPr>
                <w:i/>
              </w:rPr>
            </w:pPr>
            <w:r>
              <w:rPr>
                <w:i/>
              </w:rPr>
              <w:t>Evident</w:t>
            </w:r>
          </w:p>
        </w:tc>
        <w:tc>
          <w:tcPr>
            <w:tcW w:w="6768" w:type="dxa"/>
          </w:tcPr>
          <w:p w14:paraId="4965A5FF" w14:textId="77777777" w:rsidR="009E4CD9" w:rsidRDefault="00787CD7">
            <w:pPr>
              <w:pBdr>
                <w:top w:val="nil"/>
                <w:left w:val="nil"/>
                <w:bottom w:val="nil"/>
                <w:right w:val="nil"/>
                <w:between w:val="nil"/>
              </w:pBdr>
              <w:spacing w:after="120"/>
              <w:jc w:val="both"/>
              <w:rPr>
                <w:i/>
              </w:rPr>
            </w:pPr>
            <w:r>
              <w:rPr>
                <w:i/>
              </w:rPr>
              <w:t>Should perform, and user should be cognizant that it is performed.</w:t>
            </w:r>
          </w:p>
        </w:tc>
      </w:tr>
      <w:tr w:rsidR="009E4CD9" w14:paraId="77DF12F1" w14:textId="77777777">
        <w:tc>
          <w:tcPr>
            <w:tcW w:w="2088" w:type="dxa"/>
          </w:tcPr>
          <w:p w14:paraId="55E54B6D" w14:textId="77777777" w:rsidR="009E4CD9" w:rsidRDefault="00787CD7">
            <w:pPr>
              <w:pBdr>
                <w:top w:val="nil"/>
                <w:left w:val="nil"/>
                <w:bottom w:val="nil"/>
                <w:right w:val="nil"/>
                <w:between w:val="nil"/>
              </w:pBdr>
              <w:spacing w:after="120"/>
              <w:jc w:val="both"/>
              <w:rPr>
                <w:i/>
              </w:rPr>
            </w:pPr>
            <w:r>
              <w:rPr>
                <w:i/>
              </w:rPr>
              <w:t>Hidden</w:t>
            </w:r>
          </w:p>
        </w:tc>
        <w:tc>
          <w:tcPr>
            <w:tcW w:w="6768" w:type="dxa"/>
          </w:tcPr>
          <w:p w14:paraId="588B6CF0" w14:textId="77777777" w:rsidR="009E4CD9" w:rsidRDefault="00787CD7">
            <w:pPr>
              <w:pBdr>
                <w:top w:val="nil"/>
                <w:left w:val="nil"/>
                <w:bottom w:val="nil"/>
                <w:right w:val="nil"/>
                <w:between w:val="nil"/>
              </w:pBdr>
              <w:spacing w:after="120"/>
              <w:jc w:val="both"/>
              <w:rPr>
                <w:i/>
              </w:rPr>
            </w:pPr>
            <w:r>
              <w:rPr>
                <w:i/>
              </w:rPr>
              <w:t>Should perform, but not be visible to users. This is true of many underlying technical services, such as save information in a persistent storage mechanism. Hidden functions are often missed during the requirements gathering process.</w:t>
            </w:r>
          </w:p>
        </w:tc>
      </w:tr>
    </w:tbl>
    <w:p w14:paraId="43E6AD00" w14:textId="77777777" w:rsidR="009E4CD9" w:rsidRDefault="009E4CD9">
      <w:pPr>
        <w:pBdr>
          <w:top w:val="nil"/>
          <w:left w:val="nil"/>
          <w:bottom w:val="nil"/>
          <w:right w:val="nil"/>
          <w:between w:val="nil"/>
        </w:pBdr>
        <w:spacing w:after="120" w:line="240" w:lineRule="auto"/>
        <w:jc w:val="both"/>
        <w:rPr>
          <w:rFonts w:ascii="Times New Roman" w:eastAsia="Times New Roman" w:hAnsi="Times New Roman" w:cs="Times New Roman"/>
          <w:i/>
        </w:rPr>
      </w:pPr>
    </w:p>
    <w:tbl>
      <w:tblPr>
        <w:tblStyle w:val="a4"/>
        <w:tblW w:w="883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9"/>
        <w:gridCol w:w="2119"/>
        <w:gridCol w:w="1260"/>
        <w:gridCol w:w="1710"/>
        <w:gridCol w:w="2880"/>
      </w:tblGrid>
      <w:tr w:rsidR="009E4CD9" w14:paraId="18FE1ED1" w14:textId="77777777">
        <w:tc>
          <w:tcPr>
            <w:tcW w:w="869" w:type="dxa"/>
          </w:tcPr>
          <w:p w14:paraId="03879FD0" w14:textId="77777777" w:rsidR="009E4CD9" w:rsidRDefault="00787CD7">
            <w:pPr>
              <w:keepNext/>
              <w:pBdr>
                <w:top w:val="nil"/>
                <w:left w:val="nil"/>
                <w:bottom w:val="nil"/>
                <w:right w:val="nil"/>
                <w:between w:val="nil"/>
              </w:pBdr>
              <w:spacing w:before="60" w:after="60"/>
              <w:jc w:val="center"/>
              <w:rPr>
                <w:b/>
                <w:i/>
              </w:rPr>
            </w:pPr>
            <w:r>
              <w:rPr>
                <w:b/>
                <w:i/>
              </w:rPr>
              <w:t>Ref #</w:t>
            </w:r>
          </w:p>
        </w:tc>
        <w:tc>
          <w:tcPr>
            <w:tcW w:w="2119" w:type="dxa"/>
          </w:tcPr>
          <w:p w14:paraId="050A94A1" w14:textId="77777777" w:rsidR="009E4CD9" w:rsidRDefault="00787CD7">
            <w:pPr>
              <w:keepNext/>
              <w:pBdr>
                <w:top w:val="nil"/>
                <w:left w:val="nil"/>
                <w:bottom w:val="nil"/>
                <w:right w:val="nil"/>
                <w:between w:val="nil"/>
              </w:pBdr>
              <w:spacing w:before="60" w:after="60"/>
              <w:jc w:val="center"/>
              <w:rPr>
                <w:b/>
                <w:i/>
              </w:rPr>
            </w:pPr>
            <w:r>
              <w:rPr>
                <w:b/>
                <w:i/>
              </w:rPr>
              <w:t>Functions</w:t>
            </w:r>
          </w:p>
        </w:tc>
        <w:tc>
          <w:tcPr>
            <w:tcW w:w="1260" w:type="dxa"/>
          </w:tcPr>
          <w:p w14:paraId="01F4A275" w14:textId="77777777" w:rsidR="009E4CD9" w:rsidRDefault="00787CD7">
            <w:pPr>
              <w:keepNext/>
              <w:pBdr>
                <w:top w:val="nil"/>
                <w:left w:val="nil"/>
                <w:bottom w:val="nil"/>
                <w:right w:val="nil"/>
                <w:between w:val="nil"/>
              </w:pBdr>
              <w:spacing w:before="60" w:after="60"/>
              <w:jc w:val="center"/>
              <w:rPr>
                <w:b/>
                <w:i/>
              </w:rPr>
            </w:pPr>
            <w:r>
              <w:rPr>
                <w:b/>
                <w:i/>
              </w:rPr>
              <w:t>Category</w:t>
            </w:r>
          </w:p>
        </w:tc>
        <w:tc>
          <w:tcPr>
            <w:tcW w:w="1710" w:type="dxa"/>
          </w:tcPr>
          <w:p w14:paraId="21091E4D" w14:textId="77777777" w:rsidR="009E4CD9" w:rsidRDefault="00787CD7">
            <w:pPr>
              <w:keepNext/>
              <w:pBdr>
                <w:top w:val="nil"/>
                <w:left w:val="nil"/>
                <w:bottom w:val="nil"/>
                <w:right w:val="nil"/>
                <w:between w:val="nil"/>
              </w:pBdr>
              <w:spacing w:before="60" w:after="60"/>
              <w:jc w:val="center"/>
              <w:rPr>
                <w:b/>
                <w:i/>
              </w:rPr>
            </w:pPr>
            <w:r>
              <w:rPr>
                <w:b/>
                <w:i/>
              </w:rPr>
              <w:t>Attribute</w:t>
            </w:r>
          </w:p>
        </w:tc>
        <w:tc>
          <w:tcPr>
            <w:tcW w:w="2880" w:type="dxa"/>
          </w:tcPr>
          <w:p w14:paraId="75DC2180" w14:textId="77777777" w:rsidR="009E4CD9" w:rsidRDefault="00787CD7">
            <w:pPr>
              <w:keepNext/>
              <w:pBdr>
                <w:top w:val="nil"/>
                <w:left w:val="nil"/>
                <w:bottom w:val="nil"/>
                <w:right w:val="nil"/>
                <w:between w:val="nil"/>
              </w:pBdr>
              <w:spacing w:before="60" w:after="60"/>
              <w:jc w:val="center"/>
              <w:rPr>
                <w:b/>
                <w:i/>
              </w:rPr>
            </w:pPr>
            <w:r>
              <w:rPr>
                <w:b/>
                <w:i/>
              </w:rPr>
              <w:t>Details &amp; Boundary Constraints</w:t>
            </w:r>
          </w:p>
        </w:tc>
      </w:tr>
      <w:tr w:rsidR="009E4CD9" w14:paraId="5B20B52A" w14:textId="77777777">
        <w:tc>
          <w:tcPr>
            <w:tcW w:w="869" w:type="dxa"/>
          </w:tcPr>
          <w:p w14:paraId="67F10061" w14:textId="77777777" w:rsidR="009E4CD9" w:rsidRDefault="00787CD7">
            <w:pPr>
              <w:jc w:val="both"/>
              <w:rPr>
                <w:i/>
              </w:rPr>
            </w:pPr>
            <w:r>
              <w:rPr>
                <w:i/>
              </w:rPr>
              <w:t>R1</w:t>
            </w:r>
          </w:p>
        </w:tc>
        <w:tc>
          <w:tcPr>
            <w:tcW w:w="2119" w:type="dxa"/>
          </w:tcPr>
          <w:p w14:paraId="23A87BE1" w14:textId="77777777" w:rsidR="009E4CD9" w:rsidRDefault="00787CD7">
            <w:pPr>
              <w:jc w:val="both"/>
              <w:rPr>
                <w:i/>
              </w:rPr>
            </w:pPr>
            <w:r>
              <w:rPr>
                <w:i/>
              </w:rPr>
              <w:t>Display a list of pervious FYPs</w:t>
            </w:r>
          </w:p>
        </w:tc>
        <w:tc>
          <w:tcPr>
            <w:tcW w:w="1260" w:type="dxa"/>
          </w:tcPr>
          <w:p w14:paraId="11A53D22" w14:textId="77777777" w:rsidR="009E4CD9" w:rsidRDefault="00787CD7">
            <w:pPr>
              <w:jc w:val="both"/>
              <w:rPr>
                <w:i/>
              </w:rPr>
            </w:pPr>
            <w:r>
              <w:rPr>
                <w:i/>
              </w:rPr>
              <w:t>Evident</w:t>
            </w:r>
          </w:p>
        </w:tc>
        <w:tc>
          <w:tcPr>
            <w:tcW w:w="1710" w:type="dxa"/>
          </w:tcPr>
          <w:p w14:paraId="0B270564" w14:textId="77777777" w:rsidR="009E4CD9" w:rsidRDefault="00787CD7">
            <w:pPr>
              <w:jc w:val="both"/>
              <w:rPr>
                <w:i/>
              </w:rPr>
            </w:pPr>
            <w:r>
              <w:rPr>
                <w:i/>
              </w:rPr>
              <w:t>Information about previous FYPs.</w:t>
            </w:r>
          </w:p>
        </w:tc>
        <w:tc>
          <w:tcPr>
            <w:tcW w:w="2880" w:type="dxa"/>
          </w:tcPr>
          <w:p w14:paraId="73067E1B" w14:textId="77777777" w:rsidR="009E4CD9" w:rsidRDefault="00787CD7">
            <w:pPr>
              <w:jc w:val="both"/>
              <w:rPr>
                <w:i/>
              </w:rPr>
            </w:pPr>
            <w:r>
              <w:rPr>
                <w:i/>
              </w:rPr>
              <w:t>Users will be able to see a repository of previous projects. Details of what is to be shown depends on the admin of the portal.</w:t>
            </w:r>
          </w:p>
        </w:tc>
      </w:tr>
      <w:tr w:rsidR="009E4CD9" w14:paraId="2DF182E9" w14:textId="77777777">
        <w:tc>
          <w:tcPr>
            <w:tcW w:w="869" w:type="dxa"/>
          </w:tcPr>
          <w:p w14:paraId="10D2E0B5" w14:textId="77777777" w:rsidR="009E4CD9" w:rsidRDefault="00787CD7">
            <w:pPr>
              <w:jc w:val="both"/>
              <w:rPr>
                <w:i/>
              </w:rPr>
            </w:pPr>
            <w:r>
              <w:rPr>
                <w:i/>
              </w:rPr>
              <w:t>R2</w:t>
            </w:r>
          </w:p>
        </w:tc>
        <w:tc>
          <w:tcPr>
            <w:tcW w:w="2119" w:type="dxa"/>
          </w:tcPr>
          <w:p w14:paraId="05032812" w14:textId="77777777" w:rsidR="009E4CD9" w:rsidRDefault="00787CD7">
            <w:pPr>
              <w:jc w:val="both"/>
              <w:rPr>
                <w:i/>
              </w:rPr>
            </w:pPr>
            <w:r>
              <w:rPr>
                <w:i/>
              </w:rPr>
              <w:t>Facilitate communication between users and supervisors</w:t>
            </w:r>
          </w:p>
        </w:tc>
        <w:tc>
          <w:tcPr>
            <w:tcW w:w="1260" w:type="dxa"/>
          </w:tcPr>
          <w:p w14:paraId="6524E35F" w14:textId="77777777" w:rsidR="009E4CD9" w:rsidRDefault="00787CD7">
            <w:pPr>
              <w:jc w:val="both"/>
              <w:rPr>
                <w:i/>
              </w:rPr>
            </w:pPr>
            <w:r>
              <w:rPr>
                <w:i/>
              </w:rPr>
              <w:t>Evident</w:t>
            </w:r>
          </w:p>
        </w:tc>
        <w:tc>
          <w:tcPr>
            <w:tcW w:w="1710" w:type="dxa"/>
          </w:tcPr>
          <w:p w14:paraId="5333B37D" w14:textId="77777777" w:rsidR="009E4CD9" w:rsidRDefault="00787CD7">
            <w:pPr>
              <w:jc w:val="both"/>
              <w:rPr>
                <w:i/>
              </w:rPr>
            </w:pPr>
            <w:r>
              <w:rPr>
                <w:i/>
              </w:rPr>
              <w:t>Communication platform.</w:t>
            </w:r>
          </w:p>
        </w:tc>
        <w:tc>
          <w:tcPr>
            <w:tcW w:w="2880" w:type="dxa"/>
          </w:tcPr>
          <w:p w14:paraId="0179A58B" w14:textId="77777777" w:rsidR="009E4CD9" w:rsidRDefault="00787CD7">
            <w:pPr>
              <w:jc w:val="both"/>
              <w:rPr>
                <w:i/>
              </w:rPr>
            </w:pPr>
            <w:r>
              <w:rPr>
                <w:i/>
              </w:rPr>
              <w:t>A way for students and supervisors to communicate.</w:t>
            </w:r>
          </w:p>
          <w:p w14:paraId="32D084E3" w14:textId="77777777" w:rsidR="009E4CD9" w:rsidRDefault="00787CD7">
            <w:pPr>
              <w:jc w:val="both"/>
              <w:rPr>
                <w:i/>
              </w:rPr>
            </w:pPr>
            <w:r>
              <w:rPr>
                <w:i/>
              </w:rPr>
              <w:t xml:space="preserve">Students can approach supervisors with a request to be supervised by them. If the supervisor accepts the request they can chat with each other from that point on. </w:t>
            </w:r>
          </w:p>
          <w:p w14:paraId="0486C592" w14:textId="77777777" w:rsidR="009E4CD9" w:rsidRDefault="009E4CD9">
            <w:pPr>
              <w:jc w:val="both"/>
              <w:rPr>
                <w:i/>
              </w:rPr>
            </w:pPr>
          </w:p>
          <w:p w14:paraId="41562D7F" w14:textId="77777777" w:rsidR="009E4CD9" w:rsidRDefault="009E4CD9">
            <w:pPr>
              <w:jc w:val="both"/>
              <w:rPr>
                <w:i/>
              </w:rPr>
            </w:pPr>
          </w:p>
          <w:p w14:paraId="221C2CDB" w14:textId="77777777" w:rsidR="009E4CD9" w:rsidRDefault="009E4CD9">
            <w:pPr>
              <w:jc w:val="both"/>
              <w:rPr>
                <w:i/>
              </w:rPr>
            </w:pPr>
          </w:p>
        </w:tc>
      </w:tr>
      <w:tr w:rsidR="009E4CD9" w14:paraId="74A06981" w14:textId="77777777">
        <w:tc>
          <w:tcPr>
            <w:tcW w:w="869" w:type="dxa"/>
          </w:tcPr>
          <w:p w14:paraId="2537E4B6" w14:textId="77777777" w:rsidR="009E4CD9" w:rsidRDefault="00787CD7">
            <w:pPr>
              <w:jc w:val="both"/>
            </w:pPr>
            <w:r>
              <w:rPr>
                <w:i/>
              </w:rPr>
              <w:lastRenderedPageBreak/>
              <w:t>R3</w:t>
            </w:r>
          </w:p>
        </w:tc>
        <w:tc>
          <w:tcPr>
            <w:tcW w:w="2119" w:type="dxa"/>
          </w:tcPr>
          <w:p w14:paraId="6C4DD934" w14:textId="77777777" w:rsidR="009E4CD9" w:rsidRDefault="00787CD7">
            <w:pPr>
              <w:jc w:val="both"/>
            </w:pPr>
            <w:r>
              <w:rPr>
                <w:i/>
              </w:rPr>
              <w:t xml:space="preserve">Improve documentation processes by providing an organized platform </w:t>
            </w:r>
          </w:p>
        </w:tc>
        <w:tc>
          <w:tcPr>
            <w:tcW w:w="1260" w:type="dxa"/>
          </w:tcPr>
          <w:p w14:paraId="01929DD9" w14:textId="77777777" w:rsidR="009E4CD9" w:rsidRDefault="00787CD7">
            <w:pPr>
              <w:jc w:val="both"/>
            </w:pPr>
            <w:r>
              <w:rPr>
                <w:i/>
              </w:rPr>
              <w:t>Evident</w:t>
            </w:r>
          </w:p>
        </w:tc>
        <w:tc>
          <w:tcPr>
            <w:tcW w:w="1710" w:type="dxa"/>
          </w:tcPr>
          <w:p w14:paraId="70BE4E58" w14:textId="77777777" w:rsidR="009E4CD9" w:rsidRDefault="00787CD7">
            <w:pPr>
              <w:jc w:val="both"/>
            </w:pPr>
            <w:r>
              <w:rPr>
                <w:i/>
              </w:rPr>
              <w:t>Documentation processes</w:t>
            </w:r>
          </w:p>
        </w:tc>
        <w:tc>
          <w:tcPr>
            <w:tcW w:w="2880" w:type="dxa"/>
          </w:tcPr>
          <w:p w14:paraId="4FD06EDE" w14:textId="77777777" w:rsidR="009E4CD9" w:rsidRDefault="00787CD7">
            <w:pPr>
              <w:jc w:val="both"/>
              <w:rPr>
                <w:i/>
              </w:rPr>
            </w:pPr>
            <w:r>
              <w:rPr>
                <w:i/>
              </w:rPr>
              <w:t xml:space="preserve"> Improving the documentation process by providing a framework to document your tasks. The portal will keep a record of every entry</w:t>
            </w:r>
          </w:p>
          <w:p w14:paraId="0A3A2B6B" w14:textId="77777777" w:rsidR="009E4CD9" w:rsidRDefault="00787CD7">
            <w:pPr>
              <w:jc w:val="both"/>
            </w:pPr>
            <w:r>
              <w:rPr>
                <w:i/>
              </w:rPr>
              <w:br/>
            </w:r>
          </w:p>
        </w:tc>
      </w:tr>
      <w:tr w:rsidR="009E4CD9" w14:paraId="07C11015" w14:textId="77777777">
        <w:tc>
          <w:tcPr>
            <w:tcW w:w="869" w:type="dxa"/>
          </w:tcPr>
          <w:p w14:paraId="48FC7E90" w14:textId="77777777" w:rsidR="009E4CD9" w:rsidRDefault="00787CD7">
            <w:pPr>
              <w:jc w:val="both"/>
              <w:rPr>
                <w:i/>
              </w:rPr>
            </w:pPr>
            <w:r>
              <w:rPr>
                <w:i/>
              </w:rPr>
              <w:t>R4</w:t>
            </w:r>
          </w:p>
        </w:tc>
        <w:tc>
          <w:tcPr>
            <w:tcW w:w="2119" w:type="dxa"/>
          </w:tcPr>
          <w:p w14:paraId="1990282A" w14:textId="77777777" w:rsidR="009E4CD9" w:rsidRDefault="00787CD7">
            <w:pPr>
              <w:jc w:val="both"/>
              <w:rPr>
                <w:i/>
              </w:rPr>
            </w:pPr>
            <w:r>
              <w:rPr>
                <w:i/>
              </w:rPr>
              <w:t>Integrate progress tracking tools to enable real-time monitoring of project milestones</w:t>
            </w:r>
          </w:p>
        </w:tc>
        <w:tc>
          <w:tcPr>
            <w:tcW w:w="1260" w:type="dxa"/>
          </w:tcPr>
          <w:p w14:paraId="4A61A288" w14:textId="77777777" w:rsidR="009E4CD9" w:rsidRDefault="00787CD7">
            <w:pPr>
              <w:jc w:val="both"/>
              <w:rPr>
                <w:i/>
              </w:rPr>
            </w:pPr>
            <w:r>
              <w:rPr>
                <w:i/>
              </w:rPr>
              <w:t>Evident</w:t>
            </w:r>
          </w:p>
        </w:tc>
        <w:tc>
          <w:tcPr>
            <w:tcW w:w="1710" w:type="dxa"/>
          </w:tcPr>
          <w:p w14:paraId="1EA51BFE" w14:textId="77777777" w:rsidR="009E4CD9" w:rsidRDefault="00787CD7">
            <w:pPr>
              <w:jc w:val="both"/>
              <w:rPr>
                <w:i/>
              </w:rPr>
            </w:pPr>
            <w:r>
              <w:rPr>
                <w:i/>
              </w:rPr>
              <w:t xml:space="preserve"> Progress tracking tools</w:t>
            </w:r>
          </w:p>
        </w:tc>
        <w:tc>
          <w:tcPr>
            <w:tcW w:w="2880" w:type="dxa"/>
          </w:tcPr>
          <w:p w14:paraId="3F2F97EB" w14:textId="77777777" w:rsidR="009E4CD9" w:rsidRDefault="00787CD7">
            <w:pPr>
              <w:jc w:val="both"/>
              <w:rPr>
                <w:i/>
              </w:rPr>
            </w:pPr>
            <w:r>
              <w:rPr>
                <w:i/>
              </w:rPr>
              <w:t>Improving the progress tracking by the use of a progress tracking tool.</w:t>
            </w:r>
          </w:p>
          <w:p w14:paraId="1FE3F880" w14:textId="77777777" w:rsidR="009E4CD9" w:rsidRDefault="00787CD7">
            <w:pPr>
              <w:jc w:val="both"/>
            </w:pPr>
            <w:r>
              <w:rPr>
                <w:i/>
              </w:rPr>
              <w:t xml:space="preserve"> Constraint: An external project tracking tool will be integrated that will require subscription.</w:t>
            </w:r>
          </w:p>
        </w:tc>
      </w:tr>
      <w:tr w:rsidR="009E4CD9" w14:paraId="0FF9193B" w14:textId="77777777">
        <w:tc>
          <w:tcPr>
            <w:tcW w:w="869" w:type="dxa"/>
          </w:tcPr>
          <w:p w14:paraId="1492B758" w14:textId="77777777" w:rsidR="009E4CD9" w:rsidRDefault="00787CD7">
            <w:pPr>
              <w:jc w:val="both"/>
              <w:rPr>
                <w:i/>
              </w:rPr>
            </w:pPr>
            <w:r>
              <w:rPr>
                <w:i/>
              </w:rPr>
              <w:t>R5</w:t>
            </w:r>
          </w:p>
        </w:tc>
        <w:tc>
          <w:tcPr>
            <w:tcW w:w="2119" w:type="dxa"/>
          </w:tcPr>
          <w:p w14:paraId="5B9069E8" w14:textId="77777777" w:rsidR="009E4CD9" w:rsidRDefault="00787CD7">
            <w:pPr>
              <w:jc w:val="both"/>
              <w:rPr>
                <w:i/>
              </w:rPr>
            </w:pPr>
            <w:r>
              <w:rPr>
                <w:i/>
              </w:rPr>
              <w:t>Implement a comprehensive evaluation and grading system</w:t>
            </w:r>
          </w:p>
        </w:tc>
        <w:tc>
          <w:tcPr>
            <w:tcW w:w="1260" w:type="dxa"/>
          </w:tcPr>
          <w:p w14:paraId="4E3BD94C" w14:textId="2C3F6B16" w:rsidR="009E4CD9" w:rsidRDefault="00FB6907">
            <w:pPr>
              <w:jc w:val="both"/>
              <w:rPr>
                <w:i/>
              </w:rPr>
            </w:pPr>
            <w:r>
              <w:rPr>
                <w:i/>
              </w:rPr>
              <w:t>Evident</w:t>
            </w:r>
          </w:p>
        </w:tc>
        <w:tc>
          <w:tcPr>
            <w:tcW w:w="1710" w:type="dxa"/>
          </w:tcPr>
          <w:p w14:paraId="690C27A7" w14:textId="77777777" w:rsidR="009E4CD9" w:rsidRDefault="00787CD7">
            <w:pPr>
              <w:jc w:val="both"/>
              <w:rPr>
                <w:i/>
              </w:rPr>
            </w:pPr>
            <w:r>
              <w:rPr>
                <w:i/>
              </w:rPr>
              <w:t>Grading system</w:t>
            </w:r>
          </w:p>
        </w:tc>
        <w:tc>
          <w:tcPr>
            <w:tcW w:w="2880" w:type="dxa"/>
          </w:tcPr>
          <w:p w14:paraId="125A12DA" w14:textId="77777777" w:rsidR="009E4CD9" w:rsidRDefault="00787CD7">
            <w:pPr>
              <w:jc w:val="both"/>
            </w:pPr>
            <w:r>
              <w:rPr>
                <w:i/>
              </w:rPr>
              <w:t>Supervisors will be able to grade students on the base of their work.</w:t>
            </w:r>
          </w:p>
          <w:p w14:paraId="2491FF3A" w14:textId="77777777" w:rsidR="009E4CD9" w:rsidRDefault="009E4CD9">
            <w:pPr>
              <w:jc w:val="both"/>
            </w:pPr>
          </w:p>
        </w:tc>
      </w:tr>
      <w:tr w:rsidR="00FB6907" w14:paraId="4DC424A6" w14:textId="77777777">
        <w:tc>
          <w:tcPr>
            <w:tcW w:w="869" w:type="dxa"/>
          </w:tcPr>
          <w:p w14:paraId="77333513" w14:textId="4329922D" w:rsidR="00FB6907" w:rsidRDefault="00FB6907">
            <w:pPr>
              <w:jc w:val="both"/>
              <w:rPr>
                <w:i/>
              </w:rPr>
            </w:pPr>
            <w:r>
              <w:rPr>
                <w:i/>
              </w:rPr>
              <w:t>R6</w:t>
            </w:r>
          </w:p>
        </w:tc>
        <w:tc>
          <w:tcPr>
            <w:tcW w:w="2119" w:type="dxa"/>
          </w:tcPr>
          <w:p w14:paraId="02881730" w14:textId="01851D47" w:rsidR="00FB6907" w:rsidRDefault="00FB6907">
            <w:pPr>
              <w:jc w:val="both"/>
              <w:rPr>
                <w:i/>
              </w:rPr>
            </w:pPr>
            <w:r>
              <w:rPr>
                <w:i/>
              </w:rPr>
              <w:t xml:space="preserve">Display a list of available Supervisors </w:t>
            </w:r>
          </w:p>
        </w:tc>
        <w:tc>
          <w:tcPr>
            <w:tcW w:w="1260" w:type="dxa"/>
          </w:tcPr>
          <w:p w14:paraId="39EE3486" w14:textId="6A0DB7C0" w:rsidR="00FB6907" w:rsidRDefault="00FB6907">
            <w:pPr>
              <w:jc w:val="both"/>
              <w:rPr>
                <w:i/>
              </w:rPr>
            </w:pPr>
            <w:r>
              <w:rPr>
                <w:i/>
              </w:rPr>
              <w:t>Evident</w:t>
            </w:r>
          </w:p>
        </w:tc>
        <w:tc>
          <w:tcPr>
            <w:tcW w:w="1710" w:type="dxa"/>
          </w:tcPr>
          <w:p w14:paraId="0261D958" w14:textId="5AED6571" w:rsidR="00FB6907" w:rsidRDefault="00FB6907">
            <w:pPr>
              <w:jc w:val="both"/>
              <w:rPr>
                <w:i/>
              </w:rPr>
            </w:pPr>
            <w:r>
              <w:rPr>
                <w:i/>
              </w:rPr>
              <w:t>Available Supervisors</w:t>
            </w:r>
          </w:p>
        </w:tc>
        <w:tc>
          <w:tcPr>
            <w:tcW w:w="2880" w:type="dxa"/>
          </w:tcPr>
          <w:p w14:paraId="7EDBB538" w14:textId="5E46FC1D" w:rsidR="00FB6907" w:rsidRDefault="00FB6907">
            <w:pPr>
              <w:jc w:val="both"/>
              <w:rPr>
                <w:i/>
              </w:rPr>
            </w:pPr>
            <w:r>
              <w:rPr>
                <w:i/>
              </w:rPr>
              <w:t>Students will be able to view the lists of supervisors available for FYP.</w:t>
            </w:r>
          </w:p>
        </w:tc>
      </w:tr>
    </w:tbl>
    <w:p w14:paraId="6249B902" w14:textId="77777777" w:rsidR="009E4CD9" w:rsidRDefault="00787CD7">
      <w:r>
        <w:tab/>
      </w:r>
    </w:p>
    <w:p w14:paraId="414B73FE" w14:textId="77777777" w:rsidR="009E4CD9" w:rsidRDefault="009E4CD9"/>
    <w:p w14:paraId="06ADB131" w14:textId="77777777" w:rsidR="009E4CD9" w:rsidRDefault="009E4CD9"/>
    <w:p w14:paraId="50735714" w14:textId="77777777" w:rsidR="009E4CD9" w:rsidRDefault="009E4CD9"/>
    <w:p w14:paraId="73E06F88" w14:textId="77777777" w:rsidR="009E4CD9" w:rsidRDefault="009E4CD9"/>
    <w:p w14:paraId="0423A960" w14:textId="77777777" w:rsidR="009E4CD9" w:rsidRDefault="009E4CD9"/>
    <w:p w14:paraId="672569D1" w14:textId="77777777" w:rsidR="009E4CD9" w:rsidRDefault="009E4CD9"/>
    <w:p w14:paraId="21595BA2" w14:textId="77777777" w:rsidR="009E4CD9" w:rsidRDefault="009E4CD9"/>
    <w:p w14:paraId="7C1D0E1F" w14:textId="77777777" w:rsidR="009E4CD9" w:rsidRDefault="009E4CD9"/>
    <w:p w14:paraId="5C0C7AAD" w14:textId="7DC45003" w:rsidR="009E4CD9" w:rsidRDefault="009E4CD9"/>
    <w:p w14:paraId="65CB1A7C" w14:textId="77777777" w:rsidR="009E4CD9" w:rsidRDefault="009E4CD9"/>
    <w:p w14:paraId="3BC3E682" w14:textId="77777777" w:rsidR="009E4CD9" w:rsidRDefault="009E4CD9"/>
    <w:p w14:paraId="656ECC6F" w14:textId="77777777" w:rsidR="009E4CD9" w:rsidRDefault="00787CD7">
      <w:pPr>
        <w:rPr>
          <w:rFonts w:ascii="Times New Roman" w:eastAsia="Times New Roman" w:hAnsi="Times New Roman" w:cs="Times New Roman"/>
          <w:sz w:val="28"/>
          <w:szCs w:val="28"/>
        </w:rPr>
      </w:pPr>
      <w:r>
        <w:rPr>
          <w:rFonts w:ascii="Times New Roman" w:eastAsia="Times New Roman" w:hAnsi="Times New Roman" w:cs="Times New Roman"/>
          <w:sz w:val="28"/>
          <w:szCs w:val="28"/>
        </w:rPr>
        <w:t>System Attributes/ Nonfunctional Requirements</w:t>
      </w:r>
    </w:p>
    <w:p w14:paraId="66A5BBE7" w14:textId="77777777" w:rsidR="009E4CD9" w:rsidRDefault="009E4CD9">
      <w:pPr>
        <w:pBdr>
          <w:top w:val="nil"/>
          <w:left w:val="nil"/>
          <w:bottom w:val="nil"/>
          <w:right w:val="nil"/>
          <w:between w:val="nil"/>
        </w:pBdr>
        <w:spacing w:after="120" w:line="240" w:lineRule="auto"/>
        <w:ind w:left="360"/>
        <w:jc w:val="both"/>
      </w:pPr>
    </w:p>
    <w:tbl>
      <w:tblPr>
        <w:tblStyle w:val="a5"/>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3"/>
        <w:gridCol w:w="3104"/>
        <w:gridCol w:w="2699"/>
      </w:tblGrid>
      <w:tr w:rsidR="009E4CD9" w14:paraId="71B579BD" w14:textId="77777777">
        <w:tc>
          <w:tcPr>
            <w:tcW w:w="3053" w:type="dxa"/>
            <w:shd w:val="clear" w:color="auto" w:fill="CCCCCC"/>
          </w:tcPr>
          <w:p w14:paraId="7F26773D" w14:textId="77777777" w:rsidR="009E4CD9" w:rsidRDefault="00787CD7">
            <w:pPr>
              <w:keepNext/>
              <w:pBdr>
                <w:top w:val="nil"/>
                <w:left w:val="nil"/>
                <w:bottom w:val="nil"/>
                <w:right w:val="nil"/>
                <w:between w:val="nil"/>
              </w:pBdr>
              <w:spacing w:before="60" w:after="60"/>
              <w:jc w:val="center"/>
              <w:rPr>
                <w:rFonts w:ascii="Verdana" w:eastAsia="Verdana" w:hAnsi="Verdana" w:cs="Verdana"/>
                <w:b/>
              </w:rPr>
            </w:pPr>
            <w:r>
              <w:rPr>
                <w:rFonts w:ascii="Verdana" w:eastAsia="Verdana" w:hAnsi="Verdana" w:cs="Verdana"/>
                <w:b/>
              </w:rPr>
              <w:t>Attribute</w:t>
            </w:r>
          </w:p>
        </w:tc>
        <w:tc>
          <w:tcPr>
            <w:tcW w:w="3104" w:type="dxa"/>
            <w:shd w:val="clear" w:color="auto" w:fill="CCCCCC"/>
          </w:tcPr>
          <w:p w14:paraId="01B955B3" w14:textId="77777777" w:rsidR="009E4CD9" w:rsidRDefault="00787CD7">
            <w:pPr>
              <w:keepNext/>
              <w:pBdr>
                <w:top w:val="nil"/>
                <w:left w:val="nil"/>
                <w:bottom w:val="nil"/>
                <w:right w:val="nil"/>
                <w:between w:val="nil"/>
              </w:pBdr>
              <w:spacing w:before="60" w:after="60"/>
              <w:jc w:val="center"/>
              <w:rPr>
                <w:rFonts w:ascii="Verdana" w:eastAsia="Verdana" w:hAnsi="Verdana" w:cs="Verdana"/>
                <w:b/>
              </w:rPr>
            </w:pPr>
            <w:r>
              <w:rPr>
                <w:rFonts w:ascii="Verdana" w:eastAsia="Verdana" w:hAnsi="Verdana" w:cs="Verdana"/>
                <w:b/>
              </w:rPr>
              <w:t>Details and Boundary Constraints</w:t>
            </w:r>
          </w:p>
        </w:tc>
        <w:tc>
          <w:tcPr>
            <w:tcW w:w="2699" w:type="dxa"/>
            <w:shd w:val="clear" w:color="auto" w:fill="CCCCCC"/>
          </w:tcPr>
          <w:p w14:paraId="3E19754A" w14:textId="77777777" w:rsidR="009E4CD9" w:rsidRDefault="00787CD7">
            <w:pPr>
              <w:keepNext/>
              <w:pBdr>
                <w:top w:val="nil"/>
                <w:left w:val="nil"/>
                <w:bottom w:val="nil"/>
                <w:right w:val="nil"/>
                <w:between w:val="nil"/>
              </w:pBdr>
              <w:spacing w:before="60" w:after="60"/>
              <w:jc w:val="center"/>
              <w:rPr>
                <w:rFonts w:ascii="Verdana" w:eastAsia="Verdana" w:hAnsi="Verdana" w:cs="Verdana"/>
                <w:b/>
              </w:rPr>
            </w:pPr>
            <w:r>
              <w:rPr>
                <w:rFonts w:ascii="Verdana" w:eastAsia="Verdana" w:hAnsi="Verdana" w:cs="Verdana"/>
                <w:b/>
              </w:rPr>
              <w:t>Category</w:t>
            </w:r>
          </w:p>
        </w:tc>
      </w:tr>
      <w:tr w:rsidR="009E4CD9" w14:paraId="1B95C878" w14:textId="77777777">
        <w:tc>
          <w:tcPr>
            <w:tcW w:w="3053" w:type="dxa"/>
          </w:tcPr>
          <w:p w14:paraId="5A0C410B" w14:textId="77777777" w:rsidR="009E4CD9" w:rsidRDefault="00787CD7">
            <w:pPr>
              <w:jc w:val="both"/>
              <w:rPr>
                <w:i/>
              </w:rPr>
            </w:pPr>
            <w:r>
              <w:rPr>
                <w:i/>
              </w:rPr>
              <w:t>Intuitive and user-friendly interface</w:t>
            </w:r>
          </w:p>
        </w:tc>
        <w:tc>
          <w:tcPr>
            <w:tcW w:w="3104" w:type="dxa"/>
          </w:tcPr>
          <w:p w14:paraId="232826BA" w14:textId="77777777" w:rsidR="009E4CD9" w:rsidRDefault="00787CD7">
            <w:pPr>
              <w:jc w:val="both"/>
              <w:rPr>
                <w:i/>
              </w:rPr>
            </w:pPr>
            <w:r>
              <w:rPr>
                <w:i/>
              </w:rPr>
              <w:t>None specified.</w:t>
            </w:r>
          </w:p>
        </w:tc>
        <w:tc>
          <w:tcPr>
            <w:tcW w:w="2699" w:type="dxa"/>
          </w:tcPr>
          <w:p w14:paraId="56627E58" w14:textId="77777777" w:rsidR="009E4CD9" w:rsidRDefault="00787CD7">
            <w:pPr>
              <w:jc w:val="both"/>
              <w:rPr>
                <w:i/>
              </w:rPr>
            </w:pPr>
            <w:r>
              <w:rPr>
                <w:i/>
              </w:rPr>
              <w:t>Mandatory</w:t>
            </w:r>
          </w:p>
        </w:tc>
      </w:tr>
      <w:tr w:rsidR="009E4CD9" w14:paraId="2C0CCDAF" w14:textId="77777777">
        <w:tc>
          <w:tcPr>
            <w:tcW w:w="3053" w:type="dxa"/>
          </w:tcPr>
          <w:p w14:paraId="5C38568B" w14:textId="77777777" w:rsidR="009E4CD9" w:rsidRDefault="00787CD7">
            <w:pPr>
              <w:jc w:val="both"/>
              <w:rPr>
                <w:i/>
              </w:rPr>
            </w:pPr>
            <w:r>
              <w:rPr>
                <w:i/>
              </w:rPr>
              <w:t>High system reliability to ensure minimal downtime.</w:t>
            </w:r>
          </w:p>
        </w:tc>
        <w:tc>
          <w:tcPr>
            <w:tcW w:w="3104" w:type="dxa"/>
          </w:tcPr>
          <w:p w14:paraId="785D001D" w14:textId="77777777" w:rsidR="009E4CD9" w:rsidRDefault="00787CD7">
            <w:pPr>
              <w:jc w:val="both"/>
              <w:rPr>
                <w:i/>
              </w:rPr>
            </w:pPr>
            <w:r>
              <w:rPr>
                <w:i/>
              </w:rPr>
              <w:t>None specified.</w:t>
            </w:r>
          </w:p>
        </w:tc>
        <w:tc>
          <w:tcPr>
            <w:tcW w:w="2699" w:type="dxa"/>
          </w:tcPr>
          <w:p w14:paraId="22DA4EC6" w14:textId="77777777" w:rsidR="009E4CD9" w:rsidRDefault="00787CD7">
            <w:pPr>
              <w:jc w:val="both"/>
              <w:rPr>
                <w:i/>
              </w:rPr>
            </w:pPr>
            <w:r>
              <w:rPr>
                <w:i/>
              </w:rPr>
              <w:t>Mandatory</w:t>
            </w:r>
          </w:p>
        </w:tc>
      </w:tr>
      <w:tr w:rsidR="009E4CD9" w14:paraId="3841EB2A" w14:textId="77777777">
        <w:tc>
          <w:tcPr>
            <w:tcW w:w="3053" w:type="dxa"/>
          </w:tcPr>
          <w:p w14:paraId="023B7E8E" w14:textId="77777777" w:rsidR="009E4CD9" w:rsidRDefault="00787CD7">
            <w:pPr>
              <w:jc w:val="both"/>
              <w:rPr>
                <w:i/>
              </w:rPr>
            </w:pPr>
            <w:r>
              <w:rPr>
                <w:i/>
              </w:rPr>
              <w:t>Robust security measures to protect user data and prevent unauthorized access.</w:t>
            </w:r>
          </w:p>
        </w:tc>
        <w:tc>
          <w:tcPr>
            <w:tcW w:w="3104" w:type="dxa"/>
          </w:tcPr>
          <w:p w14:paraId="3F72C81B" w14:textId="77777777" w:rsidR="009E4CD9" w:rsidRDefault="00787CD7">
            <w:pPr>
              <w:jc w:val="both"/>
              <w:rPr>
                <w:i/>
              </w:rPr>
            </w:pPr>
            <w:r>
              <w:rPr>
                <w:i/>
              </w:rPr>
              <w:t>Compliance with data protection and privacy regulations.</w:t>
            </w:r>
          </w:p>
        </w:tc>
        <w:tc>
          <w:tcPr>
            <w:tcW w:w="2699" w:type="dxa"/>
          </w:tcPr>
          <w:p w14:paraId="31738855" w14:textId="77777777" w:rsidR="009E4CD9" w:rsidRDefault="00787CD7">
            <w:pPr>
              <w:jc w:val="both"/>
              <w:rPr>
                <w:i/>
              </w:rPr>
            </w:pPr>
            <w:r>
              <w:rPr>
                <w:i/>
              </w:rPr>
              <w:t>Mandatory</w:t>
            </w:r>
          </w:p>
        </w:tc>
      </w:tr>
      <w:tr w:rsidR="009E4CD9" w14:paraId="4CB5B7AF" w14:textId="77777777">
        <w:tc>
          <w:tcPr>
            <w:tcW w:w="3053" w:type="dxa"/>
          </w:tcPr>
          <w:p w14:paraId="53E76C45" w14:textId="77777777" w:rsidR="009E4CD9" w:rsidRDefault="00787CD7">
            <w:pPr>
              <w:jc w:val="both"/>
              <w:rPr>
                <w:i/>
              </w:rPr>
            </w:pPr>
            <w:r>
              <w:rPr>
                <w:i/>
              </w:rPr>
              <w:t>High system availability to ensure users can access the system when needed.</w:t>
            </w:r>
          </w:p>
        </w:tc>
        <w:tc>
          <w:tcPr>
            <w:tcW w:w="3104" w:type="dxa"/>
          </w:tcPr>
          <w:p w14:paraId="70316DE0" w14:textId="77777777" w:rsidR="009E4CD9" w:rsidRDefault="00787CD7">
            <w:pPr>
              <w:jc w:val="both"/>
              <w:rPr>
                <w:i/>
              </w:rPr>
            </w:pPr>
            <w:r>
              <w:rPr>
                <w:i/>
              </w:rPr>
              <w:t>None specified</w:t>
            </w:r>
          </w:p>
        </w:tc>
        <w:tc>
          <w:tcPr>
            <w:tcW w:w="2699" w:type="dxa"/>
          </w:tcPr>
          <w:p w14:paraId="33513046" w14:textId="77777777" w:rsidR="009E4CD9" w:rsidRDefault="00787CD7">
            <w:pPr>
              <w:jc w:val="both"/>
              <w:rPr>
                <w:i/>
              </w:rPr>
            </w:pPr>
            <w:r>
              <w:rPr>
                <w:i/>
              </w:rPr>
              <w:t>Mandatory</w:t>
            </w:r>
          </w:p>
        </w:tc>
      </w:tr>
      <w:tr w:rsidR="009E4CD9" w14:paraId="045CA427" w14:textId="77777777">
        <w:tc>
          <w:tcPr>
            <w:tcW w:w="3053" w:type="dxa"/>
          </w:tcPr>
          <w:p w14:paraId="72548EA3" w14:textId="77777777" w:rsidR="009E4CD9" w:rsidRDefault="00787CD7">
            <w:pPr>
              <w:jc w:val="both"/>
              <w:rPr>
                <w:i/>
              </w:rPr>
            </w:pPr>
            <w:r>
              <w:rPr>
                <w:i/>
              </w:rPr>
              <w:t>Integration of a user feedback mechanism for continuous improvement.</w:t>
            </w:r>
          </w:p>
        </w:tc>
        <w:tc>
          <w:tcPr>
            <w:tcW w:w="3104" w:type="dxa"/>
          </w:tcPr>
          <w:p w14:paraId="30F0E9CB" w14:textId="77777777" w:rsidR="009E4CD9" w:rsidRDefault="00787CD7">
            <w:pPr>
              <w:jc w:val="both"/>
              <w:rPr>
                <w:i/>
              </w:rPr>
            </w:pPr>
            <w:r>
              <w:rPr>
                <w:i/>
              </w:rPr>
              <w:t>None specified</w:t>
            </w:r>
          </w:p>
        </w:tc>
        <w:tc>
          <w:tcPr>
            <w:tcW w:w="2699" w:type="dxa"/>
          </w:tcPr>
          <w:p w14:paraId="2545DDD9" w14:textId="77777777" w:rsidR="009E4CD9" w:rsidRDefault="00787CD7">
            <w:pPr>
              <w:jc w:val="both"/>
              <w:rPr>
                <w:i/>
              </w:rPr>
            </w:pPr>
            <w:r>
              <w:rPr>
                <w:i/>
              </w:rPr>
              <w:t>Optional</w:t>
            </w:r>
          </w:p>
        </w:tc>
      </w:tr>
      <w:tr w:rsidR="009E4CD9" w14:paraId="26F40A92" w14:textId="77777777">
        <w:tc>
          <w:tcPr>
            <w:tcW w:w="3053" w:type="dxa"/>
          </w:tcPr>
          <w:p w14:paraId="7112293B" w14:textId="77777777" w:rsidR="009E4CD9" w:rsidRDefault="00787CD7">
            <w:pPr>
              <w:jc w:val="both"/>
              <w:rPr>
                <w:i/>
              </w:rPr>
            </w:pPr>
            <w:r>
              <w:rPr>
                <w:i/>
              </w:rPr>
              <w:t>Compatibility with different web browsers, operating systems, and devices.</w:t>
            </w:r>
          </w:p>
        </w:tc>
        <w:tc>
          <w:tcPr>
            <w:tcW w:w="3104" w:type="dxa"/>
          </w:tcPr>
          <w:p w14:paraId="60C4BE0F" w14:textId="77777777" w:rsidR="009E4CD9" w:rsidRDefault="00787CD7">
            <w:pPr>
              <w:jc w:val="both"/>
              <w:rPr>
                <w:i/>
              </w:rPr>
            </w:pPr>
            <w:r>
              <w:rPr>
                <w:i/>
              </w:rPr>
              <w:t>None specified</w:t>
            </w:r>
          </w:p>
          <w:p w14:paraId="76BC2894" w14:textId="77777777" w:rsidR="009E4CD9" w:rsidRDefault="009E4CD9">
            <w:pPr>
              <w:jc w:val="both"/>
              <w:rPr>
                <w:i/>
              </w:rPr>
            </w:pPr>
          </w:p>
        </w:tc>
        <w:tc>
          <w:tcPr>
            <w:tcW w:w="2699" w:type="dxa"/>
          </w:tcPr>
          <w:p w14:paraId="2B6D9B85" w14:textId="77777777" w:rsidR="009E4CD9" w:rsidRDefault="00787CD7">
            <w:pPr>
              <w:jc w:val="both"/>
              <w:rPr>
                <w:i/>
              </w:rPr>
            </w:pPr>
            <w:r>
              <w:rPr>
                <w:i/>
              </w:rPr>
              <w:t>Mandatory</w:t>
            </w:r>
          </w:p>
        </w:tc>
      </w:tr>
    </w:tbl>
    <w:p w14:paraId="7B4640ED" w14:textId="77777777" w:rsidR="009E4CD9" w:rsidRDefault="009E4CD9"/>
    <w:p w14:paraId="5135C5A6" w14:textId="77777777" w:rsidR="009E4CD9" w:rsidRDefault="009E4CD9"/>
    <w:p w14:paraId="16EC4D65" w14:textId="77777777" w:rsidR="009E4CD9" w:rsidRDefault="009E4CD9"/>
    <w:p w14:paraId="0261D83D" w14:textId="77777777" w:rsidR="009E4CD9" w:rsidRDefault="009E4CD9"/>
    <w:p w14:paraId="7EB146A4" w14:textId="77777777" w:rsidR="009E4CD9" w:rsidRDefault="009E4CD9"/>
    <w:p w14:paraId="71F00168" w14:textId="77777777" w:rsidR="009E4CD9" w:rsidRDefault="009E4CD9"/>
    <w:p w14:paraId="1F72DF0E" w14:textId="77777777" w:rsidR="009E4CD9" w:rsidRDefault="009E4CD9"/>
    <w:p w14:paraId="14E3E1B3" w14:textId="77777777" w:rsidR="009E4CD9" w:rsidRDefault="00787CD7">
      <w:pPr>
        <w:pStyle w:val="Heading2"/>
        <w:numPr>
          <w:ilvl w:val="1"/>
          <w:numId w:val="13"/>
        </w:numPr>
        <w:rPr>
          <w:rFonts w:ascii="Times New Roman" w:eastAsia="Times New Roman" w:hAnsi="Times New Roman" w:cs="Times New Roman"/>
          <w:b/>
          <w:sz w:val="32"/>
          <w:szCs w:val="32"/>
        </w:rPr>
      </w:pPr>
      <w:bookmarkStart w:id="31" w:name="_1pxezwc" w:colFirst="0" w:colLast="0"/>
      <w:bookmarkEnd w:id="31"/>
      <w:r>
        <w:rPr>
          <w:rFonts w:ascii="Times New Roman" w:eastAsia="Times New Roman" w:hAnsi="Times New Roman" w:cs="Times New Roman"/>
          <w:b/>
          <w:sz w:val="32"/>
          <w:szCs w:val="32"/>
        </w:rPr>
        <w:lastRenderedPageBreak/>
        <w:t>Use Cases</w:t>
      </w:r>
    </w:p>
    <w:p w14:paraId="055639B1" w14:textId="77777777" w:rsidR="009E4CD9" w:rsidRDefault="009E4CD9"/>
    <w:p w14:paraId="57EFEE7A" w14:textId="77777777" w:rsidR="009E4CD9" w:rsidRPr="00457612" w:rsidRDefault="00787CD7">
      <w:pPr>
        <w:pStyle w:val="Heading3"/>
        <w:numPr>
          <w:ilvl w:val="2"/>
          <w:numId w:val="13"/>
        </w:numPr>
        <w:rPr>
          <w:rFonts w:ascii="Times New Roman" w:eastAsia="Times New Roman" w:hAnsi="Times New Roman" w:cs="Times New Roman"/>
          <w:b/>
          <w:color w:val="000000"/>
          <w:sz w:val="28"/>
          <w:szCs w:val="28"/>
        </w:rPr>
      </w:pPr>
      <w:bookmarkStart w:id="32" w:name="_49x2ik5" w:colFirst="0" w:colLast="0"/>
      <w:bookmarkEnd w:id="32"/>
      <w:r w:rsidRPr="00457612">
        <w:rPr>
          <w:rFonts w:ascii="Times New Roman" w:eastAsia="Times New Roman" w:hAnsi="Times New Roman" w:cs="Times New Roman"/>
          <w:b/>
          <w:color w:val="000000"/>
          <w:sz w:val="28"/>
          <w:szCs w:val="28"/>
        </w:rPr>
        <w:t>List of Actors</w:t>
      </w:r>
    </w:p>
    <w:p w14:paraId="2A9C9A7C" w14:textId="77777777" w:rsidR="009E4CD9" w:rsidRDefault="00787CD7">
      <w:pPr>
        <w:pBdr>
          <w:top w:val="nil"/>
          <w:left w:val="nil"/>
          <w:bottom w:val="nil"/>
          <w:right w:val="nil"/>
          <w:between w:val="nil"/>
        </w:pBdr>
        <w:spacing w:after="120" w:line="360" w:lineRule="auto"/>
        <w:jc w:val="both"/>
        <w:rPr>
          <w:rFonts w:ascii="Times New Roman" w:eastAsia="Times New Roman" w:hAnsi="Times New Roman" w:cs="Times New Roman"/>
          <w:b/>
        </w:rPr>
      </w:pPr>
      <w:r>
        <w:rPr>
          <w:rFonts w:ascii="Times New Roman" w:eastAsia="Times New Roman" w:hAnsi="Times New Roman" w:cs="Times New Roman"/>
        </w:rPr>
        <w:t>1.</w:t>
      </w:r>
      <w:r>
        <w:rPr>
          <w:rFonts w:ascii="Times New Roman" w:eastAsia="Times New Roman" w:hAnsi="Times New Roman" w:cs="Times New Roman"/>
        </w:rPr>
        <w:tab/>
      </w:r>
      <w:r>
        <w:rPr>
          <w:rFonts w:ascii="Times New Roman" w:eastAsia="Times New Roman" w:hAnsi="Times New Roman" w:cs="Times New Roman"/>
          <w:b/>
        </w:rPr>
        <w:t>Student:</w:t>
      </w:r>
    </w:p>
    <w:p w14:paraId="54DF4A8E" w14:textId="77777777" w:rsidR="009E4CD9" w:rsidRDefault="00787CD7">
      <w:pPr>
        <w:pBdr>
          <w:top w:val="nil"/>
          <w:left w:val="nil"/>
          <w:bottom w:val="nil"/>
          <w:right w:val="nil"/>
          <w:between w:val="nil"/>
        </w:pBd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Enrolled FYP course user. Can browse, select, and submit proposals, communicate with supervisors, upload documents, track progress, and receive feedback.</w:t>
      </w:r>
    </w:p>
    <w:p w14:paraId="153C1CAE" w14:textId="77777777" w:rsidR="009E4CD9" w:rsidRDefault="00787CD7">
      <w:pPr>
        <w:pBdr>
          <w:top w:val="nil"/>
          <w:left w:val="nil"/>
          <w:bottom w:val="nil"/>
          <w:right w:val="nil"/>
          <w:between w:val="nil"/>
        </w:pBdr>
        <w:spacing w:after="120" w:line="360" w:lineRule="auto"/>
        <w:jc w:val="both"/>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ab/>
      </w:r>
      <w:r>
        <w:rPr>
          <w:rFonts w:ascii="Times New Roman" w:eastAsia="Times New Roman" w:hAnsi="Times New Roman" w:cs="Times New Roman"/>
          <w:b/>
        </w:rPr>
        <w:t>Supervisor:</w:t>
      </w:r>
    </w:p>
    <w:p w14:paraId="3E24F2B0" w14:textId="77777777" w:rsidR="009E4CD9" w:rsidRDefault="00787CD7">
      <w:pPr>
        <w:pBdr>
          <w:top w:val="nil"/>
          <w:left w:val="nil"/>
          <w:bottom w:val="nil"/>
          <w:right w:val="nil"/>
          <w:between w:val="nil"/>
        </w:pBdr>
        <w:spacing w:after="120" w:line="360" w:lineRule="auto"/>
        <w:jc w:val="both"/>
        <w:rPr>
          <w:rFonts w:ascii="Times New Roman" w:eastAsia="Times New Roman" w:hAnsi="Times New Roman" w:cs="Times New Roman"/>
        </w:rPr>
      </w:pPr>
      <w:r>
        <w:rPr>
          <w:rFonts w:ascii="Times New Roman" w:eastAsia="Times New Roman" w:hAnsi="Times New Roman" w:cs="Times New Roman"/>
        </w:rPr>
        <w:t>Faculty or industry user overseeing projects. Can view, approve/reject proposals, communicate with students, monitor progress, and evaluate project submissions.</w:t>
      </w:r>
    </w:p>
    <w:p w14:paraId="2A7F1B9C" w14:textId="77777777" w:rsidR="009E4CD9" w:rsidRDefault="00787CD7">
      <w:pPr>
        <w:pBdr>
          <w:top w:val="nil"/>
          <w:left w:val="nil"/>
          <w:bottom w:val="nil"/>
          <w:right w:val="nil"/>
          <w:between w:val="nil"/>
        </w:pBdr>
        <w:spacing w:after="120" w:line="360" w:lineRule="auto"/>
        <w:jc w:val="both"/>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rPr>
        <w:tab/>
      </w:r>
      <w:r>
        <w:rPr>
          <w:rFonts w:ascii="Times New Roman" w:eastAsia="Times New Roman" w:hAnsi="Times New Roman" w:cs="Times New Roman"/>
          <w:b/>
        </w:rPr>
        <w:t>Administrator:</w:t>
      </w:r>
    </w:p>
    <w:p w14:paraId="318F790A" w14:textId="3943AFF5" w:rsidR="009E4CD9" w:rsidRDefault="00787CD7">
      <w:pPr>
        <w:pBdr>
          <w:top w:val="nil"/>
          <w:left w:val="nil"/>
          <w:bottom w:val="nil"/>
          <w:right w:val="nil"/>
          <w:between w:val="nil"/>
        </w:pBdr>
        <w:spacing w:after="120" w:line="360" w:lineRule="auto"/>
        <w:jc w:val="both"/>
        <w:rPr>
          <w:rFonts w:ascii="Times New Roman" w:eastAsia="Times New Roman" w:hAnsi="Times New Roman" w:cs="Times New Roman"/>
        </w:rPr>
      </w:pPr>
      <w:r>
        <w:rPr>
          <w:rFonts w:ascii="Times New Roman" w:eastAsia="Times New Roman" w:hAnsi="Times New Roman" w:cs="Times New Roman"/>
        </w:rPr>
        <w:t>Staff or coordinator managing FYP course and portal. Can create/edit/delete projects, assign/match supervisors, manage user profiles, generate reports, and configure portal settings.</w:t>
      </w:r>
    </w:p>
    <w:p w14:paraId="74C20977" w14:textId="77777777" w:rsidR="000D00B7" w:rsidRDefault="000D00B7">
      <w:pPr>
        <w:pBdr>
          <w:top w:val="nil"/>
          <w:left w:val="nil"/>
          <w:bottom w:val="nil"/>
          <w:right w:val="nil"/>
          <w:between w:val="nil"/>
        </w:pBdr>
        <w:spacing w:after="120" w:line="360" w:lineRule="auto"/>
        <w:jc w:val="both"/>
        <w:rPr>
          <w:rFonts w:ascii="Times New Roman" w:eastAsia="Times New Roman" w:hAnsi="Times New Roman" w:cs="Times New Roman"/>
        </w:rPr>
      </w:pPr>
    </w:p>
    <w:p w14:paraId="68234062" w14:textId="78D913A0" w:rsidR="009E4CD9" w:rsidRDefault="00787CD7">
      <w:pPr>
        <w:pStyle w:val="Heading3"/>
        <w:numPr>
          <w:ilvl w:val="2"/>
          <w:numId w:val="13"/>
        </w:numPr>
        <w:rPr>
          <w:rFonts w:ascii="Times New Roman" w:hAnsi="Times New Roman" w:cs="Times New Roman"/>
          <w:b/>
          <w:color w:val="000000"/>
          <w:sz w:val="28"/>
          <w:szCs w:val="28"/>
        </w:rPr>
      </w:pPr>
      <w:bookmarkStart w:id="33" w:name="_2p2csry" w:colFirst="0" w:colLast="0"/>
      <w:bookmarkEnd w:id="33"/>
      <w:r w:rsidRPr="00802137">
        <w:rPr>
          <w:rFonts w:ascii="Times New Roman" w:hAnsi="Times New Roman" w:cs="Times New Roman"/>
          <w:b/>
          <w:color w:val="000000"/>
          <w:sz w:val="28"/>
          <w:szCs w:val="28"/>
        </w:rPr>
        <w:t>List of Use Cases</w:t>
      </w:r>
    </w:p>
    <w:p w14:paraId="3AD2DF4E" w14:textId="77777777" w:rsidR="000D00B7" w:rsidRPr="000D00B7" w:rsidRDefault="000D00B7" w:rsidP="000D00B7"/>
    <w:p w14:paraId="2B69E1F2" w14:textId="292C42C3" w:rsidR="009E4CD9" w:rsidRDefault="002626C7">
      <w:pPr>
        <w:numPr>
          <w:ilvl w:val="0"/>
          <w:numId w:val="9"/>
        </w:numPr>
        <w:rPr>
          <w:rFonts w:ascii="Times New Roman" w:eastAsia="Times New Roman" w:hAnsi="Times New Roman" w:cs="Times New Roman"/>
          <w:b/>
        </w:rPr>
      </w:pPr>
      <w:r>
        <w:rPr>
          <w:rFonts w:ascii="Times New Roman" w:eastAsia="Times New Roman" w:hAnsi="Times New Roman" w:cs="Times New Roman"/>
          <w:b/>
        </w:rPr>
        <w:t>View Supervisors</w:t>
      </w:r>
      <w:r w:rsidR="0069792C">
        <w:rPr>
          <w:rFonts w:ascii="Times New Roman" w:eastAsia="Times New Roman" w:hAnsi="Times New Roman" w:cs="Times New Roman"/>
          <w:b/>
        </w:rPr>
        <w:t xml:space="preserve"> and sends request</w:t>
      </w:r>
      <w:r>
        <w:rPr>
          <w:rFonts w:ascii="Times New Roman" w:eastAsia="Times New Roman" w:hAnsi="Times New Roman" w:cs="Times New Roman"/>
          <w:b/>
        </w:rPr>
        <w:t>:</w:t>
      </w:r>
    </w:p>
    <w:p w14:paraId="180DBB70" w14:textId="372B7B79" w:rsidR="009E4CD9" w:rsidRDefault="00787CD7">
      <w:pPr>
        <w:ind w:left="360"/>
        <w:rPr>
          <w:rFonts w:ascii="Times New Roman" w:eastAsia="Times New Roman" w:hAnsi="Times New Roman" w:cs="Times New Roman"/>
          <w:b/>
        </w:rPr>
      </w:pPr>
      <w:r>
        <w:rPr>
          <w:rFonts w:ascii="Times New Roman" w:eastAsia="Times New Roman" w:hAnsi="Times New Roman" w:cs="Times New Roman"/>
        </w:rPr>
        <w:t xml:space="preserve">Students </w:t>
      </w:r>
      <w:r w:rsidR="002626C7">
        <w:rPr>
          <w:rFonts w:ascii="Times New Roman" w:eastAsia="Times New Roman" w:hAnsi="Times New Roman" w:cs="Times New Roman"/>
        </w:rPr>
        <w:t>view supervisors available for FYP and sends request for supervision for FYP.</w:t>
      </w:r>
    </w:p>
    <w:p w14:paraId="20F46220" w14:textId="77777777" w:rsidR="002626C7" w:rsidRDefault="002626C7" w:rsidP="002626C7">
      <w:pPr>
        <w:numPr>
          <w:ilvl w:val="0"/>
          <w:numId w:val="9"/>
        </w:numPr>
        <w:rPr>
          <w:rFonts w:ascii="Times New Roman" w:eastAsia="Times New Roman" w:hAnsi="Times New Roman" w:cs="Times New Roman"/>
          <w:b/>
        </w:rPr>
      </w:pPr>
      <w:r>
        <w:rPr>
          <w:rFonts w:ascii="Times New Roman" w:eastAsia="Times New Roman" w:hAnsi="Times New Roman" w:cs="Times New Roman"/>
          <w:b/>
        </w:rPr>
        <w:t>Previous Projects Repository:</w:t>
      </w:r>
    </w:p>
    <w:p w14:paraId="537C5461" w14:textId="2B9DA971" w:rsidR="009E4CD9" w:rsidRPr="005F7C64" w:rsidRDefault="002626C7" w:rsidP="005F7C64">
      <w:pPr>
        <w:ind w:left="360"/>
        <w:rPr>
          <w:rFonts w:ascii="Times New Roman" w:eastAsia="Times New Roman" w:hAnsi="Times New Roman" w:cs="Times New Roman"/>
          <w:b/>
        </w:rPr>
      </w:pPr>
      <w:r>
        <w:rPr>
          <w:rFonts w:ascii="Times New Roman" w:eastAsia="Times New Roman" w:hAnsi="Times New Roman" w:cs="Times New Roman"/>
        </w:rPr>
        <w:t>Students and supervisor view previous FYPs with titles, descriptions, supervisors, and status.</w:t>
      </w:r>
    </w:p>
    <w:p w14:paraId="63BDF84F" w14:textId="1DB6937D" w:rsidR="009E4CD9" w:rsidRDefault="00787CD7">
      <w:pPr>
        <w:numPr>
          <w:ilvl w:val="0"/>
          <w:numId w:val="9"/>
        </w:numPr>
        <w:pBdr>
          <w:top w:val="none" w:sz="0" w:space="0" w:color="D9D9E3"/>
          <w:left w:val="none" w:sz="0" w:space="0" w:color="D9D9E3"/>
          <w:bottom w:val="none" w:sz="0" w:space="0" w:color="D9D9E3"/>
          <w:right w:val="none" w:sz="0" w:space="0" w:color="D9D9E3"/>
          <w:between w:val="none" w:sz="0" w:space="0" w:color="D9D9E3"/>
        </w:pBdr>
        <w:spacing w:after="0"/>
        <w:rPr>
          <w:rFonts w:ascii="Times New Roman" w:eastAsia="Times New Roman" w:hAnsi="Times New Roman" w:cs="Times New Roman"/>
          <w:b/>
        </w:rPr>
      </w:pPr>
      <w:r>
        <w:rPr>
          <w:rFonts w:ascii="Times New Roman" w:eastAsia="Times New Roman" w:hAnsi="Times New Roman" w:cs="Times New Roman"/>
          <w:b/>
        </w:rPr>
        <w:t xml:space="preserve">Track </w:t>
      </w:r>
      <w:r w:rsidR="00EF23A4">
        <w:rPr>
          <w:rFonts w:ascii="Times New Roman" w:eastAsia="Times New Roman" w:hAnsi="Times New Roman" w:cs="Times New Roman"/>
          <w:b/>
        </w:rPr>
        <w:t xml:space="preserve">FYP </w:t>
      </w:r>
      <w:r>
        <w:rPr>
          <w:rFonts w:ascii="Times New Roman" w:eastAsia="Times New Roman" w:hAnsi="Times New Roman" w:cs="Times New Roman"/>
          <w:b/>
        </w:rPr>
        <w:t>Progress:</w:t>
      </w:r>
    </w:p>
    <w:p w14:paraId="09EBDE32" w14:textId="4D931A92" w:rsidR="009E4CD9" w:rsidRDefault="00787CD7">
      <w:pPr>
        <w:pBdr>
          <w:top w:val="none" w:sz="0" w:space="0" w:color="D9D9E3"/>
          <w:left w:val="none" w:sz="0" w:space="0" w:color="D9D9E3"/>
          <w:bottom w:val="none" w:sz="0" w:space="0" w:color="D9D9E3"/>
          <w:right w:val="none" w:sz="0" w:space="0" w:color="D9D9E3"/>
          <w:between w:val="none" w:sz="0" w:space="0" w:color="D9D9E3"/>
        </w:pBdr>
        <w:spacing w:after="0"/>
        <w:ind w:left="360"/>
        <w:rPr>
          <w:rFonts w:ascii="Times New Roman" w:eastAsia="Times New Roman" w:hAnsi="Times New Roman" w:cs="Times New Roman"/>
          <w:b/>
        </w:rPr>
      </w:pPr>
      <w:r>
        <w:rPr>
          <w:rFonts w:ascii="Times New Roman" w:eastAsia="Times New Roman" w:hAnsi="Times New Roman" w:cs="Times New Roman"/>
        </w:rPr>
        <w:t xml:space="preserve">Students </w:t>
      </w:r>
      <w:r w:rsidR="00024F27">
        <w:rPr>
          <w:rFonts w:ascii="Times New Roman" w:eastAsia="Times New Roman" w:hAnsi="Times New Roman" w:cs="Times New Roman"/>
        </w:rPr>
        <w:t xml:space="preserve">and Supervisors </w:t>
      </w:r>
      <w:r>
        <w:rPr>
          <w:rFonts w:ascii="Times New Roman" w:eastAsia="Times New Roman" w:hAnsi="Times New Roman" w:cs="Times New Roman"/>
        </w:rPr>
        <w:t>track FYP progress, upload documents (literature review, design, code, etc.).</w:t>
      </w:r>
    </w:p>
    <w:p w14:paraId="38B7E26E" w14:textId="77777777" w:rsidR="009E4CD9" w:rsidRDefault="009E4CD9">
      <w:pPr>
        <w:pBdr>
          <w:top w:val="none" w:sz="0" w:space="0" w:color="D9D9E3"/>
          <w:left w:val="none" w:sz="0" w:space="0" w:color="D9D9E3"/>
          <w:bottom w:val="none" w:sz="0" w:space="0" w:color="D9D9E3"/>
          <w:right w:val="none" w:sz="0" w:space="0" w:color="D9D9E3"/>
          <w:between w:val="none" w:sz="0" w:space="0" w:color="D9D9E3"/>
        </w:pBdr>
        <w:spacing w:after="0"/>
        <w:ind w:left="720"/>
        <w:rPr>
          <w:rFonts w:ascii="Times New Roman" w:eastAsia="Times New Roman" w:hAnsi="Times New Roman" w:cs="Times New Roman"/>
        </w:rPr>
      </w:pPr>
    </w:p>
    <w:p w14:paraId="01766DA2" w14:textId="77777777" w:rsidR="009E4CD9" w:rsidRDefault="00787CD7">
      <w:pPr>
        <w:numPr>
          <w:ilvl w:val="0"/>
          <w:numId w:val="9"/>
        </w:numPr>
        <w:pBdr>
          <w:top w:val="none" w:sz="0" w:space="0" w:color="D9D9E3"/>
          <w:left w:val="none" w:sz="0" w:space="0" w:color="D9D9E3"/>
          <w:bottom w:val="none" w:sz="0" w:space="0" w:color="D9D9E3"/>
          <w:right w:val="none" w:sz="0" w:space="0" w:color="D9D9E3"/>
          <w:between w:val="none" w:sz="0" w:space="0" w:color="D9D9E3"/>
        </w:pBdr>
        <w:spacing w:after="0"/>
        <w:rPr>
          <w:rFonts w:ascii="Times New Roman" w:eastAsia="Times New Roman" w:hAnsi="Times New Roman" w:cs="Times New Roman"/>
          <w:b/>
        </w:rPr>
      </w:pPr>
      <w:r>
        <w:rPr>
          <w:rFonts w:ascii="Times New Roman" w:eastAsia="Times New Roman" w:hAnsi="Times New Roman" w:cs="Times New Roman"/>
          <w:b/>
        </w:rPr>
        <w:t>Evaluate and Grade Project:</w:t>
      </w:r>
    </w:p>
    <w:p w14:paraId="375880E5" w14:textId="19BE4AFA" w:rsidR="009E4CD9" w:rsidRDefault="00787CD7">
      <w:pPr>
        <w:pBdr>
          <w:top w:val="none" w:sz="0" w:space="0" w:color="D9D9E3"/>
          <w:left w:val="none" w:sz="0" w:space="0" w:color="D9D9E3"/>
          <w:bottom w:val="none" w:sz="0" w:space="0" w:color="D9D9E3"/>
          <w:right w:val="none" w:sz="0" w:space="0" w:color="D9D9E3"/>
          <w:between w:val="none" w:sz="0" w:space="0" w:color="D9D9E3"/>
        </w:pBdr>
        <w:spacing w:after="0"/>
        <w:ind w:left="360"/>
        <w:rPr>
          <w:rFonts w:ascii="Times New Roman" w:eastAsia="Times New Roman" w:hAnsi="Times New Roman" w:cs="Times New Roman"/>
        </w:rPr>
      </w:pPr>
      <w:r>
        <w:rPr>
          <w:rFonts w:ascii="Times New Roman" w:eastAsia="Times New Roman" w:hAnsi="Times New Roman" w:cs="Times New Roman"/>
        </w:rPr>
        <w:t>Supervisor evaluates and grades FYP submissions using predefined criteria.</w:t>
      </w:r>
    </w:p>
    <w:p w14:paraId="344F1D4E" w14:textId="77777777" w:rsidR="00024F27" w:rsidRDefault="00024F27">
      <w:pPr>
        <w:pBdr>
          <w:top w:val="none" w:sz="0" w:space="0" w:color="D9D9E3"/>
          <w:left w:val="none" w:sz="0" w:space="0" w:color="D9D9E3"/>
          <w:bottom w:val="none" w:sz="0" w:space="0" w:color="D9D9E3"/>
          <w:right w:val="none" w:sz="0" w:space="0" w:color="D9D9E3"/>
          <w:between w:val="none" w:sz="0" w:space="0" w:color="D9D9E3"/>
        </w:pBdr>
        <w:spacing w:after="0"/>
        <w:ind w:left="360"/>
        <w:rPr>
          <w:rFonts w:ascii="Times New Roman" w:eastAsia="Times New Roman" w:hAnsi="Times New Roman" w:cs="Times New Roman"/>
        </w:rPr>
      </w:pPr>
    </w:p>
    <w:p w14:paraId="2BFAF47B" w14:textId="71D425FF" w:rsidR="00024F27" w:rsidRDefault="00024F27" w:rsidP="00024F27">
      <w:pPr>
        <w:numPr>
          <w:ilvl w:val="0"/>
          <w:numId w:val="9"/>
        </w:numPr>
        <w:pBdr>
          <w:top w:val="none" w:sz="0" w:space="0" w:color="D9D9E3"/>
          <w:left w:val="none" w:sz="0" w:space="0" w:color="D9D9E3"/>
          <w:bottom w:val="none" w:sz="0" w:space="0" w:color="D9D9E3"/>
          <w:right w:val="none" w:sz="0" w:space="0" w:color="D9D9E3"/>
          <w:between w:val="none" w:sz="0" w:space="0" w:color="D9D9E3"/>
        </w:pBdr>
        <w:spacing w:after="0"/>
        <w:rPr>
          <w:rFonts w:ascii="Times New Roman" w:eastAsia="Times New Roman" w:hAnsi="Times New Roman" w:cs="Times New Roman"/>
          <w:b/>
        </w:rPr>
      </w:pPr>
      <w:r>
        <w:rPr>
          <w:rFonts w:ascii="Times New Roman" w:eastAsia="Times New Roman" w:hAnsi="Times New Roman" w:cs="Times New Roman"/>
          <w:b/>
        </w:rPr>
        <w:t>Communication:</w:t>
      </w:r>
    </w:p>
    <w:p w14:paraId="5581E0AF" w14:textId="3E28632C" w:rsidR="00024F27" w:rsidRDefault="00024F27" w:rsidP="00024F27">
      <w:pPr>
        <w:pBdr>
          <w:top w:val="none" w:sz="0" w:space="0" w:color="D9D9E3"/>
          <w:left w:val="none" w:sz="0" w:space="0" w:color="D9D9E3"/>
          <w:bottom w:val="none" w:sz="0" w:space="0" w:color="D9D9E3"/>
          <w:right w:val="none" w:sz="0" w:space="0" w:color="D9D9E3"/>
          <w:between w:val="none" w:sz="0" w:space="0" w:color="D9D9E3"/>
        </w:pBdr>
        <w:spacing w:after="0"/>
        <w:ind w:left="360"/>
        <w:rPr>
          <w:rFonts w:ascii="Times New Roman" w:eastAsia="Times New Roman" w:hAnsi="Times New Roman" w:cs="Times New Roman"/>
        </w:rPr>
      </w:pPr>
      <w:r>
        <w:rPr>
          <w:rFonts w:ascii="Times New Roman" w:eastAsia="Times New Roman" w:hAnsi="Times New Roman" w:cs="Times New Roman"/>
        </w:rPr>
        <w:t>Users (students/supervisors) communicate through messages related to FYP</w:t>
      </w:r>
    </w:p>
    <w:p w14:paraId="16B8C530" w14:textId="5D8C55AA" w:rsidR="005F7C64" w:rsidRDefault="005F7C64" w:rsidP="00024F27">
      <w:pPr>
        <w:pBdr>
          <w:top w:val="none" w:sz="0" w:space="0" w:color="D9D9E3"/>
          <w:left w:val="none" w:sz="0" w:space="0" w:color="D9D9E3"/>
          <w:bottom w:val="none" w:sz="0" w:space="0" w:color="D9D9E3"/>
          <w:right w:val="none" w:sz="0" w:space="0" w:color="D9D9E3"/>
          <w:between w:val="none" w:sz="0" w:space="0" w:color="D9D9E3"/>
        </w:pBdr>
        <w:spacing w:after="0"/>
        <w:ind w:left="360"/>
        <w:rPr>
          <w:rFonts w:ascii="Times New Roman" w:eastAsia="Times New Roman" w:hAnsi="Times New Roman" w:cs="Times New Roman"/>
          <w:b/>
        </w:rPr>
      </w:pPr>
    </w:p>
    <w:p w14:paraId="3EA7C8DE" w14:textId="77777777" w:rsidR="00024F27" w:rsidRDefault="00024F27">
      <w:pPr>
        <w:pBdr>
          <w:top w:val="none" w:sz="0" w:space="0" w:color="D9D9E3"/>
          <w:left w:val="none" w:sz="0" w:space="0" w:color="D9D9E3"/>
          <w:bottom w:val="none" w:sz="0" w:space="0" w:color="D9D9E3"/>
          <w:right w:val="none" w:sz="0" w:space="0" w:color="D9D9E3"/>
          <w:between w:val="none" w:sz="0" w:space="0" w:color="D9D9E3"/>
        </w:pBdr>
        <w:spacing w:after="0"/>
        <w:ind w:left="360"/>
        <w:rPr>
          <w:rFonts w:ascii="Times New Roman" w:eastAsia="Times New Roman" w:hAnsi="Times New Roman" w:cs="Times New Roman"/>
        </w:rPr>
      </w:pPr>
    </w:p>
    <w:p w14:paraId="0A3B7A3F" w14:textId="6EDC9C29" w:rsidR="00024F27" w:rsidRDefault="00024F27">
      <w:pPr>
        <w:pBdr>
          <w:top w:val="none" w:sz="0" w:space="0" w:color="D9D9E3"/>
          <w:left w:val="none" w:sz="0" w:space="0" w:color="D9D9E3"/>
          <w:bottom w:val="none" w:sz="0" w:space="0" w:color="D9D9E3"/>
          <w:right w:val="none" w:sz="0" w:space="0" w:color="D9D9E3"/>
          <w:between w:val="none" w:sz="0" w:space="0" w:color="D9D9E3"/>
        </w:pBdr>
        <w:spacing w:after="0"/>
        <w:ind w:left="360"/>
        <w:rPr>
          <w:rFonts w:ascii="Times New Roman" w:eastAsia="Times New Roman" w:hAnsi="Times New Roman" w:cs="Times New Roman"/>
        </w:rPr>
      </w:pPr>
    </w:p>
    <w:p w14:paraId="205FC6E9" w14:textId="77777777" w:rsidR="00024F27" w:rsidRDefault="00024F27">
      <w:pPr>
        <w:pBdr>
          <w:top w:val="none" w:sz="0" w:space="0" w:color="D9D9E3"/>
          <w:left w:val="none" w:sz="0" w:space="0" w:color="D9D9E3"/>
          <w:bottom w:val="none" w:sz="0" w:space="0" w:color="D9D9E3"/>
          <w:right w:val="none" w:sz="0" w:space="0" w:color="D9D9E3"/>
          <w:between w:val="none" w:sz="0" w:space="0" w:color="D9D9E3"/>
        </w:pBdr>
        <w:spacing w:after="0"/>
        <w:ind w:left="360"/>
        <w:rPr>
          <w:rFonts w:ascii="Times New Roman" w:eastAsia="Times New Roman" w:hAnsi="Times New Roman" w:cs="Times New Roman"/>
          <w:b/>
        </w:rPr>
      </w:pPr>
    </w:p>
    <w:p w14:paraId="47278830" w14:textId="4CCD318A" w:rsidR="009E4CD9" w:rsidRPr="00802137" w:rsidRDefault="00787CD7" w:rsidP="00024F27">
      <w:pPr>
        <w:pStyle w:val="Heading3"/>
        <w:numPr>
          <w:ilvl w:val="2"/>
          <w:numId w:val="13"/>
        </w:numPr>
        <w:rPr>
          <w:rFonts w:ascii="Times New Roman" w:hAnsi="Times New Roman" w:cs="Times New Roman"/>
          <w:b/>
          <w:color w:val="000000"/>
          <w:sz w:val="28"/>
          <w:szCs w:val="28"/>
        </w:rPr>
      </w:pPr>
      <w:bookmarkStart w:id="34" w:name="_147n2zr" w:colFirst="0" w:colLast="0"/>
      <w:bookmarkEnd w:id="34"/>
      <w:r w:rsidRPr="00802137">
        <w:rPr>
          <w:rFonts w:ascii="Times New Roman" w:hAnsi="Times New Roman" w:cs="Times New Roman"/>
          <w:b/>
          <w:color w:val="000000"/>
          <w:sz w:val="28"/>
          <w:szCs w:val="28"/>
        </w:rPr>
        <w:t>Use Case Diagram</w:t>
      </w:r>
    </w:p>
    <w:p w14:paraId="52A07693" w14:textId="77777777" w:rsidR="009E4CD9" w:rsidRDefault="009E4CD9">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7BD0B517" w14:textId="77777777" w:rsidR="00024F27" w:rsidRDefault="00024F27" w:rsidP="00024F27">
      <w:pPr>
        <w:keepNext/>
        <w:pBdr>
          <w:top w:val="nil"/>
          <w:left w:val="nil"/>
          <w:bottom w:val="nil"/>
          <w:right w:val="nil"/>
          <w:between w:val="nil"/>
        </w:pBdr>
        <w:spacing w:after="120" w:line="240" w:lineRule="auto"/>
        <w:jc w:val="both"/>
      </w:pPr>
      <w:r>
        <w:rPr>
          <w:rFonts w:ascii="Times New Roman" w:eastAsia="Times New Roman" w:hAnsi="Times New Roman" w:cs="Times New Roman"/>
          <w:i/>
          <w:noProof/>
          <w:color w:val="000080"/>
          <w:sz w:val="20"/>
          <w:szCs w:val="20"/>
        </w:rPr>
        <w:drawing>
          <wp:inline distT="0" distB="0" distL="0" distR="0" wp14:anchorId="60D3A280" wp14:editId="3F0D3FB6">
            <wp:extent cx="5942948" cy="41148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iew supervisors.png"/>
                    <pic:cNvPicPr/>
                  </pic:nvPicPr>
                  <pic:blipFill>
                    <a:blip r:embed="rId13">
                      <a:extLst>
                        <a:ext uri="{28A0092B-C50C-407E-A947-70E740481C1C}">
                          <a14:useLocalDpi xmlns:a14="http://schemas.microsoft.com/office/drawing/2010/main" val="0"/>
                        </a:ext>
                      </a:extLst>
                    </a:blip>
                    <a:stretch>
                      <a:fillRect/>
                    </a:stretch>
                  </pic:blipFill>
                  <pic:spPr>
                    <a:xfrm>
                      <a:off x="0" y="0"/>
                      <a:ext cx="5955297" cy="4123350"/>
                    </a:xfrm>
                    <a:prstGeom prst="rect">
                      <a:avLst/>
                    </a:prstGeom>
                  </pic:spPr>
                </pic:pic>
              </a:graphicData>
            </a:graphic>
          </wp:inline>
        </w:drawing>
      </w:r>
    </w:p>
    <w:p w14:paraId="70F1B6C6" w14:textId="03631DF1" w:rsidR="009E4CD9" w:rsidRDefault="00024F27" w:rsidP="00024F27">
      <w:pPr>
        <w:pStyle w:val="Caption"/>
        <w:jc w:val="both"/>
        <w:rPr>
          <w:rFonts w:ascii="Times New Roman" w:eastAsia="Times New Roman" w:hAnsi="Times New Roman" w:cs="Times New Roman"/>
          <w:i w:val="0"/>
          <w:color w:val="000080"/>
          <w:sz w:val="20"/>
          <w:szCs w:val="20"/>
        </w:rPr>
      </w:pPr>
      <w:r>
        <w:t xml:space="preserve">Figure </w:t>
      </w:r>
      <w:fldSimple w:instr=" SEQ Figure \* ARABIC ">
        <w:r w:rsidR="00E00968">
          <w:rPr>
            <w:noProof/>
          </w:rPr>
          <w:t>1</w:t>
        </w:r>
      </w:fldSimple>
      <w:r>
        <w:t>: Use Case 1: View Supervisors</w:t>
      </w:r>
    </w:p>
    <w:p w14:paraId="03FDADD0" w14:textId="77777777" w:rsidR="009E4CD9" w:rsidRDefault="009E4CD9">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3601BCFC" w14:textId="77777777" w:rsidR="009E4CD9" w:rsidRDefault="009E4CD9">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7BBBE0C4" w14:textId="77777777" w:rsidR="009E4CD9" w:rsidRDefault="009E4CD9">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71AABB82" w14:textId="77777777" w:rsidR="009E4CD9" w:rsidRDefault="009E4CD9">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3DE85141" w14:textId="77777777" w:rsidR="009E4CD9" w:rsidRDefault="009E4CD9">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0D397B41" w14:textId="5FF903FF" w:rsidR="00024F27" w:rsidRDefault="00024F27" w:rsidP="00024F27">
      <w:pPr>
        <w:keepNext/>
        <w:pBdr>
          <w:top w:val="nil"/>
          <w:left w:val="nil"/>
          <w:bottom w:val="nil"/>
          <w:right w:val="nil"/>
          <w:between w:val="nil"/>
        </w:pBdr>
        <w:spacing w:after="120" w:line="240" w:lineRule="auto"/>
        <w:jc w:val="both"/>
      </w:pPr>
      <w:r>
        <w:rPr>
          <w:rFonts w:ascii="Times New Roman" w:eastAsia="Times New Roman" w:hAnsi="Times New Roman" w:cs="Times New Roman"/>
          <w:i/>
          <w:noProof/>
          <w:color w:val="000080"/>
          <w:sz w:val="20"/>
          <w:szCs w:val="20"/>
        </w:rPr>
        <w:lastRenderedPageBreak/>
        <w:drawing>
          <wp:inline distT="0" distB="0" distL="0" distR="0" wp14:anchorId="7075F285" wp14:editId="06BD6893">
            <wp:extent cx="5943600" cy="26877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evious project repository.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5811" cy="2693304"/>
                    </a:xfrm>
                    <a:prstGeom prst="rect">
                      <a:avLst/>
                    </a:prstGeom>
                  </pic:spPr>
                </pic:pic>
              </a:graphicData>
            </a:graphic>
          </wp:inline>
        </w:drawing>
      </w:r>
    </w:p>
    <w:p w14:paraId="1481FB2A" w14:textId="335CA315" w:rsidR="009E4CD9" w:rsidRDefault="00024F27" w:rsidP="00024F27">
      <w:pPr>
        <w:pStyle w:val="Caption"/>
        <w:jc w:val="both"/>
        <w:rPr>
          <w:rFonts w:ascii="Times New Roman" w:eastAsia="Times New Roman" w:hAnsi="Times New Roman" w:cs="Times New Roman"/>
          <w:i w:val="0"/>
          <w:color w:val="000080"/>
          <w:sz w:val="20"/>
          <w:szCs w:val="20"/>
        </w:rPr>
      </w:pPr>
      <w:r>
        <w:t xml:space="preserve">Figure </w:t>
      </w:r>
      <w:fldSimple w:instr=" SEQ Figure \* ARABIC ">
        <w:r w:rsidR="00E00968">
          <w:rPr>
            <w:noProof/>
          </w:rPr>
          <w:t>2</w:t>
        </w:r>
      </w:fldSimple>
      <w:r>
        <w:t>: Use Case 2: Previous Projects Repository</w:t>
      </w:r>
    </w:p>
    <w:p w14:paraId="598D37D9" w14:textId="3D037015" w:rsidR="009E4CD9" w:rsidRDefault="009E4CD9">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02EB5C95" w14:textId="77777777" w:rsidR="00024F27" w:rsidRDefault="00024F27" w:rsidP="00024F27">
      <w:pPr>
        <w:keepNext/>
        <w:pBdr>
          <w:top w:val="nil"/>
          <w:left w:val="nil"/>
          <w:bottom w:val="nil"/>
          <w:right w:val="nil"/>
          <w:between w:val="nil"/>
        </w:pBdr>
        <w:spacing w:after="120" w:line="240" w:lineRule="auto"/>
        <w:jc w:val="both"/>
      </w:pPr>
      <w:r>
        <w:rPr>
          <w:rFonts w:ascii="Times New Roman" w:eastAsia="Times New Roman" w:hAnsi="Times New Roman" w:cs="Times New Roman"/>
          <w:i/>
          <w:noProof/>
          <w:color w:val="000080"/>
          <w:sz w:val="20"/>
          <w:szCs w:val="20"/>
        </w:rPr>
        <w:drawing>
          <wp:inline distT="0" distB="0" distL="0" distR="0" wp14:anchorId="5EB1EE94" wp14:editId="407AFAEE">
            <wp:extent cx="5943600" cy="3117273"/>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ubmission and gradi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5522" cy="3118281"/>
                    </a:xfrm>
                    <a:prstGeom prst="rect">
                      <a:avLst/>
                    </a:prstGeom>
                  </pic:spPr>
                </pic:pic>
              </a:graphicData>
            </a:graphic>
          </wp:inline>
        </w:drawing>
      </w:r>
    </w:p>
    <w:p w14:paraId="19A46583" w14:textId="251D940E" w:rsidR="009E4CD9" w:rsidRDefault="00024F27" w:rsidP="00024F27">
      <w:pPr>
        <w:pStyle w:val="Caption"/>
        <w:jc w:val="both"/>
        <w:rPr>
          <w:rFonts w:ascii="Times New Roman" w:eastAsia="Times New Roman" w:hAnsi="Times New Roman" w:cs="Times New Roman"/>
          <w:i w:val="0"/>
          <w:color w:val="000080"/>
          <w:sz w:val="20"/>
          <w:szCs w:val="20"/>
        </w:rPr>
      </w:pPr>
      <w:r>
        <w:t xml:space="preserve">Figure </w:t>
      </w:r>
      <w:fldSimple w:instr=" SEQ Figure \* ARABIC ">
        <w:r w:rsidR="00E00968">
          <w:rPr>
            <w:noProof/>
          </w:rPr>
          <w:t>3</w:t>
        </w:r>
      </w:fldSimple>
      <w:r>
        <w:t xml:space="preserve">: Use Case 3&amp;4: Track and Document Progress, </w:t>
      </w:r>
      <w:r w:rsidRPr="00240874">
        <w:t>Evaluate and Grade Project:</w:t>
      </w:r>
    </w:p>
    <w:p w14:paraId="52D718B9" w14:textId="77777777" w:rsidR="009E4CD9" w:rsidRDefault="009E4CD9">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20DC4BA6" w14:textId="77777777" w:rsidR="009E4CD9" w:rsidRDefault="009E4CD9">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37601076" w14:textId="77777777" w:rsidR="00C609DC" w:rsidRDefault="00C609DC" w:rsidP="00C609DC">
      <w:pPr>
        <w:keepNext/>
        <w:pBdr>
          <w:top w:val="nil"/>
          <w:left w:val="nil"/>
          <w:bottom w:val="nil"/>
          <w:right w:val="nil"/>
          <w:between w:val="nil"/>
        </w:pBdr>
        <w:spacing w:after="120" w:line="240" w:lineRule="auto"/>
        <w:jc w:val="both"/>
      </w:pPr>
      <w:r>
        <w:rPr>
          <w:rFonts w:ascii="Times New Roman" w:eastAsia="Times New Roman" w:hAnsi="Times New Roman" w:cs="Times New Roman"/>
          <w:i/>
          <w:noProof/>
          <w:color w:val="000080"/>
          <w:sz w:val="20"/>
          <w:szCs w:val="20"/>
        </w:rPr>
        <w:lastRenderedPageBreak/>
        <w:drawing>
          <wp:inline distT="0" distB="0" distL="0" distR="0" wp14:anchorId="19A1931C" wp14:editId="2EDA7A2A">
            <wp:extent cx="4133215" cy="6560127"/>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munication.png"/>
                    <pic:cNvPicPr/>
                  </pic:nvPicPr>
                  <pic:blipFill>
                    <a:blip r:embed="rId16">
                      <a:extLst>
                        <a:ext uri="{28A0092B-C50C-407E-A947-70E740481C1C}">
                          <a14:useLocalDpi xmlns:a14="http://schemas.microsoft.com/office/drawing/2010/main" val="0"/>
                        </a:ext>
                      </a:extLst>
                    </a:blip>
                    <a:stretch>
                      <a:fillRect/>
                    </a:stretch>
                  </pic:blipFill>
                  <pic:spPr>
                    <a:xfrm>
                      <a:off x="0" y="0"/>
                      <a:ext cx="4135768" cy="6564178"/>
                    </a:xfrm>
                    <a:prstGeom prst="rect">
                      <a:avLst/>
                    </a:prstGeom>
                  </pic:spPr>
                </pic:pic>
              </a:graphicData>
            </a:graphic>
          </wp:inline>
        </w:drawing>
      </w:r>
    </w:p>
    <w:p w14:paraId="3E4EDBFF" w14:textId="525971EA" w:rsidR="009E4CD9" w:rsidRDefault="00C609DC" w:rsidP="00C609DC">
      <w:pPr>
        <w:pStyle w:val="Caption"/>
        <w:jc w:val="both"/>
        <w:rPr>
          <w:rFonts w:ascii="Times New Roman" w:eastAsia="Times New Roman" w:hAnsi="Times New Roman" w:cs="Times New Roman"/>
          <w:i w:val="0"/>
          <w:color w:val="000080"/>
          <w:sz w:val="20"/>
          <w:szCs w:val="20"/>
        </w:rPr>
      </w:pPr>
      <w:r>
        <w:t xml:space="preserve">Figure </w:t>
      </w:r>
      <w:fldSimple w:instr=" SEQ Figure \* ARABIC ">
        <w:r w:rsidR="00E00968">
          <w:rPr>
            <w:noProof/>
          </w:rPr>
          <w:t>4</w:t>
        </w:r>
      </w:fldSimple>
      <w:r>
        <w:t>: Use Case 5: Communication</w:t>
      </w:r>
    </w:p>
    <w:p w14:paraId="753F4299" w14:textId="3DA5A3E0" w:rsidR="00C609DC" w:rsidRDefault="00C609DC">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168CA404" w14:textId="77777777" w:rsidR="00C609DC" w:rsidRDefault="00C609DC">
      <w:pPr>
        <w:pBdr>
          <w:top w:val="nil"/>
          <w:left w:val="nil"/>
          <w:bottom w:val="nil"/>
          <w:right w:val="nil"/>
          <w:between w:val="nil"/>
        </w:pBdr>
        <w:spacing w:after="120" w:line="240" w:lineRule="auto"/>
        <w:jc w:val="both"/>
        <w:rPr>
          <w:rFonts w:ascii="Times New Roman" w:eastAsia="Times New Roman" w:hAnsi="Times New Roman" w:cs="Times New Roman"/>
          <w:i/>
          <w:color w:val="000080"/>
          <w:sz w:val="20"/>
          <w:szCs w:val="20"/>
        </w:rPr>
      </w:pPr>
    </w:p>
    <w:p w14:paraId="52E62272" w14:textId="755D0EE3" w:rsidR="009E4CD9" w:rsidRDefault="00787CD7" w:rsidP="00825869">
      <w:pPr>
        <w:pStyle w:val="Heading3"/>
        <w:numPr>
          <w:ilvl w:val="2"/>
          <w:numId w:val="13"/>
        </w:numPr>
        <w:rPr>
          <w:rFonts w:ascii="Times New Roman" w:hAnsi="Times New Roman" w:cs="Times New Roman"/>
          <w:b/>
          <w:color w:val="auto"/>
          <w:sz w:val="28"/>
          <w:szCs w:val="28"/>
        </w:rPr>
      </w:pPr>
      <w:bookmarkStart w:id="35" w:name="_3o7alnk" w:colFirst="0" w:colLast="0"/>
      <w:bookmarkEnd w:id="35"/>
      <w:r w:rsidRPr="00825869">
        <w:rPr>
          <w:rFonts w:ascii="Times New Roman" w:hAnsi="Times New Roman" w:cs="Times New Roman"/>
          <w:b/>
          <w:color w:val="auto"/>
          <w:sz w:val="28"/>
          <w:szCs w:val="28"/>
        </w:rPr>
        <w:lastRenderedPageBreak/>
        <w:t>Description of Use Cases</w:t>
      </w:r>
    </w:p>
    <w:p w14:paraId="7B9B68D0" w14:textId="77777777" w:rsidR="00FB6907" w:rsidRPr="00FB6907" w:rsidRDefault="00FB6907" w:rsidP="00FB6907">
      <w:pPr>
        <w:pStyle w:val="ListParagraph"/>
        <w:ind w:left="0"/>
      </w:pPr>
    </w:p>
    <w:tbl>
      <w:tblPr>
        <w:tblW w:w="10208" w:type="dxa"/>
        <w:tblInd w:w="-1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95"/>
        <w:gridCol w:w="2396"/>
        <w:gridCol w:w="3489"/>
        <w:gridCol w:w="3798"/>
        <w:gridCol w:w="30"/>
      </w:tblGrid>
      <w:tr w:rsidR="00FF3301" w14:paraId="4A4E834B" w14:textId="77777777" w:rsidTr="003F5EBC">
        <w:trPr>
          <w:trHeight w:val="325"/>
        </w:trPr>
        <w:tc>
          <w:tcPr>
            <w:tcW w:w="10208" w:type="dxa"/>
            <w:gridSpan w:val="5"/>
          </w:tcPr>
          <w:p w14:paraId="6A0B3072" w14:textId="0790BA25" w:rsidR="00FF3301" w:rsidRDefault="00FF3301" w:rsidP="003F5EBC">
            <w:pPr>
              <w:keepNext/>
              <w:pBdr>
                <w:top w:val="nil"/>
                <w:left w:val="nil"/>
                <w:bottom w:val="nil"/>
                <w:right w:val="nil"/>
                <w:between w:val="nil"/>
              </w:pBdr>
              <w:spacing w:before="60" w:after="60"/>
              <w:jc w:val="center"/>
              <w:rPr>
                <w:b/>
                <w:color w:val="000000"/>
                <w:sz w:val="18"/>
                <w:szCs w:val="18"/>
              </w:rPr>
            </w:pPr>
            <w:r>
              <w:rPr>
                <w:b/>
                <w:color w:val="000000"/>
                <w:sz w:val="20"/>
                <w:szCs w:val="20"/>
              </w:rPr>
              <w:t>Section: Main</w:t>
            </w:r>
          </w:p>
        </w:tc>
      </w:tr>
      <w:tr w:rsidR="00FB6907" w14:paraId="45159166" w14:textId="77777777" w:rsidTr="00FF3301">
        <w:trPr>
          <w:trHeight w:val="401"/>
        </w:trPr>
        <w:tc>
          <w:tcPr>
            <w:tcW w:w="2891" w:type="dxa"/>
            <w:gridSpan w:val="2"/>
          </w:tcPr>
          <w:p w14:paraId="410FB414" w14:textId="77777777" w:rsidR="00FB6907" w:rsidRPr="00151D34" w:rsidRDefault="00FB6907" w:rsidP="00FF3301">
            <w:pPr>
              <w:rPr>
                <w:rFonts w:ascii="Times New Roman" w:hAnsi="Times New Roman" w:cs="Times New Roman"/>
                <w:b/>
                <w:i/>
              </w:rPr>
            </w:pPr>
            <w:r w:rsidRPr="00151D34">
              <w:rPr>
                <w:rFonts w:ascii="Times New Roman" w:hAnsi="Times New Roman" w:cs="Times New Roman"/>
                <w:b/>
                <w:i/>
              </w:rPr>
              <w:t>Name:</w:t>
            </w:r>
          </w:p>
        </w:tc>
        <w:tc>
          <w:tcPr>
            <w:tcW w:w="7317" w:type="dxa"/>
            <w:gridSpan w:val="3"/>
          </w:tcPr>
          <w:p w14:paraId="127C4952" w14:textId="06D6074B" w:rsidR="00FB6907" w:rsidRPr="00151D34" w:rsidRDefault="00FB6907" w:rsidP="00885110">
            <w:pPr>
              <w:pBdr>
                <w:top w:val="nil"/>
                <w:left w:val="nil"/>
                <w:bottom w:val="nil"/>
                <w:right w:val="nil"/>
                <w:between w:val="nil"/>
              </w:pBdr>
              <w:spacing w:after="120"/>
              <w:jc w:val="both"/>
              <w:rPr>
                <w:rFonts w:ascii="Times New Roman" w:hAnsi="Times New Roman" w:cs="Times New Roman"/>
                <w:i/>
              </w:rPr>
            </w:pPr>
            <w:r w:rsidRPr="00151D34">
              <w:rPr>
                <w:rFonts w:ascii="Times New Roman" w:hAnsi="Times New Roman" w:cs="Times New Roman"/>
                <w:i/>
              </w:rPr>
              <w:t>View Supervisors</w:t>
            </w:r>
            <w:r w:rsidR="00D07F79">
              <w:rPr>
                <w:rFonts w:ascii="Times New Roman" w:hAnsi="Times New Roman" w:cs="Times New Roman"/>
                <w:i/>
              </w:rPr>
              <w:t xml:space="preserve"> and sends request</w:t>
            </w:r>
          </w:p>
        </w:tc>
      </w:tr>
      <w:tr w:rsidR="00FB6907" w14:paraId="25A12FE4" w14:textId="77777777" w:rsidTr="00FF3301">
        <w:trPr>
          <w:trHeight w:val="391"/>
        </w:trPr>
        <w:tc>
          <w:tcPr>
            <w:tcW w:w="2891" w:type="dxa"/>
            <w:gridSpan w:val="2"/>
          </w:tcPr>
          <w:p w14:paraId="6777E240" w14:textId="77777777" w:rsidR="00FB6907" w:rsidRPr="00151D34" w:rsidRDefault="00FB6907" w:rsidP="00FF3301">
            <w:pPr>
              <w:rPr>
                <w:rFonts w:ascii="Times New Roman" w:hAnsi="Times New Roman" w:cs="Times New Roman"/>
                <w:b/>
                <w:i/>
              </w:rPr>
            </w:pPr>
            <w:r w:rsidRPr="00151D34">
              <w:rPr>
                <w:rFonts w:ascii="Times New Roman" w:hAnsi="Times New Roman" w:cs="Times New Roman"/>
                <w:b/>
                <w:i/>
              </w:rPr>
              <w:t>Actors:</w:t>
            </w:r>
          </w:p>
        </w:tc>
        <w:tc>
          <w:tcPr>
            <w:tcW w:w="7317" w:type="dxa"/>
            <w:gridSpan w:val="3"/>
          </w:tcPr>
          <w:p w14:paraId="7D2F962D" w14:textId="4719493C" w:rsidR="00FB6907" w:rsidRPr="00151D34" w:rsidRDefault="00FB6907" w:rsidP="00885110">
            <w:pPr>
              <w:pBdr>
                <w:top w:val="nil"/>
                <w:left w:val="nil"/>
                <w:bottom w:val="nil"/>
                <w:right w:val="nil"/>
                <w:between w:val="nil"/>
              </w:pBdr>
              <w:spacing w:after="120"/>
              <w:jc w:val="both"/>
              <w:rPr>
                <w:rFonts w:ascii="Times New Roman" w:hAnsi="Times New Roman" w:cs="Times New Roman"/>
                <w:i/>
              </w:rPr>
            </w:pPr>
            <w:r w:rsidRPr="00151D34">
              <w:rPr>
                <w:rFonts w:ascii="Times New Roman" w:hAnsi="Times New Roman" w:cs="Times New Roman"/>
                <w:i/>
              </w:rPr>
              <w:t>Students</w:t>
            </w:r>
            <w:r w:rsidR="00E3755A">
              <w:rPr>
                <w:rFonts w:ascii="Times New Roman" w:hAnsi="Times New Roman" w:cs="Times New Roman"/>
                <w:i/>
              </w:rPr>
              <w:t xml:space="preserve"> and Supervisor</w:t>
            </w:r>
            <w:r w:rsidR="00DC474E">
              <w:rPr>
                <w:rFonts w:ascii="Times New Roman" w:hAnsi="Times New Roman" w:cs="Times New Roman"/>
                <w:i/>
              </w:rPr>
              <w:t>s</w:t>
            </w:r>
          </w:p>
        </w:tc>
      </w:tr>
      <w:tr w:rsidR="00FB6907" w14:paraId="3D0473DE" w14:textId="77777777" w:rsidTr="00FF3301">
        <w:trPr>
          <w:trHeight w:val="401"/>
        </w:trPr>
        <w:tc>
          <w:tcPr>
            <w:tcW w:w="2891" w:type="dxa"/>
            <w:gridSpan w:val="2"/>
          </w:tcPr>
          <w:p w14:paraId="33B6F4E7" w14:textId="77777777" w:rsidR="00FB6907" w:rsidRPr="00151D34" w:rsidRDefault="00FB6907" w:rsidP="00FF3301">
            <w:pPr>
              <w:rPr>
                <w:rFonts w:ascii="Times New Roman" w:hAnsi="Times New Roman" w:cs="Times New Roman"/>
                <w:b/>
                <w:i/>
              </w:rPr>
            </w:pPr>
            <w:r w:rsidRPr="00151D34">
              <w:rPr>
                <w:rFonts w:ascii="Times New Roman" w:hAnsi="Times New Roman" w:cs="Times New Roman"/>
                <w:b/>
                <w:i/>
              </w:rPr>
              <w:t>Purpose:</w:t>
            </w:r>
          </w:p>
        </w:tc>
        <w:tc>
          <w:tcPr>
            <w:tcW w:w="7317" w:type="dxa"/>
            <w:gridSpan w:val="3"/>
          </w:tcPr>
          <w:p w14:paraId="0CDE08CE" w14:textId="688E1115" w:rsidR="00FB6907" w:rsidRPr="00151D34" w:rsidRDefault="00FB6907" w:rsidP="00885110">
            <w:pPr>
              <w:pBdr>
                <w:top w:val="nil"/>
                <w:left w:val="nil"/>
                <w:bottom w:val="nil"/>
                <w:right w:val="nil"/>
                <w:between w:val="nil"/>
              </w:pBdr>
              <w:spacing w:after="120"/>
              <w:jc w:val="both"/>
              <w:rPr>
                <w:rFonts w:ascii="Times New Roman" w:hAnsi="Times New Roman" w:cs="Times New Roman"/>
                <w:i/>
              </w:rPr>
            </w:pPr>
            <w:r w:rsidRPr="00151D34">
              <w:rPr>
                <w:rFonts w:ascii="Times New Roman" w:hAnsi="Times New Roman" w:cs="Times New Roman"/>
                <w:i/>
              </w:rPr>
              <w:t>Student views available supervisors for FYP on the portal</w:t>
            </w:r>
            <w:r w:rsidR="00DC474E">
              <w:rPr>
                <w:rFonts w:ascii="Times New Roman" w:hAnsi="Times New Roman" w:cs="Times New Roman"/>
                <w:i/>
              </w:rPr>
              <w:t xml:space="preserve"> and approaches supervisors</w:t>
            </w:r>
          </w:p>
        </w:tc>
      </w:tr>
      <w:tr w:rsidR="00FB6907" w14:paraId="7B1F2DCC" w14:textId="77777777" w:rsidTr="00FF3301">
        <w:trPr>
          <w:trHeight w:val="631"/>
        </w:trPr>
        <w:tc>
          <w:tcPr>
            <w:tcW w:w="2891" w:type="dxa"/>
            <w:gridSpan w:val="2"/>
          </w:tcPr>
          <w:p w14:paraId="6EDDEBDB" w14:textId="77777777" w:rsidR="00FB6907" w:rsidRPr="00151D34" w:rsidRDefault="00FB6907" w:rsidP="00FF3301">
            <w:pPr>
              <w:rPr>
                <w:rFonts w:ascii="Times New Roman" w:hAnsi="Times New Roman" w:cs="Times New Roman"/>
                <w:b/>
                <w:i/>
              </w:rPr>
            </w:pPr>
            <w:r w:rsidRPr="00151D34">
              <w:rPr>
                <w:rFonts w:ascii="Times New Roman" w:hAnsi="Times New Roman" w:cs="Times New Roman"/>
                <w:b/>
                <w:i/>
              </w:rPr>
              <w:t>Description:</w:t>
            </w:r>
          </w:p>
        </w:tc>
        <w:tc>
          <w:tcPr>
            <w:tcW w:w="7317" w:type="dxa"/>
            <w:gridSpan w:val="3"/>
          </w:tcPr>
          <w:p w14:paraId="52AE1317" w14:textId="4B0BB7E0" w:rsidR="00FB6907" w:rsidRPr="00151D34" w:rsidRDefault="00FB6907" w:rsidP="00885110">
            <w:pPr>
              <w:pBdr>
                <w:top w:val="nil"/>
                <w:left w:val="nil"/>
                <w:bottom w:val="nil"/>
                <w:right w:val="nil"/>
                <w:between w:val="nil"/>
              </w:pBdr>
              <w:spacing w:after="120"/>
              <w:jc w:val="both"/>
              <w:rPr>
                <w:rFonts w:ascii="Times New Roman" w:hAnsi="Times New Roman" w:cs="Times New Roman"/>
                <w:i/>
              </w:rPr>
            </w:pPr>
            <w:r w:rsidRPr="00151D34">
              <w:rPr>
                <w:rFonts w:ascii="Times New Roman" w:hAnsi="Times New Roman" w:cs="Times New Roman"/>
                <w:i/>
              </w:rPr>
              <w:t>A student accesses the portal to view available supervisors and their preferences.</w:t>
            </w:r>
          </w:p>
        </w:tc>
      </w:tr>
      <w:tr w:rsidR="00FB6907" w14:paraId="60F9599A" w14:textId="77777777" w:rsidTr="00FF3301">
        <w:trPr>
          <w:trHeight w:val="726"/>
        </w:trPr>
        <w:tc>
          <w:tcPr>
            <w:tcW w:w="2891" w:type="dxa"/>
            <w:gridSpan w:val="2"/>
          </w:tcPr>
          <w:p w14:paraId="762CE025" w14:textId="77777777" w:rsidR="00FB6907" w:rsidRPr="00151D34" w:rsidRDefault="00FB6907" w:rsidP="00FF3301">
            <w:pPr>
              <w:rPr>
                <w:rFonts w:ascii="Times New Roman" w:hAnsi="Times New Roman" w:cs="Times New Roman"/>
                <w:b/>
                <w:i/>
              </w:rPr>
            </w:pPr>
            <w:r w:rsidRPr="00151D34">
              <w:rPr>
                <w:rFonts w:ascii="Times New Roman" w:hAnsi="Times New Roman" w:cs="Times New Roman"/>
                <w:b/>
                <w:i/>
              </w:rPr>
              <w:t>Cross References:</w:t>
            </w:r>
          </w:p>
        </w:tc>
        <w:tc>
          <w:tcPr>
            <w:tcW w:w="7317" w:type="dxa"/>
            <w:gridSpan w:val="3"/>
          </w:tcPr>
          <w:p w14:paraId="329FE128" w14:textId="20F64F01" w:rsidR="00FB6907" w:rsidRPr="00151D34" w:rsidRDefault="002A53CD" w:rsidP="00885110">
            <w:pPr>
              <w:pBdr>
                <w:top w:val="nil"/>
                <w:left w:val="nil"/>
                <w:bottom w:val="nil"/>
                <w:right w:val="nil"/>
                <w:between w:val="nil"/>
              </w:pBdr>
              <w:spacing w:after="120"/>
              <w:jc w:val="both"/>
              <w:rPr>
                <w:rFonts w:ascii="Times New Roman" w:hAnsi="Times New Roman" w:cs="Times New Roman"/>
                <w:i/>
              </w:rPr>
            </w:pPr>
            <w:r w:rsidRPr="00151D34">
              <w:rPr>
                <w:rFonts w:ascii="Times New Roman" w:hAnsi="Times New Roman" w:cs="Times New Roman"/>
                <w:i/>
              </w:rPr>
              <w:t>Functions: R6</w:t>
            </w:r>
          </w:p>
          <w:p w14:paraId="3A8D7CCB" w14:textId="3B1C0642" w:rsidR="00FB6907" w:rsidRPr="00151D34" w:rsidRDefault="00FB6907" w:rsidP="00885110">
            <w:pPr>
              <w:pBdr>
                <w:top w:val="nil"/>
                <w:left w:val="nil"/>
                <w:bottom w:val="nil"/>
                <w:right w:val="nil"/>
                <w:between w:val="nil"/>
              </w:pBdr>
              <w:spacing w:after="120"/>
              <w:jc w:val="both"/>
              <w:rPr>
                <w:rFonts w:ascii="Times New Roman" w:hAnsi="Times New Roman" w:cs="Times New Roman"/>
                <w:i/>
              </w:rPr>
            </w:pPr>
            <w:r w:rsidRPr="00151D34">
              <w:rPr>
                <w:rFonts w:ascii="Times New Roman" w:hAnsi="Times New Roman" w:cs="Times New Roman"/>
                <w:i/>
              </w:rPr>
              <w:t xml:space="preserve">Use Cases: </w:t>
            </w:r>
            <w:r w:rsidR="002A53CD" w:rsidRPr="00151D34">
              <w:rPr>
                <w:rFonts w:ascii="Times New Roman" w:hAnsi="Times New Roman" w:cs="Times New Roman"/>
                <w:i/>
              </w:rPr>
              <w:t xml:space="preserve">Available Supervisors will be displayed </w:t>
            </w:r>
          </w:p>
        </w:tc>
      </w:tr>
      <w:tr w:rsidR="00FB6907" w14:paraId="2A50893A" w14:textId="77777777" w:rsidTr="00FF3301">
        <w:trPr>
          <w:trHeight w:val="372"/>
        </w:trPr>
        <w:tc>
          <w:tcPr>
            <w:tcW w:w="2891" w:type="dxa"/>
            <w:gridSpan w:val="2"/>
          </w:tcPr>
          <w:p w14:paraId="58EF4B53" w14:textId="77777777" w:rsidR="00FB6907" w:rsidRPr="00151D34" w:rsidRDefault="00FB6907" w:rsidP="00FF3301">
            <w:pPr>
              <w:keepNext/>
              <w:pBdr>
                <w:top w:val="nil"/>
                <w:left w:val="nil"/>
                <w:bottom w:val="nil"/>
                <w:right w:val="nil"/>
                <w:between w:val="nil"/>
              </w:pBdr>
              <w:spacing w:before="60" w:after="60"/>
              <w:rPr>
                <w:rFonts w:ascii="Times New Roman" w:hAnsi="Times New Roman" w:cs="Times New Roman"/>
                <w:b/>
              </w:rPr>
            </w:pPr>
            <w:r w:rsidRPr="00151D34">
              <w:rPr>
                <w:rFonts w:ascii="Times New Roman" w:hAnsi="Times New Roman" w:cs="Times New Roman"/>
                <w:b/>
              </w:rPr>
              <w:t>Pre-Conditions</w:t>
            </w:r>
          </w:p>
        </w:tc>
        <w:tc>
          <w:tcPr>
            <w:tcW w:w="7317" w:type="dxa"/>
            <w:gridSpan w:val="3"/>
          </w:tcPr>
          <w:p w14:paraId="6F299BF2" w14:textId="77777777" w:rsidR="00FB6907" w:rsidRPr="00151D34" w:rsidRDefault="00FB6907" w:rsidP="00885110">
            <w:pPr>
              <w:pBdr>
                <w:top w:val="nil"/>
                <w:left w:val="nil"/>
                <w:bottom w:val="nil"/>
                <w:right w:val="nil"/>
                <w:between w:val="nil"/>
              </w:pBdr>
              <w:spacing w:after="120"/>
              <w:jc w:val="both"/>
              <w:rPr>
                <w:rFonts w:ascii="Times New Roman" w:hAnsi="Times New Roman" w:cs="Times New Roman"/>
                <w:i/>
              </w:rPr>
            </w:pPr>
            <w:r w:rsidRPr="00151D34">
              <w:rPr>
                <w:rFonts w:ascii="Times New Roman" w:hAnsi="Times New Roman" w:cs="Times New Roman"/>
                <w:i/>
              </w:rPr>
              <w:t>User must be logged in.</w:t>
            </w:r>
          </w:p>
        </w:tc>
      </w:tr>
      <w:tr w:rsidR="00FB6907" w14:paraId="01569A77" w14:textId="77777777" w:rsidTr="00FF3301">
        <w:trPr>
          <w:trHeight w:val="622"/>
        </w:trPr>
        <w:tc>
          <w:tcPr>
            <w:tcW w:w="2891" w:type="dxa"/>
            <w:gridSpan w:val="2"/>
            <w:tcBorders>
              <w:bottom w:val="single" w:sz="6" w:space="0" w:color="C0C0C0"/>
            </w:tcBorders>
          </w:tcPr>
          <w:p w14:paraId="6EAD48B7" w14:textId="77777777" w:rsidR="00FB6907" w:rsidRPr="00151D34" w:rsidRDefault="00FB6907" w:rsidP="00FF3301">
            <w:pPr>
              <w:keepNext/>
              <w:pBdr>
                <w:top w:val="nil"/>
                <w:left w:val="nil"/>
                <w:bottom w:val="nil"/>
                <w:right w:val="nil"/>
                <w:between w:val="nil"/>
              </w:pBdr>
              <w:spacing w:before="60" w:after="60"/>
              <w:rPr>
                <w:rFonts w:ascii="Times New Roman" w:hAnsi="Times New Roman" w:cs="Times New Roman"/>
              </w:rPr>
            </w:pPr>
            <w:r w:rsidRPr="00151D34">
              <w:rPr>
                <w:rFonts w:ascii="Times New Roman" w:hAnsi="Times New Roman" w:cs="Times New Roman"/>
                <w:b/>
              </w:rPr>
              <w:t>Successful Post-Conditions</w:t>
            </w:r>
          </w:p>
        </w:tc>
        <w:tc>
          <w:tcPr>
            <w:tcW w:w="7317" w:type="dxa"/>
            <w:gridSpan w:val="3"/>
            <w:tcBorders>
              <w:bottom w:val="single" w:sz="6" w:space="0" w:color="C0C0C0"/>
            </w:tcBorders>
          </w:tcPr>
          <w:p w14:paraId="08CB7BBC" w14:textId="3B82FD2D" w:rsidR="00FB6907" w:rsidRPr="00151D34" w:rsidRDefault="00FB6907" w:rsidP="00885110">
            <w:pPr>
              <w:pBdr>
                <w:top w:val="nil"/>
                <w:left w:val="nil"/>
                <w:bottom w:val="nil"/>
                <w:right w:val="nil"/>
                <w:between w:val="nil"/>
              </w:pBdr>
              <w:spacing w:after="120"/>
              <w:jc w:val="both"/>
              <w:rPr>
                <w:rFonts w:ascii="Times New Roman" w:hAnsi="Times New Roman" w:cs="Times New Roman"/>
                <w:i/>
              </w:rPr>
            </w:pPr>
            <w:r w:rsidRPr="00151D34">
              <w:rPr>
                <w:rFonts w:ascii="Times New Roman" w:hAnsi="Times New Roman" w:cs="Times New Roman"/>
                <w:i/>
              </w:rPr>
              <w:t xml:space="preserve">Users can view </w:t>
            </w:r>
            <w:r w:rsidR="002A53CD" w:rsidRPr="00151D34">
              <w:rPr>
                <w:rFonts w:ascii="Times New Roman" w:hAnsi="Times New Roman" w:cs="Times New Roman"/>
                <w:i/>
              </w:rPr>
              <w:t>available supervisors on the portal and choose their supervisor.</w:t>
            </w:r>
          </w:p>
        </w:tc>
      </w:tr>
      <w:tr w:rsidR="00FB6907" w14:paraId="741BA0B6" w14:textId="77777777" w:rsidTr="00FF3301">
        <w:trPr>
          <w:trHeight w:val="631"/>
        </w:trPr>
        <w:tc>
          <w:tcPr>
            <w:tcW w:w="2891" w:type="dxa"/>
            <w:gridSpan w:val="2"/>
            <w:tcBorders>
              <w:bottom w:val="single" w:sz="6" w:space="0" w:color="C0C0C0"/>
            </w:tcBorders>
          </w:tcPr>
          <w:p w14:paraId="72707F6D" w14:textId="77777777" w:rsidR="00FB6907" w:rsidRPr="00151D34" w:rsidRDefault="00FB6907" w:rsidP="00FF3301">
            <w:pPr>
              <w:keepNext/>
              <w:pBdr>
                <w:top w:val="nil"/>
                <w:left w:val="nil"/>
                <w:bottom w:val="nil"/>
                <w:right w:val="nil"/>
                <w:between w:val="nil"/>
              </w:pBdr>
              <w:spacing w:before="60" w:after="60"/>
              <w:rPr>
                <w:rFonts w:ascii="Times New Roman" w:hAnsi="Times New Roman" w:cs="Times New Roman"/>
              </w:rPr>
            </w:pPr>
            <w:r w:rsidRPr="00151D34">
              <w:rPr>
                <w:rFonts w:ascii="Times New Roman" w:hAnsi="Times New Roman" w:cs="Times New Roman"/>
                <w:b/>
              </w:rPr>
              <w:t>Failure Post-Conditions</w:t>
            </w:r>
          </w:p>
        </w:tc>
        <w:tc>
          <w:tcPr>
            <w:tcW w:w="7317" w:type="dxa"/>
            <w:gridSpan w:val="3"/>
            <w:tcBorders>
              <w:bottom w:val="single" w:sz="6" w:space="0" w:color="C0C0C0"/>
            </w:tcBorders>
          </w:tcPr>
          <w:p w14:paraId="60D55B47" w14:textId="346880D7" w:rsidR="00FB6907" w:rsidRPr="00151D34" w:rsidRDefault="00FB6907" w:rsidP="00885110">
            <w:pPr>
              <w:pBdr>
                <w:top w:val="nil"/>
                <w:left w:val="nil"/>
                <w:bottom w:val="nil"/>
                <w:right w:val="nil"/>
                <w:between w:val="nil"/>
              </w:pBdr>
              <w:spacing w:after="120"/>
              <w:jc w:val="both"/>
              <w:rPr>
                <w:rFonts w:ascii="Times New Roman" w:hAnsi="Times New Roman" w:cs="Times New Roman"/>
                <w:i/>
              </w:rPr>
            </w:pPr>
            <w:r w:rsidRPr="00151D34">
              <w:rPr>
                <w:rFonts w:ascii="Times New Roman" w:hAnsi="Times New Roman" w:cs="Times New Roman"/>
                <w:i/>
              </w:rPr>
              <w:t>Users cannot access or view</w:t>
            </w:r>
            <w:r w:rsidR="002A53CD" w:rsidRPr="00151D34">
              <w:rPr>
                <w:rFonts w:ascii="Times New Roman" w:hAnsi="Times New Roman" w:cs="Times New Roman"/>
                <w:i/>
              </w:rPr>
              <w:t xml:space="preserve"> available supervisor</w:t>
            </w:r>
            <w:r w:rsidRPr="00151D34">
              <w:rPr>
                <w:rFonts w:ascii="Times New Roman" w:hAnsi="Times New Roman" w:cs="Times New Roman"/>
                <w:i/>
              </w:rPr>
              <w:t>.</w:t>
            </w:r>
          </w:p>
        </w:tc>
      </w:tr>
      <w:tr w:rsidR="00FB6907" w14:paraId="1FE6CA51" w14:textId="77777777" w:rsidTr="0022284A">
        <w:trPr>
          <w:cantSplit/>
          <w:trHeight w:val="325"/>
        </w:trPr>
        <w:tc>
          <w:tcPr>
            <w:tcW w:w="10208" w:type="dxa"/>
            <w:gridSpan w:val="5"/>
            <w:tcBorders>
              <w:top w:val="single" w:sz="6" w:space="0" w:color="C0C0C0"/>
              <w:left w:val="single" w:sz="6" w:space="0" w:color="C0C0C0"/>
              <w:bottom w:val="single" w:sz="6" w:space="0" w:color="C0C0C0"/>
              <w:right w:val="single" w:sz="6" w:space="0" w:color="C0C0C0"/>
            </w:tcBorders>
          </w:tcPr>
          <w:p w14:paraId="629597A0" w14:textId="77777777" w:rsidR="00FB6907" w:rsidRPr="00016FA5" w:rsidRDefault="00FB6907" w:rsidP="007E1574">
            <w:pPr>
              <w:keepNext/>
              <w:pBdr>
                <w:top w:val="nil"/>
                <w:left w:val="nil"/>
                <w:bottom w:val="nil"/>
                <w:right w:val="nil"/>
                <w:between w:val="nil"/>
              </w:pBdr>
              <w:spacing w:before="60" w:after="60"/>
              <w:jc w:val="center"/>
              <w:rPr>
                <w:rFonts w:ascii="Times New Roman" w:hAnsi="Times New Roman" w:cs="Times New Roman"/>
                <w:b/>
                <w:color w:val="000000"/>
              </w:rPr>
            </w:pPr>
            <w:r w:rsidRPr="00016FA5">
              <w:rPr>
                <w:rFonts w:ascii="Times New Roman" w:hAnsi="Times New Roman" w:cs="Times New Roman"/>
                <w:b/>
                <w:color w:val="000000"/>
              </w:rPr>
              <w:t>Typical Course of Events</w:t>
            </w:r>
          </w:p>
        </w:tc>
      </w:tr>
      <w:tr w:rsidR="00FB6907" w14:paraId="2BC2F896" w14:textId="77777777" w:rsidTr="00FF3301">
        <w:trPr>
          <w:trHeight w:val="325"/>
        </w:trPr>
        <w:tc>
          <w:tcPr>
            <w:tcW w:w="6380" w:type="dxa"/>
            <w:gridSpan w:val="3"/>
            <w:tcBorders>
              <w:top w:val="single" w:sz="6" w:space="0" w:color="C0C0C0"/>
              <w:left w:val="single" w:sz="6" w:space="0" w:color="C0C0C0"/>
              <w:bottom w:val="single" w:sz="6" w:space="0" w:color="C0C0C0"/>
              <w:right w:val="single" w:sz="6" w:space="0" w:color="C0C0C0"/>
            </w:tcBorders>
          </w:tcPr>
          <w:p w14:paraId="73EC3C32" w14:textId="77777777" w:rsidR="00FB6907" w:rsidRPr="00016FA5" w:rsidRDefault="00FB6907" w:rsidP="007E1574">
            <w:pPr>
              <w:keepNext/>
              <w:pBdr>
                <w:top w:val="nil"/>
                <w:left w:val="nil"/>
                <w:bottom w:val="nil"/>
                <w:right w:val="nil"/>
                <w:between w:val="nil"/>
              </w:pBdr>
              <w:spacing w:before="60" w:after="60"/>
              <w:jc w:val="center"/>
              <w:rPr>
                <w:rFonts w:ascii="Times New Roman" w:hAnsi="Times New Roman" w:cs="Times New Roman"/>
                <w:b/>
                <w:color w:val="000000"/>
              </w:rPr>
            </w:pPr>
            <w:r w:rsidRPr="00016FA5">
              <w:rPr>
                <w:rFonts w:ascii="Times New Roman" w:hAnsi="Times New Roman" w:cs="Times New Roman"/>
                <w:b/>
                <w:color w:val="000000"/>
              </w:rPr>
              <w:t>Actor Action</w:t>
            </w:r>
          </w:p>
        </w:tc>
        <w:tc>
          <w:tcPr>
            <w:tcW w:w="3828" w:type="dxa"/>
            <w:gridSpan w:val="2"/>
            <w:tcBorders>
              <w:top w:val="single" w:sz="6" w:space="0" w:color="C0C0C0"/>
              <w:left w:val="single" w:sz="6" w:space="0" w:color="C0C0C0"/>
              <w:bottom w:val="single" w:sz="6" w:space="0" w:color="C0C0C0"/>
              <w:right w:val="single" w:sz="6" w:space="0" w:color="C0C0C0"/>
            </w:tcBorders>
          </w:tcPr>
          <w:p w14:paraId="48CE41E6" w14:textId="77777777" w:rsidR="00FB6907" w:rsidRPr="00016FA5" w:rsidRDefault="00FB6907" w:rsidP="007E1574">
            <w:pPr>
              <w:keepNext/>
              <w:pBdr>
                <w:top w:val="nil"/>
                <w:left w:val="nil"/>
                <w:bottom w:val="nil"/>
                <w:right w:val="nil"/>
                <w:between w:val="nil"/>
              </w:pBdr>
              <w:spacing w:before="60" w:after="60"/>
              <w:jc w:val="center"/>
              <w:rPr>
                <w:rFonts w:ascii="Times New Roman" w:hAnsi="Times New Roman" w:cs="Times New Roman"/>
                <w:b/>
                <w:color w:val="000000"/>
              </w:rPr>
            </w:pPr>
            <w:r w:rsidRPr="00016FA5">
              <w:rPr>
                <w:rFonts w:ascii="Times New Roman" w:hAnsi="Times New Roman" w:cs="Times New Roman"/>
                <w:b/>
                <w:color w:val="000000"/>
              </w:rPr>
              <w:t>System Response</w:t>
            </w:r>
          </w:p>
        </w:tc>
      </w:tr>
      <w:tr w:rsidR="00F8611E" w14:paraId="1A24C9AE" w14:textId="77777777" w:rsidTr="0022284A">
        <w:trPr>
          <w:gridAfter w:val="1"/>
          <w:wAfter w:w="30" w:type="dxa"/>
          <w:trHeight w:val="545"/>
        </w:trPr>
        <w:tc>
          <w:tcPr>
            <w:tcW w:w="495" w:type="dxa"/>
            <w:tcBorders>
              <w:top w:val="single" w:sz="6" w:space="0" w:color="C0C0C0"/>
              <w:left w:val="single" w:sz="6" w:space="0" w:color="C0C0C0"/>
              <w:bottom w:val="single" w:sz="6" w:space="0" w:color="C0C0C0"/>
              <w:right w:val="single" w:sz="6" w:space="0" w:color="C0C0C0"/>
            </w:tcBorders>
          </w:tcPr>
          <w:p w14:paraId="71C758C6" w14:textId="77777777" w:rsidR="00F8611E" w:rsidRPr="00016FA5" w:rsidRDefault="00F8611E" w:rsidP="00885110">
            <w:pPr>
              <w:pBdr>
                <w:top w:val="nil"/>
                <w:left w:val="nil"/>
                <w:bottom w:val="nil"/>
                <w:right w:val="nil"/>
                <w:between w:val="nil"/>
              </w:pBdr>
              <w:spacing w:after="120"/>
              <w:jc w:val="both"/>
              <w:rPr>
                <w:rFonts w:ascii="Times New Roman" w:hAnsi="Times New Roman" w:cs="Times New Roman"/>
                <w:i/>
              </w:rPr>
            </w:pPr>
            <w:r w:rsidRPr="00016FA5">
              <w:rPr>
                <w:rFonts w:ascii="Times New Roman" w:hAnsi="Times New Roman" w:cs="Times New Roman"/>
                <w:i/>
              </w:rPr>
              <w:t>1</w:t>
            </w:r>
          </w:p>
        </w:tc>
        <w:tc>
          <w:tcPr>
            <w:tcW w:w="5885" w:type="dxa"/>
            <w:gridSpan w:val="2"/>
            <w:tcBorders>
              <w:top w:val="single" w:sz="6" w:space="0" w:color="C0C0C0"/>
              <w:left w:val="single" w:sz="6" w:space="0" w:color="C0C0C0"/>
              <w:bottom w:val="single" w:sz="6" w:space="0" w:color="C0C0C0"/>
              <w:right w:val="single" w:sz="6" w:space="0" w:color="C0C0C0"/>
            </w:tcBorders>
          </w:tcPr>
          <w:p w14:paraId="07A58C4F" w14:textId="77777777" w:rsidR="00F8611E" w:rsidRPr="00016FA5" w:rsidRDefault="00F8611E" w:rsidP="00885110">
            <w:pPr>
              <w:pBdr>
                <w:top w:val="nil"/>
                <w:left w:val="nil"/>
                <w:bottom w:val="nil"/>
                <w:right w:val="nil"/>
                <w:between w:val="nil"/>
              </w:pBdr>
              <w:spacing w:after="120"/>
              <w:jc w:val="both"/>
              <w:rPr>
                <w:rFonts w:ascii="Times New Roman" w:hAnsi="Times New Roman" w:cs="Times New Roman"/>
                <w:i/>
              </w:rPr>
            </w:pPr>
            <w:r w:rsidRPr="00016FA5">
              <w:rPr>
                <w:rFonts w:ascii="Times New Roman" w:hAnsi="Times New Roman" w:cs="Times New Roman"/>
                <w:i/>
              </w:rPr>
              <w:t>The use case begins when a user logs into the FYP portal.</w:t>
            </w:r>
          </w:p>
        </w:tc>
        <w:tc>
          <w:tcPr>
            <w:tcW w:w="3798" w:type="dxa"/>
            <w:tcBorders>
              <w:top w:val="single" w:sz="6" w:space="0" w:color="C0C0C0"/>
              <w:left w:val="single" w:sz="6" w:space="0" w:color="C0C0C0"/>
              <w:bottom w:val="single" w:sz="6" w:space="0" w:color="C0C0C0"/>
              <w:right w:val="single" w:sz="6" w:space="0" w:color="C0C0C0"/>
            </w:tcBorders>
          </w:tcPr>
          <w:p w14:paraId="44F8DC35" w14:textId="77777777" w:rsidR="00F8611E" w:rsidRPr="00016FA5" w:rsidRDefault="00F8611E" w:rsidP="00885110">
            <w:pPr>
              <w:spacing w:after="120"/>
              <w:jc w:val="both"/>
              <w:rPr>
                <w:rFonts w:ascii="Times New Roman" w:hAnsi="Times New Roman" w:cs="Times New Roman"/>
                <w:i/>
              </w:rPr>
            </w:pPr>
            <w:r w:rsidRPr="00016FA5">
              <w:rPr>
                <w:rFonts w:ascii="Times New Roman" w:hAnsi="Times New Roman" w:cs="Times New Roman"/>
                <w:i/>
              </w:rPr>
              <w:t>Users are validated and allowed to use the portal.</w:t>
            </w:r>
          </w:p>
        </w:tc>
      </w:tr>
      <w:tr w:rsidR="00F8611E" w14:paraId="352FE706" w14:textId="77777777" w:rsidTr="0022284A">
        <w:trPr>
          <w:gridAfter w:val="1"/>
          <w:wAfter w:w="30" w:type="dxa"/>
          <w:trHeight w:val="545"/>
        </w:trPr>
        <w:tc>
          <w:tcPr>
            <w:tcW w:w="495" w:type="dxa"/>
            <w:tcBorders>
              <w:top w:val="single" w:sz="6" w:space="0" w:color="C0C0C0"/>
              <w:left w:val="single" w:sz="6" w:space="0" w:color="C0C0C0"/>
              <w:bottom w:val="single" w:sz="6" w:space="0" w:color="C0C0C0"/>
              <w:right w:val="single" w:sz="6" w:space="0" w:color="C0C0C0"/>
            </w:tcBorders>
          </w:tcPr>
          <w:p w14:paraId="1059C552" w14:textId="77777777" w:rsidR="00F8611E" w:rsidRPr="00016FA5" w:rsidRDefault="00F8611E" w:rsidP="00885110">
            <w:pPr>
              <w:pBdr>
                <w:top w:val="nil"/>
                <w:left w:val="nil"/>
                <w:bottom w:val="nil"/>
                <w:right w:val="nil"/>
                <w:between w:val="nil"/>
              </w:pBdr>
              <w:spacing w:after="120"/>
              <w:jc w:val="both"/>
              <w:rPr>
                <w:rFonts w:ascii="Times New Roman" w:hAnsi="Times New Roman" w:cs="Times New Roman"/>
                <w:i/>
              </w:rPr>
            </w:pPr>
            <w:r w:rsidRPr="00016FA5">
              <w:rPr>
                <w:rFonts w:ascii="Times New Roman" w:hAnsi="Times New Roman" w:cs="Times New Roman"/>
                <w:i/>
              </w:rPr>
              <w:t>2</w:t>
            </w:r>
          </w:p>
        </w:tc>
        <w:tc>
          <w:tcPr>
            <w:tcW w:w="5885" w:type="dxa"/>
            <w:gridSpan w:val="2"/>
            <w:tcBorders>
              <w:top w:val="single" w:sz="6" w:space="0" w:color="C0C0C0"/>
              <w:left w:val="single" w:sz="6" w:space="0" w:color="C0C0C0"/>
              <w:bottom w:val="single" w:sz="6" w:space="0" w:color="C0C0C0"/>
              <w:right w:val="single" w:sz="6" w:space="0" w:color="C0C0C0"/>
            </w:tcBorders>
          </w:tcPr>
          <w:p w14:paraId="5EF39B9A" w14:textId="69CF5CF1" w:rsidR="00F8611E" w:rsidRPr="00016FA5" w:rsidRDefault="00FA0667" w:rsidP="00885110">
            <w:pPr>
              <w:pBdr>
                <w:top w:val="nil"/>
                <w:left w:val="nil"/>
                <w:bottom w:val="nil"/>
                <w:right w:val="nil"/>
                <w:between w:val="nil"/>
              </w:pBdr>
              <w:spacing w:after="120"/>
              <w:jc w:val="both"/>
              <w:rPr>
                <w:rFonts w:ascii="Times New Roman" w:hAnsi="Times New Roman" w:cs="Times New Roman"/>
                <w:i/>
              </w:rPr>
            </w:pPr>
            <w:r>
              <w:rPr>
                <w:rFonts w:ascii="Times New Roman" w:hAnsi="Times New Roman" w:cs="Times New Roman"/>
                <w:i/>
              </w:rPr>
              <w:t xml:space="preserve">Students </w:t>
            </w:r>
            <w:r w:rsidR="00F8611E" w:rsidRPr="00016FA5">
              <w:rPr>
                <w:rFonts w:ascii="Times New Roman" w:hAnsi="Times New Roman" w:cs="Times New Roman"/>
                <w:i/>
              </w:rPr>
              <w:t>initiate a call to view available supervisor</w:t>
            </w:r>
            <w:r>
              <w:rPr>
                <w:rFonts w:ascii="Times New Roman" w:hAnsi="Times New Roman" w:cs="Times New Roman"/>
                <w:i/>
              </w:rPr>
              <w:t xml:space="preserve"> and send request to supervisor with their idea</w:t>
            </w:r>
          </w:p>
        </w:tc>
        <w:tc>
          <w:tcPr>
            <w:tcW w:w="3798" w:type="dxa"/>
            <w:tcBorders>
              <w:top w:val="single" w:sz="6" w:space="0" w:color="C0C0C0"/>
              <w:left w:val="single" w:sz="6" w:space="0" w:color="C0C0C0"/>
              <w:bottom w:val="single" w:sz="6" w:space="0" w:color="C0C0C0"/>
              <w:right w:val="single" w:sz="6" w:space="0" w:color="C0C0C0"/>
            </w:tcBorders>
          </w:tcPr>
          <w:p w14:paraId="58C914CD" w14:textId="3D432181" w:rsidR="00F8611E" w:rsidRPr="00016FA5" w:rsidRDefault="00F8611E" w:rsidP="00885110">
            <w:pPr>
              <w:spacing w:after="120"/>
              <w:jc w:val="both"/>
              <w:rPr>
                <w:rFonts w:ascii="Times New Roman" w:hAnsi="Times New Roman" w:cs="Times New Roman"/>
                <w:i/>
              </w:rPr>
            </w:pPr>
            <w:r w:rsidRPr="00016FA5">
              <w:rPr>
                <w:rFonts w:ascii="Times New Roman" w:hAnsi="Times New Roman" w:cs="Times New Roman"/>
                <w:i/>
              </w:rPr>
              <w:t>The system displays a list of available supervisor</w:t>
            </w:r>
          </w:p>
        </w:tc>
      </w:tr>
      <w:tr w:rsidR="00FA0667" w14:paraId="5573B5B8" w14:textId="77777777" w:rsidTr="0022284A">
        <w:trPr>
          <w:gridAfter w:val="1"/>
          <w:wAfter w:w="30" w:type="dxa"/>
          <w:trHeight w:val="545"/>
        </w:trPr>
        <w:tc>
          <w:tcPr>
            <w:tcW w:w="495" w:type="dxa"/>
            <w:tcBorders>
              <w:top w:val="single" w:sz="6" w:space="0" w:color="C0C0C0"/>
              <w:left w:val="single" w:sz="6" w:space="0" w:color="C0C0C0"/>
              <w:bottom w:val="single" w:sz="6" w:space="0" w:color="C0C0C0"/>
              <w:right w:val="single" w:sz="6" w:space="0" w:color="C0C0C0"/>
            </w:tcBorders>
          </w:tcPr>
          <w:p w14:paraId="7CCF1471" w14:textId="03177D75" w:rsidR="00FA0667" w:rsidRPr="00016FA5" w:rsidRDefault="00FA0667" w:rsidP="00885110">
            <w:pPr>
              <w:pBdr>
                <w:top w:val="nil"/>
                <w:left w:val="nil"/>
                <w:bottom w:val="nil"/>
                <w:right w:val="nil"/>
                <w:between w:val="nil"/>
              </w:pBdr>
              <w:spacing w:after="120"/>
              <w:jc w:val="both"/>
              <w:rPr>
                <w:rFonts w:ascii="Times New Roman" w:hAnsi="Times New Roman" w:cs="Times New Roman"/>
                <w:i/>
              </w:rPr>
            </w:pPr>
            <w:r>
              <w:rPr>
                <w:rFonts w:ascii="Times New Roman" w:hAnsi="Times New Roman" w:cs="Times New Roman"/>
                <w:i/>
              </w:rPr>
              <w:t>3</w:t>
            </w:r>
          </w:p>
        </w:tc>
        <w:tc>
          <w:tcPr>
            <w:tcW w:w="5885" w:type="dxa"/>
            <w:gridSpan w:val="2"/>
            <w:tcBorders>
              <w:top w:val="single" w:sz="6" w:space="0" w:color="C0C0C0"/>
              <w:left w:val="single" w:sz="6" w:space="0" w:color="C0C0C0"/>
              <w:bottom w:val="single" w:sz="6" w:space="0" w:color="C0C0C0"/>
              <w:right w:val="single" w:sz="6" w:space="0" w:color="C0C0C0"/>
            </w:tcBorders>
          </w:tcPr>
          <w:p w14:paraId="2F503A26" w14:textId="10057F47" w:rsidR="00FA0667" w:rsidRPr="00016FA5" w:rsidRDefault="00FA0667" w:rsidP="00885110">
            <w:pPr>
              <w:pBdr>
                <w:top w:val="nil"/>
                <w:left w:val="nil"/>
                <w:bottom w:val="nil"/>
                <w:right w:val="nil"/>
                <w:between w:val="nil"/>
              </w:pBdr>
              <w:spacing w:after="120"/>
              <w:jc w:val="both"/>
              <w:rPr>
                <w:rFonts w:ascii="Times New Roman" w:hAnsi="Times New Roman" w:cs="Times New Roman"/>
                <w:i/>
              </w:rPr>
            </w:pPr>
            <w:r>
              <w:rPr>
                <w:rFonts w:ascii="Times New Roman" w:hAnsi="Times New Roman" w:cs="Times New Roman"/>
                <w:i/>
              </w:rPr>
              <w:t>Supervisors provide response (approval or rejection)</w:t>
            </w:r>
          </w:p>
        </w:tc>
        <w:tc>
          <w:tcPr>
            <w:tcW w:w="3798" w:type="dxa"/>
            <w:tcBorders>
              <w:top w:val="single" w:sz="6" w:space="0" w:color="C0C0C0"/>
              <w:left w:val="single" w:sz="6" w:space="0" w:color="C0C0C0"/>
              <w:bottom w:val="single" w:sz="6" w:space="0" w:color="C0C0C0"/>
              <w:right w:val="single" w:sz="6" w:space="0" w:color="C0C0C0"/>
            </w:tcBorders>
          </w:tcPr>
          <w:p w14:paraId="33D38A77" w14:textId="0EE82E02" w:rsidR="00FA0667" w:rsidRPr="00016FA5" w:rsidRDefault="00FA0667" w:rsidP="00885110">
            <w:pPr>
              <w:spacing w:after="120"/>
              <w:jc w:val="both"/>
              <w:rPr>
                <w:rFonts w:ascii="Times New Roman" w:hAnsi="Times New Roman" w:cs="Times New Roman"/>
                <w:i/>
              </w:rPr>
            </w:pPr>
            <w:r>
              <w:rPr>
                <w:rFonts w:ascii="Times New Roman" w:hAnsi="Times New Roman" w:cs="Times New Roman"/>
                <w:i/>
              </w:rPr>
              <w:t>The system notifies student about supervisor’s decision</w:t>
            </w:r>
          </w:p>
        </w:tc>
      </w:tr>
    </w:tbl>
    <w:p w14:paraId="0E1119FF" w14:textId="50F7AC6A" w:rsidR="00FB6907" w:rsidRDefault="00FB6907" w:rsidP="00FB6907"/>
    <w:p w14:paraId="489E3F17" w14:textId="3EB7DB43" w:rsidR="00FB6907" w:rsidRDefault="00FB6907" w:rsidP="00FB6907"/>
    <w:p w14:paraId="2E635E33" w14:textId="7AD47782" w:rsidR="002A53CD" w:rsidRDefault="002A53CD" w:rsidP="00FB6907"/>
    <w:p w14:paraId="43F9A68B" w14:textId="511D4F44" w:rsidR="002A53CD" w:rsidRDefault="002A53CD" w:rsidP="00FB6907"/>
    <w:p w14:paraId="6C76D6DE" w14:textId="35590D27" w:rsidR="002A53CD" w:rsidRDefault="002A53CD" w:rsidP="00FB6907"/>
    <w:p w14:paraId="345A6982" w14:textId="792290E3" w:rsidR="002A53CD" w:rsidRDefault="002A53CD" w:rsidP="00FB6907"/>
    <w:p w14:paraId="3E1D5D96" w14:textId="7BC2DE50" w:rsidR="002A53CD" w:rsidRDefault="002A53CD" w:rsidP="00FB6907"/>
    <w:p w14:paraId="7DD799AC" w14:textId="4944FCB5" w:rsidR="000029D2" w:rsidRDefault="000029D2" w:rsidP="00FB6907"/>
    <w:tbl>
      <w:tblPr>
        <w:tblW w:w="10164" w:type="dxa"/>
        <w:tblInd w:w="-1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91"/>
        <w:gridCol w:w="2387"/>
        <w:gridCol w:w="3473"/>
        <w:gridCol w:w="3782"/>
        <w:gridCol w:w="31"/>
      </w:tblGrid>
      <w:tr w:rsidR="000029D2" w14:paraId="79D96BA5" w14:textId="77777777" w:rsidTr="003F5EBC">
        <w:trPr>
          <w:trHeight w:val="307"/>
        </w:trPr>
        <w:tc>
          <w:tcPr>
            <w:tcW w:w="10164" w:type="dxa"/>
            <w:gridSpan w:val="5"/>
          </w:tcPr>
          <w:p w14:paraId="79D84B9B" w14:textId="77777777" w:rsidR="000029D2" w:rsidRDefault="000029D2" w:rsidP="003F5EBC">
            <w:pPr>
              <w:keepNext/>
              <w:pBdr>
                <w:top w:val="nil"/>
                <w:left w:val="nil"/>
                <w:bottom w:val="nil"/>
                <w:right w:val="nil"/>
                <w:between w:val="nil"/>
              </w:pBdr>
              <w:spacing w:before="60" w:after="60"/>
              <w:jc w:val="center"/>
              <w:rPr>
                <w:b/>
                <w:color w:val="000000"/>
                <w:sz w:val="18"/>
                <w:szCs w:val="18"/>
              </w:rPr>
            </w:pPr>
            <w:r>
              <w:rPr>
                <w:b/>
                <w:color w:val="000000"/>
                <w:sz w:val="20"/>
                <w:szCs w:val="20"/>
              </w:rPr>
              <w:t>Section: Main</w:t>
            </w:r>
          </w:p>
        </w:tc>
      </w:tr>
      <w:tr w:rsidR="000029D2" w:rsidRPr="00494DFD" w14:paraId="63BDB14C" w14:textId="77777777" w:rsidTr="003F5EBC">
        <w:trPr>
          <w:trHeight w:val="356"/>
        </w:trPr>
        <w:tc>
          <w:tcPr>
            <w:tcW w:w="2878" w:type="dxa"/>
            <w:gridSpan w:val="2"/>
          </w:tcPr>
          <w:p w14:paraId="2503A057" w14:textId="77777777" w:rsidR="000029D2" w:rsidRPr="00494DFD" w:rsidRDefault="000029D2" w:rsidP="003F5EBC">
            <w:pPr>
              <w:rPr>
                <w:rFonts w:ascii="Times New Roman" w:hAnsi="Times New Roman" w:cs="Times New Roman"/>
                <w:b/>
                <w:i/>
              </w:rPr>
            </w:pPr>
            <w:r w:rsidRPr="00494DFD">
              <w:rPr>
                <w:rFonts w:ascii="Times New Roman" w:hAnsi="Times New Roman" w:cs="Times New Roman"/>
                <w:b/>
                <w:i/>
              </w:rPr>
              <w:t>Name:</w:t>
            </w:r>
          </w:p>
        </w:tc>
        <w:tc>
          <w:tcPr>
            <w:tcW w:w="7286" w:type="dxa"/>
            <w:gridSpan w:val="3"/>
          </w:tcPr>
          <w:p w14:paraId="172AE5C7" w14:textId="77777777" w:rsidR="000029D2" w:rsidRPr="00494DFD" w:rsidRDefault="000029D2" w:rsidP="003F5EBC">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Previous Projects Repository</w:t>
            </w:r>
          </w:p>
        </w:tc>
      </w:tr>
      <w:tr w:rsidR="000029D2" w:rsidRPr="00494DFD" w14:paraId="6F47D6A5" w14:textId="77777777" w:rsidTr="003F5EBC">
        <w:trPr>
          <w:trHeight w:val="346"/>
        </w:trPr>
        <w:tc>
          <w:tcPr>
            <w:tcW w:w="2878" w:type="dxa"/>
            <w:gridSpan w:val="2"/>
          </w:tcPr>
          <w:p w14:paraId="7F479EAD" w14:textId="77777777" w:rsidR="000029D2" w:rsidRPr="00494DFD" w:rsidRDefault="000029D2" w:rsidP="003F5EBC">
            <w:pPr>
              <w:rPr>
                <w:rFonts w:ascii="Times New Roman" w:hAnsi="Times New Roman" w:cs="Times New Roman"/>
                <w:b/>
                <w:i/>
              </w:rPr>
            </w:pPr>
            <w:r w:rsidRPr="00494DFD">
              <w:rPr>
                <w:rFonts w:ascii="Times New Roman" w:hAnsi="Times New Roman" w:cs="Times New Roman"/>
                <w:b/>
                <w:i/>
              </w:rPr>
              <w:t>Actors:</w:t>
            </w:r>
          </w:p>
        </w:tc>
        <w:tc>
          <w:tcPr>
            <w:tcW w:w="7286" w:type="dxa"/>
            <w:gridSpan w:val="3"/>
          </w:tcPr>
          <w:p w14:paraId="799F4C87" w14:textId="77777777" w:rsidR="000029D2" w:rsidRPr="00494DFD" w:rsidRDefault="000029D2" w:rsidP="003F5EBC">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Students, Supervisors</w:t>
            </w:r>
          </w:p>
        </w:tc>
      </w:tr>
      <w:tr w:rsidR="000029D2" w:rsidRPr="00494DFD" w14:paraId="53916FF8" w14:textId="77777777" w:rsidTr="003F5EBC">
        <w:trPr>
          <w:trHeight w:val="356"/>
        </w:trPr>
        <w:tc>
          <w:tcPr>
            <w:tcW w:w="2878" w:type="dxa"/>
            <w:gridSpan w:val="2"/>
          </w:tcPr>
          <w:p w14:paraId="32025EAB" w14:textId="77777777" w:rsidR="000029D2" w:rsidRPr="00494DFD" w:rsidRDefault="000029D2" w:rsidP="003F5EBC">
            <w:pPr>
              <w:rPr>
                <w:rFonts w:ascii="Times New Roman" w:hAnsi="Times New Roman" w:cs="Times New Roman"/>
                <w:b/>
                <w:i/>
              </w:rPr>
            </w:pPr>
            <w:r w:rsidRPr="00494DFD">
              <w:rPr>
                <w:rFonts w:ascii="Times New Roman" w:hAnsi="Times New Roman" w:cs="Times New Roman"/>
                <w:b/>
                <w:i/>
              </w:rPr>
              <w:t>Purpose:</w:t>
            </w:r>
          </w:p>
        </w:tc>
        <w:tc>
          <w:tcPr>
            <w:tcW w:w="7286" w:type="dxa"/>
            <w:gridSpan w:val="3"/>
          </w:tcPr>
          <w:p w14:paraId="1FF6A129" w14:textId="77777777" w:rsidR="000029D2" w:rsidRPr="00494DFD" w:rsidRDefault="000029D2" w:rsidP="003F5EBC">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View previous projects on the portal.</w:t>
            </w:r>
          </w:p>
        </w:tc>
      </w:tr>
      <w:tr w:rsidR="000029D2" w:rsidRPr="00494DFD" w14:paraId="66D65670" w14:textId="77777777" w:rsidTr="003F5EBC">
        <w:trPr>
          <w:trHeight w:val="1077"/>
        </w:trPr>
        <w:tc>
          <w:tcPr>
            <w:tcW w:w="2878" w:type="dxa"/>
            <w:gridSpan w:val="2"/>
          </w:tcPr>
          <w:p w14:paraId="0D816147" w14:textId="77777777" w:rsidR="000029D2" w:rsidRPr="00494DFD" w:rsidRDefault="000029D2" w:rsidP="003F5EBC">
            <w:pPr>
              <w:rPr>
                <w:rFonts w:ascii="Times New Roman" w:hAnsi="Times New Roman" w:cs="Times New Roman"/>
                <w:b/>
                <w:i/>
              </w:rPr>
            </w:pPr>
            <w:r w:rsidRPr="00494DFD">
              <w:rPr>
                <w:rFonts w:ascii="Times New Roman" w:hAnsi="Times New Roman" w:cs="Times New Roman"/>
                <w:b/>
                <w:i/>
              </w:rPr>
              <w:t>Description:</w:t>
            </w:r>
          </w:p>
        </w:tc>
        <w:tc>
          <w:tcPr>
            <w:tcW w:w="7286" w:type="dxa"/>
            <w:gridSpan w:val="3"/>
          </w:tcPr>
          <w:p w14:paraId="377D8EA6" w14:textId="77777777" w:rsidR="000029D2" w:rsidRPr="00494DFD" w:rsidRDefault="000029D2" w:rsidP="003F5EBC">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A student accesses the portal to browse available FYPs. The system displays FYP details, including titles, descriptions, assigned supervisors, and project status. Students can take an idea of how these projects were developed</w:t>
            </w:r>
          </w:p>
        </w:tc>
      </w:tr>
      <w:tr w:rsidR="000029D2" w:rsidRPr="00494DFD" w14:paraId="0B714AE8" w14:textId="77777777" w:rsidTr="003F5EBC">
        <w:trPr>
          <w:trHeight w:val="701"/>
        </w:trPr>
        <w:tc>
          <w:tcPr>
            <w:tcW w:w="2878" w:type="dxa"/>
            <w:gridSpan w:val="2"/>
          </w:tcPr>
          <w:p w14:paraId="47BEE240" w14:textId="77777777" w:rsidR="000029D2" w:rsidRPr="00494DFD" w:rsidRDefault="000029D2" w:rsidP="003F5EBC">
            <w:pPr>
              <w:rPr>
                <w:rFonts w:ascii="Times New Roman" w:hAnsi="Times New Roman" w:cs="Times New Roman"/>
                <w:b/>
                <w:i/>
              </w:rPr>
            </w:pPr>
            <w:r w:rsidRPr="00494DFD">
              <w:rPr>
                <w:rFonts w:ascii="Times New Roman" w:hAnsi="Times New Roman" w:cs="Times New Roman"/>
                <w:b/>
                <w:i/>
              </w:rPr>
              <w:t>Cross References:</w:t>
            </w:r>
          </w:p>
        </w:tc>
        <w:tc>
          <w:tcPr>
            <w:tcW w:w="7286" w:type="dxa"/>
            <w:gridSpan w:val="3"/>
          </w:tcPr>
          <w:p w14:paraId="00FA89BF" w14:textId="77777777" w:rsidR="000029D2" w:rsidRPr="00494DFD" w:rsidRDefault="000029D2" w:rsidP="003F5EBC">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Functions: R1</w:t>
            </w:r>
          </w:p>
          <w:p w14:paraId="2683055B" w14:textId="77777777" w:rsidR="000029D2" w:rsidRPr="00494DFD" w:rsidRDefault="000029D2" w:rsidP="003F5EBC">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Use Cases: Project repository will be displayed</w:t>
            </w:r>
          </w:p>
        </w:tc>
      </w:tr>
      <w:tr w:rsidR="000029D2" w:rsidRPr="00494DFD" w14:paraId="2C1D6733" w14:textId="77777777" w:rsidTr="003F5EBC">
        <w:trPr>
          <w:trHeight w:val="356"/>
        </w:trPr>
        <w:tc>
          <w:tcPr>
            <w:tcW w:w="2878" w:type="dxa"/>
            <w:gridSpan w:val="2"/>
          </w:tcPr>
          <w:p w14:paraId="145352E7" w14:textId="77777777" w:rsidR="000029D2" w:rsidRPr="00494DFD" w:rsidRDefault="000029D2" w:rsidP="003F5EBC">
            <w:pPr>
              <w:keepNext/>
              <w:pBdr>
                <w:top w:val="nil"/>
                <w:left w:val="nil"/>
                <w:bottom w:val="nil"/>
                <w:right w:val="nil"/>
                <w:between w:val="nil"/>
              </w:pBdr>
              <w:spacing w:before="60" w:after="60"/>
              <w:rPr>
                <w:rFonts w:ascii="Times New Roman" w:hAnsi="Times New Roman" w:cs="Times New Roman"/>
                <w:b/>
              </w:rPr>
            </w:pPr>
            <w:r w:rsidRPr="00494DFD">
              <w:rPr>
                <w:rFonts w:ascii="Times New Roman" w:hAnsi="Times New Roman" w:cs="Times New Roman"/>
                <w:b/>
              </w:rPr>
              <w:t>Pre-Conditions</w:t>
            </w:r>
          </w:p>
        </w:tc>
        <w:tc>
          <w:tcPr>
            <w:tcW w:w="7286" w:type="dxa"/>
            <w:gridSpan w:val="3"/>
          </w:tcPr>
          <w:p w14:paraId="5BA034FB" w14:textId="77777777" w:rsidR="000029D2" w:rsidRPr="00494DFD" w:rsidRDefault="000029D2" w:rsidP="003F5EBC">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User must be logged in.</w:t>
            </w:r>
          </w:p>
        </w:tc>
      </w:tr>
      <w:tr w:rsidR="000029D2" w:rsidRPr="00494DFD" w14:paraId="109C66CD" w14:textId="77777777" w:rsidTr="003F5EBC">
        <w:trPr>
          <w:trHeight w:val="595"/>
        </w:trPr>
        <w:tc>
          <w:tcPr>
            <w:tcW w:w="2878" w:type="dxa"/>
            <w:gridSpan w:val="2"/>
            <w:tcBorders>
              <w:bottom w:val="single" w:sz="6" w:space="0" w:color="C0C0C0"/>
            </w:tcBorders>
          </w:tcPr>
          <w:p w14:paraId="7F0CE1CC" w14:textId="77777777" w:rsidR="000029D2" w:rsidRPr="00494DFD" w:rsidRDefault="000029D2" w:rsidP="003F5EBC">
            <w:pPr>
              <w:keepNext/>
              <w:pBdr>
                <w:top w:val="nil"/>
                <w:left w:val="nil"/>
                <w:bottom w:val="nil"/>
                <w:right w:val="nil"/>
                <w:between w:val="nil"/>
              </w:pBdr>
              <w:spacing w:before="60" w:after="60"/>
              <w:rPr>
                <w:rFonts w:ascii="Times New Roman" w:hAnsi="Times New Roman" w:cs="Times New Roman"/>
              </w:rPr>
            </w:pPr>
            <w:r w:rsidRPr="00494DFD">
              <w:rPr>
                <w:rFonts w:ascii="Times New Roman" w:hAnsi="Times New Roman" w:cs="Times New Roman"/>
                <w:b/>
              </w:rPr>
              <w:t>Successful Post-Conditions</w:t>
            </w:r>
          </w:p>
        </w:tc>
        <w:tc>
          <w:tcPr>
            <w:tcW w:w="7286" w:type="dxa"/>
            <w:gridSpan w:val="3"/>
            <w:tcBorders>
              <w:bottom w:val="single" w:sz="6" w:space="0" w:color="C0C0C0"/>
            </w:tcBorders>
          </w:tcPr>
          <w:p w14:paraId="2C3F39E2" w14:textId="77777777" w:rsidR="000029D2" w:rsidRPr="00494DFD" w:rsidRDefault="000029D2" w:rsidP="003F5EBC">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 xml:space="preserve">Users can view information about previous FYPs according to the admin's specifications. </w:t>
            </w:r>
          </w:p>
        </w:tc>
      </w:tr>
      <w:tr w:rsidR="000029D2" w:rsidRPr="00494DFD" w14:paraId="6688F3AE" w14:textId="77777777" w:rsidTr="003F5EBC">
        <w:trPr>
          <w:trHeight w:val="595"/>
        </w:trPr>
        <w:tc>
          <w:tcPr>
            <w:tcW w:w="2878" w:type="dxa"/>
            <w:gridSpan w:val="2"/>
            <w:tcBorders>
              <w:bottom w:val="single" w:sz="6" w:space="0" w:color="C0C0C0"/>
            </w:tcBorders>
          </w:tcPr>
          <w:p w14:paraId="5B2075D3" w14:textId="77777777" w:rsidR="000029D2" w:rsidRPr="00494DFD" w:rsidRDefault="000029D2" w:rsidP="003F5EBC">
            <w:pPr>
              <w:keepNext/>
              <w:pBdr>
                <w:top w:val="nil"/>
                <w:left w:val="nil"/>
                <w:bottom w:val="nil"/>
                <w:right w:val="nil"/>
                <w:between w:val="nil"/>
              </w:pBdr>
              <w:spacing w:before="60" w:after="60"/>
              <w:rPr>
                <w:rFonts w:ascii="Times New Roman" w:hAnsi="Times New Roman" w:cs="Times New Roman"/>
              </w:rPr>
            </w:pPr>
            <w:r w:rsidRPr="00494DFD">
              <w:rPr>
                <w:rFonts w:ascii="Times New Roman" w:hAnsi="Times New Roman" w:cs="Times New Roman"/>
                <w:b/>
              </w:rPr>
              <w:t>Failure Post-Conditions</w:t>
            </w:r>
          </w:p>
        </w:tc>
        <w:tc>
          <w:tcPr>
            <w:tcW w:w="7286" w:type="dxa"/>
            <w:gridSpan w:val="3"/>
            <w:tcBorders>
              <w:bottom w:val="single" w:sz="6" w:space="0" w:color="C0C0C0"/>
            </w:tcBorders>
          </w:tcPr>
          <w:p w14:paraId="07551811" w14:textId="77777777" w:rsidR="000029D2" w:rsidRPr="00494DFD" w:rsidRDefault="000029D2" w:rsidP="003F5EBC">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Users cannot access or view information about previous FYPs.</w:t>
            </w:r>
          </w:p>
        </w:tc>
      </w:tr>
      <w:tr w:rsidR="000029D2" w:rsidRPr="00494DFD" w14:paraId="2A3A5DCB" w14:textId="77777777" w:rsidTr="003F5EBC">
        <w:trPr>
          <w:cantSplit/>
          <w:trHeight w:val="346"/>
        </w:trPr>
        <w:tc>
          <w:tcPr>
            <w:tcW w:w="10164" w:type="dxa"/>
            <w:gridSpan w:val="5"/>
            <w:tcBorders>
              <w:top w:val="single" w:sz="6" w:space="0" w:color="C0C0C0"/>
              <w:left w:val="single" w:sz="6" w:space="0" w:color="C0C0C0"/>
              <w:bottom w:val="single" w:sz="6" w:space="0" w:color="C0C0C0"/>
              <w:right w:val="single" w:sz="6" w:space="0" w:color="C0C0C0"/>
            </w:tcBorders>
          </w:tcPr>
          <w:p w14:paraId="2EF93A32" w14:textId="77777777" w:rsidR="000029D2" w:rsidRPr="00C844A4" w:rsidRDefault="000029D2" w:rsidP="003F5EBC">
            <w:pPr>
              <w:keepNext/>
              <w:pBdr>
                <w:top w:val="nil"/>
                <w:left w:val="nil"/>
                <w:bottom w:val="nil"/>
                <w:right w:val="nil"/>
                <w:between w:val="nil"/>
              </w:pBdr>
              <w:spacing w:before="60" w:after="60"/>
              <w:jc w:val="center"/>
              <w:rPr>
                <w:rFonts w:ascii="Times New Roman" w:hAnsi="Times New Roman" w:cs="Times New Roman"/>
                <w:b/>
                <w:color w:val="000000"/>
              </w:rPr>
            </w:pPr>
            <w:r w:rsidRPr="00C844A4">
              <w:rPr>
                <w:rFonts w:ascii="Times New Roman" w:hAnsi="Times New Roman" w:cs="Times New Roman"/>
                <w:b/>
                <w:color w:val="000000"/>
              </w:rPr>
              <w:t>Typical Course of Events</w:t>
            </w:r>
          </w:p>
        </w:tc>
      </w:tr>
      <w:tr w:rsidR="000029D2" w:rsidRPr="00494DFD" w14:paraId="1D5E0492" w14:textId="77777777" w:rsidTr="003F5EBC">
        <w:trPr>
          <w:trHeight w:val="346"/>
        </w:trPr>
        <w:tc>
          <w:tcPr>
            <w:tcW w:w="6351" w:type="dxa"/>
            <w:gridSpan w:val="3"/>
            <w:tcBorders>
              <w:top w:val="single" w:sz="6" w:space="0" w:color="C0C0C0"/>
              <w:left w:val="single" w:sz="6" w:space="0" w:color="C0C0C0"/>
              <w:bottom w:val="single" w:sz="6" w:space="0" w:color="C0C0C0"/>
              <w:right w:val="single" w:sz="6" w:space="0" w:color="C0C0C0"/>
            </w:tcBorders>
          </w:tcPr>
          <w:p w14:paraId="1C2CEF1E" w14:textId="77777777" w:rsidR="000029D2" w:rsidRPr="00C844A4" w:rsidRDefault="000029D2" w:rsidP="003F5EBC">
            <w:pPr>
              <w:keepNext/>
              <w:pBdr>
                <w:top w:val="nil"/>
                <w:left w:val="nil"/>
                <w:bottom w:val="nil"/>
                <w:right w:val="nil"/>
                <w:between w:val="nil"/>
              </w:pBdr>
              <w:spacing w:before="60" w:after="60"/>
              <w:jc w:val="center"/>
              <w:rPr>
                <w:rFonts w:ascii="Times New Roman" w:hAnsi="Times New Roman" w:cs="Times New Roman"/>
                <w:b/>
                <w:color w:val="000000"/>
              </w:rPr>
            </w:pPr>
            <w:r w:rsidRPr="00C844A4">
              <w:rPr>
                <w:rFonts w:ascii="Times New Roman" w:hAnsi="Times New Roman" w:cs="Times New Roman"/>
                <w:b/>
                <w:color w:val="000000"/>
              </w:rPr>
              <w:t>Actor Action</w:t>
            </w:r>
          </w:p>
        </w:tc>
        <w:tc>
          <w:tcPr>
            <w:tcW w:w="3813" w:type="dxa"/>
            <w:gridSpan w:val="2"/>
            <w:tcBorders>
              <w:top w:val="single" w:sz="6" w:space="0" w:color="C0C0C0"/>
              <w:left w:val="single" w:sz="6" w:space="0" w:color="C0C0C0"/>
              <w:bottom w:val="single" w:sz="6" w:space="0" w:color="C0C0C0"/>
              <w:right w:val="single" w:sz="6" w:space="0" w:color="C0C0C0"/>
            </w:tcBorders>
          </w:tcPr>
          <w:p w14:paraId="02DE187C" w14:textId="77777777" w:rsidR="000029D2" w:rsidRPr="00C844A4" w:rsidRDefault="000029D2" w:rsidP="003F5EBC">
            <w:pPr>
              <w:keepNext/>
              <w:pBdr>
                <w:top w:val="nil"/>
                <w:left w:val="nil"/>
                <w:bottom w:val="nil"/>
                <w:right w:val="nil"/>
                <w:between w:val="nil"/>
              </w:pBdr>
              <w:spacing w:before="60" w:after="60"/>
              <w:jc w:val="center"/>
              <w:rPr>
                <w:rFonts w:ascii="Times New Roman" w:hAnsi="Times New Roman" w:cs="Times New Roman"/>
                <w:b/>
                <w:color w:val="000000"/>
              </w:rPr>
            </w:pPr>
            <w:r w:rsidRPr="00C844A4">
              <w:rPr>
                <w:rFonts w:ascii="Times New Roman" w:hAnsi="Times New Roman" w:cs="Times New Roman"/>
                <w:b/>
                <w:color w:val="000000"/>
              </w:rPr>
              <w:t>System Response</w:t>
            </w:r>
          </w:p>
        </w:tc>
      </w:tr>
      <w:tr w:rsidR="000029D2" w:rsidRPr="00494DFD" w14:paraId="74671074" w14:textId="77777777" w:rsidTr="003F5EBC">
        <w:trPr>
          <w:gridAfter w:val="1"/>
          <w:wAfter w:w="31" w:type="dxa"/>
          <w:trHeight w:val="586"/>
        </w:trPr>
        <w:tc>
          <w:tcPr>
            <w:tcW w:w="491" w:type="dxa"/>
            <w:tcBorders>
              <w:top w:val="single" w:sz="6" w:space="0" w:color="C0C0C0"/>
              <w:left w:val="single" w:sz="6" w:space="0" w:color="C0C0C0"/>
              <w:bottom w:val="single" w:sz="6" w:space="0" w:color="C0C0C0"/>
              <w:right w:val="single" w:sz="6" w:space="0" w:color="C0C0C0"/>
            </w:tcBorders>
          </w:tcPr>
          <w:p w14:paraId="3AE21F5F" w14:textId="77777777" w:rsidR="000029D2" w:rsidRPr="00C844A4" w:rsidRDefault="000029D2" w:rsidP="003F5EBC">
            <w:pPr>
              <w:pBdr>
                <w:top w:val="nil"/>
                <w:left w:val="nil"/>
                <w:bottom w:val="nil"/>
                <w:right w:val="nil"/>
                <w:between w:val="nil"/>
              </w:pBdr>
              <w:spacing w:after="120"/>
              <w:jc w:val="both"/>
              <w:rPr>
                <w:rFonts w:ascii="Times New Roman" w:hAnsi="Times New Roman" w:cs="Times New Roman"/>
                <w:i/>
              </w:rPr>
            </w:pPr>
            <w:r w:rsidRPr="00C844A4">
              <w:rPr>
                <w:rFonts w:ascii="Times New Roman" w:hAnsi="Times New Roman" w:cs="Times New Roman"/>
                <w:i/>
              </w:rPr>
              <w:t>1</w:t>
            </w:r>
          </w:p>
        </w:tc>
        <w:tc>
          <w:tcPr>
            <w:tcW w:w="5860" w:type="dxa"/>
            <w:gridSpan w:val="2"/>
            <w:tcBorders>
              <w:top w:val="single" w:sz="6" w:space="0" w:color="C0C0C0"/>
              <w:left w:val="single" w:sz="6" w:space="0" w:color="C0C0C0"/>
              <w:bottom w:val="single" w:sz="6" w:space="0" w:color="C0C0C0"/>
              <w:right w:val="single" w:sz="6" w:space="0" w:color="C0C0C0"/>
            </w:tcBorders>
          </w:tcPr>
          <w:p w14:paraId="0FDA5130" w14:textId="77777777" w:rsidR="000029D2" w:rsidRPr="00C844A4" w:rsidRDefault="000029D2" w:rsidP="003F5EBC">
            <w:pPr>
              <w:pBdr>
                <w:top w:val="nil"/>
                <w:left w:val="nil"/>
                <w:bottom w:val="nil"/>
                <w:right w:val="nil"/>
                <w:between w:val="nil"/>
              </w:pBdr>
              <w:spacing w:after="120"/>
              <w:jc w:val="both"/>
              <w:rPr>
                <w:rFonts w:ascii="Times New Roman" w:hAnsi="Times New Roman" w:cs="Times New Roman"/>
                <w:i/>
              </w:rPr>
            </w:pPr>
            <w:r w:rsidRPr="00C844A4">
              <w:rPr>
                <w:rFonts w:ascii="Times New Roman" w:hAnsi="Times New Roman" w:cs="Times New Roman"/>
                <w:i/>
              </w:rPr>
              <w:t>The use case begins when a user logs into the FYP portal.</w:t>
            </w:r>
          </w:p>
        </w:tc>
        <w:tc>
          <w:tcPr>
            <w:tcW w:w="3782" w:type="dxa"/>
            <w:tcBorders>
              <w:top w:val="single" w:sz="6" w:space="0" w:color="C0C0C0"/>
              <w:left w:val="single" w:sz="6" w:space="0" w:color="C0C0C0"/>
              <w:bottom w:val="single" w:sz="6" w:space="0" w:color="C0C0C0"/>
              <w:right w:val="single" w:sz="6" w:space="0" w:color="C0C0C0"/>
            </w:tcBorders>
          </w:tcPr>
          <w:p w14:paraId="45695177" w14:textId="77777777" w:rsidR="000029D2" w:rsidRPr="00C844A4" w:rsidRDefault="000029D2" w:rsidP="003F5EBC">
            <w:pPr>
              <w:spacing w:after="120"/>
              <w:jc w:val="both"/>
              <w:rPr>
                <w:rFonts w:ascii="Times New Roman" w:hAnsi="Times New Roman" w:cs="Times New Roman"/>
                <w:i/>
              </w:rPr>
            </w:pPr>
            <w:r w:rsidRPr="00C844A4">
              <w:rPr>
                <w:rFonts w:ascii="Times New Roman" w:hAnsi="Times New Roman" w:cs="Times New Roman"/>
                <w:i/>
              </w:rPr>
              <w:t>Users are validated and allowed to use the portal.</w:t>
            </w:r>
          </w:p>
        </w:tc>
      </w:tr>
      <w:tr w:rsidR="000029D2" w:rsidRPr="00494DFD" w14:paraId="4AF17B17" w14:textId="77777777" w:rsidTr="003F5EBC">
        <w:trPr>
          <w:gridAfter w:val="1"/>
          <w:wAfter w:w="31" w:type="dxa"/>
          <w:trHeight w:val="1067"/>
        </w:trPr>
        <w:tc>
          <w:tcPr>
            <w:tcW w:w="491" w:type="dxa"/>
            <w:tcBorders>
              <w:top w:val="single" w:sz="6" w:space="0" w:color="C0C0C0"/>
              <w:left w:val="single" w:sz="6" w:space="0" w:color="C0C0C0"/>
              <w:bottom w:val="single" w:sz="6" w:space="0" w:color="C0C0C0"/>
              <w:right w:val="single" w:sz="6" w:space="0" w:color="C0C0C0"/>
            </w:tcBorders>
          </w:tcPr>
          <w:p w14:paraId="30EF2442" w14:textId="77777777" w:rsidR="000029D2" w:rsidRPr="00C844A4" w:rsidRDefault="000029D2" w:rsidP="003F5EBC">
            <w:pPr>
              <w:pBdr>
                <w:top w:val="nil"/>
                <w:left w:val="nil"/>
                <w:bottom w:val="nil"/>
                <w:right w:val="nil"/>
                <w:between w:val="nil"/>
              </w:pBdr>
              <w:spacing w:after="120"/>
              <w:jc w:val="both"/>
              <w:rPr>
                <w:rFonts w:ascii="Times New Roman" w:hAnsi="Times New Roman" w:cs="Times New Roman"/>
                <w:i/>
              </w:rPr>
            </w:pPr>
            <w:r w:rsidRPr="00C844A4">
              <w:rPr>
                <w:rFonts w:ascii="Times New Roman" w:hAnsi="Times New Roman" w:cs="Times New Roman"/>
                <w:i/>
              </w:rPr>
              <w:t>2</w:t>
            </w:r>
          </w:p>
        </w:tc>
        <w:tc>
          <w:tcPr>
            <w:tcW w:w="5860" w:type="dxa"/>
            <w:gridSpan w:val="2"/>
            <w:tcBorders>
              <w:top w:val="single" w:sz="6" w:space="0" w:color="C0C0C0"/>
              <w:left w:val="single" w:sz="6" w:space="0" w:color="C0C0C0"/>
              <w:bottom w:val="single" w:sz="6" w:space="0" w:color="C0C0C0"/>
              <w:right w:val="single" w:sz="6" w:space="0" w:color="C0C0C0"/>
            </w:tcBorders>
          </w:tcPr>
          <w:p w14:paraId="614EC407" w14:textId="77777777" w:rsidR="000029D2" w:rsidRPr="00C844A4" w:rsidRDefault="000029D2" w:rsidP="003F5EBC">
            <w:pPr>
              <w:pBdr>
                <w:top w:val="nil"/>
                <w:left w:val="nil"/>
                <w:bottom w:val="nil"/>
                <w:right w:val="nil"/>
                <w:between w:val="nil"/>
              </w:pBdr>
              <w:spacing w:after="120"/>
              <w:jc w:val="both"/>
              <w:rPr>
                <w:rFonts w:ascii="Times New Roman" w:hAnsi="Times New Roman" w:cs="Times New Roman"/>
                <w:i/>
              </w:rPr>
            </w:pPr>
            <w:r w:rsidRPr="00C844A4">
              <w:rPr>
                <w:rFonts w:ascii="Times New Roman" w:hAnsi="Times New Roman" w:cs="Times New Roman"/>
                <w:i/>
              </w:rPr>
              <w:t>Users initiate a call to the projects repository section.</w:t>
            </w:r>
          </w:p>
        </w:tc>
        <w:tc>
          <w:tcPr>
            <w:tcW w:w="3782" w:type="dxa"/>
            <w:tcBorders>
              <w:top w:val="single" w:sz="6" w:space="0" w:color="C0C0C0"/>
              <w:left w:val="single" w:sz="6" w:space="0" w:color="C0C0C0"/>
              <w:bottom w:val="single" w:sz="6" w:space="0" w:color="C0C0C0"/>
              <w:right w:val="single" w:sz="6" w:space="0" w:color="C0C0C0"/>
            </w:tcBorders>
          </w:tcPr>
          <w:p w14:paraId="25C32865" w14:textId="77777777" w:rsidR="000029D2" w:rsidRPr="00C844A4" w:rsidRDefault="000029D2" w:rsidP="003F5EBC">
            <w:pPr>
              <w:spacing w:after="120"/>
              <w:jc w:val="both"/>
              <w:rPr>
                <w:rFonts w:ascii="Times New Roman" w:hAnsi="Times New Roman" w:cs="Times New Roman"/>
                <w:i/>
              </w:rPr>
            </w:pPr>
            <w:r w:rsidRPr="00C844A4">
              <w:rPr>
                <w:rFonts w:ascii="Times New Roman" w:hAnsi="Times New Roman" w:cs="Times New Roman"/>
                <w:i/>
              </w:rPr>
              <w:t>The system displays a list of previous FYPs, presenting details based on admin configurations</w:t>
            </w:r>
          </w:p>
        </w:tc>
      </w:tr>
    </w:tbl>
    <w:p w14:paraId="769F89B6" w14:textId="69187412" w:rsidR="000029D2" w:rsidRDefault="000029D2" w:rsidP="00FB6907"/>
    <w:p w14:paraId="6A29C5A8" w14:textId="2D90B2DA" w:rsidR="000029D2" w:rsidRDefault="000029D2" w:rsidP="00FB6907"/>
    <w:p w14:paraId="232A1A82" w14:textId="09934FD2" w:rsidR="000029D2" w:rsidRDefault="000029D2" w:rsidP="00FB6907"/>
    <w:p w14:paraId="7369E967" w14:textId="7298BD9A" w:rsidR="000029D2" w:rsidRDefault="000029D2" w:rsidP="00FB6907"/>
    <w:p w14:paraId="68AE9F19" w14:textId="23B9560F" w:rsidR="000029D2" w:rsidRDefault="000029D2" w:rsidP="00FB6907"/>
    <w:p w14:paraId="18274383" w14:textId="4C498A2D" w:rsidR="000029D2" w:rsidRDefault="000029D2" w:rsidP="00FB6907"/>
    <w:p w14:paraId="3C46BDA2" w14:textId="585776B2" w:rsidR="000029D2" w:rsidRDefault="000029D2" w:rsidP="00FB6907"/>
    <w:tbl>
      <w:tblPr>
        <w:tblW w:w="10164" w:type="dxa"/>
        <w:tblInd w:w="-1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91"/>
        <w:gridCol w:w="2387"/>
        <w:gridCol w:w="3473"/>
        <w:gridCol w:w="3782"/>
        <w:gridCol w:w="31"/>
      </w:tblGrid>
      <w:tr w:rsidR="000029D2" w14:paraId="426A3A3E" w14:textId="77777777" w:rsidTr="003F5EBC">
        <w:trPr>
          <w:trHeight w:val="307"/>
        </w:trPr>
        <w:tc>
          <w:tcPr>
            <w:tcW w:w="10164" w:type="dxa"/>
            <w:gridSpan w:val="5"/>
          </w:tcPr>
          <w:p w14:paraId="2E886A7E" w14:textId="77777777" w:rsidR="000029D2" w:rsidRDefault="000029D2" w:rsidP="003F5EBC">
            <w:pPr>
              <w:keepNext/>
              <w:pBdr>
                <w:top w:val="nil"/>
                <w:left w:val="nil"/>
                <w:bottom w:val="nil"/>
                <w:right w:val="nil"/>
                <w:between w:val="nil"/>
              </w:pBdr>
              <w:spacing w:before="60" w:after="60"/>
              <w:jc w:val="center"/>
              <w:rPr>
                <w:b/>
                <w:color w:val="000000"/>
                <w:sz w:val="18"/>
                <w:szCs w:val="18"/>
              </w:rPr>
            </w:pPr>
            <w:r>
              <w:rPr>
                <w:b/>
                <w:color w:val="000000"/>
                <w:sz w:val="20"/>
                <w:szCs w:val="20"/>
              </w:rPr>
              <w:t>Section: Main</w:t>
            </w:r>
          </w:p>
        </w:tc>
      </w:tr>
      <w:tr w:rsidR="000029D2" w:rsidRPr="00494DFD" w14:paraId="325FFE8B" w14:textId="77777777" w:rsidTr="003F5EBC">
        <w:trPr>
          <w:trHeight w:val="356"/>
        </w:trPr>
        <w:tc>
          <w:tcPr>
            <w:tcW w:w="2878" w:type="dxa"/>
            <w:gridSpan w:val="2"/>
          </w:tcPr>
          <w:p w14:paraId="00492788" w14:textId="77777777" w:rsidR="000029D2" w:rsidRPr="00494DFD" w:rsidRDefault="000029D2" w:rsidP="003F5EBC">
            <w:pPr>
              <w:rPr>
                <w:rFonts w:ascii="Times New Roman" w:hAnsi="Times New Roman" w:cs="Times New Roman"/>
                <w:b/>
                <w:i/>
              </w:rPr>
            </w:pPr>
            <w:r w:rsidRPr="00494DFD">
              <w:rPr>
                <w:rFonts w:ascii="Times New Roman" w:hAnsi="Times New Roman" w:cs="Times New Roman"/>
                <w:b/>
                <w:i/>
              </w:rPr>
              <w:t>Name:</w:t>
            </w:r>
          </w:p>
        </w:tc>
        <w:tc>
          <w:tcPr>
            <w:tcW w:w="7286" w:type="dxa"/>
            <w:gridSpan w:val="3"/>
          </w:tcPr>
          <w:p w14:paraId="117E3911" w14:textId="41D17532" w:rsidR="000029D2" w:rsidRPr="00494DFD" w:rsidRDefault="000029D2" w:rsidP="000029D2">
            <w:pPr>
              <w:pBdr>
                <w:top w:val="nil"/>
                <w:left w:val="nil"/>
                <w:bottom w:val="nil"/>
                <w:right w:val="nil"/>
                <w:between w:val="nil"/>
              </w:pBdr>
              <w:spacing w:after="120"/>
              <w:jc w:val="both"/>
              <w:rPr>
                <w:rFonts w:ascii="Times New Roman" w:hAnsi="Times New Roman" w:cs="Times New Roman"/>
                <w:i/>
              </w:rPr>
            </w:pPr>
            <w:r>
              <w:rPr>
                <w:rFonts w:ascii="Times New Roman" w:hAnsi="Times New Roman" w:cs="Times New Roman"/>
                <w:i/>
              </w:rPr>
              <w:t xml:space="preserve">Track FYP </w:t>
            </w:r>
            <w:r w:rsidRPr="000029D2">
              <w:rPr>
                <w:rFonts w:ascii="Times New Roman" w:hAnsi="Times New Roman" w:cs="Times New Roman"/>
                <w:i/>
              </w:rPr>
              <w:t>Progress</w:t>
            </w:r>
          </w:p>
        </w:tc>
      </w:tr>
      <w:tr w:rsidR="000029D2" w:rsidRPr="00494DFD" w14:paraId="0F6C5E22" w14:textId="77777777" w:rsidTr="003F5EBC">
        <w:trPr>
          <w:trHeight w:val="346"/>
        </w:trPr>
        <w:tc>
          <w:tcPr>
            <w:tcW w:w="2878" w:type="dxa"/>
            <w:gridSpan w:val="2"/>
          </w:tcPr>
          <w:p w14:paraId="27B4F9A3" w14:textId="77777777" w:rsidR="000029D2" w:rsidRPr="00494DFD" w:rsidRDefault="000029D2" w:rsidP="003F5EBC">
            <w:pPr>
              <w:rPr>
                <w:rFonts w:ascii="Times New Roman" w:hAnsi="Times New Roman" w:cs="Times New Roman"/>
                <w:b/>
                <w:i/>
              </w:rPr>
            </w:pPr>
            <w:r w:rsidRPr="00494DFD">
              <w:rPr>
                <w:rFonts w:ascii="Times New Roman" w:hAnsi="Times New Roman" w:cs="Times New Roman"/>
                <w:b/>
                <w:i/>
              </w:rPr>
              <w:t>Actors:</w:t>
            </w:r>
          </w:p>
        </w:tc>
        <w:tc>
          <w:tcPr>
            <w:tcW w:w="7286" w:type="dxa"/>
            <w:gridSpan w:val="3"/>
          </w:tcPr>
          <w:p w14:paraId="64D9B7C8" w14:textId="77777777" w:rsidR="000029D2" w:rsidRPr="00494DFD" w:rsidRDefault="000029D2" w:rsidP="003F5EBC">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Students, Supervisors</w:t>
            </w:r>
          </w:p>
        </w:tc>
      </w:tr>
      <w:tr w:rsidR="000029D2" w:rsidRPr="00494DFD" w14:paraId="6FB08418" w14:textId="77777777" w:rsidTr="003F5EBC">
        <w:trPr>
          <w:trHeight w:val="356"/>
        </w:trPr>
        <w:tc>
          <w:tcPr>
            <w:tcW w:w="2878" w:type="dxa"/>
            <w:gridSpan w:val="2"/>
          </w:tcPr>
          <w:p w14:paraId="4B63F619" w14:textId="77777777" w:rsidR="000029D2" w:rsidRPr="00494DFD" w:rsidRDefault="000029D2" w:rsidP="003F5EBC">
            <w:pPr>
              <w:rPr>
                <w:rFonts w:ascii="Times New Roman" w:hAnsi="Times New Roman" w:cs="Times New Roman"/>
                <w:b/>
                <w:i/>
              </w:rPr>
            </w:pPr>
            <w:r w:rsidRPr="00494DFD">
              <w:rPr>
                <w:rFonts w:ascii="Times New Roman" w:hAnsi="Times New Roman" w:cs="Times New Roman"/>
                <w:b/>
                <w:i/>
              </w:rPr>
              <w:t>Purpose:</w:t>
            </w:r>
          </w:p>
        </w:tc>
        <w:tc>
          <w:tcPr>
            <w:tcW w:w="7286" w:type="dxa"/>
            <w:gridSpan w:val="3"/>
          </w:tcPr>
          <w:p w14:paraId="54E4FC51" w14:textId="75B0D08F" w:rsidR="000029D2" w:rsidRPr="00494DFD" w:rsidRDefault="00B72BBB" w:rsidP="003F5EBC">
            <w:pPr>
              <w:pBdr>
                <w:top w:val="nil"/>
                <w:left w:val="nil"/>
                <w:bottom w:val="nil"/>
                <w:right w:val="nil"/>
                <w:between w:val="nil"/>
              </w:pBdr>
              <w:spacing w:after="120"/>
              <w:jc w:val="both"/>
              <w:rPr>
                <w:rFonts w:ascii="Times New Roman" w:hAnsi="Times New Roman" w:cs="Times New Roman"/>
                <w:i/>
              </w:rPr>
            </w:pPr>
            <w:r>
              <w:rPr>
                <w:rFonts w:ascii="Times New Roman" w:hAnsi="Times New Roman" w:cs="Times New Roman"/>
                <w:i/>
              </w:rPr>
              <w:t xml:space="preserve">Keep track of FYP  </w:t>
            </w:r>
          </w:p>
        </w:tc>
      </w:tr>
      <w:tr w:rsidR="000029D2" w:rsidRPr="00494DFD" w14:paraId="5F5A4BCE" w14:textId="77777777" w:rsidTr="003F5EBC">
        <w:trPr>
          <w:trHeight w:val="1077"/>
        </w:trPr>
        <w:tc>
          <w:tcPr>
            <w:tcW w:w="2878" w:type="dxa"/>
            <w:gridSpan w:val="2"/>
          </w:tcPr>
          <w:p w14:paraId="61C8704C" w14:textId="77777777" w:rsidR="000029D2" w:rsidRPr="00494DFD" w:rsidRDefault="000029D2" w:rsidP="003F5EBC">
            <w:pPr>
              <w:rPr>
                <w:rFonts w:ascii="Times New Roman" w:hAnsi="Times New Roman" w:cs="Times New Roman"/>
                <w:b/>
                <w:i/>
              </w:rPr>
            </w:pPr>
            <w:r w:rsidRPr="00494DFD">
              <w:rPr>
                <w:rFonts w:ascii="Times New Roman" w:hAnsi="Times New Roman" w:cs="Times New Roman"/>
                <w:b/>
                <w:i/>
              </w:rPr>
              <w:t>Description:</w:t>
            </w:r>
          </w:p>
        </w:tc>
        <w:tc>
          <w:tcPr>
            <w:tcW w:w="7286" w:type="dxa"/>
            <w:gridSpan w:val="3"/>
          </w:tcPr>
          <w:p w14:paraId="6188FCE2" w14:textId="69A891AD" w:rsidR="000029D2" w:rsidRPr="00494DFD" w:rsidRDefault="00B72BBB" w:rsidP="003F5EBC">
            <w:pPr>
              <w:pBdr>
                <w:top w:val="nil"/>
                <w:left w:val="nil"/>
                <w:bottom w:val="nil"/>
                <w:right w:val="nil"/>
                <w:between w:val="nil"/>
              </w:pBdr>
              <w:spacing w:after="120"/>
              <w:jc w:val="both"/>
              <w:rPr>
                <w:rFonts w:ascii="Times New Roman" w:hAnsi="Times New Roman" w:cs="Times New Roman"/>
                <w:i/>
              </w:rPr>
            </w:pPr>
            <w:r>
              <w:rPr>
                <w:rFonts w:ascii="Times New Roman" w:hAnsi="Times New Roman" w:cs="Times New Roman"/>
                <w:i/>
              </w:rPr>
              <w:t>A student regularly updates their task or assignment which makes it easy for both student and supervisor to keep track of FYP progress.</w:t>
            </w:r>
          </w:p>
        </w:tc>
      </w:tr>
      <w:tr w:rsidR="000029D2" w:rsidRPr="00494DFD" w14:paraId="10F41346" w14:textId="77777777" w:rsidTr="003F5EBC">
        <w:trPr>
          <w:trHeight w:val="701"/>
        </w:trPr>
        <w:tc>
          <w:tcPr>
            <w:tcW w:w="2878" w:type="dxa"/>
            <w:gridSpan w:val="2"/>
          </w:tcPr>
          <w:p w14:paraId="261B18A5" w14:textId="77777777" w:rsidR="000029D2" w:rsidRPr="00494DFD" w:rsidRDefault="000029D2" w:rsidP="003F5EBC">
            <w:pPr>
              <w:rPr>
                <w:rFonts w:ascii="Times New Roman" w:hAnsi="Times New Roman" w:cs="Times New Roman"/>
                <w:b/>
                <w:i/>
              </w:rPr>
            </w:pPr>
            <w:r w:rsidRPr="00494DFD">
              <w:rPr>
                <w:rFonts w:ascii="Times New Roman" w:hAnsi="Times New Roman" w:cs="Times New Roman"/>
                <w:b/>
                <w:i/>
              </w:rPr>
              <w:t>Cross References:</w:t>
            </w:r>
          </w:p>
        </w:tc>
        <w:tc>
          <w:tcPr>
            <w:tcW w:w="7286" w:type="dxa"/>
            <w:gridSpan w:val="3"/>
          </w:tcPr>
          <w:p w14:paraId="788D409D" w14:textId="358557D3" w:rsidR="000029D2" w:rsidRPr="00494DFD" w:rsidRDefault="00B72BBB" w:rsidP="003F5EBC">
            <w:pPr>
              <w:pBdr>
                <w:top w:val="nil"/>
                <w:left w:val="nil"/>
                <w:bottom w:val="nil"/>
                <w:right w:val="nil"/>
                <w:between w:val="nil"/>
              </w:pBdr>
              <w:spacing w:after="120"/>
              <w:jc w:val="both"/>
              <w:rPr>
                <w:rFonts w:ascii="Times New Roman" w:hAnsi="Times New Roman" w:cs="Times New Roman"/>
                <w:i/>
              </w:rPr>
            </w:pPr>
            <w:r>
              <w:rPr>
                <w:rFonts w:ascii="Times New Roman" w:hAnsi="Times New Roman" w:cs="Times New Roman"/>
                <w:i/>
              </w:rPr>
              <w:t xml:space="preserve">Functions: </w:t>
            </w:r>
            <w:r w:rsidR="00FD7329">
              <w:rPr>
                <w:rFonts w:ascii="Times New Roman" w:hAnsi="Times New Roman" w:cs="Times New Roman"/>
                <w:i/>
              </w:rPr>
              <w:t>R3&amp;</w:t>
            </w:r>
            <w:r>
              <w:rPr>
                <w:rFonts w:ascii="Times New Roman" w:hAnsi="Times New Roman" w:cs="Times New Roman"/>
                <w:i/>
              </w:rPr>
              <w:t>R4</w:t>
            </w:r>
          </w:p>
          <w:p w14:paraId="5DF4BC99" w14:textId="283ACB70" w:rsidR="000029D2" w:rsidRPr="00494DFD" w:rsidRDefault="000029D2" w:rsidP="00B72BBB">
            <w:pPr>
              <w:pBdr>
                <w:top w:val="nil"/>
                <w:left w:val="nil"/>
                <w:bottom w:val="nil"/>
                <w:right w:val="nil"/>
                <w:between w:val="nil"/>
              </w:pBdr>
              <w:spacing w:after="120"/>
              <w:jc w:val="both"/>
              <w:rPr>
                <w:rFonts w:ascii="Times New Roman" w:hAnsi="Times New Roman" w:cs="Times New Roman"/>
                <w:i/>
              </w:rPr>
            </w:pPr>
            <w:r w:rsidRPr="00494DFD">
              <w:rPr>
                <w:rFonts w:ascii="Times New Roman" w:hAnsi="Times New Roman" w:cs="Times New Roman"/>
                <w:i/>
              </w:rPr>
              <w:t xml:space="preserve">Use Cases: </w:t>
            </w:r>
            <w:r w:rsidR="00B72BBB" w:rsidRPr="00B72BBB">
              <w:rPr>
                <w:rFonts w:ascii="Times New Roman" w:hAnsi="Times New Roman" w:cs="Times New Roman"/>
                <w:i/>
              </w:rPr>
              <w:t xml:space="preserve">Track </w:t>
            </w:r>
            <w:r w:rsidR="00B72BBB">
              <w:rPr>
                <w:rFonts w:ascii="Times New Roman" w:hAnsi="Times New Roman" w:cs="Times New Roman"/>
                <w:i/>
              </w:rPr>
              <w:t>FYP Progress</w:t>
            </w:r>
          </w:p>
        </w:tc>
      </w:tr>
      <w:tr w:rsidR="000029D2" w:rsidRPr="00494DFD" w14:paraId="65895C60" w14:textId="77777777" w:rsidTr="003F5EBC">
        <w:trPr>
          <w:trHeight w:val="356"/>
        </w:trPr>
        <w:tc>
          <w:tcPr>
            <w:tcW w:w="2878" w:type="dxa"/>
            <w:gridSpan w:val="2"/>
          </w:tcPr>
          <w:p w14:paraId="7E942829" w14:textId="77777777" w:rsidR="000029D2" w:rsidRPr="00494DFD" w:rsidRDefault="000029D2" w:rsidP="003F5EBC">
            <w:pPr>
              <w:keepNext/>
              <w:pBdr>
                <w:top w:val="nil"/>
                <w:left w:val="nil"/>
                <w:bottom w:val="nil"/>
                <w:right w:val="nil"/>
                <w:between w:val="nil"/>
              </w:pBdr>
              <w:spacing w:before="60" w:after="60"/>
              <w:rPr>
                <w:rFonts w:ascii="Times New Roman" w:hAnsi="Times New Roman" w:cs="Times New Roman"/>
                <w:b/>
              </w:rPr>
            </w:pPr>
            <w:r w:rsidRPr="00494DFD">
              <w:rPr>
                <w:rFonts w:ascii="Times New Roman" w:hAnsi="Times New Roman" w:cs="Times New Roman"/>
                <w:b/>
              </w:rPr>
              <w:t>Pre-Conditions</w:t>
            </w:r>
          </w:p>
        </w:tc>
        <w:tc>
          <w:tcPr>
            <w:tcW w:w="7286" w:type="dxa"/>
            <w:gridSpan w:val="3"/>
          </w:tcPr>
          <w:p w14:paraId="14D5B4E4" w14:textId="00B1B4FC" w:rsidR="000029D2" w:rsidRPr="00494DFD" w:rsidRDefault="00B72BBB" w:rsidP="003F5EBC">
            <w:pPr>
              <w:pBdr>
                <w:top w:val="nil"/>
                <w:left w:val="nil"/>
                <w:bottom w:val="nil"/>
                <w:right w:val="nil"/>
                <w:between w:val="nil"/>
              </w:pBdr>
              <w:spacing w:after="120"/>
              <w:jc w:val="both"/>
              <w:rPr>
                <w:rFonts w:ascii="Times New Roman" w:hAnsi="Times New Roman" w:cs="Times New Roman"/>
                <w:i/>
              </w:rPr>
            </w:pPr>
            <w:r>
              <w:rPr>
                <w:rFonts w:ascii="Times New Roman" w:hAnsi="Times New Roman" w:cs="Times New Roman"/>
                <w:i/>
              </w:rPr>
              <w:t>Student must have gotten approval for their project proposal</w:t>
            </w:r>
          </w:p>
        </w:tc>
      </w:tr>
      <w:tr w:rsidR="000029D2" w:rsidRPr="00494DFD" w14:paraId="57AF7DAF" w14:textId="77777777" w:rsidTr="003F5EBC">
        <w:trPr>
          <w:trHeight w:val="595"/>
        </w:trPr>
        <w:tc>
          <w:tcPr>
            <w:tcW w:w="2878" w:type="dxa"/>
            <w:gridSpan w:val="2"/>
            <w:tcBorders>
              <w:bottom w:val="single" w:sz="6" w:space="0" w:color="C0C0C0"/>
            </w:tcBorders>
          </w:tcPr>
          <w:p w14:paraId="61A9CF00" w14:textId="77777777" w:rsidR="000029D2" w:rsidRPr="00494DFD" w:rsidRDefault="000029D2" w:rsidP="003F5EBC">
            <w:pPr>
              <w:keepNext/>
              <w:pBdr>
                <w:top w:val="nil"/>
                <w:left w:val="nil"/>
                <w:bottom w:val="nil"/>
                <w:right w:val="nil"/>
                <w:between w:val="nil"/>
              </w:pBdr>
              <w:spacing w:before="60" w:after="60"/>
              <w:rPr>
                <w:rFonts w:ascii="Times New Roman" w:hAnsi="Times New Roman" w:cs="Times New Roman"/>
              </w:rPr>
            </w:pPr>
            <w:r w:rsidRPr="00494DFD">
              <w:rPr>
                <w:rFonts w:ascii="Times New Roman" w:hAnsi="Times New Roman" w:cs="Times New Roman"/>
                <w:b/>
              </w:rPr>
              <w:t>Successful Post-Conditions</w:t>
            </w:r>
          </w:p>
        </w:tc>
        <w:tc>
          <w:tcPr>
            <w:tcW w:w="7286" w:type="dxa"/>
            <w:gridSpan w:val="3"/>
            <w:tcBorders>
              <w:bottom w:val="single" w:sz="6" w:space="0" w:color="C0C0C0"/>
            </w:tcBorders>
          </w:tcPr>
          <w:p w14:paraId="4A772411" w14:textId="49E68EE4" w:rsidR="000029D2" w:rsidRPr="00494DFD" w:rsidRDefault="00B72BBB" w:rsidP="003F5EBC">
            <w:pPr>
              <w:pBdr>
                <w:top w:val="nil"/>
                <w:left w:val="nil"/>
                <w:bottom w:val="nil"/>
                <w:right w:val="nil"/>
                <w:between w:val="nil"/>
              </w:pBdr>
              <w:spacing w:after="120"/>
              <w:jc w:val="both"/>
              <w:rPr>
                <w:rFonts w:ascii="Times New Roman" w:hAnsi="Times New Roman" w:cs="Times New Roman"/>
                <w:i/>
              </w:rPr>
            </w:pPr>
            <w:r>
              <w:rPr>
                <w:rFonts w:ascii="Times New Roman" w:hAnsi="Times New Roman" w:cs="Times New Roman"/>
                <w:i/>
              </w:rPr>
              <w:t>Students and supervisors can keep track of FYP progress</w:t>
            </w:r>
          </w:p>
        </w:tc>
      </w:tr>
      <w:tr w:rsidR="00B72BBB" w:rsidRPr="00494DFD" w14:paraId="06D5179F" w14:textId="77777777" w:rsidTr="003F5EBC">
        <w:trPr>
          <w:trHeight w:val="595"/>
        </w:trPr>
        <w:tc>
          <w:tcPr>
            <w:tcW w:w="2878" w:type="dxa"/>
            <w:gridSpan w:val="2"/>
            <w:tcBorders>
              <w:bottom w:val="single" w:sz="6" w:space="0" w:color="C0C0C0"/>
            </w:tcBorders>
          </w:tcPr>
          <w:p w14:paraId="027596CB" w14:textId="77777777" w:rsidR="00B72BBB" w:rsidRPr="00494DFD" w:rsidRDefault="00B72BBB" w:rsidP="00B72BBB">
            <w:pPr>
              <w:keepNext/>
              <w:pBdr>
                <w:top w:val="nil"/>
                <w:left w:val="nil"/>
                <w:bottom w:val="nil"/>
                <w:right w:val="nil"/>
                <w:between w:val="nil"/>
              </w:pBdr>
              <w:spacing w:before="60" w:after="60"/>
              <w:rPr>
                <w:rFonts w:ascii="Times New Roman" w:hAnsi="Times New Roman" w:cs="Times New Roman"/>
              </w:rPr>
            </w:pPr>
            <w:r w:rsidRPr="00494DFD">
              <w:rPr>
                <w:rFonts w:ascii="Times New Roman" w:hAnsi="Times New Roman" w:cs="Times New Roman"/>
                <w:b/>
              </w:rPr>
              <w:t>Failure Post-Conditions</w:t>
            </w:r>
          </w:p>
        </w:tc>
        <w:tc>
          <w:tcPr>
            <w:tcW w:w="7286" w:type="dxa"/>
            <w:gridSpan w:val="3"/>
            <w:tcBorders>
              <w:bottom w:val="single" w:sz="6" w:space="0" w:color="C0C0C0"/>
            </w:tcBorders>
          </w:tcPr>
          <w:p w14:paraId="742692A7" w14:textId="50C0449E" w:rsidR="00B72BBB" w:rsidRPr="00494DFD" w:rsidRDefault="00B72BBB" w:rsidP="00B72BBB">
            <w:pPr>
              <w:pBdr>
                <w:top w:val="nil"/>
                <w:left w:val="nil"/>
                <w:bottom w:val="nil"/>
                <w:right w:val="nil"/>
                <w:between w:val="nil"/>
              </w:pBdr>
              <w:spacing w:after="120"/>
              <w:jc w:val="both"/>
              <w:rPr>
                <w:rFonts w:ascii="Times New Roman" w:hAnsi="Times New Roman" w:cs="Times New Roman"/>
                <w:i/>
              </w:rPr>
            </w:pPr>
            <w:r>
              <w:rPr>
                <w:rFonts w:ascii="Times New Roman" w:hAnsi="Times New Roman" w:cs="Times New Roman"/>
                <w:i/>
              </w:rPr>
              <w:t>Students and supervisors cannot keep track of FYP progress</w:t>
            </w:r>
          </w:p>
        </w:tc>
      </w:tr>
      <w:tr w:rsidR="00B72BBB" w:rsidRPr="00494DFD" w14:paraId="3A28216C" w14:textId="77777777" w:rsidTr="003F5EBC">
        <w:trPr>
          <w:cantSplit/>
          <w:trHeight w:val="346"/>
        </w:trPr>
        <w:tc>
          <w:tcPr>
            <w:tcW w:w="10164" w:type="dxa"/>
            <w:gridSpan w:val="5"/>
            <w:tcBorders>
              <w:top w:val="single" w:sz="6" w:space="0" w:color="C0C0C0"/>
              <w:left w:val="single" w:sz="6" w:space="0" w:color="C0C0C0"/>
              <w:bottom w:val="single" w:sz="6" w:space="0" w:color="C0C0C0"/>
              <w:right w:val="single" w:sz="6" w:space="0" w:color="C0C0C0"/>
            </w:tcBorders>
          </w:tcPr>
          <w:p w14:paraId="37F7D80C" w14:textId="77777777" w:rsidR="00B72BBB" w:rsidRPr="00494DFD" w:rsidRDefault="00B72BBB" w:rsidP="00B72BBB">
            <w:pPr>
              <w:keepNext/>
              <w:pBdr>
                <w:top w:val="nil"/>
                <w:left w:val="nil"/>
                <w:bottom w:val="nil"/>
                <w:right w:val="nil"/>
                <w:between w:val="nil"/>
              </w:pBdr>
              <w:spacing w:before="60" w:after="60"/>
              <w:jc w:val="center"/>
              <w:rPr>
                <w:b/>
                <w:color w:val="000000"/>
              </w:rPr>
            </w:pPr>
            <w:r w:rsidRPr="00494DFD">
              <w:rPr>
                <w:b/>
                <w:color w:val="000000"/>
              </w:rPr>
              <w:t>Typical Course of Events</w:t>
            </w:r>
          </w:p>
        </w:tc>
      </w:tr>
      <w:tr w:rsidR="00B72BBB" w:rsidRPr="00494DFD" w14:paraId="26682351" w14:textId="77777777" w:rsidTr="003F5EBC">
        <w:trPr>
          <w:trHeight w:val="346"/>
        </w:trPr>
        <w:tc>
          <w:tcPr>
            <w:tcW w:w="6351" w:type="dxa"/>
            <w:gridSpan w:val="3"/>
            <w:tcBorders>
              <w:top w:val="single" w:sz="6" w:space="0" w:color="C0C0C0"/>
              <w:left w:val="single" w:sz="6" w:space="0" w:color="C0C0C0"/>
              <w:bottom w:val="single" w:sz="6" w:space="0" w:color="C0C0C0"/>
              <w:right w:val="single" w:sz="6" w:space="0" w:color="C0C0C0"/>
            </w:tcBorders>
          </w:tcPr>
          <w:p w14:paraId="3096F6A4" w14:textId="77777777" w:rsidR="00B72BBB" w:rsidRPr="00494DFD" w:rsidRDefault="00B72BBB" w:rsidP="00B72BBB">
            <w:pPr>
              <w:keepNext/>
              <w:pBdr>
                <w:top w:val="nil"/>
                <w:left w:val="nil"/>
                <w:bottom w:val="nil"/>
                <w:right w:val="nil"/>
                <w:between w:val="nil"/>
              </w:pBdr>
              <w:spacing w:before="60" w:after="60"/>
              <w:jc w:val="center"/>
              <w:rPr>
                <w:b/>
                <w:color w:val="000000"/>
              </w:rPr>
            </w:pPr>
            <w:r w:rsidRPr="00494DFD">
              <w:rPr>
                <w:b/>
                <w:color w:val="000000"/>
              </w:rPr>
              <w:t>Actor Action</w:t>
            </w:r>
          </w:p>
        </w:tc>
        <w:tc>
          <w:tcPr>
            <w:tcW w:w="3813" w:type="dxa"/>
            <w:gridSpan w:val="2"/>
            <w:tcBorders>
              <w:top w:val="single" w:sz="6" w:space="0" w:color="C0C0C0"/>
              <w:left w:val="single" w:sz="6" w:space="0" w:color="C0C0C0"/>
              <w:bottom w:val="single" w:sz="6" w:space="0" w:color="C0C0C0"/>
              <w:right w:val="single" w:sz="6" w:space="0" w:color="C0C0C0"/>
            </w:tcBorders>
          </w:tcPr>
          <w:p w14:paraId="2A80B338" w14:textId="77777777" w:rsidR="00B72BBB" w:rsidRPr="00494DFD" w:rsidRDefault="00B72BBB" w:rsidP="00B72BBB">
            <w:pPr>
              <w:keepNext/>
              <w:pBdr>
                <w:top w:val="nil"/>
                <w:left w:val="nil"/>
                <w:bottom w:val="nil"/>
                <w:right w:val="nil"/>
                <w:between w:val="nil"/>
              </w:pBdr>
              <w:spacing w:before="60" w:after="60"/>
              <w:jc w:val="center"/>
              <w:rPr>
                <w:b/>
                <w:color w:val="000000"/>
              </w:rPr>
            </w:pPr>
            <w:r w:rsidRPr="00494DFD">
              <w:rPr>
                <w:b/>
                <w:color w:val="000000"/>
              </w:rPr>
              <w:t>System Response</w:t>
            </w:r>
          </w:p>
        </w:tc>
      </w:tr>
      <w:tr w:rsidR="00B72BBB" w:rsidRPr="00494DFD" w14:paraId="60AE7048" w14:textId="77777777" w:rsidTr="003F5EBC">
        <w:trPr>
          <w:gridAfter w:val="1"/>
          <w:wAfter w:w="31" w:type="dxa"/>
          <w:trHeight w:val="586"/>
        </w:trPr>
        <w:tc>
          <w:tcPr>
            <w:tcW w:w="491" w:type="dxa"/>
            <w:tcBorders>
              <w:top w:val="single" w:sz="6" w:space="0" w:color="C0C0C0"/>
              <w:left w:val="single" w:sz="6" w:space="0" w:color="C0C0C0"/>
              <w:bottom w:val="single" w:sz="6" w:space="0" w:color="C0C0C0"/>
              <w:right w:val="single" w:sz="6" w:space="0" w:color="C0C0C0"/>
            </w:tcBorders>
          </w:tcPr>
          <w:p w14:paraId="041FA835" w14:textId="77777777" w:rsidR="00B72BBB" w:rsidRPr="00700B38" w:rsidRDefault="00B72BBB" w:rsidP="00B72BBB">
            <w:pPr>
              <w:pBdr>
                <w:top w:val="nil"/>
                <w:left w:val="nil"/>
                <w:bottom w:val="nil"/>
                <w:right w:val="nil"/>
                <w:between w:val="nil"/>
              </w:pBdr>
              <w:spacing w:after="120"/>
              <w:jc w:val="both"/>
              <w:rPr>
                <w:rFonts w:ascii="Times New Roman" w:hAnsi="Times New Roman" w:cs="Times New Roman"/>
                <w:i/>
              </w:rPr>
            </w:pPr>
            <w:r w:rsidRPr="00700B38">
              <w:rPr>
                <w:rFonts w:ascii="Times New Roman" w:hAnsi="Times New Roman" w:cs="Times New Roman"/>
                <w:i/>
              </w:rPr>
              <w:t>1</w:t>
            </w:r>
          </w:p>
        </w:tc>
        <w:tc>
          <w:tcPr>
            <w:tcW w:w="5860" w:type="dxa"/>
            <w:gridSpan w:val="2"/>
            <w:tcBorders>
              <w:top w:val="single" w:sz="6" w:space="0" w:color="C0C0C0"/>
              <w:left w:val="single" w:sz="6" w:space="0" w:color="C0C0C0"/>
              <w:bottom w:val="single" w:sz="6" w:space="0" w:color="C0C0C0"/>
              <w:right w:val="single" w:sz="6" w:space="0" w:color="C0C0C0"/>
            </w:tcBorders>
          </w:tcPr>
          <w:p w14:paraId="4D849B32" w14:textId="77777777" w:rsidR="00B72BBB" w:rsidRPr="00700B38" w:rsidRDefault="00B72BBB" w:rsidP="00B72BBB">
            <w:pPr>
              <w:pBdr>
                <w:top w:val="nil"/>
                <w:left w:val="nil"/>
                <w:bottom w:val="nil"/>
                <w:right w:val="nil"/>
                <w:between w:val="nil"/>
              </w:pBdr>
              <w:spacing w:after="120"/>
              <w:jc w:val="both"/>
              <w:rPr>
                <w:rFonts w:ascii="Times New Roman" w:hAnsi="Times New Roman" w:cs="Times New Roman"/>
                <w:i/>
              </w:rPr>
            </w:pPr>
            <w:r w:rsidRPr="00700B38">
              <w:rPr>
                <w:rFonts w:ascii="Times New Roman" w:hAnsi="Times New Roman" w:cs="Times New Roman"/>
                <w:i/>
              </w:rPr>
              <w:t>The use case begins when a user logs into the FYP portal.</w:t>
            </w:r>
          </w:p>
        </w:tc>
        <w:tc>
          <w:tcPr>
            <w:tcW w:w="3782" w:type="dxa"/>
            <w:tcBorders>
              <w:top w:val="single" w:sz="6" w:space="0" w:color="C0C0C0"/>
              <w:left w:val="single" w:sz="6" w:space="0" w:color="C0C0C0"/>
              <w:bottom w:val="single" w:sz="6" w:space="0" w:color="C0C0C0"/>
              <w:right w:val="single" w:sz="6" w:space="0" w:color="C0C0C0"/>
            </w:tcBorders>
          </w:tcPr>
          <w:p w14:paraId="7342B1DD" w14:textId="77777777" w:rsidR="00B72BBB" w:rsidRPr="00700B38" w:rsidRDefault="00B72BBB" w:rsidP="00B72BBB">
            <w:pPr>
              <w:spacing w:after="120"/>
              <w:jc w:val="both"/>
              <w:rPr>
                <w:rFonts w:ascii="Times New Roman" w:hAnsi="Times New Roman" w:cs="Times New Roman"/>
                <w:i/>
              </w:rPr>
            </w:pPr>
            <w:r w:rsidRPr="00700B38">
              <w:rPr>
                <w:rFonts w:ascii="Times New Roman" w:hAnsi="Times New Roman" w:cs="Times New Roman"/>
                <w:i/>
              </w:rPr>
              <w:t>Users are validated and allowed to use the portal.</w:t>
            </w:r>
          </w:p>
        </w:tc>
      </w:tr>
      <w:tr w:rsidR="00B72BBB" w:rsidRPr="00494DFD" w14:paraId="4D9B8291" w14:textId="77777777" w:rsidTr="003F5EBC">
        <w:trPr>
          <w:gridAfter w:val="1"/>
          <w:wAfter w:w="31" w:type="dxa"/>
          <w:trHeight w:val="1067"/>
        </w:trPr>
        <w:tc>
          <w:tcPr>
            <w:tcW w:w="491" w:type="dxa"/>
            <w:tcBorders>
              <w:top w:val="single" w:sz="6" w:space="0" w:color="C0C0C0"/>
              <w:left w:val="single" w:sz="6" w:space="0" w:color="C0C0C0"/>
              <w:bottom w:val="single" w:sz="6" w:space="0" w:color="C0C0C0"/>
              <w:right w:val="single" w:sz="6" w:space="0" w:color="C0C0C0"/>
            </w:tcBorders>
          </w:tcPr>
          <w:p w14:paraId="1F1663E2" w14:textId="77777777" w:rsidR="00B72BBB" w:rsidRPr="00700B38" w:rsidRDefault="00B72BBB" w:rsidP="00B72BBB">
            <w:pPr>
              <w:pBdr>
                <w:top w:val="nil"/>
                <w:left w:val="nil"/>
                <w:bottom w:val="nil"/>
                <w:right w:val="nil"/>
                <w:between w:val="nil"/>
              </w:pBdr>
              <w:spacing w:after="120"/>
              <w:jc w:val="both"/>
              <w:rPr>
                <w:rFonts w:ascii="Times New Roman" w:hAnsi="Times New Roman" w:cs="Times New Roman"/>
                <w:i/>
              </w:rPr>
            </w:pPr>
            <w:r w:rsidRPr="00700B38">
              <w:rPr>
                <w:rFonts w:ascii="Times New Roman" w:hAnsi="Times New Roman" w:cs="Times New Roman"/>
                <w:i/>
              </w:rPr>
              <w:t>2</w:t>
            </w:r>
          </w:p>
        </w:tc>
        <w:tc>
          <w:tcPr>
            <w:tcW w:w="5860" w:type="dxa"/>
            <w:gridSpan w:val="2"/>
            <w:tcBorders>
              <w:top w:val="single" w:sz="6" w:space="0" w:color="C0C0C0"/>
              <w:left w:val="single" w:sz="6" w:space="0" w:color="C0C0C0"/>
              <w:bottom w:val="single" w:sz="6" w:space="0" w:color="C0C0C0"/>
              <w:right w:val="single" w:sz="6" w:space="0" w:color="C0C0C0"/>
            </w:tcBorders>
          </w:tcPr>
          <w:p w14:paraId="390293E4" w14:textId="64A0927D" w:rsidR="00B72BBB" w:rsidRPr="00700B38" w:rsidRDefault="00B72BBB" w:rsidP="00B72BBB">
            <w:pPr>
              <w:pBdr>
                <w:top w:val="nil"/>
                <w:left w:val="nil"/>
                <w:bottom w:val="nil"/>
                <w:right w:val="nil"/>
                <w:between w:val="nil"/>
              </w:pBdr>
              <w:spacing w:after="120"/>
              <w:jc w:val="both"/>
              <w:rPr>
                <w:rFonts w:ascii="Times New Roman" w:hAnsi="Times New Roman" w:cs="Times New Roman"/>
                <w:i/>
              </w:rPr>
            </w:pPr>
            <w:r w:rsidRPr="00700B38">
              <w:rPr>
                <w:rFonts w:ascii="Times New Roman" w:hAnsi="Times New Roman" w:cs="Times New Roman"/>
                <w:i/>
              </w:rPr>
              <w:t>Supervisors upload a task for student</w:t>
            </w:r>
          </w:p>
        </w:tc>
        <w:tc>
          <w:tcPr>
            <w:tcW w:w="3782" w:type="dxa"/>
            <w:tcBorders>
              <w:top w:val="single" w:sz="6" w:space="0" w:color="C0C0C0"/>
              <w:left w:val="single" w:sz="6" w:space="0" w:color="C0C0C0"/>
              <w:bottom w:val="single" w:sz="6" w:space="0" w:color="C0C0C0"/>
              <w:right w:val="single" w:sz="6" w:space="0" w:color="C0C0C0"/>
            </w:tcBorders>
          </w:tcPr>
          <w:p w14:paraId="32F073E9" w14:textId="3B1738E1" w:rsidR="00B72BBB" w:rsidRPr="00700B38" w:rsidRDefault="00B72BBB" w:rsidP="00B72BBB">
            <w:pPr>
              <w:spacing w:after="120"/>
              <w:jc w:val="both"/>
              <w:rPr>
                <w:rFonts w:ascii="Times New Roman" w:hAnsi="Times New Roman" w:cs="Times New Roman"/>
                <w:i/>
              </w:rPr>
            </w:pPr>
            <w:r w:rsidRPr="00700B38">
              <w:rPr>
                <w:rFonts w:ascii="Times New Roman" w:hAnsi="Times New Roman" w:cs="Times New Roman"/>
                <w:i/>
              </w:rPr>
              <w:t>The system notifies students that the supervisor has upload a task.</w:t>
            </w:r>
          </w:p>
        </w:tc>
      </w:tr>
      <w:tr w:rsidR="00B72BBB" w:rsidRPr="00494DFD" w14:paraId="259526FE" w14:textId="77777777" w:rsidTr="003F5EBC">
        <w:trPr>
          <w:gridAfter w:val="1"/>
          <w:wAfter w:w="31" w:type="dxa"/>
          <w:trHeight w:val="1067"/>
        </w:trPr>
        <w:tc>
          <w:tcPr>
            <w:tcW w:w="491" w:type="dxa"/>
            <w:tcBorders>
              <w:top w:val="single" w:sz="6" w:space="0" w:color="C0C0C0"/>
              <w:left w:val="single" w:sz="6" w:space="0" w:color="C0C0C0"/>
              <w:bottom w:val="single" w:sz="6" w:space="0" w:color="C0C0C0"/>
              <w:right w:val="single" w:sz="6" w:space="0" w:color="C0C0C0"/>
            </w:tcBorders>
          </w:tcPr>
          <w:p w14:paraId="636F94B5" w14:textId="0F05F3B6" w:rsidR="00B72BBB" w:rsidRPr="00700B38" w:rsidRDefault="00B72BBB" w:rsidP="00B72BBB">
            <w:pPr>
              <w:pBdr>
                <w:top w:val="nil"/>
                <w:left w:val="nil"/>
                <w:bottom w:val="nil"/>
                <w:right w:val="nil"/>
                <w:between w:val="nil"/>
              </w:pBdr>
              <w:spacing w:after="120"/>
              <w:jc w:val="both"/>
              <w:rPr>
                <w:rFonts w:ascii="Times New Roman" w:hAnsi="Times New Roman" w:cs="Times New Roman"/>
                <w:i/>
              </w:rPr>
            </w:pPr>
            <w:r w:rsidRPr="00700B38">
              <w:rPr>
                <w:rFonts w:ascii="Times New Roman" w:hAnsi="Times New Roman" w:cs="Times New Roman"/>
                <w:i/>
              </w:rPr>
              <w:t>3</w:t>
            </w:r>
          </w:p>
        </w:tc>
        <w:tc>
          <w:tcPr>
            <w:tcW w:w="5860" w:type="dxa"/>
            <w:gridSpan w:val="2"/>
            <w:tcBorders>
              <w:top w:val="single" w:sz="6" w:space="0" w:color="C0C0C0"/>
              <w:left w:val="single" w:sz="6" w:space="0" w:color="C0C0C0"/>
              <w:bottom w:val="single" w:sz="6" w:space="0" w:color="C0C0C0"/>
              <w:right w:val="single" w:sz="6" w:space="0" w:color="C0C0C0"/>
            </w:tcBorders>
          </w:tcPr>
          <w:p w14:paraId="4AA8CB74" w14:textId="59AAD98D" w:rsidR="00B72BBB" w:rsidRPr="00700B38" w:rsidRDefault="00B72BBB" w:rsidP="00B72BBB">
            <w:pPr>
              <w:pBdr>
                <w:top w:val="nil"/>
                <w:left w:val="nil"/>
                <w:bottom w:val="nil"/>
                <w:right w:val="nil"/>
                <w:between w:val="nil"/>
              </w:pBdr>
              <w:spacing w:after="120"/>
              <w:jc w:val="both"/>
              <w:rPr>
                <w:rFonts w:ascii="Times New Roman" w:hAnsi="Times New Roman" w:cs="Times New Roman"/>
                <w:i/>
              </w:rPr>
            </w:pPr>
            <w:r w:rsidRPr="00700B38">
              <w:rPr>
                <w:rFonts w:ascii="Times New Roman" w:hAnsi="Times New Roman" w:cs="Times New Roman"/>
                <w:i/>
              </w:rPr>
              <w:t>Student works on the task and updates the status of task</w:t>
            </w:r>
          </w:p>
        </w:tc>
        <w:tc>
          <w:tcPr>
            <w:tcW w:w="3782" w:type="dxa"/>
            <w:tcBorders>
              <w:top w:val="single" w:sz="6" w:space="0" w:color="C0C0C0"/>
              <w:left w:val="single" w:sz="6" w:space="0" w:color="C0C0C0"/>
              <w:bottom w:val="single" w:sz="6" w:space="0" w:color="C0C0C0"/>
              <w:right w:val="single" w:sz="6" w:space="0" w:color="C0C0C0"/>
            </w:tcBorders>
          </w:tcPr>
          <w:p w14:paraId="489209F7" w14:textId="53764125" w:rsidR="00B72BBB" w:rsidRPr="00700B38" w:rsidRDefault="00B72BBB" w:rsidP="00B72BBB">
            <w:pPr>
              <w:spacing w:after="120"/>
              <w:jc w:val="both"/>
              <w:rPr>
                <w:rFonts w:ascii="Times New Roman" w:hAnsi="Times New Roman" w:cs="Times New Roman"/>
                <w:i/>
              </w:rPr>
            </w:pPr>
            <w:r w:rsidRPr="00700B38">
              <w:rPr>
                <w:rFonts w:ascii="Times New Roman" w:hAnsi="Times New Roman" w:cs="Times New Roman"/>
                <w:i/>
              </w:rPr>
              <w:t>The system notifies supervisor which task is done and request for feedback and grading</w:t>
            </w:r>
          </w:p>
        </w:tc>
      </w:tr>
    </w:tbl>
    <w:p w14:paraId="2E716CAC" w14:textId="40D63B56" w:rsidR="000029D2" w:rsidRDefault="000029D2" w:rsidP="00FB6907"/>
    <w:p w14:paraId="75AF32F9" w14:textId="22EA851F" w:rsidR="000029D2" w:rsidRDefault="000029D2" w:rsidP="00FB6907"/>
    <w:p w14:paraId="1A01ADB6" w14:textId="0F2376F4" w:rsidR="000029D2" w:rsidRDefault="000029D2" w:rsidP="00FB6907"/>
    <w:p w14:paraId="5E9730BA" w14:textId="3CC3A250" w:rsidR="002966BA" w:rsidRDefault="002966BA" w:rsidP="00FB6907"/>
    <w:p w14:paraId="3836B998" w14:textId="49EF0C1D" w:rsidR="002966BA" w:rsidRDefault="002966BA" w:rsidP="00FB6907"/>
    <w:tbl>
      <w:tblPr>
        <w:tblW w:w="10076" w:type="dxa"/>
        <w:tblInd w:w="-1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86"/>
        <w:gridCol w:w="2366"/>
        <w:gridCol w:w="3443"/>
        <w:gridCol w:w="3749"/>
        <w:gridCol w:w="32"/>
      </w:tblGrid>
      <w:tr w:rsidR="002966BA" w14:paraId="5F346ED9" w14:textId="77777777" w:rsidTr="003F5EBC">
        <w:trPr>
          <w:trHeight w:val="239"/>
        </w:trPr>
        <w:tc>
          <w:tcPr>
            <w:tcW w:w="10076" w:type="dxa"/>
            <w:gridSpan w:val="5"/>
          </w:tcPr>
          <w:p w14:paraId="5D92AE45" w14:textId="77777777" w:rsidR="002966BA" w:rsidRPr="00C7505F" w:rsidRDefault="002966BA" w:rsidP="003F5EBC">
            <w:pPr>
              <w:keepNext/>
              <w:pBdr>
                <w:top w:val="nil"/>
                <w:left w:val="nil"/>
                <w:bottom w:val="nil"/>
                <w:right w:val="nil"/>
                <w:between w:val="nil"/>
              </w:pBdr>
              <w:spacing w:before="60" w:after="60"/>
              <w:jc w:val="center"/>
              <w:rPr>
                <w:rFonts w:ascii="Times New Roman" w:hAnsi="Times New Roman" w:cs="Times New Roman"/>
                <w:b/>
                <w:color w:val="000000"/>
              </w:rPr>
            </w:pPr>
            <w:r w:rsidRPr="00C7505F">
              <w:rPr>
                <w:rFonts w:ascii="Times New Roman" w:hAnsi="Times New Roman" w:cs="Times New Roman"/>
                <w:b/>
                <w:color w:val="000000"/>
              </w:rPr>
              <w:t>Section: Main</w:t>
            </w:r>
          </w:p>
        </w:tc>
      </w:tr>
      <w:tr w:rsidR="002966BA" w:rsidRPr="00494DFD" w14:paraId="3169B3B3" w14:textId="77777777" w:rsidTr="003F5EBC">
        <w:trPr>
          <w:trHeight w:val="276"/>
        </w:trPr>
        <w:tc>
          <w:tcPr>
            <w:tcW w:w="2852" w:type="dxa"/>
            <w:gridSpan w:val="2"/>
          </w:tcPr>
          <w:p w14:paraId="798D563E" w14:textId="77777777" w:rsidR="002966BA" w:rsidRPr="00C7505F" w:rsidRDefault="002966BA" w:rsidP="003F5EBC">
            <w:pPr>
              <w:rPr>
                <w:rFonts w:ascii="Times New Roman" w:hAnsi="Times New Roman" w:cs="Times New Roman"/>
                <w:b/>
                <w:i/>
              </w:rPr>
            </w:pPr>
            <w:r w:rsidRPr="00C7505F">
              <w:rPr>
                <w:rFonts w:ascii="Times New Roman" w:hAnsi="Times New Roman" w:cs="Times New Roman"/>
                <w:b/>
                <w:i/>
              </w:rPr>
              <w:t>Name:</w:t>
            </w:r>
          </w:p>
        </w:tc>
        <w:tc>
          <w:tcPr>
            <w:tcW w:w="7223" w:type="dxa"/>
            <w:gridSpan w:val="3"/>
          </w:tcPr>
          <w:p w14:paraId="3E327971"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Evaluate and Grade Project</w:t>
            </w:r>
          </w:p>
        </w:tc>
      </w:tr>
      <w:tr w:rsidR="002966BA" w:rsidRPr="00494DFD" w14:paraId="5BF9757A" w14:textId="77777777" w:rsidTr="003F5EBC">
        <w:trPr>
          <w:trHeight w:val="269"/>
        </w:trPr>
        <w:tc>
          <w:tcPr>
            <w:tcW w:w="2852" w:type="dxa"/>
            <w:gridSpan w:val="2"/>
          </w:tcPr>
          <w:p w14:paraId="3F1FB717" w14:textId="77777777" w:rsidR="002966BA" w:rsidRPr="00C7505F" w:rsidRDefault="002966BA" w:rsidP="003F5EBC">
            <w:pPr>
              <w:rPr>
                <w:rFonts w:ascii="Times New Roman" w:hAnsi="Times New Roman" w:cs="Times New Roman"/>
                <w:b/>
                <w:i/>
              </w:rPr>
            </w:pPr>
            <w:r w:rsidRPr="00C7505F">
              <w:rPr>
                <w:rFonts w:ascii="Times New Roman" w:hAnsi="Times New Roman" w:cs="Times New Roman"/>
                <w:b/>
                <w:i/>
              </w:rPr>
              <w:t>Actors:</w:t>
            </w:r>
          </w:p>
        </w:tc>
        <w:tc>
          <w:tcPr>
            <w:tcW w:w="7223" w:type="dxa"/>
            <w:gridSpan w:val="3"/>
          </w:tcPr>
          <w:p w14:paraId="3EBFB7C2"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Supervisors</w:t>
            </w:r>
          </w:p>
        </w:tc>
      </w:tr>
      <w:tr w:rsidR="002966BA" w:rsidRPr="00494DFD" w14:paraId="5DDDBE81" w14:textId="77777777" w:rsidTr="003F5EBC">
        <w:trPr>
          <w:trHeight w:val="276"/>
        </w:trPr>
        <w:tc>
          <w:tcPr>
            <w:tcW w:w="2852" w:type="dxa"/>
            <w:gridSpan w:val="2"/>
          </w:tcPr>
          <w:p w14:paraId="0C1CA7A9" w14:textId="77777777" w:rsidR="002966BA" w:rsidRPr="00C7505F" w:rsidRDefault="002966BA" w:rsidP="003F5EBC">
            <w:pPr>
              <w:rPr>
                <w:rFonts w:ascii="Times New Roman" w:hAnsi="Times New Roman" w:cs="Times New Roman"/>
                <w:b/>
                <w:i/>
              </w:rPr>
            </w:pPr>
            <w:r w:rsidRPr="00C7505F">
              <w:rPr>
                <w:rFonts w:ascii="Times New Roman" w:hAnsi="Times New Roman" w:cs="Times New Roman"/>
                <w:b/>
                <w:i/>
              </w:rPr>
              <w:t>Purpose:</w:t>
            </w:r>
          </w:p>
        </w:tc>
        <w:tc>
          <w:tcPr>
            <w:tcW w:w="7223" w:type="dxa"/>
            <w:gridSpan w:val="3"/>
          </w:tcPr>
          <w:p w14:paraId="4258A5CF"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Supervisors regularly grade and evaluate tasks.</w:t>
            </w:r>
          </w:p>
        </w:tc>
      </w:tr>
      <w:tr w:rsidR="002966BA" w:rsidRPr="00494DFD" w14:paraId="6286CC59" w14:textId="77777777" w:rsidTr="003F5EBC">
        <w:trPr>
          <w:trHeight w:val="383"/>
        </w:trPr>
        <w:tc>
          <w:tcPr>
            <w:tcW w:w="2852" w:type="dxa"/>
            <w:gridSpan w:val="2"/>
          </w:tcPr>
          <w:p w14:paraId="1EE23F92" w14:textId="77777777" w:rsidR="002966BA" w:rsidRPr="00C7505F" w:rsidRDefault="002966BA" w:rsidP="003F5EBC">
            <w:pPr>
              <w:rPr>
                <w:rFonts w:ascii="Times New Roman" w:hAnsi="Times New Roman" w:cs="Times New Roman"/>
                <w:b/>
                <w:i/>
              </w:rPr>
            </w:pPr>
            <w:r w:rsidRPr="00C7505F">
              <w:rPr>
                <w:rFonts w:ascii="Times New Roman" w:hAnsi="Times New Roman" w:cs="Times New Roman"/>
                <w:b/>
                <w:i/>
              </w:rPr>
              <w:t>Description:</w:t>
            </w:r>
          </w:p>
        </w:tc>
        <w:tc>
          <w:tcPr>
            <w:tcW w:w="7223" w:type="dxa"/>
            <w:gridSpan w:val="3"/>
          </w:tcPr>
          <w:p w14:paraId="68AD7C4F"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A supervisors provide regular updates and grade students submission.</w:t>
            </w:r>
          </w:p>
        </w:tc>
      </w:tr>
      <w:tr w:rsidR="002966BA" w:rsidRPr="00494DFD" w14:paraId="0301444D" w14:textId="77777777" w:rsidTr="003F5EBC">
        <w:trPr>
          <w:trHeight w:val="545"/>
        </w:trPr>
        <w:tc>
          <w:tcPr>
            <w:tcW w:w="2852" w:type="dxa"/>
            <w:gridSpan w:val="2"/>
          </w:tcPr>
          <w:p w14:paraId="685A5084" w14:textId="77777777" w:rsidR="002966BA" w:rsidRPr="00C7505F" w:rsidRDefault="002966BA" w:rsidP="003F5EBC">
            <w:pPr>
              <w:rPr>
                <w:rFonts w:ascii="Times New Roman" w:hAnsi="Times New Roman" w:cs="Times New Roman"/>
                <w:b/>
                <w:i/>
              </w:rPr>
            </w:pPr>
            <w:r w:rsidRPr="00C7505F">
              <w:rPr>
                <w:rFonts w:ascii="Times New Roman" w:hAnsi="Times New Roman" w:cs="Times New Roman"/>
                <w:b/>
                <w:i/>
              </w:rPr>
              <w:t>Cross References:</w:t>
            </w:r>
          </w:p>
        </w:tc>
        <w:tc>
          <w:tcPr>
            <w:tcW w:w="7223" w:type="dxa"/>
            <w:gridSpan w:val="3"/>
          </w:tcPr>
          <w:p w14:paraId="6BCFBE27"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Functions: R5</w:t>
            </w:r>
          </w:p>
          <w:p w14:paraId="1BBED515"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Use Cases: Evaluate and Grade Project</w:t>
            </w:r>
          </w:p>
        </w:tc>
      </w:tr>
      <w:tr w:rsidR="002966BA" w:rsidRPr="00494DFD" w14:paraId="436428B5" w14:textId="77777777" w:rsidTr="003F5EBC">
        <w:trPr>
          <w:trHeight w:val="276"/>
        </w:trPr>
        <w:tc>
          <w:tcPr>
            <w:tcW w:w="2852" w:type="dxa"/>
            <w:gridSpan w:val="2"/>
          </w:tcPr>
          <w:p w14:paraId="62A5DDE4" w14:textId="77777777" w:rsidR="002966BA" w:rsidRPr="00C7505F" w:rsidRDefault="002966BA" w:rsidP="003F5EBC">
            <w:pPr>
              <w:keepNext/>
              <w:pBdr>
                <w:top w:val="nil"/>
                <w:left w:val="nil"/>
                <w:bottom w:val="nil"/>
                <w:right w:val="nil"/>
                <w:between w:val="nil"/>
              </w:pBdr>
              <w:spacing w:before="60" w:after="60"/>
              <w:rPr>
                <w:rFonts w:ascii="Times New Roman" w:hAnsi="Times New Roman" w:cs="Times New Roman"/>
                <w:b/>
              </w:rPr>
            </w:pPr>
            <w:r w:rsidRPr="00C7505F">
              <w:rPr>
                <w:rFonts w:ascii="Times New Roman" w:hAnsi="Times New Roman" w:cs="Times New Roman"/>
                <w:b/>
              </w:rPr>
              <w:t>Pre-Conditions</w:t>
            </w:r>
          </w:p>
        </w:tc>
        <w:tc>
          <w:tcPr>
            <w:tcW w:w="7223" w:type="dxa"/>
            <w:gridSpan w:val="3"/>
          </w:tcPr>
          <w:p w14:paraId="103E5C35"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Supervisor must be logged In and Student must have updated their submissions.</w:t>
            </w:r>
          </w:p>
        </w:tc>
      </w:tr>
      <w:tr w:rsidR="002966BA" w:rsidRPr="00494DFD" w14:paraId="01B8E837" w14:textId="77777777" w:rsidTr="003F5EBC">
        <w:trPr>
          <w:trHeight w:val="463"/>
        </w:trPr>
        <w:tc>
          <w:tcPr>
            <w:tcW w:w="2852" w:type="dxa"/>
            <w:gridSpan w:val="2"/>
            <w:tcBorders>
              <w:bottom w:val="single" w:sz="6" w:space="0" w:color="C0C0C0"/>
            </w:tcBorders>
          </w:tcPr>
          <w:p w14:paraId="747A7E38" w14:textId="77777777" w:rsidR="002966BA" w:rsidRPr="00C7505F" w:rsidRDefault="002966BA" w:rsidP="003F5EBC">
            <w:pPr>
              <w:keepNext/>
              <w:pBdr>
                <w:top w:val="nil"/>
                <w:left w:val="nil"/>
                <w:bottom w:val="nil"/>
                <w:right w:val="nil"/>
                <w:between w:val="nil"/>
              </w:pBdr>
              <w:spacing w:before="60" w:after="60"/>
              <w:rPr>
                <w:rFonts w:ascii="Times New Roman" w:hAnsi="Times New Roman" w:cs="Times New Roman"/>
              </w:rPr>
            </w:pPr>
            <w:r w:rsidRPr="00C7505F">
              <w:rPr>
                <w:rFonts w:ascii="Times New Roman" w:hAnsi="Times New Roman" w:cs="Times New Roman"/>
                <w:b/>
              </w:rPr>
              <w:t>Successful Post-Conditions</w:t>
            </w:r>
          </w:p>
        </w:tc>
        <w:tc>
          <w:tcPr>
            <w:tcW w:w="7223" w:type="dxa"/>
            <w:gridSpan w:val="3"/>
            <w:tcBorders>
              <w:bottom w:val="single" w:sz="6" w:space="0" w:color="C0C0C0"/>
            </w:tcBorders>
          </w:tcPr>
          <w:p w14:paraId="1A491BB6"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Student gets notification about feedback from supervisor.</w:t>
            </w:r>
          </w:p>
        </w:tc>
      </w:tr>
      <w:tr w:rsidR="002966BA" w:rsidRPr="00494DFD" w14:paraId="20943324" w14:textId="77777777" w:rsidTr="003F5EBC">
        <w:trPr>
          <w:trHeight w:val="463"/>
        </w:trPr>
        <w:tc>
          <w:tcPr>
            <w:tcW w:w="2852" w:type="dxa"/>
            <w:gridSpan w:val="2"/>
            <w:tcBorders>
              <w:bottom w:val="single" w:sz="6" w:space="0" w:color="C0C0C0"/>
            </w:tcBorders>
          </w:tcPr>
          <w:p w14:paraId="2DB14A51" w14:textId="77777777" w:rsidR="002966BA" w:rsidRPr="00C7505F" w:rsidRDefault="002966BA" w:rsidP="003F5EBC">
            <w:pPr>
              <w:keepNext/>
              <w:pBdr>
                <w:top w:val="nil"/>
                <w:left w:val="nil"/>
                <w:bottom w:val="nil"/>
                <w:right w:val="nil"/>
                <w:between w:val="nil"/>
              </w:pBdr>
              <w:spacing w:before="60" w:after="60"/>
              <w:rPr>
                <w:rFonts w:ascii="Times New Roman" w:hAnsi="Times New Roman" w:cs="Times New Roman"/>
              </w:rPr>
            </w:pPr>
            <w:r w:rsidRPr="00C7505F">
              <w:rPr>
                <w:rFonts w:ascii="Times New Roman" w:hAnsi="Times New Roman" w:cs="Times New Roman"/>
                <w:b/>
              </w:rPr>
              <w:t>Failure Post-Conditions</w:t>
            </w:r>
          </w:p>
        </w:tc>
        <w:tc>
          <w:tcPr>
            <w:tcW w:w="7223" w:type="dxa"/>
            <w:gridSpan w:val="3"/>
            <w:tcBorders>
              <w:bottom w:val="single" w:sz="6" w:space="0" w:color="C0C0C0"/>
            </w:tcBorders>
          </w:tcPr>
          <w:p w14:paraId="057CD215"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Student don’t get any feedback from supervisors.</w:t>
            </w:r>
          </w:p>
        </w:tc>
      </w:tr>
      <w:tr w:rsidR="002966BA" w:rsidRPr="00494DFD" w14:paraId="2F1090AD" w14:textId="77777777" w:rsidTr="003F5EBC">
        <w:trPr>
          <w:cantSplit/>
          <w:trHeight w:val="269"/>
        </w:trPr>
        <w:tc>
          <w:tcPr>
            <w:tcW w:w="10076" w:type="dxa"/>
            <w:gridSpan w:val="5"/>
            <w:tcBorders>
              <w:top w:val="single" w:sz="6" w:space="0" w:color="C0C0C0"/>
              <w:left w:val="single" w:sz="6" w:space="0" w:color="C0C0C0"/>
              <w:bottom w:val="single" w:sz="6" w:space="0" w:color="C0C0C0"/>
              <w:right w:val="single" w:sz="6" w:space="0" w:color="C0C0C0"/>
            </w:tcBorders>
          </w:tcPr>
          <w:p w14:paraId="707AB8CD" w14:textId="77777777" w:rsidR="002966BA" w:rsidRPr="00C7505F" w:rsidRDefault="002966BA" w:rsidP="003F5EBC">
            <w:pPr>
              <w:keepNext/>
              <w:pBdr>
                <w:top w:val="nil"/>
                <w:left w:val="nil"/>
                <w:bottom w:val="nil"/>
                <w:right w:val="nil"/>
                <w:between w:val="nil"/>
              </w:pBdr>
              <w:spacing w:before="60" w:after="60"/>
              <w:jc w:val="center"/>
              <w:rPr>
                <w:rFonts w:ascii="Times New Roman" w:hAnsi="Times New Roman" w:cs="Times New Roman"/>
                <w:b/>
                <w:color w:val="000000"/>
              </w:rPr>
            </w:pPr>
            <w:r w:rsidRPr="00C7505F">
              <w:rPr>
                <w:rFonts w:ascii="Times New Roman" w:hAnsi="Times New Roman" w:cs="Times New Roman"/>
                <w:b/>
                <w:color w:val="000000"/>
              </w:rPr>
              <w:t>Typical Course of Events</w:t>
            </w:r>
          </w:p>
        </w:tc>
      </w:tr>
      <w:tr w:rsidR="002966BA" w:rsidRPr="00494DFD" w14:paraId="7B64A0DE" w14:textId="77777777" w:rsidTr="003F5EBC">
        <w:trPr>
          <w:trHeight w:val="269"/>
        </w:trPr>
        <w:tc>
          <w:tcPr>
            <w:tcW w:w="6295" w:type="dxa"/>
            <w:gridSpan w:val="3"/>
            <w:tcBorders>
              <w:top w:val="single" w:sz="6" w:space="0" w:color="C0C0C0"/>
              <w:left w:val="single" w:sz="6" w:space="0" w:color="C0C0C0"/>
              <w:bottom w:val="single" w:sz="6" w:space="0" w:color="C0C0C0"/>
              <w:right w:val="single" w:sz="6" w:space="0" w:color="C0C0C0"/>
            </w:tcBorders>
          </w:tcPr>
          <w:p w14:paraId="298B0E99" w14:textId="77777777" w:rsidR="002966BA" w:rsidRPr="00C7505F" w:rsidRDefault="002966BA" w:rsidP="003F5EBC">
            <w:pPr>
              <w:keepNext/>
              <w:pBdr>
                <w:top w:val="nil"/>
                <w:left w:val="nil"/>
                <w:bottom w:val="nil"/>
                <w:right w:val="nil"/>
                <w:between w:val="nil"/>
              </w:pBdr>
              <w:spacing w:before="60" w:after="60"/>
              <w:jc w:val="center"/>
              <w:rPr>
                <w:rFonts w:ascii="Times New Roman" w:hAnsi="Times New Roman" w:cs="Times New Roman"/>
                <w:b/>
                <w:color w:val="000000"/>
              </w:rPr>
            </w:pPr>
            <w:r w:rsidRPr="00C7505F">
              <w:rPr>
                <w:rFonts w:ascii="Times New Roman" w:hAnsi="Times New Roman" w:cs="Times New Roman"/>
                <w:b/>
                <w:color w:val="000000"/>
              </w:rPr>
              <w:t>Actor Action</w:t>
            </w:r>
          </w:p>
        </w:tc>
        <w:tc>
          <w:tcPr>
            <w:tcW w:w="3780" w:type="dxa"/>
            <w:gridSpan w:val="2"/>
            <w:tcBorders>
              <w:top w:val="single" w:sz="6" w:space="0" w:color="C0C0C0"/>
              <w:left w:val="single" w:sz="6" w:space="0" w:color="C0C0C0"/>
              <w:bottom w:val="single" w:sz="6" w:space="0" w:color="C0C0C0"/>
              <w:right w:val="single" w:sz="6" w:space="0" w:color="C0C0C0"/>
            </w:tcBorders>
          </w:tcPr>
          <w:p w14:paraId="56BBBD93" w14:textId="77777777" w:rsidR="002966BA" w:rsidRPr="00C7505F" w:rsidRDefault="002966BA" w:rsidP="003F5EBC">
            <w:pPr>
              <w:keepNext/>
              <w:pBdr>
                <w:top w:val="nil"/>
                <w:left w:val="nil"/>
                <w:bottom w:val="nil"/>
                <w:right w:val="nil"/>
                <w:between w:val="nil"/>
              </w:pBdr>
              <w:spacing w:before="60" w:after="60"/>
              <w:jc w:val="center"/>
              <w:rPr>
                <w:rFonts w:ascii="Times New Roman" w:hAnsi="Times New Roman" w:cs="Times New Roman"/>
                <w:b/>
                <w:color w:val="000000"/>
              </w:rPr>
            </w:pPr>
            <w:r w:rsidRPr="00C7505F">
              <w:rPr>
                <w:rFonts w:ascii="Times New Roman" w:hAnsi="Times New Roman" w:cs="Times New Roman"/>
                <w:b/>
                <w:color w:val="000000"/>
              </w:rPr>
              <w:t>System Response</w:t>
            </w:r>
          </w:p>
        </w:tc>
      </w:tr>
      <w:tr w:rsidR="002966BA" w:rsidRPr="00494DFD" w14:paraId="59862EC0" w14:textId="77777777" w:rsidTr="003F5EBC">
        <w:trPr>
          <w:gridAfter w:val="1"/>
          <w:wAfter w:w="32" w:type="dxa"/>
          <w:trHeight w:val="456"/>
        </w:trPr>
        <w:tc>
          <w:tcPr>
            <w:tcW w:w="486" w:type="dxa"/>
            <w:tcBorders>
              <w:top w:val="single" w:sz="6" w:space="0" w:color="C0C0C0"/>
              <w:left w:val="single" w:sz="6" w:space="0" w:color="C0C0C0"/>
              <w:bottom w:val="single" w:sz="6" w:space="0" w:color="C0C0C0"/>
              <w:right w:val="single" w:sz="6" w:space="0" w:color="C0C0C0"/>
            </w:tcBorders>
          </w:tcPr>
          <w:p w14:paraId="5E7C5723"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1</w:t>
            </w:r>
          </w:p>
        </w:tc>
        <w:tc>
          <w:tcPr>
            <w:tcW w:w="5809" w:type="dxa"/>
            <w:gridSpan w:val="2"/>
            <w:tcBorders>
              <w:top w:val="single" w:sz="6" w:space="0" w:color="C0C0C0"/>
              <w:left w:val="single" w:sz="6" w:space="0" w:color="C0C0C0"/>
              <w:bottom w:val="single" w:sz="6" w:space="0" w:color="C0C0C0"/>
              <w:right w:val="single" w:sz="6" w:space="0" w:color="C0C0C0"/>
            </w:tcBorders>
          </w:tcPr>
          <w:p w14:paraId="6327C888"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The use case begins when a supervisor logs into the FYP portal.</w:t>
            </w:r>
          </w:p>
        </w:tc>
        <w:tc>
          <w:tcPr>
            <w:tcW w:w="3749" w:type="dxa"/>
            <w:tcBorders>
              <w:top w:val="single" w:sz="6" w:space="0" w:color="C0C0C0"/>
              <w:left w:val="single" w:sz="6" w:space="0" w:color="C0C0C0"/>
              <w:bottom w:val="single" w:sz="6" w:space="0" w:color="C0C0C0"/>
              <w:right w:val="single" w:sz="6" w:space="0" w:color="C0C0C0"/>
            </w:tcBorders>
          </w:tcPr>
          <w:p w14:paraId="0844FC0D" w14:textId="77777777" w:rsidR="002966BA" w:rsidRPr="00C7505F" w:rsidRDefault="002966BA" w:rsidP="003F5EBC">
            <w:pPr>
              <w:spacing w:after="120"/>
              <w:jc w:val="both"/>
              <w:rPr>
                <w:rFonts w:ascii="Times New Roman" w:hAnsi="Times New Roman" w:cs="Times New Roman"/>
                <w:i/>
              </w:rPr>
            </w:pPr>
            <w:r w:rsidRPr="00C7505F">
              <w:rPr>
                <w:rFonts w:ascii="Times New Roman" w:hAnsi="Times New Roman" w:cs="Times New Roman"/>
                <w:i/>
              </w:rPr>
              <w:t>Users are validated and allowed to use the portal.</w:t>
            </w:r>
          </w:p>
        </w:tc>
      </w:tr>
      <w:tr w:rsidR="002966BA" w:rsidRPr="00494DFD" w14:paraId="2C0F1C5D" w14:textId="77777777" w:rsidTr="003F5EBC">
        <w:trPr>
          <w:gridAfter w:val="1"/>
          <w:wAfter w:w="32" w:type="dxa"/>
          <w:trHeight w:val="830"/>
        </w:trPr>
        <w:tc>
          <w:tcPr>
            <w:tcW w:w="486" w:type="dxa"/>
            <w:tcBorders>
              <w:top w:val="single" w:sz="6" w:space="0" w:color="C0C0C0"/>
              <w:left w:val="single" w:sz="6" w:space="0" w:color="C0C0C0"/>
              <w:bottom w:val="single" w:sz="6" w:space="0" w:color="C0C0C0"/>
              <w:right w:val="single" w:sz="6" w:space="0" w:color="C0C0C0"/>
            </w:tcBorders>
          </w:tcPr>
          <w:p w14:paraId="0BBC6627"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2</w:t>
            </w:r>
          </w:p>
        </w:tc>
        <w:tc>
          <w:tcPr>
            <w:tcW w:w="5809" w:type="dxa"/>
            <w:gridSpan w:val="2"/>
            <w:tcBorders>
              <w:top w:val="single" w:sz="6" w:space="0" w:color="C0C0C0"/>
              <w:left w:val="single" w:sz="6" w:space="0" w:color="C0C0C0"/>
              <w:bottom w:val="single" w:sz="6" w:space="0" w:color="C0C0C0"/>
              <w:right w:val="single" w:sz="6" w:space="0" w:color="C0C0C0"/>
            </w:tcBorders>
          </w:tcPr>
          <w:p w14:paraId="55A796F2" w14:textId="77777777" w:rsidR="002966BA" w:rsidRPr="00C7505F" w:rsidRDefault="002966BA" w:rsidP="003F5EBC">
            <w:pPr>
              <w:pBdr>
                <w:top w:val="nil"/>
                <w:left w:val="nil"/>
                <w:bottom w:val="nil"/>
                <w:right w:val="nil"/>
                <w:between w:val="nil"/>
              </w:pBdr>
              <w:spacing w:after="120"/>
              <w:jc w:val="both"/>
              <w:rPr>
                <w:rFonts w:ascii="Times New Roman" w:hAnsi="Times New Roman" w:cs="Times New Roman"/>
                <w:i/>
              </w:rPr>
            </w:pPr>
            <w:r w:rsidRPr="00C7505F">
              <w:rPr>
                <w:rFonts w:ascii="Times New Roman" w:hAnsi="Times New Roman" w:cs="Times New Roman"/>
                <w:i/>
              </w:rPr>
              <w:t>Supervisor initiate a call to the view a submissions of student.</w:t>
            </w:r>
          </w:p>
        </w:tc>
        <w:tc>
          <w:tcPr>
            <w:tcW w:w="3749" w:type="dxa"/>
            <w:tcBorders>
              <w:top w:val="single" w:sz="6" w:space="0" w:color="C0C0C0"/>
              <w:left w:val="single" w:sz="6" w:space="0" w:color="C0C0C0"/>
              <w:bottom w:val="single" w:sz="6" w:space="0" w:color="C0C0C0"/>
              <w:right w:val="single" w:sz="6" w:space="0" w:color="C0C0C0"/>
            </w:tcBorders>
          </w:tcPr>
          <w:p w14:paraId="1956A546" w14:textId="77777777" w:rsidR="002966BA" w:rsidRPr="00C7505F" w:rsidRDefault="002966BA" w:rsidP="003F5EBC">
            <w:pPr>
              <w:spacing w:after="120"/>
              <w:jc w:val="both"/>
              <w:rPr>
                <w:rFonts w:ascii="Times New Roman" w:hAnsi="Times New Roman" w:cs="Times New Roman"/>
                <w:i/>
              </w:rPr>
            </w:pPr>
            <w:r w:rsidRPr="00C7505F">
              <w:rPr>
                <w:rFonts w:ascii="Times New Roman" w:hAnsi="Times New Roman" w:cs="Times New Roman"/>
                <w:i/>
              </w:rPr>
              <w:t>The system displays submission of student</w:t>
            </w:r>
          </w:p>
        </w:tc>
      </w:tr>
    </w:tbl>
    <w:p w14:paraId="72B089CD" w14:textId="079AC3E2" w:rsidR="002966BA" w:rsidRDefault="002966BA" w:rsidP="00FB6907"/>
    <w:p w14:paraId="57596115" w14:textId="662D791D" w:rsidR="002966BA" w:rsidRDefault="002966BA" w:rsidP="00FB6907"/>
    <w:p w14:paraId="798C4CD6" w14:textId="7B57100A" w:rsidR="002966BA" w:rsidRDefault="002966BA" w:rsidP="00FB6907"/>
    <w:p w14:paraId="560F4711" w14:textId="7CD66E2A" w:rsidR="002966BA" w:rsidRDefault="002966BA" w:rsidP="00FB6907"/>
    <w:p w14:paraId="494D3C84" w14:textId="4E3EE48C" w:rsidR="002966BA" w:rsidRDefault="002966BA" w:rsidP="00FB6907"/>
    <w:p w14:paraId="3F4C2F58" w14:textId="3C7AACD8" w:rsidR="000029D2" w:rsidRPr="00FB6907" w:rsidRDefault="000029D2" w:rsidP="00FB6907"/>
    <w:tbl>
      <w:tblPr>
        <w:tblStyle w:val="a6"/>
        <w:tblW w:w="10076" w:type="dxa"/>
        <w:tblInd w:w="-11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86"/>
        <w:gridCol w:w="2366"/>
        <w:gridCol w:w="3443"/>
        <w:gridCol w:w="3749"/>
        <w:gridCol w:w="32"/>
      </w:tblGrid>
      <w:tr w:rsidR="00FF3301" w14:paraId="51A870C6" w14:textId="77777777" w:rsidTr="002966BA">
        <w:trPr>
          <w:trHeight w:val="239"/>
        </w:trPr>
        <w:tc>
          <w:tcPr>
            <w:tcW w:w="10076" w:type="dxa"/>
            <w:gridSpan w:val="5"/>
          </w:tcPr>
          <w:p w14:paraId="44321DA7" w14:textId="068BD6DD" w:rsidR="00FF3301" w:rsidRDefault="00FF3301">
            <w:pPr>
              <w:keepNext/>
              <w:pBdr>
                <w:top w:val="nil"/>
                <w:left w:val="nil"/>
                <w:bottom w:val="nil"/>
                <w:right w:val="nil"/>
                <w:between w:val="nil"/>
              </w:pBdr>
              <w:spacing w:before="60" w:after="60"/>
              <w:jc w:val="center"/>
              <w:rPr>
                <w:b/>
                <w:color w:val="000000"/>
                <w:sz w:val="18"/>
                <w:szCs w:val="18"/>
              </w:rPr>
            </w:pPr>
            <w:r>
              <w:rPr>
                <w:b/>
                <w:color w:val="000000"/>
                <w:sz w:val="20"/>
                <w:szCs w:val="20"/>
              </w:rPr>
              <w:lastRenderedPageBreak/>
              <w:t>Section: Main</w:t>
            </w:r>
          </w:p>
        </w:tc>
      </w:tr>
      <w:tr w:rsidR="009E4CD9" w14:paraId="4EF53ECF" w14:textId="77777777" w:rsidTr="002966BA">
        <w:trPr>
          <w:trHeight w:val="276"/>
        </w:trPr>
        <w:tc>
          <w:tcPr>
            <w:tcW w:w="2852" w:type="dxa"/>
            <w:gridSpan w:val="2"/>
          </w:tcPr>
          <w:p w14:paraId="45FB455B" w14:textId="77777777" w:rsidR="009E4CD9" w:rsidRPr="00494DFD" w:rsidRDefault="00787CD7" w:rsidP="00FF3301">
            <w:pPr>
              <w:rPr>
                <w:b/>
                <w:i/>
              </w:rPr>
            </w:pPr>
            <w:r w:rsidRPr="00494DFD">
              <w:rPr>
                <w:b/>
                <w:i/>
              </w:rPr>
              <w:t>Name:</w:t>
            </w:r>
          </w:p>
        </w:tc>
        <w:tc>
          <w:tcPr>
            <w:tcW w:w="7223" w:type="dxa"/>
            <w:gridSpan w:val="3"/>
          </w:tcPr>
          <w:p w14:paraId="53A07D56" w14:textId="1BC1E94C" w:rsidR="009E4CD9" w:rsidRPr="00494DFD" w:rsidRDefault="001676D7" w:rsidP="00494DFD">
            <w:pPr>
              <w:pBdr>
                <w:top w:val="nil"/>
                <w:left w:val="nil"/>
                <w:bottom w:val="nil"/>
                <w:right w:val="nil"/>
                <w:between w:val="nil"/>
              </w:pBdr>
              <w:spacing w:after="120"/>
              <w:jc w:val="both"/>
              <w:rPr>
                <w:i/>
              </w:rPr>
            </w:pPr>
            <w:r w:rsidRPr="001676D7">
              <w:rPr>
                <w:i/>
              </w:rPr>
              <w:t>Communication</w:t>
            </w:r>
          </w:p>
        </w:tc>
      </w:tr>
      <w:tr w:rsidR="009E4CD9" w14:paraId="0665C4ED" w14:textId="77777777" w:rsidTr="002966BA">
        <w:trPr>
          <w:trHeight w:val="269"/>
        </w:trPr>
        <w:tc>
          <w:tcPr>
            <w:tcW w:w="2852" w:type="dxa"/>
            <w:gridSpan w:val="2"/>
          </w:tcPr>
          <w:p w14:paraId="31775AA0" w14:textId="77777777" w:rsidR="009E4CD9" w:rsidRPr="00494DFD" w:rsidRDefault="00787CD7" w:rsidP="00FF3301">
            <w:pPr>
              <w:rPr>
                <w:b/>
                <w:i/>
              </w:rPr>
            </w:pPr>
            <w:r w:rsidRPr="00494DFD">
              <w:rPr>
                <w:b/>
                <w:i/>
              </w:rPr>
              <w:t>Actors:</w:t>
            </w:r>
          </w:p>
        </w:tc>
        <w:tc>
          <w:tcPr>
            <w:tcW w:w="7223" w:type="dxa"/>
            <w:gridSpan w:val="3"/>
          </w:tcPr>
          <w:p w14:paraId="4ADC7448" w14:textId="5D73D67A" w:rsidR="009E4CD9" w:rsidRPr="00494DFD" w:rsidRDefault="00787CD7" w:rsidP="001676D7">
            <w:pPr>
              <w:pBdr>
                <w:top w:val="nil"/>
                <w:left w:val="nil"/>
                <w:bottom w:val="nil"/>
                <w:right w:val="nil"/>
                <w:between w:val="nil"/>
              </w:pBdr>
              <w:spacing w:after="120"/>
              <w:jc w:val="both"/>
              <w:rPr>
                <w:i/>
              </w:rPr>
            </w:pPr>
            <w:r w:rsidRPr="00494DFD">
              <w:rPr>
                <w:i/>
              </w:rPr>
              <w:t>Supervisors</w:t>
            </w:r>
            <w:r w:rsidR="001676D7">
              <w:rPr>
                <w:i/>
              </w:rPr>
              <w:t xml:space="preserve"> and Students</w:t>
            </w:r>
          </w:p>
        </w:tc>
      </w:tr>
      <w:tr w:rsidR="009E4CD9" w14:paraId="3E5D8345" w14:textId="77777777" w:rsidTr="002966BA">
        <w:trPr>
          <w:trHeight w:val="276"/>
        </w:trPr>
        <w:tc>
          <w:tcPr>
            <w:tcW w:w="2852" w:type="dxa"/>
            <w:gridSpan w:val="2"/>
          </w:tcPr>
          <w:p w14:paraId="0940789D" w14:textId="77777777" w:rsidR="009E4CD9" w:rsidRPr="00494DFD" w:rsidRDefault="00787CD7" w:rsidP="00FF3301">
            <w:pPr>
              <w:rPr>
                <w:b/>
                <w:i/>
              </w:rPr>
            </w:pPr>
            <w:r w:rsidRPr="00494DFD">
              <w:rPr>
                <w:b/>
                <w:i/>
              </w:rPr>
              <w:t>Purpose:</w:t>
            </w:r>
          </w:p>
        </w:tc>
        <w:tc>
          <w:tcPr>
            <w:tcW w:w="7223" w:type="dxa"/>
            <w:gridSpan w:val="3"/>
          </w:tcPr>
          <w:p w14:paraId="095FE193" w14:textId="3FDA7E01" w:rsidR="009E4CD9" w:rsidRPr="00494DFD" w:rsidRDefault="001676D7" w:rsidP="00494DFD">
            <w:pPr>
              <w:pBdr>
                <w:top w:val="nil"/>
                <w:left w:val="nil"/>
                <w:bottom w:val="nil"/>
                <w:right w:val="nil"/>
                <w:between w:val="nil"/>
              </w:pBdr>
              <w:spacing w:after="120"/>
              <w:jc w:val="both"/>
              <w:rPr>
                <w:i/>
              </w:rPr>
            </w:pPr>
            <w:r>
              <w:rPr>
                <w:i/>
              </w:rPr>
              <w:t>Students and Supervisors communication</w:t>
            </w:r>
          </w:p>
        </w:tc>
      </w:tr>
      <w:tr w:rsidR="009E4CD9" w14:paraId="636AF9D0" w14:textId="77777777" w:rsidTr="002966BA">
        <w:trPr>
          <w:trHeight w:val="383"/>
        </w:trPr>
        <w:tc>
          <w:tcPr>
            <w:tcW w:w="2852" w:type="dxa"/>
            <w:gridSpan w:val="2"/>
          </w:tcPr>
          <w:p w14:paraId="2481B0C1" w14:textId="77777777" w:rsidR="009E4CD9" w:rsidRPr="00494DFD" w:rsidRDefault="00787CD7" w:rsidP="00FF3301">
            <w:pPr>
              <w:rPr>
                <w:b/>
                <w:i/>
              </w:rPr>
            </w:pPr>
            <w:r w:rsidRPr="00494DFD">
              <w:rPr>
                <w:b/>
                <w:i/>
              </w:rPr>
              <w:t>Description:</w:t>
            </w:r>
          </w:p>
        </w:tc>
        <w:tc>
          <w:tcPr>
            <w:tcW w:w="7223" w:type="dxa"/>
            <w:gridSpan w:val="3"/>
          </w:tcPr>
          <w:p w14:paraId="1E66A8EB" w14:textId="314B07B5" w:rsidR="009E4CD9" w:rsidRPr="00494DFD" w:rsidRDefault="001676D7" w:rsidP="001676D7">
            <w:pPr>
              <w:pBdr>
                <w:top w:val="nil"/>
                <w:left w:val="nil"/>
                <w:bottom w:val="nil"/>
                <w:right w:val="nil"/>
                <w:between w:val="nil"/>
              </w:pBdr>
              <w:spacing w:after="120"/>
              <w:jc w:val="both"/>
              <w:rPr>
                <w:i/>
              </w:rPr>
            </w:pPr>
            <w:r>
              <w:rPr>
                <w:i/>
              </w:rPr>
              <w:t>The CapstoneConnect portal bridges the gap between student and supervisor by providing a platform for communication</w:t>
            </w:r>
            <w:r w:rsidR="007A27E8">
              <w:rPr>
                <w:i/>
              </w:rPr>
              <w:t>.</w:t>
            </w:r>
          </w:p>
        </w:tc>
      </w:tr>
      <w:tr w:rsidR="009E4CD9" w14:paraId="5A681E2C" w14:textId="77777777" w:rsidTr="002966BA">
        <w:trPr>
          <w:trHeight w:val="545"/>
        </w:trPr>
        <w:tc>
          <w:tcPr>
            <w:tcW w:w="2852" w:type="dxa"/>
            <w:gridSpan w:val="2"/>
          </w:tcPr>
          <w:p w14:paraId="19FE947B" w14:textId="77777777" w:rsidR="009E4CD9" w:rsidRPr="00494DFD" w:rsidRDefault="00787CD7" w:rsidP="00FF3301">
            <w:pPr>
              <w:rPr>
                <w:b/>
                <w:i/>
              </w:rPr>
            </w:pPr>
            <w:r w:rsidRPr="00494DFD">
              <w:rPr>
                <w:b/>
                <w:i/>
              </w:rPr>
              <w:t>Cross References:</w:t>
            </w:r>
          </w:p>
        </w:tc>
        <w:tc>
          <w:tcPr>
            <w:tcW w:w="7223" w:type="dxa"/>
            <w:gridSpan w:val="3"/>
          </w:tcPr>
          <w:p w14:paraId="5692E615" w14:textId="0F15ED38" w:rsidR="009E4CD9" w:rsidRPr="00494DFD" w:rsidRDefault="007F71FA" w:rsidP="00494DFD">
            <w:pPr>
              <w:pBdr>
                <w:top w:val="nil"/>
                <w:left w:val="nil"/>
                <w:bottom w:val="nil"/>
                <w:right w:val="nil"/>
                <w:between w:val="nil"/>
              </w:pBdr>
              <w:spacing w:after="120"/>
              <w:jc w:val="both"/>
              <w:rPr>
                <w:i/>
              </w:rPr>
            </w:pPr>
            <w:r>
              <w:rPr>
                <w:i/>
              </w:rPr>
              <w:t>Functions: R</w:t>
            </w:r>
            <w:r w:rsidR="007A27E8">
              <w:rPr>
                <w:i/>
              </w:rPr>
              <w:t>2</w:t>
            </w:r>
          </w:p>
          <w:p w14:paraId="5C91A4B2" w14:textId="73AEC56A" w:rsidR="009E4CD9" w:rsidRPr="00494DFD" w:rsidRDefault="00787CD7" w:rsidP="007A27E8">
            <w:pPr>
              <w:pBdr>
                <w:top w:val="nil"/>
                <w:left w:val="nil"/>
                <w:bottom w:val="nil"/>
                <w:right w:val="nil"/>
                <w:between w:val="nil"/>
              </w:pBdr>
              <w:spacing w:after="120"/>
              <w:jc w:val="both"/>
              <w:rPr>
                <w:i/>
              </w:rPr>
            </w:pPr>
            <w:r w:rsidRPr="00494DFD">
              <w:rPr>
                <w:i/>
              </w:rPr>
              <w:t xml:space="preserve">Use Cases: </w:t>
            </w:r>
            <w:r w:rsidR="007A27E8">
              <w:rPr>
                <w:i/>
              </w:rPr>
              <w:t>Communication</w:t>
            </w:r>
          </w:p>
        </w:tc>
      </w:tr>
      <w:tr w:rsidR="009E4CD9" w14:paraId="74D8E20D" w14:textId="77777777" w:rsidTr="002966BA">
        <w:trPr>
          <w:trHeight w:val="276"/>
        </w:trPr>
        <w:tc>
          <w:tcPr>
            <w:tcW w:w="2852" w:type="dxa"/>
            <w:gridSpan w:val="2"/>
          </w:tcPr>
          <w:p w14:paraId="675A7232" w14:textId="77777777" w:rsidR="009E4CD9" w:rsidRPr="00494DFD" w:rsidRDefault="00787CD7" w:rsidP="00FF3301">
            <w:pPr>
              <w:keepNext/>
              <w:pBdr>
                <w:top w:val="nil"/>
                <w:left w:val="nil"/>
                <w:bottom w:val="nil"/>
                <w:right w:val="nil"/>
                <w:between w:val="nil"/>
              </w:pBdr>
              <w:spacing w:before="60" w:after="60"/>
              <w:rPr>
                <w:b/>
              </w:rPr>
            </w:pPr>
            <w:r w:rsidRPr="00494DFD">
              <w:rPr>
                <w:b/>
              </w:rPr>
              <w:t>Pre-Conditions</w:t>
            </w:r>
          </w:p>
        </w:tc>
        <w:tc>
          <w:tcPr>
            <w:tcW w:w="7223" w:type="dxa"/>
            <w:gridSpan w:val="3"/>
          </w:tcPr>
          <w:p w14:paraId="13DBDDCE" w14:textId="32397D85" w:rsidR="009E4CD9" w:rsidRPr="00494DFD" w:rsidRDefault="00344247" w:rsidP="00494DFD">
            <w:pPr>
              <w:pBdr>
                <w:top w:val="nil"/>
                <w:left w:val="nil"/>
                <w:bottom w:val="nil"/>
                <w:right w:val="nil"/>
                <w:between w:val="nil"/>
              </w:pBdr>
              <w:spacing w:after="120"/>
              <w:jc w:val="both"/>
              <w:rPr>
                <w:i/>
              </w:rPr>
            </w:pPr>
            <w:r>
              <w:rPr>
                <w:i/>
              </w:rPr>
              <w:t>Supervisor and Students are available for communication</w:t>
            </w:r>
          </w:p>
        </w:tc>
      </w:tr>
      <w:tr w:rsidR="009E4CD9" w14:paraId="3584366A" w14:textId="77777777" w:rsidTr="002966BA">
        <w:trPr>
          <w:trHeight w:val="463"/>
        </w:trPr>
        <w:tc>
          <w:tcPr>
            <w:tcW w:w="2852" w:type="dxa"/>
            <w:gridSpan w:val="2"/>
            <w:tcBorders>
              <w:bottom w:val="single" w:sz="6" w:space="0" w:color="C0C0C0"/>
            </w:tcBorders>
          </w:tcPr>
          <w:p w14:paraId="3F651218" w14:textId="77777777" w:rsidR="009E4CD9" w:rsidRPr="00494DFD" w:rsidRDefault="00787CD7" w:rsidP="00FF3301">
            <w:pPr>
              <w:keepNext/>
              <w:pBdr>
                <w:top w:val="nil"/>
                <w:left w:val="nil"/>
                <w:bottom w:val="nil"/>
                <w:right w:val="nil"/>
                <w:between w:val="nil"/>
              </w:pBdr>
              <w:spacing w:before="60" w:after="60"/>
            </w:pPr>
            <w:r w:rsidRPr="00494DFD">
              <w:rPr>
                <w:b/>
              </w:rPr>
              <w:t>Successful Post-Conditions</w:t>
            </w:r>
          </w:p>
        </w:tc>
        <w:tc>
          <w:tcPr>
            <w:tcW w:w="7223" w:type="dxa"/>
            <w:gridSpan w:val="3"/>
            <w:tcBorders>
              <w:bottom w:val="single" w:sz="6" w:space="0" w:color="C0C0C0"/>
            </w:tcBorders>
          </w:tcPr>
          <w:p w14:paraId="237408D9" w14:textId="29701006" w:rsidR="009E4CD9" w:rsidRPr="00494DFD" w:rsidRDefault="007F71FA" w:rsidP="00344247">
            <w:pPr>
              <w:pBdr>
                <w:top w:val="nil"/>
                <w:left w:val="nil"/>
                <w:bottom w:val="nil"/>
                <w:right w:val="nil"/>
                <w:between w:val="nil"/>
              </w:pBdr>
              <w:spacing w:after="120"/>
              <w:jc w:val="both"/>
              <w:rPr>
                <w:i/>
              </w:rPr>
            </w:pPr>
            <w:r>
              <w:rPr>
                <w:i/>
              </w:rPr>
              <w:t xml:space="preserve">Student </w:t>
            </w:r>
            <w:r w:rsidR="00344247">
              <w:rPr>
                <w:i/>
              </w:rPr>
              <w:t>and Supervisor communicate and deliver their message through this platform.</w:t>
            </w:r>
          </w:p>
        </w:tc>
      </w:tr>
      <w:tr w:rsidR="009E4CD9" w14:paraId="3D0D00F6" w14:textId="77777777" w:rsidTr="002966BA">
        <w:trPr>
          <w:trHeight w:val="463"/>
        </w:trPr>
        <w:tc>
          <w:tcPr>
            <w:tcW w:w="2852" w:type="dxa"/>
            <w:gridSpan w:val="2"/>
            <w:tcBorders>
              <w:bottom w:val="single" w:sz="6" w:space="0" w:color="C0C0C0"/>
            </w:tcBorders>
          </w:tcPr>
          <w:p w14:paraId="2C284239" w14:textId="77777777" w:rsidR="009E4CD9" w:rsidRPr="00494DFD" w:rsidRDefault="00787CD7" w:rsidP="00FF3301">
            <w:pPr>
              <w:keepNext/>
              <w:pBdr>
                <w:top w:val="nil"/>
                <w:left w:val="nil"/>
                <w:bottom w:val="nil"/>
                <w:right w:val="nil"/>
                <w:between w:val="nil"/>
              </w:pBdr>
              <w:spacing w:before="60" w:after="60"/>
            </w:pPr>
            <w:r w:rsidRPr="00494DFD">
              <w:rPr>
                <w:b/>
              </w:rPr>
              <w:t>Failure Post-Conditions</w:t>
            </w:r>
          </w:p>
        </w:tc>
        <w:tc>
          <w:tcPr>
            <w:tcW w:w="7223" w:type="dxa"/>
            <w:gridSpan w:val="3"/>
            <w:tcBorders>
              <w:bottom w:val="single" w:sz="6" w:space="0" w:color="C0C0C0"/>
            </w:tcBorders>
          </w:tcPr>
          <w:p w14:paraId="1F8143A6" w14:textId="49086AC8" w:rsidR="009E4CD9" w:rsidRPr="00494DFD" w:rsidRDefault="00344247" w:rsidP="00494DFD">
            <w:pPr>
              <w:pBdr>
                <w:top w:val="nil"/>
                <w:left w:val="nil"/>
                <w:bottom w:val="nil"/>
                <w:right w:val="nil"/>
                <w:between w:val="nil"/>
              </w:pBdr>
              <w:spacing w:after="120"/>
              <w:jc w:val="both"/>
              <w:rPr>
                <w:i/>
              </w:rPr>
            </w:pPr>
            <w:r>
              <w:rPr>
                <w:i/>
              </w:rPr>
              <w:t>Both actors aren’t able to able to deliver their message.</w:t>
            </w:r>
          </w:p>
        </w:tc>
      </w:tr>
      <w:tr w:rsidR="009E4CD9" w14:paraId="70E98C77" w14:textId="77777777" w:rsidTr="002966BA">
        <w:trPr>
          <w:cantSplit/>
          <w:trHeight w:val="269"/>
        </w:trPr>
        <w:tc>
          <w:tcPr>
            <w:tcW w:w="10076" w:type="dxa"/>
            <w:gridSpan w:val="5"/>
            <w:tcBorders>
              <w:top w:val="single" w:sz="6" w:space="0" w:color="C0C0C0"/>
              <w:left w:val="single" w:sz="6" w:space="0" w:color="C0C0C0"/>
              <w:bottom w:val="single" w:sz="6" w:space="0" w:color="C0C0C0"/>
              <w:right w:val="single" w:sz="6" w:space="0" w:color="C0C0C0"/>
            </w:tcBorders>
          </w:tcPr>
          <w:p w14:paraId="514F7933" w14:textId="77777777" w:rsidR="009E4CD9" w:rsidRPr="00494DFD" w:rsidRDefault="00787CD7" w:rsidP="00494DFD">
            <w:pPr>
              <w:keepNext/>
              <w:pBdr>
                <w:top w:val="nil"/>
                <w:left w:val="nil"/>
                <w:bottom w:val="nil"/>
                <w:right w:val="nil"/>
                <w:between w:val="nil"/>
              </w:pBdr>
              <w:spacing w:before="60" w:after="60"/>
              <w:jc w:val="center"/>
              <w:rPr>
                <w:b/>
                <w:color w:val="000000"/>
              </w:rPr>
            </w:pPr>
            <w:r w:rsidRPr="00494DFD">
              <w:rPr>
                <w:b/>
                <w:color w:val="000000"/>
              </w:rPr>
              <w:t>Typical Course of Events</w:t>
            </w:r>
          </w:p>
        </w:tc>
      </w:tr>
      <w:tr w:rsidR="009E4CD9" w14:paraId="3C37C03C" w14:textId="77777777" w:rsidTr="002966BA">
        <w:trPr>
          <w:trHeight w:val="269"/>
        </w:trPr>
        <w:tc>
          <w:tcPr>
            <w:tcW w:w="6295" w:type="dxa"/>
            <w:gridSpan w:val="3"/>
            <w:tcBorders>
              <w:top w:val="single" w:sz="6" w:space="0" w:color="C0C0C0"/>
              <w:left w:val="single" w:sz="6" w:space="0" w:color="C0C0C0"/>
              <w:bottom w:val="single" w:sz="6" w:space="0" w:color="C0C0C0"/>
              <w:right w:val="single" w:sz="6" w:space="0" w:color="C0C0C0"/>
            </w:tcBorders>
          </w:tcPr>
          <w:p w14:paraId="4ABEA37F" w14:textId="77777777" w:rsidR="009E4CD9" w:rsidRPr="00494DFD" w:rsidRDefault="00787CD7" w:rsidP="00BF1553">
            <w:pPr>
              <w:keepNext/>
              <w:pBdr>
                <w:top w:val="nil"/>
                <w:left w:val="nil"/>
                <w:bottom w:val="nil"/>
                <w:right w:val="nil"/>
                <w:between w:val="nil"/>
              </w:pBdr>
              <w:spacing w:before="60" w:after="60"/>
              <w:jc w:val="center"/>
              <w:rPr>
                <w:b/>
                <w:color w:val="000000"/>
              </w:rPr>
            </w:pPr>
            <w:r w:rsidRPr="00494DFD">
              <w:rPr>
                <w:b/>
                <w:color w:val="000000"/>
              </w:rPr>
              <w:t>Actor Action</w:t>
            </w:r>
          </w:p>
        </w:tc>
        <w:tc>
          <w:tcPr>
            <w:tcW w:w="3780" w:type="dxa"/>
            <w:gridSpan w:val="2"/>
            <w:tcBorders>
              <w:top w:val="single" w:sz="6" w:space="0" w:color="C0C0C0"/>
              <w:left w:val="single" w:sz="6" w:space="0" w:color="C0C0C0"/>
              <w:bottom w:val="single" w:sz="6" w:space="0" w:color="C0C0C0"/>
              <w:right w:val="single" w:sz="6" w:space="0" w:color="C0C0C0"/>
            </w:tcBorders>
          </w:tcPr>
          <w:p w14:paraId="0E931921" w14:textId="77777777" w:rsidR="009E4CD9" w:rsidRPr="00494DFD" w:rsidRDefault="00787CD7" w:rsidP="00BF1553">
            <w:pPr>
              <w:keepNext/>
              <w:pBdr>
                <w:top w:val="nil"/>
                <w:left w:val="nil"/>
                <w:bottom w:val="nil"/>
                <w:right w:val="nil"/>
                <w:between w:val="nil"/>
              </w:pBdr>
              <w:spacing w:before="60" w:after="60"/>
              <w:jc w:val="center"/>
              <w:rPr>
                <w:b/>
                <w:color w:val="000000"/>
              </w:rPr>
            </w:pPr>
            <w:r w:rsidRPr="00494DFD">
              <w:rPr>
                <w:b/>
                <w:color w:val="000000"/>
              </w:rPr>
              <w:t>System Response</w:t>
            </w:r>
          </w:p>
        </w:tc>
      </w:tr>
      <w:tr w:rsidR="00494DFD" w14:paraId="448718F8" w14:textId="77777777" w:rsidTr="002966BA">
        <w:trPr>
          <w:gridAfter w:val="1"/>
          <w:wAfter w:w="32" w:type="dxa"/>
          <w:trHeight w:val="456"/>
        </w:trPr>
        <w:tc>
          <w:tcPr>
            <w:tcW w:w="486" w:type="dxa"/>
            <w:tcBorders>
              <w:top w:val="single" w:sz="6" w:space="0" w:color="C0C0C0"/>
              <w:left w:val="single" w:sz="6" w:space="0" w:color="C0C0C0"/>
              <w:bottom w:val="single" w:sz="6" w:space="0" w:color="C0C0C0"/>
              <w:right w:val="single" w:sz="6" w:space="0" w:color="C0C0C0"/>
            </w:tcBorders>
          </w:tcPr>
          <w:p w14:paraId="41D68EF2" w14:textId="77777777" w:rsidR="00494DFD" w:rsidRPr="00494DFD" w:rsidRDefault="00494DFD" w:rsidP="00494DFD">
            <w:pPr>
              <w:pBdr>
                <w:top w:val="nil"/>
                <w:left w:val="nil"/>
                <w:bottom w:val="nil"/>
                <w:right w:val="nil"/>
                <w:between w:val="nil"/>
              </w:pBdr>
              <w:spacing w:after="120"/>
              <w:jc w:val="both"/>
              <w:rPr>
                <w:i/>
              </w:rPr>
            </w:pPr>
            <w:r w:rsidRPr="00494DFD">
              <w:rPr>
                <w:i/>
              </w:rPr>
              <w:t>1</w:t>
            </w:r>
          </w:p>
        </w:tc>
        <w:tc>
          <w:tcPr>
            <w:tcW w:w="5809" w:type="dxa"/>
            <w:gridSpan w:val="2"/>
            <w:tcBorders>
              <w:top w:val="single" w:sz="6" w:space="0" w:color="C0C0C0"/>
              <w:left w:val="single" w:sz="6" w:space="0" w:color="C0C0C0"/>
              <w:bottom w:val="single" w:sz="6" w:space="0" w:color="C0C0C0"/>
              <w:right w:val="single" w:sz="6" w:space="0" w:color="C0C0C0"/>
            </w:tcBorders>
          </w:tcPr>
          <w:p w14:paraId="5F36A8E3" w14:textId="23CD1B29" w:rsidR="00494DFD" w:rsidRPr="00494DFD" w:rsidRDefault="00494DFD" w:rsidP="00F006D8">
            <w:pPr>
              <w:pBdr>
                <w:top w:val="nil"/>
                <w:left w:val="nil"/>
                <w:bottom w:val="nil"/>
                <w:right w:val="nil"/>
                <w:between w:val="nil"/>
              </w:pBdr>
              <w:spacing w:after="120"/>
              <w:jc w:val="both"/>
              <w:rPr>
                <w:i/>
              </w:rPr>
            </w:pPr>
            <w:r w:rsidRPr="00494DFD">
              <w:rPr>
                <w:i/>
              </w:rPr>
              <w:t xml:space="preserve">The use case begins when </w:t>
            </w:r>
            <w:r w:rsidR="00F006D8">
              <w:rPr>
                <w:i/>
              </w:rPr>
              <w:t xml:space="preserve">user </w:t>
            </w:r>
            <w:r w:rsidRPr="00494DFD">
              <w:rPr>
                <w:i/>
              </w:rPr>
              <w:t>logs into the FYP portal.</w:t>
            </w:r>
          </w:p>
        </w:tc>
        <w:tc>
          <w:tcPr>
            <w:tcW w:w="3749" w:type="dxa"/>
            <w:tcBorders>
              <w:top w:val="single" w:sz="6" w:space="0" w:color="C0C0C0"/>
              <w:left w:val="single" w:sz="6" w:space="0" w:color="C0C0C0"/>
              <w:bottom w:val="single" w:sz="6" w:space="0" w:color="C0C0C0"/>
              <w:right w:val="single" w:sz="6" w:space="0" w:color="C0C0C0"/>
            </w:tcBorders>
          </w:tcPr>
          <w:p w14:paraId="669A3243" w14:textId="77777777" w:rsidR="00494DFD" w:rsidRPr="00494DFD" w:rsidRDefault="00494DFD" w:rsidP="00494DFD">
            <w:pPr>
              <w:spacing w:after="120"/>
              <w:jc w:val="both"/>
              <w:rPr>
                <w:i/>
              </w:rPr>
            </w:pPr>
            <w:r w:rsidRPr="00494DFD">
              <w:rPr>
                <w:i/>
              </w:rPr>
              <w:t>Users are validated and allowed to use the portal.</w:t>
            </w:r>
          </w:p>
        </w:tc>
      </w:tr>
      <w:tr w:rsidR="00494DFD" w14:paraId="0797801F" w14:textId="77777777" w:rsidTr="002966BA">
        <w:trPr>
          <w:gridAfter w:val="1"/>
          <w:wAfter w:w="32" w:type="dxa"/>
          <w:trHeight w:val="830"/>
        </w:trPr>
        <w:tc>
          <w:tcPr>
            <w:tcW w:w="486" w:type="dxa"/>
            <w:tcBorders>
              <w:top w:val="single" w:sz="6" w:space="0" w:color="C0C0C0"/>
              <w:left w:val="single" w:sz="6" w:space="0" w:color="C0C0C0"/>
              <w:bottom w:val="single" w:sz="6" w:space="0" w:color="C0C0C0"/>
              <w:right w:val="single" w:sz="6" w:space="0" w:color="C0C0C0"/>
            </w:tcBorders>
          </w:tcPr>
          <w:p w14:paraId="0DD5B9C3" w14:textId="77777777" w:rsidR="00494DFD" w:rsidRPr="00494DFD" w:rsidRDefault="00494DFD" w:rsidP="00494DFD">
            <w:pPr>
              <w:pBdr>
                <w:top w:val="nil"/>
                <w:left w:val="nil"/>
                <w:bottom w:val="nil"/>
                <w:right w:val="nil"/>
                <w:between w:val="nil"/>
              </w:pBdr>
              <w:spacing w:after="120"/>
              <w:jc w:val="both"/>
              <w:rPr>
                <w:i/>
              </w:rPr>
            </w:pPr>
            <w:r w:rsidRPr="00494DFD">
              <w:rPr>
                <w:i/>
              </w:rPr>
              <w:t>2</w:t>
            </w:r>
          </w:p>
        </w:tc>
        <w:tc>
          <w:tcPr>
            <w:tcW w:w="5809" w:type="dxa"/>
            <w:gridSpan w:val="2"/>
            <w:tcBorders>
              <w:top w:val="single" w:sz="6" w:space="0" w:color="C0C0C0"/>
              <w:left w:val="single" w:sz="6" w:space="0" w:color="C0C0C0"/>
              <w:bottom w:val="single" w:sz="6" w:space="0" w:color="C0C0C0"/>
              <w:right w:val="single" w:sz="6" w:space="0" w:color="C0C0C0"/>
            </w:tcBorders>
          </w:tcPr>
          <w:p w14:paraId="5B44353F" w14:textId="5ED765FD" w:rsidR="00494DFD" w:rsidRPr="00494DFD" w:rsidRDefault="00F006D8" w:rsidP="00700B38">
            <w:pPr>
              <w:pBdr>
                <w:top w:val="nil"/>
                <w:left w:val="nil"/>
                <w:bottom w:val="nil"/>
                <w:right w:val="nil"/>
                <w:between w:val="nil"/>
              </w:pBdr>
              <w:spacing w:after="120"/>
              <w:jc w:val="both"/>
              <w:rPr>
                <w:i/>
              </w:rPr>
            </w:pPr>
            <w:r>
              <w:rPr>
                <w:i/>
              </w:rPr>
              <w:t>Student sends a message to supervisor related to FYP.</w:t>
            </w:r>
          </w:p>
        </w:tc>
        <w:tc>
          <w:tcPr>
            <w:tcW w:w="3749" w:type="dxa"/>
            <w:tcBorders>
              <w:top w:val="single" w:sz="6" w:space="0" w:color="C0C0C0"/>
              <w:left w:val="single" w:sz="6" w:space="0" w:color="C0C0C0"/>
              <w:bottom w:val="single" w:sz="6" w:space="0" w:color="C0C0C0"/>
              <w:right w:val="single" w:sz="6" w:space="0" w:color="C0C0C0"/>
            </w:tcBorders>
          </w:tcPr>
          <w:p w14:paraId="50848963" w14:textId="727F08C1" w:rsidR="00494DFD" w:rsidRPr="00494DFD" w:rsidRDefault="00F006D8" w:rsidP="00F006D8">
            <w:pPr>
              <w:spacing w:after="120"/>
              <w:jc w:val="both"/>
              <w:rPr>
                <w:i/>
              </w:rPr>
            </w:pPr>
            <w:r>
              <w:rPr>
                <w:i/>
              </w:rPr>
              <w:t>The system sends a notification about message to supervisor</w:t>
            </w:r>
          </w:p>
        </w:tc>
      </w:tr>
      <w:tr w:rsidR="00F006D8" w14:paraId="01A9956B" w14:textId="77777777" w:rsidTr="002966BA">
        <w:trPr>
          <w:gridAfter w:val="1"/>
          <w:wAfter w:w="32" w:type="dxa"/>
          <w:trHeight w:val="830"/>
        </w:trPr>
        <w:tc>
          <w:tcPr>
            <w:tcW w:w="486" w:type="dxa"/>
            <w:tcBorders>
              <w:top w:val="single" w:sz="6" w:space="0" w:color="C0C0C0"/>
              <w:left w:val="single" w:sz="6" w:space="0" w:color="C0C0C0"/>
              <w:bottom w:val="single" w:sz="6" w:space="0" w:color="C0C0C0"/>
              <w:right w:val="single" w:sz="6" w:space="0" w:color="C0C0C0"/>
            </w:tcBorders>
          </w:tcPr>
          <w:p w14:paraId="3BE1F57C" w14:textId="006215B5" w:rsidR="00F006D8" w:rsidRPr="00494DFD" w:rsidRDefault="00F006D8" w:rsidP="00494DFD">
            <w:pPr>
              <w:pBdr>
                <w:top w:val="nil"/>
                <w:left w:val="nil"/>
                <w:bottom w:val="nil"/>
                <w:right w:val="nil"/>
                <w:between w:val="nil"/>
              </w:pBdr>
              <w:spacing w:after="120"/>
              <w:jc w:val="both"/>
              <w:rPr>
                <w:i/>
              </w:rPr>
            </w:pPr>
            <w:r>
              <w:rPr>
                <w:i/>
              </w:rPr>
              <w:t>3</w:t>
            </w:r>
          </w:p>
        </w:tc>
        <w:tc>
          <w:tcPr>
            <w:tcW w:w="5809" w:type="dxa"/>
            <w:gridSpan w:val="2"/>
            <w:tcBorders>
              <w:top w:val="single" w:sz="6" w:space="0" w:color="C0C0C0"/>
              <w:left w:val="single" w:sz="6" w:space="0" w:color="C0C0C0"/>
              <w:bottom w:val="single" w:sz="6" w:space="0" w:color="C0C0C0"/>
              <w:right w:val="single" w:sz="6" w:space="0" w:color="C0C0C0"/>
            </w:tcBorders>
          </w:tcPr>
          <w:p w14:paraId="6693588E" w14:textId="007D46E1" w:rsidR="00F006D8" w:rsidRDefault="00F006D8" w:rsidP="00700B38">
            <w:pPr>
              <w:pBdr>
                <w:top w:val="nil"/>
                <w:left w:val="nil"/>
                <w:bottom w:val="nil"/>
                <w:right w:val="nil"/>
                <w:between w:val="nil"/>
              </w:pBdr>
              <w:spacing w:after="120"/>
              <w:jc w:val="both"/>
              <w:rPr>
                <w:i/>
              </w:rPr>
            </w:pPr>
            <w:r>
              <w:rPr>
                <w:i/>
              </w:rPr>
              <w:t>Supervisors replies back to student regarding their query</w:t>
            </w:r>
          </w:p>
        </w:tc>
        <w:tc>
          <w:tcPr>
            <w:tcW w:w="3749" w:type="dxa"/>
            <w:tcBorders>
              <w:top w:val="single" w:sz="6" w:space="0" w:color="C0C0C0"/>
              <w:left w:val="single" w:sz="6" w:space="0" w:color="C0C0C0"/>
              <w:bottom w:val="single" w:sz="6" w:space="0" w:color="C0C0C0"/>
              <w:right w:val="single" w:sz="6" w:space="0" w:color="C0C0C0"/>
            </w:tcBorders>
          </w:tcPr>
          <w:p w14:paraId="3DB91D66" w14:textId="29D2A210" w:rsidR="00F006D8" w:rsidRDefault="00F006D8" w:rsidP="00F006D8">
            <w:pPr>
              <w:spacing w:after="120"/>
              <w:jc w:val="both"/>
              <w:rPr>
                <w:i/>
              </w:rPr>
            </w:pPr>
            <w:r>
              <w:rPr>
                <w:i/>
              </w:rPr>
              <w:t>The system sends a response back to student.</w:t>
            </w:r>
          </w:p>
        </w:tc>
      </w:tr>
    </w:tbl>
    <w:p w14:paraId="7D9C81F1" w14:textId="77777777" w:rsidR="009E4CD9" w:rsidRPr="00457612" w:rsidRDefault="00787CD7">
      <w:pPr>
        <w:pStyle w:val="Heading1"/>
        <w:keepNext w:val="0"/>
        <w:keepLines w:val="0"/>
        <w:pageBreakBefore/>
        <w:numPr>
          <w:ilvl w:val="0"/>
          <w:numId w:val="13"/>
        </w:numPr>
        <w:pBdr>
          <w:bottom w:val="single" w:sz="36" w:space="3" w:color="808080"/>
        </w:pBdr>
        <w:spacing w:before="0" w:after="240" w:line="240" w:lineRule="auto"/>
        <w:jc w:val="left"/>
        <w:rPr>
          <w:rFonts w:ascii="Times New Roman" w:eastAsia="Book Antiqua" w:hAnsi="Times New Roman" w:cs="Times New Roman"/>
          <w:b/>
        </w:rPr>
      </w:pPr>
      <w:bookmarkStart w:id="36" w:name="_23ckvvd" w:colFirst="0" w:colLast="0"/>
      <w:bookmarkEnd w:id="36"/>
      <w:r w:rsidRPr="00457612">
        <w:rPr>
          <w:rFonts w:ascii="Times New Roman" w:eastAsia="Book Antiqua" w:hAnsi="Times New Roman" w:cs="Times New Roman"/>
          <w:b/>
        </w:rPr>
        <w:lastRenderedPageBreak/>
        <w:t xml:space="preserve">Non - Functional Requirements </w:t>
      </w:r>
    </w:p>
    <w:p w14:paraId="78320564" w14:textId="77777777" w:rsidR="009E4CD9" w:rsidRPr="00457612" w:rsidRDefault="009E4CD9">
      <w:pPr>
        <w:rPr>
          <w:sz w:val="32"/>
          <w:szCs w:val="32"/>
        </w:rPr>
      </w:pPr>
    </w:p>
    <w:p w14:paraId="3205BD7F" w14:textId="77777777" w:rsidR="009E4CD9" w:rsidRPr="00457612" w:rsidRDefault="00787CD7">
      <w:pPr>
        <w:pStyle w:val="Heading2"/>
        <w:numPr>
          <w:ilvl w:val="1"/>
          <w:numId w:val="13"/>
        </w:numPr>
        <w:spacing w:line="360" w:lineRule="auto"/>
        <w:rPr>
          <w:rFonts w:ascii="Times New Roman" w:eastAsia="Times New Roman" w:hAnsi="Times New Roman" w:cs="Times New Roman"/>
          <w:b/>
          <w:sz w:val="32"/>
          <w:szCs w:val="32"/>
        </w:rPr>
      </w:pPr>
      <w:bookmarkStart w:id="37" w:name="_ihv636" w:colFirst="0" w:colLast="0"/>
      <w:bookmarkEnd w:id="37"/>
      <w:r w:rsidRPr="00457612">
        <w:rPr>
          <w:rFonts w:ascii="Times New Roman" w:eastAsia="Times New Roman" w:hAnsi="Times New Roman" w:cs="Times New Roman"/>
          <w:b/>
          <w:sz w:val="32"/>
          <w:szCs w:val="32"/>
        </w:rPr>
        <w:t>Performance Requirements</w:t>
      </w:r>
    </w:p>
    <w:p w14:paraId="214387D5" w14:textId="77777777" w:rsidR="009E4CD9" w:rsidRDefault="00787CD7">
      <w:pPr>
        <w:spacing w:line="360" w:lineRule="auto"/>
        <w:rPr>
          <w:rFonts w:ascii="Times New Roman" w:eastAsia="Times New Roman" w:hAnsi="Times New Roman" w:cs="Times New Roman"/>
          <w:color w:val="111111"/>
        </w:rPr>
      </w:pPr>
      <w:r>
        <w:rPr>
          <w:rFonts w:ascii="Times New Roman" w:eastAsia="Times New Roman" w:hAnsi="Times New Roman" w:cs="Times New Roman"/>
          <w:color w:val="111111"/>
        </w:rPr>
        <w:t>The CapstoneConnect portal should provide fast and reliable functionality, and should handle high traffic and concurrent requests without compromising the user experience or the system stability. The portal should also have a low response time and a high throughput for all the system functions.</w:t>
      </w:r>
    </w:p>
    <w:p w14:paraId="36BEAFED" w14:textId="77777777" w:rsidR="009E4CD9" w:rsidRDefault="009E4CD9">
      <w:pPr>
        <w:spacing w:line="360" w:lineRule="auto"/>
        <w:rPr>
          <w:rFonts w:ascii="Times New Roman" w:eastAsia="Times New Roman" w:hAnsi="Times New Roman" w:cs="Times New Roman"/>
          <w:color w:val="111111"/>
        </w:rPr>
      </w:pPr>
    </w:p>
    <w:p w14:paraId="4C6FDDC1" w14:textId="77777777" w:rsidR="009E4CD9" w:rsidRPr="00457612" w:rsidRDefault="00787CD7">
      <w:pPr>
        <w:pStyle w:val="Heading2"/>
        <w:numPr>
          <w:ilvl w:val="1"/>
          <w:numId w:val="13"/>
        </w:numPr>
        <w:spacing w:line="360" w:lineRule="auto"/>
        <w:rPr>
          <w:rFonts w:ascii="Times New Roman" w:eastAsia="Times New Roman" w:hAnsi="Times New Roman" w:cs="Times New Roman"/>
          <w:b/>
          <w:sz w:val="32"/>
          <w:szCs w:val="32"/>
        </w:rPr>
      </w:pPr>
      <w:bookmarkStart w:id="38" w:name="_32hioqz" w:colFirst="0" w:colLast="0"/>
      <w:bookmarkEnd w:id="38"/>
      <w:r w:rsidRPr="00457612">
        <w:rPr>
          <w:rFonts w:ascii="Times New Roman" w:eastAsia="Times New Roman" w:hAnsi="Times New Roman" w:cs="Times New Roman"/>
          <w:b/>
          <w:sz w:val="32"/>
          <w:szCs w:val="32"/>
        </w:rPr>
        <w:t>Safety Requirements</w:t>
      </w:r>
    </w:p>
    <w:p w14:paraId="7A9B19F7" w14:textId="77777777" w:rsidR="009E4CD9" w:rsidRDefault="00787CD7">
      <w:pPr>
        <w:spacing w:line="360" w:lineRule="auto"/>
        <w:rPr>
          <w:rFonts w:ascii="Times New Roman" w:eastAsia="Times New Roman" w:hAnsi="Times New Roman" w:cs="Times New Roman"/>
          <w:color w:val="111111"/>
        </w:rPr>
      </w:pPr>
      <w:r>
        <w:rPr>
          <w:rFonts w:ascii="Times New Roman" w:eastAsia="Times New Roman" w:hAnsi="Times New Roman" w:cs="Times New Roman"/>
          <w:color w:val="111111"/>
        </w:rPr>
        <w:t>The CapstoneConnect portal should ensure the safety and integrity of the user data and the communication between the users and the server, and should prevent data loss, corruption, or leakage. The portal should also have a backup and recovery mechanism to restore the system in case of a failure or a disaster.</w:t>
      </w:r>
    </w:p>
    <w:p w14:paraId="2B40054E" w14:textId="77777777" w:rsidR="009E4CD9" w:rsidRDefault="009E4CD9">
      <w:pPr>
        <w:spacing w:line="360" w:lineRule="auto"/>
        <w:rPr>
          <w:rFonts w:ascii="Times New Roman" w:eastAsia="Times New Roman" w:hAnsi="Times New Roman" w:cs="Times New Roman"/>
          <w:color w:val="111111"/>
        </w:rPr>
      </w:pPr>
    </w:p>
    <w:p w14:paraId="52183C74" w14:textId="77777777" w:rsidR="009E4CD9" w:rsidRPr="00457612" w:rsidRDefault="00787CD7">
      <w:pPr>
        <w:pStyle w:val="Heading2"/>
        <w:numPr>
          <w:ilvl w:val="1"/>
          <w:numId w:val="13"/>
        </w:numPr>
        <w:spacing w:line="360" w:lineRule="auto"/>
        <w:rPr>
          <w:rFonts w:ascii="Times New Roman" w:eastAsia="Times New Roman" w:hAnsi="Times New Roman" w:cs="Times New Roman"/>
          <w:b/>
          <w:sz w:val="32"/>
          <w:szCs w:val="32"/>
        </w:rPr>
      </w:pPr>
      <w:bookmarkStart w:id="39" w:name="_1hmsyys" w:colFirst="0" w:colLast="0"/>
      <w:bookmarkEnd w:id="39"/>
      <w:r w:rsidRPr="00457612">
        <w:rPr>
          <w:rFonts w:ascii="Times New Roman" w:eastAsia="Times New Roman" w:hAnsi="Times New Roman" w:cs="Times New Roman"/>
          <w:b/>
          <w:sz w:val="32"/>
          <w:szCs w:val="32"/>
        </w:rPr>
        <w:t>Security Requirements</w:t>
      </w:r>
    </w:p>
    <w:p w14:paraId="06D4140C" w14:textId="04A3C80C" w:rsidR="009E4CD9" w:rsidRDefault="00787CD7">
      <w:pPr>
        <w:spacing w:line="360" w:lineRule="auto"/>
        <w:rPr>
          <w:rFonts w:ascii="Times New Roman" w:eastAsia="Times New Roman" w:hAnsi="Times New Roman" w:cs="Times New Roman"/>
          <w:color w:val="111111"/>
        </w:rPr>
      </w:pPr>
      <w:r>
        <w:rPr>
          <w:rFonts w:ascii="Times New Roman" w:eastAsia="Times New Roman" w:hAnsi="Times New Roman" w:cs="Times New Roman"/>
          <w:color w:val="111111"/>
        </w:rPr>
        <w:t>The CapstoneConnect portal should ensure the security and privacy of the user data and the communication between the users and the server, and should prevent unauthorized access, modification, or deletion of the data</w:t>
      </w:r>
      <w:r w:rsidR="00CE684C">
        <w:rPr>
          <w:rFonts w:ascii="Times New Roman" w:eastAsia="Times New Roman" w:hAnsi="Times New Roman" w:cs="Times New Roman"/>
          <w:color w:val="111111"/>
        </w:rPr>
        <w:t xml:space="preserve">. </w:t>
      </w:r>
      <w:r>
        <w:rPr>
          <w:rFonts w:ascii="Times New Roman" w:eastAsia="Times New Roman" w:hAnsi="Times New Roman" w:cs="Times New Roman"/>
          <w:color w:val="111111"/>
        </w:rPr>
        <w:t>The portal should implement security measures, such as encryption, authentication, authorization, and auditing.</w:t>
      </w:r>
    </w:p>
    <w:p w14:paraId="1111C50A" w14:textId="77777777" w:rsidR="009E4CD9" w:rsidRDefault="009E4CD9">
      <w:pPr>
        <w:spacing w:line="360" w:lineRule="auto"/>
        <w:rPr>
          <w:rFonts w:ascii="Times New Roman" w:eastAsia="Times New Roman" w:hAnsi="Times New Roman" w:cs="Times New Roman"/>
          <w:color w:val="111111"/>
        </w:rPr>
      </w:pPr>
    </w:p>
    <w:p w14:paraId="71C0B858" w14:textId="77777777" w:rsidR="009E4CD9" w:rsidRDefault="009E4CD9">
      <w:pPr>
        <w:spacing w:line="360" w:lineRule="auto"/>
        <w:rPr>
          <w:rFonts w:ascii="Times New Roman" w:eastAsia="Times New Roman" w:hAnsi="Times New Roman" w:cs="Times New Roman"/>
          <w:color w:val="111111"/>
        </w:rPr>
      </w:pPr>
    </w:p>
    <w:p w14:paraId="096CEC27" w14:textId="77777777" w:rsidR="009E4CD9" w:rsidRDefault="009E4CD9">
      <w:pPr>
        <w:spacing w:line="360" w:lineRule="auto"/>
        <w:rPr>
          <w:rFonts w:ascii="Times New Roman" w:eastAsia="Times New Roman" w:hAnsi="Times New Roman" w:cs="Times New Roman"/>
          <w:color w:val="111111"/>
        </w:rPr>
      </w:pPr>
    </w:p>
    <w:p w14:paraId="32AC421A" w14:textId="77777777" w:rsidR="009E4CD9" w:rsidRDefault="009E4CD9">
      <w:pPr>
        <w:spacing w:line="360" w:lineRule="auto"/>
        <w:rPr>
          <w:rFonts w:ascii="Times New Roman" w:eastAsia="Times New Roman" w:hAnsi="Times New Roman" w:cs="Times New Roman"/>
          <w:color w:val="111111"/>
        </w:rPr>
      </w:pPr>
    </w:p>
    <w:p w14:paraId="1570A030" w14:textId="77777777" w:rsidR="009E4CD9" w:rsidRDefault="009E4CD9">
      <w:pPr>
        <w:pStyle w:val="Heading2"/>
        <w:spacing w:line="360" w:lineRule="auto"/>
        <w:ind w:left="0"/>
        <w:rPr>
          <w:rFonts w:ascii="Times New Roman" w:eastAsia="Times New Roman" w:hAnsi="Times New Roman" w:cs="Times New Roman"/>
        </w:rPr>
      </w:pPr>
      <w:bookmarkStart w:id="40" w:name="_41mghml" w:colFirst="0" w:colLast="0"/>
      <w:bookmarkEnd w:id="40"/>
    </w:p>
    <w:p w14:paraId="1CBE0285" w14:textId="77777777" w:rsidR="009E4CD9" w:rsidRPr="00457612" w:rsidRDefault="00787CD7">
      <w:pPr>
        <w:pStyle w:val="Heading2"/>
        <w:numPr>
          <w:ilvl w:val="1"/>
          <w:numId w:val="13"/>
        </w:numPr>
        <w:spacing w:line="360" w:lineRule="auto"/>
        <w:rPr>
          <w:rFonts w:ascii="Times New Roman" w:eastAsia="Times New Roman" w:hAnsi="Times New Roman" w:cs="Times New Roman"/>
          <w:b/>
          <w:sz w:val="32"/>
          <w:szCs w:val="32"/>
        </w:rPr>
      </w:pPr>
      <w:bookmarkStart w:id="41" w:name="_2grqrue" w:colFirst="0" w:colLast="0"/>
      <w:bookmarkEnd w:id="41"/>
      <w:r w:rsidRPr="00457612">
        <w:rPr>
          <w:rFonts w:ascii="Times New Roman" w:eastAsia="Times New Roman" w:hAnsi="Times New Roman" w:cs="Times New Roman"/>
          <w:b/>
          <w:sz w:val="32"/>
          <w:szCs w:val="32"/>
        </w:rPr>
        <w:t>Reliability Requirements</w:t>
      </w:r>
    </w:p>
    <w:p w14:paraId="40735AD2" w14:textId="77777777" w:rsidR="009E4CD9" w:rsidRDefault="00787CD7">
      <w:pPr>
        <w:spacing w:line="360" w:lineRule="auto"/>
        <w:rPr>
          <w:rFonts w:ascii="Times New Roman" w:eastAsia="Times New Roman" w:hAnsi="Times New Roman" w:cs="Times New Roman"/>
          <w:color w:val="111111"/>
        </w:rPr>
      </w:pPr>
      <w:r>
        <w:rPr>
          <w:rFonts w:ascii="Times New Roman" w:eastAsia="Times New Roman" w:hAnsi="Times New Roman" w:cs="Times New Roman"/>
          <w:color w:val="111111"/>
        </w:rPr>
        <w:t>The CapstoneConnect portal should ensure the reliability and availability of the system functions and the user data, and should minimize the occurrence and impact of errors, faults, or failures. The portal should also have a high mean time between failures (MTBF) and a low mean time to repair (MTTR).</w:t>
      </w:r>
    </w:p>
    <w:p w14:paraId="246FEE1A" w14:textId="77777777" w:rsidR="009E4CD9" w:rsidRDefault="009E4CD9">
      <w:pPr>
        <w:spacing w:line="360" w:lineRule="auto"/>
        <w:rPr>
          <w:rFonts w:ascii="Times New Roman" w:eastAsia="Times New Roman" w:hAnsi="Times New Roman" w:cs="Times New Roman"/>
          <w:color w:val="111111"/>
        </w:rPr>
      </w:pPr>
    </w:p>
    <w:p w14:paraId="750E1DAE" w14:textId="77777777" w:rsidR="009E4CD9" w:rsidRPr="00457612" w:rsidRDefault="00787CD7">
      <w:pPr>
        <w:pStyle w:val="Heading2"/>
        <w:numPr>
          <w:ilvl w:val="1"/>
          <w:numId w:val="13"/>
        </w:numPr>
        <w:spacing w:line="360" w:lineRule="auto"/>
        <w:rPr>
          <w:rFonts w:ascii="Times New Roman" w:eastAsia="Times New Roman" w:hAnsi="Times New Roman" w:cs="Times New Roman"/>
          <w:b/>
          <w:sz w:val="32"/>
          <w:szCs w:val="32"/>
        </w:rPr>
      </w:pPr>
      <w:bookmarkStart w:id="42" w:name="_vx1227" w:colFirst="0" w:colLast="0"/>
      <w:bookmarkEnd w:id="42"/>
      <w:r w:rsidRPr="00457612">
        <w:rPr>
          <w:rFonts w:ascii="Times New Roman" w:eastAsia="Times New Roman" w:hAnsi="Times New Roman" w:cs="Times New Roman"/>
          <w:b/>
          <w:sz w:val="32"/>
          <w:szCs w:val="32"/>
        </w:rPr>
        <w:t>Usability Requirements</w:t>
      </w:r>
    </w:p>
    <w:p w14:paraId="39958BEE" w14:textId="77777777" w:rsidR="009E4CD9" w:rsidRDefault="00787CD7">
      <w:pPr>
        <w:spacing w:line="360" w:lineRule="auto"/>
        <w:rPr>
          <w:rFonts w:ascii="Times New Roman" w:eastAsia="Times New Roman" w:hAnsi="Times New Roman" w:cs="Times New Roman"/>
          <w:color w:val="111111"/>
        </w:rPr>
      </w:pPr>
      <w:r>
        <w:rPr>
          <w:rFonts w:ascii="Times New Roman" w:eastAsia="Times New Roman" w:hAnsi="Times New Roman" w:cs="Times New Roman"/>
          <w:color w:val="111111"/>
        </w:rPr>
        <w:t>The CapstoneConnect portal should ensure the usability and accessibility of the system functions and the user interface, and should meet the user expectations and satisfaction. The portal should also follow the usability principles and best practices, such as simplicity, consistency, feedback, and error prevention. The portal should also support different languages, cultures, and preferences of the users.</w:t>
      </w:r>
    </w:p>
    <w:p w14:paraId="3925FCB5" w14:textId="77777777" w:rsidR="009E4CD9" w:rsidRDefault="009E4CD9">
      <w:pPr>
        <w:spacing w:line="360" w:lineRule="auto"/>
        <w:rPr>
          <w:rFonts w:ascii="Times New Roman" w:eastAsia="Times New Roman" w:hAnsi="Times New Roman" w:cs="Times New Roman"/>
          <w:color w:val="111111"/>
        </w:rPr>
      </w:pPr>
    </w:p>
    <w:p w14:paraId="545B96F4" w14:textId="7DF18968" w:rsidR="009E4CD9" w:rsidRPr="00457612" w:rsidRDefault="00787CD7" w:rsidP="002D5CEE">
      <w:pPr>
        <w:pStyle w:val="Heading2"/>
        <w:numPr>
          <w:ilvl w:val="1"/>
          <w:numId w:val="13"/>
        </w:numPr>
        <w:spacing w:line="360" w:lineRule="auto"/>
        <w:rPr>
          <w:rFonts w:ascii="Times New Roman" w:eastAsia="Times New Roman" w:hAnsi="Times New Roman" w:cs="Times New Roman"/>
          <w:b/>
          <w:sz w:val="32"/>
          <w:szCs w:val="32"/>
        </w:rPr>
      </w:pPr>
      <w:bookmarkStart w:id="43" w:name="_3fwokq0" w:colFirst="0" w:colLast="0"/>
      <w:bookmarkEnd w:id="43"/>
      <w:r w:rsidRPr="00457612">
        <w:rPr>
          <w:rFonts w:ascii="Times New Roman" w:eastAsia="Times New Roman" w:hAnsi="Times New Roman" w:cs="Times New Roman"/>
          <w:b/>
          <w:sz w:val="32"/>
          <w:szCs w:val="32"/>
        </w:rPr>
        <w:t>Supportability Requirements</w:t>
      </w:r>
    </w:p>
    <w:p w14:paraId="58BAE243" w14:textId="77777777" w:rsidR="009E4CD9" w:rsidRDefault="00787CD7">
      <w:pPr>
        <w:spacing w:line="360" w:lineRule="auto"/>
        <w:rPr>
          <w:rFonts w:ascii="Times New Roman" w:eastAsia="Times New Roman" w:hAnsi="Times New Roman" w:cs="Times New Roman"/>
          <w:color w:val="111111"/>
        </w:rPr>
      </w:pPr>
      <w:r>
        <w:rPr>
          <w:rFonts w:ascii="Times New Roman" w:eastAsia="Times New Roman" w:hAnsi="Times New Roman" w:cs="Times New Roman"/>
          <w:color w:val="111111"/>
        </w:rPr>
        <w:t>The CapstoneConnect portal should ensure the supportability and maintainability of the system functions and the user data, and should facilitate the update, modification, and debugging of the system. The portal should also follow the coding standards and best practices, such as modularity, readability, and documentation. The portal should also provide technical support and customer service to the users.</w:t>
      </w:r>
    </w:p>
    <w:p w14:paraId="1486FE8E" w14:textId="77777777" w:rsidR="009E4CD9" w:rsidRDefault="009E4CD9">
      <w:pPr>
        <w:spacing w:line="360" w:lineRule="auto"/>
        <w:rPr>
          <w:rFonts w:ascii="Times New Roman" w:eastAsia="Times New Roman" w:hAnsi="Times New Roman" w:cs="Times New Roman"/>
          <w:color w:val="111111"/>
        </w:rPr>
      </w:pPr>
    </w:p>
    <w:p w14:paraId="19E05BBD" w14:textId="77777777" w:rsidR="009E4CD9" w:rsidRDefault="009E4CD9">
      <w:pPr>
        <w:spacing w:line="360" w:lineRule="auto"/>
        <w:rPr>
          <w:rFonts w:ascii="Times New Roman" w:eastAsia="Times New Roman" w:hAnsi="Times New Roman" w:cs="Times New Roman"/>
          <w:color w:val="111111"/>
        </w:rPr>
      </w:pPr>
    </w:p>
    <w:p w14:paraId="4F2C2672" w14:textId="4BF6886F" w:rsidR="009E4CD9" w:rsidRDefault="009E4CD9">
      <w:pPr>
        <w:spacing w:line="360" w:lineRule="auto"/>
        <w:rPr>
          <w:rFonts w:ascii="Times New Roman" w:eastAsia="Times New Roman" w:hAnsi="Times New Roman" w:cs="Times New Roman"/>
          <w:color w:val="111111"/>
        </w:rPr>
      </w:pPr>
    </w:p>
    <w:p w14:paraId="4BDCF399" w14:textId="77777777" w:rsidR="002D5CEE" w:rsidRDefault="002D5CEE">
      <w:pPr>
        <w:spacing w:line="360" w:lineRule="auto"/>
        <w:rPr>
          <w:rFonts w:ascii="Times New Roman" w:eastAsia="Times New Roman" w:hAnsi="Times New Roman" w:cs="Times New Roman"/>
          <w:color w:val="111111"/>
        </w:rPr>
      </w:pPr>
    </w:p>
    <w:p w14:paraId="00B2891A" w14:textId="2A0744FF" w:rsidR="009E4CD9" w:rsidRPr="00457612" w:rsidRDefault="00787CD7" w:rsidP="00C3410B">
      <w:pPr>
        <w:pStyle w:val="Heading2"/>
        <w:numPr>
          <w:ilvl w:val="1"/>
          <w:numId w:val="13"/>
        </w:numPr>
        <w:spacing w:line="360" w:lineRule="auto"/>
        <w:rPr>
          <w:rFonts w:ascii="Times New Roman" w:eastAsia="Times New Roman" w:hAnsi="Times New Roman" w:cs="Times New Roman"/>
          <w:b/>
          <w:sz w:val="32"/>
          <w:szCs w:val="32"/>
        </w:rPr>
      </w:pPr>
      <w:bookmarkStart w:id="44" w:name="_1v1yuxt" w:colFirst="0" w:colLast="0"/>
      <w:bookmarkEnd w:id="44"/>
      <w:r w:rsidRPr="00457612">
        <w:rPr>
          <w:rFonts w:ascii="Times New Roman" w:eastAsia="Times New Roman" w:hAnsi="Times New Roman" w:cs="Times New Roman"/>
          <w:b/>
          <w:sz w:val="32"/>
          <w:szCs w:val="32"/>
        </w:rPr>
        <w:lastRenderedPageBreak/>
        <w:t>User Documentation</w:t>
      </w:r>
    </w:p>
    <w:p w14:paraId="73EEC586" w14:textId="77777777" w:rsidR="00787CD7" w:rsidRPr="00787CD7" w:rsidRDefault="00787CD7" w:rsidP="00787CD7"/>
    <w:p w14:paraId="5C425C1F" w14:textId="77777777" w:rsidR="009E4CD9" w:rsidRDefault="00787CD7">
      <w:pPr>
        <w:spacing w:line="360" w:lineRule="auto"/>
        <w:rPr>
          <w:rFonts w:ascii="Times New Roman" w:eastAsia="Times New Roman" w:hAnsi="Times New Roman" w:cs="Times New Roman"/>
        </w:rPr>
      </w:pPr>
      <w:r>
        <w:rPr>
          <w:rFonts w:ascii="Times New Roman" w:eastAsia="Times New Roman" w:hAnsi="Times New Roman" w:cs="Times New Roman"/>
          <w:color w:val="111111"/>
        </w:rPr>
        <w:t>The CapstoneConnect portal should provide user documentation that describes the system functions, features, and specifications, and guides the users on how to use the system effectively and efficiently. The user documentation should also include tutorials, FAQs, and troubleshooting tips. The user documentation should be clear, concise, and accurate, and should be updated regularly.</w:t>
      </w:r>
    </w:p>
    <w:p w14:paraId="78D4FB82" w14:textId="77777777" w:rsidR="009E4CD9" w:rsidRDefault="009E4CD9"/>
    <w:p w14:paraId="1DC1A543" w14:textId="77777777" w:rsidR="009E4CD9" w:rsidRPr="00457612" w:rsidRDefault="00787CD7">
      <w:pPr>
        <w:pStyle w:val="Heading1"/>
        <w:keepNext w:val="0"/>
        <w:keepLines w:val="0"/>
        <w:pageBreakBefore/>
        <w:numPr>
          <w:ilvl w:val="0"/>
          <w:numId w:val="13"/>
        </w:numPr>
        <w:pBdr>
          <w:bottom w:val="single" w:sz="36" w:space="3" w:color="808080"/>
        </w:pBdr>
        <w:spacing w:before="0" w:after="240" w:line="240" w:lineRule="auto"/>
        <w:jc w:val="left"/>
        <w:rPr>
          <w:rFonts w:ascii="Times New Roman" w:eastAsia="Book Antiqua" w:hAnsi="Times New Roman" w:cs="Times New Roman"/>
          <w:b/>
        </w:rPr>
      </w:pPr>
      <w:bookmarkStart w:id="45" w:name="_4f1mdlm" w:colFirst="0" w:colLast="0"/>
      <w:bookmarkEnd w:id="45"/>
      <w:r w:rsidRPr="00457612">
        <w:rPr>
          <w:rFonts w:ascii="Times New Roman" w:eastAsia="Book Antiqua" w:hAnsi="Times New Roman" w:cs="Times New Roman"/>
          <w:b/>
        </w:rPr>
        <w:lastRenderedPageBreak/>
        <w:t xml:space="preserve">References </w:t>
      </w:r>
    </w:p>
    <w:sdt>
      <w:sdtPr>
        <w:rPr>
          <w:sz w:val="24"/>
          <w:szCs w:val="24"/>
        </w:rPr>
        <w:id w:val="2057883297"/>
        <w:docPartObj>
          <w:docPartGallery w:val="Bibliographies"/>
          <w:docPartUnique/>
        </w:docPartObj>
      </w:sdtPr>
      <w:sdtEndPr/>
      <w:sdtContent>
        <w:p w14:paraId="7A75FA39" w14:textId="4A8D0CF8" w:rsidR="003F5EBC" w:rsidRDefault="003F5EBC">
          <w:pPr>
            <w:pStyle w:val="Heading1"/>
          </w:pPr>
        </w:p>
        <w:sdt>
          <w:sdtPr>
            <w:id w:val="111145805"/>
            <w:bibliography/>
          </w:sdtPr>
          <w:sdtEndPr/>
          <w:sdtContent>
            <w:p w14:paraId="798515CE" w14:textId="77777777" w:rsidR="003F5EBC" w:rsidRDefault="003F5EBC">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9018"/>
              </w:tblGrid>
              <w:tr w:rsidR="003F5EBC" w14:paraId="48D52598" w14:textId="77777777">
                <w:trPr>
                  <w:divId w:val="1008753314"/>
                  <w:tblCellSpacing w:w="15" w:type="dxa"/>
                </w:trPr>
                <w:tc>
                  <w:tcPr>
                    <w:tcW w:w="50" w:type="pct"/>
                    <w:hideMark/>
                  </w:tcPr>
                  <w:p w14:paraId="18417602" w14:textId="67246009" w:rsidR="003F5EBC" w:rsidRDefault="003F5EBC">
                    <w:pPr>
                      <w:pStyle w:val="Bibliography"/>
                      <w:rPr>
                        <w:noProof/>
                      </w:rPr>
                    </w:pPr>
                    <w:r>
                      <w:rPr>
                        <w:noProof/>
                      </w:rPr>
                      <w:t xml:space="preserve">[1] </w:t>
                    </w:r>
                  </w:p>
                </w:tc>
                <w:tc>
                  <w:tcPr>
                    <w:tcW w:w="0" w:type="auto"/>
                    <w:hideMark/>
                  </w:tcPr>
                  <w:p w14:paraId="2258EEFD" w14:textId="77777777" w:rsidR="003F5EBC" w:rsidRDefault="003F5EBC">
                    <w:pPr>
                      <w:pStyle w:val="Bibliography"/>
                      <w:rPr>
                        <w:noProof/>
                      </w:rPr>
                    </w:pPr>
                    <w:r>
                      <w:rPr>
                        <w:noProof/>
                      </w:rPr>
                      <w:t>A. A. A. Mohammed K. Fageha, "Science Direct," 29 March 2013. [Online]. Available: https://www.sciencedirect.com/science/article/pii/S1877042813004679#bbib0005.</w:t>
                    </w:r>
                  </w:p>
                </w:tc>
              </w:tr>
            </w:tbl>
            <w:p w14:paraId="34100F36" w14:textId="77777777" w:rsidR="003F5EBC" w:rsidRDefault="003F5EBC">
              <w:pPr>
                <w:divId w:val="1008753314"/>
                <w:rPr>
                  <w:rFonts w:eastAsia="Times New Roman"/>
                  <w:noProof/>
                </w:rPr>
              </w:pPr>
            </w:p>
            <w:p w14:paraId="1B0D5A4A" w14:textId="4E371E12" w:rsidR="003F5EBC" w:rsidRDefault="003F5EBC">
              <w:r>
                <w:rPr>
                  <w:b/>
                  <w:bCs/>
                  <w:noProof/>
                </w:rPr>
                <w:fldChar w:fldCharType="end"/>
              </w:r>
            </w:p>
          </w:sdtContent>
        </w:sdt>
      </w:sdtContent>
    </w:sdt>
    <w:p w14:paraId="42D3C887" w14:textId="77777777" w:rsidR="009E4CD9" w:rsidRDefault="009E4CD9"/>
    <w:p w14:paraId="51C0B58A" w14:textId="77777777" w:rsidR="009E4CD9" w:rsidRDefault="009E4CD9">
      <w:pPr>
        <w:pStyle w:val="Heading1"/>
        <w:spacing w:after="240" w:line="240" w:lineRule="auto"/>
        <w:jc w:val="left"/>
      </w:pPr>
    </w:p>
    <w:sectPr w:rsidR="009E4CD9">
      <w:headerReference w:type="default" r:id="rId17"/>
      <w:footerReference w:type="default" r:id="rId18"/>
      <w:pgSz w:w="12240" w:h="15840"/>
      <w:pgMar w:top="1440" w:right="1440" w:bottom="1440" w:left="1440"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3" w:author="Urooj Waheed" w:date="2024-01-25T08:06:00Z" w:initials="">
    <w:p w14:paraId="10829A13" w14:textId="77777777" w:rsidR="003F5EBC" w:rsidRDefault="003F5EBC">
      <w:pPr>
        <w:widowControl w:val="0"/>
        <w:pBdr>
          <w:top w:val="nil"/>
          <w:left w:val="nil"/>
          <w:bottom w:val="nil"/>
          <w:right w:val="nil"/>
          <w:between w:val="nil"/>
        </w:pBdr>
        <w:spacing w:after="0" w:line="240" w:lineRule="auto"/>
        <w:rPr>
          <w:color w:val="000000"/>
          <w:sz w:val="22"/>
          <w:szCs w:val="22"/>
        </w:rPr>
      </w:pPr>
      <w:r>
        <w:rPr>
          <w:color w:val="000000"/>
          <w:sz w:val="22"/>
          <w:szCs w:val="22"/>
        </w:rPr>
        <w:t>numbering issue and heading bold</w:t>
      </w:r>
    </w:p>
  </w:comment>
  <w:comment w:id="24" w:author="Urooj Waheed" w:date="2024-01-25T08:15:00Z" w:initials="">
    <w:p w14:paraId="7D5D8365" w14:textId="77777777" w:rsidR="003F5EBC" w:rsidRDefault="003F5EBC">
      <w:pPr>
        <w:widowControl w:val="0"/>
        <w:pBdr>
          <w:top w:val="nil"/>
          <w:left w:val="nil"/>
          <w:bottom w:val="nil"/>
          <w:right w:val="nil"/>
          <w:between w:val="nil"/>
        </w:pBdr>
        <w:spacing w:after="0" w:line="240" w:lineRule="auto"/>
        <w:rPr>
          <w:color w:val="000000"/>
          <w:sz w:val="22"/>
          <w:szCs w:val="22"/>
        </w:rPr>
      </w:pPr>
      <w:r>
        <w:rPr>
          <w:color w:val="000000"/>
          <w:sz w:val="22"/>
          <w:szCs w:val="22"/>
        </w:rPr>
        <w:t>Same as assemptions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0829A13" w15:done="0"/>
  <w15:commentEx w15:paraId="7D5D8365"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DAF44D" w14:textId="77777777" w:rsidR="001D231D" w:rsidRDefault="001D231D">
      <w:pPr>
        <w:spacing w:after="0" w:line="240" w:lineRule="auto"/>
      </w:pPr>
      <w:r>
        <w:separator/>
      </w:r>
    </w:p>
  </w:endnote>
  <w:endnote w:type="continuationSeparator" w:id="0">
    <w:p w14:paraId="66255F0E" w14:textId="77777777" w:rsidR="001D231D" w:rsidRDefault="001D2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C67B62" w14:textId="4EBC3F61" w:rsidR="003F5EBC" w:rsidRDefault="003F5EBC">
    <w:pPr>
      <w:pBdr>
        <w:top w:val="nil"/>
        <w:left w:val="nil"/>
        <w:bottom w:val="nil"/>
        <w:right w:val="nil"/>
        <w:between w:val="nil"/>
      </w:pBdr>
      <w:tabs>
        <w:tab w:val="clear" w:pos="9350"/>
        <w:tab w:val="center" w:pos="4680"/>
        <w:tab w:val="right" w:pos="9360"/>
      </w:tabs>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E00968">
      <w:rPr>
        <w:rFonts w:ascii="Calibri" w:eastAsia="Calibri" w:hAnsi="Calibri" w:cs="Calibri"/>
        <w:noProof/>
        <w:color w:val="000000"/>
        <w:sz w:val="22"/>
        <w:szCs w:val="22"/>
      </w:rPr>
      <w:t>6</w:t>
    </w:r>
    <w:r>
      <w:rPr>
        <w:rFonts w:ascii="Calibri" w:eastAsia="Calibri" w:hAnsi="Calibri" w:cs="Calibri"/>
        <w:color w:val="000000"/>
        <w:sz w:val="22"/>
        <w:szCs w:val="22"/>
      </w:rPr>
      <w:fldChar w:fldCharType="end"/>
    </w:r>
  </w:p>
  <w:p w14:paraId="56782D5A" w14:textId="77777777" w:rsidR="003F5EBC" w:rsidRDefault="003F5EBC">
    <w:pPr>
      <w:pBdr>
        <w:top w:val="nil"/>
        <w:left w:val="nil"/>
        <w:bottom w:val="nil"/>
        <w:right w:val="nil"/>
        <w:between w:val="nil"/>
      </w:pBdr>
      <w:tabs>
        <w:tab w:val="clear" w:pos="9350"/>
        <w:tab w:val="center" w:pos="4680"/>
        <w:tab w:val="right" w:pos="9360"/>
      </w:tabs>
      <w:spacing w:after="0" w:line="240"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9A09F5" w14:textId="77777777" w:rsidR="001D231D" w:rsidRDefault="001D231D">
      <w:pPr>
        <w:spacing w:after="0" w:line="240" w:lineRule="auto"/>
      </w:pPr>
      <w:r>
        <w:separator/>
      </w:r>
    </w:p>
  </w:footnote>
  <w:footnote w:type="continuationSeparator" w:id="0">
    <w:p w14:paraId="6BE2741D" w14:textId="77777777" w:rsidR="001D231D" w:rsidRDefault="001D2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5764D5" w14:textId="77777777" w:rsidR="003F5EBC" w:rsidRDefault="003F5EBC">
    <w:pPr>
      <w:widowControl w:val="0"/>
      <w:pBdr>
        <w:top w:val="nil"/>
        <w:left w:val="nil"/>
        <w:bottom w:val="nil"/>
        <w:right w:val="nil"/>
        <w:between w:val="nil"/>
      </w:pBdr>
      <w:spacing w:after="0" w:line="276" w:lineRule="auto"/>
    </w:pPr>
  </w:p>
  <w:tbl>
    <w:tblPr>
      <w:tblStyle w:val="a7"/>
      <w:tblW w:w="9558" w:type="dxa"/>
      <w:tblInd w:w="-1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6379"/>
      <w:gridCol w:w="3179"/>
    </w:tblGrid>
    <w:tr w:rsidR="003F5EBC" w14:paraId="4D10DA9A" w14:textId="77777777">
      <w:tc>
        <w:tcPr>
          <w:tcW w:w="6379" w:type="dxa"/>
        </w:tcPr>
        <w:p w14:paraId="2DC40F1B" w14:textId="77777777" w:rsidR="003F5EBC" w:rsidRDefault="003F5EBC">
          <w:pPr>
            <w:rPr>
              <w:sz w:val="20"/>
              <w:szCs w:val="20"/>
            </w:rPr>
          </w:pPr>
          <w:r>
            <w:rPr>
              <w:sz w:val="20"/>
              <w:szCs w:val="20"/>
            </w:rPr>
            <w:t>CapstoneConnect</w:t>
          </w:r>
        </w:p>
      </w:tc>
      <w:tc>
        <w:tcPr>
          <w:tcW w:w="3179" w:type="dxa"/>
        </w:tcPr>
        <w:p w14:paraId="55843C79" w14:textId="77777777" w:rsidR="003F5EBC" w:rsidRDefault="003F5EBC">
          <w:pPr>
            <w:tabs>
              <w:tab w:val="left" w:pos="1135"/>
            </w:tabs>
            <w:spacing w:before="40"/>
            <w:ind w:right="68"/>
            <w:rPr>
              <w:sz w:val="20"/>
              <w:szCs w:val="20"/>
            </w:rPr>
          </w:pPr>
          <w:r>
            <w:rPr>
              <w:sz w:val="20"/>
              <w:szCs w:val="20"/>
            </w:rPr>
            <w:t xml:space="preserve">  Version:           2.0</w:t>
          </w:r>
        </w:p>
      </w:tc>
    </w:tr>
    <w:tr w:rsidR="003F5EBC" w14:paraId="6C8F257A" w14:textId="77777777">
      <w:tc>
        <w:tcPr>
          <w:tcW w:w="6379" w:type="dxa"/>
        </w:tcPr>
        <w:p w14:paraId="1A9F2E53" w14:textId="77777777" w:rsidR="003F5EBC" w:rsidRDefault="003F5EBC">
          <w:pPr>
            <w:rPr>
              <w:sz w:val="20"/>
              <w:szCs w:val="20"/>
            </w:rPr>
          </w:pPr>
          <w:r>
            <w:rPr>
              <w:sz w:val="20"/>
              <w:szCs w:val="20"/>
            </w:rPr>
            <w:t>Software Requirements Specifications</w:t>
          </w:r>
        </w:p>
      </w:tc>
      <w:tc>
        <w:tcPr>
          <w:tcW w:w="3179" w:type="dxa"/>
        </w:tcPr>
        <w:p w14:paraId="67C0DA9A" w14:textId="77777777" w:rsidR="003F5EBC" w:rsidRDefault="003F5EBC">
          <w:pPr>
            <w:rPr>
              <w:sz w:val="20"/>
              <w:szCs w:val="20"/>
            </w:rPr>
          </w:pPr>
          <w:r>
            <w:rPr>
              <w:sz w:val="20"/>
              <w:szCs w:val="20"/>
            </w:rPr>
            <w:t xml:space="preserve">  Date:  25/1/2024</w:t>
          </w:r>
        </w:p>
      </w:tc>
    </w:tr>
    <w:tr w:rsidR="003F5EBC" w14:paraId="1D8A5688" w14:textId="77777777">
      <w:tc>
        <w:tcPr>
          <w:tcW w:w="9558" w:type="dxa"/>
          <w:gridSpan w:val="2"/>
        </w:tcPr>
        <w:p w14:paraId="4A9DA9DD" w14:textId="77777777" w:rsidR="003F5EBC" w:rsidRDefault="003F5EBC">
          <w:pPr>
            <w:rPr>
              <w:sz w:val="20"/>
              <w:szCs w:val="20"/>
            </w:rPr>
          </w:pPr>
          <w:r>
            <w:rPr>
              <w:sz w:val="20"/>
              <w:szCs w:val="20"/>
            </w:rPr>
            <w:t>P-2067</w:t>
          </w:r>
        </w:p>
      </w:tc>
    </w:tr>
  </w:tbl>
  <w:p w14:paraId="5F2671AD" w14:textId="77777777" w:rsidR="003F5EBC" w:rsidRDefault="003F5EBC">
    <w:pPr>
      <w:widowControl w:val="0"/>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55C9"/>
    <w:multiLevelType w:val="multilevel"/>
    <w:tmpl w:val="806C17A0"/>
    <w:lvl w:ilvl="0">
      <w:start w:val="1"/>
      <w:numFmt w:val="decimal"/>
      <w:lvlText w:val="%1."/>
      <w:lvlJc w:val="left"/>
      <w:pPr>
        <w:ind w:left="0" w:firstLine="0"/>
      </w:pPr>
      <w:rPr>
        <w:b w:val="0"/>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41EA754C"/>
    <w:multiLevelType w:val="multilevel"/>
    <w:tmpl w:val="480C60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7C50B72"/>
    <w:multiLevelType w:val="multilevel"/>
    <w:tmpl w:val="EE745FB6"/>
    <w:lvl w:ilvl="0">
      <w:start w:val="1"/>
      <w:numFmt w:val="decimal"/>
      <w:lvlText w:val="%1)"/>
      <w:lvlJc w:val="left"/>
      <w:pPr>
        <w:ind w:left="72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 w15:restartNumberingAfterBreak="0">
    <w:nsid w:val="4B5A7CF3"/>
    <w:multiLevelType w:val="multilevel"/>
    <w:tmpl w:val="86AE3536"/>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4" w15:restartNumberingAfterBreak="0">
    <w:nsid w:val="50B2146E"/>
    <w:multiLevelType w:val="multilevel"/>
    <w:tmpl w:val="806C17A0"/>
    <w:lvl w:ilvl="0">
      <w:start w:val="1"/>
      <w:numFmt w:val="decimal"/>
      <w:lvlText w:val="%1."/>
      <w:lvlJc w:val="left"/>
      <w:pPr>
        <w:ind w:left="0" w:firstLine="0"/>
      </w:pPr>
      <w:rPr>
        <w:b w:val="0"/>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52F72375"/>
    <w:multiLevelType w:val="multilevel"/>
    <w:tmpl w:val="0E8C7AC2"/>
    <w:lvl w:ilvl="0">
      <w:start w:val="2"/>
      <w:numFmt w:val="decimal"/>
      <w:lvlText w:val="%1"/>
      <w:lvlJc w:val="left"/>
      <w:pPr>
        <w:ind w:left="420" w:hanging="420"/>
      </w:pPr>
    </w:lvl>
    <w:lvl w:ilvl="1">
      <w:start w:val="8"/>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6" w15:restartNumberingAfterBreak="0">
    <w:nsid w:val="5A9C67D5"/>
    <w:multiLevelType w:val="multilevel"/>
    <w:tmpl w:val="5A46C6F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5C45000E"/>
    <w:multiLevelType w:val="multilevel"/>
    <w:tmpl w:val="806C17A0"/>
    <w:lvl w:ilvl="0">
      <w:start w:val="1"/>
      <w:numFmt w:val="decimal"/>
      <w:lvlText w:val="%1."/>
      <w:lvlJc w:val="left"/>
      <w:pPr>
        <w:ind w:left="0" w:firstLine="0"/>
      </w:pPr>
      <w:rPr>
        <w:b w:val="0"/>
        <w:sz w:val="24"/>
        <w:szCs w:val="24"/>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8" w15:restartNumberingAfterBreak="0">
    <w:nsid w:val="5C9A3895"/>
    <w:multiLevelType w:val="multilevel"/>
    <w:tmpl w:val="EF2C2710"/>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5F0056FA"/>
    <w:multiLevelType w:val="multilevel"/>
    <w:tmpl w:val="E9342E96"/>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789079E0"/>
    <w:multiLevelType w:val="multilevel"/>
    <w:tmpl w:val="AD6A4792"/>
    <w:lvl w:ilvl="0">
      <w:start w:val="3"/>
      <w:numFmt w:val="decimal"/>
      <w:lvlText w:val="%1."/>
      <w:lvlJc w:val="left"/>
      <w:pPr>
        <w:ind w:left="0" w:firstLine="0"/>
      </w:pPr>
      <w:rPr>
        <w:b w:val="0"/>
        <w:sz w:val="40"/>
        <w:szCs w:val="40"/>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1" w15:restartNumberingAfterBreak="0">
    <w:nsid w:val="7B3160F1"/>
    <w:multiLevelType w:val="multilevel"/>
    <w:tmpl w:val="6CA6A6CE"/>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2" w15:restartNumberingAfterBreak="0">
    <w:nsid w:val="7DEC0B2A"/>
    <w:multiLevelType w:val="multilevel"/>
    <w:tmpl w:val="E7FC4CE2"/>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abstractNumId w:val="6"/>
  </w:num>
  <w:num w:numId="2">
    <w:abstractNumId w:val="9"/>
  </w:num>
  <w:num w:numId="3">
    <w:abstractNumId w:val="1"/>
  </w:num>
  <w:num w:numId="4">
    <w:abstractNumId w:val="8"/>
  </w:num>
  <w:num w:numId="5">
    <w:abstractNumId w:val="12"/>
  </w:num>
  <w:num w:numId="6">
    <w:abstractNumId w:val="0"/>
  </w:num>
  <w:num w:numId="7">
    <w:abstractNumId w:val="2"/>
  </w:num>
  <w:num w:numId="8">
    <w:abstractNumId w:val="4"/>
  </w:num>
  <w:num w:numId="9">
    <w:abstractNumId w:val="11"/>
  </w:num>
  <w:num w:numId="10">
    <w:abstractNumId w:val="7"/>
  </w:num>
  <w:num w:numId="11">
    <w:abstractNumId w:val="3"/>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CD9"/>
    <w:rsid w:val="000029D2"/>
    <w:rsid w:val="00016FA5"/>
    <w:rsid w:val="00024F27"/>
    <w:rsid w:val="000D00B7"/>
    <w:rsid w:val="00151D34"/>
    <w:rsid w:val="001676D7"/>
    <w:rsid w:val="001A2A54"/>
    <w:rsid w:val="001D231D"/>
    <w:rsid w:val="0022284A"/>
    <w:rsid w:val="002626C7"/>
    <w:rsid w:val="002966BA"/>
    <w:rsid w:val="002A53CD"/>
    <w:rsid w:val="002D5CEE"/>
    <w:rsid w:val="00310896"/>
    <w:rsid w:val="00344247"/>
    <w:rsid w:val="003F5EBC"/>
    <w:rsid w:val="004264C1"/>
    <w:rsid w:val="00457612"/>
    <w:rsid w:val="00473CB3"/>
    <w:rsid w:val="00494DFD"/>
    <w:rsid w:val="00534097"/>
    <w:rsid w:val="005742B4"/>
    <w:rsid w:val="005C32B3"/>
    <w:rsid w:val="005F7C64"/>
    <w:rsid w:val="0069792C"/>
    <w:rsid w:val="006C1B85"/>
    <w:rsid w:val="006F72C3"/>
    <w:rsid w:val="00700B38"/>
    <w:rsid w:val="007244DF"/>
    <w:rsid w:val="00787CD7"/>
    <w:rsid w:val="007A27E8"/>
    <w:rsid w:val="007E1574"/>
    <w:rsid w:val="007E57EB"/>
    <w:rsid w:val="007F487F"/>
    <w:rsid w:val="007F71FA"/>
    <w:rsid w:val="00802137"/>
    <w:rsid w:val="00825869"/>
    <w:rsid w:val="00885110"/>
    <w:rsid w:val="009104E3"/>
    <w:rsid w:val="00991475"/>
    <w:rsid w:val="009C2251"/>
    <w:rsid w:val="009E4CD9"/>
    <w:rsid w:val="009F3BD1"/>
    <w:rsid w:val="00A36DCE"/>
    <w:rsid w:val="00A44C79"/>
    <w:rsid w:val="00A848F6"/>
    <w:rsid w:val="00B72BBB"/>
    <w:rsid w:val="00B763D2"/>
    <w:rsid w:val="00B85118"/>
    <w:rsid w:val="00BD6C17"/>
    <w:rsid w:val="00BF1553"/>
    <w:rsid w:val="00C3410B"/>
    <w:rsid w:val="00C609DC"/>
    <w:rsid w:val="00C7505F"/>
    <w:rsid w:val="00C844A4"/>
    <w:rsid w:val="00CE0951"/>
    <w:rsid w:val="00CE684C"/>
    <w:rsid w:val="00D07F79"/>
    <w:rsid w:val="00DC474E"/>
    <w:rsid w:val="00E00968"/>
    <w:rsid w:val="00E3755A"/>
    <w:rsid w:val="00E676A2"/>
    <w:rsid w:val="00EE3917"/>
    <w:rsid w:val="00EF23A4"/>
    <w:rsid w:val="00F006D8"/>
    <w:rsid w:val="00F8611E"/>
    <w:rsid w:val="00FA0667"/>
    <w:rsid w:val="00FB34FB"/>
    <w:rsid w:val="00FB3A6D"/>
    <w:rsid w:val="00FB6907"/>
    <w:rsid w:val="00FD7329"/>
    <w:rsid w:val="00FF3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5758"/>
  <w15:docId w15:val="{DF8941A1-7448-4A06-851B-17AA01CB9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pPr>
        <w:tabs>
          <w:tab w:val="left" w:pos="660"/>
          <w:tab w:val="right" w:pos="9350"/>
        </w:tabs>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966BA"/>
  </w:style>
  <w:style w:type="paragraph" w:styleId="Heading1">
    <w:name w:val="heading 1"/>
    <w:basedOn w:val="Normal"/>
    <w:next w:val="Normal"/>
    <w:link w:val="Heading1Char"/>
    <w:uiPriority w:val="9"/>
    <w:qFormat/>
    <w:pPr>
      <w:keepNext/>
      <w:keepLines/>
      <w:spacing w:before="400" w:after="120" w:line="276" w:lineRule="auto"/>
      <w:jc w:val="center"/>
      <w:outlineLvl w:val="0"/>
    </w:pPr>
    <w:rPr>
      <w:sz w:val="40"/>
      <w:szCs w:val="40"/>
    </w:rPr>
  </w:style>
  <w:style w:type="paragraph" w:styleId="Heading2">
    <w:name w:val="heading 2"/>
    <w:basedOn w:val="Normal"/>
    <w:next w:val="Normal"/>
    <w:pPr>
      <w:keepNext/>
      <w:keepLines/>
      <w:spacing w:before="40" w:after="0"/>
      <w:ind w:left="576"/>
      <w:outlineLvl w:val="1"/>
    </w:pPr>
    <w:rPr>
      <w:sz w:val="26"/>
      <w:szCs w:val="26"/>
    </w:rPr>
  </w:style>
  <w:style w:type="paragraph" w:styleId="Heading3">
    <w:name w:val="heading 3"/>
    <w:basedOn w:val="Normal"/>
    <w:next w:val="Normal"/>
    <w:pPr>
      <w:keepNext/>
      <w:keepLines/>
      <w:spacing w:before="40" w:after="0"/>
      <w:ind w:left="720"/>
      <w:outlineLvl w:val="2"/>
    </w:pPr>
    <w:rPr>
      <w:color w:val="1E4D78"/>
    </w:rPr>
  </w:style>
  <w:style w:type="paragraph" w:styleId="Heading4">
    <w:name w:val="heading 4"/>
    <w:basedOn w:val="Normal"/>
    <w:next w:val="Normal"/>
    <w:pPr>
      <w:keepNext/>
      <w:keepLines/>
      <w:spacing w:before="40" w:after="0"/>
      <w:ind w:left="864" w:hanging="864"/>
      <w:outlineLvl w:val="3"/>
    </w:pPr>
    <w:rPr>
      <w:rFonts w:ascii="Calibri" w:eastAsia="Calibri" w:hAnsi="Calibri" w:cs="Calibri"/>
      <w:i/>
      <w:color w:val="2E75B5"/>
    </w:rPr>
  </w:style>
  <w:style w:type="paragraph" w:styleId="Heading5">
    <w:name w:val="heading 5"/>
    <w:basedOn w:val="Normal"/>
    <w:next w:val="Normal"/>
    <w:pPr>
      <w:keepNext/>
      <w:keepLines/>
      <w:spacing w:before="40" w:after="0"/>
      <w:ind w:left="1008" w:hanging="1008"/>
      <w:outlineLvl w:val="4"/>
    </w:pPr>
    <w:rPr>
      <w:rFonts w:ascii="Calibri" w:eastAsia="Calibri" w:hAnsi="Calibri" w:cs="Calibri"/>
      <w:color w:val="2E75B5"/>
    </w:rPr>
  </w:style>
  <w:style w:type="paragraph" w:styleId="Heading6">
    <w:name w:val="heading 6"/>
    <w:basedOn w:val="Normal"/>
    <w:next w:val="Normal"/>
    <w:pPr>
      <w:keepNext/>
      <w:keepLines/>
      <w:spacing w:before="40" w:after="0"/>
      <w:ind w:left="1152" w:hanging="1152"/>
      <w:outlineLvl w:val="5"/>
    </w:pPr>
    <w:rPr>
      <w:rFonts w:ascii="Calibri" w:eastAsia="Calibri" w:hAnsi="Calibri" w:cs="Calibri"/>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line="240" w:lineRule="auto"/>
      <w:jc w:val="center"/>
    </w:pPr>
    <w:rPr>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1">
    <w:basedOn w:val="TableNormal"/>
    <w:pPr>
      <w:spacing w:after="0"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4">
    <w:basedOn w:val="TableNormal"/>
    <w:pPr>
      <w:spacing w:after="0"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87C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7CD7"/>
    <w:rPr>
      <w:rFonts w:ascii="Segoe UI" w:hAnsi="Segoe UI" w:cs="Segoe UI"/>
      <w:sz w:val="18"/>
      <w:szCs w:val="18"/>
    </w:rPr>
  </w:style>
  <w:style w:type="paragraph" w:styleId="Caption">
    <w:name w:val="caption"/>
    <w:basedOn w:val="Normal"/>
    <w:next w:val="Normal"/>
    <w:uiPriority w:val="35"/>
    <w:unhideWhenUsed/>
    <w:qFormat/>
    <w:rsid w:val="009F3BD1"/>
    <w:pPr>
      <w:spacing w:after="200" w:line="240" w:lineRule="auto"/>
    </w:pPr>
    <w:rPr>
      <w:i/>
      <w:iCs/>
      <w:color w:val="1F497D" w:themeColor="text2"/>
      <w:sz w:val="18"/>
      <w:szCs w:val="18"/>
    </w:rPr>
  </w:style>
  <w:style w:type="paragraph" w:styleId="ListParagraph">
    <w:name w:val="List Paragraph"/>
    <w:basedOn w:val="Normal"/>
    <w:uiPriority w:val="34"/>
    <w:qFormat/>
    <w:rsid w:val="005F7C64"/>
    <w:pPr>
      <w:ind w:left="720"/>
      <w:contextualSpacing/>
    </w:pPr>
  </w:style>
  <w:style w:type="character" w:customStyle="1" w:styleId="Heading1Char">
    <w:name w:val="Heading 1 Char"/>
    <w:basedOn w:val="DefaultParagraphFont"/>
    <w:link w:val="Heading1"/>
    <w:uiPriority w:val="9"/>
    <w:rsid w:val="003F5EBC"/>
    <w:rPr>
      <w:sz w:val="40"/>
      <w:szCs w:val="40"/>
    </w:rPr>
  </w:style>
  <w:style w:type="paragraph" w:styleId="Bibliography">
    <w:name w:val="Bibliography"/>
    <w:basedOn w:val="Normal"/>
    <w:next w:val="Normal"/>
    <w:uiPriority w:val="37"/>
    <w:unhideWhenUsed/>
    <w:rsid w:val="003F5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909630">
      <w:bodyDiv w:val="1"/>
      <w:marLeft w:val="0"/>
      <w:marRight w:val="0"/>
      <w:marTop w:val="0"/>
      <w:marBottom w:val="0"/>
      <w:divBdr>
        <w:top w:val="none" w:sz="0" w:space="0" w:color="auto"/>
        <w:left w:val="none" w:sz="0" w:space="0" w:color="auto"/>
        <w:bottom w:val="none" w:sz="0" w:space="0" w:color="auto"/>
        <w:right w:val="none" w:sz="0" w:space="0" w:color="auto"/>
      </w:divBdr>
    </w:div>
    <w:div w:id="1008753314">
      <w:bodyDiv w:val="1"/>
      <w:marLeft w:val="0"/>
      <w:marRight w:val="0"/>
      <w:marTop w:val="0"/>
      <w:marBottom w:val="0"/>
      <w:divBdr>
        <w:top w:val="none" w:sz="0" w:space="0" w:color="auto"/>
        <w:left w:val="none" w:sz="0" w:space="0" w:color="auto"/>
        <w:bottom w:val="none" w:sz="0" w:space="0" w:color="auto"/>
        <w:right w:val="none" w:sz="0" w:space="0" w:color="auto"/>
      </w:divBdr>
    </w:div>
    <w:div w:id="1235824458">
      <w:bodyDiv w:val="1"/>
      <w:marLeft w:val="0"/>
      <w:marRight w:val="0"/>
      <w:marTop w:val="0"/>
      <w:marBottom w:val="0"/>
      <w:divBdr>
        <w:top w:val="none" w:sz="0" w:space="0" w:color="auto"/>
        <w:left w:val="none" w:sz="0" w:space="0" w:color="auto"/>
        <w:bottom w:val="none" w:sz="0" w:space="0" w:color="auto"/>
        <w:right w:val="none" w:sz="0" w:space="0" w:color="auto"/>
      </w:divBdr>
    </w:div>
    <w:div w:id="1950697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Moh13</b:Tag>
    <b:SourceType>InternetSite</b:SourceType>
    <b:Guid>{658A8753-FCCD-45CD-8333-C9332409E569}</b:Guid>
    <b:Title>Science Direct</b:Title>
    <b:Year>2013</b:Year>
    <b:URL>https://www.sciencedirect.com/science/article/pii/S1877042813004679#bbib0005</b:URL>
    <b:Month>March</b:Month>
    <b:Day>29</b:Day>
    <b:Author>
      <b:Author>
        <b:NameList>
          <b:Person>
            <b:Last>Mohammed K. Fageha</b:Last>
            <b:First>Ajibade</b:First>
            <b:Middle>A. Aibinu</b:Middle>
          </b:Person>
        </b:NameList>
      </b:Author>
    </b:Author>
    <b:RefOrder>1</b:RefOrder>
  </b:Source>
</b:Sources>
</file>

<file path=customXml/itemProps1.xml><?xml version="1.0" encoding="utf-8"?>
<ds:datastoreItem xmlns:ds="http://schemas.openxmlformats.org/officeDocument/2006/customXml" ds:itemID="{BE811437-75C5-42EC-8323-BE7AB5279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31</Pages>
  <Words>3876</Words>
  <Characters>22096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Ayushmann Kukreja</dc:creator>
  <cp:lastModifiedBy>Ayushmann Kukreja</cp:lastModifiedBy>
  <cp:revision>13</cp:revision>
  <cp:lastPrinted>2024-01-25T19:47:00Z</cp:lastPrinted>
  <dcterms:created xsi:type="dcterms:W3CDTF">2024-01-27T21:41:00Z</dcterms:created>
  <dcterms:modified xsi:type="dcterms:W3CDTF">2024-02-27T08:58:00Z</dcterms:modified>
</cp:coreProperties>
</file>