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C5" w:rsidRPr="00DC60C5" w:rsidRDefault="00DC60C5" w:rsidP="00DC60C5">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pPr>
      <w:r w:rsidRPr="00DC60C5">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t>Guide to Tennis by Wilson</w: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Introduction to Tennis</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Tennis is a popular sport enjoyed by millions around the world. It is played between two players (singles) or two teams of two players each (doubles). The objective is to hit the ball over the net into the opponent's court in a way that they cannot return it. Tennis is a game of strategy, skill, and physical fitness, suitable for players of all ages.</w: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Wilson: A Trusted Name in Tennis</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Wilson Sporting Goods is a renowned brand known for its high-quality tennis equipment, including rackets, balls, and shoes. Wilson products are designed to meet the needs of players at all levels, from beginners to professionals.</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25"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Tennis Rackets by Wilson</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Wilson offers a wide range of tennis rackets, tailored to different playing styles and skill levels:</w:t>
      </w:r>
    </w:p>
    <w:p w:rsidR="00DC60C5" w:rsidRP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r w:rsidRPr="00DC60C5">
        <w:rPr>
          <w:rFonts w:ascii="Times New Roman" w:eastAsia="Times New Roman" w:hAnsi="Times New Roman" w:cs="Times New Roman"/>
          <w:b/>
          <w:bCs/>
          <w:sz w:val="27"/>
          <w:szCs w:val="27"/>
        </w:rPr>
        <w:t>1. Wilson Pro Staff</w:t>
      </w:r>
    </w:p>
    <w:p w:rsidR="00DC60C5" w:rsidRPr="00DC60C5" w:rsidRDefault="00DC60C5" w:rsidP="00DC60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Best For</w:t>
      </w:r>
      <w:r w:rsidRPr="00DC60C5">
        <w:rPr>
          <w:rFonts w:ascii="Times New Roman" w:eastAsia="Times New Roman" w:hAnsi="Times New Roman" w:cs="Times New Roman"/>
          <w:sz w:val="24"/>
          <w:szCs w:val="24"/>
        </w:rPr>
        <w:t>: Advanced players seeking precision and control.</w:t>
      </w:r>
    </w:p>
    <w:p w:rsidR="00DC60C5" w:rsidRPr="00DC60C5" w:rsidRDefault="00DC60C5" w:rsidP="00DC60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Features</w:t>
      </w:r>
      <w:r w:rsidRPr="00DC60C5">
        <w:rPr>
          <w:rFonts w:ascii="Times New Roman" w:eastAsia="Times New Roman" w:hAnsi="Times New Roman" w:cs="Times New Roman"/>
          <w:sz w:val="24"/>
          <w:szCs w:val="24"/>
        </w:rPr>
        <w:t>: Thin beam, smaller head size, and exceptional feel.</w:t>
      </w:r>
    </w:p>
    <w:p w:rsidR="00DC60C5" w:rsidRPr="00DC60C5" w:rsidRDefault="00DC60C5" w:rsidP="00DC60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Recommended Players</w:t>
      </w:r>
      <w:r w:rsidRPr="00DC60C5">
        <w:rPr>
          <w:rFonts w:ascii="Times New Roman" w:eastAsia="Times New Roman" w:hAnsi="Times New Roman" w:cs="Times New Roman"/>
          <w:sz w:val="24"/>
          <w:szCs w:val="24"/>
        </w:rPr>
        <w:t>: Roger Federer endorses this line, making it ideal for experienced players.</w:t>
      </w:r>
    </w:p>
    <w:p w:rsidR="00DC60C5" w:rsidRP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r w:rsidRPr="00DC60C5">
        <w:rPr>
          <w:rFonts w:ascii="Times New Roman" w:eastAsia="Times New Roman" w:hAnsi="Times New Roman" w:cs="Times New Roman"/>
          <w:b/>
          <w:bCs/>
          <w:sz w:val="27"/>
          <w:szCs w:val="27"/>
        </w:rPr>
        <w:t>2. Wilson Clash</w:t>
      </w:r>
    </w:p>
    <w:p w:rsidR="00DC60C5" w:rsidRPr="00DC60C5" w:rsidRDefault="00DC60C5" w:rsidP="00DC60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Best For</w:t>
      </w:r>
      <w:r w:rsidRPr="00DC60C5">
        <w:rPr>
          <w:rFonts w:ascii="Times New Roman" w:eastAsia="Times New Roman" w:hAnsi="Times New Roman" w:cs="Times New Roman"/>
          <w:sz w:val="24"/>
          <w:szCs w:val="24"/>
        </w:rPr>
        <w:t>: Intermediate to advanced players looking for flexibility and power.</w:t>
      </w:r>
    </w:p>
    <w:p w:rsidR="00DC60C5" w:rsidRPr="00DC60C5" w:rsidRDefault="00DC60C5" w:rsidP="00DC60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Features</w:t>
      </w:r>
      <w:r w:rsidRPr="00DC60C5">
        <w:rPr>
          <w:rFonts w:ascii="Times New Roman" w:eastAsia="Times New Roman" w:hAnsi="Times New Roman" w:cs="Times New Roman"/>
          <w:sz w:val="24"/>
          <w:szCs w:val="24"/>
        </w:rPr>
        <w:t>: Unique frame geometry that enhances stability and control.</w:t>
      </w:r>
    </w:p>
    <w:p w:rsidR="00DC60C5" w:rsidRPr="00DC60C5" w:rsidRDefault="00DC60C5" w:rsidP="00DC60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Recommended Players</w:t>
      </w:r>
      <w:r w:rsidRPr="00DC60C5">
        <w:rPr>
          <w:rFonts w:ascii="Times New Roman" w:eastAsia="Times New Roman" w:hAnsi="Times New Roman" w:cs="Times New Roman"/>
          <w:sz w:val="24"/>
          <w:szCs w:val="24"/>
        </w:rPr>
        <w:t>: Players transitioning from intermediate to advanced levels.</w:t>
      </w:r>
    </w:p>
    <w:p w:rsidR="00DC60C5" w:rsidRP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r w:rsidRPr="00DC60C5">
        <w:rPr>
          <w:rFonts w:ascii="Times New Roman" w:eastAsia="Times New Roman" w:hAnsi="Times New Roman" w:cs="Times New Roman"/>
          <w:b/>
          <w:bCs/>
          <w:sz w:val="27"/>
          <w:szCs w:val="27"/>
        </w:rPr>
        <w:t>3. Wilson Blade</w:t>
      </w:r>
    </w:p>
    <w:p w:rsidR="00DC60C5" w:rsidRPr="00DC60C5" w:rsidRDefault="00DC60C5" w:rsidP="00DC6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Best For</w:t>
      </w:r>
      <w:r w:rsidRPr="00DC60C5">
        <w:rPr>
          <w:rFonts w:ascii="Times New Roman" w:eastAsia="Times New Roman" w:hAnsi="Times New Roman" w:cs="Times New Roman"/>
          <w:sz w:val="24"/>
          <w:szCs w:val="24"/>
        </w:rPr>
        <w:t>: Aggressive baseline players.</w:t>
      </w:r>
    </w:p>
    <w:p w:rsidR="00DC60C5" w:rsidRPr="00DC60C5" w:rsidRDefault="00DC60C5" w:rsidP="00DC6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Features</w:t>
      </w:r>
      <w:r w:rsidRPr="00DC60C5">
        <w:rPr>
          <w:rFonts w:ascii="Times New Roman" w:eastAsia="Times New Roman" w:hAnsi="Times New Roman" w:cs="Times New Roman"/>
          <w:sz w:val="24"/>
          <w:szCs w:val="24"/>
        </w:rPr>
        <w:t>: Spin-friendly frame with added control.</w:t>
      </w:r>
    </w:p>
    <w:p w:rsidR="00DC60C5" w:rsidRPr="00DC60C5" w:rsidRDefault="00DC60C5" w:rsidP="00DC6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Recommended Players</w:t>
      </w:r>
      <w:r w:rsidRPr="00DC60C5">
        <w:rPr>
          <w:rFonts w:ascii="Times New Roman" w:eastAsia="Times New Roman" w:hAnsi="Times New Roman" w:cs="Times New Roman"/>
          <w:sz w:val="24"/>
          <w:szCs w:val="24"/>
        </w:rPr>
        <w:t>: Those who prefer an aggressive playing style.</w:t>
      </w:r>
    </w:p>
    <w:p w:rsid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p>
    <w:p w:rsid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p>
    <w:p w:rsidR="00DC60C5" w:rsidRPr="00DC60C5" w:rsidRDefault="00DC60C5" w:rsidP="00DC60C5">
      <w:pPr>
        <w:spacing w:before="100" w:beforeAutospacing="1" w:after="100" w:afterAutospacing="1" w:line="240" w:lineRule="auto"/>
        <w:outlineLvl w:val="2"/>
        <w:rPr>
          <w:rFonts w:ascii="Times New Roman" w:eastAsia="Times New Roman" w:hAnsi="Times New Roman" w:cs="Times New Roman"/>
          <w:b/>
          <w:bCs/>
          <w:sz w:val="27"/>
          <w:szCs w:val="27"/>
        </w:rPr>
      </w:pPr>
      <w:r w:rsidRPr="00DC60C5">
        <w:rPr>
          <w:rFonts w:ascii="Times New Roman" w:eastAsia="Times New Roman" w:hAnsi="Times New Roman" w:cs="Times New Roman"/>
          <w:b/>
          <w:bCs/>
          <w:sz w:val="27"/>
          <w:szCs w:val="27"/>
        </w:rPr>
        <w:lastRenderedPageBreak/>
        <w:t>4. Wilson Ultra</w:t>
      </w:r>
    </w:p>
    <w:p w:rsidR="00DC60C5" w:rsidRPr="00DC60C5" w:rsidRDefault="00DC60C5" w:rsidP="00DC6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Best For</w:t>
      </w:r>
      <w:r w:rsidRPr="00DC60C5">
        <w:rPr>
          <w:rFonts w:ascii="Times New Roman" w:eastAsia="Times New Roman" w:hAnsi="Times New Roman" w:cs="Times New Roman"/>
          <w:sz w:val="24"/>
          <w:szCs w:val="24"/>
        </w:rPr>
        <w:t>: Beginners to intermediate players seeking power and ease of use.</w:t>
      </w:r>
    </w:p>
    <w:p w:rsidR="00DC60C5" w:rsidRPr="00DC60C5" w:rsidRDefault="00DC60C5" w:rsidP="00DC6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Features</w:t>
      </w:r>
      <w:r w:rsidRPr="00DC60C5">
        <w:rPr>
          <w:rFonts w:ascii="Times New Roman" w:eastAsia="Times New Roman" w:hAnsi="Times New Roman" w:cs="Times New Roman"/>
          <w:sz w:val="24"/>
          <w:szCs w:val="24"/>
        </w:rPr>
        <w:t>: Lightweight frame with a larger sweet spot.</w:t>
      </w:r>
    </w:p>
    <w:p w:rsidR="00DC60C5" w:rsidRPr="00DC60C5" w:rsidRDefault="00DC60C5" w:rsidP="00DC6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Recommended Players</w:t>
      </w:r>
      <w:r w:rsidRPr="00DC60C5">
        <w:rPr>
          <w:rFonts w:ascii="Times New Roman" w:eastAsia="Times New Roman" w:hAnsi="Times New Roman" w:cs="Times New Roman"/>
          <w:sz w:val="24"/>
          <w:szCs w:val="24"/>
        </w:rPr>
        <w:t>: Recreational players and beginners.</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26"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Tennis Balls by Wilson</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Wilson produces some of the best tennis balls for different court surfaces:</w:t>
      </w:r>
    </w:p>
    <w:p w:rsidR="00DC60C5" w:rsidRPr="00DC60C5" w:rsidRDefault="00DC60C5" w:rsidP="00DC60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Wilson US Open Balls</w:t>
      </w:r>
      <w:r w:rsidRPr="00DC60C5">
        <w:rPr>
          <w:rFonts w:ascii="Times New Roman" w:eastAsia="Times New Roman" w:hAnsi="Times New Roman" w:cs="Times New Roman"/>
          <w:sz w:val="24"/>
          <w:szCs w:val="24"/>
        </w:rPr>
        <w:t>: Designed for hard courts, offering durability and consistent bounce.</w:t>
      </w:r>
    </w:p>
    <w:p w:rsidR="00DC60C5" w:rsidRPr="00DC60C5" w:rsidRDefault="00DC60C5" w:rsidP="00DC60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Wilson Tour Premier Balls</w:t>
      </w:r>
      <w:r w:rsidRPr="00DC60C5">
        <w:rPr>
          <w:rFonts w:ascii="Times New Roman" w:eastAsia="Times New Roman" w:hAnsi="Times New Roman" w:cs="Times New Roman"/>
          <w:sz w:val="24"/>
          <w:szCs w:val="24"/>
        </w:rPr>
        <w:t>: Ideal for clay courts, with enhanced playability.</w:t>
      </w:r>
    </w:p>
    <w:p w:rsidR="00DC60C5" w:rsidRPr="00DC60C5" w:rsidRDefault="00DC60C5" w:rsidP="00DC60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 xml:space="preserve">Wilson </w:t>
      </w:r>
      <w:proofErr w:type="spellStart"/>
      <w:r w:rsidRPr="00DC60C5">
        <w:rPr>
          <w:rFonts w:ascii="Times New Roman" w:eastAsia="Times New Roman" w:hAnsi="Times New Roman" w:cs="Times New Roman"/>
          <w:b/>
          <w:bCs/>
          <w:sz w:val="24"/>
          <w:szCs w:val="24"/>
        </w:rPr>
        <w:t>Triniti</w:t>
      </w:r>
      <w:proofErr w:type="spellEnd"/>
      <w:r w:rsidRPr="00DC60C5">
        <w:rPr>
          <w:rFonts w:ascii="Times New Roman" w:eastAsia="Times New Roman" w:hAnsi="Times New Roman" w:cs="Times New Roman"/>
          <w:b/>
          <w:bCs/>
          <w:sz w:val="24"/>
          <w:szCs w:val="24"/>
        </w:rPr>
        <w:t xml:space="preserve"> Balls</w:t>
      </w:r>
      <w:r w:rsidRPr="00DC60C5">
        <w:rPr>
          <w:rFonts w:ascii="Times New Roman" w:eastAsia="Times New Roman" w:hAnsi="Times New Roman" w:cs="Times New Roman"/>
          <w:sz w:val="24"/>
          <w:szCs w:val="24"/>
        </w:rPr>
        <w:t>: Eco-friendly balls suitable for all surfaces, providing a consistent feel and longevity.</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27"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Tennis Shoes by Wilson</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Proper footwear is essential for comfort, support, and performance. Wilson offers a variety of tennis shoes:</w:t>
      </w:r>
    </w:p>
    <w:p w:rsidR="00DC60C5" w:rsidRPr="00DC60C5" w:rsidRDefault="00DC60C5" w:rsidP="00DC60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Wilson Rush Pro 4.0</w:t>
      </w:r>
      <w:r w:rsidRPr="00DC60C5">
        <w:rPr>
          <w:rFonts w:ascii="Times New Roman" w:eastAsia="Times New Roman" w:hAnsi="Times New Roman" w:cs="Times New Roman"/>
          <w:sz w:val="24"/>
          <w:szCs w:val="24"/>
        </w:rPr>
        <w:t>: Best for aggressive movers, providing stability and cushioning.</w:t>
      </w:r>
    </w:p>
    <w:p w:rsidR="00DC60C5" w:rsidRPr="00DC60C5" w:rsidRDefault="00DC60C5" w:rsidP="00DC60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 xml:space="preserve">Wilson </w:t>
      </w:r>
      <w:proofErr w:type="spellStart"/>
      <w:r w:rsidRPr="00DC60C5">
        <w:rPr>
          <w:rFonts w:ascii="Times New Roman" w:eastAsia="Times New Roman" w:hAnsi="Times New Roman" w:cs="Times New Roman"/>
          <w:b/>
          <w:bCs/>
          <w:sz w:val="24"/>
          <w:szCs w:val="24"/>
        </w:rPr>
        <w:t>Kaos</w:t>
      </w:r>
      <w:proofErr w:type="spellEnd"/>
      <w:r w:rsidRPr="00DC60C5">
        <w:rPr>
          <w:rFonts w:ascii="Times New Roman" w:eastAsia="Times New Roman" w:hAnsi="Times New Roman" w:cs="Times New Roman"/>
          <w:b/>
          <w:bCs/>
          <w:sz w:val="24"/>
          <w:szCs w:val="24"/>
        </w:rPr>
        <w:t xml:space="preserve"> Mirage</w:t>
      </w:r>
      <w:r w:rsidRPr="00DC60C5">
        <w:rPr>
          <w:rFonts w:ascii="Times New Roman" w:eastAsia="Times New Roman" w:hAnsi="Times New Roman" w:cs="Times New Roman"/>
          <w:sz w:val="24"/>
          <w:szCs w:val="24"/>
        </w:rPr>
        <w:t>: Lightweight and designed for speed, suitable for quick players.</w:t>
      </w:r>
    </w:p>
    <w:p w:rsidR="00DC60C5" w:rsidRPr="00DC60C5" w:rsidRDefault="00DC60C5" w:rsidP="00DC60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 xml:space="preserve">Wilson </w:t>
      </w:r>
      <w:proofErr w:type="spellStart"/>
      <w:r w:rsidRPr="00DC60C5">
        <w:rPr>
          <w:rFonts w:ascii="Times New Roman" w:eastAsia="Times New Roman" w:hAnsi="Times New Roman" w:cs="Times New Roman"/>
          <w:b/>
          <w:bCs/>
          <w:sz w:val="24"/>
          <w:szCs w:val="24"/>
        </w:rPr>
        <w:t>Amplifeel</w:t>
      </w:r>
      <w:proofErr w:type="spellEnd"/>
      <w:r w:rsidRPr="00DC60C5">
        <w:rPr>
          <w:rFonts w:ascii="Times New Roman" w:eastAsia="Times New Roman" w:hAnsi="Times New Roman" w:cs="Times New Roman"/>
          <w:sz w:val="24"/>
          <w:szCs w:val="24"/>
        </w:rPr>
        <w:t>: Offers maximum ankle support, ideal for players prone to ankle injuries.</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28"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Choosing the Right Equipment</w:t>
      </w:r>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Selecting the right gear depends on your skill level, playing style, and court surface:</w:t>
      </w:r>
    </w:p>
    <w:p w:rsidR="00DC60C5" w:rsidRPr="00DC60C5" w:rsidRDefault="00DC60C5" w:rsidP="00DC60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Beginners</w:t>
      </w:r>
      <w:r w:rsidRPr="00DC60C5">
        <w:rPr>
          <w:rFonts w:ascii="Times New Roman" w:eastAsia="Times New Roman" w:hAnsi="Times New Roman" w:cs="Times New Roman"/>
          <w:sz w:val="24"/>
          <w:szCs w:val="24"/>
        </w:rPr>
        <w:t>: Look for lightweight rackets like the Wilson Ultra and durable shoes with ample cushioning.</w:t>
      </w:r>
    </w:p>
    <w:p w:rsidR="00DC60C5" w:rsidRPr="00DC60C5" w:rsidRDefault="00DC60C5" w:rsidP="00DC60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Intermediate Players</w:t>
      </w:r>
      <w:r w:rsidRPr="00DC60C5">
        <w:rPr>
          <w:rFonts w:ascii="Times New Roman" w:eastAsia="Times New Roman" w:hAnsi="Times New Roman" w:cs="Times New Roman"/>
          <w:sz w:val="24"/>
          <w:szCs w:val="24"/>
        </w:rPr>
        <w:t>: Opt for rackets like the Wilson Clash and versatile balls like the Wilson Tour Premier.</w:t>
      </w:r>
    </w:p>
    <w:p w:rsidR="00DC60C5" w:rsidRPr="00DC60C5" w:rsidRDefault="00DC60C5" w:rsidP="00DC60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b/>
          <w:bCs/>
          <w:sz w:val="24"/>
          <w:szCs w:val="24"/>
        </w:rPr>
        <w:t>Advanced Players</w:t>
      </w:r>
      <w:r w:rsidRPr="00DC60C5">
        <w:rPr>
          <w:rFonts w:ascii="Times New Roman" w:eastAsia="Times New Roman" w:hAnsi="Times New Roman" w:cs="Times New Roman"/>
          <w:sz w:val="24"/>
          <w:szCs w:val="24"/>
        </w:rPr>
        <w:t>: Choose precision rackets like the Wilson Pro Staff and shoes offering superior stability, like the Wilson Rush Pro.</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29"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lastRenderedPageBreak/>
        <w:t>Tips for Improving Your Game</w:t>
      </w:r>
    </w:p>
    <w:p w:rsidR="00DC60C5" w:rsidRPr="00DC60C5" w:rsidRDefault="00DC60C5" w:rsidP="00DC60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Practice regularly to develop consistency and technique.</w:t>
      </w:r>
    </w:p>
    <w:p w:rsidR="00DC60C5" w:rsidRPr="00DC60C5" w:rsidRDefault="00DC60C5" w:rsidP="00DC60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Work on footwork to improve court coverage.</w:t>
      </w:r>
    </w:p>
    <w:p w:rsidR="00DC60C5" w:rsidRPr="00DC60C5" w:rsidRDefault="00DC60C5" w:rsidP="00DC60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Use equipment suited to your style and skill level.</w:t>
      </w:r>
    </w:p>
    <w:p w:rsidR="00DC60C5" w:rsidRPr="00DC60C5" w:rsidRDefault="00DC60C5" w:rsidP="00DC60C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DC60C5">
        <w:rPr>
          <w:rFonts w:ascii="Times New Roman" w:eastAsia="Times New Roman" w:hAnsi="Times New Roman" w:cs="Times New Roman"/>
          <w:sz w:val="24"/>
          <w:szCs w:val="24"/>
        </w:rPr>
        <w:t>Stay hydrated and maintain</w:t>
      </w:r>
      <w:proofErr w:type="gramEnd"/>
      <w:r w:rsidRPr="00DC60C5">
        <w:rPr>
          <w:rFonts w:ascii="Times New Roman" w:eastAsia="Times New Roman" w:hAnsi="Times New Roman" w:cs="Times New Roman"/>
          <w:sz w:val="24"/>
          <w:szCs w:val="24"/>
        </w:rPr>
        <w:t xml:space="preserve"> proper fitness.</w:t>
      </w:r>
    </w:p>
    <w:p w:rsidR="00DC60C5" w:rsidRPr="00DC60C5" w:rsidRDefault="00DC60C5" w:rsidP="00DC60C5">
      <w:pPr>
        <w:spacing w:after="0"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pict>
          <v:rect id="_x0000_i1030" style="width:0;height:1.5pt" o:hralign="center" o:hrstd="t" o:hr="t" fillcolor="#a0a0a0" stroked="f"/>
        </w:pict>
      </w:r>
    </w:p>
    <w:p w:rsidR="00DC60C5" w:rsidRPr="00DC60C5" w:rsidRDefault="00DC60C5" w:rsidP="00DC60C5">
      <w:pPr>
        <w:spacing w:before="100" w:beforeAutospacing="1" w:after="100" w:afterAutospacing="1" w:line="240" w:lineRule="auto"/>
        <w:outlineLvl w:val="1"/>
        <w:rPr>
          <w:rFonts w:ascii="Times New Roman" w:eastAsia="Times New Roman" w:hAnsi="Times New Roman" w:cs="Times New Roman"/>
          <w:b/>
          <w:bCs/>
          <w:sz w:val="36"/>
          <w:szCs w:val="36"/>
        </w:rPr>
      </w:pPr>
      <w:r w:rsidRPr="00DC60C5">
        <w:rPr>
          <w:rFonts w:ascii="Times New Roman" w:eastAsia="Times New Roman" w:hAnsi="Times New Roman" w:cs="Times New Roman"/>
          <w:b/>
          <w:bCs/>
          <w:sz w:val="36"/>
          <w:szCs w:val="36"/>
        </w:rPr>
        <w:t>Conclusion</w:t>
      </w:r>
      <w:bookmarkStart w:id="0" w:name="_GoBack"/>
      <w:bookmarkEnd w:id="0"/>
    </w:p>
    <w:p w:rsidR="00DC60C5" w:rsidRPr="00DC60C5" w:rsidRDefault="00DC60C5" w:rsidP="00DC60C5">
      <w:pPr>
        <w:spacing w:before="100" w:beforeAutospacing="1" w:after="100" w:afterAutospacing="1" w:line="240" w:lineRule="auto"/>
        <w:rPr>
          <w:rFonts w:ascii="Times New Roman" w:eastAsia="Times New Roman" w:hAnsi="Times New Roman" w:cs="Times New Roman"/>
          <w:sz w:val="24"/>
          <w:szCs w:val="24"/>
        </w:rPr>
      </w:pPr>
      <w:r w:rsidRPr="00DC60C5">
        <w:rPr>
          <w:rFonts w:ascii="Times New Roman" w:eastAsia="Times New Roman" w:hAnsi="Times New Roman" w:cs="Times New Roman"/>
          <w:sz w:val="24"/>
          <w:szCs w:val="24"/>
        </w:rPr>
        <w:t>Wilson provides a comprehensive range of tennis equipment to meet the needs of players at every level. By choosing the right gear and focusing on skill development, you can elevate your game and enjoy tennis to the fullest.</w:t>
      </w:r>
    </w:p>
    <w:p w:rsidR="00D645C0" w:rsidRDefault="00DC60C5"/>
    <w:sectPr w:rsidR="00D6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08CA"/>
    <w:multiLevelType w:val="multilevel"/>
    <w:tmpl w:val="B11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07A90"/>
    <w:multiLevelType w:val="multilevel"/>
    <w:tmpl w:val="82D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07CEA"/>
    <w:multiLevelType w:val="multilevel"/>
    <w:tmpl w:val="D51C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409E9"/>
    <w:multiLevelType w:val="multilevel"/>
    <w:tmpl w:val="DCD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20905"/>
    <w:multiLevelType w:val="multilevel"/>
    <w:tmpl w:val="6CD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640F8"/>
    <w:multiLevelType w:val="multilevel"/>
    <w:tmpl w:val="750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22241"/>
    <w:multiLevelType w:val="multilevel"/>
    <w:tmpl w:val="BB7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C0F31"/>
    <w:multiLevelType w:val="multilevel"/>
    <w:tmpl w:val="FDD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C5"/>
    <w:rsid w:val="00A06B1B"/>
    <w:rsid w:val="00DC60C5"/>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0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0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0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6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0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0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0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0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6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982185">
      <w:bodyDiv w:val="1"/>
      <w:marLeft w:val="0"/>
      <w:marRight w:val="0"/>
      <w:marTop w:val="0"/>
      <w:marBottom w:val="0"/>
      <w:divBdr>
        <w:top w:val="none" w:sz="0" w:space="0" w:color="auto"/>
        <w:left w:val="none" w:sz="0" w:space="0" w:color="auto"/>
        <w:bottom w:val="none" w:sz="0" w:space="0" w:color="auto"/>
        <w:right w:val="none" w:sz="0" w:space="0" w:color="auto"/>
      </w:divBdr>
      <w:divsChild>
        <w:div w:id="150297807">
          <w:marLeft w:val="0"/>
          <w:marRight w:val="0"/>
          <w:marTop w:val="0"/>
          <w:marBottom w:val="0"/>
          <w:divBdr>
            <w:top w:val="none" w:sz="0" w:space="0" w:color="auto"/>
            <w:left w:val="none" w:sz="0" w:space="0" w:color="auto"/>
            <w:bottom w:val="none" w:sz="0" w:space="0" w:color="auto"/>
            <w:right w:val="none" w:sz="0" w:space="0" w:color="auto"/>
          </w:divBdr>
        </w:div>
        <w:div w:id="1711998955">
          <w:marLeft w:val="0"/>
          <w:marRight w:val="0"/>
          <w:marTop w:val="0"/>
          <w:marBottom w:val="0"/>
          <w:divBdr>
            <w:top w:val="none" w:sz="0" w:space="0" w:color="auto"/>
            <w:left w:val="none" w:sz="0" w:space="0" w:color="auto"/>
            <w:bottom w:val="none" w:sz="0" w:space="0" w:color="auto"/>
            <w:right w:val="none" w:sz="0" w:space="0" w:color="auto"/>
          </w:divBdr>
        </w:div>
        <w:div w:id="181167202">
          <w:marLeft w:val="0"/>
          <w:marRight w:val="0"/>
          <w:marTop w:val="0"/>
          <w:marBottom w:val="0"/>
          <w:divBdr>
            <w:top w:val="none" w:sz="0" w:space="0" w:color="auto"/>
            <w:left w:val="none" w:sz="0" w:space="0" w:color="auto"/>
            <w:bottom w:val="none" w:sz="0" w:space="0" w:color="auto"/>
            <w:right w:val="none" w:sz="0" w:space="0" w:color="auto"/>
          </w:divBdr>
        </w:div>
        <w:div w:id="204294354">
          <w:marLeft w:val="0"/>
          <w:marRight w:val="0"/>
          <w:marTop w:val="0"/>
          <w:marBottom w:val="0"/>
          <w:divBdr>
            <w:top w:val="none" w:sz="0" w:space="0" w:color="auto"/>
            <w:left w:val="none" w:sz="0" w:space="0" w:color="auto"/>
            <w:bottom w:val="none" w:sz="0" w:space="0" w:color="auto"/>
            <w:right w:val="none" w:sz="0" w:space="0" w:color="auto"/>
          </w:divBdr>
        </w:div>
        <w:div w:id="1310400021">
          <w:marLeft w:val="0"/>
          <w:marRight w:val="0"/>
          <w:marTop w:val="0"/>
          <w:marBottom w:val="0"/>
          <w:divBdr>
            <w:top w:val="none" w:sz="0" w:space="0" w:color="auto"/>
            <w:left w:val="none" w:sz="0" w:space="0" w:color="auto"/>
            <w:bottom w:val="none" w:sz="0" w:space="0" w:color="auto"/>
            <w:right w:val="none" w:sz="0" w:space="0" w:color="auto"/>
          </w:divBdr>
        </w:div>
        <w:div w:id="206490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2024-12-19T18:49:00Z</dcterms:created>
  <dcterms:modified xsi:type="dcterms:W3CDTF">2024-12-19T18:53:00Z</dcterms:modified>
</cp:coreProperties>
</file>