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22" w:rsidRPr="00723B22" w:rsidRDefault="00723B22" w:rsidP="00723B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bookmarkStart w:id="0" w:name="_GoBack"/>
      <w:r w:rsidRPr="00723B22"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Guide to </w:t>
      </w:r>
      <w:proofErr w:type="spellStart"/>
      <w:r w:rsidRPr="00723B22"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by Wilson</w:t>
      </w:r>
    </w:p>
    <w:bookmarkEnd w:id="0"/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Introduction to </w:t>
      </w:r>
      <w:proofErr w:type="spellStart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Pickleball</w:t>
      </w:r>
      <w:proofErr w:type="spellEnd"/>
    </w:p>
    <w:p w:rsidR="00723B22" w:rsidRPr="00723B22" w:rsidRDefault="00723B22" w:rsidP="0072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is a fast-growing paddle sport that combines elements of tennis, badminton, and table tennis. It is played on a smaller court with a perforated plastic ball and paddles.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is easy to learn, making it popular among players of all ages and skill levels.</w: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Wilson: A Trusted Name in </w:t>
      </w:r>
      <w:proofErr w:type="spellStart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Pickleball</w:t>
      </w:r>
      <w:proofErr w:type="spellEnd"/>
    </w:p>
    <w:p w:rsidR="00723B22" w:rsidRPr="00723B22" w:rsidRDefault="00723B22" w:rsidP="0072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Wilson Sporting Goods is a well-known brand that offers high-quality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equipment, including paddles, balls, and accessories. Wilson's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products are designed to enhance performance and cater to players at every level.</w:t>
      </w:r>
    </w:p>
    <w:p w:rsidR="00723B22" w:rsidRPr="00723B22" w:rsidRDefault="00723B22" w:rsidP="0072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Paddles by Wilson</w:t>
      </w:r>
    </w:p>
    <w:p w:rsidR="00723B22" w:rsidRPr="00723B22" w:rsidRDefault="00723B22" w:rsidP="0072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Wilson offers a variety of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paddles to suit different playing styles and preferences:</w: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3B22">
        <w:rPr>
          <w:rFonts w:ascii="Times New Roman" w:eastAsia="Times New Roman" w:hAnsi="Times New Roman" w:cs="Times New Roman"/>
          <w:b/>
          <w:bCs/>
          <w:sz w:val="27"/>
          <w:szCs w:val="27"/>
        </w:rPr>
        <w:t>1. Wilson Echo Paddle</w:t>
      </w:r>
    </w:p>
    <w:p w:rsidR="00723B22" w:rsidRPr="00723B22" w:rsidRDefault="00723B22" w:rsidP="00723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Players seeking control and precision.</w:t>
      </w:r>
    </w:p>
    <w:p w:rsidR="00723B22" w:rsidRPr="00723B22" w:rsidRDefault="00723B22" w:rsidP="00723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Fiberglass composite face with a polymer core for a soft feel.</w:t>
      </w:r>
    </w:p>
    <w:p w:rsidR="00723B22" w:rsidRPr="00723B22" w:rsidRDefault="00723B22" w:rsidP="00723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Players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Intermediate to advanced players focusing on accuracy.</w: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3B22">
        <w:rPr>
          <w:rFonts w:ascii="Times New Roman" w:eastAsia="Times New Roman" w:hAnsi="Times New Roman" w:cs="Times New Roman"/>
          <w:b/>
          <w:bCs/>
          <w:sz w:val="27"/>
          <w:szCs w:val="27"/>
        </w:rPr>
        <w:t>2. Wilson Juice Paddle</w:t>
      </w:r>
    </w:p>
    <w:p w:rsidR="00723B22" w:rsidRPr="00723B22" w:rsidRDefault="00723B22" w:rsidP="00723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Players looking for power and spin.</w:t>
      </w:r>
    </w:p>
    <w:p w:rsidR="00723B22" w:rsidRPr="00723B22" w:rsidRDefault="00723B22" w:rsidP="00723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Carbon fiber face for added power and responsiveness.</w:t>
      </w:r>
    </w:p>
    <w:p w:rsidR="00723B22" w:rsidRPr="00723B22" w:rsidRDefault="00723B22" w:rsidP="00723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Players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Aggressive players who want to dominate rallies.</w: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3B22">
        <w:rPr>
          <w:rFonts w:ascii="Times New Roman" w:eastAsia="Times New Roman" w:hAnsi="Times New Roman" w:cs="Times New Roman"/>
          <w:b/>
          <w:bCs/>
          <w:sz w:val="27"/>
          <w:szCs w:val="27"/>
        </w:rPr>
        <w:t>3. Wilson Tour Paddle</w:t>
      </w:r>
    </w:p>
    <w:p w:rsidR="00723B22" w:rsidRPr="00723B22" w:rsidRDefault="00723B22" w:rsidP="00723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Balanced play with control and power.</w:t>
      </w:r>
    </w:p>
    <w:p w:rsidR="00723B22" w:rsidRPr="00723B22" w:rsidRDefault="00723B22" w:rsidP="00723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Lightweight design with a wide sweet spot.</w:t>
      </w:r>
    </w:p>
    <w:p w:rsidR="00723B22" w:rsidRPr="00723B22" w:rsidRDefault="00723B22" w:rsidP="00723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Players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Recreational players and those new to the game.</w:t>
      </w:r>
    </w:p>
    <w:p w:rsidR="00723B22" w:rsidRPr="00723B22" w:rsidRDefault="00723B22" w:rsidP="0072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Balls by Wilson</w:t>
      </w:r>
    </w:p>
    <w:p w:rsidR="00723B22" w:rsidRPr="00723B22" w:rsidRDefault="00723B22" w:rsidP="0072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Wilson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balls are designed for consistent performance across various surfaces:</w:t>
      </w:r>
    </w:p>
    <w:p w:rsidR="00723B22" w:rsidRPr="00723B22" w:rsidRDefault="00723B22" w:rsidP="00723B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Wilson </w:t>
      </w:r>
      <w:proofErr w:type="spellStart"/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Tru</w:t>
      </w:r>
      <w:proofErr w:type="spellEnd"/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32 Outdoor Balls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Engineered for outdoor play, offering durability and true flight.</w:t>
      </w:r>
    </w:p>
    <w:p w:rsidR="00723B22" w:rsidRPr="00723B22" w:rsidRDefault="00723B22" w:rsidP="00723B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Wilson </w:t>
      </w:r>
      <w:proofErr w:type="spellStart"/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Tru</w:t>
      </w:r>
      <w:proofErr w:type="spellEnd"/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32 Indoor Balls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Designed for indoor courts, providing a softer feel and precise bounce.</w:t>
      </w:r>
    </w:p>
    <w:p w:rsidR="00723B22" w:rsidRPr="00723B22" w:rsidRDefault="00723B22" w:rsidP="0072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Accessories by Wilson</w:t>
      </w:r>
    </w:p>
    <w:p w:rsidR="00723B22" w:rsidRPr="00723B22" w:rsidRDefault="00723B22" w:rsidP="0072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Wilson provides essential accessories to enhance your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experience:</w:t>
      </w:r>
    </w:p>
    <w:p w:rsidR="00723B22" w:rsidRPr="00723B22" w:rsidRDefault="00723B22" w:rsidP="00723B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Wilson </w:t>
      </w:r>
      <w:proofErr w:type="spellStart"/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Bags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Spacious and durable bags to carry paddles, balls, and gear.</w:t>
      </w:r>
    </w:p>
    <w:p w:rsidR="00723B22" w:rsidRPr="00723B22" w:rsidRDefault="00723B22" w:rsidP="00723B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Wilson </w:t>
      </w:r>
      <w:proofErr w:type="spellStart"/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Overgrips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>: Improve grip and comfort for extended play.</w:t>
      </w:r>
    </w:p>
    <w:p w:rsidR="00723B22" w:rsidRPr="00723B22" w:rsidRDefault="00723B22" w:rsidP="00723B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Wilson Wristbands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Help manage sweat during intense matches.</w:t>
      </w:r>
    </w:p>
    <w:p w:rsidR="00723B22" w:rsidRPr="00723B22" w:rsidRDefault="00723B22" w:rsidP="0072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Choosing the Right Equipment</w:t>
      </w:r>
    </w:p>
    <w:p w:rsidR="00723B22" w:rsidRPr="00723B22" w:rsidRDefault="00723B22" w:rsidP="0072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Selecting the right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gear depends on your skill level and playing style:</w:t>
      </w:r>
    </w:p>
    <w:p w:rsidR="00723B22" w:rsidRPr="00723B22" w:rsidRDefault="00723B22" w:rsidP="00723B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Beginners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: Opt for balanced paddles like the Wilson Tour Paddle and durable balls like the Wilson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Tru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32 Outdoor Balls.</w:t>
      </w:r>
    </w:p>
    <w:p w:rsidR="00723B22" w:rsidRPr="00723B22" w:rsidRDefault="00723B22" w:rsidP="00723B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Players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Use precision paddles like the Wilson Echo Paddle and performance balls suited to your preferred surface.</w:t>
      </w:r>
    </w:p>
    <w:p w:rsidR="00723B22" w:rsidRPr="00723B22" w:rsidRDefault="00723B22" w:rsidP="00723B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Players</w:t>
      </w:r>
      <w:r w:rsidRPr="00723B22">
        <w:rPr>
          <w:rFonts w:ascii="Times New Roman" w:eastAsia="Times New Roman" w:hAnsi="Times New Roman" w:cs="Times New Roman"/>
          <w:sz w:val="24"/>
          <w:szCs w:val="24"/>
        </w:rPr>
        <w:t>: Choose high-power paddles like the Wilson Juice Paddle and premium accessories for peak performance.</w:t>
      </w:r>
    </w:p>
    <w:p w:rsidR="00723B22" w:rsidRPr="00723B22" w:rsidRDefault="00723B22" w:rsidP="0072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Tips for Improving Your Game</w:t>
      </w:r>
    </w:p>
    <w:p w:rsidR="00723B22" w:rsidRPr="00723B22" w:rsidRDefault="00723B22" w:rsidP="00723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>Focus on mastering the basics, such as dinks and volleys.</w:t>
      </w:r>
    </w:p>
    <w:p w:rsidR="00723B22" w:rsidRPr="00723B22" w:rsidRDefault="00723B22" w:rsidP="00723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>Practice footwork to improve court positioning.</w:t>
      </w:r>
    </w:p>
    <w:p w:rsidR="00723B22" w:rsidRPr="00723B22" w:rsidRDefault="00723B22" w:rsidP="00723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>Communicate effectively with your partner during doubles play.</w:t>
      </w:r>
    </w:p>
    <w:p w:rsidR="00723B22" w:rsidRPr="00723B22" w:rsidRDefault="00723B22" w:rsidP="00723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Use equipment that complements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playing style and goals.</w:t>
      </w:r>
    </w:p>
    <w:p w:rsidR="00723B22" w:rsidRPr="00723B22" w:rsidRDefault="00723B22" w:rsidP="0072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23B22" w:rsidRPr="00723B22" w:rsidRDefault="00723B22" w:rsidP="0072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3B22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723B22" w:rsidRPr="00723B22" w:rsidRDefault="00723B22" w:rsidP="0072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Wilson offers a wide range of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equipment to support players at all levels. By choosing the right gear and dedicating time to practice, you can elevate your </w:t>
      </w:r>
      <w:proofErr w:type="spellStart"/>
      <w:r w:rsidRPr="00723B22">
        <w:rPr>
          <w:rFonts w:ascii="Times New Roman" w:eastAsia="Times New Roman" w:hAnsi="Times New Roman" w:cs="Times New Roman"/>
          <w:sz w:val="24"/>
          <w:szCs w:val="24"/>
        </w:rPr>
        <w:t>pickleball</w:t>
      </w:r>
      <w:proofErr w:type="spellEnd"/>
      <w:r w:rsidRPr="00723B22">
        <w:rPr>
          <w:rFonts w:ascii="Times New Roman" w:eastAsia="Times New Roman" w:hAnsi="Times New Roman" w:cs="Times New Roman"/>
          <w:sz w:val="24"/>
          <w:szCs w:val="24"/>
        </w:rPr>
        <w:t xml:space="preserve"> game and enjoy this exciting sport to its fullest.</w:t>
      </w:r>
    </w:p>
    <w:p w:rsidR="00D645C0" w:rsidRDefault="00723B22"/>
    <w:sectPr w:rsidR="00D6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7F39"/>
    <w:multiLevelType w:val="multilevel"/>
    <w:tmpl w:val="DEA2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B250B"/>
    <w:multiLevelType w:val="multilevel"/>
    <w:tmpl w:val="AF4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84A64"/>
    <w:multiLevelType w:val="multilevel"/>
    <w:tmpl w:val="5F0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1A5938"/>
    <w:multiLevelType w:val="multilevel"/>
    <w:tmpl w:val="F87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041BB"/>
    <w:multiLevelType w:val="multilevel"/>
    <w:tmpl w:val="D68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34710"/>
    <w:multiLevelType w:val="multilevel"/>
    <w:tmpl w:val="02E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E14CBC"/>
    <w:multiLevelType w:val="multilevel"/>
    <w:tmpl w:val="1376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22"/>
    <w:rsid w:val="00723B22"/>
    <w:rsid w:val="00A06B1B"/>
    <w:rsid w:val="00F1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3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3B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B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3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3B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2024-12-19T19:02:00Z</dcterms:created>
  <dcterms:modified xsi:type="dcterms:W3CDTF">2024-12-19T19:02:00Z</dcterms:modified>
</cp:coreProperties>
</file>