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99F" w:rsidRPr="00F82631" w:rsidRDefault="00B6000B" w:rsidP="00B6000B">
      <w:pPr>
        <w:rPr>
          <w:rFonts w:ascii="Times New Roman" w:hAnsi="Times New Roman" w:cs="Times New Roman"/>
          <w:b/>
          <w:sz w:val="28"/>
          <w:szCs w:val="28"/>
        </w:rPr>
      </w:pPr>
      <w:r w:rsidRPr="00F82631">
        <w:rPr>
          <w:rFonts w:ascii="Times New Roman" w:hAnsi="Times New Roman" w:cs="Times New Roman"/>
          <w:b/>
          <w:sz w:val="28"/>
          <w:szCs w:val="28"/>
        </w:rPr>
        <w:t>УДК  656.072</w:t>
      </w:r>
    </w:p>
    <w:p w:rsidR="0095699F" w:rsidRPr="00F82631" w:rsidRDefault="00B6000B" w:rsidP="00B6000B">
      <w:pPr>
        <w:spacing w:line="360" w:lineRule="auto"/>
        <w:ind w:left="-426" w:right="283" w:firstLine="696"/>
        <w:jc w:val="center"/>
        <w:rPr>
          <w:rFonts w:ascii="Times New Roman" w:eastAsia="Times New Roman" w:hAnsi="Times New Roman" w:cs="Times New Roman"/>
          <w:b/>
          <w:sz w:val="28"/>
          <w:szCs w:val="28"/>
        </w:rPr>
      </w:pPr>
      <w:r w:rsidRPr="00F82631">
        <w:rPr>
          <w:rFonts w:ascii="Times New Roman" w:eastAsia="Times New Roman" w:hAnsi="Times New Roman" w:cs="Times New Roman"/>
          <w:b/>
          <w:sz w:val="28"/>
          <w:szCs w:val="28"/>
        </w:rPr>
        <w:t>Автоматизация управленческого учета</w:t>
      </w:r>
    </w:p>
    <w:p w:rsidR="00831A05" w:rsidRPr="00F82631" w:rsidRDefault="00831A05" w:rsidP="00B6000B">
      <w:pPr>
        <w:spacing w:line="360" w:lineRule="auto"/>
        <w:ind w:left="-426" w:right="283" w:firstLine="709"/>
        <w:jc w:val="right"/>
        <w:rPr>
          <w:rFonts w:ascii="Times New Roman" w:hAnsi="Times New Roman" w:cs="Times New Roman"/>
          <w:i/>
          <w:sz w:val="28"/>
          <w:szCs w:val="28"/>
          <w:lang w:eastAsia="en-US"/>
        </w:rPr>
      </w:pPr>
    </w:p>
    <w:p w:rsidR="00831A05" w:rsidRPr="00F82631" w:rsidRDefault="00831A05" w:rsidP="00F82631">
      <w:pPr>
        <w:ind w:firstLine="709"/>
        <w:jc w:val="right"/>
        <w:rPr>
          <w:rFonts w:ascii="Times New Roman" w:hAnsi="Times New Roman" w:cs="Times New Roman"/>
          <w:bCs/>
          <w:i/>
          <w:sz w:val="28"/>
          <w:szCs w:val="28"/>
          <w:lang w:eastAsia="en-US"/>
        </w:rPr>
      </w:pPr>
      <w:proofErr w:type="spellStart"/>
      <w:r w:rsidRPr="00F82631">
        <w:rPr>
          <w:rFonts w:ascii="Times New Roman" w:hAnsi="Times New Roman" w:cs="Times New Roman"/>
          <w:i/>
          <w:sz w:val="28"/>
          <w:szCs w:val="28"/>
          <w:lang w:eastAsia="en-US"/>
        </w:rPr>
        <w:t>Вагабов</w:t>
      </w:r>
      <w:proofErr w:type="spellEnd"/>
      <w:r w:rsidRPr="00F82631">
        <w:rPr>
          <w:rFonts w:ascii="Times New Roman" w:hAnsi="Times New Roman" w:cs="Times New Roman"/>
          <w:i/>
          <w:sz w:val="28"/>
          <w:szCs w:val="28"/>
          <w:lang w:eastAsia="en-US"/>
        </w:rPr>
        <w:t xml:space="preserve">  </w:t>
      </w:r>
      <w:proofErr w:type="spellStart"/>
      <w:r w:rsidR="00CB3C06" w:rsidRPr="00F82631">
        <w:rPr>
          <w:rFonts w:ascii="Times New Roman" w:hAnsi="Times New Roman" w:cs="Times New Roman"/>
          <w:i/>
          <w:sz w:val="28"/>
          <w:szCs w:val="28"/>
          <w:lang w:eastAsia="en-US"/>
        </w:rPr>
        <w:t>Абдулхалык</w:t>
      </w:r>
      <w:proofErr w:type="spellEnd"/>
      <w:r w:rsidR="00CB3C06" w:rsidRPr="00F82631">
        <w:rPr>
          <w:rFonts w:ascii="Times New Roman" w:hAnsi="Times New Roman" w:cs="Times New Roman"/>
          <w:i/>
          <w:sz w:val="28"/>
          <w:szCs w:val="28"/>
          <w:lang w:eastAsia="en-US"/>
        </w:rPr>
        <w:t xml:space="preserve"> </w:t>
      </w:r>
      <w:proofErr w:type="spellStart"/>
      <w:r w:rsidR="00CB3C06" w:rsidRPr="00F82631">
        <w:rPr>
          <w:rFonts w:ascii="Times New Roman" w:hAnsi="Times New Roman" w:cs="Times New Roman"/>
          <w:i/>
          <w:sz w:val="28"/>
          <w:szCs w:val="28"/>
          <w:lang w:eastAsia="en-US"/>
        </w:rPr>
        <w:t>Гаджиевич</w:t>
      </w:r>
      <w:proofErr w:type="spellEnd"/>
    </w:p>
    <w:p w:rsidR="00831A05" w:rsidRPr="00F82631" w:rsidRDefault="00831A05" w:rsidP="00F82631">
      <w:pPr>
        <w:ind w:firstLine="709"/>
        <w:jc w:val="right"/>
        <w:rPr>
          <w:rFonts w:ascii="Times New Roman" w:hAnsi="Times New Roman" w:cs="Times New Roman"/>
          <w:bCs/>
          <w:i/>
          <w:sz w:val="28"/>
          <w:szCs w:val="28"/>
          <w:lang w:eastAsia="en-US"/>
        </w:rPr>
      </w:pPr>
      <w:r w:rsidRPr="00F82631">
        <w:rPr>
          <w:rFonts w:ascii="Times New Roman" w:hAnsi="Times New Roman" w:cs="Times New Roman"/>
          <w:bCs/>
          <w:i/>
          <w:sz w:val="28"/>
          <w:szCs w:val="28"/>
          <w:lang w:eastAsia="en-US"/>
        </w:rPr>
        <w:t>Магистрант 1  курса, профиль «Учет, анализ и аудит»</w:t>
      </w:r>
    </w:p>
    <w:p w:rsidR="00831A05" w:rsidRPr="00F82631" w:rsidRDefault="00831A05" w:rsidP="00F82631">
      <w:pPr>
        <w:ind w:firstLine="709"/>
        <w:jc w:val="right"/>
        <w:rPr>
          <w:rFonts w:ascii="Times New Roman" w:hAnsi="Times New Roman" w:cs="Times New Roman"/>
          <w:bCs/>
          <w:i/>
          <w:sz w:val="28"/>
          <w:szCs w:val="28"/>
          <w:lang w:eastAsia="en-US"/>
        </w:rPr>
      </w:pPr>
      <w:r w:rsidRPr="00F82631">
        <w:rPr>
          <w:rFonts w:ascii="Times New Roman" w:hAnsi="Times New Roman" w:cs="Times New Roman"/>
          <w:bCs/>
          <w:i/>
          <w:sz w:val="28"/>
          <w:szCs w:val="28"/>
          <w:lang w:eastAsia="en-US"/>
        </w:rPr>
        <w:t>научный руководитель Ибрагимова А.Х.</w:t>
      </w:r>
    </w:p>
    <w:p w:rsidR="00831A05" w:rsidRPr="00F82631" w:rsidRDefault="00831A05" w:rsidP="00F82631">
      <w:pPr>
        <w:ind w:firstLine="709"/>
        <w:jc w:val="right"/>
        <w:rPr>
          <w:rFonts w:ascii="Times New Roman" w:hAnsi="Times New Roman" w:cs="Times New Roman"/>
          <w:bCs/>
          <w:i/>
          <w:sz w:val="28"/>
          <w:szCs w:val="28"/>
          <w:lang w:eastAsia="en-US"/>
        </w:rPr>
      </w:pPr>
      <w:r w:rsidRPr="00F82631">
        <w:rPr>
          <w:rFonts w:ascii="Times New Roman" w:hAnsi="Times New Roman" w:cs="Times New Roman"/>
          <w:bCs/>
          <w:i/>
          <w:sz w:val="28"/>
          <w:szCs w:val="28"/>
          <w:lang w:eastAsia="en-US"/>
        </w:rPr>
        <w:t xml:space="preserve">ФБГОУ </w:t>
      </w:r>
      <w:proofErr w:type="gramStart"/>
      <w:r w:rsidRPr="00F82631">
        <w:rPr>
          <w:rFonts w:ascii="Times New Roman" w:hAnsi="Times New Roman" w:cs="Times New Roman"/>
          <w:bCs/>
          <w:i/>
          <w:sz w:val="28"/>
          <w:szCs w:val="28"/>
          <w:lang w:eastAsia="en-US"/>
        </w:rPr>
        <w:t>ВО</w:t>
      </w:r>
      <w:proofErr w:type="gramEnd"/>
      <w:r w:rsidRPr="00F82631">
        <w:rPr>
          <w:rFonts w:ascii="Times New Roman" w:hAnsi="Times New Roman" w:cs="Times New Roman"/>
          <w:bCs/>
          <w:i/>
          <w:sz w:val="28"/>
          <w:szCs w:val="28"/>
          <w:lang w:eastAsia="en-US"/>
        </w:rPr>
        <w:t xml:space="preserve"> Дагестанский государственный университет, г. Махачкала</w:t>
      </w:r>
    </w:p>
    <w:p w:rsidR="00831A05" w:rsidRPr="00F82631" w:rsidRDefault="00831A05" w:rsidP="00B6000B">
      <w:pPr>
        <w:spacing w:line="360" w:lineRule="auto"/>
        <w:ind w:left="-426" w:right="283" w:firstLine="709"/>
        <w:jc w:val="center"/>
        <w:rPr>
          <w:rFonts w:ascii="Times New Roman" w:hAnsi="Times New Roman" w:cs="Times New Roman"/>
          <w:bCs/>
          <w:sz w:val="28"/>
          <w:szCs w:val="28"/>
          <w:lang w:eastAsia="en-US"/>
        </w:rPr>
      </w:pPr>
    </w:p>
    <w:p w:rsidR="00831A05" w:rsidRPr="00F82631" w:rsidRDefault="00831A05" w:rsidP="00B6000B">
      <w:pPr>
        <w:spacing w:line="360" w:lineRule="auto"/>
        <w:ind w:left="-426" w:right="283" w:firstLine="709"/>
        <w:jc w:val="center"/>
        <w:rPr>
          <w:rFonts w:ascii="Times New Roman" w:hAnsi="Times New Roman" w:cs="Times New Roman"/>
          <w:bCs/>
          <w:sz w:val="28"/>
          <w:szCs w:val="28"/>
          <w:lang w:eastAsia="en-US"/>
        </w:rPr>
      </w:pPr>
      <w:r w:rsidRPr="00F82631">
        <w:rPr>
          <w:rFonts w:ascii="Times New Roman" w:hAnsi="Times New Roman" w:cs="Times New Roman"/>
          <w:bCs/>
          <w:sz w:val="28"/>
          <w:szCs w:val="28"/>
          <w:lang w:eastAsia="en-US"/>
        </w:rPr>
        <w:t xml:space="preserve">Аннотация </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lang w:val="en-US"/>
        </w:rPr>
      </w:pPr>
      <w:r w:rsidRPr="00F82631">
        <w:rPr>
          <w:rFonts w:ascii="Times New Roman" w:eastAsia="Times New Roman" w:hAnsi="Times New Roman" w:cs="Times New Roman"/>
          <w:sz w:val="28"/>
          <w:szCs w:val="28"/>
        </w:rPr>
        <w:t>Актуальность темы исследования заключается в том, что эффективная работа каждого современного предприятия возможна только с налаженной системой управленческого учета и отчетности на всех уровнях управления. Основным критерием результативности си</w:t>
      </w:r>
      <w:r w:rsidR="00144AB2" w:rsidRPr="00F82631">
        <w:rPr>
          <w:rFonts w:ascii="Times New Roman" w:eastAsia="Times New Roman" w:hAnsi="Times New Roman" w:cs="Times New Roman"/>
          <w:sz w:val="28"/>
          <w:szCs w:val="28"/>
        </w:rPr>
        <w:t>стемы управления является эффек</w:t>
      </w:r>
      <w:r w:rsidRPr="00F82631">
        <w:rPr>
          <w:rFonts w:ascii="Times New Roman" w:eastAsia="Times New Roman" w:hAnsi="Times New Roman" w:cs="Times New Roman"/>
          <w:sz w:val="28"/>
          <w:szCs w:val="28"/>
        </w:rPr>
        <w:t>тивное использование всех видов ресурсов, имеющихся в распоряжении предприятия.</w:t>
      </w:r>
      <w:r w:rsidR="00F440D7" w:rsidRPr="00F82631">
        <w:rPr>
          <w:rFonts w:ascii="Times New Roman" w:eastAsia="Times New Roman" w:hAnsi="Times New Roman" w:cs="Times New Roman"/>
          <w:sz w:val="28"/>
          <w:szCs w:val="28"/>
        </w:rPr>
        <w:t xml:space="preserve"> При</w:t>
      </w:r>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этом</w:t>
      </w:r>
      <w:proofErr w:type="gramStart"/>
      <w:r w:rsidR="00F440D7" w:rsidRPr="00F82631">
        <w:rPr>
          <w:rFonts w:ascii="Times New Roman" w:eastAsia="Times New Roman" w:hAnsi="Times New Roman" w:cs="Times New Roman"/>
          <w:sz w:val="28"/>
          <w:szCs w:val="28"/>
          <w:lang w:val="en-US"/>
        </w:rPr>
        <w:t>,</w:t>
      </w:r>
      <w:proofErr w:type="gramEnd"/>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автоматизация</w:t>
      </w:r>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управленческого</w:t>
      </w:r>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учета</w:t>
      </w:r>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играет</w:t>
      </w:r>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важную</w:t>
      </w:r>
      <w:r w:rsidR="00F440D7" w:rsidRPr="00F82631">
        <w:rPr>
          <w:rFonts w:ascii="Times New Roman" w:eastAsia="Times New Roman" w:hAnsi="Times New Roman" w:cs="Times New Roman"/>
          <w:sz w:val="28"/>
          <w:szCs w:val="28"/>
          <w:lang w:val="en-US"/>
        </w:rPr>
        <w:t xml:space="preserve"> </w:t>
      </w:r>
      <w:r w:rsidR="00F440D7" w:rsidRPr="00F82631">
        <w:rPr>
          <w:rFonts w:ascii="Times New Roman" w:eastAsia="Times New Roman" w:hAnsi="Times New Roman" w:cs="Times New Roman"/>
          <w:sz w:val="28"/>
          <w:szCs w:val="28"/>
        </w:rPr>
        <w:t>роль</w:t>
      </w:r>
      <w:r w:rsidR="00F440D7" w:rsidRPr="00F82631">
        <w:rPr>
          <w:rFonts w:ascii="Times New Roman" w:eastAsia="Times New Roman" w:hAnsi="Times New Roman" w:cs="Times New Roman"/>
          <w:sz w:val="28"/>
          <w:szCs w:val="28"/>
          <w:lang w:val="en-US"/>
        </w:rPr>
        <w:t>.</w:t>
      </w:r>
    </w:p>
    <w:p w:rsidR="00F440D7" w:rsidRPr="00F82631" w:rsidRDefault="00F440D7" w:rsidP="00B6000B">
      <w:pPr>
        <w:spacing w:line="360" w:lineRule="auto"/>
        <w:ind w:left="-426" w:right="283" w:firstLine="708"/>
        <w:jc w:val="both"/>
        <w:rPr>
          <w:rFonts w:ascii="Times New Roman" w:eastAsia="Times New Roman" w:hAnsi="Times New Roman" w:cs="Times New Roman"/>
          <w:sz w:val="28"/>
          <w:szCs w:val="28"/>
          <w:lang w:val="en-US"/>
        </w:rPr>
      </w:pPr>
    </w:p>
    <w:p w:rsidR="00F440D7" w:rsidRPr="00F82631" w:rsidRDefault="00F440D7" w:rsidP="00B6000B">
      <w:pPr>
        <w:spacing w:line="360" w:lineRule="auto"/>
        <w:ind w:left="-426" w:right="283" w:firstLine="709"/>
        <w:jc w:val="center"/>
        <w:rPr>
          <w:rFonts w:ascii="Times New Roman" w:hAnsi="Times New Roman" w:cs="Times New Roman"/>
          <w:sz w:val="28"/>
          <w:szCs w:val="28"/>
          <w:shd w:val="clear" w:color="auto" w:fill="FFFFFF"/>
          <w:lang w:val="en-US" w:eastAsia="en-US"/>
        </w:rPr>
      </w:pPr>
      <w:r w:rsidRPr="00F82631">
        <w:rPr>
          <w:rFonts w:ascii="Times New Roman" w:hAnsi="Times New Roman" w:cs="Times New Roman"/>
          <w:sz w:val="28"/>
          <w:szCs w:val="28"/>
          <w:shd w:val="clear" w:color="auto" w:fill="FFFFFF"/>
          <w:lang w:val="en-US" w:eastAsia="en-US"/>
        </w:rPr>
        <w:t>Annotation</w:t>
      </w:r>
    </w:p>
    <w:p w:rsidR="00F440D7" w:rsidRPr="00F82631" w:rsidRDefault="00F440D7" w:rsidP="00B6000B">
      <w:pPr>
        <w:spacing w:line="360" w:lineRule="auto"/>
        <w:ind w:left="-426" w:right="283" w:firstLine="708"/>
        <w:jc w:val="both"/>
        <w:rPr>
          <w:rFonts w:ascii="Times New Roman" w:hAnsi="Times New Roman" w:cs="Times New Roman"/>
          <w:sz w:val="28"/>
          <w:szCs w:val="28"/>
          <w:shd w:val="clear" w:color="auto" w:fill="FFFFFF"/>
          <w:lang w:val="en-US"/>
        </w:rPr>
      </w:pPr>
      <w:r w:rsidRPr="00F82631">
        <w:rPr>
          <w:rFonts w:ascii="Times New Roman" w:hAnsi="Times New Roman" w:cs="Times New Roman"/>
          <w:sz w:val="28"/>
          <w:szCs w:val="28"/>
          <w:shd w:val="clear" w:color="auto" w:fill="FFFFFF"/>
          <w:lang w:val="en-US"/>
        </w:rPr>
        <w:t>Topicality of the research is that effective work of every modern enterprise is possible only with an established management accounting system and reporting at all management levels. The main criterion of the effectiveness of the management system is the efficient use of all resources at the disposal of the enterprise. Thus, automation of management accounting plays an important role.</w:t>
      </w:r>
    </w:p>
    <w:p w:rsidR="00F440D7" w:rsidRPr="00F82631" w:rsidRDefault="00F440D7" w:rsidP="00B6000B">
      <w:pPr>
        <w:tabs>
          <w:tab w:val="left" w:pos="1230"/>
          <w:tab w:val="center" w:pos="4677"/>
          <w:tab w:val="right" w:pos="9355"/>
        </w:tabs>
        <w:spacing w:line="360" w:lineRule="auto"/>
        <w:ind w:left="-426" w:right="283" w:firstLine="709"/>
        <w:jc w:val="center"/>
        <w:rPr>
          <w:rFonts w:ascii="Times New Roman" w:hAnsi="Times New Roman" w:cs="Times New Roman"/>
          <w:sz w:val="28"/>
          <w:szCs w:val="28"/>
          <w:lang w:val="en-US" w:eastAsia="en-US"/>
        </w:rPr>
      </w:pPr>
      <w:r w:rsidRPr="00F82631">
        <w:rPr>
          <w:rFonts w:ascii="Times New Roman" w:hAnsi="Times New Roman" w:cs="Times New Roman"/>
          <w:sz w:val="28"/>
          <w:szCs w:val="28"/>
          <w:lang w:eastAsia="en-US"/>
        </w:rPr>
        <w:t>Ключевые</w:t>
      </w:r>
      <w:r w:rsidRPr="00F82631">
        <w:rPr>
          <w:rFonts w:ascii="Times New Roman" w:hAnsi="Times New Roman" w:cs="Times New Roman"/>
          <w:sz w:val="28"/>
          <w:szCs w:val="28"/>
          <w:lang w:val="en-US" w:eastAsia="en-US"/>
        </w:rPr>
        <w:t xml:space="preserve"> </w:t>
      </w:r>
      <w:r w:rsidRPr="00F82631">
        <w:rPr>
          <w:rFonts w:ascii="Times New Roman" w:hAnsi="Times New Roman" w:cs="Times New Roman"/>
          <w:sz w:val="28"/>
          <w:szCs w:val="28"/>
          <w:lang w:eastAsia="en-US"/>
        </w:rPr>
        <w:t>слова</w:t>
      </w:r>
    </w:p>
    <w:p w:rsidR="00F440D7" w:rsidRPr="00F82631" w:rsidRDefault="00F440D7" w:rsidP="00B6000B">
      <w:pPr>
        <w:spacing w:after="200" w:line="360" w:lineRule="auto"/>
        <w:ind w:left="-426" w:right="283" w:firstLine="709"/>
        <w:jc w:val="both"/>
        <w:rPr>
          <w:rFonts w:ascii="Times New Roman" w:hAnsi="Times New Roman" w:cs="Times New Roman"/>
          <w:sz w:val="28"/>
          <w:szCs w:val="28"/>
          <w:lang w:eastAsia="en-US"/>
        </w:rPr>
      </w:pPr>
      <w:r w:rsidRPr="00F82631">
        <w:rPr>
          <w:rFonts w:ascii="Times New Roman" w:hAnsi="Times New Roman" w:cs="Times New Roman"/>
          <w:sz w:val="28"/>
          <w:szCs w:val="28"/>
          <w:lang w:eastAsia="en-US"/>
        </w:rPr>
        <w:t xml:space="preserve">Управленческий учет, </w:t>
      </w:r>
      <w:r w:rsidR="00CB3C06" w:rsidRPr="00F82631">
        <w:rPr>
          <w:rFonts w:ascii="Times New Roman" w:hAnsi="Times New Roman" w:cs="Times New Roman"/>
          <w:sz w:val="28"/>
          <w:szCs w:val="28"/>
          <w:lang w:eastAsia="en-US"/>
        </w:rPr>
        <w:t>автоматизация</w:t>
      </w:r>
      <w:r w:rsidRPr="00F82631">
        <w:rPr>
          <w:rFonts w:ascii="Times New Roman" w:hAnsi="Times New Roman" w:cs="Times New Roman"/>
          <w:sz w:val="28"/>
          <w:szCs w:val="28"/>
          <w:lang w:eastAsia="en-US"/>
        </w:rPr>
        <w:t xml:space="preserve">, </w:t>
      </w:r>
      <w:r w:rsidR="0000009C" w:rsidRPr="00F82631">
        <w:rPr>
          <w:rFonts w:ascii="Times New Roman" w:hAnsi="Times New Roman" w:cs="Times New Roman"/>
          <w:sz w:val="28"/>
          <w:szCs w:val="28"/>
          <w:lang w:eastAsia="en-US"/>
        </w:rPr>
        <w:t>производство</w:t>
      </w:r>
      <w:r w:rsidRPr="00F82631">
        <w:rPr>
          <w:rFonts w:ascii="Times New Roman" w:hAnsi="Times New Roman" w:cs="Times New Roman"/>
          <w:sz w:val="28"/>
          <w:szCs w:val="28"/>
          <w:lang w:eastAsia="en-US"/>
        </w:rPr>
        <w:t xml:space="preserve">, </w:t>
      </w:r>
      <w:r w:rsidR="0000009C" w:rsidRPr="00F82631">
        <w:rPr>
          <w:rFonts w:ascii="Times New Roman" w:hAnsi="Times New Roman" w:cs="Times New Roman"/>
          <w:sz w:val="28"/>
          <w:szCs w:val="28"/>
          <w:lang w:eastAsia="en-US"/>
        </w:rPr>
        <w:t>управление</w:t>
      </w:r>
      <w:r w:rsidRPr="00F82631">
        <w:rPr>
          <w:rFonts w:ascii="Times New Roman" w:hAnsi="Times New Roman" w:cs="Times New Roman"/>
          <w:sz w:val="28"/>
          <w:szCs w:val="28"/>
          <w:lang w:eastAsia="en-US"/>
        </w:rPr>
        <w:t>,  тенденции</w:t>
      </w:r>
    </w:p>
    <w:p w:rsidR="00F440D7" w:rsidRPr="00F82631" w:rsidRDefault="00F440D7" w:rsidP="00B6000B">
      <w:pPr>
        <w:tabs>
          <w:tab w:val="left" w:pos="1230"/>
          <w:tab w:val="center" w:pos="4677"/>
          <w:tab w:val="right" w:pos="9355"/>
        </w:tabs>
        <w:spacing w:line="360" w:lineRule="auto"/>
        <w:ind w:left="-426" w:right="283" w:firstLine="709"/>
        <w:jc w:val="center"/>
        <w:rPr>
          <w:rFonts w:ascii="Times New Roman" w:hAnsi="Times New Roman" w:cs="Times New Roman"/>
          <w:sz w:val="28"/>
          <w:szCs w:val="28"/>
          <w:shd w:val="clear" w:color="auto" w:fill="FDFDFD"/>
          <w:lang w:val="en-US" w:eastAsia="en-US"/>
        </w:rPr>
      </w:pPr>
      <w:r w:rsidRPr="00F82631">
        <w:rPr>
          <w:rFonts w:ascii="Times New Roman" w:hAnsi="Times New Roman" w:cs="Times New Roman"/>
          <w:sz w:val="28"/>
          <w:szCs w:val="28"/>
          <w:shd w:val="clear" w:color="auto" w:fill="FDFDFD"/>
          <w:lang w:val="en-US" w:eastAsia="en-US"/>
        </w:rPr>
        <w:t>Keywords</w:t>
      </w:r>
    </w:p>
    <w:p w:rsidR="00F440D7" w:rsidRPr="00F82631" w:rsidRDefault="00F440D7" w:rsidP="00B6000B">
      <w:pPr>
        <w:tabs>
          <w:tab w:val="left" w:pos="1230"/>
          <w:tab w:val="center" w:pos="4677"/>
          <w:tab w:val="right" w:pos="9355"/>
        </w:tabs>
        <w:spacing w:line="360" w:lineRule="auto"/>
        <w:ind w:left="-426" w:right="283" w:firstLine="709"/>
        <w:jc w:val="center"/>
        <w:rPr>
          <w:rFonts w:ascii="Times New Roman" w:hAnsi="Times New Roman" w:cs="Times New Roman"/>
          <w:sz w:val="28"/>
          <w:szCs w:val="28"/>
          <w:lang w:val="en-US" w:eastAsia="en-US"/>
        </w:rPr>
      </w:pPr>
      <w:r w:rsidRPr="00F82631">
        <w:rPr>
          <w:rFonts w:ascii="Times New Roman" w:hAnsi="Times New Roman" w:cs="Times New Roman"/>
          <w:sz w:val="28"/>
          <w:szCs w:val="28"/>
          <w:shd w:val="clear" w:color="auto" w:fill="FFFFFF"/>
          <w:lang w:val="en-US" w:eastAsia="en-US"/>
        </w:rPr>
        <w:t xml:space="preserve">Management accounting, </w:t>
      </w:r>
      <w:r w:rsidR="00993158" w:rsidRPr="00F82631">
        <w:rPr>
          <w:rFonts w:ascii="Times New Roman" w:hAnsi="Times New Roman" w:cs="Times New Roman"/>
          <w:sz w:val="28"/>
          <w:szCs w:val="28"/>
          <w:shd w:val="clear" w:color="auto" w:fill="FFFFFF"/>
          <w:lang w:val="en-US"/>
        </w:rPr>
        <w:t>automation, production, management, trends</w:t>
      </w:r>
    </w:p>
    <w:p w:rsidR="00F440D7" w:rsidRPr="00F82631" w:rsidRDefault="00F440D7" w:rsidP="00B6000B">
      <w:pPr>
        <w:spacing w:line="360" w:lineRule="auto"/>
        <w:ind w:left="-426" w:right="283" w:firstLine="708"/>
        <w:jc w:val="both"/>
        <w:rPr>
          <w:rFonts w:ascii="Times New Roman" w:hAnsi="Times New Roman" w:cs="Times New Roman"/>
          <w:sz w:val="28"/>
          <w:szCs w:val="28"/>
          <w:shd w:val="clear" w:color="auto" w:fill="FFFFFF"/>
          <w:lang w:val="en-US"/>
        </w:rPr>
      </w:pP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В условиях рыночной экономики руководству хозяйствующего субъекта необходимо принимать своевременные и правильные управленческие </w:t>
      </w:r>
      <w:r w:rsidRPr="00F82631">
        <w:rPr>
          <w:rFonts w:ascii="Times New Roman" w:eastAsia="Times New Roman" w:hAnsi="Times New Roman" w:cs="Times New Roman"/>
          <w:sz w:val="28"/>
          <w:szCs w:val="28"/>
        </w:rPr>
        <w:lastRenderedPageBreak/>
        <w:t xml:space="preserve">решения. Управленческий учет формирует информацию для руководства организации, которое ответственно за управление внутренними операциями и контроля над ними. </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Существует множество трактовок</w:t>
      </w:r>
      <w:r w:rsidR="00363DAC" w:rsidRPr="00F82631">
        <w:rPr>
          <w:rFonts w:ascii="Times New Roman" w:eastAsia="Times New Roman" w:hAnsi="Times New Roman" w:cs="Times New Roman"/>
          <w:sz w:val="28"/>
          <w:szCs w:val="28"/>
        </w:rPr>
        <w:t xml:space="preserve"> определения «управленческий учё</w:t>
      </w:r>
      <w:r w:rsidRPr="00F82631">
        <w:rPr>
          <w:rFonts w:ascii="Times New Roman" w:eastAsia="Times New Roman" w:hAnsi="Times New Roman" w:cs="Times New Roman"/>
          <w:sz w:val="28"/>
          <w:szCs w:val="28"/>
        </w:rPr>
        <w:t xml:space="preserve">т». Например, американские учѐные-экономисты Ч.Т. </w:t>
      </w:r>
      <w:proofErr w:type="spellStart"/>
      <w:r w:rsidRPr="00F82631">
        <w:rPr>
          <w:rFonts w:ascii="Times New Roman" w:eastAsia="Times New Roman" w:hAnsi="Times New Roman" w:cs="Times New Roman"/>
          <w:sz w:val="28"/>
          <w:szCs w:val="28"/>
        </w:rPr>
        <w:t>Хорнгрен</w:t>
      </w:r>
      <w:proofErr w:type="spellEnd"/>
      <w:r w:rsidRPr="00F82631">
        <w:rPr>
          <w:rFonts w:ascii="Times New Roman" w:eastAsia="Times New Roman" w:hAnsi="Times New Roman" w:cs="Times New Roman"/>
          <w:sz w:val="28"/>
          <w:szCs w:val="28"/>
        </w:rPr>
        <w:t xml:space="preserve"> и </w:t>
      </w:r>
      <w:proofErr w:type="gramStart"/>
      <w:r w:rsidRPr="00F82631">
        <w:rPr>
          <w:rFonts w:ascii="Times New Roman" w:eastAsia="Times New Roman" w:hAnsi="Times New Roman" w:cs="Times New Roman"/>
          <w:sz w:val="28"/>
          <w:szCs w:val="28"/>
        </w:rPr>
        <w:t>Дж</w:t>
      </w:r>
      <w:proofErr w:type="gramEnd"/>
      <w:r w:rsidRPr="00F82631">
        <w:rPr>
          <w:rFonts w:ascii="Times New Roman" w:eastAsia="Times New Roman" w:hAnsi="Times New Roman" w:cs="Times New Roman"/>
          <w:sz w:val="28"/>
          <w:szCs w:val="28"/>
        </w:rPr>
        <w:t xml:space="preserve">. </w:t>
      </w:r>
      <w:proofErr w:type="spellStart"/>
      <w:r w:rsidRPr="00F82631">
        <w:rPr>
          <w:rFonts w:ascii="Times New Roman" w:eastAsia="Times New Roman" w:hAnsi="Times New Roman" w:cs="Times New Roman"/>
          <w:sz w:val="28"/>
          <w:szCs w:val="28"/>
        </w:rPr>
        <w:t>Фостер</w:t>
      </w:r>
      <w:proofErr w:type="spellEnd"/>
      <w:r w:rsidRPr="00F82631">
        <w:rPr>
          <w:rFonts w:ascii="Times New Roman" w:eastAsia="Times New Roman" w:hAnsi="Times New Roman" w:cs="Times New Roman"/>
          <w:sz w:val="28"/>
          <w:szCs w:val="28"/>
        </w:rPr>
        <w:t xml:space="preserve"> под управленческим учетом понимают «идентификацию, измерение, сбор, систематизацию, анализ, интерпретацию </w:t>
      </w:r>
      <w:r w:rsidR="00144AB2" w:rsidRPr="00F82631">
        <w:rPr>
          <w:rFonts w:ascii="Times New Roman" w:eastAsia="Times New Roman" w:hAnsi="Times New Roman" w:cs="Times New Roman"/>
          <w:sz w:val="28"/>
          <w:szCs w:val="28"/>
        </w:rPr>
        <w:t>и передачу информации, необходи</w:t>
      </w:r>
      <w:r w:rsidRPr="00F82631">
        <w:rPr>
          <w:rFonts w:ascii="Times New Roman" w:eastAsia="Times New Roman" w:hAnsi="Times New Roman" w:cs="Times New Roman"/>
          <w:sz w:val="28"/>
          <w:szCs w:val="28"/>
        </w:rPr>
        <w:t>мой для управления какими-либо объектами»</w:t>
      </w:r>
      <w:r w:rsidR="00144AB2" w:rsidRPr="00F82631">
        <w:rPr>
          <w:rFonts w:ascii="Times New Roman" w:eastAsia="Times New Roman" w:hAnsi="Times New Roman" w:cs="Times New Roman"/>
          <w:sz w:val="28"/>
          <w:szCs w:val="28"/>
        </w:rPr>
        <w:t>[1]. Стоит отметить, что англий</w:t>
      </w:r>
      <w:r w:rsidRPr="00F82631">
        <w:rPr>
          <w:rFonts w:ascii="Times New Roman" w:eastAsia="Times New Roman" w:hAnsi="Times New Roman" w:cs="Times New Roman"/>
          <w:sz w:val="28"/>
          <w:szCs w:val="28"/>
        </w:rPr>
        <w:t xml:space="preserve">ский исследователь К. </w:t>
      </w:r>
      <w:proofErr w:type="spellStart"/>
      <w:r w:rsidRPr="00F82631">
        <w:rPr>
          <w:rFonts w:ascii="Times New Roman" w:eastAsia="Times New Roman" w:hAnsi="Times New Roman" w:cs="Times New Roman"/>
          <w:sz w:val="28"/>
          <w:szCs w:val="28"/>
        </w:rPr>
        <w:t>Друри</w:t>
      </w:r>
      <w:proofErr w:type="spellEnd"/>
      <w:r w:rsidRPr="00F82631">
        <w:rPr>
          <w:rFonts w:ascii="Times New Roman" w:eastAsia="Times New Roman" w:hAnsi="Times New Roman" w:cs="Times New Roman"/>
          <w:sz w:val="28"/>
          <w:szCs w:val="28"/>
        </w:rPr>
        <w:t xml:space="preserve"> счи</w:t>
      </w:r>
      <w:r w:rsidR="00144AB2" w:rsidRPr="00F82631">
        <w:rPr>
          <w:rFonts w:ascii="Times New Roman" w:eastAsia="Times New Roman" w:hAnsi="Times New Roman" w:cs="Times New Roman"/>
          <w:sz w:val="28"/>
          <w:szCs w:val="28"/>
        </w:rPr>
        <w:t xml:space="preserve">тает, что «управленческий учет </w:t>
      </w:r>
      <w:r w:rsidRPr="00F82631">
        <w:rPr>
          <w:rFonts w:ascii="Times New Roman" w:eastAsia="Times New Roman" w:hAnsi="Times New Roman" w:cs="Times New Roman"/>
          <w:sz w:val="28"/>
          <w:szCs w:val="28"/>
        </w:rPr>
        <w:t xml:space="preserve"> э</w:t>
      </w:r>
      <w:r w:rsidR="00144AB2" w:rsidRPr="00F82631">
        <w:rPr>
          <w:rFonts w:ascii="Times New Roman" w:eastAsia="Times New Roman" w:hAnsi="Times New Roman" w:cs="Times New Roman"/>
          <w:sz w:val="28"/>
          <w:szCs w:val="28"/>
        </w:rPr>
        <w:t>то предо</w:t>
      </w:r>
      <w:r w:rsidRPr="00F82631">
        <w:rPr>
          <w:rFonts w:ascii="Times New Roman" w:eastAsia="Times New Roman" w:hAnsi="Times New Roman" w:cs="Times New Roman"/>
          <w:sz w:val="28"/>
          <w:szCs w:val="28"/>
        </w:rPr>
        <w:t>ставление информации лицам в самой организации, на основе которой они принимают более обоснованные решения</w:t>
      </w:r>
      <w:r w:rsidR="00144AB2" w:rsidRPr="00F82631">
        <w:rPr>
          <w:rFonts w:ascii="Times New Roman" w:eastAsia="Times New Roman" w:hAnsi="Times New Roman" w:cs="Times New Roman"/>
          <w:sz w:val="28"/>
          <w:szCs w:val="28"/>
        </w:rPr>
        <w:t xml:space="preserve"> и повышают эффективность и про</w:t>
      </w:r>
      <w:r w:rsidRPr="00F82631">
        <w:rPr>
          <w:rFonts w:ascii="Times New Roman" w:eastAsia="Times New Roman" w:hAnsi="Times New Roman" w:cs="Times New Roman"/>
          <w:sz w:val="28"/>
          <w:szCs w:val="28"/>
        </w:rPr>
        <w:t>изводительность текущих операций»[2]</w:t>
      </w:r>
      <w:r w:rsidR="00144AB2" w:rsidRPr="00F82631">
        <w:rPr>
          <w:rFonts w:ascii="Times New Roman" w:eastAsia="Times New Roman" w:hAnsi="Times New Roman" w:cs="Times New Roman"/>
          <w:sz w:val="28"/>
          <w:szCs w:val="28"/>
        </w:rPr>
        <w:t>. Обобщая информацию, можно сде</w:t>
      </w:r>
      <w:r w:rsidRPr="00F82631">
        <w:rPr>
          <w:rFonts w:ascii="Times New Roman" w:eastAsia="Times New Roman" w:hAnsi="Times New Roman" w:cs="Times New Roman"/>
          <w:sz w:val="28"/>
          <w:szCs w:val="28"/>
        </w:rPr>
        <w:t>лать вывод, что управленческий учет – это с</w:t>
      </w:r>
      <w:r w:rsidR="00144AB2" w:rsidRPr="00F82631">
        <w:rPr>
          <w:rFonts w:ascii="Times New Roman" w:eastAsia="Times New Roman" w:hAnsi="Times New Roman" w:cs="Times New Roman"/>
          <w:sz w:val="28"/>
          <w:szCs w:val="28"/>
        </w:rPr>
        <w:t>истема учета, планирования, про</w:t>
      </w:r>
      <w:r w:rsidRPr="00F82631">
        <w:rPr>
          <w:rFonts w:ascii="Times New Roman" w:eastAsia="Times New Roman" w:hAnsi="Times New Roman" w:cs="Times New Roman"/>
          <w:sz w:val="28"/>
          <w:szCs w:val="28"/>
        </w:rPr>
        <w:t>гнозирования, контроля и анализа результа</w:t>
      </w:r>
      <w:r w:rsidR="00144AB2" w:rsidRPr="00F82631">
        <w:rPr>
          <w:rFonts w:ascii="Times New Roman" w:eastAsia="Times New Roman" w:hAnsi="Times New Roman" w:cs="Times New Roman"/>
          <w:sz w:val="28"/>
          <w:szCs w:val="28"/>
        </w:rPr>
        <w:t>тов финансово-хозяйственной дея</w:t>
      </w:r>
      <w:r w:rsidRPr="00F82631">
        <w:rPr>
          <w:rFonts w:ascii="Times New Roman" w:eastAsia="Times New Roman" w:hAnsi="Times New Roman" w:cs="Times New Roman"/>
          <w:sz w:val="28"/>
          <w:szCs w:val="28"/>
        </w:rPr>
        <w:t>тельности для оперативного принятия о</w:t>
      </w:r>
      <w:r w:rsidR="00144AB2" w:rsidRPr="00F82631">
        <w:rPr>
          <w:rFonts w:ascii="Times New Roman" w:eastAsia="Times New Roman" w:hAnsi="Times New Roman" w:cs="Times New Roman"/>
          <w:sz w:val="28"/>
          <w:szCs w:val="28"/>
        </w:rPr>
        <w:t>боснованных управленческих реше</w:t>
      </w:r>
      <w:r w:rsidRPr="00F82631">
        <w:rPr>
          <w:rFonts w:ascii="Times New Roman" w:eastAsia="Times New Roman" w:hAnsi="Times New Roman" w:cs="Times New Roman"/>
          <w:sz w:val="28"/>
          <w:szCs w:val="28"/>
        </w:rPr>
        <w:t>ний в целях оптимизации финансовых ре</w:t>
      </w:r>
      <w:r w:rsidR="00144AB2" w:rsidRPr="00F82631">
        <w:rPr>
          <w:rFonts w:ascii="Times New Roman" w:eastAsia="Times New Roman" w:hAnsi="Times New Roman" w:cs="Times New Roman"/>
          <w:sz w:val="28"/>
          <w:szCs w:val="28"/>
        </w:rPr>
        <w:t>зультатов деятельности предприя</w:t>
      </w:r>
      <w:r w:rsidRPr="00F82631">
        <w:rPr>
          <w:rFonts w:ascii="Times New Roman" w:eastAsia="Times New Roman" w:hAnsi="Times New Roman" w:cs="Times New Roman"/>
          <w:sz w:val="28"/>
          <w:szCs w:val="28"/>
        </w:rPr>
        <w:t>тия.</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На основании данных такого учета субъект управления организацией своевременно и правильно принимает решения. Что бы упростить задачу сбора и получения информации по всем участкам (подразделениям), можно автоматизировать данный процесс</w:t>
      </w:r>
      <w:r w:rsidR="0048683A" w:rsidRPr="00F82631">
        <w:rPr>
          <w:rFonts w:ascii="Times New Roman" w:eastAsia="Times New Roman" w:hAnsi="Times New Roman" w:cs="Times New Roman"/>
          <w:sz w:val="28"/>
          <w:szCs w:val="28"/>
        </w:rPr>
        <w:t>[3</w:t>
      </w:r>
      <w:r w:rsidRPr="00F82631">
        <w:rPr>
          <w:rFonts w:ascii="Times New Roman" w:eastAsia="Times New Roman" w:hAnsi="Times New Roman" w:cs="Times New Roman"/>
          <w:sz w:val="28"/>
          <w:szCs w:val="28"/>
        </w:rPr>
        <w:t>].</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Об автоматизации управленческого учета задумываются те руководители, где управленческий учет уже ведется. Автоматизацию нужно начинать тогда когда есть четкие ответы на вопрос: каково состояние управленческого учета в данный момент в данной компании? Есть ли что автоматизировать?</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При автоматизации управленческого учета встает так же вопрос, какой продукт выбрать для автоматизации. И здесь возникает ряд возможных вариантов установки программного обеспечения. Если учет не был ранее автоматизирован, то можно в целях экономии обойтись не комплексной </w:t>
      </w:r>
      <w:r w:rsidRPr="00F82631">
        <w:rPr>
          <w:rFonts w:ascii="Times New Roman" w:eastAsia="Times New Roman" w:hAnsi="Times New Roman" w:cs="Times New Roman"/>
          <w:sz w:val="28"/>
          <w:szCs w:val="28"/>
        </w:rPr>
        <w:lastRenderedPageBreak/>
        <w:t>автоматизацией всего предприятия, а отдельной структуры. Например, развить блок «учет движения денежных средств», но здесь не будут задействованы другие подразделения предприятия, от которых так, же зависит состояние организации. Например, складской учет, который обязательно нужно контролировать, и получается его тоже нужно автоматизировать. И таких подразделений, например в холдинговой структуре множество. Но, прежде чем автоматизировать все подразделения нужно определить четкий функционал для управленческого учета. И поэтому</w:t>
      </w:r>
      <w:r w:rsidR="00F440D7" w:rsidRPr="00F82631">
        <w:rPr>
          <w:rFonts w:ascii="Times New Roman" w:eastAsia="Times New Roman" w:hAnsi="Times New Roman" w:cs="Times New Roman"/>
          <w:sz w:val="28"/>
          <w:szCs w:val="28"/>
        </w:rPr>
        <w:t xml:space="preserve"> </w:t>
      </w:r>
      <w:bookmarkStart w:id="0" w:name="page2"/>
      <w:bookmarkEnd w:id="0"/>
      <w:r w:rsidRPr="00F82631">
        <w:rPr>
          <w:rFonts w:ascii="Times New Roman" w:eastAsia="Times New Roman" w:hAnsi="Times New Roman" w:cs="Times New Roman"/>
          <w:sz w:val="28"/>
          <w:szCs w:val="28"/>
        </w:rPr>
        <w:t>перед началом автоматизации управленческий учет уже должен вестись на предприятии.</w:t>
      </w:r>
    </w:p>
    <w:p w:rsidR="0095699F" w:rsidRPr="00F82631" w:rsidRDefault="0095699F" w:rsidP="0000009C">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При автоматизации управленческого учета предприятия сталкиваются с </w:t>
      </w:r>
      <w:r w:rsidR="002425FA" w:rsidRPr="00F82631">
        <w:rPr>
          <w:rFonts w:ascii="Times New Roman" w:eastAsia="Times New Roman" w:hAnsi="Times New Roman" w:cs="Times New Roman"/>
          <w:sz w:val="28"/>
          <w:szCs w:val="28"/>
        </w:rPr>
        <w:t>такими проблемами</w:t>
      </w:r>
      <w:r w:rsidRPr="00F82631">
        <w:rPr>
          <w:rFonts w:ascii="Times New Roman" w:eastAsia="Times New Roman" w:hAnsi="Times New Roman" w:cs="Times New Roman"/>
          <w:sz w:val="28"/>
          <w:szCs w:val="28"/>
        </w:rPr>
        <w:t xml:space="preserve"> как:</w:t>
      </w:r>
    </w:p>
    <w:p w:rsidR="0095699F" w:rsidRPr="00F82631" w:rsidRDefault="00F440D7" w:rsidP="00B6000B">
      <w:pPr>
        <w:tabs>
          <w:tab w:val="left" w:pos="1416"/>
        </w:tabs>
        <w:spacing w:line="360" w:lineRule="auto"/>
        <w:ind w:left="-426" w:right="283" w:firstLine="708"/>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rPr>
        <w:t xml:space="preserve">- </w:t>
      </w:r>
      <w:r w:rsidR="007271C4" w:rsidRPr="00F82631">
        <w:rPr>
          <w:rFonts w:ascii="Times New Roman" w:eastAsia="Times New Roman" w:hAnsi="Times New Roman" w:cs="Times New Roman"/>
          <w:sz w:val="28"/>
          <w:szCs w:val="28"/>
        </w:rPr>
        <w:t xml:space="preserve">Отсутствие понимания того, какие функции будут востребованы в работе предприятия </w:t>
      </w:r>
    </w:p>
    <w:p w:rsidR="0095699F" w:rsidRPr="00F82631" w:rsidRDefault="00F440D7" w:rsidP="00B6000B">
      <w:pPr>
        <w:tabs>
          <w:tab w:val="left" w:pos="1416"/>
        </w:tabs>
        <w:spacing w:line="360" w:lineRule="auto"/>
        <w:ind w:left="-426" w:right="283" w:firstLine="708"/>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rPr>
        <w:t xml:space="preserve"> - </w:t>
      </w:r>
      <w:r w:rsidR="007271C4" w:rsidRPr="00F82631">
        <w:rPr>
          <w:rFonts w:ascii="Times New Roman" w:eastAsia="Times New Roman" w:hAnsi="Times New Roman" w:cs="Times New Roman"/>
          <w:sz w:val="28"/>
          <w:szCs w:val="28"/>
        </w:rPr>
        <w:t>Затраты на покупку, внедрение и обслуживание программы для автоматизации  растут прямо пропорционально коли</w:t>
      </w:r>
      <w:r w:rsidR="00EE1F65" w:rsidRPr="00F82631">
        <w:rPr>
          <w:rFonts w:ascii="Times New Roman" w:eastAsia="Times New Roman" w:hAnsi="Times New Roman" w:cs="Times New Roman"/>
          <w:sz w:val="28"/>
          <w:szCs w:val="28"/>
        </w:rPr>
        <w:t>че</w:t>
      </w:r>
      <w:r w:rsidR="007271C4" w:rsidRPr="00F82631">
        <w:rPr>
          <w:rFonts w:ascii="Times New Roman" w:eastAsia="Times New Roman" w:hAnsi="Times New Roman" w:cs="Times New Roman"/>
          <w:sz w:val="28"/>
          <w:szCs w:val="28"/>
        </w:rPr>
        <w:t>ству</w:t>
      </w:r>
    </w:p>
    <w:p w:rsidR="0079532B" w:rsidRPr="00F82631" w:rsidRDefault="00F440D7" w:rsidP="00B6000B">
      <w:pPr>
        <w:tabs>
          <w:tab w:val="left" w:pos="1416"/>
        </w:tabs>
        <w:spacing w:line="360" w:lineRule="auto"/>
        <w:ind w:left="-426" w:right="283" w:firstLine="708"/>
        <w:jc w:val="both"/>
        <w:rPr>
          <w:rFonts w:ascii="Times New Roman" w:eastAsia="Symbol" w:hAnsi="Times New Roman" w:cs="Times New Roman"/>
          <w:sz w:val="28"/>
          <w:szCs w:val="28"/>
        </w:rPr>
      </w:pPr>
      <w:r w:rsidRPr="00F82631">
        <w:rPr>
          <w:rFonts w:ascii="Times New Roman" w:eastAsia="Symbol" w:hAnsi="Times New Roman" w:cs="Times New Roman"/>
          <w:sz w:val="28"/>
          <w:szCs w:val="28"/>
        </w:rPr>
        <w:t xml:space="preserve">- </w:t>
      </w:r>
      <w:r w:rsidR="00110A1F" w:rsidRPr="00F82631">
        <w:rPr>
          <w:rFonts w:ascii="Times New Roman" w:eastAsia="Symbol" w:hAnsi="Times New Roman" w:cs="Times New Roman"/>
          <w:sz w:val="28"/>
          <w:szCs w:val="28"/>
        </w:rPr>
        <w:t>Время</w:t>
      </w:r>
      <w:r w:rsidRPr="00F82631">
        <w:rPr>
          <w:rFonts w:ascii="Times New Roman" w:eastAsia="Symbol" w:hAnsi="Times New Roman" w:cs="Times New Roman"/>
          <w:sz w:val="28"/>
          <w:szCs w:val="28"/>
        </w:rPr>
        <w:t>,</w:t>
      </w:r>
      <w:r w:rsidR="00110A1F" w:rsidRPr="00F82631">
        <w:rPr>
          <w:rFonts w:ascii="Times New Roman" w:eastAsia="Symbol" w:hAnsi="Times New Roman" w:cs="Times New Roman"/>
          <w:sz w:val="28"/>
          <w:szCs w:val="28"/>
        </w:rPr>
        <w:t xml:space="preserve"> затрачиваемое на подбор, покупку и внедрение автоматизированной системы зависит от количества бизнес-процессов предприятия.</w:t>
      </w:r>
    </w:p>
    <w:p w:rsidR="0079532B" w:rsidRPr="00F82631" w:rsidRDefault="000F2144" w:rsidP="00B6000B">
      <w:pPr>
        <w:tabs>
          <w:tab w:val="left" w:pos="1416"/>
        </w:tabs>
        <w:spacing w:line="360" w:lineRule="auto"/>
        <w:ind w:left="-426" w:right="283"/>
        <w:jc w:val="both"/>
        <w:rPr>
          <w:rFonts w:ascii="Times New Roman" w:eastAsia="Symbol" w:hAnsi="Times New Roman" w:cs="Times New Roman"/>
          <w:sz w:val="28"/>
          <w:szCs w:val="28"/>
        </w:rPr>
      </w:pPr>
      <w:r w:rsidRPr="00F82631">
        <w:rPr>
          <w:rFonts w:ascii="Times New Roman" w:eastAsia="Symbol" w:hAnsi="Times New Roman" w:cs="Times New Roman"/>
          <w:sz w:val="28"/>
          <w:szCs w:val="28"/>
        </w:rPr>
        <w:t>В случае если компания не понимает, какой именно продукт ей необходим, то у нее есть два варианта:</w:t>
      </w:r>
    </w:p>
    <w:p w:rsidR="000F2144" w:rsidRPr="00F82631" w:rsidRDefault="0000009C" w:rsidP="0000009C">
      <w:pPr>
        <w:pStyle w:val="a3"/>
        <w:tabs>
          <w:tab w:val="left" w:pos="1416"/>
        </w:tabs>
        <w:spacing w:line="360" w:lineRule="auto"/>
        <w:ind w:left="-426" w:right="283" w:firstLine="568"/>
        <w:jc w:val="both"/>
        <w:rPr>
          <w:rFonts w:ascii="Times New Roman" w:eastAsia="Symbol" w:hAnsi="Times New Roman" w:cs="Times New Roman"/>
          <w:sz w:val="28"/>
          <w:szCs w:val="28"/>
        </w:rPr>
      </w:pPr>
      <w:r w:rsidRPr="00F82631">
        <w:rPr>
          <w:rFonts w:ascii="Times New Roman" w:eastAsia="Symbol" w:hAnsi="Times New Roman" w:cs="Times New Roman"/>
          <w:sz w:val="28"/>
          <w:szCs w:val="28"/>
        </w:rPr>
        <w:t xml:space="preserve">1. </w:t>
      </w:r>
      <w:r w:rsidR="000F2144" w:rsidRPr="00F82631">
        <w:rPr>
          <w:rFonts w:ascii="Times New Roman" w:eastAsia="Symbol" w:hAnsi="Times New Roman" w:cs="Times New Roman"/>
          <w:sz w:val="28"/>
          <w:szCs w:val="28"/>
        </w:rPr>
        <w:t>Выбрать предложенную консультантом одну из стандартных программ и подстраивать под нее все бизнес-процессы</w:t>
      </w:r>
    </w:p>
    <w:p w:rsidR="0095699F" w:rsidRPr="00F82631" w:rsidRDefault="0000009C" w:rsidP="0000009C">
      <w:pPr>
        <w:pStyle w:val="a3"/>
        <w:tabs>
          <w:tab w:val="left" w:pos="1416"/>
        </w:tabs>
        <w:spacing w:line="360" w:lineRule="auto"/>
        <w:ind w:left="-426" w:right="283" w:firstLine="568"/>
        <w:jc w:val="both"/>
        <w:rPr>
          <w:rFonts w:ascii="Times New Roman" w:eastAsia="Symbol" w:hAnsi="Times New Roman" w:cs="Times New Roman"/>
          <w:sz w:val="28"/>
          <w:szCs w:val="28"/>
        </w:rPr>
      </w:pPr>
      <w:r w:rsidRPr="00F82631">
        <w:rPr>
          <w:rFonts w:ascii="Times New Roman" w:eastAsia="Symbol" w:hAnsi="Times New Roman" w:cs="Times New Roman"/>
          <w:sz w:val="28"/>
          <w:szCs w:val="28"/>
        </w:rPr>
        <w:t xml:space="preserve">2. </w:t>
      </w:r>
      <w:r w:rsidR="000F2144" w:rsidRPr="00F82631">
        <w:rPr>
          <w:rFonts w:ascii="Times New Roman" w:eastAsia="Symbol" w:hAnsi="Times New Roman" w:cs="Times New Roman"/>
          <w:sz w:val="28"/>
          <w:szCs w:val="28"/>
        </w:rPr>
        <w:t>Либо написать программный продукт наиболее подходящий организации и далее настраивать ее под бизнес-процессы.</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Если же автоматизация начинается с нуля, без ведения управленческого учета до этого момента, то нужно:</w:t>
      </w:r>
    </w:p>
    <w:p w:rsidR="0095699F" w:rsidRPr="00F82631" w:rsidRDefault="00F440D7" w:rsidP="00B6000B">
      <w:pPr>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rPr>
        <w:t xml:space="preserve">- </w:t>
      </w:r>
      <w:r w:rsidR="00CA0A7B" w:rsidRPr="00F82631">
        <w:rPr>
          <w:rFonts w:ascii="Times New Roman" w:eastAsia="Times New Roman" w:hAnsi="Times New Roman" w:cs="Times New Roman"/>
          <w:sz w:val="28"/>
          <w:szCs w:val="28"/>
        </w:rPr>
        <w:t>Иметь представление обо всех бизнес-процессах организации</w:t>
      </w:r>
      <w:r w:rsidR="0095699F" w:rsidRPr="00F82631">
        <w:rPr>
          <w:rFonts w:ascii="Times New Roman" w:eastAsia="Times New Roman" w:hAnsi="Times New Roman" w:cs="Times New Roman"/>
          <w:sz w:val="28"/>
          <w:szCs w:val="28"/>
        </w:rPr>
        <w:t>;</w:t>
      </w:r>
    </w:p>
    <w:p w:rsidR="0095699F" w:rsidRPr="00F82631" w:rsidRDefault="00F440D7" w:rsidP="00B6000B">
      <w:pPr>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rPr>
        <w:t xml:space="preserve">- </w:t>
      </w:r>
      <w:r w:rsidR="0095699F" w:rsidRPr="00F82631">
        <w:rPr>
          <w:rFonts w:ascii="Times New Roman" w:eastAsia="Times New Roman" w:hAnsi="Times New Roman" w:cs="Times New Roman"/>
          <w:sz w:val="28"/>
          <w:szCs w:val="28"/>
        </w:rPr>
        <w:t>написать техническое задание (ТЗ) для написания продукта подходящего вам;</w:t>
      </w:r>
    </w:p>
    <w:p w:rsidR="0095699F" w:rsidRPr="00F82631" w:rsidRDefault="00F440D7" w:rsidP="00B6000B">
      <w:pPr>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rPr>
        <w:lastRenderedPageBreak/>
        <w:t xml:space="preserve">- </w:t>
      </w:r>
      <w:r w:rsidR="0095699F" w:rsidRPr="00F82631">
        <w:rPr>
          <w:rFonts w:ascii="Times New Roman" w:eastAsia="Times New Roman" w:hAnsi="Times New Roman" w:cs="Times New Roman"/>
          <w:sz w:val="28"/>
          <w:szCs w:val="28"/>
        </w:rPr>
        <w:t>найти опытного «</w:t>
      </w:r>
      <w:proofErr w:type="spellStart"/>
      <w:r w:rsidR="0095699F" w:rsidRPr="00F82631">
        <w:rPr>
          <w:rFonts w:ascii="Times New Roman" w:eastAsia="Times New Roman" w:hAnsi="Times New Roman" w:cs="Times New Roman"/>
          <w:sz w:val="28"/>
          <w:szCs w:val="28"/>
        </w:rPr>
        <w:t>внедренца</w:t>
      </w:r>
      <w:proofErr w:type="spellEnd"/>
      <w:r w:rsidR="0095699F" w:rsidRPr="00F82631">
        <w:rPr>
          <w:rFonts w:ascii="Times New Roman" w:eastAsia="Times New Roman" w:hAnsi="Times New Roman" w:cs="Times New Roman"/>
          <w:sz w:val="28"/>
          <w:szCs w:val="28"/>
        </w:rPr>
        <w:t xml:space="preserve">», </w:t>
      </w:r>
      <w:proofErr w:type="gramStart"/>
      <w:r w:rsidR="0095699F" w:rsidRPr="00F82631">
        <w:rPr>
          <w:rFonts w:ascii="Times New Roman" w:eastAsia="Times New Roman" w:hAnsi="Times New Roman" w:cs="Times New Roman"/>
          <w:sz w:val="28"/>
          <w:szCs w:val="28"/>
        </w:rPr>
        <w:t>который</w:t>
      </w:r>
      <w:proofErr w:type="gramEnd"/>
      <w:r w:rsidR="0095699F" w:rsidRPr="00F82631">
        <w:rPr>
          <w:rFonts w:ascii="Times New Roman" w:eastAsia="Times New Roman" w:hAnsi="Times New Roman" w:cs="Times New Roman"/>
          <w:sz w:val="28"/>
          <w:szCs w:val="28"/>
        </w:rPr>
        <w:t xml:space="preserve"> сможет учесть всю специфику предприятия;</w:t>
      </w:r>
    </w:p>
    <w:p w:rsidR="0095699F" w:rsidRPr="00F82631" w:rsidRDefault="00F440D7" w:rsidP="00B6000B">
      <w:pPr>
        <w:spacing w:line="360" w:lineRule="auto"/>
        <w:ind w:left="-426" w:right="283" w:firstLine="709"/>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 </w:t>
      </w:r>
      <w:r w:rsidR="0095699F" w:rsidRPr="00F82631">
        <w:rPr>
          <w:rFonts w:ascii="Times New Roman" w:eastAsia="Times New Roman" w:hAnsi="Times New Roman" w:cs="Times New Roman"/>
          <w:sz w:val="28"/>
          <w:szCs w:val="28"/>
        </w:rPr>
        <w:t xml:space="preserve">дать время на освоение </w:t>
      </w:r>
      <w:r w:rsidR="00317581" w:rsidRPr="00F82631">
        <w:rPr>
          <w:rFonts w:ascii="Times New Roman" w:eastAsia="Times New Roman" w:hAnsi="Times New Roman" w:cs="Times New Roman"/>
          <w:sz w:val="28"/>
          <w:szCs w:val="28"/>
        </w:rPr>
        <w:t>новых процедур на предприятии [7</w:t>
      </w:r>
      <w:r w:rsidR="0095699F" w:rsidRPr="00F82631">
        <w:rPr>
          <w:rFonts w:ascii="Times New Roman" w:eastAsia="Times New Roman" w:hAnsi="Times New Roman" w:cs="Times New Roman"/>
          <w:sz w:val="28"/>
          <w:szCs w:val="28"/>
        </w:rPr>
        <w:t>]. Таким образом, это довольно значимая и существенная работа. При</w:t>
      </w:r>
      <w:r w:rsidRPr="00F82631">
        <w:rPr>
          <w:rFonts w:ascii="Times New Roman" w:eastAsia="Times New Roman" w:hAnsi="Times New Roman" w:cs="Times New Roman"/>
          <w:sz w:val="28"/>
          <w:szCs w:val="28"/>
        </w:rPr>
        <w:t xml:space="preserve"> </w:t>
      </w:r>
      <w:r w:rsidR="0095699F" w:rsidRPr="00F82631">
        <w:rPr>
          <w:rFonts w:ascii="Times New Roman" w:eastAsia="Times New Roman" w:hAnsi="Times New Roman" w:cs="Times New Roman"/>
          <w:sz w:val="28"/>
          <w:szCs w:val="28"/>
        </w:rPr>
        <w:t>автоматизации управленческого учета нужно точно знать, какой функционал нужен именно для вашего предприятия.</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В управленческом учете отражаются все факты деятельности компа</w:t>
      </w:r>
      <w:r w:rsidR="00144AB2" w:rsidRPr="00F82631">
        <w:rPr>
          <w:rFonts w:ascii="Times New Roman" w:eastAsia="Times New Roman" w:hAnsi="Times New Roman" w:cs="Times New Roman"/>
          <w:sz w:val="28"/>
          <w:szCs w:val="28"/>
        </w:rPr>
        <w:t>нии в момент их совершения неза</w:t>
      </w:r>
      <w:r w:rsidRPr="00F82631">
        <w:rPr>
          <w:rFonts w:ascii="Times New Roman" w:eastAsia="Times New Roman" w:hAnsi="Times New Roman" w:cs="Times New Roman"/>
          <w:sz w:val="28"/>
          <w:szCs w:val="28"/>
        </w:rPr>
        <w:t>висимо от наличия документального подтверждения, что дает возможность своевремен</w:t>
      </w:r>
      <w:r w:rsidR="00317581" w:rsidRPr="00F82631">
        <w:rPr>
          <w:rFonts w:ascii="Times New Roman" w:eastAsia="Times New Roman" w:hAnsi="Times New Roman" w:cs="Times New Roman"/>
          <w:sz w:val="28"/>
          <w:szCs w:val="28"/>
        </w:rPr>
        <w:t>но получать данные о ее работе[4</w:t>
      </w:r>
      <w:r w:rsidRPr="00F82631">
        <w:rPr>
          <w:rFonts w:ascii="Times New Roman" w:eastAsia="Times New Roman" w:hAnsi="Times New Roman" w:cs="Times New Roman"/>
          <w:sz w:val="28"/>
          <w:szCs w:val="28"/>
        </w:rPr>
        <w:t>].</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Множество современных ERP-систем (</w:t>
      </w:r>
      <w:proofErr w:type="spellStart"/>
      <w:r w:rsidRPr="00F82631">
        <w:rPr>
          <w:rFonts w:ascii="Times New Roman" w:eastAsia="Times New Roman" w:hAnsi="Times New Roman" w:cs="Times New Roman"/>
          <w:sz w:val="28"/>
          <w:szCs w:val="28"/>
        </w:rPr>
        <w:t>en</w:t>
      </w:r>
      <w:r w:rsidR="00144AB2" w:rsidRPr="00F82631">
        <w:rPr>
          <w:rFonts w:ascii="Times New Roman" w:eastAsia="Times New Roman" w:hAnsi="Times New Roman" w:cs="Times New Roman"/>
          <w:sz w:val="28"/>
          <w:szCs w:val="28"/>
        </w:rPr>
        <w:t>terprise</w:t>
      </w:r>
      <w:proofErr w:type="spellEnd"/>
      <w:r w:rsidR="00144AB2" w:rsidRPr="00F82631">
        <w:rPr>
          <w:rFonts w:ascii="Times New Roman" w:eastAsia="Times New Roman" w:hAnsi="Times New Roman" w:cs="Times New Roman"/>
          <w:sz w:val="28"/>
          <w:szCs w:val="28"/>
        </w:rPr>
        <w:t xml:space="preserve"> </w:t>
      </w:r>
      <w:proofErr w:type="spellStart"/>
      <w:r w:rsidR="00144AB2" w:rsidRPr="00F82631">
        <w:rPr>
          <w:rFonts w:ascii="Times New Roman" w:eastAsia="Times New Roman" w:hAnsi="Times New Roman" w:cs="Times New Roman"/>
          <w:sz w:val="28"/>
          <w:szCs w:val="28"/>
        </w:rPr>
        <w:t>resource</w:t>
      </w:r>
      <w:proofErr w:type="spellEnd"/>
      <w:r w:rsidR="00144AB2" w:rsidRPr="00F82631">
        <w:rPr>
          <w:rFonts w:ascii="Times New Roman" w:eastAsia="Times New Roman" w:hAnsi="Times New Roman" w:cs="Times New Roman"/>
          <w:sz w:val="28"/>
          <w:szCs w:val="28"/>
        </w:rPr>
        <w:t xml:space="preserve"> </w:t>
      </w:r>
      <w:proofErr w:type="spellStart"/>
      <w:r w:rsidR="00144AB2" w:rsidRPr="00F82631">
        <w:rPr>
          <w:rFonts w:ascii="Times New Roman" w:eastAsia="Times New Roman" w:hAnsi="Times New Roman" w:cs="Times New Roman"/>
          <w:sz w:val="28"/>
          <w:szCs w:val="28"/>
        </w:rPr>
        <w:t>planning</w:t>
      </w:r>
      <w:proofErr w:type="spellEnd"/>
      <w:r w:rsidR="00144AB2" w:rsidRPr="00F82631">
        <w:rPr>
          <w:rFonts w:ascii="Times New Roman" w:eastAsia="Times New Roman" w:hAnsi="Times New Roman" w:cs="Times New Roman"/>
          <w:sz w:val="28"/>
          <w:szCs w:val="28"/>
        </w:rPr>
        <w:t>) поз</w:t>
      </w:r>
      <w:r w:rsidRPr="00F82631">
        <w:rPr>
          <w:rFonts w:ascii="Times New Roman" w:eastAsia="Times New Roman" w:hAnsi="Times New Roman" w:cs="Times New Roman"/>
          <w:sz w:val="28"/>
          <w:szCs w:val="28"/>
        </w:rPr>
        <w:t xml:space="preserve">воляют комплексно организовать автоматизацию управленческого учета, </w:t>
      </w:r>
      <w:proofErr w:type="gramStart"/>
      <w:r w:rsidRPr="00F82631">
        <w:rPr>
          <w:rFonts w:ascii="Times New Roman" w:eastAsia="Times New Roman" w:hAnsi="Times New Roman" w:cs="Times New Roman"/>
          <w:sz w:val="28"/>
          <w:szCs w:val="28"/>
        </w:rPr>
        <w:t>при</w:t>
      </w:r>
      <w:proofErr w:type="gramEnd"/>
    </w:p>
    <w:p w:rsidR="0095699F" w:rsidRPr="00F82631" w:rsidRDefault="0095699F" w:rsidP="00B6000B">
      <w:pPr>
        <w:spacing w:line="360" w:lineRule="auto"/>
        <w:ind w:left="-426" w:right="283"/>
        <w:jc w:val="both"/>
        <w:rPr>
          <w:rFonts w:ascii="Times New Roman" w:eastAsia="Times New Roman" w:hAnsi="Times New Roman" w:cs="Times New Roman"/>
          <w:sz w:val="28"/>
          <w:szCs w:val="28"/>
        </w:rPr>
      </w:pPr>
      <w:proofErr w:type="gramStart"/>
      <w:r w:rsidRPr="00F82631">
        <w:rPr>
          <w:rFonts w:ascii="Times New Roman" w:eastAsia="Times New Roman" w:hAnsi="Times New Roman" w:cs="Times New Roman"/>
          <w:sz w:val="28"/>
          <w:szCs w:val="28"/>
        </w:rPr>
        <w:t>этом</w:t>
      </w:r>
      <w:proofErr w:type="gramEnd"/>
      <w:r w:rsidRPr="00F82631">
        <w:rPr>
          <w:rFonts w:ascii="Times New Roman" w:eastAsia="Times New Roman" w:hAnsi="Times New Roman" w:cs="Times New Roman"/>
          <w:sz w:val="28"/>
          <w:szCs w:val="28"/>
        </w:rPr>
        <w:t xml:space="preserve"> не исключена возможность использов</w:t>
      </w:r>
      <w:r w:rsidR="00144AB2" w:rsidRPr="00F82631">
        <w:rPr>
          <w:rFonts w:ascii="Times New Roman" w:eastAsia="Times New Roman" w:hAnsi="Times New Roman" w:cs="Times New Roman"/>
          <w:sz w:val="28"/>
          <w:szCs w:val="28"/>
        </w:rPr>
        <w:t>ания данных бухгалтерии в управ</w:t>
      </w:r>
      <w:r w:rsidRPr="00F82631">
        <w:rPr>
          <w:rFonts w:ascii="Times New Roman" w:eastAsia="Times New Roman" w:hAnsi="Times New Roman" w:cs="Times New Roman"/>
          <w:sz w:val="28"/>
          <w:szCs w:val="28"/>
        </w:rPr>
        <w:t>ленческих целях.</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Например, программный продукт «1С: Управление производственным предприятием 8» является комплексным </w:t>
      </w:r>
      <w:r w:rsidR="00144AB2" w:rsidRPr="00F82631">
        <w:rPr>
          <w:rFonts w:ascii="Times New Roman" w:eastAsia="Times New Roman" w:hAnsi="Times New Roman" w:cs="Times New Roman"/>
          <w:sz w:val="28"/>
          <w:szCs w:val="28"/>
        </w:rPr>
        <w:t>прикладным решением, охватываю</w:t>
      </w:r>
      <w:r w:rsidRPr="00F82631">
        <w:rPr>
          <w:rFonts w:ascii="Times New Roman" w:eastAsia="Times New Roman" w:hAnsi="Times New Roman" w:cs="Times New Roman"/>
          <w:sz w:val="28"/>
          <w:szCs w:val="28"/>
        </w:rPr>
        <w:t>щим основные контуры управления и уче</w:t>
      </w:r>
      <w:r w:rsidR="00144AB2" w:rsidRPr="00F82631">
        <w:rPr>
          <w:rFonts w:ascii="Times New Roman" w:eastAsia="Times New Roman" w:hAnsi="Times New Roman" w:cs="Times New Roman"/>
          <w:sz w:val="28"/>
          <w:szCs w:val="28"/>
        </w:rPr>
        <w:t>та на производственном предприя</w:t>
      </w:r>
      <w:r w:rsidRPr="00F82631">
        <w:rPr>
          <w:rFonts w:ascii="Times New Roman" w:eastAsia="Times New Roman" w:hAnsi="Times New Roman" w:cs="Times New Roman"/>
          <w:sz w:val="28"/>
          <w:szCs w:val="28"/>
        </w:rPr>
        <w:t>тии. Решение позволяет организовать к</w:t>
      </w:r>
      <w:r w:rsidR="00144AB2" w:rsidRPr="00F82631">
        <w:rPr>
          <w:rFonts w:ascii="Times New Roman" w:eastAsia="Times New Roman" w:hAnsi="Times New Roman" w:cs="Times New Roman"/>
          <w:sz w:val="28"/>
          <w:szCs w:val="28"/>
        </w:rPr>
        <w:t>омплексную информационную систе</w:t>
      </w:r>
      <w:r w:rsidRPr="00F82631">
        <w:rPr>
          <w:rFonts w:ascii="Times New Roman" w:eastAsia="Times New Roman" w:hAnsi="Times New Roman" w:cs="Times New Roman"/>
          <w:sz w:val="28"/>
          <w:szCs w:val="28"/>
        </w:rPr>
        <w:t xml:space="preserve">му, соответствующую корпоративным, </w:t>
      </w:r>
      <w:r w:rsidR="00144AB2" w:rsidRPr="00F82631">
        <w:rPr>
          <w:rFonts w:ascii="Times New Roman" w:eastAsia="Times New Roman" w:hAnsi="Times New Roman" w:cs="Times New Roman"/>
          <w:sz w:val="28"/>
          <w:szCs w:val="28"/>
        </w:rPr>
        <w:t>российским и международным стан</w:t>
      </w:r>
      <w:r w:rsidRPr="00F82631">
        <w:rPr>
          <w:rFonts w:ascii="Times New Roman" w:eastAsia="Times New Roman" w:hAnsi="Times New Roman" w:cs="Times New Roman"/>
          <w:sz w:val="28"/>
          <w:szCs w:val="28"/>
        </w:rPr>
        <w:t>дартам и обеспечивающую финансово-хоз</w:t>
      </w:r>
      <w:r w:rsidR="00144AB2" w:rsidRPr="00F82631">
        <w:rPr>
          <w:rFonts w:ascii="Times New Roman" w:eastAsia="Times New Roman" w:hAnsi="Times New Roman" w:cs="Times New Roman"/>
          <w:sz w:val="28"/>
          <w:szCs w:val="28"/>
        </w:rPr>
        <w:t>яйственную деятельность предпри</w:t>
      </w:r>
      <w:r w:rsidRPr="00F82631">
        <w:rPr>
          <w:rFonts w:ascii="Times New Roman" w:eastAsia="Times New Roman" w:hAnsi="Times New Roman" w:cs="Times New Roman"/>
          <w:sz w:val="28"/>
          <w:szCs w:val="28"/>
        </w:rPr>
        <w:t>ятия. Программа позволяет выбрать и вн</w:t>
      </w:r>
      <w:r w:rsidR="00144AB2" w:rsidRPr="00F82631">
        <w:rPr>
          <w:rFonts w:ascii="Times New Roman" w:eastAsia="Times New Roman" w:hAnsi="Times New Roman" w:cs="Times New Roman"/>
          <w:sz w:val="28"/>
          <w:szCs w:val="28"/>
        </w:rPr>
        <w:t>едрить лишь те подсистемы, кото</w:t>
      </w:r>
      <w:r w:rsidRPr="00F82631">
        <w:rPr>
          <w:rFonts w:ascii="Times New Roman" w:eastAsia="Times New Roman" w:hAnsi="Times New Roman" w:cs="Times New Roman"/>
          <w:sz w:val="28"/>
          <w:szCs w:val="28"/>
        </w:rPr>
        <w:t>рые необходимы конкретному предприят</w:t>
      </w:r>
      <w:r w:rsidR="00A169EE" w:rsidRPr="00F82631">
        <w:rPr>
          <w:rFonts w:ascii="Times New Roman" w:eastAsia="Times New Roman" w:hAnsi="Times New Roman" w:cs="Times New Roman"/>
          <w:sz w:val="28"/>
          <w:szCs w:val="28"/>
        </w:rPr>
        <w:t>ию для эффективного управления[6</w:t>
      </w:r>
      <w:r w:rsidRPr="00F82631">
        <w:rPr>
          <w:rFonts w:ascii="Times New Roman" w:eastAsia="Times New Roman" w:hAnsi="Times New Roman" w:cs="Times New Roman"/>
          <w:sz w:val="28"/>
          <w:szCs w:val="28"/>
        </w:rPr>
        <w:t xml:space="preserve">]. Все подсистемы находятся в тесной взаимосвязи. </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Важнейшим фактором при создании системы управленческого учета является ее экономическая эффективность.</w:t>
      </w:r>
      <w:r w:rsidR="00144AB2" w:rsidRPr="00F82631">
        <w:rPr>
          <w:rFonts w:ascii="Times New Roman" w:eastAsia="Times New Roman" w:hAnsi="Times New Roman" w:cs="Times New Roman"/>
          <w:sz w:val="28"/>
          <w:szCs w:val="28"/>
        </w:rPr>
        <w:t xml:space="preserve"> Это те выгоды, получаемые пред</w:t>
      </w:r>
      <w:r w:rsidRPr="00F82631">
        <w:rPr>
          <w:rFonts w:ascii="Times New Roman" w:eastAsia="Times New Roman" w:hAnsi="Times New Roman" w:cs="Times New Roman"/>
          <w:sz w:val="28"/>
          <w:szCs w:val="28"/>
        </w:rPr>
        <w:t>приятием от функционирования данной сис</w:t>
      </w:r>
      <w:r w:rsidR="00002977" w:rsidRPr="00F82631">
        <w:rPr>
          <w:rFonts w:ascii="Times New Roman" w:eastAsia="Times New Roman" w:hAnsi="Times New Roman" w:cs="Times New Roman"/>
          <w:sz w:val="28"/>
          <w:szCs w:val="28"/>
        </w:rPr>
        <w:t>темы учета за счет повышения ка</w:t>
      </w:r>
      <w:r w:rsidRPr="00F82631">
        <w:rPr>
          <w:rFonts w:ascii="Times New Roman" w:eastAsia="Times New Roman" w:hAnsi="Times New Roman" w:cs="Times New Roman"/>
          <w:sz w:val="28"/>
          <w:szCs w:val="28"/>
        </w:rPr>
        <w:t xml:space="preserve">чества принимаемых решений. Внедрение </w:t>
      </w:r>
      <w:r w:rsidR="001A3FBF" w:rsidRPr="00F82631">
        <w:rPr>
          <w:rFonts w:ascii="Times New Roman" w:eastAsia="Times New Roman" w:hAnsi="Times New Roman" w:cs="Times New Roman"/>
          <w:sz w:val="28"/>
          <w:szCs w:val="28"/>
        </w:rPr>
        <w:t>и эксплуатация системы управлен</w:t>
      </w:r>
      <w:r w:rsidRPr="00F82631">
        <w:rPr>
          <w:rFonts w:ascii="Times New Roman" w:eastAsia="Times New Roman" w:hAnsi="Times New Roman" w:cs="Times New Roman"/>
          <w:sz w:val="28"/>
          <w:szCs w:val="28"/>
        </w:rPr>
        <w:t>ческого учета считаются оправданными, к</w:t>
      </w:r>
      <w:r w:rsidR="001A3FBF" w:rsidRPr="00F82631">
        <w:rPr>
          <w:rFonts w:ascii="Times New Roman" w:eastAsia="Times New Roman" w:hAnsi="Times New Roman" w:cs="Times New Roman"/>
          <w:sz w:val="28"/>
          <w:szCs w:val="28"/>
        </w:rPr>
        <w:t xml:space="preserve">огда полученный в </w:t>
      </w:r>
      <w:r w:rsidR="001A3FBF" w:rsidRPr="00F82631">
        <w:rPr>
          <w:rFonts w:ascii="Times New Roman" w:eastAsia="Times New Roman" w:hAnsi="Times New Roman" w:cs="Times New Roman"/>
          <w:sz w:val="28"/>
          <w:szCs w:val="28"/>
        </w:rPr>
        <w:lastRenderedPageBreak/>
        <w:t>результате по</w:t>
      </w:r>
      <w:r w:rsidRPr="00F82631">
        <w:rPr>
          <w:rFonts w:ascii="Times New Roman" w:eastAsia="Times New Roman" w:hAnsi="Times New Roman" w:cs="Times New Roman"/>
          <w:sz w:val="28"/>
          <w:szCs w:val="28"/>
        </w:rPr>
        <w:t>ложительный эффект покрывает необходимые для создания данной системы затраты. При этом учитывается, что, хотя отдача от внедрения системы учета проявится немедленно, срок окупаемости зат</w:t>
      </w:r>
      <w:r w:rsidR="00002977" w:rsidRPr="00F82631">
        <w:rPr>
          <w:rFonts w:ascii="Times New Roman" w:eastAsia="Times New Roman" w:hAnsi="Times New Roman" w:cs="Times New Roman"/>
          <w:sz w:val="28"/>
          <w:szCs w:val="28"/>
        </w:rPr>
        <w:t>рат на ее внедрение будет доста</w:t>
      </w:r>
      <w:r w:rsidRPr="00F82631">
        <w:rPr>
          <w:rFonts w:ascii="Times New Roman" w:eastAsia="Times New Roman" w:hAnsi="Times New Roman" w:cs="Times New Roman"/>
          <w:sz w:val="28"/>
          <w:szCs w:val="28"/>
        </w:rPr>
        <w:t>точно продолжительным. Экономическая эффективность в значительной мере определяет не только масштаб системы управленческого учета, но и степень ее компьютеризации.</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Новым направлением развития программных средств в начале XXI века стала разработка информационных систем класса BI – </w:t>
      </w:r>
      <w:proofErr w:type="spellStart"/>
      <w:r w:rsidRPr="00F82631">
        <w:rPr>
          <w:rFonts w:ascii="Times New Roman" w:eastAsia="Times New Roman" w:hAnsi="Times New Roman" w:cs="Times New Roman"/>
          <w:sz w:val="28"/>
          <w:szCs w:val="28"/>
        </w:rPr>
        <w:t>Business</w:t>
      </w:r>
      <w:proofErr w:type="spellEnd"/>
      <w:r w:rsidRPr="00F82631">
        <w:rPr>
          <w:rFonts w:ascii="Times New Roman" w:eastAsia="Times New Roman" w:hAnsi="Times New Roman" w:cs="Times New Roman"/>
          <w:sz w:val="28"/>
          <w:szCs w:val="28"/>
        </w:rPr>
        <w:t xml:space="preserve"> </w:t>
      </w:r>
      <w:proofErr w:type="spellStart"/>
      <w:r w:rsidRPr="00F82631">
        <w:rPr>
          <w:rFonts w:ascii="Times New Roman" w:eastAsia="Times New Roman" w:hAnsi="Times New Roman" w:cs="Times New Roman"/>
          <w:sz w:val="28"/>
          <w:szCs w:val="28"/>
        </w:rPr>
        <w:t>Intelligence</w:t>
      </w:r>
      <w:proofErr w:type="spellEnd"/>
      <w:r w:rsidRPr="00F82631">
        <w:rPr>
          <w:rFonts w:ascii="Times New Roman" w:eastAsia="Times New Roman" w:hAnsi="Times New Roman" w:cs="Times New Roman"/>
          <w:sz w:val="28"/>
          <w:szCs w:val="28"/>
        </w:rPr>
        <w:t>.</w:t>
      </w:r>
    </w:p>
    <w:p w:rsidR="0095699F" w:rsidRPr="00F82631" w:rsidRDefault="0095699F" w:rsidP="00B6000B">
      <w:pPr>
        <w:spacing w:line="360" w:lineRule="auto"/>
        <w:ind w:left="-426" w:right="283"/>
        <w:jc w:val="both"/>
        <w:rPr>
          <w:rFonts w:ascii="Times New Roman" w:eastAsia="Times New Roman" w:hAnsi="Times New Roman" w:cs="Times New Roman"/>
          <w:sz w:val="28"/>
          <w:szCs w:val="28"/>
          <w:lang w:val="en-US"/>
        </w:rPr>
      </w:pPr>
      <w:r w:rsidRPr="00F82631">
        <w:rPr>
          <w:rFonts w:ascii="Times New Roman" w:eastAsia="Times New Roman" w:hAnsi="Times New Roman" w:cs="Times New Roman"/>
          <w:sz w:val="28"/>
          <w:szCs w:val="28"/>
        </w:rPr>
        <w:t>Это аналитические системы, объединяющие данные из различных источников информации и обрабатывающие их, а т</w:t>
      </w:r>
      <w:r w:rsidR="00144AB2" w:rsidRPr="00F82631">
        <w:rPr>
          <w:rFonts w:ascii="Times New Roman" w:eastAsia="Times New Roman" w:hAnsi="Times New Roman" w:cs="Times New Roman"/>
          <w:sz w:val="28"/>
          <w:szCs w:val="28"/>
        </w:rPr>
        <w:t>акже предоставляющие удобный ин</w:t>
      </w:r>
      <w:r w:rsidRPr="00F82631">
        <w:rPr>
          <w:rFonts w:ascii="Times New Roman" w:eastAsia="Times New Roman" w:hAnsi="Times New Roman" w:cs="Times New Roman"/>
          <w:sz w:val="28"/>
          <w:szCs w:val="28"/>
        </w:rPr>
        <w:t>терфейс для всестороннего анализа и оц</w:t>
      </w:r>
      <w:r w:rsidR="00002977" w:rsidRPr="00F82631">
        <w:rPr>
          <w:rFonts w:ascii="Times New Roman" w:eastAsia="Times New Roman" w:hAnsi="Times New Roman" w:cs="Times New Roman"/>
          <w:sz w:val="28"/>
          <w:szCs w:val="28"/>
        </w:rPr>
        <w:t>енки полученных данных. Примера</w:t>
      </w:r>
      <w:r w:rsidRPr="00F82631">
        <w:rPr>
          <w:rFonts w:ascii="Times New Roman" w:eastAsia="Times New Roman" w:hAnsi="Times New Roman" w:cs="Times New Roman"/>
          <w:sz w:val="28"/>
          <w:szCs w:val="28"/>
        </w:rPr>
        <w:t>ми</w:t>
      </w:r>
      <w:r w:rsidR="00002977" w:rsidRPr="00F82631">
        <w:rPr>
          <w:rFonts w:ascii="Times New Roman" w:eastAsia="Times New Roman" w:hAnsi="Times New Roman" w:cs="Times New Roman"/>
          <w:sz w:val="28"/>
          <w:szCs w:val="28"/>
          <w:lang w:val="en-US"/>
        </w:rPr>
        <w:t xml:space="preserve"> </w:t>
      </w:r>
      <w:r w:rsidRPr="00F82631">
        <w:rPr>
          <w:rFonts w:ascii="Times New Roman" w:eastAsia="Times New Roman" w:hAnsi="Times New Roman" w:cs="Times New Roman"/>
          <w:sz w:val="28"/>
          <w:szCs w:val="28"/>
        </w:rPr>
        <w:t>таких</w:t>
      </w:r>
      <w:r w:rsidR="00002977" w:rsidRPr="00F82631">
        <w:rPr>
          <w:rFonts w:ascii="Times New Roman" w:eastAsia="Times New Roman" w:hAnsi="Times New Roman" w:cs="Times New Roman"/>
          <w:sz w:val="28"/>
          <w:szCs w:val="28"/>
          <w:lang w:val="en-US"/>
        </w:rPr>
        <w:t xml:space="preserve"> </w:t>
      </w:r>
      <w:r w:rsidRPr="00F82631">
        <w:rPr>
          <w:rFonts w:ascii="Times New Roman" w:eastAsia="Times New Roman" w:hAnsi="Times New Roman" w:cs="Times New Roman"/>
          <w:sz w:val="28"/>
          <w:szCs w:val="28"/>
        </w:rPr>
        <w:t>систем</w:t>
      </w:r>
      <w:r w:rsidR="00002977" w:rsidRPr="00F82631">
        <w:rPr>
          <w:rFonts w:ascii="Times New Roman" w:eastAsia="Times New Roman" w:hAnsi="Times New Roman" w:cs="Times New Roman"/>
          <w:sz w:val="28"/>
          <w:szCs w:val="28"/>
          <w:lang w:val="en-US"/>
        </w:rPr>
        <w:t xml:space="preserve"> </w:t>
      </w:r>
      <w:r w:rsidRPr="00F82631">
        <w:rPr>
          <w:rFonts w:ascii="Times New Roman" w:eastAsia="Times New Roman" w:hAnsi="Times New Roman" w:cs="Times New Roman"/>
          <w:sz w:val="28"/>
          <w:szCs w:val="28"/>
        </w:rPr>
        <w:t>могут</w:t>
      </w:r>
      <w:r w:rsidR="00002977" w:rsidRPr="00F82631">
        <w:rPr>
          <w:rFonts w:ascii="Times New Roman" w:eastAsia="Times New Roman" w:hAnsi="Times New Roman" w:cs="Times New Roman"/>
          <w:sz w:val="28"/>
          <w:szCs w:val="28"/>
          <w:lang w:val="en-US"/>
        </w:rPr>
        <w:t xml:space="preserve"> </w:t>
      </w:r>
      <w:r w:rsidRPr="00F82631">
        <w:rPr>
          <w:rFonts w:ascii="Times New Roman" w:eastAsia="Times New Roman" w:hAnsi="Times New Roman" w:cs="Times New Roman"/>
          <w:sz w:val="28"/>
          <w:szCs w:val="28"/>
        </w:rPr>
        <w:t>служить</w:t>
      </w:r>
      <w:r w:rsidR="00002977" w:rsidRPr="00F82631">
        <w:rPr>
          <w:rFonts w:ascii="Times New Roman" w:eastAsia="Times New Roman" w:hAnsi="Times New Roman" w:cs="Times New Roman"/>
          <w:sz w:val="28"/>
          <w:szCs w:val="28"/>
          <w:lang w:val="en-US"/>
        </w:rPr>
        <w:t xml:space="preserve"> </w:t>
      </w:r>
      <w:proofErr w:type="spellStart"/>
      <w:r w:rsidRPr="00F82631">
        <w:rPr>
          <w:rFonts w:ascii="Times New Roman" w:eastAsia="Times New Roman" w:hAnsi="Times New Roman" w:cs="Times New Roman"/>
          <w:sz w:val="28"/>
          <w:szCs w:val="28"/>
          <w:lang w:val="en-US"/>
        </w:rPr>
        <w:t>OracleBI</w:t>
      </w:r>
      <w:proofErr w:type="spellEnd"/>
      <w:r w:rsidRPr="00F82631">
        <w:rPr>
          <w:rFonts w:ascii="Times New Roman" w:eastAsia="Times New Roman" w:hAnsi="Times New Roman" w:cs="Times New Roman"/>
          <w:sz w:val="28"/>
          <w:szCs w:val="28"/>
          <w:lang w:val="en-US"/>
        </w:rPr>
        <w:t>, Microsoft</w:t>
      </w:r>
      <w:r w:rsidR="00B6000B" w:rsidRPr="00F82631">
        <w:rPr>
          <w:rFonts w:ascii="Times New Roman" w:eastAsia="Times New Roman" w:hAnsi="Times New Roman" w:cs="Times New Roman"/>
          <w:sz w:val="28"/>
          <w:szCs w:val="28"/>
          <w:lang w:val="en-US"/>
        </w:rPr>
        <w:t xml:space="preserve"> </w:t>
      </w:r>
      <w:proofErr w:type="spellStart"/>
      <w:r w:rsidRPr="00F82631">
        <w:rPr>
          <w:rFonts w:ascii="Times New Roman" w:eastAsia="Times New Roman" w:hAnsi="Times New Roman" w:cs="Times New Roman"/>
          <w:sz w:val="28"/>
          <w:szCs w:val="28"/>
          <w:lang w:val="en-US"/>
        </w:rPr>
        <w:t>BusinessSuit</w:t>
      </w:r>
      <w:proofErr w:type="spellEnd"/>
      <w:r w:rsidRPr="00F82631">
        <w:rPr>
          <w:rFonts w:ascii="Times New Roman" w:eastAsia="Times New Roman" w:hAnsi="Times New Roman" w:cs="Times New Roman"/>
          <w:sz w:val="28"/>
          <w:szCs w:val="28"/>
          <w:lang w:val="en-US"/>
        </w:rPr>
        <w:t xml:space="preserve">: </w:t>
      </w:r>
      <w:proofErr w:type="spellStart"/>
      <w:r w:rsidRPr="00F82631">
        <w:rPr>
          <w:rFonts w:ascii="Times New Roman" w:eastAsia="Times New Roman" w:hAnsi="Times New Roman" w:cs="Times New Roman"/>
          <w:sz w:val="28"/>
          <w:szCs w:val="28"/>
          <w:lang w:val="en-US"/>
        </w:rPr>
        <w:t>ContourBI</w:t>
      </w:r>
      <w:proofErr w:type="spellEnd"/>
      <w:r w:rsidRPr="00F82631">
        <w:rPr>
          <w:rFonts w:ascii="Times New Roman" w:eastAsia="Times New Roman" w:hAnsi="Times New Roman" w:cs="Times New Roman"/>
          <w:sz w:val="28"/>
          <w:szCs w:val="28"/>
          <w:lang w:val="en-US"/>
        </w:rPr>
        <w:t xml:space="preserve">, </w:t>
      </w:r>
      <w:proofErr w:type="spellStart"/>
      <w:r w:rsidRPr="00F82631">
        <w:rPr>
          <w:rFonts w:ascii="Times New Roman" w:eastAsia="Times New Roman" w:hAnsi="Times New Roman" w:cs="Times New Roman"/>
          <w:sz w:val="28"/>
          <w:szCs w:val="28"/>
          <w:lang w:val="en-US"/>
        </w:rPr>
        <w:t>SAPBusiness</w:t>
      </w:r>
      <w:proofErr w:type="spellEnd"/>
      <w:r w:rsidR="00B6000B" w:rsidRPr="00F82631">
        <w:rPr>
          <w:rFonts w:ascii="Times New Roman" w:eastAsia="Times New Roman" w:hAnsi="Times New Roman" w:cs="Times New Roman"/>
          <w:sz w:val="28"/>
          <w:szCs w:val="28"/>
          <w:lang w:val="en-US"/>
        </w:rPr>
        <w:t xml:space="preserve"> </w:t>
      </w:r>
      <w:r w:rsidRPr="00F82631">
        <w:rPr>
          <w:rFonts w:ascii="Times New Roman" w:eastAsia="Times New Roman" w:hAnsi="Times New Roman" w:cs="Times New Roman"/>
          <w:sz w:val="28"/>
          <w:szCs w:val="28"/>
          <w:lang w:val="en-US"/>
        </w:rPr>
        <w:t xml:space="preserve">Object, </w:t>
      </w:r>
      <w:proofErr w:type="spellStart"/>
      <w:r w:rsidRPr="00F82631">
        <w:rPr>
          <w:rFonts w:ascii="Times New Roman" w:eastAsia="Times New Roman" w:hAnsi="Times New Roman" w:cs="Times New Roman"/>
          <w:sz w:val="28"/>
          <w:szCs w:val="28"/>
          <w:lang w:val="en-US"/>
        </w:rPr>
        <w:t>SAPBu</w:t>
      </w:r>
      <w:r w:rsidR="00B74EA1" w:rsidRPr="00F82631">
        <w:rPr>
          <w:rFonts w:ascii="Times New Roman" w:eastAsia="Times New Roman" w:hAnsi="Times New Roman" w:cs="Times New Roman"/>
          <w:sz w:val="28"/>
          <w:szCs w:val="28"/>
          <w:lang w:val="en-US"/>
        </w:rPr>
        <w:t>siness</w:t>
      </w:r>
      <w:proofErr w:type="spellEnd"/>
      <w:r w:rsidR="00B6000B" w:rsidRPr="00F82631">
        <w:rPr>
          <w:rFonts w:ascii="Times New Roman" w:eastAsia="Times New Roman" w:hAnsi="Times New Roman" w:cs="Times New Roman"/>
          <w:sz w:val="28"/>
          <w:szCs w:val="28"/>
          <w:lang w:val="en-US"/>
        </w:rPr>
        <w:t xml:space="preserve"> </w:t>
      </w:r>
      <w:proofErr w:type="spellStart"/>
      <w:r w:rsidR="00B74EA1" w:rsidRPr="00F82631">
        <w:rPr>
          <w:rFonts w:ascii="Times New Roman" w:eastAsia="Times New Roman" w:hAnsi="Times New Roman" w:cs="Times New Roman"/>
          <w:sz w:val="28"/>
          <w:szCs w:val="28"/>
          <w:lang w:val="en-US"/>
        </w:rPr>
        <w:t>Planningand</w:t>
      </w:r>
      <w:proofErr w:type="spellEnd"/>
      <w:r w:rsidR="00B6000B" w:rsidRPr="00F82631">
        <w:rPr>
          <w:rFonts w:ascii="Times New Roman" w:eastAsia="Times New Roman" w:hAnsi="Times New Roman" w:cs="Times New Roman"/>
          <w:sz w:val="28"/>
          <w:szCs w:val="28"/>
          <w:lang w:val="en-US"/>
        </w:rPr>
        <w:t xml:space="preserve"> </w:t>
      </w:r>
      <w:r w:rsidR="00B74EA1" w:rsidRPr="00F82631">
        <w:rPr>
          <w:rFonts w:ascii="Times New Roman" w:eastAsia="Times New Roman" w:hAnsi="Times New Roman" w:cs="Times New Roman"/>
          <w:sz w:val="28"/>
          <w:szCs w:val="28"/>
          <w:lang w:val="en-US"/>
        </w:rPr>
        <w:t>Consolidation</w:t>
      </w:r>
      <w:r w:rsidR="00B6000B" w:rsidRPr="00F82631">
        <w:rPr>
          <w:rFonts w:ascii="Times New Roman" w:eastAsia="Times New Roman" w:hAnsi="Times New Roman" w:cs="Times New Roman"/>
          <w:sz w:val="28"/>
          <w:szCs w:val="28"/>
          <w:lang w:val="en-US"/>
        </w:rPr>
        <w:t xml:space="preserve"> </w:t>
      </w:r>
      <w:r w:rsidR="00B74EA1" w:rsidRPr="00F82631">
        <w:rPr>
          <w:rFonts w:ascii="Times New Roman" w:eastAsia="Times New Roman" w:hAnsi="Times New Roman" w:cs="Times New Roman"/>
          <w:sz w:val="28"/>
          <w:szCs w:val="28"/>
          <w:lang w:val="en-US"/>
        </w:rPr>
        <w:t>[5</w:t>
      </w:r>
      <w:r w:rsidRPr="00F82631">
        <w:rPr>
          <w:rFonts w:ascii="Times New Roman" w:eastAsia="Times New Roman" w:hAnsi="Times New Roman" w:cs="Times New Roman"/>
          <w:sz w:val="28"/>
          <w:szCs w:val="28"/>
          <w:lang w:val="en-US"/>
        </w:rPr>
        <w:t>].</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Но, даже учитывая достоинства автоматизированных систем, многие компании продолжают вести учет в MS </w:t>
      </w:r>
      <w:proofErr w:type="spellStart"/>
      <w:r w:rsidRPr="00F82631">
        <w:rPr>
          <w:rFonts w:ascii="Times New Roman" w:eastAsia="Times New Roman" w:hAnsi="Times New Roman" w:cs="Times New Roman"/>
          <w:sz w:val="28"/>
          <w:szCs w:val="28"/>
        </w:rPr>
        <w:t>Excel</w:t>
      </w:r>
      <w:proofErr w:type="spellEnd"/>
      <w:r w:rsidRPr="00F82631">
        <w:rPr>
          <w:rFonts w:ascii="Times New Roman" w:eastAsia="Times New Roman" w:hAnsi="Times New Roman" w:cs="Times New Roman"/>
          <w:sz w:val="28"/>
          <w:szCs w:val="28"/>
        </w:rPr>
        <w:t>. Преимуществом данного вида учета является то, что это достаточно дешевый вариант, нет необходимости обучать работников, есть возможность форм</w:t>
      </w:r>
      <w:r w:rsidR="00144AB2" w:rsidRPr="00F82631">
        <w:rPr>
          <w:rFonts w:ascii="Times New Roman" w:eastAsia="Times New Roman" w:hAnsi="Times New Roman" w:cs="Times New Roman"/>
          <w:sz w:val="28"/>
          <w:szCs w:val="28"/>
        </w:rPr>
        <w:t>атировать отчеты, строить разно</w:t>
      </w:r>
      <w:r w:rsidRPr="00F82631">
        <w:rPr>
          <w:rFonts w:ascii="Times New Roman" w:eastAsia="Times New Roman" w:hAnsi="Times New Roman" w:cs="Times New Roman"/>
          <w:sz w:val="28"/>
          <w:szCs w:val="28"/>
        </w:rPr>
        <w:t>образные графики. Однако при таком ведении учета невозможно получить достоверные данные, высока вероятность</w:t>
      </w:r>
      <w:r w:rsidR="00002977" w:rsidRPr="00F82631">
        <w:rPr>
          <w:rFonts w:ascii="Times New Roman" w:eastAsia="Times New Roman" w:hAnsi="Times New Roman" w:cs="Times New Roman"/>
          <w:sz w:val="28"/>
          <w:szCs w:val="28"/>
        </w:rPr>
        <w:t xml:space="preserve"> ошибок, а также нет защиты дан</w:t>
      </w:r>
      <w:r w:rsidRPr="00F82631">
        <w:rPr>
          <w:rFonts w:ascii="Times New Roman" w:eastAsia="Times New Roman" w:hAnsi="Times New Roman" w:cs="Times New Roman"/>
          <w:sz w:val="28"/>
          <w:szCs w:val="28"/>
        </w:rPr>
        <w:t xml:space="preserve">ных от случайного удаления. Для получения полной отчетности необходимы большие временные затраты для сведения данных, что является </w:t>
      </w:r>
      <w:proofErr w:type="spellStart"/>
      <w:proofErr w:type="gramStart"/>
      <w:r w:rsidRPr="00F82631">
        <w:rPr>
          <w:rFonts w:ascii="Times New Roman" w:eastAsia="Times New Roman" w:hAnsi="Times New Roman" w:cs="Times New Roman"/>
          <w:sz w:val="28"/>
          <w:szCs w:val="28"/>
        </w:rPr>
        <w:t>нецелесооб-разным</w:t>
      </w:r>
      <w:proofErr w:type="spellEnd"/>
      <w:proofErr w:type="gramEnd"/>
      <w:r w:rsidRPr="00F82631">
        <w:rPr>
          <w:rFonts w:ascii="Times New Roman" w:eastAsia="Times New Roman" w:hAnsi="Times New Roman" w:cs="Times New Roman"/>
          <w:sz w:val="28"/>
          <w:szCs w:val="28"/>
        </w:rPr>
        <w:t xml:space="preserve"> в современных условиях функционирования предприятия.</w:t>
      </w:r>
    </w:p>
    <w:p w:rsidR="0095699F" w:rsidRPr="00F82631" w:rsidRDefault="0095699F" w:rsidP="00B6000B">
      <w:pPr>
        <w:spacing w:line="360" w:lineRule="auto"/>
        <w:ind w:left="-426" w:right="283" w:firstLine="708"/>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Так же существуют перспективы развития после автоматизации управленческого учета, такие как:</w:t>
      </w:r>
    </w:p>
    <w:p w:rsidR="0095699F" w:rsidRPr="00F82631" w:rsidRDefault="00B6000B" w:rsidP="00B6000B">
      <w:pPr>
        <w:tabs>
          <w:tab w:val="left" w:pos="1420"/>
        </w:tabs>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highlight w:val="white"/>
        </w:rPr>
        <w:t xml:space="preserve">- </w:t>
      </w:r>
      <w:r w:rsidR="0095699F" w:rsidRPr="00F82631">
        <w:rPr>
          <w:rFonts w:ascii="Times New Roman" w:eastAsia="Times New Roman" w:hAnsi="Times New Roman" w:cs="Times New Roman"/>
          <w:sz w:val="28"/>
          <w:szCs w:val="28"/>
          <w:highlight w:val="white"/>
        </w:rPr>
        <w:t>повысится эффективность управления предприятием;</w:t>
      </w:r>
    </w:p>
    <w:p w:rsidR="0095699F" w:rsidRPr="00F82631" w:rsidRDefault="00B6000B" w:rsidP="00B6000B">
      <w:pPr>
        <w:tabs>
          <w:tab w:val="left" w:pos="1416"/>
        </w:tabs>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highlight w:val="white"/>
        </w:rPr>
        <w:t xml:space="preserve">- </w:t>
      </w:r>
      <w:r w:rsidR="0095699F" w:rsidRPr="00F82631">
        <w:rPr>
          <w:rFonts w:ascii="Times New Roman" w:eastAsia="Times New Roman" w:hAnsi="Times New Roman" w:cs="Times New Roman"/>
          <w:sz w:val="28"/>
          <w:szCs w:val="28"/>
          <w:highlight w:val="white"/>
        </w:rPr>
        <w:t>возможность быстрого доступа к ассортименту, запасам предприятия, где бы не находилось подразделение;</w:t>
      </w:r>
    </w:p>
    <w:p w:rsidR="0095699F" w:rsidRPr="00F82631" w:rsidRDefault="00B6000B" w:rsidP="00B6000B">
      <w:pPr>
        <w:tabs>
          <w:tab w:val="left" w:pos="1416"/>
        </w:tabs>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highlight w:val="white"/>
        </w:rPr>
        <w:t xml:space="preserve">- </w:t>
      </w:r>
      <w:r w:rsidR="0095699F" w:rsidRPr="00F82631">
        <w:rPr>
          <w:rFonts w:ascii="Times New Roman" w:eastAsia="Times New Roman" w:hAnsi="Times New Roman" w:cs="Times New Roman"/>
          <w:sz w:val="28"/>
          <w:szCs w:val="28"/>
          <w:highlight w:val="white"/>
        </w:rPr>
        <w:t>ответственность каждого подразделения за денежные средства по каждому центру финансовой ответственности;</w:t>
      </w:r>
    </w:p>
    <w:p w:rsidR="0095699F" w:rsidRPr="00F82631" w:rsidRDefault="00B6000B" w:rsidP="00B6000B">
      <w:pPr>
        <w:tabs>
          <w:tab w:val="left" w:pos="1416"/>
        </w:tabs>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highlight w:val="white"/>
        </w:rPr>
        <w:lastRenderedPageBreak/>
        <w:t xml:space="preserve">- </w:t>
      </w:r>
      <w:r w:rsidR="0095699F" w:rsidRPr="00F82631">
        <w:rPr>
          <w:rFonts w:ascii="Times New Roman" w:eastAsia="Times New Roman" w:hAnsi="Times New Roman" w:cs="Times New Roman"/>
          <w:sz w:val="28"/>
          <w:szCs w:val="28"/>
          <w:highlight w:val="white"/>
        </w:rPr>
        <w:t>возможность отслеживать все бизнес-процессы, происходящие на предприятии;</w:t>
      </w:r>
    </w:p>
    <w:p w:rsidR="0095699F" w:rsidRPr="00F82631" w:rsidRDefault="00B6000B" w:rsidP="00B6000B">
      <w:pPr>
        <w:tabs>
          <w:tab w:val="left" w:pos="1416"/>
        </w:tabs>
        <w:spacing w:line="360" w:lineRule="auto"/>
        <w:ind w:left="-426" w:right="283" w:firstLine="709"/>
        <w:jc w:val="both"/>
        <w:rPr>
          <w:rFonts w:ascii="Times New Roman" w:eastAsia="Symbol" w:hAnsi="Times New Roman" w:cs="Times New Roman"/>
          <w:sz w:val="28"/>
          <w:szCs w:val="28"/>
        </w:rPr>
      </w:pPr>
      <w:r w:rsidRPr="00F82631">
        <w:rPr>
          <w:rFonts w:ascii="Times New Roman" w:eastAsia="Times New Roman" w:hAnsi="Times New Roman" w:cs="Times New Roman"/>
          <w:sz w:val="28"/>
          <w:szCs w:val="28"/>
        </w:rPr>
        <w:t xml:space="preserve">- </w:t>
      </w:r>
      <w:r w:rsidR="0095699F" w:rsidRPr="00F82631">
        <w:rPr>
          <w:rFonts w:ascii="Times New Roman" w:eastAsia="Times New Roman" w:hAnsi="Times New Roman" w:cs="Times New Roman"/>
          <w:sz w:val="28"/>
          <w:szCs w:val="28"/>
        </w:rPr>
        <w:t>появится возможность оперативного получения важной информации для пр</w:t>
      </w:r>
      <w:r w:rsidR="0085125A" w:rsidRPr="00F82631">
        <w:rPr>
          <w:rFonts w:ascii="Times New Roman" w:eastAsia="Times New Roman" w:hAnsi="Times New Roman" w:cs="Times New Roman"/>
          <w:sz w:val="28"/>
          <w:szCs w:val="28"/>
        </w:rPr>
        <w:t>инятия управленческих решений [6</w:t>
      </w:r>
      <w:r w:rsidR="0095699F" w:rsidRPr="00F82631">
        <w:rPr>
          <w:rFonts w:ascii="Times New Roman" w:eastAsia="Times New Roman" w:hAnsi="Times New Roman" w:cs="Times New Roman"/>
          <w:sz w:val="28"/>
          <w:szCs w:val="28"/>
        </w:rPr>
        <w:t>].</w:t>
      </w:r>
    </w:p>
    <w:p w:rsidR="0095699F" w:rsidRPr="00F82631" w:rsidRDefault="0095699F" w:rsidP="00B6000B">
      <w:pPr>
        <w:spacing w:line="360" w:lineRule="auto"/>
        <w:ind w:left="-426" w:right="283" w:firstLine="708"/>
        <w:jc w:val="both"/>
        <w:rPr>
          <w:rFonts w:ascii="Times New Roman" w:eastAsia="Times New Roman" w:hAnsi="Times New Roman" w:cs="Times New Roman"/>
          <w:sz w:val="28"/>
          <w:szCs w:val="28"/>
          <w:highlight w:val="white"/>
        </w:rPr>
      </w:pPr>
      <w:r w:rsidRPr="00F82631">
        <w:rPr>
          <w:rFonts w:ascii="Times New Roman" w:eastAsia="Times New Roman" w:hAnsi="Times New Roman" w:cs="Times New Roman"/>
          <w:sz w:val="28"/>
          <w:szCs w:val="28"/>
          <w:highlight w:val="white"/>
        </w:rPr>
        <w:t>В заключении хочется сказать, что автоматизировать управленческий учет надо, так как с его помощью управление может иметь доступ к оперативной системе, в которой осуществляются сбор, хранение, анализ,</w:t>
      </w:r>
      <w:r w:rsidR="00B6000B" w:rsidRPr="00F82631">
        <w:rPr>
          <w:rFonts w:ascii="Times New Roman" w:eastAsia="Times New Roman" w:hAnsi="Times New Roman" w:cs="Times New Roman"/>
          <w:sz w:val="28"/>
          <w:szCs w:val="28"/>
          <w:highlight w:val="white"/>
        </w:rPr>
        <w:t xml:space="preserve"> </w:t>
      </w:r>
      <w:r w:rsidRPr="00F82631">
        <w:rPr>
          <w:rFonts w:ascii="Times New Roman" w:eastAsia="Times New Roman" w:hAnsi="Times New Roman" w:cs="Times New Roman"/>
          <w:sz w:val="28"/>
          <w:szCs w:val="28"/>
        </w:rPr>
        <w:t>контроль</w:t>
      </w:r>
      <w:r w:rsidR="00B6000B" w:rsidRPr="00F82631">
        <w:rPr>
          <w:rFonts w:ascii="Times New Roman" w:eastAsia="Times New Roman" w:hAnsi="Times New Roman" w:cs="Times New Roman"/>
          <w:sz w:val="28"/>
          <w:szCs w:val="28"/>
        </w:rPr>
        <w:t xml:space="preserve">, интерпретация </w:t>
      </w:r>
      <w:r w:rsidRPr="00F82631">
        <w:rPr>
          <w:rFonts w:ascii="Times New Roman" w:eastAsia="Times New Roman" w:hAnsi="Times New Roman" w:cs="Times New Roman"/>
          <w:sz w:val="28"/>
          <w:szCs w:val="28"/>
        </w:rPr>
        <w:t>разнообразной</w:t>
      </w:r>
      <w:r w:rsidR="00B6000B" w:rsidRPr="00F82631">
        <w:rPr>
          <w:rFonts w:ascii="Times New Roman" w:eastAsia="Times New Roman" w:hAnsi="Times New Roman" w:cs="Times New Roman"/>
          <w:sz w:val="28"/>
          <w:szCs w:val="28"/>
        </w:rPr>
        <w:t xml:space="preserve"> </w:t>
      </w:r>
      <w:r w:rsidRPr="00F82631">
        <w:rPr>
          <w:rFonts w:ascii="Times New Roman" w:eastAsia="Times New Roman" w:hAnsi="Times New Roman" w:cs="Times New Roman"/>
          <w:sz w:val="28"/>
          <w:szCs w:val="28"/>
        </w:rPr>
        <w:t>внутренней</w:t>
      </w:r>
      <w:r w:rsidR="00B6000B" w:rsidRPr="00F82631">
        <w:rPr>
          <w:rFonts w:ascii="Times New Roman" w:eastAsia="Times New Roman" w:hAnsi="Times New Roman" w:cs="Times New Roman"/>
          <w:sz w:val="28"/>
          <w:szCs w:val="28"/>
        </w:rPr>
        <w:t xml:space="preserve"> </w:t>
      </w:r>
      <w:r w:rsidRPr="00F82631">
        <w:rPr>
          <w:rFonts w:ascii="Times New Roman" w:eastAsia="Times New Roman" w:hAnsi="Times New Roman" w:cs="Times New Roman"/>
          <w:sz w:val="28"/>
          <w:szCs w:val="28"/>
        </w:rPr>
        <w:t>информации</w:t>
      </w:r>
      <w:r w:rsidR="00B6000B" w:rsidRPr="00F82631">
        <w:rPr>
          <w:rFonts w:ascii="Times New Roman" w:eastAsia="Times New Roman" w:hAnsi="Times New Roman" w:cs="Times New Roman"/>
          <w:sz w:val="28"/>
          <w:szCs w:val="28"/>
        </w:rPr>
        <w:t xml:space="preserve"> </w:t>
      </w:r>
      <w:bookmarkStart w:id="1" w:name="page3"/>
      <w:bookmarkEnd w:id="1"/>
      <w:r w:rsidRPr="00F82631">
        <w:rPr>
          <w:rFonts w:ascii="Times New Roman" w:eastAsia="Times New Roman" w:hAnsi="Times New Roman" w:cs="Times New Roman"/>
          <w:sz w:val="28"/>
          <w:szCs w:val="28"/>
          <w:highlight w:val="white"/>
        </w:rPr>
        <w:t>предприятия, где реализуются все эти процессы посредством различных инструментов учета и отчетности.</w:t>
      </w:r>
    </w:p>
    <w:p w:rsidR="00993158" w:rsidRPr="00F82631" w:rsidRDefault="00993158" w:rsidP="00CB3C06">
      <w:pPr>
        <w:spacing w:line="360" w:lineRule="auto"/>
        <w:ind w:left="-426" w:right="283"/>
        <w:jc w:val="center"/>
        <w:rPr>
          <w:rFonts w:ascii="Times New Roman" w:eastAsia="Times New Roman" w:hAnsi="Times New Roman" w:cs="Times New Roman"/>
          <w:b/>
          <w:sz w:val="28"/>
          <w:szCs w:val="28"/>
          <w:highlight w:val="white"/>
        </w:rPr>
      </w:pPr>
    </w:p>
    <w:p w:rsidR="0095699F" w:rsidRPr="00F82631" w:rsidRDefault="0095699F" w:rsidP="00CB3C06">
      <w:pPr>
        <w:spacing w:line="360" w:lineRule="auto"/>
        <w:ind w:left="-426" w:right="283"/>
        <w:jc w:val="center"/>
        <w:rPr>
          <w:rFonts w:ascii="Times New Roman" w:eastAsia="Times New Roman" w:hAnsi="Times New Roman" w:cs="Times New Roman"/>
          <w:b/>
          <w:sz w:val="28"/>
          <w:szCs w:val="28"/>
          <w:highlight w:val="white"/>
        </w:rPr>
      </w:pPr>
      <w:bookmarkStart w:id="2" w:name="_GoBack"/>
      <w:bookmarkEnd w:id="2"/>
      <w:r w:rsidRPr="00F82631">
        <w:rPr>
          <w:rFonts w:ascii="Times New Roman" w:eastAsia="Times New Roman" w:hAnsi="Times New Roman" w:cs="Times New Roman"/>
          <w:b/>
          <w:sz w:val="28"/>
          <w:szCs w:val="28"/>
          <w:highlight w:val="white"/>
        </w:rPr>
        <w:t>Список литературы:</w:t>
      </w:r>
    </w:p>
    <w:p w:rsidR="00E469C4" w:rsidRPr="00F82631" w:rsidRDefault="00E469C4" w:rsidP="00CB3C06">
      <w:pPr>
        <w:numPr>
          <w:ilvl w:val="0"/>
          <w:numId w:val="3"/>
        </w:numPr>
        <w:tabs>
          <w:tab w:val="left" w:pos="709"/>
          <w:tab w:val="left" w:pos="1416"/>
        </w:tabs>
        <w:spacing w:line="360" w:lineRule="auto"/>
        <w:ind w:left="-426" w:right="283" w:firstLine="716"/>
        <w:jc w:val="both"/>
        <w:rPr>
          <w:rFonts w:ascii="Times New Roman" w:eastAsia="Times New Roman" w:hAnsi="Times New Roman" w:cs="Times New Roman"/>
          <w:sz w:val="28"/>
          <w:szCs w:val="28"/>
        </w:rPr>
      </w:pPr>
      <w:proofErr w:type="spellStart"/>
      <w:r w:rsidRPr="00F82631">
        <w:rPr>
          <w:rFonts w:ascii="Times New Roman" w:eastAsia="Times New Roman" w:hAnsi="Times New Roman" w:cs="Times New Roman"/>
          <w:sz w:val="28"/>
          <w:szCs w:val="28"/>
        </w:rPr>
        <w:t>Хорнгрен</w:t>
      </w:r>
      <w:proofErr w:type="spellEnd"/>
      <w:r w:rsidRPr="00F82631">
        <w:rPr>
          <w:rFonts w:ascii="Times New Roman" w:eastAsia="Times New Roman" w:hAnsi="Times New Roman" w:cs="Times New Roman"/>
          <w:sz w:val="28"/>
          <w:szCs w:val="28"/>
        </w:rPr>
        <w:t xml:space="preserve"> Ч.Т. Управленческий учет / Ч. </w:t>
      </w:r>
      <w:proofErr w:type="spellStart"/>
      <w:r w:rsidRPr="00F82631">
        <w:rPr>
          <w:rFonts w:ascii="Times New Roman" w:eastAsia="Times New Roman" w:hAnsi="Times New Roman" w:cs="Times New Roman"/>
          <w:sz w:val="28"/>
          <w:szCs w:val="28"/>
        </w:rPr>
        <w:t>Хорнгрен</w:t>
      </w:r>
      <w:proofErr w:type="spellEnd"/>
      <w:r w:rsidRPr="00F82631">
        <w:rPr>
          <w:rFonts w:ascii="Times New Roman" w:eastAsia="Times New Roman" w:hAnsi="Times New Roman" w:cs="Times New Roman"/>
          <w:sz w:val="28"/>
          <w:szCs w:val="28"/>
        </w:rPr>
        <w:t xml:space="preserve">, Дж. </w:t>
      </w:r>
      <w:proofErr w:type="spellStart"/>
      <w:r w:rsidRPr="00F82631">
        <w:rPr>
          <w:rFonts w:ascii="Times New Roman" w:eastAsia="Times New Roman" w:hAnsi="Times New Roman" w:cs="Times New Roman"/>
          <w:sz w:val="28"/>
          <w:szCs w:val="28"/>
        </w:rPr>
        <w:t>Фостер</w:t>
      </w:r>
      <w:proofErr w:type="spellEnd"/>
      <w:r w:rsidRPr="00F82631">
        <w:rPr>
          <w:rFonts w:ascii="Times New Roman" w:eastAsia="Times New Roman" w:hAnsi="Times New Roman" w:cs="Times New Roman"/>
          <w:sz w:val="28"/>
          <w:szCs w:val="28"/>
        </w:rPr>
        <w:t xml:space="preserve">, Ш. </w:t>
      </w:r>
      <w:proofErr w:type="spellStart"/>
      <w:r w:rsidRPr="00F82631">
        <w:rPr>
          <w:rFonts w:ascii="Times New Roman" w:eastAsia="Times New Roman" w:hAnsi="Times New Roman" w:cs="Times New Roman"/>
          <w:sz w:val="28"/>
          <w:szCs w:val="28"/>
        </w:rPr>
        <w:t>Датар</w:t>
      </w:r>
      <w:proofErr w:type="spellEnd"/>
      <w:r w:rsidRPr="00F82631">
        <w:rPr>
          <w:rFonts w:ascii="Times New Roman" w:eastAsia="Times New Roman" w:hAnsi="Times New Roman" w:cs="Times New Roman"/>
          <w:sz w:val="28"/>
          <w:szCs w:val="28"/>
        </w:rPr>
        <w:t>: пер. с англ. СПб: Питер, 2007.</w:t>
      </w:r>
    </w:p>
    <w:p w:rsidR="0095699F" w:rsidRPr="00F82631" w:rsidRDefault="00E469C4" w:rsidP="00CB3C06">
      <w:pPr>
        <w:numPr>
          <w:ilvl w:val="0"/>
          <w:numId w:val="3"/>
        </w:numPr>
        <w:tabs>
          <w:tab w:val="left" w:pos="709"/>
          <w:tab w:val="left" w:pos="1080"/>
        </w:tabs>
        <w:spacing w:line="360" w:lineRule="auto"/>
        <w:ind w:left="-426" w:right="283" w:firstLine="716"/>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   Управленческий и производственный учѐт. Вводный курс: учеб для студентов вузов / К. </w:t>
      </w:r>
      <w:proofErr w:type="spellStart"/>
      <w:r w:rsidRPr="00F82631">
        <w:rPr>
          <w:rFonts w:ascii="Times New Roman" w:eastAsia="Times New Roman" w:hAnsi="Times New Roman" w:cs="Times New Roman"/>
          <w:sz w:val="28"/>
          <w:szCs w:val="28"/>
        </w:rPr>
        <w:t>Друри</w:t>
      </w:r>
      <w:proofErr w:type="spellEnd"/>
      <w:r w:rsidRPr="00F82631">
        <w:rPr>
          <w:rFonts w:ascii="Times New Roman" w:eastAsia="Times New Roman" w:hAnsi="Times New Roman" w:cs="Times New Roman"/>
          <w:sz w:val="28"/>
          <w:szCs w:val="28"/>
        </w:rPr>
        <w:t xml:space="preserve">. – 5-е изд., </w:t>
      </w:r>
      <w:proofErr w:type="spellStart"/>
      <w:r w:rsidRPr="00F82631">
        <w:rPr>
          <w:rFonts w:ascii="Times New Roman" w:eastAsia="Times New Roman" w:hAnsi="Times New Roman" w:cs="Times New Roman"/>
          <w:sz w:val="28"/>
          <w:szCs w:val="28"/>
        </w:rPr>
        <w:t>перераб</w:t>
      </w:r>
      <w:proofErr w:type="spellEnd"/>
      <w:r w:rsidRPr="00F82631">
        <w:rPr>
          <w:rFonts w:ascii="Times New Roman" w:eastAsia="Times New Roman" w:hAnsi="Times New Roman" w:cs="Times New Roman"/>
          <w:sz w:val="28"/>
          <w:szCs w:val="28"/>
        </w:rPr>
        <w:t>. И доп. – М.: ЮНИ-ТИ-ДАНА, 2012. – 735 с.</w:t>
      </w:r>
    </w:p>
    <w:p w:rsidR="0095699F" w:rsidRPr="00F82631" w:rsidRDefault="00E469C4" w:rsidP="00CB3C06">
      <w:pPr>
        <w:numPr>
          <w:ilvl w:val="0"/>
          <w:numId w:val="3"/>
        </w:numPr>
        <w:tabs>
          <w:tab w:val="left" w:pos="709"/>
          <w:tab w:val="left" w:pos="1416"/>
        </w:tabs>
        <w:spacing w:line="360" w:lineRule="auto"/>
        <w:ind w:left="-426" w:right="283" w:firstLine="716"/>
        <w:jc w:val="both"/>
        <w:rPr>
          <w:rFonts w:ascii="Times New Roman" w:eastAsia="Times New Roman" w:hAnsi="Times New Roman" w:cs="Times New Roman"/>
          <w:sz w:val="28"/>
          <w:szCs w:val="28"/>
        </w:rPr>
      </w:pPr>
      <w:proofErr w:type="spellStart"/>
      <w:r w:rsidRPr="00F82631">
        <w:rPr>
          <w:rFonts w:ascii="Times New Roman" w:eastAsia="Times New Roman" w:hAnsi="Times New Roman" w:cs="Times New Roman"/>
          <w:sz w:val="28"/>
          <w:szCs w:val="28"/>
        </w:rPr>
        <w:t>Аверчев</w:t>
      </w:r>
      <w:proofErr w:type="spellEnd"/>
      <w:r w:rsidRPr="00F82631">
        <w:rPr>
          <w:rFonts w:ascii="Times New Roman" w:eastAsia="Times New Roman" w:hAnsi="Times New Roman" w:cs="Times New Roman"/>
          <w:sz w:val="28"/>
          <w:szCs w:val="28"/>
        </w:rPr>
        <w:t xml:space="preserve"> И.В. Управленческий учет и финансовая отчетность. Постановка и внедрение</w:t>
      </w:r>
      <w:proofErr w:type="gramStart"/>
      <w:r w:rsidRPr="00F82631">
        <w:rPr>
          <w:rFonts w:ascii="Times New Roman" w:eastAsia="Times New Roman" w:hAnsi="Times New Roman" w:cs="Times New Roman"/>
          <w:sz w:val="28"/>
          <w:szCs w:val="28"/>
        </w:rPr>
        <w:t>.</w:t>
      </w:r>
      <w:proofErr w:type="gramEnd"/>
      <w:r w:rsidR="00CB3C06" w:rsidRPr="00F82631">
        <w:rPr>
          <w:rFonts w:ascii="Times New Roman" w:eastAsia="Times New Roman" w:hAnsi="Times New Roman" w:cs="Times New Roman"/>
          <w:sz w:val="28"/>
          <w:szCs w:val="28"/>
        </w:rPr>
        <w:t xml:space="preserve"> ++++</w:t>
      </w:r>
      <w:proofErr w:type="spellStart"/>
      <w:proofErr w:type="gramStart"/>
      <w:r w:rsidR="00CB3C06" w:rsidRPr="00F82631">
        <w:rPr>
          <w:rFonts w:ascii="Times New Roman" w:eastAsia="Times New Roman" w:hAnsi="Times New Roman" w:cs="Times New Roman"/>
          <w:sz w:val="28"/>
          <w:szCs w:val="28"/>
        </w:rPr>
        <w:t>т</w:t>
      </w:r>
      <w:proofErr w:type="gramEnd"/>
      <w:r w:rsidRPr="00F82631">
        <w:rPr>
          <w:rFonts w:ascii="Times New Roman" w:eastAsia="Times New Roman" w:hAnsi="Times New Roman" w:cs="Times New Roman"/>
          <w:sz w:val="28"/>
          <w:szCs w:val="28"/>
        </w:rPr>
        <w:t>М</w:t>
      </w:r>
      <w:proofErr w:type="spellEnd"/>
      <w:r w:rsidRPr="00F82631">
        <w:rPr>
          <w:rFonts w:ascii="Times New Roman" w:eastAsia="Times New Roman" w:hAnsi="Times New Roman" w:cs="Times New Roman"/>
          <w:sz w:val="28"/>
          <w:szCs w:val="28"/>
        </w:rPr>
        <w:t>.: Вершина, 2007. 512с.</w:t>
      </w:r>
    </w:p>
    <w:p w:rsidR="0095699F" w:rsidRPr="00F82631" w:rsidRDefault="0095699F" w:rsidP="00CB3C06">
      <w:pPr>
        <w:numPr>
          <w:ilvl w:val="0"/>
          <w:numId w:val="3"/>
        </w:numPr>
        <w:tabs>
          <w:tab w:val="left" w:pos="709"/>
          <w:tab w:val="left" w:pos="1080"/>
        </w:tabs>
        <w:spacing w:line="360" w:lineRule="auto"/>
        <w:ind w:left="-426" w:right="283" w:firstLine="716"/>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Шилова, Н. Автоматизация управленческого учета / Н. Шилова // Финансовая газета. Региональный выпуск. - 2011. - N 12.</w:t>
      </w:r>
    </w:p>
    <w:p w:rsidR="0095699F" w:rsidRPr="00F82631" w:rsidRDefault="0095699F" w:rsidP="00CB3C06">
      <w:pPr>
        <w:numPr>
          <w:ilvl w:val="0"/>
          <w:numId w:val="3"/>
        </w:numPr>
        <w:tabs>
          <w:tab w:val="left" w:pos="709"/>
          <w:tab w:val="left" w:pos="1080"/>
        </w:tabs>
        <w:spacing w:line="360" w:lineRule="auto"/>
        <w:ind w:left="-426" w:right="283" w:firstLine="716"/>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Вахрушина М.А. Конвергенция информационных ресурсов учетных подсистем: управленческий аспект // Экономика. Бизнес. Банки. –2013. - № 2(3). - С.7-15.</w:t>
      </w:r>
    </w:p>
    <w:p w:rsidR="0095699F" w:rsidRPr="00F82631" w:rsidRDefault="00561B29" w:rsidP="00CB3C06">
      <w:pPr>
        <w:numPr>
          <w:ilvl w:val="0"/>
          <w:numId w:val="3"/>
        </w:numPr>
        <w:tabs>
          <w:tab w:val="left" w:pos="709"/>
          <w:tab w:val="left" w:pos="1420"/>
        </w:tabs>
        <w:spacing w:line="360" w:lineRule="auto"/>
        <w:ind w:left="-426" w:right="283" w:firstLine="716"/>
        <w:jc w:val="both"/>
        <w:rPr>
          <w:rFonts w:ascii="Times New Roman" w:eastAsia="Times New Roman" w:hAnsi="Times New Roman" w:cs="Times New Roman"/>
          <w:sz w:val="28"/>
          <w:szCs w:val="28"/>
          <w:highlight w:val="white"/>
        </w:rPr>
      </w:pPr>
      <w:hyperlink r:id="rId7" w:history="1">
        <w:r w:rsidR="0095699F" w:rsidRPr="00F82631">
          <w:rPr>
            <w:rStyle w:val="a4"/>
            <w:rFonts w:ascii="Times New Roman" w:eastAsia="Times New Roman" w:hAnsi="Times New Roman" w:cs="Times New Roman"/>
            <w:color w:val="auto"/>
            <w:sz w:val="28"/>
            <w:szCs w:val="28"/>
            <w:u w:val="none"/>
          </w:rPr>
          <w:t>https://portal.1cbit.ru</w:t>
        </w:r>
      </w:hyperlink>
    </w:p>
    <w:p w:rsidR="0095699F" w:rsidRPr="00F82631" w:rsidRDefault="0095699F" w:rsidP="00B6000B">
      <w:pPr>
        <w:numPr>
          <w:ilvl w:val="0"/>
          <w:numId w:val="3"/>
        </w:numPr>
        <w:tabs>
          <w:tab w:val="left" w:pos="709"/>
          <w:tab w:val="left" w:pos="1080"/>
        </w:tabs>
        <w:spacing w:line="360" w:lineRule="auto"/>
        <w:ind w:left="-426" w:right="283" w:firstLine="716"/>
        <w:jc w:val="both"/>
        <w:rPr>
          <w:rFonts w:ascii="Times New Roman" w:eastAsia="Times New Roman" w:hAnsi="Times New Roman" w:cs="Times New Roman"/>
          <w:sz w:val="28"/>
          <w:szCs w:val="28"/>
        </w:rPr>
      </w:pPr>
      <w:r w:rsidRPr="00F82631">
        <w:rPr>
          <w:rFonts w:ascii="Times New Roman" w:eastAsia="Times New Roman" w:hAnsi="Times New Roman" w:cs="Times New Roman"/>
          <w:sz w:val="28"/>
          <w:szCs w:val="28"/>
        </w:rPr>
        <w:t xml:space="preserve">Управление производственным предприятием // Общее описание Управление производственным предприятием|1С: Предприятие 8 [Электронный ресурс]. - Режим доступа: </w:t>
      </w:r>
      <w:hyperlink r:id="rId8" w:history="1">
        <w:r w:rsidRPr="00F82631">
          <w:rPr>
            <w:rStyle w:val="a4"/>
            <w:rFonts w:ascii="Times New Roman" w:eastAsia="Times New Roman" w:hAnsi="Times New Roman" w:cs="Times New Roman"/>
            <w:color w:val="auto"/>
            <w:sz w:val="28"/>
            <w:szCs w:val="28"/>
            <w:u w:val="none"/>
          </w:rPr>
          <w:t>http://v8.1c.ru/enterprise/#</w:t>
        </w:r>
      </w:hyperlink>
      <w:r w:rsidRPr="00F82631">
        <w:rPr>
          <w:rFonts w:ascii="Times New Roman" w:eastAsia="Times New Roman" w:hAnsi="Times New Roman" w:cs="Times New Roman"/>
          <w:sz w:val="28"/>
          <w:szCs w:val="28"/>
        </w:rPr>
        <w:t>(дата обращения: 17.03.2016).</w:t>
      </w:r>
    </w:p>
    <w:p w:rsidR="00BA0B4B" w:rsidRPr="00F82631" w:rsidRDefault="00BA0B4B" w:rsidP="00B6000B">
      <w:pPr>
        <w:spacing w:line="360" w:lineRule="auto"/>
        <w:ind w:left="-426" w:right="283"/>
        <w:rPr>
          <w:rFonts w:ascii="Times New Roman" w:hAnsi="Times New Roman" w:cs="Times New Roman"/>
          <w:sz w:val="28"/>
          <w:szCs w:val="28"/>
        </w:rPr>
      </w:pPr>
    </w:p>
    <w:sectPr w:rsidR="00BA0B4B" w:rsidRPr="00F82631" w:rsidSect="00BA0B4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B59" w:rsidRDefault="00484B59" w:rsidP="0095699F">
      <w:r>
        <w:separator/>
      </w:r>
    </w:p>
  </w:endnote>
  <w:endnote w:type="continuationSeparator" w:id="0">
    <w:p w:rsidR="00484B59" w:rsidRDefault="00484B59" w:rsidP="009569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B59" w:rsidRDefault="00484B59" w:rsidP="0095699F">
      <w:r>
        <w:separator/>
      </w:r>
    </w:p>
  </w:footnote>
  <w:footnote w:type="continuationSeparator" w:id="0">
    <w:p w:rsidR="00484B59" w:rsidRDefault="00484B59" w:rsidP="00956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34872"/>
    <w:lvl w:ilvl="0" w:tplc="FFFFFFFF">
      <w:start w:val="1"/>
      <w:numFmt w:val="bullet"/>
      <w:lvlText w:val="И"/>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19495C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544775B3"/>
    <w:multiLevelType w:val="hybridMultilevel"/>
    <w:tmpl w:val="1B62FF6A"/>
    <w:lvl w:ilvl="0" w:tplc="09AC57C8">
      <w:start w:val="1"/>
      <w:numFmt w:val="decimal"/>
      <w:lvlText w:val="%1."/>
      <w:lvlJc w:val="left"/>
      <w:pPr>
        <w:ind w:left="1076" w:hanging="360"/>
      </w:pPr>
      <w:rPr>
        <w:rFonts w:ascii="Times New Roman" w:hAnsi="Times New Roman" w:cs="Times New Roman" w:hint="default"/>
      </w:rPr>
    </w:lvl>
    <w:lvl w:ilvl="1" w:tplc="04190019" w:tentative="1">
      <w:start w:val="1"/>
      <w:numFmt w:val="lowerLetter"/>
      <w:lvlText w:val="%2."/>
      <w:lvlJc w:val="left"/>
      <w:pPr>
        <w:ind w:left="1796" w:hanging="360"/>
      </w:pPr>
    </w:lvl>
    <w:lvl w:ilvl="2" w:tplc="0419001B" w:tentative="1">
      <w:start w:val="1"/>
      <w:numFmt w:val="lowerRoman"/>
      <w:lvlText w:val="%3."/>
      <w:lvlJc w:val="right"/>
      <w:pPr>
        <w:ind w:left="2516" w:hanging="180"/>
      </w:pPr>
    </w:lvl>
    <w:lvl w:ilvl="3" w:tplc="0419000F" w:tentative="1">
      <w:start w:val="1"/>
      <w:numFmt w:val="decimal"/>
      <w:lvlText w:val="%4."/>
      <w:lvlJc w:val="left"/>
      <w:pPr>
        <w:ind w:left="3236" w:hanging="360"/>
      </w:pPr>
    </w:lvl>
    <w:lvl w:ilvl="4" w:tplc="04190019" w:tentative="1">
      <w:start w:val="1"/>
      <w:numFmt w:val="lowerLetter"/>
      <w:lvlText w:val="%5."/>
      <w:lvlJc w:val="left"/>
      <w:pPr>
        <w:ind w:left="3956" w:hanging="360"/>
      </w:pPr>
    </w:lvl>
    <w:lvl w:ilvl="5" w:tplc="0419001B" w:tentative="1">
      <w:start w:val="1"/>
      <w:numFmt w:val="lowerRoman"/>
      <w:lvlText w:val="%6."/>
      <w:lvlJc w:val="right"/>
      <w:pPr>
        <w:ind w:left="4676" w:hanging="180"/>
      </w:pPr>
    </w:lvl>
    <w:lvl w:ilvl="6" w:tplc="0419000F" w:tentative="1">
      <w:start w:val="1"/>
      <w:numFmt w:val="decimal"/>
      <w:lvlText w:val="%7."/>
      <w:lvlJc w:val="left"/>
      <w:pPr>
        <w:ind w:left="5396" w:hanging="360"/>
      </w:pPr>
    </w:lvl>
    <w:lvl w:ilvl="7" w:tplc="04190019" w:tentative="1">
      <w:start w:val="1"/>
      <w:numFmt w:val="lowerLetter"/>
      <w:lvlText w:val="%8."/>
      <w:lvlJc w:val="left"/>
      <w:pPr>
        <w:ind w:left="6116" w:hanging="360"/>
      </w:pPr>
    </w:lvl>
    <w:lvl w:ilvl="8" w:tplc="0419001B" w:tentative="1">
      <w:start w:val="1"/>
      <w:numFmt w:val="lowerRoman"/>
      <w:lvlText w:val="%9."/>
      <w:lvlJc w:val="right"/>
      <w:pPr>
        <w:ind w:left="6836" w:hanging="180"/>
      </w:pPr>
    </w:lvl>
  </w:abstractNum>
  <w:num w:numId="1">
    <w:abstractNumId w:val="0"/>
  </w:num>
  <w:num w:numId="2">
    <w:abstractNumId w:val="1"/>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95699F"/>
    <w:rsid w:val="0000009C"/>
    <w:rsid w:val="00002977"/>
    <w:rsid w:val="00074398"/>
    <w:rsid w:val="000F2144"/>
    <w:rsid w:val="000F564A"/>
    <w:rsid w:val="00110A1F"/>
    <w:rsid w:val="00122FFB"/>
    <w:rsid w:val="00144AB2"/>
    <w:rsid w:val="001A3FBF"/>
    <w:rsid w:val="002425FA"/>
    <w:rsid w:val="00264F80"/>
    <w:rsid w:val="002E428C"/>
    <w:rsid w:val="00317581"/>
    <w:rsid w:val="00363DAC"/>
    <w:rsid w:val="003A5282"/>
    <w:rsid w:val="00484B59"/>
    <w:rsid w:val="0048683A"/>
    <w:rsid w:val="004A45E0"/>
    <w:rsid w:val="00517FF5"/>
    <w:rsid w:val="005270F1"/>
    <w:rsid w:val="00540369"/>
    <w:rsid w:val="00561B29"/>
    <w:rsid w:val="005D19E0"/>
    <w:rsid w:val="00623145"/>
    <w:rsid w:val="007271C4"/>
    <w:rsid w:val="00737A18"/>
    <w:rsid w:val="00754EF9"/>
    <w:rsid w:val="00787FFB"/>
    <w:rsid w:val="00795213"/>
    <w:rsid w:val="0079532B"/>
    <w:rsid w:val="007B1358"/>
    <w:rsid w:val="00831A05"/>
    <w:rsid w:val="0085125A"/>
    <w:rsid w:val="008A0C4E"/>
    <w:rsid w:val="0095699F"/>
    <w:rsid w:val="00993158"/>
    <w:rsid w:val="00A169EE"/>
    <w:rsid w:val="00A8100F"/>
    <w:rsid w:val="00B20589"/>
    <w:rsid w:val="00B6000B"/>
    <w:rsid w:val="00B74EA1"/>
    <w:rsid w:val="00BA0B4B"/>
    <w:rsid w:val="00BF457F"/>
    <w:rsid w:val="00CA0A7B"/>
    <w:rsid w:val="00CB3C06"/>
    <w:rsid w:val="00D2576E"/>
    <w:rsid w:val="00D32F82"/>
    <w:rsid w:val="00D74DD8"/>
    <w:rsid w:val="00D947BC"/>
    <w:rsid w:val="00D951C2"/>
    <w:rsid w:val="00DC2E99"/>
    <w:rsid w:val="00E23C8C"/>
    <w:rsid w:val="00E469C4"/>
    <w:rsid w:val="00EE1F65"/>
    <w:rsid w:val="00EE62AD"/>
    <w:rsid w:val="00F440D7"/>
    <w:rsid w:val="00F44A7F"/>
    <w:rsid w:val="00F826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99F"/>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99F"/>
    <w:pPr>
      <w:ind w:left="708"/>
    </w:pPr>
  </w:style>
  <w:style w:type="character" w:styleId="a4">
    <w:name w:val="Hyperlink"/>
    <w:basedOn w:val="a0"/>
    <w:uiPriority w:val="99"/>
    <w:semiHidden/>
    <w:unhideWhenUsed/>
    <w:rsid w:val="0095699F"/>
    <w:rPr>
      <w:color w:val="0000FF"/>
      <w:u w:val="single"/>
    </w:rPr>
  </w:style>
  <w:style w:type="paragraph" w:styleId="a5">
    <w:name w:val="header"/>
    <w:basedOn w:val="a"/>
    <w:link w:val="a6"/>
    <w:uiPriority w:val="99"/>
    <w:semiHidden/>
    <w:unhideWhenUsed/>
    <w:rsid w:val="0095699F"/>
    <w:pPr>
      <w:tabs>
        <w:tab w:val="center" w:pos="4677"/>
        <w:tab w:val="right" w:pos="9355"/>
      </w:tabs>
    </w:pPr>
  </w:style>
  <w:style w:type="character" w:customStyle="1" w:styleId="a6">
    <w:name w:val="Верхний колонтитул Знак"/>
    <w:basedOn w:val="a0"/>
    <w:link w:val="a5"/>
    <w:uiPriority w:val="99"/>
    <w:semiHidden/>
    <w:rsid w:val="0095699F"/>
    <w:rPr>
      <w:rFonts w:ascii="Calibri" w:eastAsia="Calibri" w:hAnsi="Calibri" w:cs="Arial"/>
      <w:sz w:val="20"/>
      <w:szCs w:val="20"/>
      <w:lang w:eastAsia="ru-RU"/>
    </w:rPr>
  </w:style>
  <w:style w:type="paragraph" w:styleId="a7">
    <w:name w:val="footer"/>
    <w:basedOn w:val="a"/>
    <w:link w:val="a8"/>
    <w:uiPriority w:val="99"/>
    <w:semiHidden/>
    <w:unhideWhenUsed/>
    <w:rsid w:val="0095699F"/>
    <w:pPr>
      <w:tabs>
        <w:tab w:val="center" w:pos="4677"/>
        <w:tab w:val="right" w:pos="9355"/>
      </w:tabs>
    </w:pPr>
  </w:style>
  <w:style w:type="character" w:customStyle="1" w:styleId="a8">
    <w:name w:val="Нижний колонтитул Знак"/>
    <w:basedOn w:val="a0"/>
    <w:link w:val="a7"/>
    <w:uiPriority w:val="99"/>
    <w:semiHidden/>
    <w:rsid w:val="0095699F"/>
    <w:rPr>
      <w:rFonts w:ascii="Calibri" w:eastAsia="Calibri" w:hAnsi="Calibri" w:cs="Arial"/>
      <w:sz w:val="20"/>
      <w:szCs w:val="20"/>
      <w:lang w:eastAsia="ru-RU"/>
    </w:rPr>
  </w:style>
  <w:style w:type="character" w:customStyle="1" w:styleId="apple-converted-space">
    <w:name w:val="apple-converted-space"/>
    <w:basedOn w:val="a0"/>
    <w:rsid w:val="00B6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73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8.1c.ru/enterprise/" TargetMode="External"/><Relationship Id="rId3" Type="http://schemas.openxmlformats.org/officeDocument/2006/relationships/settings" Target="settings.xml"/><Relationship Id="rId7" Type="http://schemas.openxmlformats.org/officeDocument/2006/relationships/hyperlink" Target="https://portal.1cbi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1470</Words>
  <Characters>8384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user</cp:lastModifiedBy>
  <cp:revision>2</cp:revision>
  <dcterms:created xsi:type="dcterms:W3CDTF">2016-12-29T19:37:00Z</dcterms:created>
  <dcterms:modified xsi:type="dcterms:W3CDTF">2016-12-29T19:37:00Z</dcterms:modified>
</cp:coreProperties>
</file>