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BD" w:rsidRPr="00BF7B20" w:rsidRDefault="00A55EBD" w:rsidP="00A55EBD">
      <w:pPr>
        <w:widowControl w:val="0"/>
        <w:spacing w:after="0" w:line="360" w:lineRule="auto"/>
        <w:ind w:right="-2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7B20">
        <w:rPr>
          <w:rFonts w:ascii="Times New Roman" w:hAnsi="Times New Roman" w:cs="Times New Roman"/>
          <w:b/>
          <w:sz w:val="28"/>
          <w:szCs w:val="28"/>
        </w:rPr>
        <w:t>УДК 657(о75.8)</w:t>
      </w:r>
    </w:p>
    <w:p w:rsidR="00143839" w:rsidRDefault="00143839" w:rsidP="00143839">
      <w:pPr>
        <w:pStyle w:val="a3"/>
        <w:spacing w:before="0" w:beforeAutospacing="0" w:after="0" w:afterAutospacing="0"/>
        <w:jc w:val="right"/>
        <w:rPr>
          <w:i/>
          <w:sz w:val="28"/>
          <w:szCs w:val="28"/>
        </w:rPr>
      </w:pPr>
      <w:r w:rsidRPr="00737A58">
        <w:rPr>
          <w:i/>
          <w:sz w:val="28"/>
          <w:szCs w:val="28"/>
        </w:rPr>
        <w:t xml:space="preserve">Бабаева З.Ш., </w:t>
      </w:r>
      <w:r w:rsidR="005934C9">
        <w:rPr>
          <w:i/>
          <w:sz w:val="28"/>
          <w:szCs w:val="28"/>
        </w:rPr>
        <w:t>доцент</w:t>
      </w:r>
    </w:p>
    <w:p w:rsidR="00143839" w:rsidRDefault="005934C9" w:rsidP="00143839">
      <w:pPr>
        <w:pStyle w:val="a3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кафедры «АХД и аудит</w:t>
      </w:r>
      <w:r w:rsidR="00143839">
        <w:rPr>
          <w:i/>
          <w:sz w:val="28"/>
          <w:szCs w:val="28"/>
        </w:rPr>
        <w:t>»</w:t>
      </w:r>
    </w:p>
    <w:p w:rsidR="00143839" w:rsidRDefault="00143839" w:rsidP="00143839">
      <w:pPr>
        <w:pStyle w:val="a3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Дагестанс</w:t>
      </w:r>
      <w:r w:rsidR="006C4694">
        <w:rPr>
          <w:i/>
          <w:sz w:val="28"/>
          <w:szCs w:val="28"/>
        </w:rPr>
        <w:t>кий государственный университет народного хозяйства</w:t>
      </w:r>
    </w:p>
    <w:p w:rsidR="00143839" w:rsidRPr="00737A58" w:rsidRDefault="00143839" w:rsidP="00143839">
      <w:pPr>
        <w:pStyle w:val="a3"/>
        <w:spacing w:before="0" w:beforeAutospacing="0" w:after="0" w:afterAutospacing="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Махачкала, Россия</w:t>
      </w:r>
    </w:p>
    <w:p w:rsidR="00143839" w:rsidRDefault="00143839" w:rsidP="00A55EB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EBD" w:rsidRPr="00BF7B20" w:rsidRDefault="00143839" w:rsidP="00A55EBD">
      <w:pPr>
        <w:widowControl w:val="0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Особенности </w:t>
      </w:r>
      <w:r w:rsidR="00A55EBD" w:rsidRPr="00BF7B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7B20">
        <w:rPr>
          <w:rFonts w:ascii="Times New Roman" w:hAnsi="Times New Roman" w:cs="Times New Roman"/>
          <w:b/>
          <w:sz w:val="28"/>
          <w:szCs w:val="28"/>
        </w:rPr>
        <w:t>формирования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7B20">
        <w:rPr>
          <w:rFonts w:ascii="Times New Roman" w:hAnsi="Times New Roman" w:cs="Times New Roman"/>
          <w:b/>
          <w:sz w:val="28"/>
          <w:szCs w:val="28"/>
        </w:rPr>
        <w:t xml:space="preserve"> управленческой отчетности </w:t>
      </w:r>
      <w:r>
        <w:rPr>
          <w:rFonts w:ascii="Times New Roman" w:hAnsi="Times New Roman" w:cs="Times New Roman"/>
          <w:b/>
          <w:sz w:val="28"/>
          <w:szCs w:val="28"/>
        </w:rPr>
        <w:t>предприятий</w:t>
      </w:r>
    </w:p>
    <w:p w:rsidR="00A55EBD" w:rsidRPr="00A55EBD" w:rsidRDefault="00A55EBD" w:rsidP="00A55EBD">
      <w:pPr>
        <w:widowControl w:val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05F4B" w:rsidRPr="00A55EBD" w:rsidRDefault="007E2048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 </w:t>
      </w:r>
      <w:r w:rsidR="00E05F4B" w:rsidRPr="00A55EBD">
        <w:rPr>
          <w:rFonts w:ascii="Times New Roman" w:hAnsi="Times New Roman" w:cs="Times New Roman"/>
          <w:sz w:val="28"/>
          <w:szCs w:val="28"/>
        </w:rPr>
        <w:t>Управленческую отчетность можно определить как систему детальной и конкретной информации об имуществе, капитале, обязательствах, доходах и расходах организации, хозяйственных процессах и их результатах, о внутренних и внешних факторах, оказавших влияние на достигнутые результаты, необходимой управленческому персоналу для прогнозирования, планирования, организации, контроля и регулирования деятельности хозяйствующего субъекта [1].</w:t>
      </w:r>
    </w:p>
    <w:p w:rsidR="00010351" w:rsidRPr="00A55EBD" w:rsidRDefault="007E2048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  Основная функция управленческого учёта заключается в том, чтобы в определённые сроки </w:t>
      </w:r>
      <w:r w:rsidR="00010351" w:rsidRPr="00A55EBD">
        <w:rPr>
          <w:rFonts w:ascii="Times New Roman" w:hAnsi="Times New Roman" w:cs="Times New Roman"/>
          <w:sz w:val="28"/>
          <w:szCs w:val="28"/>
        </w:rPr>
        <w:t>пре</w:t>
      </w:r>
      <w:r w:rsidRPr="00A55EBD">
        <w:rPr>
          <w:rFonts w:ascii="Times New Roman" w:hAnsi="Times New Roman" w:cs="Times New Roman"/>
          <w:sz w:val="28"/>
          <w:szCs w:val="28"/>
        </w:rPr>
        <w:t xml:space="preserve">доставлять нужную информацию </w:t>
      </w:r>
      <w:r w:rsidR="00A77679" w:rsidRPr="00A55EBD">
        <w:rPr>
          <w:rFonts w:ascii="Times New Roman" w:hAnsi="Times New Roman" w:cs="Times New Roman"/>
          <w:sz w:val="28"/>
          <w:szCs w:val="28"/>
        </w:rPr>
        <w:t xml:space="preserve">руководителям различного уровня, </w:t>
      </w:r>
      <w:r w:rsidRPr="00A55EBD">
        <w:rPr>
          <w:rFonts w:ascii="Times New Roman" w:hAnsi="Times New Roman" w:cs="Times New Roman"/>
          <w:sz w:val="28"/>
          <w:szCs w:val="28"/>
        </w:rPr>
        <w:t xml:space="preserve">принимающим </w:t>
      </w:r>
      <w:r w:rsidR="00A77679" w:rsidRPr="00A55EBD">
        <w:rPr>
          <w:rFonts w:ascii="Times New Roman" w:hAnsi="Times New Roman" w:cs="Times New Roman"/>
          <w:sz w:val="28"/>
          <w:szCs w:val="28"/>
        </w:rPr>
        <w:t xml:space="preserve">управленческие </w:t>
      </w:r>
      <w:r w:rsidRPr="00A55EBD">
        <w:rPr>
          <w:rFonts w:ascii="Times New Roman" w:hAnsi="Times New Roman" w:cs="Times New Roman"/>
          <w:sz w:val="28"/>
          <w:szCs w:val="28"/>
        </w:rPr>
        <w:t>решения. Выполнение этой функции возможно при утверждении соответствующего  перечня и содержания конкретных форм управленческой (внутренней) отчетности.  Однако</w:t>
      </w:r>
      <w:proofErr w:type="gramStart"/>
      <w:r w:rsidRPr="00A55E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55EBD">
        <w:rPr>
          <w:rFonts w:ascii="Times New Roman" w:hAnsi="Times New Roman" w:cs="Times New Roman"/>
          <w:sz w:val="28"/>
          <w:szCs w:val="28"/>
        </w:rPr>
        <w:t xml:space="preserve"> </w:t>
      </w:r>
      <w:r w:rsidR="00010351" w:rsidRPr="00A55EBD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A55EBD">
        <w:rPr>
          <w:rFonts w:ascii="Times New Roman" w:hAnsi="Times New Roman" w:cs="Times New Roman"/>
          <w:sz w:val="28"/>
          <w:szCs w:val="28"/>
        </w:rPr>
        <w:t>теоретические основы управленческой отчётности в полной мере не разработаны, многие аспекты её создания ещё не решены</w:t>
      </w:r>
      <w:r w:rsidR="00010351" w:rsidRPr="00A55EBD">
        <w:rPr>
          <w:rFonts w:ascii="Times New Roman" w:hAnsi="Times New Roman" w:cs="Times New Roman"/>
          <w:sz w:val="28"/>
          <w:szCs w:val="28"/>
        </w:rPr>
        <w:t>, в том числе, по вопросам классификации бухгалтерской управленческой отчетности, типовой методики создания информационного обеспечения системы бухгалтерской управленческой отчетности, разработки  основных форм и системы показателей бухгалтерской управленческой отчетности и мн. др.</w:t>
      </w:r>
    </w:p>
    <w:p w:rsidR="00D6459C" w:rsidRPr="00A55EBD" w:rsidRDefault="00D6459C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Недостаточность теоретических основ формирования информации управленческой отчетности можно признать оправданным в силу того обстоятельства, что управленческий учет строится каждым предприятием по своему собственному образцу с учетом потребностей собственных </w:t>
      </w:r>
      <w:r w:rsidRPr="00A55EBD">
        <w:rPr>
          <w:rFonts w:ascii="Times New Roman" w:hAnsi="Times New Roman" w:cs="Times New Roman"/>
          <w:sz w:val="28"/>
          <w:szCs w:val="28"/>
        </w:rPr>
        <w:lastRenderedPageBreak/>
        <w:t>менеджеров в информации.</w:t>
      </w:r>
      <w:r w:rsidR="00E05F4B" w:rsidRPr="00A55EBD">
        <w:rPr>
          <w:rFonts w:ascii="Times New Roman" w:hAnsi="Times New Roman" w:cs="Times New Roman"/>
          <w:sz w:val="28"/>
          <w:szCs w:val="28"/>
        </w:rPr>
        <w:t xml:space="preserve"> </w:t>
      </w:r>
      <w:r w:rsidRPr="00A55EBD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="00E05F4B" w:rsidRPr="00A55E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55EBD">
        <w:rPr>
          <w:rFonts w:ascii="Times New Roman" w:hAnsi="Times New Roman" w:cs="Times New Roman"/>
          <w:sz w:val="28"/>
          <w:szCs w:val="28"/>
        </w:rPr>
        <w:t xml:space="preserve"> практика показывает, что при организации учета и разработке форм бухгалтерской управленческой отчетности </w:t>
      </w:r>
      <w:r w:rsidR="00E05F4B" w:rsidRPr="00A55EBD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A55EBD">
        <w:rPr>
          <w:rFonts w:ascii="Times New Roman" w:hAnsi="Times New Roman" w:cs="Times New Roman"/>
          <w:sz w:val="28"/>
          <w:szCs w:val="28"/>
        </w:rPr>
        <w:t>столкнулись с нехваткой общих теоретических положений, касающихся организации бухгалтерского управленческого учета, а также вопросов, связанных с определением состава форм бухгалтерской управленческой отчетности, ее формата, который зачастую оказывается либо чрезмерно сложно структурированным, либо, наоборот, излишне простым, состава показателей каждой формы. В результате снижается качество внутренней бухгалтерской отчетности, что ведет к необоснованным управленческим решениям и снижению эффективности функционирования организации.</w:t>
      </w:r>
      <w:r w:rsidR="00011A21" w:rsidRPr="00A55EBD">
        <w:rPr>
          <w:rFonts w:ascii="Times New Roman" w:hAnsi="Times New Roman" w:cs="Times New Roman"/>
          <w:sz w:val="28"/>
          <w:szCs w:val="28"/>
        </w:rPr>
        <w:t>[</w:t>
      </w:r>
      <w:r w:rsidR="007B2549" w:rsidRPr="00A55EBD">
        <w:rPr>
          <w:rFonts w:ascii="Times New Roman" w:hAnsi="Times New Roman" w:cs="Times New Roman"/>
          <w:sz w:val="28"/>
          <w:szCs w:val="28"/>
        </w:rPr>
        <w:t>4</w:t>
      </w:r>
      <w:r w:rsidR="00011A21" w:rsidRPr="00A55EBD">
        <w:rPr>
          <w:rFonts w:ascii="Times New Roman" w:hAnsi="Times New Roman" w:cs="Times New Roman"/>
          <w:sz w:val="28"/>
          <w:szCs w:val="28"/>
        </w:rPr>
        <w:t>]</w:t>
      </w:r>
    </w:p>
    <w:p w:rsidR="007E2048" w:rsidRPr="00A55EBD" w:rsidRDefault="007B254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    </w:t>
      </w:r>
      <w:r w:rsidR="00860C57" w:rsidRPr="00A55EBD">
        <w:rPr>
          <w:rFonts w:ascii="Times New Roman" w:hAnsi="Times New Roman" w:cs="Times New Roman"/>
          <w:sz w:val="28"/>
          <w:szCs w:val="28"/>
        </w:rPr>
        <w:t>Отметим основные проблемы, возникающие при формировании управленческой отчетности.</w:t>
      </w:r>
    </w:p>
    <w:p w:rsidR="001A3F58" w:rsidRPr="00A55EBD" w:rsidRDefault="00E05F4B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Не секрет, что часто управленческий персонал</w:t>
      </w:r>
      <w:r w:rsidR="001A3F58" w:rsidRPr="00A55EBD">
        <w:rPr>
          <w:rFonts w:ascii="Times New Roman" w:hAnsi="Times New Roman" w:cs="Times New Roman"/>
          <w:sz w:val="28"/>
          <w:szCs w:val="28"/>
        </w:rPr>
        <w:t xml:space="preserve"> не удовлетвор</w:t>
      </w:r>
      <w:r w:rsidRPr="00A55EBD">
        <w:rPr>
          <w:rFonts w:ascii="Times New Roman" w:hAnsi="Times New Roman" w:cs="Times New Roman"/>
          <w:sz w:val="28"/>
          <w:szCs w:val="28"/>
        </w:rPr>
        <w:t>яет</w:t>
      </w:r>
      <w:r w:rsidR="001A3F58" w:rsidRPr="00A55EBD">
        <w:rPr>
          <w:rFonts w:ascii="Times New Roman" w:hAnsi="Times New Roman" w:cs="Times New Roman"/>
          <w:sz w:val="28"/>
          <w:szCs w:val="28"/>
        </w:rPr>
        <w:t xml:space="preserve"> состав и качество получаемой им управленческой отчетности</w:t>
      </w:r>
      <w:r w:rsidRPr="00A55EBD">
        <w:rPr>
          <w:rFonts w:ascii="Times New Roman" w:hAnsi="Times New Roman" w:cs="Times New Roman"/>
          <w:sz w:val="28"/>
          <w:szCs w:val="28"/>
        </w:rPr>
        <w:t xml:space="preserve">: то </w:t>
      </w:r>
      <w:r w:rsidR="001A3F58" w:rsidRPr="00A55EBD">
        <w:rPr>
          <w:rFonts w:ascii="Times New Roman" w:hAnsi="Times New Roman" w:cs="Times New Roman"/>
          <w:sz w:val="28"/>
          <w:szCs w:val="28"/>
        </w:rPr>
        <w:t xml:space="preserve">отчетность готовится с большим опозданием, </w:t>
      </w:r>
      <w:r w:rsidRPr="00A55EBD">
        <w:rPr>
          <w:rFonts w:ascii="Times New Roman" w:hAnsi="Times New Roman" w:cs="Times New Roman"/>
          <w:sz w:val="28"/>
          <w:szCs w:val="28"/>
        </w:rPr>
        <w:t>или</w:t>
      </w:r>
      <w:r w:rsidR="001A3F58" w:rsidRPr="00A55EBD">
        <w:rPr>
          <w:rFonts w:ascii="Times New Roman" w:hAnsi="Times New Roman" w:cs="Times New Roman"/>
          <w:sz w:val="28"/>
          <w:szCs w:val="28"/>
        </w:rPr>
        <w:t xml:space="preserve"> ее достоверность вызывает сомнение, </w:t>
      </w:r>
      <w:r w:rsidRPr="00A55EBD">
        <w:rPr>
          <w:rFonts w:ascii="Times New Roman" w:hAnsi="Times New Roman" w:cs="Times New Roman"/>
          <w:sz w:val="28"/>
          <w:szCs w:val="28"/>
        </w:rPr>
        <w:t>или</w:t>
      </w:r>
      <w:r w:rsidR="001A3F58" w:rsidRPr="00A55EBD">
        <w:rPr>
          <w:rFonts w:ascii="Times New Roman" w:hAnsi="Times New Roman" w:cs="Times New Roman"/>
          <w:sz w:val="28"/>
          <w:szCs w:val="28"/>
        </w:rPr>
        <w:t xml:space="preserve"> раз за разом переделываются форматы управленческой отчетности.</w:t>
      </w:r>
    </w:p>
    <w:p w:rsidR="00860C57" w:rsidRPr="00A55EBD" w:rsidRDefault="001A3F58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Распространена ситуация, когда в </w:t>
      </w:r>
      <w:r w:rsidR="00E05F4B" w:rsidRPr="00A55EBD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A55EBD">
        <w:rPr>
          <w:rFonts w:ascii="Times New Roman" w:hAnsi="Times New Roman" w:cs="Times New Roman"/>
          <w:sz w:val="28"/>
          <w:szCs w:val="28"/>
        </w:rPr>
        <w:t>нет универсального набора форм управленческой отчетности.</w:t>
      </w:r>
      <w:r w:rsidR="00E05F4B" w:rsidRPr="00A55EBD">
        <w:rPr>
          <w:rFonts w:ascii="Times New Roman" w:hAnsi="Times New Roman" w:cs="Times New Roman"/>
          <w:sz w:val="28"/>
          <w:szCs w:val="28"/>
        </w:rPr>
        <w:t xml:space="preserve"> </w:t>
      </w:r>
      <w:r w:rsidR="00860C57" w:rsidRPr="00A55EBD">
        <w:rPr>
          <w:rFonts w:ascii="Times New Roman" w:hAnsi="Times New Roman" w:cs="Times New Roman"/>
          <w:sz w:val="28"/>
          <w:szCs w:val="28"/>
        </w:rPr>
        <w:t xml:space="preserve">Самыми распространенными претензиями со стороны </w:t>
      </w:r>
      <w:r w:rsidR="00E05F4B" w:rsidRPr="00A55EBD">
        <w:rPr>
          <w:rFonts w:ascii="Times New Roman" w:hAnsi="Times New Roman" w:cs="Times New Roman"/>
          <w:sz w:val="28"/>
          <w:szCs w:val="28"/>
        </w:rPr>
        <w:t xml:space="preserve">руководителей и менеджеров </w:t>
      </w:r>
      <w:r w:rsidR="00860C57" w:rsidRPr="00A55EBD">
        <w:rPr>
          <w:rFonts w:ascii="Times New Roman" w:hAnsi="Times New Roman" w:cs="Times New Roman"/>
          <w:sz w:val="28"/>
          <w:szCs w:val="28"/>
        </w:rPr>
        <w:t>в таком случае бывают следующие</w:t>
      </w:r>
      <w:r w:rsidR="00E05F4B" w:rsidRPr="00A55EBD">
        <w:rPr>
          <w:rFonts w:ascii="Times New Roman" w:hAnsi="Times New Roman" w:cs="Times New Roman"/>
          <w:sz w:val="28"/>
          <w:szCs w:val="28"/>
        </w:rPr>
        <w:t>.</w:t>
      </w:r>
    </w:p>
    <w:p w:rsidR="00860C57" w:rsidRPr="00A55EBD" w:rsidRDefault="00860C57" w:rsidP="00A55EBD">
      <w:pPr>
        <w:pStyle w:val="a6"/>
        <w:widowControl w:val="0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Отчетность предоставляется не</w:t>
      </w:r>
      <w:r w:rsidR="001A3F58" w:rsidRPr="00A55EBD">
        <w:rPr>
          <w:rFonts w:ascii="Times New Roman" w:hAnsi="Times New Roman" w:cs="Times New Roman"/>
          <w:sz w:val="28"/>
          <w:szCs w:val="28"/>
        </w:rPr>
        <w:t xml:space="preserve"> </w:t>
      </w:r>
      <w:r w:rsidRPr="00A55EBD">
        <w:rPr>
          <w:rFonts w:ascii="Times New Roman" w:hAnsi="Times New Roman" w:cs="Times New Roman"/>
          <w:sz w:val="28"/>
          <w:szCs w:val="28"/>
        </w:rPr>
        <w:t>оперативно: с момента вопроса до получения ответа может пройти несколько часов, а в особо тяжелых случаях - дней. Понятно, что когда данные, наконец, готовы, они могут потерять актуальность. Принять грамотное управленческое решение на их основе будет проблематично, придется подключать интуицию. О высокой управляемости бизнесом гов</w:t>
      </w:r>
      <w:r w:rsidR="001A3F58" w:rsidRPr="00A55EBD">
        <w:rPr>
          <w:rFonts w:ascii="Times New Roman" w:hAnsi="Times New Roman" w:cs="Times New Roman"/>
          <w:sz w:val="28"/>
          <w:szCs w:val="28"/>
        </w:rPr>
        <w:t>орить в этом случае не приходит</w:t>
      </w:r>
      <w:r w:rsidRPr="00A55EBD">
        <w:rPr>
          <w:rFonts w:ascii="Times New Roman" w:hAnsi="Times New Roman" w:cs="Times New Roman"/>
          <w:sz w:val="28"/>
          <w:szCs w:val="28"/>
        </w:rPr>
        <w:t>ся.</w:t>
      </w:r>
    </w:p>
    <w:p w:rsidR="00860C57" w:rsidRPr="00A55EBD" w:rsidRDefault="00860C57" w:rsidP="00A55EBD">
      <w:pPr>
        <w:pStyle w:val="a6"/>
        <w:widowControl w:val="0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Вызывает</w:t>
      </w:r>
      <w:r w:rsidR="00E05F4B" w:rsidRPr="00A55EBD">
        <w:rPr>
          <w:rFonts w:ascii="Times New Roman" w:hAnsi="Times New Roman" w:cs="Times New Roman"/>
          <w:sz w:val="28"/>
          <w:szCs w:val="28"/>
        </w:rPr>
        <w:t xml:space="preserve"> </w:t>
      </w:r>
      <w:r w:rsidRPr="00A55EBD">
        <w:rPr>
          <w:rFonts w:ascii="Times New Roman" w:hAnsi="Times New Roman" w:cs="Times New Roman"/>
          <w:sz w:val="28"/>
          <w:szCs w:val="28"/>
        </w:rPr>
        <w:t>сомнение достоверность отчетности. Зачастую</w:t>
      </w:r>
      <w:r w:rsidR="00E05F4B" w:rsidRPr="00A55EBD">
        <w:rPr>
          <w:rFonts w:ascii="Times New Roman" w:hAnsi="Times New Roman" w:cs="Times New Roman"/>
          <w:sz w:val="28"/>
          <w:szCs w:val="28"/>
        </w:rPr>
        <w:t xml:space="preserve"> руководители (организации, подразделений)</w:t>
      </w:r>
      <w:r w:rsidRPr="00A55EBD">
        <w:rPr>
          <w:rFonts w:ascii="Times New Roman" w:hAnsi="Times New Roman" w:cs="Times New Roman"/>
          <w:sz w:val="28"/>
          <w:szCs w:val="28"/>
        </w:rPr>
        <w:t>, получив информацию и начиная задавать вопросы, не может получить от финансис</w:t>
      </w:r>
      <w:r w:rsidR="008B3004" w:rsidRPr="00A55EBD">
        <w:rPr>
          <w:rFonts w:ascii="Times New Roman" w:hAnsi="Times New Roman" w:cs="Times New Roman"/>
          <w:sz w:val="28"/>
          <w:szCs w:val="28"/>
        </w:rPr>
        <w:t xml:space="preserve">тов быстрого, </w:t>
      </w:r>
      <w:r w:rsidR="008B3004" w:rsidRPr="00A55EBD">
        <w:rPr>
          <w:rFonts w:ascii="Times New Roman" w:hAnsi="Times New Roman" w:cs="Times New Roman"/>
          <w:sz w:val="28"/>
          <w:szCs w:val="28"/>
        </w:rPr>
        <w:lastRenderedPageBreak/>
        <w:t>грамотного ответа</w:t>
      </w:r>
      <w:r w:rsidRPr="00A55EBD">
        <w:rPr>
          <w:rFonts w:ascii="Times New Roman" w:hAnsi="Times New Roman" w:cs="Times New Roman"/>
          <w:sz w:val="28"/>
          <w:szCs w:val="28"/>
        </w:rPr>
        <w:t>, либо, получив расшифровки, находит в них неточности, а найдя что-то одно, начинает сомневаться во всех цифрах</w:t>
      </w:r>
      <w:r w:rsidR="008B3004" w:rsidRPr="00A55EBD">
        <w:rPr>
          <w:rFonts w:ascii="Times New Roman" w:hAnsi="Times New Roman" w:cs="Times New Roman"/>
          <w:sz w:val="28"/>
          <w:szCs w:val="28"/>
        </w:rPr>
        <w:t>, либо</w:t>
      </w:r>
      <w:r w:rsidRPr="00A55EBD">
        <w:rPr>
          <w:rFonts w:ascii="Times New Roman" w:hAnsi="Times New Roman" w:cs="Times New Roman"/>
          <w:sz w:val="28"/>
          <w:szCs w:val="28"/>
        </w:rPr>
        <w:t xml:space="preserve"> не ясен сам процесс формирования отчетности и от этого появляется недоверие к финансистам. </w:t>
      </w:r>
      <w:r w:rsidR="008B3004" w:rsidRPr="00A55EBD">
        <w:rPr>
          <w:rFonts w:ascii="Times New Roman" w:hAnsi="Times New Roman" w:cs="Times New Roman"/>
          <w:sz w:val="28"/>
          <w:szCs w:val="28"/>
        </w:rPr>
        <w:t>Конечно</w:t>
      </w:r>
      <w:r w:rsidR="003043CE" w:rsidRPr="00A55EBD">
        <w:rPr>
          <w:rFonts w:ascii="Times New Roman" w:hAnsi="Times New Roman" w:cs="Times New Roman"/>
          <w:sz w:val="28"/>
          <w:szCs w:val="28"/>
        </w:rPr>
        <w:t>,</w:t>
      </w:r>
      <w:r w:rsidR="008B3004" w:rsidRPr="00A55EBD">
        <w:rPr>
          <w:rFonts w:ascii="Times New Roman" w:hAnsi="Times New Roman" w:cs="Times New Roman"/>
          <w:sz w:val="28"/>
          <w:szCs w:val="28"/>
        </w:rPr>
        <w:t xml:space="preserve"> не является обязательным со стороны руководителей понимания </w:t>
      </w:r>
      <w:r w:rsidRPr="00A55EBD">
        <w:rPr>
          <w:rFonts w:ascii="Times New Roman" w:hAnsi="Times New Roman" w:cs="Times New Roman"/>
          <w:sz w:val="28"/>
          <w:szCs w:val="28"/>
        </w:rPr>
        <w:t>технологи</w:t>
      </w:r>
      <w:r w:rsidR="008B3004" w:rsidRPr="00A55EBD">
        <w:rPr>
          <w:rFonts w:ascii="Times New Roman" w:hAnsi="Times New Roman" w:cs="Times New Roman"/>
          <w:sz w:val="28"/>
          <w:szCs w:val="28"/>
        </w:rPr>
        <w:t>и</w:t>
      </w:r>
      <w:r w:rsidRPr="00A55EBD">
        <w:rPr>
          <w:rFonts w:ascii="Times New Roman" w:hAnsi="Times New Roman" w:cs="Times New Roman"/>
          <w:sz w:val="28"/>
          <w:szCs w:val="28"/>
        </w:rPr>
        <w:t xml:space="preserve"> составления отчетов, но он</w:t>
      </w:r>
      <w:r w:rsidR="008B3004" w:rsidRPr="00A55EBD">
        <w:rPr>
          <w:rFonts w:ascii="Times New Roman" w:hAnsi="Times New Roman" w:cs="Times New Roman"/>
          <w:sz w:val="28"/>
          <w:szCs w:val="28"/>
        </w:rPr>
        <w:t>и</w:t>
      </w:r>
      <w:r w:rsidRPr="00A55EBD">
        <w:rPr>
          <w:rFonts w:ascii="Times New Roman" w:hAnsi="Times New Roman" w:cs="Times New Roman"/>
          <w:sz w:val="28"/>
          <w:szCs w:val="28"/>
        </w:rPr>
        <w:t xml:space="preserve"> долж</w:t>
      </w:r>
      <w:r w:rsidR="008B3004" w:rsidRPr="00A55EBD">
        <w:rPr>
          <w:rFonts w:ascii="Times New Roman" w:hAnsi="Times New Roman" w:cs="Times New Roman"/>
          <w:sz w:val="28"/>
          <w:szCs w:val="28"/>
        </w:rPr>
        <w:t>ны</w:t>
      </w:r>
      <w:r w:rsidRPr="00A55EBD">
        <w:rPr>
          <w:rFonts w:ascii="Times New Roman" w:hAnsi="Times New Roman" w:cs="Times New Roman"/>
          <w:sz w:val="28"/>
          <w:szCs w:val="28"/>
        </w:rPr>
        <w:t xml:space="preserve"> быть уверен</w:t>
      </w:r>
      <w:r w:rsidR="008B3004" w:rsidRPr="00A55EBD">
        <w:rPr>
          <w:rFonts w:ascii="Times New Roman" w:hAnsi="Times New Roman" w:cs="Times New Roman"/>
          <w:sz w:val="28"/>
          <w:szCs w:val="28"/>
        </w:rPr>
        <w:t>ы</w:t>
      </w:r>
      <w:r w:rsidRPr="00A55EBD">
        <w:rPr>
          <w:rFonts w:ascii="Times New Roman" w:hAnsi="Times New Roman" w:cs="Times New Roman"/>
          <w:sz w:val="28"/>
          <w:szCs w:val="28"/>
        </w:rPr>
        <w:t>, что у финансистов есть все механизмы для получения достоверной отчетности.</w:t>
      </w:r>
    </w:p>
    <w:p w:rsidR="00860C57" w:rsidRPr="00A55EBD" w:rsidRDefault="00860C57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Формат отчетов сложен для восприятия. Многие </w:t>
      </w:r>
      <w:r w:rsidR="008B3004" w:rsidRPr="00A55EBD">
        <w:rPr>
          <w:rFonts w:ascii="Times New Roman" w:hAnsi="Times New Roman" w:cs="Times New Roman"/>
          <w:sz w:val="28"/>
          <w:szCs w:val="28"/>
        </w:rPr>
        <w:t xml:space="preserve">руководители, менеджеры </w:t>
      </w:r>
      <w:r w:rsidRPr="00A55EBD">
        <w:rPr>
          <w:rFonts w:ascii="Times New Roman" w:hAnsi="Times New Roman" w:cs="Times New Roman"/>
          <w:sz w:val="28"/>
          <w:szCs w:val="28"/>
        </w:rPr>
        <w:t>жалуются на то, что им сложно самостоятельно читать и понимать громоздкие таблицы</w:t>
      </w:r>
      <w:r w:rsidR="008B3004" w:rsidRPr="00A55E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B3004" w:rsidRPr="00A55EBD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="008B3004" w:rsidRPr="00A55EBD">
        <w:rPr>
          <w:rFonts w:ascii="Times New Roman" w:hAnsi="Times New Roman" w:cs="Times New Roman"/>
          <w:sz w:val="28"/>
          <w:szCs w:val="28"/>
        </w:rPr>
        <w:t xml:space="preserve"> множеством </w:t>
      </w:r>
      <w:r w:rsidRPr="00A55EBD">
        <w:rPr>
          <w:rFonts w:ascii="Times New Roman" w:hAnsi="Times New Roman" w:cs="Times New Roman"/>
          <w:sz w:val="28"/>
          <w:szCs w:val="28"/>
        </w:rPr>
        <w:t xml:space="preserve">цифр, которые им предоставляют финансисты. Зачастую </w:t>
      </w:r>
      <w:r w:rsidR="008B3004" w:rsidRPr="00A55EBD">
        <w:rPr>
          <w:rFonts w:ascii="Times New Roman" w:hAnsi="Times New Roman" w:cs="Times New Roman"/>
          <w:sz w:val="28"/>
          <w:szCs w:val="28"/>
        </w:rPr>
        <w:t>они</w:t>
      </w:r>
      <w:r w:rsidRPr="00A55EBD">
        <w:rPr>
          <w:rFonts w:ascii="Times New Roman" w:hAnsi="Times New Roman" w:cs="Times New Roman"/>
          <w:sz w:val="28"/>
          <w:szCs w:val="28"/>
        </w:rPr>
        <w:t xml:space="preserve"> не имеет финансового образования, либо </w:t>
      </w:r>
      <w:r w:rsidR="008B3004" w:rsidRPr="00A55EBD">
        <w:rPr>
          <w:rFonts w:ascii="Times New Roman" w:hAnsi="Times New Roman" w:cs="Times New Roman"/>
          <w:sz w:val="28"/>
          <w:szCs w:val="28"/>
        </w:rPr>
        <w:t xml:space="preserve">в </w:t>
      </w:r>
      <w:r w:rsidRPr="00A55EBD">
        <w:rPr>
          <w:rFonts w:ascii="Times New Roman" w:hAnsi="Times New Roman" w:cs="Times New Roman"/>
          <w:sz w:val="28"/>
          <w:szCs w:val="28"/>
        </w:rPr>
        <w:t>силу индивидуальных особенностей он</w:t>
      </w:r>
      <w:r w:rsidR="008B3004" w:rsidRPr="00A55EBD">
        <w:rPr>
          <w:rFonts w:ascii="Times New Roman" w:hAnsi="Times New Roman" w:cs="Times New Roman"/>
          <w:sz w:val="28"/>
          <w:szCs w:val="28"/>
        </w:rPr>
        <w:t>и</w:t>
      </w:r>
      <w:r w:rsidRPr="00A55EBD">
        <w:rPr>
          <w:rFonts w:ascii="Times New Roman" w:hAnsi="Times New Roman" w:cs="Times New Roman"/>
          <w:sz w:val="28"/>
          <w:szCs w:val="28"/>
        </w:rPr>
        <w:t xml:space="preserve"> лучше воспринимает информацию на графиках.</w:t>
      </w:r>
      <w:r w:rsidR="00246606" w:rsidRPr="00A55EBD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860C57" w:rsidRPr="00A55EBD" w:rsidRDefault="00860C57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Все эти причины в совокупности могут привести к </w:t>
      </w:r>
      <w:r w:rsidR="008B3004" w:rsidRPr="00A55EBD">
        <w:rPr>
          <w:rFonts w:ascii="Times New Roman" w:hAnsi="Times New Roman" w:cs="Times New Roman"/>
          <w:sz w:val="28"/>
          <w:szCs w:val="28"/>
        </w:rPr>
        <w:t xml:space="preserve">негативной </w:t>
      </w:r>
      <w:r w:rsidRPr="00A55EBD">
        <w:rPr>
          <w:rFonts w:ascii="Times New Roman" w:hAnsi="Times New Roman" w:cs="Times New Roman"/>
          <w:sz w:val="28"/>
          <w:szCs w:val="28"/>
        </w:rPr>
        <w:t xml:space="preserve">ситуации, когда </w:t>
      </w:r>
      <w:r w:rsidR="008B3004" w:rsidRPr="00A55EBD">
        <w:rPr>
          <w:rFonts w:ascii="Times New Roman" w:hAnsi="Times New Roman" w:cs="Times New Roman"/>
          <w:sz w:val="28"/>
          <w:szCs w:val="28"/>
        </w:rPr>
        <w:t>для принятия определенных управленческих решений приходится составлять множество новых форм отчетов и расшифровок к ним</w:t>
      </w:r>
      <w:r w:rsidRPr="00A55EBD">
        <w:rPr>
          <w:rFonts w:ascii="Times New Roman" w:hAnsi="Times New Roman" w:cs="Times New Roman"/>
          <w:sz w:val="28"/>
          <w:szCs w:val="28"/>
        </w:rPr>
        <w:t>.</w:t>
      </w:r>
    </w:p>
    <w:p w:rsidR="008B3004" w:rsidRPr="00A55EBD" w:rsidRDefault="00860C57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А так как одним вопросом, изучая управленческую отчетность, </w:t>
      </w:r>
      <w:r w:rsidR="008B3004" w:rsidRPr="00A55EBD">
        <w:rPr>
          <w:rFonts w:ascii="Times New Roman" w:hAnsi="Times New Roman" w:cs="Times New Roman"/>
          <w:sz w:val="28"/>
          <w:szCs w:val="28"/>
        </w:rPr>
        <w:t>руководители</w:t>
      </w:r>
      <w:r w:rsidRPr="00A55EBD">
        <w:rPr>
          <w:rFonts w:ascii="Times New Roman" w:hAnsi="Times New Roman" w:cs="Times New Roman"/>
          <w:sz w:val="28"/>
          <w:szCs w:val="28"/>
        </w:rPr>
        <w:t>, как правило, не ограничива</w:t>
      </w:r>
      <w:r w:rsidR="008B3004" w:rsidRPr="00A55EBD">
        <w:rPr>
          <w:rFonts w:ascii="Times New Roman" w:hAnsi="Times New Roman" w:cs="Times New Roman"/>
          <w:sz w:val="28"/>
          <w:szCs w:val="28"/>
        </w:rPr>
        <w:t>ю</w:t>
      </w:r>
      <w:r w:rsidRPr="00A55EBD">
        <w:rPr>
          <w:rFonts w:ascii="Times New Roman" w:hAnsi="Times New Roman" w:cs="Times New Roman"/>
          <w:sz w:val="28"/>
          <w:szCs w:val="28"/>
        </w:rPr>
        <w:t xml:space="preserve">тся, количество таких форм </w:t>
      </w:r>
      <w:r w:rsidR="008B3004" w:rsidRPr="00A55EBD">
        <w:rPr>
          <w:rFonts w:ascii="Times New Roman" w:hAnsi="Times New Roman" w:cs="Times New Roman"/>
          <w:sz w:val="28"/>
          <w:szCs w:val="28"/>
        </w:rPr>
        <w:t xml:space="preserve">может </w:t>
      </w:r>
      <w:r w:rsidRPr="00A55EBD">
        <w:rPr>
          <w:rFonts w:ascii="Times New Roman" w:hAnsi="Times New Roman" w:cs="Times New Roman"/>
          <w:sz w:val="28"/>
          <w:szCs w:val="28"/>
        </w:rPr>
        <w:t>раст</w:t>
      </w:r>
      <w:r w:rsidR="008B3004" w:rsidRPr="00A55EBD">
        <w:rPr>
          <w:rFonts w:ascii="Times New Roman" w:hAnsi="Times New Roman" w:cs="Times New Roman"/>
          <w:sz w:val="28"/>
          <w:szCs w:val="28"/>
        </w:rPr>
        <w:t>и</w:t>
      </w:r>
      <w:r w:rsidRPr="00A55EBD">
        <w:rPr>
          <w:rFonts w:ascii="Times New Roman" w:hAnsi="Times New Roman" w:cs="Times New Roman"/>
          <w:sz w:val="28"/>
          <w:szCs w:val="28"/>
        </w:rPr>
        <w:t xml:space="preserve"> и множится в геометрической прогрессии. </w:t>
      </w:r>
    </w:p>
    <w:p w:rsidR="00860C57" w:rsidRPr="00A55EBD" w:rsidRDefault="008B3004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70859" w:rsidRPr="00A55EBD">
        <w:rPr>
          <w:rFonts w:ascii="Times New Roman" w:hAnsi="Times New Roman" w:cs="Times New Roman"/>
          <w:sz w:val="28"/>
          <w:szCs w:val="28"/>
        </w:rPr>
        <w:t xml:space="preserve">актуальным является вопрос разработки и </w:t>
      </w:r>
      <w:r w:rsidR="00860C57" w:rsidRPr="00A55EBD">
        <w:rPr>
          <w:rFonts w:ascii="Times New Roman" w:hAnsi="Times New Roman" w:cs="Times New Roman"/>
          <w:sz w:val="28"/>
          <w:szCs w:val="28"/>
        </w:rPr>
        <w:t>утвержден</w:t>
      </w:r>
      <w:r w:rsidR="00870859" w:rsidRPr="00A55EBD">
        <w:rPr>
          <w:rFonts w:ascii="Times New Roman" w:hAnsi="Times New Roman" w:cs="Times New Roman"/>
          <w:sz w:val="28"/>
          <w:szCs w:val="28"/>
        </w:rPr>
        <w:t>ия</w:t>
      </w:r>
      <w:r w:rsidR="00860C57" w:rsidRPr="00A55EBD">
        <w:rPr>
          <w:rFonts w:ascii="Times New Roman" w:hAnsi="Times New Roman" w:cs="Times New Roman"/>
          <w:sz w:val="28"/>
          <w:szCs w:val="28"/>
        </w:rPr>
        <w:t xml:space="preserve"> понятн</w:t>
      </w:r>
      <w:r w:rsidR="00870859" w:rsidRPr="00A55EBD">
        <w:rPr>
          <w:rFonts w:ascii="Times New Roman" w:hAnsi="Times New Roman" w:cs="Times New Roman"/>
          <w:sz w:val="28"/>
          <w:szCs w:val="28"/>
        </w:rPr>
        <w:t>ого</w:t>
      </w:r>
      <w:r w:rsidR="00860C57" w:rsidRPr="00A55EBD">
        <w:rPr>
          <w:rFonts w:ascii="Times New Roman" w:hAnsi="Times New Roman" w:cs="Times New Roman"/>
          <w:sz w:val="28"/>
          <w:szCs w:val="28"/>
        </w:rPr>
        <w:t xml:space="preserve"> всем перечн</w:t>
      </w:r>
      <w:r w:rsidR="00870859" w:rsidRPr="00A55EBD">
        <w:rPr>
          <w:rFonts w:ascii="Times New Roman" w:hAnsi="Times New Roman" w:cs="Times New Roman"/>
          <w:sz w:val="28"/>
          <w:szCs w:val="28"/>
        </w:rPr>
        <w:t>я</w:t>
      </w:r>
      <w:r w:rsidR="00860C57" w:rsidRPr="00A55EBD">
        <w:rPr>
          <w:rFonts w:ascii="Times New Roman" w:hAnsi="Times New Roman" w:cs="Times New Roman"/>
          <w:sz w:val="28"/>
          <w:szCs w:val="28"/>
        </w:rPr>
        <w:t xml:space="preserve"> отчетных форм</w:t>
      </w:r>
      <w:r w:rsidRPr="00A55EBD">
        <w:rPr>
          <w:rFonts w:ascii="Times New Roman" w:hAnsi="Times New Roman" w:cs="Times New Roman"/>
          <w:sz w:val="28"/>
          <w:szCs w:val="28"/>
        </w:rPr>
        <w:t xml:space="preserve"> управленческой отчетности</w:t>
      </w:r>
      <w:r w:rsidR="00860C57" w:rsidRPr="00A55EBD">
        <w:rPr>
          <w:rFonts w:ascii="Times New Roman" w:hAnsi="Times New Roman" w:cs="Times New Roman"/>
          <w:sz w:val="28"/>
          <w:szCs w:val="28"/>
        </w:rPr>
        <w:t xml:space="preserve">, </w:t>
      </w:r>
      <w:r w:rsidR="00870859" w:rsidRPr="00A55EBD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="00860C57" w:rsidRPr="00A55EBD">
        <w:rPr>
          <w:rFonts w:ascii="Times New Roman" w:hAnsi="Times New Roman" w:cs="Times New Roman"/>
          <w:sz w:val="28"/>
          <w:szCs w:val="28"/>
        </w:rPr>
        <w:t>сроков их пре</w:t>
      </w:r>
      <w:r w:rsidRPr="00A55EBD">
        <w:rPr>
          <w:rFonts w:ascii="Times New Roman" w:hAnsi="Times New Roman" w:cs="Times New Roman"/>
          <w:sz w:val="28"/>
          <w:szCs w:val="28"/>
        </w:rPr>
        <w:t>доставления и ответственных лиц.</w:t>
      </w:r>
      <w:r w:rsidR="00870859" w:rsidRPr="00A55EBD">
        <w:rPr>
          <w:rFonts w:ascii="Times New Roman" w:hAnsi="Times New Roman" w:cs="Times New Roman"/>
          <w:sz w:val="28"/>
          <w:szCs w:val="28"/>
        </w:rPr>
        <w:t xml:space="preserve"> При этом</w:t>
      </w:r>
      <w:proofErr w:type="gramStart"/>
      <w:r w:rsidR="00870859" w:rsidRPr="00A55EB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70859" w:rsidRPr="00A55EBD">
        <w:rPr>
          <w:rFonts w:ascii="Times New Roman" w:hAnsi="Times New Roman" w:cs="Times New Roman"/>
          <w:sz w:val="28"/>
          <w:szCs w:val="28"/>
        </w:rPr>
        <w:t xml:space="preserve"> п</w:t>
      </w:r>
      <w:r w:rsidR="00860C57" w:rsidRPr="00A55EBD">
        <w:rPr>
          <w:rFonts w:ascii="Times New Roman" w:hAnsi="Times New Roman" w:cs="Times New Roman"/>
          <w:sz w:val="28"/>
          <w:szCs w:val="28"/>
        </w:rPr>
        <w:t>ервое, о чем всегда надо помнить: состав управленческой отчетности должен быть достаточным, но не чрезмерным.</w:t>
      </w:r>
    </w:p>
    <w:p w:rsidR="00860C57" w:rsidRPr="00A55EBD" w:rsidRDefault="00860C57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Качество управленческих решений зависит не от количества подготовленных отчетов, а от того, насколько быстро они готовятся, насколько информация в них достоверна, насколько она читаема и понятна.</w:t>
      </w:r>
    </w:p>
    <w:p w:rsidR="00860C57" w:rsidRPr="00A55EBD" w:rsidRDefault="00860C57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Таким образом,</w:t>
      </w:r>
      <w:r w:rsidR="00870859" w:rsidRPr="00A55EBD">
        <w:rPr>
          <w:rFonts w:ascii="Times New Roman" w:hAnsi="Times New Roman" w:cs="Times New Roman"/>
          <w:sz w:val="28"/>
          <w:szCs w:val="28"/>
        </w:rPr>
        <w:t xml:space="preserve"> основные критерии, которым в идеале должна удовлетворять управленческая отчетность в любом бизнесе – это:</w:t>
      </w:r>
    </w:p>
    <w:p w:rsidR="00860C57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860C57" w:rsidRPr="00A55EBD">
        <w:rPr>
          <w:rFonts w:ascii="Times New Roman" w:hAnsi="Times New Roman" w:cs="Times New Roman"/>
          <w:sz w:val="28"/>
          <w:szCs w:val="28"/>
        </w:rPr>
        <w:t>скорость формирования (своевременность)</w:t>
      </w:r>
      <w:r w:rsidRPr="00A55EBD">
        <w:rPr>
          <w:rFonts w:ascii="Times New Roman" w:hAnsi="Times New Roman" w:cs="Times New Roman"/>
          <w:sz w:val="28"/>
          <w:szCs w:val="28"/>
        </w:rPr>
        <w:t>;</w:t>
      </w:r>
    </w:p>
    <w:p w:rsidR="00860C57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- </w:t>
      </w:r>
      <w:r w:rsidR="00860C57" w:rsidRPr="00A55EBD">
        <w:rPr>
          <w:rFonts w:ascii="Times New Roman" w:hAnsi="Times New Roman" w:cs="Times New Roman"/>
          <w:sz w:val="28"/>
          <w:szCs w:val="28"/>
        </w:rPr>
        <w:t>достоверность данных</w:t>
      </w:r>
      <w:r w:rsidRPr="00A55EBD">
        <w:rPr>
          <w:rFonts w:ascii="Times New Roman" w:hAnsi="Times New Roman" w:cs="Times New Roman"/>
          <w:sz w:val="28"/>
          <w:szCs w:val="28"/>
        </w:rPr>
        <w:t>;</w:t>
      </w:r>
    </w:p>
    <w:p w:rsidR="00860C57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- </w:t>
      </w:r>
      <w:r w:rsidR="00860C57" w:rsidRPr="00A55EBD">
        <w:rPr>
          <w:rFonts w:ascii="Times New Roman" w:hAnsi="Times New Roman" w:cs="Times New Roman"/>
          <w:sz w:val="28"/>
          <w:szCs w:val="28"/>
        </w:rPr>
        <w:t>простота восприятия конечным пользователем</w:t>
      </w:r>
      <w:r w:rsidRPr="00A55EBD">
        <w:rPr>
          <w:rFonts w:ascii="Times New Roman" w:hAnsi="Times New Roman" w:cs="Times New Roman"/>
          <w:sz w:val="28"/>
          <w:szCs w:val="28"/>
        </w:rPr>
        <w:t>;</w:t>
      </w:r>
    </w:p>
    <w:p w:rsidR="00860C57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- </w:t>
      </w:r>
      <w:r w:rsidR="00860C57" w:rsidRPr="00A55EBD">
        <w:rPr>
          <w:rFonts w:ascii="Times New Roman" w:hAnsi="Times New Roman" w:cs="Times New Roman"/>
          <w:sz w:val="28"/>
          <w:szCs w:val="28"/>
        </w:rPr>
        <w:t>не перегруженность отчетности лишними формами</w:t>
      </w:r>
      <w:r w:rsidRPr="00A55EBD">
        <w:rPr>
          <w:rFonts w:ascii="Times New Roman" w:hAnsi="Times New Roman" w:cs="Times New Roman"/>
          <w:sz w:val="28"/>
          <w:szCs w:val="28"/>
        </w:rPr>
        <w:t>.</w:t>
      </w:r>
      <w:r w:rsidR="00246606" w:rsidRPr="00A55EBD">
        <w:rPr>
          <w:rFonts w:ascii="Times New Roman" w:hAnsi="Times New Roman" w:cs="Times New Roman"/>
          <w:sz w:val="28"/>
          <w:szCs w:val="28"/>
        </w:rPr>
        <w:t xml:space="preserve"> [2]</w:t>
      </w:r>
    </w:p>
    <w:p w:rsidR="00870859" w:rsidRPr="00A55EBD" w:rsidRDefault="00860C57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В целом, рецепт для решения вышеперечисленных проблем в составлении управленческой отчетности очень прост. </w:t>
      </w:r>
    </w:p>
    <w:p w:rsidR="00870859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Необходимо следовать следующим основным этапам создания управленческой отчетности. </w:t>
      </w:r>
    </w:p>
    <w:p w:rsidR="00870859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Во-первых, необходимо определить субъектов, участвующих в формировании управленческой отчетности и потребляющих ее информацию.</w:t>
      </w:r>
    </w:p>
    <w:p w:rsidR="00870859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Во-вторых</w:t>
      </w:r>
      <w:r w:rsidR="003043CE" w:rsidRPr="00A55EBD">
        <w:rPr>
          <w:rFonts w:ascii="Times New Roman" w:hAnsi="Times New Roman" w:cs="Times New Roman"/>
          <w:sz w:val="28"/>
          <w:szCs w:val="28"/>
        </w:rPr>
        <w:t>,</w:t>
      </w:r>
      <w:r w:rsidRPr="00A55EBD">
        <w:rPr>
          <w:rFonts w:ascii="Times New Roman" w:hAnsi="Times New Roman" w:cs="Times New Roman"/>
          <w:sz w:val="28"/>
          <w:szCs w:val="28"/>
        </w:rPr>
        <w:t xml:space="preserve"> определить информационные потребности лиц принимающих решение, сформулировать цели и задачи, которые должны быть решены посредством использования информации управленческой отчетности.</w:t>
      </w:r>
    </w:p>
    <w:p w:rsidR="003043CE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В – третьих</w:t>
      </w:r>
      <w:r w:rsidR="003043CE" w:rsidRPr="00A55EBD">
        <w:rPr>
          <w:rFonts w:ascii="Times New Roman" w:hAnsi="Times New Roman" w:cs="Times New Roman"/>
          <w:sz w:val="28"/>
          <w:szCs w:val="28"/>
        </w:rPr>
        <w:t>,</w:t>
      </w:r>
      <w:r w:rsidRPr="00A55EBD">
        <w:rPr>
          <w:rFonts w:ascii="Times New Roman" w:hAnsi="Times New Roman" w:cs="Times New Roman"/>
          <w:sz w:val="28"/>
          <w:szCs w:val="28"/>
        </w:rPr>
        <w:t xml:space="preserve"> </w:t>
      </w:r>
      <w:r w:rsidR="003043CE" w:rsidRPr="00A55EBD">
        <w:rPr>
          <w:rFonts w:ascii="Times New Roman" w:hAnsi="Times New Roman" w:cs="Times New Roman"/>
          <w:sz w:val="28"/>
          <w:szCs w:val="28"/>
        </w:rPr>
        <w:t xml:space="preserve">определить полный перечень и </w:t>
      </w:r>
      <w:r w:rsidRPr="00A55EBD">
        <w:rPr>
          <w:rFonts w:ascii="Times New Roman" w:hAnsi="Times New Roman" w:cs="Times New Roman"/>
          <w:sz w:val="28"/>
          <w:szCs w:val="28"/>
        </w:rPr>
        <w:t>создать выходные документы - формы отчетности, включающие  показатели высшего уровня</w:t>
      </w:r>
      <w:r w:rsidR="003043CE" w:rsidRPr="00A55EBD">
        <w:rPr>
          <w:rFonts w:ascii="Times New Roman" w:hAnsi="Times New Roman" w:cs="Times New Roman"/>
          <w:sz w:val="28"/>
          <w:szCs w:val="28"/>
        </w:rPr>
        <w:t>. Например, для небольшой розничной торговой сети этот перечень может быть таким: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План по выручке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Расчет плановой себестоимости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План по аренде и коммунальным услугам в детализации по торговым точкам и аппарату управления (аренда офиса и центрального распределительного склада).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План по коммерческим и административно-управленческим расходам аппарата управления.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План по зарплате и отчислениям с зарплаты продавцов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План по зарплате и отчисления сотрудников аппарата управления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План по налогам: НДС,  налог на прибыль, налог на имущество, УСН, ЕНВД и т.д.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План по амортизационным отчислениям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lastRenderedPageBreak/>
        <w:t>План по прямым расходам: в детализации по торговым точкам и аппарату управления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Состав операционных бюджетов для производственного предприятия будет несколько сложнее и шире, принцип, думаю, понятен.</w:t>
      </w:r>
    </w:p>
    <w:p w:rsidR="003043CE" w:rsidRPr="00A55EBD" w:rsidRDefault="003043CE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А перечень финансовых бюджетов для любого бизнеса всегда будет таким: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Бюджет доходов и расходов (БДР)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Бюджет движения денежных средств (БДДС)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Управленческий баланс</w:t>
      </w:r>
    </w:p>
    <w:p w:rsidR="003043CE" w:rsidRPr="00A55EBD" w:rsidRDefault="003043CE" w:rsidP="00A55EBD">
      <w:pPr>
        <w:pStyle w:val="a6"/>
        <w:widowControl w:val="0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Изменения капитала (как дополнительная форма)</w:t>
      </w:r>
    </w:p>
    <w:p w:rsidR="003043CE" w:rsidRPr="00A55EBD" w:rsidRDefault="00870859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В – четвертых, необходимо построить информационную модель управленческой отчетности, разработать регламенты, в соответствии с которыми будет формироваться управленческая отчетность по каждому объекту.</w:t>
      </w:r>
      <w:r w:rsidR="003043CE" w:rsidRPr="00A55EBD">
        <w:rPr>
          <w:rFonts w:ascii="Times New Roman" w:hAnsi="Times New Roman" w:cs="Times New Roman"/>
          <w:sz w:val="28"/>
          <w:szCs w:val="28"/>
        </w:rPr>
        <w:t xml:space="preserve"> По каждому операционному бюджету прописать и утвердить периодичность составления (варианты: ежедневно, ежемесячно, ежеквартально), сроки подготовки и согласования. Прописать и утвердить ответственных. [3]</w:t>
      </w:r>
    </w:p>
    <w:p w:rsidR="003043CE" w:rsidRPr="00A55EBD" w:rsidRDefault="003043CE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>В – пятых, необходимо сформировать</w:t>
      </w:r>
      <w:r w:rsidR="00870859" w:rsidRPr="00A55EBD">
        <w:rPr>
          <w:rFonts w:ascii="Times New Roman" w:hAnsi="Times New Roman" w:cs="Times New Roman"/>
          <w:sz w:val="28"/>
          <w:szCs w:val="28"/>
        </w:rPr>
        <w:t xml:space="preserve"> канал</w:t>
      </w:r>
      <w:r w:rsidRPr="00A55EBD">
        <w:rPr>
          <w:rFonts w:ascii="Times New Roman" w:hAnsi="Times New Roman" w:cs="Times New Roman"/>
          <w:sz w:val="28"/>
          <w:szCs w:val="28"/>
        </w:rPr>
        <w:t>ы</w:t>
      </w:r>
      <w:r w:rsidR="00870859" w:rsidRPr="00A55EBD">
        <w:rPr>
          <w:rFonts w:ascii="Times New Roman" w:hAnsi="Times New Roman" w:cs="Times New Roman"/>
          <w:sz w:val="28"/>
          <w:szCs w:val="28"/>
        </w:rPr>
        <w:t xml:space="preserve"> поступления первичной информации для формирования </w:t>
      </w:r>
      <w:r w:rsidRPr="00A55EBD">
        <w:rPr>
          <w:rFonts w:ascii="Times New Roman" w:hAnsi="Times New Roman" w:cs="Times New Roman"/>
          <w:sz w:val="28"/>
          <w:szCs w:val="28"/>
        </w:rPr>
        <w:t xml:space="preserve">управленческой отчетности. </w:t>
      </w:r>
    </w:p>
    <w:p w:rsidR="00D6459C" w:rsidRPr="00A55EBD" w:rsidRDefault="003043CE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И в – шестых, осуществлять </w:t>
      </w:r>
      <w:r w:rsidR="00870859" w:rsidRPr="00A55EBD">
        <w:rPr>
          <w:rFonts w:ascii="Times New Roman" w:hAnsi="Times New Roman" w:cs="Times New Roman"/>
          <w:sz w:val="28"/>
          <w:szCs w:val="28"/>
        </w:rPr>
        <w:t>контроль основных параметров на каждом из перечисленных этапов, контроль качества полученной управленческой отчетности в результате использования созданного информационного обеспечения.</w:t>
      </w:r>
    </w:p>
    <w:p w:rsidR="009906F2" w:rsidRPr="00A55EBD" w:rsidRDefault="009906F2" w:rsidP="00A55EBD">
      <w:pPr>
        <w:pStyle w:val="a6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55EBD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143839">
        <w:rPr>
          <w:rFonts w:ascii="Times New Roman" w:hAnsi="Times New Roman" w:cs="Times New Roman"/>
          <w:sz w:val="28"/>
          <w:szCs w:val="28"/>
        </w:rPr>
        <w:t xml:space="preserve">использованной </w:t>
      </w:r>
      <w:r w:rsidRPr="00A55EBD">
        <w:rPr>
          <w:rFonts w:ascii="Times New Roman" w:hAnsi="Times New Roman" w:cs="Times New Roman"/>
          <w:sz w:val="28"/>
          <w:szCs w:val="28"/>
        </w:rPr>
        <w:t>литературы:</w:t>
      </w:r>
    </w:p>
    <w:p w:rsidR="00D6459C" w:rsidRPr="00A55EBD" w:rsidRDefault="00D6459C" w:rsidP="00A55EBD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73F1F" w:rsidRPr="00A55EBD" w:rsidRDefault="00573F1F" w:rsidP="00A55EBD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bookmarkEnd w:id="0"/>
    <w:p w:rsidR="009906F2" w:rsidRPr="00A55EBD" w:rsidRDefault="009906F2" w:rsidP="00A55EBD">
      <w:pPr>
        <w:pStyle w:val="a6"/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906F2" w:rsidRPr="00A55EBD" w:rsidSect="00A55EB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F87" w:rsidRDefault="00DC2F87" w:rsidP="00573F1F">
      <w:pPr>
        <w:spacing w:after="0" w:line="240" w:lineRule="auto"/>
      </w:pPr>
      <w:r>
        <w:separator/>
      </w:r>
    </w:p>
  </w:endnote>
  <w:endnote w:type="continuationSeparator" w:id="0">
    <w:p w:rsidR="00DC2F87" w:rsidRDefault="00DC2F87" w:rsidP="0057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F87" w:rsidRDefault="00DC2F87" w:rsidP="00573F1F">
      <w:pPr>
        <w:spacing w:after="0" w:line="240" w:lineRule="auto"/>
      </w:pPr>
      <w:r>
        <w:separator/>
      </w:r>
    </w:p>
  </w:footnote>
  <w:footnote w:type="continuationSeparator" w:id="0">
    <w:p w:rsidR="00DC2F87" w:rsidRDefault="00DC2F87" w:rsidP="00573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89F"/>
    <w:multiLevelType w:val="multilevel"/>
    <w:tmpl w:val="8410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D0AA1"/>
    <w:multiLevelType w:val="multilevel"/>
    <w:tmpl w:val="AECA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E16D91"/>
    <w:multiLevelType w:val="multilevel"/>
    <w:tmpl w:val="454A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318AE"/>
    <w:multiLevelType w:val="hybridMultilevel"/>
    <w:tmpl w:val="071409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D4A2704"/>
    <w:multiLevelType w:val="hybridMultilevel"/>
    <w:tmpl w:val="086426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008692D"/>
    <w:multiLevelType w:val="multilevel"/>
    <w:tmpl w:val="5BD6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B3E31"/>
    <w:multiLevelType w:val="multilevel"/>
    <w:tmpl w:val="51CA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DB7AFF"/>
    <w:multiLevelType w:val="multilevel"/>
    <w:tmpl w:val="B012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EB320D"/>
    <w:multiLevelType w:val="hybridMultilevel"/>
    <w:tmpl w:val="D3BEBC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51240F5"/>
    <w:multiLevelType w:val="hybridMultilevel"/>
    <w:tmpl w:val="7EB0AB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048"/>
    <w:rsid w:val="00010351"/>
    <w:rsid w:val="00011A21"/>
    <w:rsid w:val="00143839"/>
    <w:rsid w:val="001A3F58"/>
    <w:rsid w:val="001D631F"/>
    <w:rsid w:val="00237F54"/>
    <w:rsid w:val="00246606"/>
    <w:rsid w:val="003043CE"/>
    <w:rsid w:val="003703C2"/>
    <w:rsid w:val="00416CEE"/>
    <w:rsid w:val="004B356A"/>
    <w:rsid w:val="004D2280"/>
    <w:rsid w:val="005155AA"/>
    <w:rsid w:val="00573F1F"/>
    <w:rsid w:val="005934C9"/>
    <w:rsid w:val="006C4694"/>
    <w:rsid w:val="007214A8"/>
    <w:rsid w:val="007B2549"/>
    <w:rsid w:val="007E2048"/>
    <w:rsid w:val="008102F1"/>
    <w:rsid w:val="0082280E"/>
    <w:rsid w:val="00860C57"/>
    <w:rsid w:val="00870859"/>
    <w:rsid w:val="0088459D"/>
    <w:rsid w:val="008B3004"/>
    <w:rsid w:val="008C0120"/>
    <w:rsid w:val="008C43F6"/>
    <w:rsid w:val="009906F2"/>
    <w:rsid w:val="00A55EBD"/>
    <w:rsid w:val="00A744B1"/>
    <w:rsid w:val="00A77679"/>
    <w:rsid w:val="00B74F60"/>
    <w:rsid w:val="00B80D99"/>
    <w:rsid w:val="00BE5AE6"/>
    <w:rsid w:val="00BE76A3"/>
    <w:rsid w:val="00BF7B20"/>
    <w:rsid w:val="00D6459C"/>
    <w:rsid w:val="00DC2F87"/>
    <w:rsid w:val="00E05F4B"/>
    <w:rsid w:val="00E47A2C"/>
    <w:rsid w:val="00ED04B7"/>
    <w:rsid w:val="00F430A5"/>
    <w:rsid w:val="00F87B90"/>
    <w:rsid w:val="00F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60"/>
  </w:style>
  <w:style w:type="paragraph" w:styleId="1">
    <w:name w:val="heading 1"/>
    <w:basedOn w:val="a"/>
    <w:link w:val="10"/>
    <w:uiPriority w:val="9"/>
    <w:qFormat/>
    <w:rsid w:val="0099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a"/>
    <w:rsid w:val="0086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60C57"/>
    <w:rPr>
      <w:b/>
      <w:bCs/>
    </w:rPr>
  </w:style>
  <w:style w:type="character" w:customStyle="1" w:styleId="apple-converted-space">
    <w:name w:val="apple-converted-space"/>
    <w:basedOn w:val="a0"/>
    <w:rsid w:val="00860C57"/>
  </w:style>
  <w:style w:type="character" w:styleId="a5">
    <w:name w:val="Hyperlink"/>
    <w:basedOn w:val="a0"/>
    <w:uiPriority w:val="99"/>
    <w:semiHidden/>
    <w:unhideWhenUsed/>
    <w:rsid w:val="00860C57"/>
    <w:rPr>
      <w:color w:val="0000FF"/>
      <w:u w:val="single"/>
    </w:rPr>
  </w:style>
  <w:style w:type="paragraph" w:styleId="a6">
    <w:name w:val="No Spacing"/>
    <w:uiPriority w:val="1"/>
    <w:qFormat/>
    <w:rsid w:val="0082280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0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573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73F1F"/>
  </w:style>
  <w:style w:type="paragraph" w:styleId="a9">
    <w:name w:val="footer"/>
    <w:basedOn w:val="a"/>
    <w:link w:val="aa"/>
    <w:uiPriority w:val="99"/>
    <w:unhideWhenUsed/>
    <w:rsid w:val="00573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3F1F"/>
  </w:style>
  <w:style w:type="character" w:customStyle="1" w:styleId="20">
    <w:name w:val="Заголовок 2 Знак"/>
    <w:basedOn w:val="a0"/>
    <w:link w:val="2"/>
    <w:uiPriority w:val="9"/>
    <w:semiHidden/>
    <w:rsid w:val="00D64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55EB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0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a"/>
    <w:rsid w:val="0086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60C57"/>
    <w:rPr>
      <w:b/>
      <w:bCs/>
    </w:rPr>
  </w:style>
  <w:style w:type="character" w:customStyle="1" w:styleId="apple-converted-space">
    <w:name w:val="apple-converted-space"/>
    <w:basedOn w:val="a0"/>
    <w:rsid w:val="00860C57"/>
  </w:style>
  <w:style w:type="character" w:styleId="a5">
    <w:name w:val="Hyperlink"/>
    <w:basedOn w:val="a0"/>
    <w:uiPriority w:val="99"/>
    <w:semiHidden/>
    <w:unhideWhenUsed/>
    <w:rsid w:val="00860C57"/>
    <w:rPr>
      <w:color w:val="0000FF"/>
      <w:u w:val="single"/>
    </w:rPr>
  </w:style>
  <w:style w:type="paragraph" w:styleId="a6">
    <w:name w:val="No Spacing"/>
    <w:uiPriority w:val="1"/>
    <w:qFormat/>
    <w:rsid w:val="0082280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90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573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73F1F"/>
  </w:style>
  <w:style w:type="paragraph" w:styleId="a9">
    <w:name w:val="footer"/>
    <w:basedOn w:val="a"/>
    <w:link w:val="aa"/>
    <w:uiPriority w:val="99"/>
    <w:unhideWhenUsed/>
    <w:rsid w:val="00573F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73F1F"/>
  </w:style>
  <w:style w:type="character" w:customStyle="1" w:styleId="20">
    <w:name w:val="Заголовок 2 Знак"/>
    <w:basedOn w:val="a0"/>
    <w:link w:val="2"/>
    <w:uiPriority w:val="9"/>
    <w:semiHidden/>
    <w:rsid w:val="00D64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55EB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2016-12-06T22:05:00Z</dcterms:created>
  <dcterms:modified xsi:type="dcterms:W3CDTF">2016-12-17T10:05:00Z</dcterms:modified>
</cp:coreProperties>
</file>