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52"/>
        </w:rPr>
        <w:t>Video-to-Unreal Animation Tool</w:t>
      </w:r>
    </w:p>
    <w:p>
      <w:pPr>
        <w:jc w:val="center"/>
      </w:pPr>
      <w:r>
        <w:rPr>
          <w:b/>
          <w:sz w:val="36"/>
        </w:rPr>
        <w:t>인물 영상 기반 UE 5.8 애니메이션 자동 생성 툴</w:t>
        <w:br/>
        <w:t>전체 개발 계획서 2차 수정본</w:t>
      </w:r>
    </w:p>
    <w:p/>
    <w:p>
      <w:pPr>
        <w:pStyle w:val="IntenseQuote"/>
      </w:pPr>
      <w:r>
        <w:t xml:space="preserve">목표: 로컬 PC에서 일반 RGB 영상의 선택한 인물 1명을 추적하여 3D 동작을 복원하고, 임의의 휴머노이드 Skeleton용 Animation Sequence를 생성한다. 인물 추적과 관절 신뢰도를 구분하고, 자동 보정 이후 필요한 본 디테일은 특정 프레임에서 편집할 수 있도록 한다.</w:t>
      </w:r>
    </w:p>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vAlign w:val="center"/>
            <w:shd w:fill="DCE6F1"/>
          </w:tcPr>
          <w:p>
            <w:pPr>
              <w:keepNext/>
            </w:pPr>
            <w:r/>
            <w:r>
              <w:rPr>
                <w:rFonts w:ascii="Malgun Gothic" w:hAnsi="Malgun Gothic" w:eastAsia="Malgun Gothic"/>
                <w:b/>
                <w:sz w:val="17"/>
              </w:rPr>
              <w:t>항목</w:t>
            </w:r>
          </w:p>
        </w:tc>
        <w:tc>
          <w:tcPr>
            <w:tcW w:type="dxa" w:w="4986"/>
            <w:vAlign w:val="center"/>
            <w:shd w:fill="DCE6F1"/>
          </w:tcPr>
          <w:p>
            <w:pPr>
              <w:keepNext/>
            </w:pPr>
            <w:r/>
            <w:r>
              <w:rPr>
                <w:rFonts w:ascii="Malgun Gothic" w:hAnsi="Malgun Gothic" w:eastAsia="Malgun Gothic"/>
                <w:b/>
                <w:sz w:val="17"/>
              </w:rPr>
              <w:t>내용</w:t>
            </w:r>
          </w:p>
        </w:tc>
      </w:tr>
      <w:tr>
        <w:trPr>
          <w:cantSplit/>
        </w:trPr>
        <w:tc>
          <w:tcPr>
            <w:tcW w:type="dxa" w:w="4986"/>
            <w:vAlign w:val="center"/>
          </w:tcPr>
          <w:p>
            <w:r>
              <w:t xml:space="preserve">프로젝트 성격</w:t>
            </w:r>
          </w:p>
        </w:tc>
        <w:tc>
          <w:tcPr>
            <w:tcW w:type="dxa" w:w="4986"/>
            <w:vAlign w:val="center"/>
          </w:tcPr>
          <w:p>
            <w:r>
              <w:t xml:space="preserve">단안 Markerless Motion Capture Desktop App + Unreal Plugin</w:t>
            </w:r>
          </w:p>
        </w:tc>
      </w:tr>
      <w:tr>
        <w:trPr>
          <w:cantSplit/>
        </w:trPr>
        <w:tc>
          <w:tcPr>
            <w:tcW w:type="dxa" w:w="4986"/>
            <w:vAlign w:val="center"/>
          </w:tcPr>
          <w:p>
            <w:r/>
            <w:r>
              <w:rPr>
                <w:rFonts w:ascii="Malgun Gothic" w:hAnsi="Malgun Gothic" w:eastAsia="Malgun Gothic"/>
                <w:b w:val="0"/>
                <w:sz w:val="17"/>
              </w:rPr>
              <w:t>대상 엔진</w:t>
            </w:r>
          </w:p>
        </w:tc>
        <w:tc>
          <w:tcPr>
            <w:tcW w:type="dxa" w:w="4986"/>
            <w:vAlign w:val="center"/>
          </w:tcPr>
          <w:p>
            <w:r/>
            <w:r>
              <w:rPr>
                <w:rFonts w:ascii="Malgun Gothic" w:hAnsi="Malgun Gothic" w:eastAsia="Malgun Gothic"/>
                <w:b w:val="0"/>
                <w:sz w:val="17"/>
              </w:rPr>
              <w:t>Unreal Engine 5.8</w:t>
            </w:r>
          </w:p>
        </w:tc>
      </w:tr>
      <w:tr>
        <w:trPr>
          <w:cantSplit/>
        </w:trPr>
        <w:tc>
          <w:tcPr>
            <w:tcW w:type="dxa" w:w="4986"/>
            <w:vAlign w:val="center"/>
          </w:tcPr>
          <w:p>
            <w:r/>
            <w:r>
              <w:rPr>
                <w:rFonts w:ascii="Malgun Gothic" w:hAnsi="Malgun Gothic" w:eastAsia="Malgun Gothic"/>
                <w:b w:val="0"/>
                <w:sz w:val="17"/>
              </w:rPr>
              <w:t>기본 타깃</w:t>
            </w:r>
          </w:p>
        </w:tc>
        <w:tc>
          <w:tcPr>
            <w:tcW w:type="dxa" w:w="4986"/>
            <w:vAlign w:val="center"/>
          </w:tcPr>
          <w:p>
            <w:r>
              <w:t>사용자가 선택한 임의의 휴머노이드 Skeletal Mesh / Skeleton</w:t>
            </w:r>
          </w:p>
        </w:tc>
      </w:tr>
      <w:tr>
        <w:trPr>
          <w:cantSplit/>
        </w:trPr>
        <w:tc>
          <w:tcPr>
            <w:tcW w:type="dxa" w:w="4986"/>
            <w:vAlign w:val="center"/>
          </w:tcPr>
          <w:p>
            <w:r/>
            <w:r>
              <w:rPr>
                <w:rFonts w:ascii="Malgun Gothic" w:hAnsi="Malgun Gothic" w:eastAsia="Malgun Gothic"/>
                <w:b w:val="0"/>
                <w:sz w:val="17"/>
              </w:rPr>
              <w:t>핵심 원칙</w:t>
            </w:r>
          </w:p>
        </w:tc>
        <w:tc>
          <w:tcPr>
            <w:tcW w:type="dxa" w:w="4986"/>
            <w:vAlign w:val="center"/>
          </w:tcPr>
          <w:p>
            <w:r/>
            <w:r>
              <w:rPr>
                <w:rFonts w:ascii="Malgun Gothic" w:hAnsi="Malgun Gothic" w:eastAsia="Malgun Gothic"/>
                <w:b w:val="0"/>
                <w:sz w:val="17"/>
              </w:rPr>
              <w:t>동작 추출은 로컬 처리, LLM/VLM은 선택적 진단에만 사용</w:t>
            </w:r>
          </w:p>
        </w:tc>
      </w:tr>
      <w:tr>
        <w:trPr>
          <w:cantSplit/>
        </w:trPr>
        <w:tc>
          <w:tcPr>
            <w:tcW w:type="dxa" w:w="4986"/>
            <w:vAlign w:val="center"/>
          </w:tcPr>
          <w:p>
            <w:r/>
            <w:r>
              <w:rPr>
                <w:rFonts w:ascii="Malgun Gothic" w:hAnsi="Malgun Gothic" w:eastAsia="Malgun Gothic"/>
                <w:b w:val="0"/>
                <w:sz w:val="17"/>
              </w:rPr>
              <w:t>기본 토큰 비용</w:t>
            </w:r>
          </w:p>
        </w:tc>
        <w:tc>
          <w:tcPr>
            <w:tcW w:type="dxa" w:w="4986"/>
            <w:vAlign w:val="center"/>
          </w:tcPr>
          <w:p>
            <w:r/>
            <w:r>
              <w:rPr>
                <w:rFonts w:ascii="Malgun Gothic" w:hAnsi="Malgun Gothic" w:eastAsia="Malgun Gothic"/>
                <w:b w:val="0"/>
                <w:sz w:val="17"/>
              </w:rPr>
              <w:t>0 Token (로컬 Core만 사용 시)</w:t>
            </w:r>
          </w:p>
        </w:tc>
      </w:tr>
      <w:tr>
        <w:trPr>
          <w:cantSplit/>
        </w:trPr>
        <w:tc>
          <w:tcPr>
            <w:tcW w:type="dxa" w:w="4986"/>
            <w:vAlign w:val="center"/>
          </w:tcPr>
          <w:p>
            <w:r>
              <w:t xml:space="preserve">초기 지원 범위</w:t>
            </w:r>
          </w:p>
        </w:tc>
        <w:tc>
          <w:tcPr>
            <w:tcW w:type="dxa" w:w="4986"/>
            <w:vAlign w:val="center"/>
          </w:tcPr>
          <w:p>
            <w:r>
              <w:t xml:space="preserve">선택한 1인, 전신, 고정 또는 완만한 카메라, 기본 액션</w:t>
            </w:r>
          </w:p>
        </w:tc>
      </w:tr>
      <w:tr>
        <w:trPr>
          <w:cantSplit/>
        </w:trPr>
        <w:tc>
          <w:tcPr>
            <w:tcW w:type="dxa" w:w="4986"/>
            <w:vAlign w:val="center"/>
          </w:tcPr>
          <w:p>
            <w:r>
              <w:t xml:space="preserve">최종 산출물</w:t>
            </w:r>
          </w:p>
        </w:tc>
        <w:tc>
          <w:tcPr>
            <w:tcW w:type="dxa" w:w="4986"/>
            <w:vAlign w:val="center"/>
          </w:tcPr>
          <w:p>
            <w:r>
              <w:t xml:space="preserve">Animation Sequence + 분석 리포트 + 선택적 Motion 데이터 및 본 편집 수정본</w:t>
            </w:r>
          </w:p>
        </w:tc>
      </w:tr>
    </w:tbl>
    <w:p/>
    <w:p>
      <w:pPr>
        <w:pStyle w:val="Caption"/>
      </w:pPr>
      <w:r>
        <w:t>문서 버전: 1.2 / 계획서 수정본 2차 / 수정일: 2026-10-15</w:t>
      </w:r>
    </w:p>
    <w:p>
      <w:pPr>
        <w:pStyle w:val="Heading2"/>
      </w:pPr>
      <w:r>
        <w:t>2차 수정 범위</w:t>
      </w:r>
    </w:p>
    <w:p>
      <w:r>
        <w:t>추출 애니메이션을 상업적 게임 제작과 배포에 사용할 수 있도록 모델 선정 조건을 변경한다. 비상업 전용 VideoPose3D는 도입하지 않고, M2 기본 모델을 MediaPipe Pose Landmarker Full로 선정한다. 1차의 대상 추적·결측 진단·생성 후 본 편집 계획은 유지한다.</w:t>
      </w:r>
    </w:p>
    <w:p>
      <w:r>
        <w:t>MediaPipe 코드와 지정 Full 가중치의 Apache 2.0 근거를 확인했다. M2는 선택 대상 영상에서 33개 3D 관절을 추정하고 시간 연속성과 결측을 검증한다. 모델 선정은 확정했으나 연결 구현과 성능 검증은 별도 진행한다. 마일스톤 순서와 오프라인 원칙을 유지한다.</w:t>
      </w:r>
    </w:p>
    <w:p>
      <w:r>
        <w:br w:type="page"/>
      </w:r>
    </w:p>
    <w:p>
      <w:pPr>
        <w:pStyle w:val="Heading1"/>
      </w:pPr>
      <w:r>
        <w:t>1. 프로젝트 개요</w:t>
      </w:r>
    </w:p>
    <w:p>
      <w:pPr>
        <w:pStyle w:val="Heading2"/>
      </w:pPr>
      <w:r>
        <w:t>1.1 프로젝트 목적</w:t>
      </w:r>
    </w:p>
    <w:p>
      <w:r>
        <w:t xml:space="preserve">사용자가 인물 영상을 입력하면 로컬 Desktop App에서 2D 자세와 3D 모션을 추정하고, 분리된 Unreal Plugin에서 임의의 휴머노이드 캐릭터로 리타게팅하여 Animation Sequence를 생성한다. 로그인이나 외부 서버 없이 Core가 동작하며, 외부 AI 진단은 선택 기능으로만 제공한다.</w:t>
      </w:r>
    </w:p>
    <w:p>
      <w:pPr>
        <w:pStyle w:val="Heading2"/>
      </w:pPr>
      <w:r>
        <w:t>1.2 최종 사용자 흐름</w:t>
      </w:r>
    </w:p>
    <w:p>
      <w:pPr>
        <w:pStyle w:val="CodeBlock"/>
        <w:keepLines/>
      </w:pPr>
      <w:r>
        <w:t xml:space="preserve">1. 영상 선택</w:t>
        <w:br/>
        <w:t xml:space="preserve">2. 캡처할 영상 속 인물 1명 지정</w:t>
        <w:br/>
        <w:t xml:space="preserve">3. 선택 인물 추적과 관절 상태 분석</w:t>
        <w:br/>
        <w:t xml:space="preserve">4. 2D Pose 추정</w:t>
        <w:br/>
        <w:t xml:space="preserve">5. 3D Pose 복원</w:t>
        <w:br/>
        <w:t xml:space="preserve">6. Motion Skeleton 및 Bone Rotation 계산</w:t>
        <w:br/>
        <w:t xml:space="preserve">7. Smoothing / Root / Foot Lock 보정</w:t>
        <w:br/>
        <w:t xml:space="preserve">8. UE Import와 Target Skeleton 선택</w:t>
        <w:br/>
        <w:t xml:space="preserve">9. Target 본 분석과 매핑</w:t>
        <w:br/>
        <w:t xml:space="preserve">10. Retarget / Preview</w:t>
        <w:br/>
        <w:t xml:space="preserve">11. Animation Sequence 생성</w:t>
        <w:br/>
        <w:t xml:space="preserve">12. 필요 시 특정 프레임의 본 값 편집 및 수정본 저장</w:t>
        <w:br/>
        <w:t xml:space="preserve">13. 필요 시 선택적 AI 진단</w:t>
      </w:r>
    </w:p>
    <w:p>
      <w:pPr>
        <w:pStyle w:val="Heading2"/>
      </w:pPr>
      <w:r>
        <w:t>1.3 프로젝트에서 직접 구현해야 할 핵심</w:t>
      </w:r>
    </w:p>
    <w:p>
      <w:pPr>
        <w:pStyle w:val="ListBullet"/>
      </w:pPr>
      <w:r>
        <w:t>Pose 모델 자체를 새로 학습하는 것보다, 다양한 Pose 모델의 출력을 하나의 Motion Skeleton 규격으로 통합하는 계층.</w:t>
      </w:r>
    </w:p>
    <w:p>
      <w:pPr>
        <w:pStyle w:val="ListBullet"/>
      </w:pPr>
      <w:r>
        <w:t>3D Joint Position을 게임 스켈레톤의 Bone Rotation으로 변환하는 Skeleton Solver.</w:t>
      </w:r>
    </w:p>
    <w:p>
      <w:pPr>
        <w:pStyle w:val="ListBullet"/>
      </w:pPr>
      <w:r>
        <w:t>좌표계, 본 축, 부모-자식 Transform 차이를 처리하는 Retarget/Conversion 계층.</w:t>
      </w:r>
    </w:p>
    <w:p>
      <w:pPr>
        <w:pStyle w:val="ListBullet"/>
      </w:pPr>
      <w:r>
        <w:t>영상 모캡 특유의 떨림, 발 미끄러짐, 바닥 침투, Root 이동 문제를 해결하는 Motion Cleanup.</w:t>
      </w:r>
    </w:p>
    <w:p>
      <w:pPr>
        <w:pStyle w:val="ListBullet"/>
      </w:pPr>
      <w:r>
        <w:t xml:space="preserve">Desktop App에서 영상 처리와 작업 흐름을 제공하고, Unreal Plugin에서 Preview, Retarget, Animation Sequence 생성 및 엔진 연동을 담당한다.</w:t>
      </w:r>
    </w:p>
    <w:p>
      <w:pPr>
        <w:pStyle w:val="ListBullet"/>
      </w:pPr>
      <w:r>
        <w:t>사용자 PC 성능에 맞춰 처리량을 조절하고, 기본 변환 과정에서는 외부 토큰을 사용하지 않는 비용 구조.</w:t>
      </w:r>
    </w:p>
    <w:p>
      <w:pPr>
        <w:pStyle w:val="Heading2"/>
      </w:pPr>
      <w:r>
        <w:t>1.4 비목표(초기 버전)</w:t>
      </w:r>
    </w:p>
    <w:p>
      <w:pPr>
        <w:pStyle w:val="ListBullet"/>
      </w:pPr>
      <w:r>
        <w:t>영화 수준의 고정밀 모션캡처 대체.</w:t>
      </w:r>
    </w:p>
    <w:p>
      <w:pPr>
        <w:pStyle w:val="ListBullet"/>
      </w:pPr>
      <w:r>
        <w:t xml:space="preserve">여러 인물의 모션을 동시에 생성하는 기능. 여러 사람이 등장하는 영상에서 사용자가 지정한 1명을 캡처하는 기능은 지원 범위에 포함한다.</w:t>
      </w:r>
    </w:p>
    <w:p>
      <w:pPr>
        <w:pStyle w:val="ListBullet"/>
      </w:pPr>
      <w:r>
        <w:t>손가락·표정·얼굴 근육의 정밀 캡처.</w:t>
      </w:r>
    </w:p>
    <w:p>
      <w:pPr>
        <w:pStyle w:val="ListBullet"/>
      </w:pPr>
      <w:r>
        <w:t>카메라가 심하게 흔들리거나 인물이 장시간 화면 밖으로 나가는 영상.</w:t>
      </w:r>
    </w:p>
    <w:p>
      <w:pPr>
        <w:pStyle w:val="ListBullet"/>
      </w:pPr>
      <w:r>
        <w:t>공중제비·브레이크댄스 등 심한 자기 가림(Self-occlusion)이 있는 고난도 동작의 완전 자동 처리.</w:t>
      </w:r>
    </w:p>
    <w:p>
      <w:pPr>
        <w:pStyle w:val="Heading1"/>
      </w:pPr>
      <w:r>
        <w:t>2. 전체 시스템 아키텍처</w:t>
      </w:r>
    </w:p>
    <w:p>
      <w:pPr>
        <w:pStyle w:val="Heading2"/>
      </w:pPr>
      <w:r>
        <w:t>2.1 권장 구조</w:t>
      </w:r>
    </w:p>
    <w:p>
      <w:pPr>
        <w:pStyle w:val="CodeBlock"/>
        <w:keepLines/>
      </w:pPr>
      <w:r>
        <w:t>[Local Desktop Motion Processor]</w:t>
        <w:br/>
        <w:t>Video Decode / Sampling</w:t>
        <w:br/>
        <w:t>  ↓</w:t>
        <w:br/>
        <w:t>Target Selection + Person Tracking</w:t>
        <w:br/>
        <w:t>  ↓</w:t>
        <w:br/>
        <w:t>RGB Frames + Target Box / Tracking / 2D Diagnostics</w:t>
        <w:br/>
        <w:t>  ↓</w:t>
        <w:br/>
        <w:t>MediaPipe Pose Landmarker Full / 33 Landmarks</w:t>
        <w:br/>
        <w:t>  ↓</w:t>
        <w:br/>
        <w:t>Coordinate Normalization / Motion Skeleton</w:t>
        <w:br/>
        <w:t>  ↓</w:t>
        <w:br/>
        <w:t>Temporal Filter / Bone Rotation Solver</w:t>
        <w:br/>
        <w:t>  ↓</w:t>
        <w:br/>
        <w:t>Root / Contact / Ground Correction</w:t>
        <w:br/>
        <w:t>  ↓</w:t>
        <w:br/>
        <w:t>Motion JSON / optional BVH</w:t>
        <w:br/>
        <w:t/>
        <w:br/>
        <w:t>[Unreal Editor Plugin]</w:t>
        <w:br/>
        <w:t>Motion Import / Source Skeleton</w:t>
        <w:br/>
        <w:t>  ↓</w:t>
        <w:br/>
        <w:t>Target Skeleton Analyze / Bone Mapping</w:t>
        <w:br/>
        <w:t>  ↓</w:t>
        <w:br/>
        <w:t>IK Retarget / Preview</w:t>
        <w:br/>
        <w:t>  ↓</w:t>
        <w:br/>
        <w:t>Bake / Export Animation Sequence</w:t>
        <w:br/>
        <w:t>  ↓</w:t>
        <w:br/>
        <w:t>Optional Frame Bone Editing / Save Edited Copy</w:t>
      </w:r>
    </w:p>
    <w:p>
      <w:r>
        <w:t>Python 처리부와 Unreal Plugin을 분리한다. 외부 처리부는 머신러닝·영상 처리 라이브러리를 자유롭게 사용할 수 있고, UE 측은 에셋 생성·리타게팅·프리뷰에 집중한다. 두 영역의 경계를 Motion JSON/BVH 같은 명시적 포맷으로 두면 교체와 디버깅이 쉽다.</w:t>
      </w:r>
    </w:p>
    <w:p>
      <w:pPr>
        <w:pStyle w:val="Heading2"/>
      </w:pPr>
      <w:r>
        <w:t>2.2 모듈 구성</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모듈</w:t>
            </w:r>
          </w:p>
        </w:tc>
        <w:tc>
          <w:tcPr>
            <w:tcW w:type="dxa" w:w="3324"/>
            <w:vAlign w:val="center"/>
            <w:shd w:fill="DCE6F1"/>
          </w:tcPr>
          <w:p>
            <w:pPr>
              <w:keepNext/>
            </w:pPr>
            <w:r/>
            <w:r>
              <w:rPr>
                <w:rFonts w:ascii="Malgun Gothic" w:hAnsi="Malgun Gothic" w:eastAsia="Malgun Gothic"/>
                <w:b/>
                <w:sz w:val="17"/>
              </w:rPr>
              <w:t>역할</w:t>
            </w:r>
          </w:p>
        </w:tc>
        <w:tc>
          <w:tcPr>
            <w:tcW w:type="dxa" w:w="3324"/>
            <w:vAlign w:val="center"/>
            <w:shd w:fill="DCE6F1"/>
          </w:tcPr>
          <w:p>
            <w:pPr>
              <w:keepNext/>
            </w:pPr>
            <w:r/>
            <w:r>
              <w:rPr>
                <w:rFonts w:ascii="Malgun Gothic" w:hAnsi="Malgun Gothic" w:eastAsia="Malgun Gothic"/>
                <w:b/>
                <w:sz w:val="17"/>
              </w:rPr>
              <w:t>권장 기술</w:t>
            </w:r>
          </w:p>
        </w:tc>
      </w:tr>
      <w:tr>
        <w:trPr>
          <w:cantSplit/>
        </w:trPr>
        <w:tc>
          <w:tcPr>
            <w:tcW w:type="dxa" w:w="3324"/>
            <w:vAlign w:val="center"/>
          </w:tcPr>
          <w:p>
            <w:r/>
            <w:r>
              <w:rPr>
                <w:rFonts w:ascii="Malgun Gothic" w:hAnsi="Malgun Gothic" w:eastAsia="Malgun Gothic"/>
                <w:b w:val="0"/>
                <w:sz w:val="17"/>
              </w:rPr>
              <w:t>VideoInput</w:t>
            </w:r>
          </w:p>
        </w:tc>
        <w:tc>
          <w:tcPr>
            <w:tcW w:type="dxa" w:w="3324"/>
            <w:vAlign w:val="center"/>
          </w:tcPr>
          <w:p>
            <w:r/>
            <w:r>
              <w:rPr>
                <w:rFonts w:ascii="Malgun Gothic" w:hAnsi="Malgun Gothic" w:eastAsia="Malgun Gothic"/>
                <w:b w:val="0"/>
                <w:sz w:val="17"/>
              </w:rPr>
              <w:t>영상 디코딩, FPS/해상도 확인, 프레임 샘플링</w:t>
            </w:r>
          </w:p>
        </w:tc>
        <w:tc>
          <w:tcPr>
            <w:tcW w:type="dxa" w:w="3324"/>
            <w:vAlign w:val="center"/>
          </w:tcPr>
          <w:p>
            <w:r/>
            <w:r>
              <w:rPr>
                <w:rFonts w:ascii="Malgun Gothic" w:hAnsi="Malgun Gothic" w:eastAsia="Malgun Gothic"/>
                <w:b w:val="0"/>
                <w:sz w:val="17"/>
              </w:rPr>
              <w:t>FFmpeg, OpenCV</w:t>
            </w:r>
          </w:p>
        </w:tc>
      </w:tr>
      <w:tr>
        <w:trPr>
          <w:cantSplit/>
        </w:trPr>
        <w:tc>
          <w:tcPr>
            <w:tcW w:type="dxa" w:w="3324"/>
            <w:vAlign w:val="center"/>
          </w:tcPr>
          <w:p>
            <w:r/>
            <w:r>
              <w:rPr>
                <w:rFonts w:ascii="Malgun Gothic" w:hAnsi="Malgun Gothic" w:eastAsia="Malgun Gothic"/>
                <w:b w:val="0"/>
                <w:sz w:val="17"/>
              </w:rPr>
              <w:t>Pose2D</w:t>
            </w:r>
          </w:p>
        </w:tc>
        <w:tc>
          <w:tcPr>
            <w:tcW w:type="dxa" w:w="3324"/>
            <w:vAlign w:val="center"/>
          </w:tcPr>
          <w:p>
            <w:r/>
            <w:r>
              <w:rPr>
                <w:rFonts w:ascii="Malgun Gothic" w:hAnsi="Malgun Gothic" w:eastAsia="Malgun Gothic"/>
                <w:b w:val="0"/>
                <w:sz w:val="17"/>
              </w:rPr>
              <w:t>프레임별 인체 키포인트 추정</w:t>
            </w:r>
          </w:p>
        </w:tc>
        <w:tc>
          <w:tcPr>
            <w:tcW w:type="dxa" w:w="3324"/>
            <w:vAlign w:val="center"/>
          </w:tcPr>
          <w:p>
            <w:r/>
            <w:r>
              <w:rPr>
                <w:rFonts w:ascii="Malgun Gothic" w:hAnsi="Malgun Gothic" w:eastAsia="Malgun Gothic"/>
                <w:b w:val="0"/>
                <w:sz w:val="17"/>
              </w:rPr>
              <w:t>RTMPose/MMPose 계열</w:t>
            </w:r>
          </w:p>
        </w:tc>
      </w:tr>
      <w:tr>
        <w:trPr>
          <w:cantSplit/>
        </w:trPr>
        <w:tc>
          <w:tcPr>
            <w:tcW w:type="dxa" w:w="3324"/>
            <w:vAlign w:val="center"/>
          </w:tcPr>
          <w:p>
            <w:r/>
            <w:r>
              <w:rPr>
                <w:rFonts w:ascii="Malgun Gothic" w:hAnsi="Malgun Gothic" w:eastAsia="Malgun Gothic"/>
                <w:b w:val="0"/>
                <w:sz w:val="17"/>
              </w:rPr>
              <w:t>Pose3D</w:t>
            </w:r>
          </w:p>
        </w:tc>
        <w:tc>
          <w:tcPr>
            <w:tcW w:type="dxa" w:w="3324"/>
            <w:vAlign w:val="center"/>
          </w:tcPr>
          <w:p>
            <w:r>
              <w:t>선택 인물 영상에서 33개 3D 관절 추정</w:t>
            </w:r>
          </w:p>
        </w:tc>
        <w:tc>
          <w:tcPr>
            <w:tcW w:type="dxa" w:w="3324"/>
            <w:vAlign w:val="center"/>
          </w:tcPr>
          <w:p>
            <w:r>
              <w:t>MediaPipe Pose Landmarker Full</w:t>
            </w:r>
          </w:p>
        </w:tc>
      </w:tr>
      <w:tr>
        <w:trPr>
          <w:cantSplit/>
        </w:trPr>
        <w:tc>
          <w:tcPr>
            <w:tcW w:type="dxa" w:w="3324"/>
            <w:vAlign w:val="center"/>
          </w:tcPr>
          <w:p>
            <w:r/>
            <w:r>
              <w:rPr>
                <w:rFonts w:ascii="Malgun Gothic" w:hAnsi="Malgun Gothic" w:eastAsia="Malgun Gothic"/>
                <w:b w:val="0"/>
                <w:sz w:val="17"/>
              </w:rPr>
              <w:t>MotionNormalizer</w:t>
            </w:r>
          </w:p>
        </w:tc>
        <w:tc>
          <w:tcPr>
            <w:tcW w:type="dxa" w:w="3324"/>
            <w:vAlign w:val="center"/>
          </w:tcPr>
          <w:p>
            <w:r/>
            <w:r>
              <w:rPr>
                <w:rFonts w:ascii="Malgun Gothic" w:hAnsi="Malgun Gothic" w:eastAsia="Malgun Gothic"/>
                <w:b w:val="0"/>
                <w:sz w:val="17"/>
              </w:rPr>
              <w:t>스케일, 축, 중심점 정규화</w:t>
            </w:r>
          </w:p>
        </w:tc>
        <w:tc>
          <w:tcPr>
            <w:tcW w:type="dxa" w:w="3324"/>
            <w:vAlign w:val="center"/>
          </w:tcPr>
          <w:p>
            <w:r/>
            <w:r>
              <w:rPr>
                <w:rFonts w:ascii="Malgun Gothic" w:hAnsi="Malgun Gothic" w:eastAsia="Malgun Gothic"/>
                <w:b w:val="0"/>
                <w:sz w:val="17"/>
              </w:rPr>
              <w:t>NumPy</w:t>
            </w:r>
          </w:p>
        </w:tc>
      </w:tr>
      <w:tr>
        <w:trPr>
          <w:cantSplit/>
        </w:trPr>
        <w:tc>
          <w:tcPr>
            <w:tcW w:type="dxa" w:w="3324"/>
            <w:vAlign w:val="center"/>
          </w:tcPr>
          <w:p>
            <w:r/>
            <w:r>
              <w:rPr>
                <w:rFonts w:ascii="Malgun Gothic" w:hAnsi="Malgun Gothic" w:eastAsia="Malgun Gothic"/>
                <w:b w:val="0"/>
                <w:sz w:val="17"/>
              </w:rPr>
              <w:t>MotionFilter</w:t>
            </w:r>
          </w:p>
        </w:tc>
        <w:tc>
          <w:tcPr>
            <w:tcW w:type="dxa" w:w="3324"/>
            <w:vAlign w:val="center"/>
          </w:tcPr>
          <w:p>
            <w:r/>
            <w:r>
              <w:rPr>
                <w:rFonts w:ascii="Malgun Gothic" w:hAnsi="Malgun Gothic" w:eastAsia="Malgun Gothic"/>
                <w:b w:val="0"/>
                <w:sz w:val="17"/>
              </w:rPr>
              <w:t>노이즈 제거, 결측 보간</w:t>
            </w:r>
          </w:p>
        </w:tc>
        <w:tc>
          <w:tcPr>
            <w:tcW w:type="dxa" w:w="3324"/>
            <w:vAlign w:val="center"/>
          </w:tcPr>
          <w:p>
            <w:r/>
            <w:r>
              <w:rPr>
                <w:rFonts w:ascii="Malgun Gothic" w:hAnsi="Malgun Gothic" w:eastAsia="Malgun Gothic"/>
                <w:b w:val="0"/>
                <w:sz w:val="17"/>
              </w:rPr>
              <w:t>One Euro, Savitzky-Golay 등</w:t>
            </w:r>
          </w:p>
        </w:tc>
      </w:tr>
      <w:tr>
        <w:trPr>
          <w:cantSplit/>
        </w:trPr>
        <w:tc>
          <w:tcPr>
            <w:tcW w:type="dxa" w:w="3324"/>
            <w:vAlign w:val="center"/>
          </w:tcPr>
          <w:p>
            <w:r/>
            <w:r>
              <w:rPr>
                <w:rFonts w:ascii="Malgun Gothic" w:hAnsi="Malgun Gothic" w:eastAsia="Malgun Gothic"/>
                <w:b w:val="0"/>
                <w:sz w:val="17"/>
              </w:rPr>
              <w:t>SkeletonSolver</w:t>
            </w:r>
          </w:p>
        </w:tc>
        <w:tc>
          <w:tcPr>
            <w:tcW w:type="dxa" w:w="3324"/>
            <w:vAlign w:val="center"/>
          </w:tcPr>
          <w:p>
            <w:r/>
            <w:r>
              <w:rPr>
                <w:rFonts w:ascii="Malgun Gothic" w:hAnsi="Malgun Gothic" w:eastAsia="Malgun Gothic"/>
                <w:b w:val="0"/>
                <w:sz w:val="17"/>
              </w:rPr>
              <w:t>Joint Position → Bone Rotation</w:t>
            </w:r>
          </w:p>
        </w:tc>
        <w:tc>
          <w:tcPr>
            <w:tcW w:type="dxa" w:w="3324"/>
            <w:vAlign w:val="center"/>
          </w:tcPr>
          <w:p>
            <w:r/>
            <w:r>
              <w:rPr>
                <w:rFonts w:ascii="Malgun Gothic" w:hAnsi="Malgun Gothic" w:eastAsia="Malgun Gothic"/>
                <w:b w:val="0"/>
                <w:sz w:val="17"/>
              </w:rPr>
              <w:t>Quaternion/Matrix 연산</w:t>
            </w:r>
          </w:p>
        </w:tc>
      </w:tr>
      <w:tr>
        <w:trPr>
          <w:cantSplit/>
        </w:trPr>
        <w:tc>
          <w:tcPr>
            <w:tcW w:type="dxa" w:w="3324"/>
            <w:vAlign w:val="center"/>
          </w:tcPr>
          <w:p>
            <w:r/>
            <w:r>
              <w:rPr>
                <w:rFonts w:ascii="Malgun Gothic" w:hAnsi="Malgun Gothic" w:eastAsia="Malgun Gothic"/>
                <w:b w:val="0"/>
                <w:sz w:val="17"/>
              </w:rPr>
              <w:t>ContactSolver</w:t>
            </w:r>
          </w:p>
        </w:tc>
        <w:tc>
          <w:tcPr>
            <w:tcW w:type="dxa" w:w="3324"/>
            <w:vAlign w:val="center"/>
          </w:tcPr>
          <w:p>
            <w:r/>
            <w:r>
              <w:rPr>
                <w:rFonts w:ascii="Malgun Gothic" w:hAnsi="Malgun Gothic" w:eastAsia="Malgun Gothic"/>
                <w:b w:val="0"/>
                <w:sz w:val="17"/>
              </w:rPr>
              <w:t>발 접촉/지면/Foot Lock</w:t>
            </w:r>
          </w:p>
        </w:tc>
        <w:tc>
          <w:tcPr>
            <w:tcW w:type="dxa" w:w="3324"/>
            <w:vAlign w:val="center"/>
          </w:tcPr>
          <w:p>
            <w:r/>
            <w:r>
              <w:rPr>
                <w:rFonts w:ascii="Malgun Gothic" w:hAnsi="Malgun Gothic" w:eastAsia="Malgun Gothic"/>
                <w:b w:val="0"/>
                <w:sz w:val="17"/>
              </w:rPr>
              <w:t>속도+높이 기반 상태 판정</w:t>
            </w:r>
          </w:p>
        </w:tc>
      </w:tr>
      <w:tr>
        <w:trPr>
          <w:cantSplit/>
        </w:trPr>
        <w:tc>
          <w:tcPr>
            <w:tcW w:type="dxa" w:w="3324"/>
            <w:vAlign w:val="center"/>
          </w:tcPr>
          <w:p>
            <w:r/>
            <w:r>
              <w:rPr>
                <w:rFonts w:ascii="Malgun Gothic" w:hAnsi="Malgun Gothic" w:eastAsia="Malgun Gothic"/>
                <w:b w:val="0"/>
                <w:sz w:val="17"/>
              </w:rPr>
              <w:t>RootSolver</w:t>
            </w:r>
          </w:p>
        </w:tc>
        <w:tc>
          <w:tcPr>
            <w:tcW w:type="dxa" w:w="3324"/>
            <w:vAlign w:val="center"/>
          </w:tcPr>
          <w:p>
            <w:r/>
            <w:r>
              <w:rPr>
                <w:rFonts w:ascii="Malgun Gothic" w:hAnsi="Malgun Gothic" w:eastAsia="Malgun Gothic"/>
                <w:b w:val="0"/>
                <w:sz w:val="17"/>
              </w:rPr>
              <w:t>Root Translation/Rotation 복원</w:t>
            </w:r>
          </w:p>
        </w:tc>
        <w:tc>
          <w:tcPr>
            <w:tcW w:type="dxa" w:w="3324"/>
            <w:vAlign w:val="center"/>
          </w:tcPr>
          <w:p>
            <w:r/>
            <w:r>
              <w:rPr>
                <w:rFonts w:ascii="Malgun Gothic" w:hAnsi="Malgun Gothic" w:eastAsia="Malgun Gothic"/>
                <w:b w:val="0"/>
                <w:sz w:val="17"/>
              </w:rPr>
              <w:t>Pelvis trajectory + body facing</w:t>
            </w:r>
          </w:p>
        </w:tc>
      </w:tr>
      <w:tr>
        <w:trPr>
          <w:cantSplit/>
        </w:trPr>
        <w:tc>
          <w:tcPr>
            <w:tcW w:type="dxa" w:w="3324"/>
            <w:vAlign w:val="center"/>
          </w:tcPr>
          <w:p>
            <w:r/>
            <w:r>
              <w:rPr>
                <w:rFonts w:ascii="Malgun Gothic" w:hAnsi="Malgun Gothic" w:eastAsia="Malgun Gothic"/>
                <w:b w:val="0"/>
                <w:sz w:val="17"/>
              </w:rPr>
              <w:t>MotionExporter</w:t>
            </w:r>
          </w:p>
        </w:tc>
        <w:tc>
          <w:tcPr>
            <w:tcW w:type="dxa" w:w="3324"/>
            <w:vAlign w:val="center"/>
          </w:tcPr>
          <w:p>
            <w:r/>
            <w:r>
              <w:rPr>
                <w:rFonts w:ascii="Malgun Gothic" w:hAnsi="Malgun Gothic" w:eastAsia="Malgun Gothic"/>
                <w:b w:val="0"/>
                <w:sz w:val="17"/>
              </w:rPr>
              <w:t>중간 포맷 저장</w:t>
            </w:r>
          </w:p>
        </w:tc>
        <w:tc>
          <w:tcPr>
            <w:tcW w:type="dxa" w:w="3324"/>
            <w:vAlign w:val="center"/>
          </w:tcPr>
          <w:p>
            <w:r/>
            <w:r>
              <w:rPr>
                <w:rFonts w:ascii="Malgun Gothic" w:hAnsi="Malgun Gothic" w:eastAsia="Malgun Gothic"/>
                <w:b w:val="0"/>
                <w:sz w:val="17"/>
              </w:rPr>
              <w:t>JSON 우선, BVH 후속</w:t>
            </w:r>
          </w:p>
        </w:tc>
      </w:tr>
      <w:tr>
        <w:trPr>
          <w:cantSplit/>
        </w:trPr>
        <w:tc>
          <w:tcPr>
            <w:tcW w:type="dxa" w:w="3324"/>
            <w:vAlign w:val="center"/>
          </w:tcPr>
          <w:p>
            <w:r/>
            <w:r>
              <w:rPr>
                <w:rFonts w:ascii="Malgun Gothic" w:hAnsi="Malgun Gothic" w:eastAsia="Malgun Gothic"/>
                <w:b w:val="0"/>
                <w:sz w:val="17"/>
              </w:rPr>
              <w:t>UEImporter</w:t>
            </w:r>
          </w:p>
        </w:tc>
        <w:tc>
          <w:tcPr>
            <w:tcW w:type="dxa" w:w="3324"/>
            <w:vAlign w:val="center"/>
          </w:tcPr>
          <w:p>
            <w:r/>
            <w:r>
              <w:rPr>
                <w:rFonts w:ascii="Malgun Gothic" w:hAnsi="Malgun Gothic" w:eastAsia="Malgun Gothic"/>
                <w:b w:val="0"/>
                <w:sz w:val="17"/>
              </w:rPr>
              <w:t>Motion 데이터 읽기</w:t>
            </w:r>
          </w:p>
        </w:tc>
        <w:tc>
          <w:tcPr>
            <w:tcW w:type="dxa" w:w="3324"/>
            <w:vAlign w:val="center"/>
          </w:tcPr>
          <w:p>
            <w:r/>
            <w:r>
              <w:rPr>
                <w:rFonts w:ascii="Malgun Gothic" w:hAnsi="Malgun Gothic" w:eastAsia="Malgun Gothic"/>
                <w:b w:val="0"/>
                <w:sz w:val="17"/>
              </w:rPr>
              <w:t>UE Python/C++</w:t>
            </w:r>
          </w:p>
        </w:tc>
      </w:tr>
      <w:tr>
        <w:trPr>
          <w:cantSplit/>
        </w:trPr>
        <w:tc>
          <w:tcPr>
            <w:tcW w:type="dxa" w:w="3324"/>
            <w:vAlign w:val="center"/>
          </w:tcPr>
          <w:p>
            <w:r/>
            <w:r>
              <w:rPr>
                <w:rFonts w:ascii="Malgun Gothic" w:hAnsi="Malgun Gothic" w:eastAsia="Malgun Gothic"/>
                <w:b w:val="0"/>
                <w:sz w:val="17"/>
              </w:rPr>
              <w:t>UERetarget</w:t>
            </w:r>
          </w:p>
        </w:tc>
        <w:tc>
          <w:tcPr>
            <w:tcW w:type="dxa" w:w="3324"/>
            <w:vAlign w:val="center"/>
          </w:tcPr>
          <w:p>
            <w:r>
              <w:t>Motion Skeleton → 선택된 Target Skeleton</w:t>
            </w:r>
          </w:p>
        </w:tc>
        <w:tc>
          <w:tcPr>
            <w:tcW w:type="dxa" w:w="3324"/>
            <w:vAlign w:val="center"/>
          </w:tcPr>
          <w:p>
            <w:r/>
            <w:r>
              <w:rPr>
                <w:rFonts w:ascii="Malgun Gothic" w:hAnsi="Malgun Gothic" w:eastAsia="Malgun Gothic"/>
                <w:b w:val="0"/>
                <w:sz w:val="17"/>
              </w:rPr>
              <w:t>IK Rig / IK Retargeter</w:t>
            </w:r>
          </w:p>
        </w:tc>
      </w:tr>
      <w:tr>
        <w:trPr>
          <w:cantSplit/>
        </w:trPr>
        <w:tc>
          <w:tcPr>
            <w:tcW w:type="dxa" w:w="3324"/>
            <w:vAlign w:val="center"/>
          </w:tcPr>
          <w:p>
            <w:r/>
            <w:r>
              <w:rPr>
                <w:rFonts w:ascii="Malgun Gothic" w:hAnsi="Malgun Gothic" w:eastAsia="Malgun Gothic"/>
                <w:b w:val="0"/>
                <w:sz w:val="17"/>
              </w:rPr>
              <w:t>AnimBaker</w:t>
            </w:r>
          </w:p>
        </w:tc>
        <w:tc>
          <w:tcPr>
            <w:tcW w:type="dxa" w:w="3324"/>
            <w:vAlign w:val="center"/>
          </w:tcPr>
          <w:p>
            <w:r/>
            <w:r>
              <w:rPr>
                <w:rFonts w:ascii="Malgun Gothic" w:hAnsi="Malgun Gothic" w:eastAsia="Malgun Gothic"/>
                <w:b w:val="0"/>
                <w:sz w:val="17"/>
              </w:rPr>
              <w:t>Animation Sequence 생성</w:t>
            </w:r>
          </w:p>
        </w:tc>
        <w:tc>
          <w:tcPr>
            <w:tcW w:type="dxa" w:w="3324"/>
            <w:vAlign w:val="center"/>
          </w:tcPr>
          <w:p>
            <w:r/>
            <w:r>
              <w:rPr>
                <w:rFonts w:ascii="Malgun Gothic" w:hAnsi="Malgun Gothic" w:eastAsia="Malgun Gothic"/>
                <w:b w:val="0"/>
                <w:sz w:val="17"/>
              </w:rPr>
              <w:t>Control Rig/Sequencer/Python 또는 C++</w:t>
            </w:r>
          </w:p>
        </w:tc>
      </w:tr>
      <w:tr>
        <w:trPr>
          <w:cantSplit/>
        </w:trPr>
        <w:tc>
          <w:tcPr>
            <w:tcW w:type="dxa" w:w="3324"/>
            <w:vAlign w:val="center"/>
          </w:tcPr>
          <w:p>
            <w:r/>
            <w:r>
              <w:rPr>
                <w:rFonts w:ascii="Malgun Gothic" w:hAnsi="Malgun Gothic" w:eastAsia="Malgun Gothic"/>
                <w:b w:val="0"/>
                <w:sz w:val="17"/>
              </w:rPr>
              <w:t>AIAssistant</w:t>
            </w:r>
          </w:p>
        </w:tc>
        <w:tc>
          <w:tcPr>
            <w:tcW w:type="dxa" w:w="3324"/>
            <w:vAlign w:val="center"/>
          </w:tcPr>
          <w:p>
            <w:r/>
            <w:r>
              <w:rPr>
                <w:rFonts w:ascii="Malgun Gothic" w:hAnsi="Malgun Gothic" w:eastAsia="Malgun Gothic"/>
                <w:b w:val="0"/>
                <w:sz w:val="17"/>
              </w:rPr>
              <w:t>선택적 오류 진단</w:t>
            </w:r>
          </w:p>
        </w:tc>
        <w:tc>
          <w:tcPr>
            <w:tcW w:type="dxa" w:w="3324"/>
            <w:vAlign w:val="center"/>
          </w:tcPr>
          <w:p>
            <w:r/>
            <w:r>
              <w:rPr>
                <w:rFonts w:ascii="Malgun Gothic" w:hAnsi="Malgun Gothic" w:eastAsia="Malgun Gothic"/>
                <w:b w:val="0"/>
                <w:sz w:val="17"/>
              </w:rPr>
              <w:t>LLM/VLM, 요약 정보 중심</w:t>
            </w:r>
          </w:p>
        </w:tc>
      </w:tr>
      <w:tr>
        <w:trPr>
          <w:cantSplit/>
        </w:trPr>
        <w:tc>
          <w:tcPr>
            <w:tcW w:type="dxa" w:w="3324"/>
          </w:tcPr>
          <w:p>
            <w:r>
              <w:t>TargetSkeletonAnalyzer</w:t>
            </w:r>
          </w:p>
        </w:tc>
        <w:tc>
          <w:tcPr>
            <w:tcW w:type="dxa" w:w="3324"/>
          </w:tcPr>
          <w:p>
            <w:r>
              <w:t>선택된 Skeletal Mesh의 본 계층/이름/길이/방향/기준 자세 분석</w:t>
            </w:r>
          </w:p>
        </w:tc>
        <w:tc>
          <w:tcPr>
            <w:tcW w:type="dxa" w:w="3324"/>
          </w:tcPr>
          <w:p>
            <w:r>
              <w:t>UE Skeleton API + 휴리스틱</w:t>
            </w:r>
          </w:p>
        </w:tc>
      </w:tr>
      <w:tr>
        <w:trPr>
          <w:cantSplit/>
        </w:trPr>
        <w:tc>
          <w:tcPr>
            <w:tcW w:type="dxa" w:w="3324"/>
          </w:tcPr>
          <w:p>
            <w:r>
              <w:t>BoneAutoMapper</w:t>
            </w:r>
          </w:p>
        </w:tc>
        <w:tc>
          <w:tcPr>
            <w:tcW w:type="dxa" w:w="3324"/>
          </w:tcPr>
          <w:p>
            <w:r>
              <w:t>Motion Skeleton의 의미 관절을 Target Bone에 자동 대응</w:t>
            </w:r>
          </w:p>
        </w:tc>
        <w:tc>
          <w:tcPr>
            <w:tcW w:type="dxa" w:w="3324"/>
          </w:tcPr>
          <w:p>
            <w:r>
              <w:t>이름 토큰 + 계층 + 위치/방향 + 좌우 판정</w:t>
            </w:r>
          </w:p>
        </w:tc>
      </w:tr>
      <w:tr>
        <w:trPr>
          <w:cantSplit/>
        </w:trPr>
        <w:tc>
          <w:tcPr>
            <w:tcW w:type="dxa" w:w="3324"/>
          </w:tcPr>
          <w:p>
            <w:r>
              <w:t>RetargetProfile</w:t>
            </w:r>
          </w:p>
        </w:tc>
        <w:tc>
          <w:tcPr>
            <w:tcW w:type="dxa" w:w="3324"/>
          </w:tcPr>
          <w:p>
            <w:r>
              <w:t>자동/수동 매핑 결과 저장 및 재사용</w:t>
            </w:r>
          </w:p>
        </w:tc>
        <w:tc>
          <w:tcPr>
            <w:tcW w:type="dxa" w:w="3324"/>
          </w:tcPr>
          <w:p>
            <w:r>
              <w:t>DataAsset/JSON</w:t>
            </w:r>
          </w:p>
        </w:tc>
      </w:tr>
      <w:tr>
        <w:trPr>
          <w:cantSplit/>
        </w:trPr>
        <w:tc>
          <w:tcPr>
            <w:tcW w:type="dxa" w:w="3324"/>
          </w:tcPr>
          <w:p>
            <w:r>
              <w:t xml:space="preserve">PersonTracker</w:t>
            </w:r>
          </w:p>
        </w:tc>
        <w:tc>
          <w:tcPr>
            <w:tcW w:type="dxa" w:w="3324"/>
          </w:tcPr>
          <w:p>
            <w:r>
              <w:t xml:space="preserve">선택 인물 연결, 분실·재선택 상태</w:t>
            </w:r>
          </w:p>
        </w:tc>
        <w:tc>
          <w:tcPr>
            <w:tcW w:type="dxa" w:w="3324"/>
          </w:tcPr>
          <w:p>
            <w:r>
              <w:t xml:space="preserve">대상 박스와 시간축 연속성, 알고리즘 후속 선정</w:t>
            </w:r>
          </w:p>
        </w:tc>
      </w:tr>
      <w:tr>
        <w:trPr>
          <w:cantSplit/>
        </w:trPr>
        <w:tc>
          <w:tcPr>
            <w:tcW w:type="dxa" w:w="3324"/>
          </w:tcPr>
          <w:p>
            <w:r>
              <w:t xml:space="preserve">AnimationBoneEditor</w:t>
            </w:r>
          </w:p>
        </w:tc>
        <w:tc>
          <w:tcPr>
            <w:tcW w:type="dxa" w:w="3324"/>
          </w:tcPr>
          <w:p>
            <w:r>
              <w:t xml:space="preserve">생성 이후 프레임별 본 키 편집과 수정본 저장</w:t>
            </w:r>
          </w:p>
        </w:tc>
        <w:tc>
          <w:tcPr>
            <w:tcW w:type="dxa" w:w="3324"/>
          </w:tcPr>
          <w:p>
            <w:r>
              <w:t xml:space="preserve">M9 Advanced 편집, UE API 검증 후 확정</w:t>
            </w:r>
          </w:p>
        </w:tc>
      </w:tr>
    </w:tbl>
    <w:p/>
    <w:p>
      <w:pPr>
        <w:pStyle w:val="Heading1"/>
      </w:pPr>
      <w:r>
        <w:t>3. 내부 데이터 설계</w:t>
      </w:r>
    </w:p>
    <w:p>
      <w:pPr>
        <w:pStyle w:val="Heading2"/>
      </w:pPr>
      <w:r>
        <w:t>3.1 Motion Skeleton</w:t>
      </w:r>
    </w:p>
    <w:p>
      <w:r/>
      <w:r>
        <w:t>AI 모델의 키포인트 이름을 특정 캐릭터의 본 이름에 바로 연결하지 않는다. 중간에 엔진 독립적인 표준 Motion Skeleton을 둔다. 이후 사용자가 선택한 Target Skeleton의 계층과 기준 자세를 분석해 Motion Skeleton과 매핑한다. 이 구조를 사용하면 Pose 모델과 캐릭터 모델이 서로 독립적으로 교체될 수 있다.</w:t>
      </w:r>
    </w:p>
    <w:p>
      <w:pPr>
        <w:pStyle w:val="CodeBlock"/>
      </w:pPr>
      <w:r>
        <w:t>Root</w:t>
        <w:br/>
        <w:t>└─ Pelvis</w:t>
        <w:br/>
        <w:t xml:space="preserve">   ├─ Spine</w:t>
        <w:br/>
        <w:t xml:space="preserve">   │  └─ Chest</w:t>
        <w:br/>
        <w:t xml:space="preserve">   │     ├─ Neck</w:t>
        <w:br/>
        <w:t xml:space="preserve">   │     │  └─ Head</w:t>
        <w:br/>
        <w:t xml:space="preserve">   │     ├─ L_Shoulder</w:t>
        <w:br/>
        <w:t xml:space="preserve">   │     │  └─ L_Elbow</w:t>
        <w:br/>
        <w:t xml:space="preserve">   │     │     └─ L_Wrist</w:t>
        <w:br/>
        <w:t xml:space="preserve">   │     └─ R_Shoulder</w:t>
        <w:br/>
        <w:t xml:space="preserve">   │        └─ R_Elbow</w:t>
        <w:br/>
        <w:t xml:space="preserve">   │           └─ R_Wrist</w:t>
        <w:br/>
        <w:t xml:space="preserve">   ├─ L_Hip</w:t>
        <w:br/>
        <w:t xml:space="preserve">   │  └─ L_Knee</w:t>
        <w:br/>
        <w:t xml:space="preserve">   │     └─ L_Ankle</w:t>
        <w:br/>
        <w:t xml:space="preserve">   │        └─ L_Foot</w:t>
        <w:br/>
        <w:t xml:space="preserve">   └─ R_Hip</w:t>
        <w:br/>
        <w:t xml:space="preserve">      └─ R_Knee</w:t>
        <w:br/>
        <w:t xml:space="preserve">         └─ R_Ankle</w:t>
        <w:br/>
        <w:t xml:space="preserve">            └─ R_Foot</w:t>
      </w:r>
    </w:p>
    <w:p>
      <w:pPr>
        <w:pStyle w:val="Heading2"/>
      </w:pPr>
      <w:r>
        <w:t>3.2 Frame 데이터</w:t>
      </w:r>
    </w:p>
    <w:p>
      <w:pPr>
        <w:pStyle w:val="CodeBlock"/>
      </w:pPr>
      <w:r>
        <w:t>MotionFrame</w:t>
        <w:br/>
        <w:t>- frame_index</w:t>
        <w:br/>
        <w:t>- timestamp</w:t>
        <w:br/>
        <w:t>- root_position</w:t>
        <w:br/>
        <w:t>- root_rotation</w:t>
        <w:br/>
        <w:t>- joints[]</w:t>
        <w:br/>
        <w:t xml:space="preserve">    - id</w:t>
        <w:br/>
        <w:t xml:space="preserve">    - position3d</w:t>
        <w:br/>
        <w:t xml:space="preserve">    - confidence</w:t>
        <w:br/>
        <w:t xml:space="preserve">    - valid</w:t>
        <w:br/>
        <w:t>- bones[]</w:t>
        <w:br/>
        <w:t xml:space="preserve">    - id</w:t>
        <w:br/>
        <w:t xml:space="preserve">    - local_rotation</w:t>
        <w:br/>
        <w:t>- contacts</w:t>
        <w:br/>
        <w:t xml:space="preserve">    - left_foot</w:t>
        <w:br/>
        <w:t xml:space="preserve">    - right_foot</w:t>
        <w:br/>
        <w:t>- diagnostics</w:t>
        <w:br/>
        <w:t xml:space="preserve">    - reprojection_error</w:t>
        <w:br/>
        <w:t xml:space="preserve">    - jitter_score</w:t>
        <w:br/>
        <w:t xml:space="preserve">    - occlusion_flags</w:t>
      </w:r>
    </w:p>
    <w:p>
      <w:pPr>
        <w:pStyle w:val="Heading2"/>
      </w:pPr>
      <w:r>
        <w:t>3.3 JSON 예시</w:t>
      </w:r>
    </w:p>
    <w:p>
      <w:pPr>
        <w:pStyle w:val="CodeBlock"/>
      </w:pPr>
      <w:r>
        <w:t>{</w:t>
        <w:br/>
        <w:t xml:space="preserve">  "version": 1,</w:t>
        <w:br/>
        <w:t xml:space="preserve">  "fps": 30,</w:t>
        <w:br/>
        <w:t xml:space="preserve">  "coordinate_system": "Y_FORWARD_Z_UP",</w:t>
        <w:br/>
        <w:t xml:space="preserve">  "frames": [</w:t>
        <w:br/>
        <w:t xml:space="preserve">    {</w:t>
        <w:br/>
        <w:t xml:space="preserve">      "index": 0,</w:t>
        <w:br/>
        <w:t xml:space="preserve">      "time": 0.0,</w:t>
        <w:br/>
        <w:t xml:space="preserve">      "root": {</w:t>
        <w:br/>
        <w:t xml:space="preserve">        "position": [0.0, 0.0, 0.0],</w:t>
        <w:br/>
        <w:t xml:space="preserve">        "rotation": [0.0, 0.0, 0.0, 1.0]</w:t>
        <w:br/>
        <w:t xml:space="preserve">      },</w:t>
        <w:br/>
        <w:t xml:space="preserve">      "joints": {</w:t>
        <w:br/>
        <w:t xml:space="preserve">        "left_knee": {</w:t>
        <w:br/>
        <w:t xml:space="preserve">          "position": [0.12, 0.03, 0.52],</w:t>
        <w:br/>
        <w:t xml:space="preserve">          "confidence": 0.94</w:t>
        <w:br/>
        <w:t xml:space="preserve">        }</w:t>
        <w:br/>
        <w:t xml:space="preserve">      }</w:t>
        <w:br/>
        <w:t xml:space="preserve">    }</w:t>
        <w:br/>
        <w:t xml:space="preserve">  ]</w:t>
        <w:br/>
        <w:t>}</w:t>
      </w:r>
    </w:p>
    <w:p>
      <w:r>
        <w:t>모든 좌표는 파일 헤더에 단위를 명시한다. 내부 표준은 meter 또는 centimeter 중 하나를 선택하되, UE로 들어갈 때 centimeter로 변환한다. Quaternion 순서(x,y,z,w)도 포맷에 고정하여 엔진/라이브러리 간 해석 차이를 제거한다.</w:t>
      </w:r>
    </w:p>
    <w:p>
      <w:pPr>
        <w:pStyle w:val="Heading1"/>
      </w:pPr>
      <w:r>
        <w:t>4. 단계 1 - 영상 입력과 전처리</w:t>
      </w:r>
    </w:p>
    <w:p>
      <w:pPr>
        <w:pStyle w:val="Heading2"/>
      </w:pPr>
      <w:r>
        <w:t>4.1 입력 검증</w:t>
      </w:r>
    </w:p>
    <w:p>
      <w:pPr>
        <w:pStyle w:val="ListBullet"/>
      </w:pPr>
      <w:r>
        <w:t>코덱, 해상도, FPS, 길이, 회전 메타데이터 확인.</w:t>
      </w:r>
    </w:p>
    <w:p>
      <w:pPr>
        <w:pStyle w:val="ListBullet"/>
      </w:pPr>
      <w:r>
        <w:t>초기 MVP는 5~15초, 720p~1080p, 24~60fps를 권장 입력으로 안내.</w:t>
      </w:r>
    </w:p>
    <w:p>
      <w:pPr>
        <w:pStyle w:val="ListBullet"/>
      </w:pPr>
      <w:r>
        <w:t>영상에서 전신이 지속적으로 보이는지 간단한 coverage score 계산.</w:t>
      </w:r>
    </w:p>
    <w:p>
      <w:pPr>
        <w:pStyle w:val="ListBullet"/>
      </w:pPr>
      <w:r>
        <w:t xml:space="preserve">인물이 여러 명이면 사용자가 캡처할 1명을 지정하고 이후 프레임에서 동일 대상을 유지한다. 프레임마다 가장 큰 인물로 대상을 바꾸는 방식은 초기 검증용 동작으로만 남긴다.</w:t>
      </w:r>
    </w:p>
    <w:p>
      <w:pPr>
        <w:pStyle w:val="Heading2"/>
      </w:pPr>
      <w:r>
        <w:t>4.2 프레임 샘플링</w:t>
      </w:r>
    </w:p>
    <w:p>
      <w:r>
        <w:t xml:space="preserve">원본 FPS와 Pose 추론 FPS는 구분한다. 빠른 동작의 검증에서는 원본 프레임을 우선 보존하고, 추론 FPS를 낮추는 Fast 모드는 동작 누락과 품질 손실을 측정한 뒤 제공한다. 출력 FPS 증가나 같은 영상의 느린 재생만으로 원본에 없는 동작 정보가 생기지는 않는다.</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vAlign w:val="center"/>
            <w:shd w:fill="DCE6F1"/>
          </w:tcPr>
          <w:p>
            <w:pPr>
              <w:keepNext/>
            </w:pPr>
            <w:r/>
            <w:r>
              <w:rPr>
                <w:rFonts w:ascii="Malgun Gothic" w:hAnsi="Malgun Gothic" w:eastAsia="Malgun Gothic"/>
                <w:b/>
                <w:sz w:val="17"/>
              </w:rPr>
              <w:t>모드</w:t>
            </w:r>
          </w:p>
        </w:tc>
        <w:tc>
          <w:tcPr>
            <w:tcW w:type="dxa" w:w="2493"/>
            <w:vAlign w:val="center"/>
            <w:shd w:fill="DCE6F1"/>
          </w:tcPr>
          <w:p>
            <w:pPr>
              <w:keepNext/>
            </w:pPr>
            <w:r/>
            <w:r>
              <w:rPr>
                <w:rFonts w:ascii="Malgun Gothic" w:hAnsi="Malgun Gothic" w:eastAsia="Malgun Gothic"/>
                <w:b/>
                <w:sz w:val="17"/>
              </w:rPr>
              <w:t>Pose 추론</w:t>
            </w:r>
          </w:p>
        </w:tc>
        <w:tc>
          <w:tcPr>
            <w:tcW w:type="dxa" w:w="2493"/>
            <w:vAlign w:val="center"/>
            <w:shd w:fill="DCE6F1"/>
          </w:tcPr>
          <w:p>
            <w:pPr>
              <w:keepNext/>
            </w:pPr>
            <w:r/>
            <w:r>
              <w:rPr>
                <w:rFonts w:ascii="Malgun Gothic" w:hAnsi="Malgun Gothic" w:eastAsia="Malgun Gothic"/>
                <w:b/>
                <w:sz w:val="17"/>
              </w:rPr>
              <w:t>최종 출력</w:t>
            </w:r>
          </w:p>
        </w:tc>
        <w:tc>
          <w:tcPr>
            <w:tcW w:type="dxa" w:w="2493"/>
            <w:vAlign w:val="center"/>
            <w:shd w:fill="DCE6F1"/>
          </w:tcPr>
          <w:p>
            <w:pPr>
              <w:keepNext/>
            </w:pPr>
            <w:r/>
            <w:r>
              <w:rPr>
                <w:rFonts w:ascii="Malgun Gothic" w:hAnsi="Malgun Gothic" w:eastAsia="Malgun Gothic"/>
                <w:b/>
                <w:sz w:val="17"/>
              </w:rPr>
              <w:t>목적</w:t>
            </w:r>
          </w:p>
        </w:tc>
      </w:tr>
      <w:tr>
        <w:trPr>
          <w:cantSplit/>
        </w:trPr>
        <w:tc>
          <w:tcPr>
            <w:tcW w:type="dxa" w:w="2493"/>
            <w:vAlign w:val="center"/>
          </w:tcPr>
          <w:p>
            <w:r/>
            <w:r>
              <w:rPr>
                <w:rFonts w:ascii="Malgun Gothic" w:hAnsi="Malgun Gothic" w:eastAsia="Malgun Gothic"/>
                <w:b w:val="0"/>
                <w:sz w:val="17"/>
              </w:rPr>
              <w:t>Fast</w:t>
            </w:r>
          </w:p>
        </w:tc>
        <w:tc>
          <w:tcPr>
            <w:tcW w:type="dxa" w:w="2493"/>
            <w:vAlign w:val="center"/>
          </w:tcPr>
          <w:p>
            <w:r/>
            <w:r>
              <w:rPr>
                <w:rFonts w:ascii="Malgun Gothic" w:hAnsi="Malgun Gothic" w:eastAsia="Malgun Gothic"/>
                <w:b w:val="0"/>
                <w:sz w:val="17"/>
              </w:rPr>
              <w:t>15 fps</w:t>
            </w:r>
          </w:p>
        </w:tc>
        <w:tc>
          <w:tcPr>
            <w:tcW w:type="dxa" w:w="2493"/>
            <w:vAlign w:val="center"/>
          </w:tcPr>
          <w:p>
            <w:r/>
            <w:r>
              <w:rPr>
                <w:rFonts w:ascii="Malgun Gothic" w:hAnsi="Malgun Gothic" w:eastAsia="Malgun Gothic"/>
                <w:b w:val="0"/>
                <w:sz w:val="17"/>
              </w:rPr>
              <w:t>원본 또는 30/60 fps</w:t>
            </w:r>
          </w:p>
        </w:tc>
        <w:tc>
          <w:tcPr>
            <w:tcW w:type="dxa" w:w="2493"/>
            <w:vAlign w:val="center"/>
          </w:tcPr>
          <w:p>
            <w:r/>
            <w:r>
              <w:rPr>
                <w:rFonts w:ascii="Malgun Gothic" w:hAnsi="Malgun Gothic" w:eastAsia="Malgun Gothic"/>
                <w:b w:val="0"/>
                <w:sz w:val="17"/>
              </w:rPr>
              <w:t>저사양/빠른 프리뷰</w:t>
            </w:r>
          </w:p>
        </w:tc>
      </w:tr>
      <w:tr>
        <w:trPr>
          <w:cantSplit/>
        </w:trPr>
        <w:tc>
          <w:tcPr>
            <w:tcW w:type="dxa" w:w="2493"/>
            <w:vAlign w:val="center"/>
          </w:tcPr>
          <w:p>
            <w:r/>
            <w:r>
              <w:rPr>
                <w:rFonts w:ascii="Malgun Gothic" w:hAnsi="Malgun Gothic" w:eastAsia="Malgun Gothic"/>
                <w:b w:val="0"/>
                <w:sz w:val="17"/>
              </w:rPr>
              <w:t>Balanced</w:t>
            </w:r>
          </w:p>
        </w:tc>
        <w:tc>
          <w:tcPr>
            <w:tcW w:type="dxa" w:w="2493"/>
            <w:vAlign w:val="center"/>
          </w:tcPr>
          <w:p>
            <w:r/>
            <w:r>
              <w:rPr>
                <w:rFonts w:ascii="Malgun Gothic" w:hAnsi="Malgun Gothic" w:eastAsia="Malgun Gothic"/>
                <w:b w:val="0"/>
                <w:sz w:val="17"/>
              </w:rPr>
              <w:t>30 fps</w:t>
            </w:r>
          </w:p>
        </w:tc>
        <w:tc>
          <w:tcPr>
            <w:tcW w:type="dxa" w:w="2493"/>
            <w:vAlign w:val="center"/>
          </w:tcPr>
          <w:p>
            <w:r/>
            <w:r>
              <w:rPr>
                <w:rFonts w:ascii="Malgun Gothic" w:hAnsi="Malgun Gothic" w:eastAsia="Malgun Gothic"/>
                <w:b w:val="0"/>
                <w:sz w:val="17"/>
              </w:rPr>
              <w:t>30/60 fps</w:t>
            </w:r>
          </w:p>
        </w:tc>
        <w:tc>
          <w:tcPr>
            <w:tcW w:type="dxa" w:w="2493"/>
            <w:vAlign w:val="center"/>
          </w:tcPr>
          <w:p>
            <w:r/>
            <w:r>
              <w:rPr>
                <w:rFonts w:ascii="Malgun Gothic" w:hAnsi="Malgun Gothic" w:eastAsia="Malgun Gothic"/>
                <w:b w:val="0"/>
                <w:sz w:val="17"/>
              </w:rPr>
              <w:t>일반 작업</w:t>
            </w:r>
          </w:p>
        </w:tc>
      </w:tr>
      <w:tr>
        <w:trPr>
          <w:cantSplit/>
        </w:trPr>
        <w:tc>
          <w:tcPr>
            <w:tcW w:type="dxa" w:w="2493"/>
            <w:vAlign w:val="center"/>
          </w:tcPr>
          <w:p>
            <w:r>
              <w:t xml:space="preserve">Quality</w:t>
            </w:r>
          </w:p>
        </w:tc>
        <w:tc>
          <w:tcPr>
            <w:tcW w:type="dxa" w:w="2493"/>
            <w:vAlign w:val="center"/>
          </w:tcPr>
          <w:p>
            <w:r>
              <w:t xml:space="preserve">원본 FPS 우선 보존 + 시간축 모델</w:t>
            </w:r>
          </w:p>
        </w:tc>
        <w:tc>
          <w:tcPr>
            <w:tcW w:type="dxa" w:w="2493"/>
            <w:vAlign w:val="center"/>
          </w:tcPr>
          <w:p>
            <w:r>
              <w:t xml:space="preserve">원본 또는 30/60 fps</w:t>
            </w:r>
          </w:p>
        </w:tc>
        <w:tc>
          <w:tcPr>
            <w:tcW w:type="dxa" w:w="2493"/>
            <w:vAlign w:val="center"/>
          </w:tcPr>
          <w:p>
            <w:r>
              <w:t xml:space="preserve">빠른 동작·최종 품질 검증</w:t>
            </w:r>
          </w:p>
        </w:tc>
      </w:tr>
    </w:tbl>
    <w:p>
      <w:pPr>
        <w:pStyle w:val="Heading2"/>
      </w:pPr>
      <w:r>
        <w:t xml:space="preserve">4.3 선택 인물의 추적 유지</w:t>
      </w:r>
    </w:p>
    <w:p>
      <w:r>
        <w:t xml:space="preserve">M1 보완에서는 시작 프레임의 인물 박스 또는 후보를 지정하는 Core 입력을 먼저 제공하고, 클릭·드래그 UI는 M9에서 연결한다. 초기화 이후 위치·박스·동작의 연속성을 이용해 대상을 연결하며 구체적인 추적 알고리즘은 검증 후 선정한다.</w:t>
      </w:r>
    </w:p>
    <w:p>
      <w:r>
        <w:t xml:space="preserve">Tracked / Uncertain / Lost 상태를 구분한다. 회전이나 가림으로 연결이 모호하면 다른 인물로 자동 변경하지 않는다. 재등장 시 재연결 조건을 검사하고, 확신이 없으면 사용자 재선택이 필요함을 표시한다.</w:t>
      </w:r>
    </w:p>
    <w:p/>
    <w:p>
      <w:pPr>
        <w:pStyle w:val="Heading1"/>
      </w:pPr>
      <w:r>
        <w:t>5. 단계 2 - 2D Pose Estimation</w:t>
      </w:r>
    </w:p>
    <w:p>
      <w:r>
        <w:t xml:space="preserve">각 프레임에서 인물 박스와 2D 관절의 좌표, confidence 및 valid 상태를 얻는다. 현재 M1 기본 구현은 RTMPose-m / YOLOX-tiny / ONNX Runtime CPU이며, Pose2DBackend 경계를 유지해 모델을 교체할 수 있도록 한다. 대상 추적과 관절 추정의 성공 여부는 별도로 판정한다.</w:t>
      </w:r>
    </w:p>
    <w:p>
      <w:pPr>
        <w:pStyle w:val="Heading2"/>
      </w:pPr>
      <w:r>
        <w:t>5.1 Pose Backend 인터페이스</w:t>
      </w:r>
    </w:p>
    <w:p>
      <w:pPr>
        <w:pStyle w:val="CodeBlock"/>
      </w:pPr>
      <w:r>
        <w:t>IPose2DBackend</w:t>
        <w:br/>
        <w:t>- Initialize(ModelConfig)</w:t>
        <w:br/>
        <w:t>- Infer(FrameImage) -&gt; Pose2DResult</w:t>
        <w:br/>
        <w:t>- Shutdown()</w:t>
        <w:br/>
        <w:br/>
        <w:t>Pose2DResult</w:t>
        <w:br/>
        <w:t>- person_bbox</w:t>
        <w:br/>
        <w:t>- keypoints[]</w:t>
        <w:br/>
        <w:t>- confidence[]</w:t>
      </w:r>
    </w:p>
    <w:p>
      <w:pPr>
        <w:pStyle w:val="Heading2"/>
      </w:pPr>
      <w:r>
        <w:t>5.2 신뢰도 처리</w:t>
      </w:r>
    </w:p>
    <w:p>
      <w:r>
        <w:t xml:space="preserve">낮은 confidence, 화면 밖 좌표 및 결측은 원시 관측과 함께 보존한다. 현재 M1은 해당 관절의 표시를 숨길 수 있으므로 화면에서 선이 사라졌다고 본 데이터가 삭제된 것으로 해석하지 않는다. 짧은 누락만 전후의 유효 관측과 동일 대상 여부를 확인해 보간하고, 긴 가림과 추적 분실은 경고로 남긴다.</w:t>
      </w:r>
    </w:p>
    <w:p>
      <w:pPr>
        <w:pStyle w:val="CodeBlock"/>
        <w:keepLines/>
      </w:pPr>
      <w:r>
        <w:t xml:space="preserve">if target_is_lost:</w:t>
        <w:br/>
        <w:t xml:space="preserve">    mark target_lost</w:t>
        <w:br/>
        <w:t xml:space="preserve">    do not switch to another person</w:t>
        <w:br/>
        <w:t xml:space="preserve">elif joint_is_unreliable:</w:t>
        <w:br/>
        <w:t xml:space="preserve">    preserve raw observation and mark invalid</w:t>
        <w:br/>
        <w:t xml:space="preserve">    interpolate only a bounded short gap in cleanup</w:t>
        <w:br/>
        <w:t xml:space="preserve">else:</w:t>
        <w:br/>
        <w:t xml:space="preserve">    keep measurement</w:t>
      </w:r>
    </w:p>
    <w:p>
      <w:pPr>
        <w:pStyle w:val="Heading2"/>
      </w:pPr>
      <w:r>
        <w:t xml:space="preserve">5.3 회전과 빠른 동작의 누락 진단</w:t>
      </w:r>
    </w:p>
    <w:p>
      <w:r>
        <w:t xml:space="preserve">대상 박스 미검출, 동일 인물 연결 실패, 관절 저신뢰, 관절 화면 이탈을 구분하여 기록한다. 의상에 가려진 신체와 큰 프레임 간 이동, 블러로 인한 자세 오차를 동일한 실패로 묶지 않는다. 실제 가림 여부는 자동 진단의 추정치이며 정확한 판정을 보장하지 않는다.</w:t>
      </w:r>
    </w:p>
    <w:p>
      <w:r>
        <w:t xml:space="preserve">원본 프레임 보존, 인물 crop과 입력 해상도, 검출·자세 모델의 품질을 비교한다. confidence threshold를 무조건 낮춰 틀린 관절을 노출하지 않는다. 전후 문맥은 M2에서 검증하고, 제한된 짧은 누락 보간은 M8에서 처리한다.</w:t>
      </w:r>
    </w:p>
    <w:p>
      <w:r>
        <w:t xml:space="preserve">의상·장식·머리카락에 관절이 붙는 오류는 자동 추정의 한계로 기록한다. M1에서 영상 속 팔·다리를 일일이 지정하는 UI는 추가하지 않는다. 필요한 디테일은 애니메이션 생성 이후 특정 프레임의 본 값을 수정하는 작업으로 처리한다.</w:t>
      </w:r>
    </w:p>
    <w:p>
      <w:pPr>
        <w:pStyle w:val="Heading1"/>
      </w:pPr>
      <w:r>
        <w:t>6. 단계 3 - 3D Pose 복원</w:t>
      </w:r>
    </w:p>
    <w:p>
      <w:r>
        <w:t>M2 기본 모델은 MediaPipe Pose Landmarker Full이다. COCO17 좌표만 받는 2D-to-3D Lifter가 아니라 영상에서 33개 image/world landmarks를 직접 추정한다. M1의 대상 선택·추적 상태를 연결하고, 다른 인물로 임의 전환하지 않는다. 단안 깊이 추정은 오차가 있으며 긴 가림의 완전 복원을 보장하지 않는다.</w:t>
      </w:r>
    </w:p>
    <w:p>
      <w:pPr>
        <w:pStyle w:val="Heading2"/>
      </w:pPr>
      <w:r>
        <w:t>6.1 영상 입력과 시간 연속성</w:t>
      </w:r>
    </w:p>
    <w:p>
      <w:pPr>
        <w:pStyle w:val="CodeBlock"/>
      </w:pPr>
      <w:r>
        <w:t>원본 영상 + M1 대상 박스 / 추적 상태</w:t>
        <w:br/>
        <w:t>             ↓</w:t>
        <w:br/>
        <w:t>선택 대상 영상 입력 / MediaPipe Pose Landmarker Full</w:t>
        <w:br/>
        <w:t>             ↓</w:t>
        <w:br/>
        <w:t>33개 image/world landmarks + visibility / presence</w:t>
        <w:br/>
        <w:t>             ↓</w:t>
        <w:br/>
        <w:t>시간축 정렬 / 결측과 대상 분실 진단 / 3D 프리뷰</w:t>
      </w:r>
    </w:p>
    <w:p>
      <w:pPr>
        <w:pStyle w:val="Heading2"/>
      </w:pPr>
      <w:r>
        <w:t>6.2 절대 위치와 상대 위치 분리</w:t>
      </w:r>
    </w:p>
    <w:p>
      <w:r>
        <w:t>WorldLandmarks는 양쪽 엉덩이 중점을 원점으로 하는 미터 단위의 추정 좌표이다. 전역 이동이나 카메라 궤적을 측정한 결과로 취급하지 않는다. 몸의 상대 자세와 Root Trajectory를 분리하고, 축 방향과 좌우·단위 변환은 별도로 검증한다.</w:t>
      </w:r>
    </w:p>
    <w:p>
      <w:pPr>
        <w:pStyle w:val="Heading2"/>
      </w:pPr>
      <w:r>
        <w:t>6.3 대상 연결과 품질 검증</w:t>
      </w:r>
    </w:p>
    <w:p>
      <w:r>
        <w:t>대상 박스 crop은 주변 여백과 좌표 역변환을 포함해 검증한다. VIDEO 모드의 내부 추적은 대상 ID 보장을 대신하지 않는다. crop이 움직이면 추적 품질을 비교하고, 분실·대상 변경 경계에서는 추적 상태를 초기화한다. 긴 분실은 보간하지 않고 invalid로 남긴다.</w:t>
      </w:r>
    </w:p>
    <w:p>
      <w:r>
        <w:t>33개 원시 관절과 visibility/presence를 보존한다. M1 COCO17과 관절 순서 및 confidence 의미가 다르므로 어댑터에서 명시적으로 대응한다. 표준 Motion Skeleton 변환은 M3에서 처리한다. 학습된 전후 프레임 Lifter와 VIDEO 모드 추적을 동일한 기능으로 표현하지 않는다. M8 보정과 M9 본 편집 계획은 유지한다.</w:t>
      </w:r>
    </w:p>
    <w:p>
      <w:pPr>
        <w:pStyle w:val="Heading2"/>
      </w:pPr>
      <w:r>
        <w:t>6.4 상업적 제작용 모델과 출처</w:t>
      </w:r>
    </w:p>
    <w:p>
      <w:r>
        <w:t>고정 모델: pose_landmarker_full/float16/1/pose_landmarker_full.task. MediaPipe 코드와 이 Full 모델은 Apache 2.0이다. Lite/Heavy 또는 다른 체크포인트로 바꿀 때는 해당 파일의 근거를 다시 확인한다. 도구·가중치 재배포 시 LICENSE와 해당 NOTICE 등 고지 조건을 지킨다. Apache 2.0에 추론 출력 애니메이션을 비상업용으로 한정하는 조항은 없다. 입력 영상의 권리는 별개다.</w:t>
      </w:r>
    </w:p>
    <w:p>
      <w:r>
        <w:t>코드 라이선스: https://github.com/google-ai-edge/mediapipe/blob/master/LICENSE</w:t>
        <w:br/>
        <w:t>Full 가중치 라이선스 개발팀 답변: https://github.com/google-ai-edge/mediapipe/issues/6306</w:t>
        <w:br/>
        <w:t>모델 사양: https://developers.google.com/edge/mediapipe/solutions/vision/pose_landmarker</w:t>
        <w:br/>
        <w:t>가중치: https://storage.googleapis.com/mediapipe-models/pose_landmarker/pose_landmarker_full/float16/1/pose_landmarker_full.task</w:t>
      </w:r>
    </w:p>
    <w:p>
      <w:r>
        <w:t>M2 구현 순서: Python 패키지 호환성 확인 → 로컬 가중치·SHA256·라이선스 기록 → 대상 연결과 좌표·관절·결측 어댑터 → 3D 프리뷰 → 실제 영상 검증. 설치와 연동은 아직 미완료이다.</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vAlign w:val="center"/>
            <w:shd w:fill="DCE6F1"/>
          </w:tcPr>
          <w:p>
            <w:pPr>
              <w:keepNext/>
            </w:pPr>
            <w:r/>
            <w:r>
              <w:rPr>
                <w:rFonts w:ascii="Malgun Gothic" w:hAnsi="Malgun Gothic" w:eastAsia="Malgun Gothic"/>
                <w:b/>
                <w:sz w:val="17"/>
              </w:rPr>
              <w:t>데이터</w:t>
            </w:r>
          </w:p>
        </w:tc>
        <w:tc>
          <w:tcPr>
            <w:tcW w:type="dxa" w:w="4986"/>
            <w:vAlign w:val="center"/>
            <w:shd w:fill="DCE6F1"/>
          </w:tcPr>
          <w:p>
            <w:pPr>
              <w:keepNext/>
            </w:pPr>
            <w:r/>
            <w:r>
              <w:rPr>
                <w:rFonts w:ascii="Malgun Gothic" w:hAnsi="Malgun Gothic" w:eastAsia="Malgun Gothic"/>
                <w:b/>
                <w:sz w:val="17"/>
              </w:rPr>
              <w:t>처리</w:t>
            </w:r>
          </w:p>
        </w:tc>
      </w:tr>
      <w:tr>
        <w:trPr>
          <w:cantSplit/>
        </w:trPr>
        <w:tc>
          <w:tcPr>
            <w:tcW w:type="dxa" w:w="4986"/>
            <w:vAlign w:val="center"/>
          </w:tcPr>
          <w:p>
            <w:r/>
            <w:r>
              <w:rPr>
                <w:rFonts w:ascii="Malgun Gothic" w:hAnsi="Malgun Gothic" w:eastAsia="Malgun Gothic"/>
                <w:b w:val="0"/>
                <w:sz w:val="17"/>
              </w:rPr>
              <w:t>Local Body Pose</w:t>
            </w:r>
          </w:p>
        </w:tc>
        <w:tc>
          <w:tcPr>
            <w:tcW w:type="dxa" w:w="4986"/>
            <w:vAlign w:val="center"/>
          </w:tcPr>
          <w:p>
            <w:r/>
            <w:r>
              <w:rPr>
                <w:rFonts w:ascii="Malgun Gothic" w:hAnsi="Malgun Gothic" w:eastAsia="Malgun Gothic"/>
                <w:b w:val="0"/>
                <w:sz w:val="17"/>
              </w:rPr>
              <w:t>Pelvis 중심으로 정규화하여 관절 형태 복원</w:t>
            </w:r>
          </w:p>
        </w:tc>
      </w:tr>
      <w:tr>
        <w:trPr>
          <w:cantSplit/>
        </w:trPr>
        <w:tc>
          <w:tcPr>
            <w:tcW w:type="dxa" w:w="4986"/>
            <w:vAlign w:val="center"/>
          </w:tcPr>
          <w:p>
            <w:r/>
            <w:r>
              <w:rPr>
                <w:rFonts w:ascii="Malgun Gothic" w:hAnsi="Malgun Gothic" w:eastAsia="Malgun Gothic"/>
                <w:b w:val="0"/>
                <w:sz w:val="17"/>
              </w:rPr>
              <w:t>Root Translation</w:t>
            </w:r>
          </w:p>
        </w:tc>
        <w:tc>
          <w:tcPr>
            <w:tcW w:type="dxa" w:w="4986"/>
            <w:vAlign w:val="center"/>
          </w:tcPr>
          <w:p>
            <w:r/>
            <w:r>
              <w:rPr>
                <w:rFonts w:ascii="Malgun Gothic" w:hAnsi="Malgun Gothic" w:eastAsia="Malgun Gothic"/>
                <w:b w:val="0"/>
                <w:sz w:val="17"/>
              </w:rPr>
              <w:t>Pelvis 이동량, 화면 이동, 보정 모델을 조합</w:t>
            </w:r>
          </w:p>
        </w:tc>
      </w:tr>
      <w:tr>
        <w:trPr>
          <w:cantSplit/>
        </w:trPr>
        <w:tc>
          <w:tcPr>
            <w:tcW w:type="dxa" w:w="4986"/>
            <w:vAlign w:val="center"/>
          </w:tcPr>
          <w:p>
            <w:r/>
            <w:r>
              <w:rPr>
                <w:rFonts w:ascii="Malgun Gothic" w:hAnsi="Malgun Gothic" w:eastAsia="Malgun Gothic"/>
                <w:b w:val="0"/>
                <w:sz w:val="17"/>
              </w:rPr>
              <w:t>Root Rotation</w:t>
            </w:r>
          </w:p>
        </w:tc>
        <w:tc>
          <w:tcPr>
            <w:tcW w:type="dxa" w:w="4986"/>
            <w:vAlign w:val="center"/>
          </w:tcPr>
          <w:p>
            <w:r/>
            <w:r>
              <w:rPr>
                <w:rFonts w:ascii="Malgun Gothic" w:hAnsi="Malgun Gothic" w:eastAsia="Malgun Gothic"/>
                <w:b w:val="0"/>
                <w:sz w:val="17"/>
              </w:rPr>
              <w:t>골반/어깨 좌우 벡터와 전방 벡터로 계산</w:t>
            </w:r>
          </w:p>
        </w:tc>
      </w:tr>
      <w:tr>
        <w:trPr>
          <w:cantSplit/>
        </w:trPr>
        <w:tc>
          <w:tcPr>
            <w:tcW w:type="dxa" w:w="4986"/>
            <w:vAlign w:val="center"/>
          </w:tcPr>
          <w:p>
            <w:r/>
            <w:r>
              <w:rPr>
                <w:rFonts w:ascii="Malgun Gothic" w:hAnsi="Malgun Gothic" w:eastAsia="Malgun Gothic"/>
                <w:b w:val="0"/>
                <w:sz w:val="17"/>
              </w:rPr>
              <w:t>Body Scale</w:t>
            </w:r>
          </w:p>
        </w:tc>
        <w:tc>
          <w:tcPr>
            <w:tcW w:type="dxa" w:w="4986"/>
            <w:vAlign w:val="center"/>
          </w:tcPr>
          <w:p>
            <w:r/>
            <w:r>
              <w:rPr>
                <w:rFonts w:ascii="Malgun Gothic" w:hAnsi="Malgun Gothic" w:eastAsia="Malgun Gothic"/>
                <w:b w:val="0"/>
                <w:sz w:val="17"/>
              </w:rPr>
              <w:t>신장 추정 또는 기준 Skeleton 비율에 맞춰 정규화</w:t>
            </w:r>
          </w:p>
        </w:tc>
      </w:tr>
    </w:tbl>
    <w:p/>
    <w:p>
      <w:pPr>
        <w:pStyle w:val="Heading1"/>
      </w:pPr>
      <w:r>
        <w:t>7. 단계 4 - 좌표계와 스케일 정규화</w:t>
      </w:r>
    </w:p>
    <w:p>
      <w:r>
        <w:t>OpenCV, 학습 모델, Unreal은 축 방향과 단위가 다를 수 있다. 이 부분을 초기에 명시적으로 분리하지 않으면 좌우 반전, 90도 회전, 발이 하늘로 향하는 문제 등이 반복된다.</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영역</w:t>
            </w:r>
          </w:p>
        </w:tc>
        <w:tc>
          <w:tcPr>
            <w:tcW w:type="dxa" w:w="3324"/>
            <w:vAlign w:val="center"/>
            <w:shd w:fill="DCE6F1"/>
          </w:tcPr>
          <w:p>
            <w:pPr>
              <w:keepNext/>
            </w:pPr>
            <w:r/>
            <w:r>
              <w:rPr>
                <w:rFonts w:ascii="Malgun Gothic" w:hAnsi="Malgun Gothic" w:eastAsia="Malgun Gothic"/>
                <w:b/>
                <w:sz w:val="17"/>
              </w:rPr>
              <w:t>대표 이슈</w:t>
            </w:r>
          </w:p>
        </w:tc>
        <w:tc>
          <w:tcPr>
            <w:tcW w:type="dxa" w:w="3324"/>
            <w:vAlign w:val="center"/>
            <w:shd w:fill="DCE6F1"/>
          </w:tcPr>
          <w:p>
            <w:pPr>
              <w:keepNext/>
            </w:pPr>
            <w:r/>
            <w:r>
              <w:rPr>
                <w:rFonts w:ascii="Malgun Gothic" w:hAnsi="Malgun Gothic" w:eastAsia="Malgun Gothic"/>
                <w:b/>
                <w:sz w:val="17"/>
              </w:rPr>
              <w:t>처리 원칙</w:t>
            </w:r>
          </w:p>
        </w:tc>
      </w:tr>
      <w:tr>
        <w:trPr>
          <w:cantSplit/>
        </w:trPr>
        <w:tc>
          <w:tcPr>
            <w:tcW w:type="dxa" w:w="3324"/>
            <w:vAlign w:val="center"/>
          </w:tcPr>
          <w:p>
            <w:r/>
            <w:r>
              <w:rPr>
                <w:rFonts w:ascii="Malgun Gothic" w:hAnsi="Malgun Gothic" w:eastAsia="Malgun Gothic"/>
                <w:b w:val="0"/>
                <w:sz w:val="17"/>
              </w:rPr>
              <w:t>이미지</w:t>
            </w:r>
          </w:p>
        </w:tc>
        <w:tc>
          <w:tcPr>
            <w:tcW w:type="dxa" w:w="3324"/>
            <w:vAlign w:val="center"/>
          </w:tcPr>
          <w:p>
            <w:r/>
            <w:r>
              <w:rPr>
                <w:rFonts w:ascii="Malgun Gothic" w:hAnsi="Malgun Gothic" w:eastAsia="Malgun Gothic"/>
                <w:b w:val="0"/>
                <w:sz w:val="17"/>
              </w:rPr>
              <w:t>X right / Y down</w:t>
            </w:r>
          </w:p>
        </w:tc>
        <w:tc>
          <w:tcPr>
            <w:tcW w:type="dxa" w:w="3324"/>
            <w:vAlign w:val="center"/>
          </w:tcPr>
          <w:p>
            <w:r/>
            <w:r>
              <w:rPr>
                <w:rFonts w:ascii="Malgun Gothic" w:hAnsi="Malgun Gothic" w:eastAsia="Malgun Gothic"/>
                <w:b w:val="0"/>
                <w:sz w:val="17"/>
              </w:rPr>
              <w:t>2D 전용 좌표로 유지</w:t>
            </w:r>
          </w:p>
        </w:tc>
      </w:tr>
      <w:tr>
        <w:trPr>
          <w:cantSplit/>
        </w:trPr>
        <w:tc>
          <w:tcPr>
            <w:tcW w:type="dxa" w:w="3324"/>
            <w:vAlign w:val="center"/>
          </w:tcPr>
          <w:p>
            <w:r/>
            <w:r>
              <w:rPr>
                <w:rFonts w:ascii="Malgun Gothic" w:hAnsi="Malgun Gothic" w:eastAsia="Malgun Gothic"/>
                <w:b w:val="0"/>
                <w:sz w:val="17"/>
              </w:rPr>
              <w:t>Pose Model</w:t>
            </w:r>
          </w:p>
        </w:tc>
        <w:tc>
          <w:tcPr>
            <w:tcW w:type="dxa" w:w="3324"/>
            <w:vAlign w:val="center"/>
          </w:tcPr>
          <w:p>
            <w:r/>
            <w:r>
              <w:rPr>
                <w:rFonts w:ascii="Malgun Gothic" w:hAnsi="Malgun Gothic" w:eastAsia="Malgun Gothic"/>
                <w:b w:val="0"/>
                <w:sz w:val="17"/>
              </w:rPr>
              <w:t>카메라 기준 XYZ</w:t>
            </w:r>
          </w:p>
        </w:tc>
        <w:tc>
          <w:tcPr>
            <w:tcW w:type="dxa" w:w="3324"/>
            <w:vAlign w:val="center"/>
          </w:tcPr>
          <w:p>
            <w:r/>
            <w:r>
              <w:rPr>
                <w:rFonts w:ascii="Malgun Gothic" w:hAnsi="Malgun Gothic" w:eastAsia="Malgun Gothic"/>
                <w:b w:val="0"/>
                <w:sz w:val="17"/>
              </w:rPr>
              <w:t>Backend adapter에서 표준축 변환</w:t>
            </w:r>
          </w:p>
        </w:tc>
      </w:tr>
      <w:tr>
        <w:trPr>
          <w:cantSplit/>
        </w:trPr>
        <w:tc>
          <w:tcPr>
            <w:tcW w:type="dxa" w:w="3324"/>
            <w:vAlign w:val="center"/>
          </w:tcPr>
          <w:p>
            <w:r/>
            <w:r>
              <w:rPr>
                <w:rFonts w:ascii="Malgun Gothic" w:hAnsi="Malgun Gothic" w:eastAsia="Malgun Gothic"/>
                <w:b w:val="0"/>
                <w:sz w:val="17"/>
              </w:rPr>
              <w:t>Motion Core</w:t>
            </w:r>
          </w:p>
        </w:tc>
        <w:tc>
          <w:tcPr>
            <w:tcW w:type="dxa" w:w="3324"/>
            <w:vAlign w:val="center"/>
          </w:tcPr>
          <w:p>
            <w:r/>
            <w:r>
              <w:rPr>
                <w:rFonts w:ascii="Malgun Gothic" w:hAnsi="Malgun Gothic" w:eastAsia="Malgun Gothic"/>
                <w:b w:val="0"/>
                <w:sz w:val="17"/>
              </w:rPr>
              <w:t>내부 표준축 1개</w:t>
            </w:r>
          </w:p>
        </w:tc>
        <w:tc>
          <w:tcPr>
            <w:tcW w:type="dxa" w:w="3324"/>
            <w:vAlign w:val="center"/>
          </w:tcPr>
          <w:p>
            <w:r/>
            <w:r>
              <w:rPr>
                <w:rFonts w:ascii="Malgun Gothic" w:hAnsi="Malgun Gothic" w:eastAsia="Malgun Gothic"/>
                <w:b w:val="0"/>
                <w:sz w:val="17"/>
              </w:rPr>
              <w:t>모든 Solver는 이 축만 사용</w:t>
            </w:r>
          </w:p>
        </w:tc>
      </w:tr>
      <w:tr>
        <w:trPr>
          <w:cantSplit/>
        </w:trPr>
        <w:tc>
          <w:tcPr>
            <w:tcW w:type="dxa" w:w="3324"/>
            <w:vAlign w:val="center"/>
          </w:tcPr>
          <w:p>
            <w:r/>
            <w:r>
              <w:rPr>
                <w:rFonts w:ascii="Malgun Gothic" w:hAnsi="Malgun Gothic" w:eastAsia="Malgun Gothic"/>
                <w:b w:val="0"/>
                <w:sz w:val="17"/>
              </w:rPr>
              <w:t>Unreal</w:t>
            </w:r>
          </w:p>
        </w:tc>
        <w:tc>
          <w:tcPr>
            <w:tcW w:type="dxa" w:w="3324"/>
            <w:vAlign w:val="center"/>
          </w:tcPr>
          <w:p>
            <w:r/>
            <w:r>
              <w:rPr>
                <w:rFonts w:ascii="Malgun Gothic" w:hAnsi="Malgun Gothic" w:eastAsia="Malgun Gothic"/>
                <w:b w:val="0"/>
                <w:sz w:val="17"/>
              </w:rPr>
              <w:t>Z-up, cm</w:t>
            </w:r>
          </w:p>
        </w:tc>
        <w:tc>
          <w:tcPr>
            <w:tcW w:type="dxa" w:w="3324"/>
            <w:vAlign w:val="center"/>
          </w:tcPr>
          <w:p>
            <w:r/>
            <w:r>
              <w:rPr>
                <w:rFonts w:ascii="Malgun Gothic" w:hAnsi="Malgun Gothic" w:eastAsia="Malgun Gothic"/>
                <w:b w:val="0"/>
                <w:sz w:val="17"/>
              </w:rPr>
              <w:t>Importer에서 마지막 변환</w:t>
            </w:r>
          </w:p>
        </w:tc>
      </w:tr>
    </w:tbl>
    <w:p/>
    <w:p>
      <w:r>
        <w:t>권장: 내부 Motion Core에서 'Forward, Right, Up' 의미를 타입/문서로 고정하고, 각 backend에서 한 번만 변환한다.</w:t>
      </w:r>
    </w:p>
    <w:p>
      <w:pPr>
        <w:pStyle w:val="Heading1"/>
      </w:pPr>
      <w:r>
        <w:t>8. 단계 5 - Joint Position → Bone Rotation</w:t>
      </w:r>
    </w:p>
    <w:p>
      <w:r>
        <w:t>이 프로젝트의 핵심 알고리즘이다. 3D 관절 위치는 점의 위치일 뿐, UE 스켈레톤이 요구하는 것은 부모 기준 Local Bone Rotation이다.</w:t>
      </w:r>
    </w:p>
    <w:p>
      <w:pPr>
        <w:pStyle w:val="Heading2"/>
      </w:pPr>
      <w:r>
        <w:t>8.1 방향 벡터</w:t>
      </w:r>
    </w:p>
    <w:p>
      <w:pPr>
        <w:pStyle w:val="CodeBlock"/>
      </w:pPr>
      <w:r>
        <w:t>UpperArmDir = Normalize(Elbow - Shoulder)</w:t>
        <w:br/>
        <w:t>LowerArmDir = Normalize(Wrist - Elbow)</w:t>
        <w:br/>
        <w:t>ThighDir    = Normalize(Knee - Hip)</w:t>
        <w:br/>
        <w:t>CalfDir     = Normalize(Ankle - Knee)</w:t>
      </w:r>
    </w:p>
    <w:p>
      <w:pPr>
        <w:pStyle w:val="Heading2"/>
      </w:pPr>
      <w:r>
        <w:t>8.2 Reference Pose와 비교</w:t>
      </w:r>
    </w:p>
    <w:p>
      <w:r>
        <w:t>Motion Skeleton의 reference pose에서 본의 기본 방향을 미리 저장하고, 현재 방향과의 Quaternion 차이를 계산한다. 이후 부모 transform을 제거하여 Local Rotation으로 변환한다.</w:t>
      </w:r>
    </w:p>
    <w:p>
      <w:pPr>
        <w:pStyle w:val="CodeBlock"/>
      </w:pPr>
      <w:r>
        <w:t>WorldBoneRot = RotationFromBasis(CurrentBasis)</w:t>
        <w:br/>
        <w:t>LocalBoneRot = Inverse(ParentWorldRot) * WorldBoneRot</w:t>
        <w:br/>
        <w:t>Output = ReferenceLocalRot * LocalBoneRot</w:t>
      </w:r>
    </w:p>
    <w:p>
      <w:pPr>
        <w:pStyle w:val="Heading2"/>
      </w:pPr>
      <w:r>
        <w:t>8.3 Twist 문제</w:t>
      </w:r>
    </w:p>
    <w:p>
      <w:r>
        <w:t>한 개의 방향 벡터만으로는 축 주위 twist를 알 수 없다. 예를 들어 Shoulder→Elbow 방향이 같아도 팔을 안쪽/바깥쪽으로 비튼 상태는 다를 수 있다. 따라서 가능한 경우 인접 관절로 보조축을 만든다.</w:t>
      </w:r>
    </w:p>
    <w:p>
      <w:pPr>
        <w:pStyle w:val="CodeBlock"/>
      </w:pPr>
      <w:r>
        <w:t>X = normalize(Elbow - Shoulder)</w:t>
        <w:br/>
        <w:t>Z = normalize(cross(X, Wrist - Elbow))</w:t>
        <w:br/>
        <w:t>Y = normalize(cross(Z, X))</w:t>
        <w:br/>
        <w:t>Basis = [X Y Z]</w:t>
      </w:r>
    </w:p>
    <w:p>
      <w:r>
        <w:t>관절이 거의 일직선이 되어 cross product가 불안정해지는 프레임은 이전 프레임의 twist를 유지하거나 제한된 twist 범위에서 보간한다.</w:t>
      </w:r>
    </w:p>
    <w:p>
      <w:pPr>
        <w:pStyle w:val="Heading1"/>
      </w:pPr>
      <w:r>
        <w:t>9. 단계 6 - 시간축 필터링과 결측 보정</w:t>
      </w:r>
    </w:p>
    <w:p>
      <w:pPr>
        <w:pStyle w:val="Heading2"/>
      </w:pPr>
      <w:r>
        <w:t>9.1 처리 순서</w:t>
      </w:r>
    </w:p>
    <w:p>
      <w:pPr>
        <w:pStyle w:val="CodeBlock"/>
      </w:pPr>
      <w:r>
        <w:t>Raw Pose</w:t>
        <w:br/>
        <w:t>↓</w:t>
        <w:br/>
        <w:t>Confidence Validation</w:t>
        <w:br/>
        <w:t>↓</w:t>
        <w:br/>
        <w:t>Short Gap Interpolation</w:t>
        <w:br/>
        <w:t>↓</w:t>
        <w:br/>
        <w:t>Position Smoothing</w:t>
        <w:br/>
        <w:t>↓</w:t>
        <w:br/>
        <w:t>Bone Solve</w:t>
        <w:br/>
        <w:t>↓</w:t>
        <w:br/>
        <w:t>Quaternion Smoothing</w:t>
        <w:br/>
        <w:t>↓</w:t>
        <w:br/>
        <w:t>Constraint Clamp</w:t>
      </w:r>
    </w:p>
    <w:p>
      <w:pPr>
        <w:pStyle w:val="Heading2"/>
      </w:pPr>
      <w:r>
        <w:t>9.2 권장 필터</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필터</w:t>
            </w:r>
          </w:p>
        </w:tc>
        <w:tc>
          <w:tcPr>
            <w:tcW w:type="dxa" w:w="3324"/>
            <w:vAlign w:val="center"/>
            <w:shd w:fill="DCE6F1"/>
          </w:tcPr>
          <w:p>
            <w:pPr>
              <w:keepNext/>
            </w:pPr>
            <w:r/>
            <w:r>
              <w:rPr>
                <w:rFonts w:ascii="Malgun Gothic" w:hAnsi="Malgun Gothic" w:eastAsia="Malgun Gothic"/>
                <w:b/>
                <w:sz w:val="17"/>
              </w:rPr>
              <w:t>장점</w:t>
            </w:r>
          </w:p>
        </w:tc>
        <w:tc>
          <w:tcPr>
            <w:tcW w:type="dxa" w:w="3324"/>
            <w:vAlign w:val="center"/>
            <w:shd w:fill="DCE6F1"/>
          </w:tcPr>
          <w:p>
            <w:pPr>
              <w:keepNext/>
            </w:pPr>
            <w:r/>
            <w:r>
              <w:rPr>
                <w:rFonts w:ascii="Malgun Gothic" w:hAnsi="Malgun Gothic" w:eastAsia="Malgun Gothic"/>
                <w:b/>
                <w:sz w:val="17"/>
              </w:rPr>
              <w:t>사용 위치</w:t>
            </w:r>
          </w:p>
        </w:tc>
      </w:tr>
      <w:tr>
        <w:trPr>
          <w:cantSplit/>
        </w:trPr>
        <w:tc>
          <w:tcPr>
            <w:tcW w:type="dxa" w:w="3324"/>
            <w:vAlign w:val="center"/>
          </w:tcPr>
          <w:p>
            <w:r/>
            <w:r>
              <w:rPr>
                <w:rFonts w:ascii="Malgun Gothic" w:hAnsi="Malgun Gothic" w:eastAsia="Malgun Gothic"/>
                <w:b w:val="0"/>
                <w:sz w:val="17"/>
              </w:rPr>
              <w:t>One Euro Filter</w:t>
            </w:r>
          </w:p>
        </w:tc>
        <w:tc>
          <w:tcPr>
            <w:tcW w:type="dxa" w:w="3324"/>
            <w:vAlign w:val="center"/>
          </w:tcPr>
          <w:p>
            <w:r/>
            <w:r>
              <w:rPr>
                <w:rFonts w:ascii="Malgun Gothic" w:hAnsi="Malgun Gothic" w:eastAsia="Malgun Gothic"/>
                <w:b w:val="0"/>
                <w:sz w:val="17"/>
              </w:rPr>
              <w:t>지연과 진동의 균형이 좋음</w:t>
            </w:r>
          </w:p>
        </w:tc>
        <w:tc>
          <w:tcPr>
            <w:tcW w:type="dxa" w:w="3324"/>
            <w:vAlign w:val="center"/>
          </w:tcPr>
          <w:p>
            <w:r/>
            <w:r>
              <w:rPr>
                <w:rFonts w:ascii="Malgun Gothic" w:hAnsi="Malgun Gothic" w:eastAsia="Malgun Gothic"/>
                <w:b w:val="0"/>
                <w:sz w:val="17"/>
              </w:rPr>
              <w:t>실시간/일반 Pose</w:t>
            </w:r>
          </w:p>
        </w:tc>
      </w:tr>
      <w:tr>
        <w:trPr>
          <w:cantSplit/>
        </w:trPr>
        <w:tc>
          <w:tcPr>
            <w:tcW w:type="dxa" w:w="3324"/>
            <w:vAlign w:val="center"/>
          </w:tcPr>
          <w:p>
            <w:r/>
            <w:r>
              <w:rPr>
                <w:rFonts w:ascii="Malgun Gothic" w:hAnsi="Malgun Gothic" w:eastAsia="Malgun Gothic"/>
                <w:b w:val="0"/>
                <w:sz w:val="17"/>
              </w:rPr>
              <w:t>Savitzky-Golay</w:t>
            </w:r>
          </w:p>
        </w:tc>
        <w:tc>
          <w:tcPr>
            <w:tcW w:type="dxa" w:w="3324"/>
            <w:vAlign w:val="center"/>
          </w:tcPr>
          <w:p>
            <w:r/>
            <w:r>
              <w:rPr>
                <w:rFonts w:ascii="Malgun Gothic" w:hAnsi="Malgun Gothic" w:eastAsia="Malgun Gothic"/>
                <w:b w:val="0"/>
                <w:sz w:val="17"/>
              </w:rPr>
              <w:t>곡선 형태를 비교적 보존</w:t>
            </w:r>
          </w:p>
        </w:tc>
        <w:tc>
          <w:tcPr>
            <w:tcW w:type="dxa" w:w="3324"/>
            <w:vAlign w:val="center"/>
          </w:tcPr>
          <w:p>
            <w:r/>
            <w:r>
              <w:rPr>
                <w:rFonts w:ascii="Malgun Gothic" w:hAnsi="Malgun Gothic" w:eastAsia="Malgun Gothic"/>
                <w:b w:val="0"/>
                <w:sz w:val="17"/>
              </w:rPr>
              <w:t>오프라인 후처리</w:t>
            </w:r>
          </w:p>
        </w:tc>
      </w:tr>
      <w:tr>
        <w:trPr>
          <w:cantSplit/>
        </w:trPr>
        <w:tc>
          <w:tcPr>
            <w:tcW w:type="dxa" w:w="3324"/>
            <w:vAlign w:val="center"/>
          </w:tcPr>
          <w:p>
            <w:r/>
            <w:r>
              <w:rPr>
                <w:rFonts w:ascii="Malgun Gothic" w:hAnsi="Malgun Gothic" w:eastAsia="Malgun Gothic"/>
                <w:b w:val="0"/>
                <w:sz w:val="17"/>
              </w:rPr>
              <w:t>Moving Average</w:t>
            </w:r>
          </w:p>
        </w:tc>
        <w:tc>
          <w:tcPr>
            <w:tcW w:type="dxa" w:w="3324"/>
            <w:vAlign w:val="center"/>
          </w:tcPr>
          <w:p>
            <w:r/>
            <w:r>
              <w:rPr>
                <w:rFonts w:ascii="Malgun Gothic" w:hAnsi="Malgun Gothic" w:eastAsia="Malgun Gothic"/>
                <w:b w:val="0"/>
                <w:sz w:val="17"/>
              </w:rPr>
              <w:t>구현이 매우 단순</w:t>
            </w:r>
          </w:p>
        </w:tc>
        <w:tc>
          <w:tcPr>
            <w:tcW w:type="dxa" w:w="3324"/>
            <w:vAlign w:val="center"/>
          </w:tcPr>
          <w:p>
            <w:r/>
            <w:r>
              <w:rPr>
                <w:rFonts w:ascii="Malgun Gothic" w:hAnsi="Malgun Gothic" w:eastAsia="Malgun Gothic"/>
                <w:b w:val="0"/>
                <w:sz w:val="17"/>
              </w:rPr>
              <w:t>초기 디버그</w:t>
            </w:r>
          </w:p>
        </w:tc>
      </w:tr>
      <w:tr>
        <w:trPr>
          <w:cantSplit/>
        </w:trPr>
        <w:tc>
          <w:tcPr>
            <w:tcW w:type="dxa" w:w="3324"/>
            <w:vAlign w:val="center"/>
          </w:tcPr>
          <w:p>
            <w:r/>
            <w:r>
              <w:rPr>
                <w:rFonts w:ascii="Malgun Gothic" w:hAnsi="Malgun Gothic" w:eastAsia="Malgun Gothic"/>
                <w:b w:val="0"/>
                <w:sz w:val="17"/>
              </w:rPr>
              <w:t>Kalman</w:t>
            </w:r>
          </w:p>
        </w:tc>
        <w:tc>
          <w:tcPr>
            <w:tcW w:type="dxa" w:w="3324"/>
            <w:vAlign w:val="center"/>
          </w:tcPr>
          <w:p>
            <w:r/>
            <w:r>
              <w:rPr>
                <w:rFonts w:ascii="Malgun Gothic" w:hAnsi="Malgun Gothic" w:eastAsia="Malgun Gothic"/>
                <w:b w:val="0"/>
                <w:sz w:val="17"/>
              </w:rPr>
              <w:t>상태/속도 모델 활용 가능</w:t>
            </w:r>
          </w:p>
        </w:tc>
        <w:tc>
          <w:tcPr>
            <w:tcW w:type="dxa" w:w="3324"/>
            <w:vAlign w:val="center"/>
          </w:tcPr>
          <w:p>
            <w:r/>
            <w:r>
              <w:rPr>
                <w:rFonts w:ascii="Malgun Gothic" w:hAnsi="Malgun Gothic" w:eastAsia="Malgun Gothic"/>
                <w:b w:val="0"/>
                <w:sz w:val="17"/>
              </w:rPr>
              <w:t>고급 추적</w:t>
            </w:r>
          </w:p>
        </w:tc>
      </w:tr>
    </w:tbl>
    <w:p/>
    <w:p>
      <w:r>
        <w:t xml:space="preserve">본격적인 떨림 보정은 M8 Motion Cleanup에서 구현한다. One Euro Filter를 첫 후보로 두고, Quality 모드에는 오프라인 smoother를 비교한다. 대기 자세의 떨림 감소와 빠른 동작의 피크·지연 보존을 함께 측정하고 원시 추정 결과와 보정 결과를 별도로 비교한다.</w:t>
      </w:r>
    </w:p>
    <w:p>
      <w:pPr>
        <w:pStyle w:val="Heading2"/>
      </w:pPr>
      <w:r>
        <w:t xml:space="preserve">9.3 보정 경계와 평가</w:t>
      </w:r>
    </w:p>
    <w:p>
      <w:r>
        <w:t xml:space="preserve">인물 추적 ID가 바뀌거나 분실된 경계를 가로질러 보간하지 않는다. 짧은 결측의 최대 길이와 보간 조건은 기준 영상으로 정하고, 오래 가려진 관절은 불확실 상태와 편집 필요 구간으로 남긴다.</w:t>
      </w:r>
    </w:p>
    <w:p>
      <w:r>
        <w:t xml:space="preserve">정지 구간 Joint Jitter, 빠른 구간의 피크 감쇠·시간 지연, 누락 길이와 보간 비율을 함께 측정한다. 2D 투영 길이를 무조건 고정하지 않고 M3/M4의 3D 본 길이·계층·회전 제약과 연결한다.</w:t>
      </w:r>
    </w:p>
    <w:p>
      <w:pPr>
        <w:pStyle w:val="Heading1"/>
      </w:pPr>
      <w:r>
        <w:t>10. 단계 7 - Root Motion 복원</w:t>
      </w:r>
    </w:p>
    <w:p>
      <w:r>
        <w:t>걷기·달리기 영상에서 Root Motion이 없으면 캐릭터가 제자리에서 팔다리만 움직이게 된다. Pelvis trajectory를 기준으로 시작점을 0으로 잡고 translation을 계산한다.</w:t>
      </w:r>
    </w:p>
    <w:p>
      <w:pPr>
        <w:pStyle w:val="CodeBlock"/>
      </w:pPr>
      <w:r>
        <w:t>RootPosition(t) = PelvisWorldLike(t) - PelvisWorldLike(0)</w:t>
      </w:r>
    </w:p>
    <w:p>
      <w:r>
        <w:t>하지만 단안 영상만으로 절대 이동 거리를 정확히 알기 어렵기 때문에 '영상의 실제 이동 복원'과 '게임용 합리적 Root 생성'을 구분한다. 초기 버전에서는 사용자 스케일 값과 신장 기반 비율을 적용할 수 있게 한다.</w:t>
      </w:r>
    </w:p>
    <w:p>
      <w:pPr>
        <w:pStyle w:val="Heading1"/>
      </w:pPr>
      <w:r>
        <w:t>11. 단계 8 - Foot Contact / Foot Lock / Ground</w:t>
      </w:r>
    </w:p>
    <w:p>
      <w:r>
        <w:t>영상 모캡 품질에서 가장 눈에 띄는 문제가 발 미끄러짐이다. 발이 바닥에 닿아 있어야 하는 구간을 검출하고 해당 시간 동안 발의 월드 위치를 유지하도록 하체 IK 또는 보정 패스를 적용한다.</w:t>
      </w:r>
    </w:p>
    <w:p>
      <w:pPr>
        <w:pStyle w:val="Heading2"/>
      </w:pPr>
      <w:r>
        <w:t>11.1 접촉 판정</w:t>
      </w:r>
    </w:p>
    <w:p>
      <w:pPr>
        <w:pStyle w:val="CodeBlock"/>
      </w:pPr>
      <w:r>
        <w:t>contact =</w:t>
        <w:br/>
        <w:t xml:space="preserve">    foot_height &lt; height_threshold</w:t>
        <w:br/>
        <w:t xml:space="preserve">    AND foot_velocity &lt; velocity_threshold</w:t>
        <w:br/>
        <w:t xml:space="preserve">    AND contact_duration &gt;= minimum_frames</w:t>
      </w:r>
    </w:p>
    <w:p>
      <w:pPr>
        <w:pStyle w:val="Heading2"/>
      </w:pPr>
      <w:r>
        <w:t>11.2 보정</w:t>
      </w:r>
    </w:p>
    <w:p>
      <w:pPr>
        <w:pStyle w:val="ListNumber"/>
      </w:pPr>
      <w:r>
        <w:t>접촉 시작 시점의 발 위치를 Contact Anchor로 저장.</w:t>
      </w:r>
    </w:p>
    <w:p>
      <w:pPr>
        <w:pStyle w:val="ListNumber"/>
      </w:pPr>
      <w:r>
        <w:t>접촉 구간 동안 발 target을 Anchor에 고정.</w:t>
      </w:r>
    </w:p>
    <w:p>
      <w:pPr>
        <w:pStyle w:val="ListNumber"/>
      </w:pPr>
      <w:r>
        <w:t>Hip/Pelvis와 무릎을 IK로 재계산하여 발을 target에 맞춤.</w:t>
      </w:r>
    </w:p>
    <w:p>
      <w:pPr>
        <w:pStyle w:val="ListNumber"/>
      </w:pPr>
      <w:r>
        <w:t>접촉 종료 시 2~4프레임 정도 Blend-out하여 튐 방지.</w:t>
      </w:r>
    </w:p>
    <w:p>
      <w:pPr>
        <w:pStyle w:val="ListNumber"/>
      </w:pPr>
      <w:r>
        <w:t>Ground plane을 추정하거나 사용자가 높이를 지정할 수 있도록 함.</w:t>
      </w:r>
    </w:p>
    <w:p>
      <w:pPr>
        <w:pStyle w:val="Heading1"/>
      </w:pPr>
      <w:r>
        <w:t>12. 단계 9 - Unreal Engine 5.8 연동</w:t>
      </w:r>
    </w:p>
    <w:p>
      <w:r/>
      <w:r>
        <w:t>UE 5.8 연동부의 목표는 특정 Manny/Quinn 스켈레톤에 고정하는 것이 아니라, 사용자가 선택한 휴머노이드 Skeletal Mesh/Skeleton의 본 계층과 기준 자세를 읽고 자동 Retarget Profile을 구성하는 것이다. IK Rig/IK Retargeter를 기본 경로로 사용하되, 자동 매핑이 어려운 특수 리그는 사용자 수동 보정 프로필을 저장해 재사용할 수 있게 한다.</w:t>
      </w:r>
    </w:p>
    <w:p>
      <w:pPr>
        <w:pStyle w:val="Heading2"/>
      </w:pPr>
      <w:r>
        <w:t>12.1 UE 프로젝트 에셋</w:t>
      </w:r>
    </w:p>
    <w:p>
      <w:pPr>
        <w:pStyle w:val="CodeBlock"/>
      </w:pPr>
      <w:r/>
      <w:r>
        <w:t>Plugins/</w:t>
        <w:br/>
        <w:t xml:space="preserve">  VideoToAnimation/</w:t>
        <w:br/>
        <w:br/>
        <w:t>Content/</w:t>
        <w:br/>
        <w:t xml:space="preserve">  VideoToAnimation/</w:t>
        <w:br/>
        <w:t xml:space="preserve">    Skeleton/</w:t>
        <w:br/>
        <w:t xml:space="preserve">      SK_MotionSkeleton</w:t>
        <w:br/>
        <w:t xml:space="preserve">    IK/</w:t>
        <w:br/>
        <w:t xml:space="preserve">      IKR_MotionSkeleton</w:t>
        <w:br/>
        <w:t xml:space="preserve">      RTG_MotionToTarget</w:t>
        <w:br/>
        <w:t xml:space="preserve">    ControlRig/</w:t>
        <w:br/>
        <w:t xml:space="preserve">      CR_MotionImporter</w:t>
        <w:br/>
        <w:t xml:space="preserve">    Temp/</w:t>
        <w:br/>
        <w:t xml:space="preserve">    Generated/</w:t>
      </w:r>
    </w:p>
    <w:p>
      <w:pPr>
        <w:pStyle w:val="Heading2"/>
      </w:pPr>
      <w:r>
        <w:t>12.2 Import 전략</w:t>
      </w:r>
    </w:p>
    <w:p>
      <w:r>
        <w:t>초기에는 Motion JSON을 UE Python 또는 C++ importer가 읽어 Control Rig/Sequencer에 키를 입력하고, 정상적으로 재생되는지 확인한 후 Animation Sequence로 Bake한다. 이 경로는 중간 결과를 눈으로 볼 수 있어 디버깅에 유리하다.</w:t>
      </w:r>
    </w:p>
    <w:p>
      <w:pPr>
        <w:pStyle w:val="CodeBlock"/>
      </w:pPr>
      <w:r/>
      <w:r>
        <w:t>Motion JSON</w:t>
        <w:br/>
        <w:t>↓</w:t>
        <w:br/>
        <w:t>UE Importer</w:t>
        <w:br/>
        <w:t>↓</w:t>
        <w:br/>
        <w:t>Control Rig / Sequencer</w:t>
        <w:br/>
        <w:t>↓</w:t>
        <w:br/>
        <w:t>Source Motion Skeleton Animation</w:t>
        <w:br/>
        <w:t>↓</w:t>
        <w:br/>
        <w:t>IK Retargeter</w:t>
        <w:br/>
        <w:t>↓</w:t>
        <w:br/>
        <w:t>Selected Target Skeleton</w:t>
        <w:br/>
        <w:t>↓</w:t>
        <w:br/>
        <w:t>Bake / Export AnimSequence</w:t>
      </w:r>
    </w:p>
    <w:p>
      <w:r>
        <w:t>UE 5.8 공식 문서는 Python에서 SequencerTools.export_anim_sequence를 이용해 Control Rig/Sequencer 결과를 Animation Sequence로 내보내는 예시를 제공한다. 안정화 이후에는 직접 Animation data track을 생성하는 더 빠른 경로를 추가할 수 있다.</w:t>
      </w:r>
    </w:p>
    <w:p>
      <w:pPr>
        <w:pStyle w:val="Heading2"/>
      </w:pPr>
      <w:r>
        <w:t>12.3 임의 Target Skeleton 자동 분석</w:t>
      </w:r>
    </w:p>
    <w:p>
      <w:r>
        <w:t>사용자가 Unreal에 가져온 Skeletal Mesh를 선택하면 툴은 Skeleton의 전체 본 계층을 읽고 각 본의 이름, 부모, reference local/world transform, 길이, 방향, 좌우 위치를 TargetSkeletonDescriptor로 정리한다. Manny/Quinn 전용 본 이름은 가정하지 않는다.</w:t>
      </w:r>
    </w:p>
    <w:p>
      <w:pPr>
        <w:pStyle w:val="Heading2"/>
      </w:pPr>
      <w:r>
        <w:t>12.4 Human Bone Role 추정</w:t>
      </w:r>
    </w:p>
    <w:p>
      <w:r>
        <w:t>자동 매핑은 단순 문자열 비교만으로 처리하지 않는다. 본 이름 토큰(hip, pelvis, thigh, upperleg, calf, lowerleg, arm, forearm 등), 계층 깊이, 자식 연결 구조, reference pose의 공간적 위치, 좌우 방향을 함께 사용해 Pelvis/Spine/Head/UpperArm/LowerArm/Hand/Thigh/Calf/Foot 같은 의미 역할을 추정한다.</w:t>
      </w:r>
    </w:p>
    <w:p>
      <w:pPr>
        <w:pStyle w:val="CodeBlock"/>
      </w:pPr>
      <w:r>
        <w:t>예: thigh_l, LeftUpLeg, legUpper.L처럼 이름이 서로 달라도 Pelvis에서 시작해 아래 방향으로 이어지고 Knee 후보의 부모이며 캐릭터 좌측에 위치하는 체인이면 Left Thigh 후보 점수를 높인다.</w:t>
      </w:r>
    </w:p>
    <w:p>
      <w:pPr>
        <w:pStyle w:val="Heading2"/>
      </w:pPr>
      <w:r>
        <w:t>12.5 Mapping Confidence와 수동 보정</w:t>
      </w:r>
    </w:p>
    <w:p>
      <w:r>
        <w:t>각 역할 매핑에는 confidence score를 둔다. 확신이 높은 본은 자동 확정하고, 모호한 본은 Editor UI에서 경고 표시하여 사용자가 드롭다운으로 직접 지정한다. 수정한 결과는 Retarget Profile로 저장하므로 같은 캐릭터를 다시 사용할 때 재분석할 필요가 없다.</w:t>
      </w:r>
    </w:p>
    <w:p>
      <w:pPr>
        <w:pStyle w:val="Heading2"/>
      </w:pPr>
      <w:r>
        <w:t>12.6 기준 자세와 본 축 보정</w:t>
      </w:r>
    </w:p>
    <w:p>
      <w:r>
        <w:t>임의 리그는 T-Pose, A-Pose, 팔의 local axis, bone roll이 서로 다르다. 따라서 이름이 올바르게 매핑되어도 같은 Quaternion을 그대로 복사하면 안 된다. Target reference pose와 Motion Skeleton reference pose 사이의 orientation offset을 본마다 계산하고 실제 애니메이션 회전에 적용한다.</w:t>
      </w:r>
    </w:p>
    <w:p>
      <w:pPr>
        <w:pStyle w:val="CodeBlock"/>
      </w:pPr>
      <w:r>
        <w:t>TargetLocal(t) = RefTargetOffset × MotionLocal(t) × AxisCorrection</w:t>
      </w:r>
    </w:p>
    <w:p>
      <w:r>
        <w:t>Twist/Helper/IK/Weapon 본처럼 Motion Skeleton에 없는 추가 본은 기본적으로 reference pose 또는 부모 추종 규칙을 유지하고, 필요할 때 별도 propagation 규칙을 설정한다.</w:t>
      </w:r>
    </w:p>
    <w:p>
      <w:pPr>
        <w:pStyle w:val="Heading2"/>
      </w:pPr>
      <w:r>
        <w:t>12.7 지원 리그 범위</w:t>
      </w:r>
    </w:p>
    <w:p>
      <w:r>
        <w:t>1차 버전의 “임의 본 모델”은 사람과 유사한 계층을 가진 Humanoid Skeletal Mesh를 대상으로 한다. 본 이름은 자유로워도 되지만 Pelvis-Spine-Head, 양팔, 양다리의 기본 체인이 존재해야 한다. 네발짐승, 날개형, 촉수형처럼 구조가 크게 다른 비인간형은 후속 확장으로 분리한다.</w:t>
      </w:r>
    </w:p>
    <w:p>
      <w:pPr>
        <w:pStyle w:val="Heading2"/>
      </w:pPr>
      <w:r>
        <w:t xml:space="preserve">12.8 생성 이후 프레임별 본 디테일 편집</w:t>
      </w:r>
    </w:p>
    <w:p>
      <w:r>
        <w:t xml:space="preserve">M7에서 Animation Sequence를 생성한 이후의 디테일 작업으로 계획한다. M9의 Advanced 편집 흐름에서 타임라인의 특정 프레임과 본을 선택하고 로컬 회전 및 허용된 위치 채널의 값을 수정한 뒤 키를 추가·수정할 수 있게 한다.</w:t>
      </w:r>
    </w:p>
    <w:p>
      <w:r>
        <w:t xml:space="preserve">수정 구간과 주변 키의 보간·연속성을 프리뷰하며, 원본 생성 결과를 보존하고 수정본을 별도 저장한다. Undo/Redo와 다시 열었을 때 수정 결과 유지 여부를 검증한다. 한 프레임의 수정이 전체 영상의 오추정을 자동 해결한다고 가정하지 않는다.</w:t>
      </w:r>
    </w:p>
    <w:p>
      <w:r>
        <w:t xml:space="preserve">본 편집은 Skeleton 역할 매핑·Retarget Profile 수정과 별개다. Root Motion, 계층, 제약과 Foot Lock에 미치는 영향을 확인한다. 편집 데이터의 저장 형식과 UE 편집 API는 해당 단계에서 검증·확정하며 이번 계획 수정에서 Motion JSON 규격을 변경하지 않는다.</w:t>
      </w:r>
    </w:p>
    <w:p>
      <w:pPr>
        <w:pStyle w:val="Heading1"/>
      </w:pPr>
      <w:r>
        <w:t xml:space="preserve">13. Desktop 작업 흐름과 Unreal 연동 UI 설계</w:t>
      </w:r>
    </w:p>
    <w:p>
      <w:pPr>
        <w:pStyle w:val="CodeBlock"/>
        <w:keepLines/>
      </w:pPr>
      <w:r>
        <w:t xml:space="preserve">Video To Animation</w:t>
        <w:br/>
        <w:t xml:space="preserve">Input Video      [ Select MP4 ]</w:t>
        <w:br/>
        <w:t xml:space="preserve">Capture Person   [ Select / Reselect ]</w:t>
        <w:br/>
        <w:t xml:space="preserve">Tracking Status  [ Tracked / Uncertain / Lost ]</w:t>
        <w:br/>
        <w:t xml:space="preserve">Target Mesh      [ Select Skeletal Mesh ]</w:t>
        <w:br/>
        <w:t xml:space="preserve">Quality          [ Fast / Balanced / Quality ]</w:t>
        <w:br/>
        <w:t xml:space="preserve">[ Analyze ] [ Cancel ]</w:t>
        <w:br/>
        <w:t xml:space="preserve"/>
        <w:br/>
        <w:t xml:space="preserve">Warnings</w:t>
        <w:br/>
        <w:t xml:space="preserve">- Target tracking lost / joint low confidence</w:t>
        <w:br/>
        <w:t xml:space="preserve">- Long occlusion / fast-motion missing interval</w:t>
        <w:br/>
        <w:t xml:space="preserve"/>
        <w:br/>
        <w:t xml:space="preserve">[ Preview Raw / Cleaned ]</w:t>
        <w:br/>
        <w:t xml:space="preserve">[ Generate Animation ]</w:t>
        <w:br/>
        <w:t xml:space="preserve"/>
        <w:br/>
        <w:t xml:space="preserve">Advanced Bone Edit (after generation)</w:t>
        <w:br/>
        <w:t xml:space="preserve">Frame [ timeline ]  Bone [ select ]</w:t>
        <w:br/>
        <w:t xml:space="preserve">Local Rotation / permitted Translation</w:t>
        <w:br/>
        <w:t xml:space="preserve">[ Add / Update Key ] [ Undo ]</w:t>
        <w:br/>
        <w:t xml:space="preserve">[ Preview ] [ Save Edited Copy ]</w:t>
        <w:br/>
        <w:t xml:space="preserve"/>
        <w:br/>
        <w:t xml:space="preserve">AI Assistant (Optional)</w:t>
        <w:br/>
        <w:t xml:space="preserve">[ Analyze Problems ]</w:t>
      </w:r>
    </w:p>
    <w:p>
      <w:pPr>
        <w:pStyle w:val="Heading2"/>
      </w:pPr>
      <w:r>
        <w:t>13.1 사용자 설정 최소화</w:t>
      </w:r>
    </w:p>
    <w:p>
      <w:r>
        <w:t xml:space="preserve">기본 흐름은 영상 선택, 영상 속 인물 선택, Target Mesh 선택, 분석, 프리뷰, 생성 순으로 단순하게 제공한다. M9에서 클릭 또는 드래그로 캡처 대상을 선택·재선택하고, 본 편집은 생성 이후의 Advanced 디테일 작업으로 분리한다. 영상 속 사람 선택과 UE Target Mesh 선택은 서로 다른 기능이다.</w:t>
      </w:r>
    </w:p>
    <w:p>
      <w:pPr>
        <w:pStyle w:val="Heading2"/>
      </w:pPr>
      <w:r>
        <w:t xml:space="preserve">13.2 선택과 편집의 구현 단계</w:t>
      </w:r>
    </w:p>
    <w:p>
      <w:r>
        <w:t xml:space="preserve">M1에서는 UI 없는 초기 대상 지정과 추적 유지 Core를 먼저 제공한다. M9에서는 영상 클릭·드래그 선택, 추적 분실 구간 재선택, 타임라인 경고 탐색을 제공하고, 생성 결과의 본 편집은 Advanced 작업으로 분리한다.</w:t>
      </w:r>
    </w:p>
    <w:p>
      <w:pPr>
        <w:pStyle w:val="Heading1"/>
      </w:pPr>
      <w:r>
        <w:t>14. 토큰 사용량 및 AI 비용 설계</w:t>
      </w:r>
    </w:p>
    <w:p>
      <w:pPr>
        <w:pStyle w:val="Heading2"/>
      </w:pPr>
      <w:r>
        <w:t>14.1 기본 원칙</w:t>
      </w:r>
    </w:p>
    <w:p>
      <w:r>
        <w:t>영상 → 애니메이션 변환의 필수 파이프라인에서는 외부 LLM/VLM API를 호출하지 않는다. Pose Estimation, 3D Pose, 필터, 본 변환, UE 생성 모두 로컬에서 처리하여 기본 토큰 비용을 0으로 유지한다.</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vAlign w:val="center"/>
            <w:shd w:fill="DCE6F1"/>
          </w:tcPr>
          <w:p>
            <w:pPr>
              <w:keepNext/>
            </w:pPr>
            <w:r/>
            <w:r>
              <w:rPr>
                <w:rFonts w:ascii="Malgun Gothic" w:hAnsi="Malgun Gothic" w:eastAsia="Malgun Gothic"/>
                <w:b/>
                <w:sz w:val="17"/>
              </w:rPr>
              <w:t>Tier</w:t>
            </w:r>
          </w:p>
        </w:tc>
        <w:tc>
          <w:tcPr>
            <w:tcW w:type="dxa" w:w="2493"/>
            <w:vAlign w:val="center"/>
            <w:shd w:fill="DCE6F1"/>
          </w:tcPr>
          <w:p>
            <w:pPr>
              <w:keepNext/>
            </w:pPr>
            <w:r/>
            <w:r>
              <w:rPr>
                <w:rFonts w:ascii="Malgun Gothic" w:hAnsi="Malgun Gothic" w:eastAsia="Malgun Gothic"/>
                <w:b/>
                <w:sz w:val="17"/>
              </w:rPr>
              <w:t>기능</w:t>
            </w:r>
          </w:p>
        </w:tc>
        <w:tc>
          <w:tcPr>
            <w:tcW w:type="dxa" w:w="2493"/>
            <w:vAlign w:val="center"/>
            <w:shd w:fill="DCE6F1"/>
          </w:tcPr>
          <w:p>
            <w:pPr>
              <w:keepNext/>
            </w:pPr>
            <w:r/>
            <w:r>
              <w:rPr>
                <w:rFonts w:ascii="Malgun Gothic" w:hAnsi="Malgun Gothic" w:eastAsia="Malgun Gothic"/>
                <w:b/>
                <w:sz w:val="17"/>
              </w:rPr>
              <w:t>전송 데이터</w:t>
            </w:r>
          </w:p>
        </w:tc>
        <w:tc>
          <w:tcPr>
            <w:tcW w:type="dxa" w:w="2493"/>
            <w:vAlign w:val="center"/>
            <w:shd w:fill="DCE6F1"/>
          </w:tcPr>
          <w:p>
            <w:pPr>
              <w:keepNext/>
            </w:pPr>
            <w:r/>
            <w:r>
              <w:rPr>
                <w:rFonts w:ascii="Malgun Gothic" w:hAnsi="Malgun Gothic" w:eastAsia="Malgun Gothic"/>
                <w:b/>
                <w:sz w:val="17"/>
              </w:rPr>
              <w:t>토큰 정책</w:t>
            </w:r>
          </w:p>
        </w:tc>
      </w:tr>
      <w:tr>
        <w:trPr>
          <w:cantSplit/>
        </w:trPr>
        <w:tc>
          <w:tcPr>
            <w:tcW w:type="dxa" w:w="2493"/>
            <w:vAlign w:val="center"/>
          </w:tcPr>
          <w:p>
            <w:r/>
            <w:r>
              <w:rPr>
                <w:rFonts w:ascii="Malgun Gothic" w:hAnsi="Malgun Gothic" w:eastAsia="Malgun Gothic"/>
                <w:b w:val="0"/>
                <w:sz w:val="17"/>
              </w:rPr>
              <w:t>Tier 0</w:t>
            </w:r>
          </w:p>
        </w:tc>
        <w:tc>
          <w:tcPr>
            <w:tcW w:type="dxa" w:w="2493"/>
            <w:vAlign w:val="center"/>
          </w:tcPr>
          <w:p>
            <w:r/>
            <w:r>
              <w:rPr>
                <w:rFonts w:ascii="Malgun Gothic" w:hAnsi="Malgun Gothic" w:eastAsia="Malgun Gothic"/>
                <w:b w:val="0"/>
                <w:sz w:val="17"/>
              </w:rPr>
              <w:t>Pure Local</w:t>
            </w:r>
          </w:p>
        </w:tc>
        <w:tc>
          <w:tcPr>
            <w:tcW w:type="dxa" w:w="2493"/>
            <w:vAlign w:val="center"/>
          </w:tcPr>
          <w:p>
            <w:r/>
            <w:r>
              <w:rPr>
                <w:rFonts w:ascii="Malgun Gothic" w:hAnsi="Malgun Gothic" w:eastAsia="Malgun Gothic"/>
                <w:b w:val="0"/>
                <w:sz w:val="17"/>
              </w:rPr>
              <w:t>외부 전송 없음</w:t>
            </w:r>
          </w:p>
        </w:tc>
        <w:tc>
          <w:tcPr>
            <w:tcW w:type="dxa" w:w="2493"/>
            <w:vAlign w:val="center"/>
          </w:tcPr>
          <w:p>
            <w:r/>
            <w:r>
              <w:rPr>
                <w:rFonts w:ascii="Malgun Gothic" w:hAnsi="Malgun Gothic" w:eastAsia="Malgun Gothic"/>
                <w:b w:val="0"/>
                <w:sz w:val="17"/>
              </w:rPr>
              <w:t>0</w:t>
            </w:r>
          </w:p>
        </w:tc>
      </w:tr>
      <w:tr>
        <w:trPr>
          <w:cantSplit/>
        </w:trPr>
        <w:tc>
          <w:tcPr>
            <w:tcW w:type="dxa" w:w="2493"/>
            <w:vAlign w:val="center"/>
          </w:tcPr>
          <w:p>
            <w:r/>
            <w:r>
              <w:rPr>
                <w:rFonts w:ascii="Malgun Gothic" w:hAnsi="Malgun Gothic" w:eastAsia="Malgun Gothic"/>
                <w:b w:val="0"/>
                <w:sz w:val="17"/>
              </w:rPr>
              <w:t>Tier 1</w:t>
            </w:r>
          </w:p>
        </w:tc>
        <w:tc>
          <w:tcPr>
            <w:tcW w:type="dxa" w:w="2493"/>
            <w:vAlign w:val="center"/>
          </w:tcPr>
          <w:p>
            <w:r/>
            <w:r>
              <w:rPr>
                <w:rFonts w:ascii="Malgun Gothic" w:hAnsi="Malgun Gothic" w:eastAsia="Malgun Gothic"/>
                <w:b w:val="0"/>
                <w:sz w:val="17"/>
              </w:rPr>
              <w:t>AI 진단</w:t>
            </w:r>
          </w:p>
        </w:tc>
        <w:tc>
          <w:tcPr>
            <w:tcW w:type="dxa" w:w="2493"/>
            <w:vAlign w:val="center"/>
          </w:tcPr>
          <w:p>
            <w:r/>
            <w:r>
              <w:rPr>
                <w:rFonts w:ascii="Malgun Gothic" w:hAnsi="Malgun Gothic" w:eastAsia="Malgun Gothic"/>
                <w:b w:val="0"/>
                <w:sz w:val="17"/>
              </w:rPr>
              <w:t>Motion Summary/수치</w:t>
            </w:r>
          </w:p>
        </w:tc>
        <w:tc>
          <w:tcPr>
            <w:tcW w:type="dxa" w:w="2493"/>
            <w:vAlign w:val="center"/>
          </w:tcPr>
          <w:p>
            <w:r/>
            <w:r>
              <w:rPr>
                <w:rFonts w:ascii="Malgun Gothic" w:hAnsi="Malgun Gothic" w:eastAsia="Malgun Gothic"/>
                <w:b w:val="0"/>
                <w:sz w:val="17"/>
              </w:rPr>
              <w:t>매우 적음</w:t>
            </w:r>
          </w:p>
        </w:tc>
      </w:tr>
      <w:tr>
        <w:trPr>
          <w:cantSplit/>
        </w:trPr>
        <w:tc>
          <w:tcPr>
            <w:tcW w:type="dxa" w:w="2493"/>
            <w:vAlign w:val="center"/>
          </w:tcPr>
          <w:p>
            <w:r/>
            <w:r>
              <w:rPr>
                <w:rFonts w:ascii="Malgun Gothic" w:hAnsi="Malgun Gothic" w:eastAsia="Malgun Gothic"/>
                <w:b w:val="0"/>
                <w:sz w:val="17"/>
              </w:rPr>
              <w:t>Tier 2</w:t>
            </w:r>
          </w:p>
        </w:tc>
        <w:tc>
          <w:tcPr>
            <w:tcW w:type="dxa" w:w="2493"/>
            <w:vAlign w:val="center"/>
          </w:tcPr>
          <w:p>
            <w:r/>
            <w:r>
              <w:rPr>
                <w:rFonts w:ascii="Malgun Gothic" w:hAnsi="Malgun Gothic" w:eastAsia="Malgun Gothic"/>
                <w:b w:val="0"/>
                <w:sz w:val="17"/>
              </w:rPr>
              <w:t>시각 진단</w:t>
            </w:r>
          </w:p>
        </w:tc>
        <w:tc>
          <w:tcPr>
            <w:tcW w:type="dxa" w:w="2493"/>
            <w:vAlign w:val="center"/>
          </w:tcPr>
          <w:p>
            <w:r/>
            <w:r>
              <w:rPr>
                <w:rFonts w:ascii="Malgun Gothic" w:hAnsi="Malgun Gothic" w:eastAsia="Malgun Gothic"/>
                <w:b w:val="0"/>
                <w:sz w:val="17"/>
              </w:rPr>
              <w:t>오류 구간 대표 프레임 + 요약</w:t>
            </w:r>
          </w:p>
        </w:tc>
        <w:tc>
          <w:tcPr>
            <w:tcW w:type="dxa" w:w="2493"/>
            <w:vAlign w:val="center"/>
          </w:tcPr>
          <w:p>
            <w:r/>
            <w:r>
              <w:rPr>
                <w:rFonts w:ascii="Malgun Gothic" w:hAnsi="Malgun Gothic" w:eastAsia="Malgun Gothic"/>
                <w:b w:val="0"/>
                <w:sz w:val="17"/>
              </w:rPr>
              <w:t>선택적</w:t>
            </w:r>
          </w:p>
        </w:tc>
      </w:tr>
      <w:tr>
        <w:trPr>
          <w:cantSplit/>
        </w:trPr>
        <w:tc>
          <w:tcPr>
            <w:tcW w:type="dxa" w:w="2493"/>
            <w:vAlign w:val="center"/>
          </w:tcPr>
          <w:p>
            <w:r/>
            <w:r>
              <w:rPr>
                <w:rFonts w:ascii="Malgun Gothic" w:hAnsi="Malgun Gothic" w:eastAsia="Malgun Gothic"/>
                <w:b w:val="0"/>
                <w:sz w:val="17"/>
              </w:rPr>
              <w:t>Tier 3</w:t>
            </w:r>
          </w:p>
        </w:tc>
        <w:tc>
          <w:tcPr>
            <w:tcW w:type="dxa" w:w="2493"/>
            <w:vAlign w:val="center"/>
          </w:tcPr>
          <w:p>
            <w:r/>
            <w:r>
              <w:rPr>
                <w:rFonts w:ascii="Malgun Gothic" w:hAnsi="Malgun Gothic" w:eastAsia="Malgun Gothic"/>
                <w:b w:val="0"/>
                <w:sz w:val="17"/>
              </w:rPr>
              <w:t>전체 영상 분석</w:t>
            </w:r>
          </w:p>
        </w:tc>
        <w:tc>
          <w:tcPr>
            <w:tcW w:type="dxa" w:w="2493"/>
            <w:vAlign w:val="center"/>
          </w:tcPr>
          <w:p>
            <w:r/>
            <w:r>
              <w:rPr>
                <w:rFonts w:ascii="Malgun Gothic" w:hAnsi="Malgun Gothic" w:eastAsia="Malgun Gothic"/>
                <w:b w:val="0"/>
                <w:sz w:val="17"/>
              </w:rPr>
              <w:t>전체 프레임/영상</w:t>
            </w:r>
          </w:p>
        </w:tc>
        <w:tc>
          <w:tcPr>
            <w:tcW w:type="dxa" w:w="2493"/>
            <w:vAlign w:val="center"/>
          </w:tcPr>
          <w:p>
            <w:r/>
            <w:r>
              <w:rPr>
                <w:rFonts w:ascii="Malgun Gothic" w:hAnsi="Malgun Gothic" w:eastAsia="Malgun Gothic"/>
                <w:b w:val="0"/>
                <w:sz w:val="17"/>
              </w:rPr>
              <w:t>미지원 권장</w:t>
            </w:r>
          </w:p>
        </w:tc>
      </w:tr>
    </w:tbl>
    <w:p/>
    <w:p>
      <w:pPr>
        <w:pStyle w:val="Heading2"/>
      </w:pPr>
      <w:r>
        <w:t>14.2 Motion Summary</w:t>
      </w:r>
    </w:p>
    <w:p>
      <w:pPr>
        <w:pStyle w:val="CodeBlock"/>
      </w:pPr>
      <w:r>
        <w:t>duration: 5.03 sec</w:t>
        <w:br/>
        <w:t>frames: 151</w:t>
        <w:br/>
        <w:t>pose_confidence_avg: 0.87</w:t>
        <w:br/>
        <w:t>root_speed_avg: 1.21 m/s</w:t>
        <w:br/>
        <w:t>left_foot_contact_segments: 4</w:t>
        <w:br/>
        <w:t>right_foot_contact_segments: 5</w:t>
        <w:br/>
        <w:t>low_confidence_frames: [71,72,73,121]</w:t>
        <w:br/>
        <w:t>jitter_score:</w:t>
        <w:br/>
        <w:t xml:space="preserve">  left_wrist: HIGH</w:t>
        <w:br/>
        <w:t xml:space="preserve">  pelvis: LOW</w:t>
        <w:br/>
        <w:t>foot_sliding:</w:t>
        <w:br/>
        <w:t xml:space="preserve">  left: HIGH</w:t>
        <w:br/>
        <w:t xml:space="preserve">  right: MEDIUM</w:t>
      </w:r>
    </w:p>
    <w:p>
      <w:r>
        <w:t>AI에는 원본 관절 좌표 수만 개를 보내지 않고 위와 같은 요약만 보낸다. 시각 진단이 필요해도 오류 검출기가 먼저 구간을 좁힌 뒤, 대표 프레임 몇 장만 전송한다.</w:t>
      </w:r>
    </w:p>
    <w:p>
      <w:pPr>
        <w:pStyle w:val="Heading2"/>
      </w:pPr>
      <w:r>
        <w:t>14.3 토큰 예산 기능</w:t>
      </w:r>
    </w:p>
    <w:p>
      <w:pPr>
        <w:pStyle w:val="ListBullet"/>
      </w:pPr>
      <w:r>
        <w:t>AI 호출 버튼 옆 예상 사용량 표시.</w:t>
      </w:r>
    </w:p>
    <w:p>
      <w:pPr>
        <w:pStyle w:val="ListBullet"/>
      </w:pPr>
      <w:r>
        <w:t>세션별 최대 토큰 또는 최대 비용 설정.</w:t>
      </w:r>
    </w:p>
    <w:p>
      <w:pPr>
        <w:pStyle w:val="ListBullet"/>
      </w:pPr>
      <w:r>
        <w:t>동일한 Motion Summary 해시에 대한 결과 캐싱.</w:t>
      </w:r>
    </w:p>
    <w:p>
      <w:pPr>
        <w:pStyle w:val="ListBullet"/>
      </w:pPr>
      <w:r>
        <w:t>자동 호출 금지. 사용자가 명시적으로 진단을 요청했을 때만 호출.</w:t>
      </w:r>
    </w:p>
    <w:p>
      <w:pPr>
        <w:pStyle w:val="ListBullet"/>
      </w:pPr>
      <w:r>
        <w:t>AI 기능이 실패하거나 비활성화되어도 전체 애니메이션 생성 기능은 정상 동작.</w:t>
      </w:r>
    </w:p>
    <w:p>
      <w:pPr>
        <w:pStyle w:val="Heading1"/>
      </w:pPr>
      <w:r>
        <w:t>15. PC 성능 차이를 고려한 실행 전략</w:t>
      </w:r>
    </w:p>
    <w:p>
      <w:pPr>
        <w:pStyle w:val="Heading2"/>
      </w:pPr>
      <w:r>
        <w:t>15.1 프로파일</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프로파일</w:t>
            </w:r>
          </w:p>
        </w:tc>
        <w:tc>
          <w:tcPr>
            <w:tcW w:type="dxa" w:w="3324"/>
            <w:vAlign w:val="center"/>
            <w:shd w:fill="DCE6F1"/>
          </w:tcPr>
          <w:p>
            <w:pPr>
              <w:keepNext/>
            </w:pPr>
            <w:r/>
            <w:r>
              <w:rPr>
                <w:rFonts w:ascii="Malgun Gothic" w:hAnsi="Malgun Gothic" w:eastAsia="Malgun Gothic"/>
                <w:b/>
                <w:sz w:val="17"/>
              </w:rPr>
              <w:t>전략</w:t>
            </w:r>
          </w:p>
        </w:tc>
        <w:tc>
          <w:tcPr>
            <w:tcW w:type="dxa" w:w="3324"/>
            <w:vAlign w:val="center"/>
            <w:shd w:fill="DCE6F1"/>
          </w:tcPr>
          <w:p>
            <w:pPr>
              <w:keepNext/>
            </w:pPr>
            <w:r/>
            <w:r>
              <w:rPr>
                <w:rFonts w:ascii="Malgun Gothic" w:hAnsi="Malgun Gothic" w:eastAsia="Malgun Gothic"/>
                <w:b/>
                <w:sz w:val="17"/>
              </w:rPr>
              <w:t>대상</w:t>
            </w:r>
          </w:p>
        </w:tc>
      </w:tr>
      <w:tr>
        <w:trPr>
          <w:cantSplit/>
        </w:trPr>
        <w:tc>
          <w:tcPr>
            <w:tcW w:type="dxa" w:w="3324"/>
            <w:vAlign w:val="center"/>
          </w:tcPr>
          <w:p>
            <w:r/>
            <w:r>
              <w:rPr>
                <w:rFonts w:ascii="Malgun Gothic" w:hAnsi="Malgun Gothic" w:eastAsia="Malgun Gothic"/>
                <w:b w:val="0"/>
                <w:sz w:val="17"/>
              </w:rPr>
              <w:t>Fast</w:t>
            </w:r>
          </w:p>
        </w:tc>
        <w:tc>
          <w:tcPr>
            <w:tcW w:type="dxa" w:w="3324"/>
            <w:vAlign w:val="center"/>
          </w:tcPr>
          <w:p>
            <w:r/>
            <w:r>
              <w:rPr>
                <w:rFonts w:ascii="Malgun Gothic" w:hAnsi="Malgun Gothic" w:eastAsia="Malgun Gothic"/>
                <w:b w:val="0"/>
                <w:sz w:val="17"/>
              </w:rPr>
              <w:t>낮은 입력 해상도, 15fps Pose, 기본 추적</w:t>
            </w:r>
          </w:p>
        </w:tc>
        <w:tc>
          <w:tcPr>
            <w:tcW w:type="dxa" w:w="3324"/>
            <w:vAlign w:val="center"/>
          </w:tcPr>
          <w:p>
            <w:r/>
            <w:r>
              <w:rPr>
                <w:rFonts w:ascii="Malgun Gothic" w:hAnsi="Malgun Gothic" w:eastAsia="Malgun Gothic"/>
                <w:b w:val="0"/>
                <w:sz w:val="17"/>
              </w:rPr>
              <w:t>노트북/저사양</w:t>
            </w:r>
          </w:p>
        </w:tc>
      </w:tr>
      <w:tr>
        <w:trPr>
          <w:cantSplit/>
        </w:trPr>
        <w:tc>
          <w:tcPr>
            <w:tcW w:type="dxa" w:w="3324"/>
            <w:vAlign w:val="center"/>
          </w:tcPr>
          <w:p>
            <w:r/>
            <w:r>
              <w:rPr>
                <w:rFonts w:ascii="Malgun Gothic" w:hAnsi="Malgun Gothic" w:eastAsia="Malgun Gothic"/>
                <w:b w:val="0"/>
                <w:sz w:val="17"/>
              </w:rPr>
              <w:t>Balanced</w:t>
            </w:r>
          </w:p>
        </w:tc>
        <w:tc>
          <w:tcPr>
            <w:tcW w:type="dxa" w:w="3324"/>
            <w:vAlign w:val="center"/>
          </w:tcPr>
          <w:p>
            <w:r/>
            <w:r>
              <w:rPr>
                <w:rFonts w:ascii="Malgun Gothic" w:hAnsi="Malgun Gothic" w:eastAsia="Malgun Gothic"/>
                <w:b w:val="0"/>
                <w:sz w:val="17"/>
              </w:rPr>
              <w:t>720~1080p, 30fps Pose, 일반 smoothing</w:t>
            </w:r>
          </w:p>
        </w:tc>
        <w:tc>
          <w:tcPr>
            <w:tcW w:type="dxa" w:w="3324"/>
            <w:vAlign w:val="center"/>
          </w:tcPr>
          <w:p>
            <w:r/>
            <w:r>
              <w:rPr>
                <w:rFonts w:ascii="Malgun Gothic" w:hAnsi="Malgun Gothic" w:eastAsia="Malgun Gothic"/>
                <w:b w:val="0"/>
                <w:sz w:val="17"/>
              </w:rPr>
              <w:t>중급 GPU</w:t>
            </w:r>
          </w:p>
        </w:tc>
      </w:tr>
      <w:tr>
        <w:trPr>
          <w:cantSplit/>
        </w:trPr>
        <w:tc>
          <w:tcPr>
            <w:tcW w:type="dxa" w:w="3324"/>
            <w:vAlign w:val="center"/>
          </w:tcPr>
          <w:p>
            <w:r/>
            <w:r>
              <w:rPr>
                <w:rFonts w:ascii="Malgun Gothic" w:hAnsi="Malgun Gothic" w:eastAsia="Malgun Gothic"/>
                <w:b w:val="0"/>
                <w:sz w:val="17"/>
              </w:rPr>
              <w:t>Quality</w:t>
            </w:r>
          </w:p>
        </w:tc>
        <w:tc>
          <w:tcPr>
            <w:tcW w:type="dxa" w:w="3324"/>
            <w:vAlign w:val="center"/>
          </w:tcPr>
          <w:p>
            <w:r/>
            <w:r>
              <w:rPr>
                <w:rFonts w:ascii="Malgun Gothic" w:hAnsi="Malgun Gothic" w:eastAsia="Malgun Gothic"/>
                <w:b w:val="0"/>
                <w:sz w:val="17"/>
              </w:rPr>
              <w:t>원본 FPS 우선, Full 모델, 2-pass cleanup</w:t>
            </w:r>
          </w:p>
        </w:tc>
        <w:tc>
          <w:tcPr>
            <w:tcW w:type="dxa" w:w="3324"/>
            <w:vAlign w:val="center"/>
          </w:tcPr>
          <w:p>
            <w:r/>
            <w:r>
              <w:rPr>
                <w:rFonts w:ascii="Malgun Gothic" w:hAnsi="Malgun Gothic" w:eastAsia="Malgun Gothic"/>
                <w:b w:val="0"/>
                <w:sz w:val="17"/>
              </w:rPr>
              <w:t>고성능 GPU</w:t>
            </w:r>
          </w:p>
        </w:tc>
      </w:tr>
    </w:tbl>
    <w:p/>
    <w:p>
      <w:pPr>
        <w:pStyle w:val="Heading2"/>
      </w:pPr>
      <w:r>
        <w:t>15.2 자동 벤치마크</w:t>
      </w:r>
    </w:p>
    <w:p>
      <w:r>
        <w:t xml:space="preserve">초기 벤치마크로 처리시간과 메모리 사용량을 측정해 preset을 추천한다. 처리 속도가 느린 것과 빠른 동작을 잘못 추정하는 것은 구분한다. 현재 M1 오프라인 루프는 프레임을 순서대로 처리하므로 계산이 늦다는 이유만으로 프레임을 자동 생략하지 않는다.</w:t>
      </w:r>
    </w:p>
    <w:p>
      <w:pPr>
        <w:pStyle w:val="Heading2"/>
      </w:pPr>
      <w:r>
        <w:t>15.3 캐시</w:t>
      </w:r>
    </w:p>
    <w:p>
      <w:pPr>
        <w:pStyle w:val="ListBullet"/>
      </w:pPr>
      <w:r>
        <w:t>영상 해시 + 모델 버전 + 설정값을 캐시 키로 사용.</w:t>
      </w:r>
    </w:p>
    <w:p>
      <w:pPr>
        <w:pStyle w:val="ListBullet"/>
      </w:pPr>
      <w:r>
        <w:t>기존 2D 결과는 추적·진단·비교용으로 보존한다. MediaPipe는 RGB 프레임이 필요하므로 pose2d.json만으로 3D를 재추론할 수 없다. 원본 영상·모델 버전·설정과 프레임별 대상 영역을 함께 참조한다.</w:t>
      </w:r>
    </w:p>
    <w:p>
      <w:pPr>
        <w:pStyle w:val="ListBullet"/>
      </w:pPr>
      <w:r>
        <w:t>3D Pose도 별도 저장하여 Bone Solver 수정 시 AI 추론 없이 반복 테스트.</w:t>
      </w:r>
    </w:p>
    <w:p>
      <w:pPr>
        <w:pStyle w:val="ListBullet"/>
      </w:pPr>
      <w:r>
        <w:t>디버그 단계별 출력 저장 옵션 제공.</w:t>
      </w:r>
    </w:p>
    <w:p>
      <w:pPr>
        <w:pStyle w:val="Heading1"/>
      </w:pPr>
      <w:r>
        <w:t>16. 코드/폴더 구조 제안</w:t>
      </w:r>
    </w:p>
    <w:p>
      <w:pPr>
        <w:pStyle w:val="CodeBlock"/>
      </w:pPr>
      <w:r/>
      <w:r>
        <w:t>VideoToAnimation/</w:t>
        <w:br/>
        <w:t>├─ app/</w:t>
        <w:br/>
        <w:t>│  ├─ main.py</w:t>
        <w:br/>
        <w:t>│  └─ cli.py</w:t>
        <w:br/>
        <w:t>├─ core/</w:t>
        <w:br/>
        <w:t>│  ├─ video/</w:t>
        <w:br/>
        <w:t>│  │  ├─ decoder.py</w:t>
        <w:br/>
        <w:t>│  │  └─ sampler.py</w:t>
        <w:br/>
        <w:t>│  ├─ pose2d/</w:t>
        <w:br/>
        <w:t>│  │  ├─ interface.py</w:t>
        <w:br/>
        <w:t>│  │  └─ mmpose_backend.py</w:t>
        <w:br/>
        <w:t>│  ├─ pose3d/</w:t>
        <w:br/>
        <w:t>│  │  ├─ interface.py</w:t>
        <w:br/>
        <w:t>│  │  └─ mediapipe_backend.py</w:t>
        <w:br/>
        <w:t>│  ├─ motion/</w:t>
        <w:br/>
        <w:t>│  │  ├─ skeleton.py</w:t>
        <w:br/>
        <w:t>│  │  ├─ frame.py</w:t>
        <w:br/>
        <w:t>│  │  ├─ coordinate.py</w:t>
        <w:br/>
        <w:t>│  │  ├─ filter.py</w:t>
        <w:br/>
        <w:t>│  │  ├─ bone_solver.py</w:t>
        <w:br/>
        <w:t>│  │  ├─ root_solver.py</w:t>
        <w:br/>
        <w:t>│  │  ├─ contact_solver.py</w:t>
        <w:br/>
        <w:t>│  │  └─ quality.py</w:t>
        <w:br/>
        <w:t>│  ├─ export/</w:t>
        <w:br/>
        <w:t>│  │  ├─ json_exporter.py</w:t>
        <w:br/>
        <w:t>│  │  └─ bvh_exporter.py</w:t>
        <w:br/>
        <w:t>│  ├─ retarget/</w:t>
        <w:br/>
        <w:t>│  │  ├─ target_descriptor.py</w:t>
        <w:br/>
        <w:t>│  │  ├─ bone_role.py</w:t>
        <w:br/>
        <w:t>│  │  ├─ auto_mapper.py</w:t>
        <w:br/>
        <w:t>│  │  └─ profile.py</w:t>
        <w:br/>
        <w:t>│  └─ ai/</w:t>
        <w:br/>
        <w:t>│     ├─ motion_summary.py</w:t>
        <w:br/>
        <w:t>│     └─ diagnosis.py</w:t>
        <w:br/>
        <w:t>├─ models/</w:t>
        <w:br/>
        <w:t>├─ tests/</w:t>
        <w:br/>
        <w:t>└─ unreal/</w:t>
        <w:br/>
        <w:t xml:space="preserve">   └─ VideoToAnimationPlugin/</w:t>
      </w:r>
    </w:p>
    <w:p>
      <w:pPr>
        <w:pStyle w:val="Heading2"/>
      </w:pPr>
      <w:r>
        <w:t>16.1 주요 클래스</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vAlign w:val="center"/>
            <w:shd w:fill="DCE6F1"/>
          </w:tcPr>
          <w:p>
            <w:pPr>
              <w:keepNext/>
            </w:pPr>
            <w:r/>
            <w:r>
              <w:rPr>
                <w:rFonts w:ascii="Malgun Gothic" w:hAnsi="Malgun Gothic" w:eastAsia="Malgun Gothic"/>
                <w:b/>
                <w:sz w:val="17"/>
              </w:rPr>
              <w:t>클래스</w:t>
            </w:r>
          </w:p>
        </w:tc>
        <w:tc>
          <w:tcPr>
            <w:tcW w:type="dxa" w:w="4986"/>
            <w:vAlign w:val="center"/>
            <w:shd w:fill="DCE6F1"/>
          </w:tcPr>
          <w:p>
            <w:pPr>
              <w:keepNext/>
            </w:pPr>
            <w:r/>
            <w:r>
              <w:rPr>
                <w:rFonts w:ascii="Malgun Gothic" w:hAnsi="Malgun Gothic" w:eastAsia="Malgun Gothic"/>
                <w:b/>
                <w:sz w:val="17"/>
              </w:rPr>
              <w:t>책임</w:t>
            </w:r>
          </w:p>
        </w:tc>
      </w:tr>
      <w:tr>
        <w:trPr>
          <w:cantSplit/>
        </w:trPr>
        <w:tc>
          <w:tcPr>
            <w:tcW w:type="dxa" w:w="4986"/>
            <w:vAlign w:val="center"/>
          </w:tcPr>
          <w:p>
            <w:r/>
            <w:r>
              <w:rPr>
                <w:rFonts w:ascii="Malgun Gothic" w:hAnsi="Malgun Gothic" w:eastAsia="Malgun Gothic"/>
                <w:b w:val="0"/>
                <w:sz w:val="17"/>
              </w:rPr>
              <w:t>VideoClip</w:t>
            </w:r>
          </w:p>
        </w:tc>
        <w:tc>
          <w:tcPr>
            <w:tcW w:type="dxa" w:w="4986"/>
            <w:vAlign w:val="center"/>
          </w:tcPr>
          <w:p>
            <w:r/>
            <w:r>
              <w:rPr>
                <w:rFonts w:ascii="Malgun Gothic" w:hAnsi="Malgun Gothic" w:eastAsia="Malgun Gothic"/>
                <w:b w:val="0"/>
                <w:sz w:val="17"/>
              </w:rPr>
              <w:t>메타데이터, 프레임 접근</w:t>
            </w:r>
          </w:p>
        </w:tc>
      </w:tr>
      <w:tr>
        <w:trPr>
          <w:cantSplit/>
        </w:trPr>
        <w:tc>
          <w:tcPr>
            <w:tcW w:type="dxa" w:w="4986"/>
            <w:vAlign w:val="center"/>
          </w:tcPr>
          <w:p>
            <w:r/>
            <w:r>
              <w:rPr>
                <w:rFonts w:ascii="Malgun Gothic" w:hAnsi="Malgun Gothic" w:eastAsia="Malgun Gothic"/>
                <w:b w:val="0"/>
                <w:sz w:val="17"/>
              </w:rPr>
              <w:t>Pose2DBackend</w:t>
            </w:r>
          </w:p>
        </w:tc>
        <w:tc>
          <w:tcPr>
            <w:tcW w:type="dxa" w:w="4986"/>
            <w:vAlign w:val="center"/>
          </w:tcPr>
          <w:p>
            <w:r/>
            <w:r>
              <w:rPr>
                <w:rFonts w:ascii="Malgun Gothic" w:hAnsi="Malgun Gothic" w:eastAsia="Malgun Gothic"/>
                <w:b w:val="0"/>
                <w:sz w:val="17"/>
              </w:rPr>
              <w:t>2D Pose 모델 추상화</w:t>
            </w:r>
          </w:p>
        </w:tc>
      </w:tr>
      <w:tr>
        <w:trPr>
          <w:cantSplit/>
        </w:trPr>
        <w:tc>
          <w:tcPr>
            <w:tcW w:type="dxa" w:w="4986"/>
            <w:vAlign w:val="center"/>
          </w:tcPr>
          <w:p>
            <w:r/>
            <w:r>
              <w:rPr>
                <w:rFonts w:ascii="Malgun Gothic" w:hAnsi="Malgun Gothic" w:eastAsia="Malgun Gothic"/>
                <w:b w:val="0"/>
                <w:sz w:val="17"/>
              </w:rPr>
              <w:t>Pose3DBackend</w:t>
            </w:r>
          </w:p>
        </w:tc>
        <w:tc>
          <w:tcPr>
            <w:tcW w:type="dxa" w:w="4986"/>
            <w:vAlign w:val="center"/>
          </w:tcPr>
          <w:p>
            <w:r/>
            <w:r>
              <w:rPr>
                <w:rFonts w:ascii="Malgun Gothic" w:hAnsi="Malgun Gothic" w:eastAsia="Malgun Gothic"/>
                <w:b w:val="0"/>
                <w:sz w:val="17"/>
              </w:rPr>
              <w:t>3D Pose 모델 추상화</w:t>
            </w:r>
          </w:p>
        </w:tc>
      </w:tr>
      <w:tr>
        <w:trPr>
          <w:cantSplit/>
        </w:trPr>
        <w:tc>
          <w:tcPr>
            <w:tcW w:type="dxa" w:w="4986"/>
            <w:vAlign w:val="center"/>
          </w:tcPr>
          <w:p>
            <w:r/>
            <w:r>
              <w:rPr>
                <w:rFonts w:ascii="Malgun Gothic" w:hAnsi="Malgun Gothic" w:eastAsia="Malgun Gothic"/>
                <w:b w:val="0"/>
                <w:sz w:val="17"/>
              </w:rPr>
              <w:t>MotionFrame</w:t>
            </w:r>
          </w:p>
        </w:tc>
        <w:tc>
          <w:tcPr>
            <w:tcW w:type="dxa" w:w="4986"/>
            <w:vAlign w:val="center"/>
          </w:tcPr>
          <w:p>
            <w:r/>
            <w:r>
              <w:rPr>
                <w:rFonts w:ascii="Malgun Gothic" w:hAnsi="Malgun Gothic" w:eastAsia="Malgun Gothic"/>
                <w:b w:val="0"/>
                <w:sz w:val="17"/>
              </w:rPr>
              <w:t>프레임별 관절/본/접촉 상태</w:t>
            </w:r>
          </w:p>
        </w:tc>
      </w:tr>
      <w:tr>
        <w:trPr>
          <w:cantSplit/>
        </w:trPr>
        <w:tc>
          <w:tcPr>
            <w:tcW w:type="dxa" w:w="4986"/>
            <w:vAlign w:val="center"/>
          </w:tcPr>
          <w:p>
            <w:r/>
            <w:r>
              <w:rPr>
                <w:rFonts w:ascii="Malgun Gothic" w:hAnsi="Malgun Gothic" w:eastAsia="Malgun Gothic"/>
                <w:b w:val="0"/>
                <w:sz w:val="17"/>
              </w:rPr>
              <w:t>MotionSkeleton</w:t>
            </w:r>
          </w:p>
        </w:tc>
        <w:tc>
          <w:tcPr>
            <w:tcW w:type="dxa" w:w="4986"/>
            <w:vAlign w:val="center"/>
          </w:tcPr>
          <w:p>
            <w:r/>
            <w:r>
              <w:rPr>
                <w:rFonts w:ascii="Malgun Gothic" w:hAnsi="Malgun Gothic" w:eastAsia="Malgun Gothic"/>
                <w:b w:val="0"/>
                <w:sz w:val="17"/>
              </w:rPr>
              <w:t>관절/본 계층과 reference pose</w:t>
            </w:r>
          </w:p>
        </w:tc>
      </w:tr>
      <w:tr>
        <w:trPr>
          <w:cantSplit/>
        </w:trPr>
        <w:tc>
          <w:tcPr>
            <w:tcW w:type="dxa" w:w="4986"/>
            <w:vAlign w:val="center"/>
          </w:tcPr>
          <w:p>
            <w:r/>
            <w:r>
              <w:rPr>
                <w:rFonts w:ascii="Malgun Gothic" w:hAnsi="Malgun Gothic" w:eastAsia="Malgun Gothic"/>
                <w:b w:val="0"/>
                <w:sz w:val="17"/>
              </w:rPr>
              <w:t>MotionFilter</w:t>
            </w:r>
          </w:p>
        </w:tc>
        <w:tc>
          <w:tcPr>
            <w:tcW w:type="dxa" w:w="4986"/>
            <w:vAlign w:val="center"/>
          </w:tcPr>
          <w:p>
            <w:r/>
            <w:r>
              <w:rPr>
                <w:rFonts w:ascii="Malgun Gothic" w:hAnsi="Malgun Gothic" w:eastAsia="Malgun Gothic"/>
                <w:b w:val="0"/>
                <w:sz w:val="17"/>
              </w:rPr>
              <w:t>결측/노이즈 처리</w:t>
            </w:r>
          </w:p>
        </w:tc>
      </w:tr>
      <w:tr>
        <w:trPr>
          <w:cantSplit/>
        </w:trPr>
        <w:tc>
          <w:tcPr>
            <w:tcW w:type="dxa" w:w="4986"/>
            <w:vAlign w:val="center"/>
          </w:tcPr>
          <w:p>
            <w:r/>
            <w:r>
              <w:rPr>
                <w:rFonts w:ascii="Malgun Gothic" w:hAnsi="Malgun Gothic" w:eastAsia="Malgun Gothic"/>
                <w:b w:val="0"/>
                <w:sz w:val="17"/>
              </w:rPr>
              <w:t>BoneRotationSolver</w:t>
            </w:r>
          </w:p>
        </w:tc>
        <w:tc>
          <w:tcPr>
            <w:tcW w:type="dxa" w:w="4986"/>
            <w:vAlign w:val="center"/>
          </w:tcPr>
          <w:p>
            <w:r/>
            <w:r>
              <w:rPr>
                <w:rFonts w:ascii="Malgun Gothic" w:hAnsi="Malgun Gothic" w:eastAsia="Malgun Gothic"/>
                <w:b w:val="0"/>
                <w:sz w:val="17"/>
              </w:rPr>
              <w:t>Position → Local Rotation</w:t>
            </w:r>
          </w:p>
        </w:tc>
      </w:tr>
      <w:tr>
        <w:trPr>
          <w:cantSplit/>
        </w:trPr>
        <w:tc>
          <w:tcPr>
            <w:tcW w:type="dxa" w:w="4986"/>
            <w:vAlign w:val="center"/>
          </w:tcPr>
          <w:p>
            <w:r/>
            <w:r>
              <w:rPr>
                <w:rFonts w:ascii="Malgun Gothic" w:hAnsi="Malgun Gothic" w:eastAsia="Malgun Gothic"/>
                <w:b w:val="0"/>
                <w:sz w:val="17"/>
              </w:rPr>
              <w:t>RootMotionSolver</w:t>
            </w:r>
          </w:p>
        </w:tc>
        <w:tc>
          <w:tcPr>
            <w:tcW w:type="dxa" w:w="4986"/>
            <w:vAlign w:val="center"/>
          </w:tcPr>
          <w:p>
            <w:r/>
            <w:r>
              <w:rPr>
                <w:rFonts w:ascii="Malgun Gothic" w:hAnsi="Malgun Gothic" w:eastAsia="Malgun Gothic"/>
                <w:b w:val="0"/>
                <w:sz w:val="17"/>
              </w:rPr>
              <w:t>Root 이동/방향 계산</w:t>
            </w:r>
          </w:p>
        </w:tc>
      </w:tr>
      <w:tr>
        <w:trPr>
          <w:cantSplit/>
        </w:trPr>
        <w:tc>
          <w:tcPr>
            <w:tcW w:type="dxa" w:w="4986"/>
            <w:vAlign w:val="center"/>
          </w:tcPr>
          <w:p>
            <w:r/>
            <w:r>
              <w:rPr>
                <w:rFonts w:ascii="Malgun Gothic" w:hAnsi="Malgun Gothic" w:eastAsia="Malgun Gothic"/>
                <w:b w:val="0"/>
                <w:sz w:val="17"/>
              </w:rPr>
              <w:t>FootContactSolver</w:t>
            </w:r>
          </w:p>
        </w:tc>
        <w:tc>
          <w:tcPr>
            <w:tcW w:type="dxa" w:w="4986"/>
            <w:vAlign w:val="center"/>
          </w:tcPr>
          <w:p>
            <w:r/>
            <w:r>
              <w:rPr>
                <w:rFonts w:ascii="Malgun Gothic" w:hAnsi="Malgun Gothic" w:eastAsia="Malgun Gothic"/>
                <w:b w:val="0"/>
                <w:sz w:val="17"/>
              </w:rPr>
              <w:t>접촉 검출 및 Lock target</w:t>
            </w:r>
          </w:p>
        </w:tc>
      </w:tr>
      <w:tr>
        <w:trPr>
          <w:cantSplit/>
        </w:trPr>
        <w:tc>
          <w:tcPr>
            <w:tcW w:type="dxa" w:w="4986"/>
            <w:vAlign w:val="center"/>
          </w:tcPr>
          <w:p>
            <w:r/>
            <w:r>
              <w:rPr>
                <w:rFonts w:ascii="Malgun Gothic" w:hAnsi="Malgun Gothic" w:eastAsia="Malgun Gothic"/>
                <w:b w:val="0"/>
                <w:sz w:val="17"/>
              </w:rPr>
              <w:t>MotionQualityAnalyzer</w:t>
            </w:r>
          </w:p>
        </w:tc>
        <w:tc>
          <w:tcPr>
            <w:tcW w:type="dxa" w:w="4986"/>
            <w:vAlign w:val="center"/>
          </w:tcPr>
          <w:p>
            <w:r/>
            <w:r>
              <w:rPr>
                <w:rFonts w:ascii="Malgun Gothic" w:hAnsi="Malgun Gothic" w:eastAsia="Malgun Gothic"/>
                <w:b w:val="0"/>
                <w:sz w:val="17"/>
              </w:rPr>
              <w:t>품질 지표/경고 생성</w:t>
            </w:r>
          </w:p>
        </w:tc>
      </w:tr>
      <w:tr>
        <w:trPr>
          <w:cantSplit/>
        </w:trPr>
        <w:tc>
          <w:tcPr>
            <w:tcW w:type="dxa" w:w="4986"/>
            <w:vAlign w:val="center"/>
          </w:tcPr>
          <w:p>
            <w:r/>
            <w:r>
              <w:rPr>
                <w:rFonts w:ascii="Malgun Gothic" w:hAnsi="Malgun Gothic" w:eastAsia="Malgun Gothic"/>
                <w:b w:val="0"/>
                <w:sz w:val="17"/>
              </w:rPr>
              <w:t>MotionExporter</w:t>
            </w:r>
          </w:p>
        </w:tc>
        <w:tc>
          <w:tcPr>
            <w:tcW w:type="dxa" w:w="4986"/>
            <w:vAlign w:val="center"/>
          </w:tcPr>
          <w:p>
            <w:r/>
            <w:r>
              <w:rPr>
                <w:rFonts w:ascii="Malgun Gothic" w:hAnsi="Malgun Gothic" w:eastAsia="Malgun Gothic"/>
                <w:b w:val="0"/>
                <w:sz w:val="17"/>
              </w:rPr>
              <w:t>중간 파일 저장</w:t>
            </w:r>
          </w:p>
        </w:tc>
      </w:tr>
      <w:tr>
        <w:trPr>
          <w:cantSplit/>
        </w:trPr>
        <w:tc>
          <w:tcPr>
            <w:tcW w:type="dxa" w:w="4986"/>
            <w:vAlign w:val="center"/>
          </w:tcPr>
          <w:p>
            <w:r/>
            <w:r>
              <w:rPr>
                <w:rFonts w:ascii="Malgun Gothic" w:hAnsi="Malgun Gothic" w:eastAsia="Malgun Gothic"/>
                <w:b w:val="0"/>
                <w:sz w:val="17"/>
              </w:rPr>
              <w:t>UEImportController</w:t>
            </w:r>
          </w:p>
        </w:tc>
        <w:tc>
          <w:tcPr>
            <w:tcW w:type="dxa" w:w="4986"/>
            <w:vAlign w:val="center"/>
          </w:tcPr>
          <w:p>
            <w:r/>
            <w:r>
              <w:rPr>
                <w:rFonts w:ascii="Malgun Gothic" w:hAnsi="Malgun Gothic" w:eastAsia="Malgun Gothic"/>
                <w:b w:val="0"/>
                <w:sz w:val="17"/>
              </w:rPr>
              <w:t>UE측 에셋 생성 흐름</w:t>
            </w:r>
          </w:p>
        </w:tc>
      </w:tr>
      <w:tr>
        <w:trPr>
          <w:cantSplit/>
        </w:trPr>
        <w:tc>
          <w:tcPr>
            <w:tcW w:type="dxa" w:w="4986"/>
            <w:vAlign w:val="center"/>
          </w:tcPr>
          <w:p>
            <w:r/>
            <w:r>
              <w:rPr>
                <w:rFonts w:ascii="Malgun Gothic" w:hAnsi="Malgun Gothic" w:eastAsia="Malgun Gothic"/>
                <w:b w:val="0"/>
                <w:sz w:val="17"/>
              </w:rPr>
              <w:t>AIDiagnosisService</w:t>
            </w:r>
          </w:p>
        </w:tc>
        <w:tc>
          <w:tcPr>
            <w:tcW w:type="dxa" w:w="4986"/>
            <w:vAlign w:val="center"/>
          </w:tcPr>
          <w:p>
            <w:r/>
            <w:r>
              <w:rPr>
                <w:rFonts w:ascii="Malgun Gothic" w:hAnsi="Malgun Gothic" w:eastAsia="Malgun Gothic"/>
                <w:b w:val="0"/>
                <w:sz w:val="17"/>
              </w:rPr>
              <w:t>선택적 요약 기반 진단</w:t>
            </w:r>
          </w:p>
        </w:tc>
      </w:tr>
      <w:tr>
        <w:trPr>
          <w:cantSplit/>
        </w:trPr>
        <w:tc>
          <w:tcPr>
            <w:tcW w:type="dxa" w:w="4986"/>
          </w:tcPr>
          <w:p>
            <w:r>
              <w:t>TargetSkeletonDescriptor</w:t>
            </w:r>
          </w:p>
        </w:tc>
        <w:tc>
          <w:tcPr>
            <w:tcW w:type="dxa" w:w="4986"/>
          </w:tcPr>
          <w:p>
            <w:r>
              <w:t>타깃 본 계층, reference transform, bone length, side/role 메타데이터</w:t>
            </w:r>
          </w:p>
        </w:tc>
      </w:tr>
      <w:tr>
        <w:trPr>
          <w:cantSplit/>
        </w:trPr>
        <w:tc>
          <w:tcPr>
            <w:tcW w:type="dxa" w:w="4986"/>
          </w:tcPr>
          <w:p>
            <w:r>
              <w:t>TargetSkeletonAnalyzer</w:t>
            </w:r>
          </w:p>
        </w:tc>
        <w:tc>
          <w:tcPr>
            <w:tcW w:type="dxa" w:w="4986"/>
          </w:tcPr>
          <w:p>
            <w:r>
              <w:t>Skeletal Mesh/Skeleton에서 휴머노이드 구조를 분석</w:t>
            </w:r>
          </w:p>
        </w:tc>
      </w:tr>
      <w:tr>
        <w:trPr>
          <w:cantSplit/>
        </w:trPr>
        <w:tc>
          <w:tcPr>
            <w:tcW w:type="dxa" w:w="4986"/>
          </w:tcPr>
          <w:p>
            <w:r>
              <w:t>BoneAutoMapper</w:t>
            </w:r>
          </w:p>
        </w:tc>
        <w:tc>
          <w:tcPr>
            <w:tcW w:type="dxa" w:w="4986"/>
          </w:tcPr>
          <w:p>
            <w:r>
              <w:t>Motion joint role과 Target Bone 자동 매핑</w:t>
            </w:r>
          </w:p>
        </w:tc>
      </w:tr>
      <w:tr>
        <w:trPr>
          <w:cantSplit/>
        </w:trPr>
        <w:tc>
          <w:tcPr>
            <w:tcW w:type="dxa" w:w="4986"/>
          </w:tcPr>
          <w:p>
            <w:r>
              <w:t>RetargetProfile</w:t>
            </w:r>
          </w:p>
        </w:tc>
        <w:tc>
          <w:tcPr>
            <w:tcW w:type="dxa" w:w="4986"/>
          </w:tcPr>
          <w:p>
            <w:r>
              <w:t>모델별 매핑/축 보정/IK 설정 저장</w:t>
            </w:r>
          </w:p>
        </w:tc>
      </w:tr>
    </w:tbl>
    <w:p/>
    <w:p>
      <w:pPr>
        <w:pStyle w:val="Heading1"/>
      </w:pPr>
      <w:r>
        <w:t>17. 개발 단계와 완료 기준</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Milestone</w:t>
            </w:r>
          </w:p>
        </w:tc>
        <w:tc>
          <w:tcPr>
            <w:tcW w:type="dxa" w:w="3324"/>
            <w:vAlign w:val="center"/>
            <w:shd w:fill="DCE6F1"/>
          </w:tcPr>
          <w:p>
            <w:pPr>
              <w:keepNext/>
            </w:pPr>
            <w:r/>
            <w:r>
              <w:rPr>
                <w:rFonts w:ascii="Malgun Gothic" w:hAnsi="Malgun Gothic" w:eastAsia="Malgun Gothic"/>
                <w:b/>
                <w:sz w:val="17"/>
              </w:rPr>
              <w:t>구현 내용</w:t>
            </w:r>
          </w:p>
        </w:tc>
        <w:tc>
          <w:tcPr>
            <w:tcW w:type="dxa" w:w="3324"/>
            <w:vAlign w:val="center"/>
            <w:shd w:fill="DCE6F1"/>
          </w:tcPr>
          <w:p>
            <w:pPr>
              <w:keepNext/>
            </w:pPr>
            <w:r/>
            <w:r>
              <w:rPr>
                <w:rFonts w:ascii="Malgun Gothic" w:hAnsi="Malgun Gothic" w:eastAsia="Malgun Gothic"/>
                <w:b/>
                <w:sz w:val="17"/>
              </w:rPr>
              <w:t>완료 기준</w:t>
            </w:r>
          </w:p>
        </w:tc>
      </w:tr>
      <w:tr>
        <w:trPr>
          <w:cantSplit/>
        </w:trPr>
        <w:tc>
          <w:tcPr>
            <w:tcW w:type="dxa" w:w="3324"/>
            <w:vAlign w:val="center"/>
          </w:tcPr>
          <w:p>
            <w:r/>
            <w:r>
              <w:rPr>
                <w:rFonts w:ascii="Malgun Gothic" w:hAnsi="Malgun Gothic" w:eastAsia="Malgun Gothic"/>
                <w:b w:val="0"/>
                <w:sz w:val="17"/>
              </w:rPr>
              <w:t>M0</w:t>
            </w:r>
          </w:p>
        </w:tc>
        <w:tc>
          <w:tcPr>
            <w:tcW w:type="dxa" w:w="3324"/>
            <w:vAlign w:val="center"/>
          </w:tcPr>
          <w:p>
            <w:r/>
            <w:r>
              <w:rPr>
                <w:rFonts w:ascii="Malgun Gothic" w:hAnsi="Malgun Gothic" w:eastAsia="Malgun Gothic"/>
                <w:b w:val="0"/>
                <w:sz w:val="17"/>
              </w:rPr>
              <w:t>프로젝트 뼈대/CLI</w:t>
            </w:r>
          </w:p>
        </w:tc>
        <w:tc>
          <w:tcPr>
            <w:tcW w:type="dxa" w:w="3324"/>
            <w:vAlign w:val="center"/>
          </w:tcPr>
          <w:p>
            <w:r/>
            <w:r>
              <w:rPr>
                <w:rFonts w:ascii="Malgun Gothic" w:hAnsi="Malgun Gothic" w:eastAsia="Malgun Gothic"/>
                <w:b w:val="0"/>
                <w:sz w:val="17"/>
              </w:rPr>
              <w:t>영상 로드 후 메타데이터 출력</w:t>
            </w:r>
          </w:p>
        </w:tc>
      </w:tr>
      <w:tr>
        <w:trPr>
          <w:cantSplit/>
        </w:trPr>
        <w:tc>
          <w:tcPr>
            <w:tcW w:type="dxa" w:w="3324"/>
            <w:vAlign w:val="center"/>
          </w:tcPr>
          <w:p>
            <w:r>
              <w:t xml:space="preserve">M1</w:t>
            </w:r>
          </w:p>
        </w:tc>
        <w:tc>
          <w:tcPr>
            <w:tcW w:type="dxa" w:w="3324"/>
            <w:vAlign w:val="center"/>
          </w:tcPr>
          <w:p>
            <w:r>
              <w:t xml:space="preserve">2D Pose와 대상 추적 보완</w:t>
            </w:r>
          </w:p>
        </w:tc>
        <w:tc>
          <w:tcPr>
            <w:tcW w:type="dxa" w:w="3324"/>
            <w:vAlign w:val="center"/>
          </w:tcPr>
          <w:p>
            <w:r>
              <w:t xml:space="preserve">오버레이 생성, 지정 대상 유지·분실 표시 및 관절 누락 진단</w:t>
            </w:r>
          </w:p>
        </w:tc>
      </w:tr>
      <w:tr>
        <w:trPr>
          <w:cantSplit/>
        </w:trPr>
        <w:tc>
          <w:tcPr>
            <w:tcW w:type="dxa" w:w="3324"/>
            <w:vAlign w:val="center"/>
          </w:tcPr>
          <w:p>
            <w:r>
              <w:t xml:space="preserve">M2</w:t>
            </w:r>
          </w:p>
        </w:tc>
        <w:tc>
          <w:tcPr>
            <w:tcW w:type="dxa" w:w="3324"/>
            <w:vAlign w:val="center"/>
          </w:tcPr>
          <w:p>
            <w:r>
              <w:t>영상 기반 3D Pose와 시간 연속성 검증</w:t>
            </w:r>
          </w:p>
        </w:tc>
        <w:tc>
          <w:tcPr>
            <w:tcW w:type="dxa" w:w="3324"/>
            <w:vAlign w:val="center"/>
          </w:tcPr>
          <w:p>
            <w:r>
              <w:t>동일 대상의 3D 재생, 분실·결측 진단, 가림·빠른 동작 평가 및 라이선스 기록</w:t>
            </w:r>
          </w:p>
        </w:tc>
      </w:tr>
      <w:tr>
        <w:trPr>
          <w:cantSplit/>
        </w:trPr>
        <w:tc>
          <w:tcPr>
            <w:tcW w:type="dxa" w:w="3324"/>
            <w:vAlign w:val="center"/>
          </w:tcPr>
          <w:p>
            <w:r/>
            <w:r>
              <w:rPr>
                <w:rFonts w:ascii="Malgun Gothic" w:hAnsi="Malgun Gothic" w:eastAsia="Malgun Gothic"/>
                <w:b w:val="0"/>
                <w:sz w:val="17"/>
              </w:rPr>
              <w:t>M3</w:t>
            </w:r>
          </w:p>
        </w:tc>
        <w:tc>
          <w:tcPr>
            <w:tcW w:type="dxa" w:w="3324"/>
            <w:vAlign w:val="center"/>
          </w:tcPr>
          <w:p>
            <w:r/>
            <w:r>
              <w:rPr>
                <w:rFonts w:ascii="Malgun Gothic" w:hAnsi="Malgun Gothic" w:eastAsia="Malgun Gothic"/>
                <w:b w:val="0"/>
                <w:sz w:val="17"/>
              </w:rPr>
              <w:t>Motion Skeleton</w:t>
            </w:r>
          </w:p>
        </w:tc>
        <w:tc>
          <w:tcPr>
            <w:tcW w:type="dxa" w:w="3324"/>
            <w:vAlign w:val="center"/>
          </w:tcPr>
          <w:p>
            <w:r/>
            <w:r>
              <w:rPr>
                <w:rFonts w:ascii="Malgun Gothic" w:hAnsi="Malgun Gothic" w:eastAsia="Malgun Gothic"/>
                <w:b w:val="0"/>
                <w:sz w:val="17"/>
              </w:rPr>
              <w:t>모델 출력이 표준 joint 규격으로 변환됨</w:t>
            </w:r>
          </w:p>
        </w:tc>
      </w:tr>
      <w:tr>
        <w:trPr>
          <w:cantSplit/>
        </w:trPr>
        <w:tc>
          <w:tcPr>
            <w:tcW w:type="dxa" w:w="3324"/>
            <w:vAlign w:val="center"/>
          </w:tcPr>
          <w:p>
            <w:r/>
            <w:r>
              <w:rPr>
                <w:rFonts w:ascii="Malgun Gothic" w:hAnsi="Malgun Gothic" w:eastAsia="Malgun Gothic"/>
                <w:b w:val="0"/>
                <w:sz w:val="17"/>
              </w:rPr>
              <w:t>M4</w:t>
            </w:r>
          </w:p>
        </w:tc>
        <w:tc>
          <w:tcPr>
            <w:tcW w:type="dxa" w:w="3324"/>
            <w:vAlign w:val="center"/>
          </w:tcPr>
          <w:p>
            <w:r/>
            <w:r>
              <w:rPr>
                <w:rFonts w:ascii="Malgun Gothic" w:hAnsi="Malgun Gothic" w:eastAsia="Malgun Gothic"/>
                <w:b w:val="0"/>
                <w:sz w:val="17"/>
              </w:rPr>
              <w:t>Bone Solver</w:t>
            </w:r>
          </w:p>
        </w:tc>
        <w:tc>
          <w:tcPr>
            <w:tcW w:type="dxa" w:w="3324"/>
            <w:vAlign w:val="center"/>
          </w:tcPr>
          <w:p>
            <w:r/>
            <w:r>
              <w:rPr>
                <w:rFonts w:ascii="Malgun Gothic" w:hAnsi="Malgun Gothic" w:eastAsia="Malgun Gothic"/>
                <w:b w:val="0"/>
                <w:sz w:val="17"/>
              </w:rPr>
              <w:t>팔/다리/척추 Local Rotation 생성</w:t>
            </w:r>
          </w:p>
        </w:tc>
      </w:tr>
      <w:tr>
        <w:trPr>
          <w:cantSplit/>
        </w:trPr>
        <w:tc>
          <w:tcPr>
            <w:tcW w:type="dxa" w:w="3324"/>
            <w:vAlign w:val="center"/>
          </w:tcPr>
          <w:p>
            <w:r/>
            <w:r>
              <w:rPr>
                <w:rFonts w:ascii="Malgun Gothic" w:hAnsi="Malgun Gothic" w:eastAsia="Malgun Gothic"/>
                <w:b w:val="0"/>
                <w:sz w:val="17"/>
              </w:rPr>
              <w:t>M5</w:t>
            </w:r>
          </w:p>
        </w:tc>
        <w:tc>
          <w:tcPr>
            <w:tcW w:type="dxa" w:w="3324"/>
            <w:vAlign w:val="center"/>
          </w:tcPr>
          <w:p>
            <w:r/>
            <w:r>
              <w:rPr>
                <w:rFonts w:ascii="Malgun Gothic" w:hAnsi="Malgun Gothic" w:eastAsia="Malgun Gothic"/>
                <w:b w:val="0"/>
                <w:sz w:val="17"/>
              </w:rPr>
              <w:t>UE Preview</w:t>
            </w:r>
          </w:p>
        </w:tc>
        <w:tc>
          <w:tcPr>
            <w:tcW w:type="dxa" w:w="3324"/>
            <w:vAlign w:val="center"/>
          </w:tcPr>
          <w:p>
            <w:r/>
            <w:r>
              <w:rPr>
                <w:rFonts w:ascii="Malgun Gothic" w:hAnsi="Malgun Gothic" w:eastAsia="Malgun Gothic"/>
                <w:b w:val="0"/>
                <w:sz w:val="17"/>
              </w:rPr>
              <w:t>Motion Skeleton 움직임이 UE에서 재생됨</w:t>
            </w:r>
          </w:p>
        </w:tc>
      </w:tr>
      <w:tr>
        <w:trPr>
          <w:cantSplit/>
        </w:trPr>
        <w:tc>
          <w:tcPr>
            <w:tcW w:type="dxa" w:w="3324"/>
          </w:tcPr>
          <w:p>
            <w:r>
              <w:t>M5.5</w:t>
            </w:r>
          </w:p>
        </w:tc>
        <w:tc>
          <w:tcPr>
            <w:tcW w:type="dxa" w:w="3324"/>
          </w:tcPr>
          <w:p>
            <w:r>
              <w:t>Target Skeleton Analyzer</w:t>
            </w:r>
          </w:p>
        </w:tc>
        <w:tc>
          <w:tcPr>
            <w:tcW w:type="dxa" w:w="3324"/>
          </w:tcPr>
          <w:p>
            <w:r>
              <w:t>임의 모델의 본 계층과 reference pose를 읽고 시각화</w:t>
            </w:r>
          </w:p>
        </w:tc>
      </w:tr>
      <w:tr>
        <w:trPr>
          <w:cantSplit/>
        </w:trPr>
        <w:tc>
          <w:tcPr>
            <w:tcW w:type="dxa" w:w="3324"/>
          </w:tcPr>
          <w:p>
            <w:r>
              <w:t>M5.6</w:t>
            </w:r>
          </w:p>
        </w:tc>
        <w:tc>
          <w:tcPr>
            <w:tcW w:type="dxa" w:w="3324"/>
          </w:tcPr>
          <w:p>
            <w:r>
              <w:t>Auto Bone Mapping</w:t>
            </w:r>
          </w:p>
        </w:tc>
        <w:tc>
          <w:tcPr>
            <w:tcW w:type="dxa" w:w="3324"/>
          </w:tcPr>
          <w:p>
            <w:r>
              <w:t>본 이름이 다른 모델에서도 주요 관절 자동 매핑</w:t>
            </w:r>
          </w:p>
        </w:tc>
      </w:tr>
      <w:tr>
        <w:trPr>
          <w:cantSplit/>
        </w:trPr>
        <w:tc>
          <w:tcPr>
            <w:tcW w:type="dxa" w:w="3324"/>
          </w:tcPr>
          <w:p>
            <w:r>
              <w:t>M5.7</w:t>
            </w:r>
          </w:p>
        </w:tc>
        <w:tc>
          <w:tcPr>
            <w:tcW w:type="dxa" w:w="3324"/>
          </w:tcPr>
          <w:p>
            <w:r>
              <w:t>Retarget Profile</w:t>
            </w:r>
          </w:p>
        </w:tc>
        <w:tc>
          <w:tcPr>
            <w:tcW w:type="dxa" w:w="3324"/>
          </w:tcPr>
          <w:p>
            <w:r>
              <w:t>자동 매핑 실패 본을 수정하고 프로필로 저장/재사용</w:t>
            </w:r>
          </w:p>
        </w:tc>
      </w:tr>
      <w:tr>
        <w:trPr>
          <w:cantSplit/>
        </w:trPr>
        <w:tc>
          <w:tcPr>
            <w:tcW w:type="dxa" w:w="3324"/>
            <w:vAlign w:val="center"/>
          </w:tcPr>
          <w:p>
            <w:r/>
            <w:r>
              <w:rPr>
                <w:rFonts w:ascii="Malgun Gothic" w:hAnsi="Malgun Gothic" w:eastAsia="Malgun Gothic"/>
                <w:b w:val="0"/>
                <w:sz w:val="17"/>
              </w:rPr>
              <w:t>M6</w:t>
            </w:r>
          </w:p>
        </w:tc>
        <w:tc>
          <w:tcPr>
            <w:tcW w:type="dxa" w:w="3324"/>
            <w:vAlign w:val="center"/>
          </w:tcPr>
          <w:p>
            <w:r/>
            <w:r>
              <w:rPr>
                <w:rFonts w:ascii="Malgun Gothic" w:hAnsi="Malgun Gothic" w:eastAsia="Malgun Gothic"/>
                <w:b w:val="0"/>
                <w:sz w:val="17"/>
              </w:rPr>
              <w:t>Retarget</w:t>
            </w:r>
          </w:p>
        </w:tc>
        <w:tc>
          <w:tcPr>
            <w:tcW w:type="dxa" w:w="3324"/>
            <w:vAlign w:val="center"/>
          </w:tcPr>
          <w:p>
            <w:r>
              <w:t>서로 다른 본 구조의 Target 모델 2종 이상이 동일 동작을 수행</w:t>
            </w:r>
          </w:p>
        </w:tc>
      </w:tr>
      <w:tr>
        <w:trPr>
          <w:cantSplit/>
        </w:trPr>
        <w:tc>
          <w:tcPr>
            <w:tcW w:type="dxa" w:w="3324"/>
            <w:vAlign w:val="center"/>
          </w:tcPr>
          <w:p>
            <w:r/>
            <w:r>
              <w:rPr>
                <w:rFonts w:ascii="Malgun Gothic" w:hAnsi="Malgun Gothic" w:eastAsia="Malgun Gothic"/>
                <w:b w:val="0"/>
                <w:sz w:val="17"/>
              </w:rPr>
              <w:t>M7</w:t>
            </w:r>
          </w:p>
        </w:tc>
        <w:tc>
          <w:tcPr>
            <w:tcW w:type="dxa" w:w="3324"/>
            <w:vAlign w:val="center"/>
          </w:tcPr>
          <w:p>
            <w:r/>
            <w:r>
              <w:rPr>
                <w:rFonts w:ascii="Malgun Gothic" w:hAnsi="Malgun Gothic" w:eastAsia="Malgun Gothic"/>
                <w:b w:val="0"/>
                <w:sz w:val="17"/>
              </w:rPr>
              <w:t>Anim Bake</w:t>
            </w:r>
          </w:p>
        </w:tc>
        <w:tc>
          <w:tcPr>
            <w:tcW w:type="dxa" w:w="3324"/>
            <w:vAlign w:val="center"/>
          </w:tcPr>
          <w:p>
            <w:r/>
            <w:r>
              <w:rPr>
                <w:rFonts w:ascii="Malgun Gothic" w:hAnsi="Malgun Gothic" w:eastAsia="Malgun Gothic"/>
                <w:b w:val="0"/>
                <w:sz w:val="17"/>
              </w:rPr>
              <w:t>AnimSequence 에셋 자동 생성</w:t>
            </w:r>
          </w:p>
        </w:tc>
      </w:tr>
      <w:tr>
        <w:trPr>
          <w:cantSplit/>
        </w:trPr>
        <w:tc>
          <w:tcPr>
            <w:tcW w:type="dxa" w:w="3324"/>
            <w:vAlign w:val="center"/>
          </w:tcPr>
          <w:p>
            <w:r>
              <w:t xml:space="preserve">M8</w:t>
            </w:r>
          </w:p>
        </w:tc>
        <w:tc>
          <w:tcPr>
            <w:tcW w:type="dxa" w:w="3324"/>
            <w:vAlign w:val="center"/>
          </w:tcPr>
          <w:p>
            <w:r>
              <w:t xml:space="preserve">Motion Cleanup</w:t>
            </w:r>
          </w:p>
        </w:tc>
        <w:tc>
          <w:tcPr>
            <w:tcW w:type="dxa" w:w="3324"/>
            <w:vAlign w:val="center"/>
          </w:tcPr>
          <w:p>
            <w:r>
              <w:t xml:space="preserve">대기 떨림·짧은 누락 보정, 빠른 동작 보존, Root/Foot 보정 비교</w:t>
            </w:r>
          </w:p>
        </w:tc>
      </w:tr>
      <w:tr>
        <w:trPr>
          <w:cantSplit/>
        </w:trPr>
        <w:tc>
          <w:tcPr>
            <w:tcW w:type="dxa" w:w="3324"/>
            <w:vAlign w:val="center"/>
          </w:tcPr>
          <w:p>
            <w:r>
              <w:t xml:space="preserve">M9</w:t>
            </w:r>
          </w:p>
        </w:tc>
        <w:tc>
          <w:tcPr>
            <w:tcW w:type="dxa" w:w="3324"/>
            <w:vAlign w:val="center"/>
          </w:tcPr>
          <w:p>
            <w:r>
              <w:t xml:space="preserve">Desktop Workflow와 본 디테일 편집</w:t>
            </w:r>
          </w:p>
        </w:tc>
        <w:tc>
          <w:tcPr>
            <w:tcW w:type="dxa" w:w="3324"/>
            <w:vAlign w:val="center"/>
          </w:tcPr>
          <w:p>
            <w:r>
              <w:t xml:space="preserve">인물 클릭·드래그 선택, 생성 후 프레임별 본 수정과 별도 저장</w:t>
            </w:r>
          </w:p>
        </w:tc>
      </w:tr>
      <w:tr>
        <w:trPr>
          <w:cantSplit/>
        </w:trPr>
        <w:tc>
          <w:tcPr>
            <w:tcW w:type="dxa" w:w="3324"/>
            <w:vAlign w:val="center"/>
          </w:tcPr>
          <w:p>
            <w:r/>
            <w:r>
              <w:rPr>
                <w:rFonts w:ascii="Malgun Gothic" w:hAnsi="Malgun Gothic" w:eastAsia="Malgun Gothic"/>
                <w:b w:val="0"/>
                <w:sz w:val="17"/>
              </w:rPr>
              <w:t>M10</w:t>
            </w:r>
          </w:p>
        </w:tc>
        <w:tc>
          <w:tcPr>
            <w:tcW w:type="dxa" w:w="3324"/>
            <w:vAlign w:val="center"/>
          </w:tcPr>
          <w:p>
            <w:r/>
            <w:r>
              <w:rPr>
                <w:rFonts w:ascii="Malgun Gothic" w:hAnsi="Malgun Gothic" w:eastAsia="Malgun Gothic"/>
                <w:b w:val="0"/>
                <w:sz w:val="17"/>
              </w:rPr>
              <w:t>AI Assist</w:t>
            </w:r>
          </w:p>
        </w:tc>
        <w:tc>
          <w:tcPr>
            <w:tcW w:type="dxa" w:w="3324"/>
            <w:vAlign w:val="center"/>
          </w:tcPr>
          <w:p>
            <w:r/>
            <w:r>
              <w:rPr>
                <w:rFonts w:ascii="Malgun Gothic" w:hAnsi="Malgun Gothic" w:eastAsia="Malgun Gothic"/>
                <w:b w:val="0"/>
                <w:sz w:val="17"/>
              </w:rPr>
              <w:t>요약 기반 선택적 오류 진단</w:t>
            </w:r>
          </w:p>
        </w:tc>
      </w:tr>
      <w:tr>
        <w:trPr>
          <w:cantSplit/>
        </w:trPr>
        <w:tc>
          <w:tcPr>
            <w:tcW w:type="dxa" w:w="3324"/>
            <w:vAlign w:val="center"/>
          </w:tcPr>
          <w:p>
            <w:r/>
            <w:r>
              <w:rPr>
                <w:rFonts w:ascii="Malgun Gothic" w:hAnsi="Malgun Gothic" w:eastAsia="Malgun Gothic"/>
                <w:b w:val="0"/>
                <w:sz w:val="17"/>
              </w:rPr>
              <w:t>M11</w:t>
            </w:r>
          </w:p>
        </w:tc>
        <w:tc>
          <w:tcPr>
            <w:tcW w:type="dxa" w:w="3324"/>
            <w:vAlign w:val="center"/>
          </w:tcPr>
          <w:p>
            <w:r/>
            <w:r>
              <w:rPr>
                <w:rFonts w:ascii="Malgun Gothic" w:hAnsi="Malgun Gothic" w:eastAsia="Malgun Gothic"/>
                <w:b w:val="0"/>
                <w:sz w:val="17"/>
              </w:rPr>
              <w:t>Packaging</w:t>
            </w:r>
          </w:p>
        </w:tc>
        <w:tc>
          <w:tcPr>
            <w:tcW w:type="dxa" w:w="3324"/>
            <w:vAlign w:val="center"/>
          </w:tcPr>
          <w:p>
            <w:r/>
            <w:r>
              <w:rPr>
                <w:rFonts w:ascii="Malgun Gothic" w:hAnsi="Malgun Gothic" w:eastAsia="Malgun Gothic"/>
                <w:b w:val="0"/>
                <w:sz w:val="17"/>
              </w:rPr>
              <w:t>모델/의존성/설치 흐름 정리</w:t>
            </w:r>
          </w:p>
        </w:tc>
      </w:tr>
    </w:tbl>
    <w:p/>
    <w:p>
      <w:pPr>
        <w:pStyle w:val="Heading1"/>
      </w:pPr>
      <w:r>
        <w:t>18. 추천 개발 순서</w:t>
      </w:r>
    </w:p>
    <w:p>
      <w:pPr>
        <w:pStyle w:val="ListNumber"/>
        <w:numPr>
          <w:numId w:val="0"/>
        </w:numPr>
      </w:pPr>
      <w:r>
        <w:t xml:space="preserve">1. Python에서 MP4를 읽고 2D 관절을 화면에 그린다.</w:t>
      </w:r>
    </w:p>
    <w:p>
      <w:pPr>
        <w:pStyle w:val="ListNumber"/>
        <w:numPr>
          <w:numId w:val="0"/>
        </w:numPr>
      </w:pPr>
      <w:r>
        <w:t xml:space="preserve">2. 2D 결과를 저장하고, M1 보완 작업으로 초기 대상 지정과 동일 인물 추적 유지, 분실 상태, 관절별 저신뢰 상태를 먼저 검증한다.</w:t>
      </w:r>
    </w:p>
    <w:p>
      <w:pPr>
        <w:pStyle w:val="ListNumber"/>
        <w:numPr>
          <w:numId w:val="0"/>
        </w:numPr>
      </w:pPr>
      <w:r>
        <w:t>3. 선택 인물의 영상과 M1 추적 상태를 MediaPipe Pose Landmarker Full에 연결하고, 33개 3D 관절을 stickman viewer로 재생한다. 가림·회전·빠른 동작과 머리카락·의상·장식품 오류를 평가한다.</w:t>
      </w:r>
    </w:p>
    <w:p>
      <w:pPr>
        <w:pStyle w:val="ListNumber"/>
        <w:numPr>
          <w:numId w:val="0"/>
        </w:numPr>
      </w:pPr>
      <w:r>
        <w:t xml:space="preserve">4. Motion Skeleton 규격과 좌표계를 확정한다.</w:t>
      </w:r>
    </w:p>
    <w:p>
      <w:pPr>
        <w:pStyle w:val="ListNumber"/>
        <w:numPr>
          <w:numId w:val="0"/>
        </w:numPr>
      </w:pPr>
      <w:r>
        <w:t xml:space="preserve">5. 팔·다리부터 Bone Rotation Solver를 만든다.</w:t>
      </w:r>
    </w:p>
    <w:p>
      <w:pPr>
        <w:pStyle w:val="ListNumber"/>
        <w:numPr>
          <w:numId w:val="0"/>
        </w:numPr>
      </w:pPr>
      <w:r>
        <w:t xml:space="preserve">6. 척추·목·Root를 추가한다.</w:t>
      </w:r>
    </w:p>
    <w:p>
      <w:pPr>
        <w:pStyle w:val="ListNumber"/>
        <w:numPr>
          <w:numId w:val="0"/>
        </w:numPr>
      </w:pPr>
      <w:r>
        <w:t xml:space="preserve">7. UE에 중간 Motion Skeleton을 준비하고 JSON import 테스트를 한다.</w:t>
      </w:r>
    </w:p>
    <w:p>
      <w:pPr>
        <w:pStyle w:val="ListNumber"/>
        <w:numPr>
          <w:numId w:val="0"/>
        </w:numPr>
      </w:pPr>
      <w:r>
        <w:t xml:space="preserve">8. Control Rig 또는 임시 bone driving으로 UE에서 재생한다.</w:t>
      </w:r>
    </w:p>
    <w:p>
      <w:pPr>
        <w:pStyle w:val="ListNumber"/>
        <w:numPr>
          <w:numId w:val="0"/>
        </w:numPr>
      </w:pPr>
      <w:r>
        <w:t xml:space="preserve">9. Target Skeletal Mesh를 선택하고 자동 Bone Mapping/IK Retarget Profile을 생성해 임의의 휴머노이드 모델로 리타게팅한다.</w:t>
      </w:r>
    </w:p>
    <w:p>
      <w:pPr>
        <w:pStyle w:val="ListNumber"/>
        <w:numPr>
          <w:numId w:val="0"/>
        </w:numPr>
      </w:pPr>
      <w:r>
        <w:t xml:space="preserve">10. Animation Sequence Bake를 자동화한다.</w:t>
      </w:r>
    </w:p>
    <w:p>
      <w:pPr>
        <w:pStyle w:val="ListNumber"/>
        <w:numPr>
          <w:numId w:val="0"/>
        </w:numPr>
      </w:pPr>
      <w:r>
        <w:t xml:space="preserve">11. M8에서 짧은 결측 보간, 위치·회전 smoothing, Foot Contact, Ground, Root 보정을 구현하고 원시 결과와 비교한다.</w:t>
      </w:r>
    </w:p>
    <w:p>
      <w:pPr>
        <w:pStyle w:val="ListNumber"/>
        <w:numPr>
          <w:numId w:val="0"/>
        </w:numPr>
      </w:pPr>
      <w:r>
        <w:t xml:space="preserve">12. Quality score와 warning을 만든다.</w:t>
      </w:r>
    </w:p>
    <w:p>
      <w:pPr>
        <w:pStyle w:val="ListNumber"/>
        <w:numPr>
          <w:numId w:val="0"/>
        </w:numPr>
      </w:pPr>
      <w:r>
        <w:t xml:space="preserve">13. M9에서 Desktop 작업 UI와 대상 클릭·드래그 선택을 완성하고, M7 생성 결과의 프레임별 본 디테일 편집을 Advanced 기능으로 추가한다. M10의 AI Assistant는 선택 기능으로 분리한다.</w:t>
      </w:r>
    </w:p>
    <w:p>
      <w:pPr>
        <w:pStyle w:val="Heading1"/>
      </w:pPr>
      <w:r>
        <w:t>19. 테스트 계획</w:t>
      </w:r>
    </w:p>
    <w:p>
      <w:pPr>
        <w:pStyle w:val="Heading2"/>
      </w:pPr>
      <w:r>
        <w:t>19.1 기준 영상 세트</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세트</w:t>
            </w:r>
          </w:p>
        </w:tc>
        <w:tc>
          <w:tcPr>
            <w:tcW w:type="dxa" w:w="3324"/>
            <w:vAlign w:val="center"/>
            <w:shd w:fill="DCE6F1"/>
          </w:tcPr>
          <w:p>
            <w:pPr>
              <w:keepNext/>
            </w:pPr>
            <w:r/>
            <w:r>
              <w:rPr>
                <w:rFonts w:ascii="Malgun Gothic" w:hAnsi="Malgun Gothic" w:eastAsia="Malgun Gothic"/>
                <w:b/>
                <w:sz w:val="17"/>
              </w:rPr>
              <w:t>내용</w:t>
            </w:r>
          </w:p>
        </w:tc>
        <w:tc>
          <w:tcPr>
            <w:tcW w:type="dxa" w:w="3324"/>
            <w:vAlign w:val="center"/>
            <w:shd w:fill="DCE6F1"/>
          </w:tcPr>
          <w:p>
            <w:pPr>
              <w:keepNext/>
            </w:pPr>
            <w:r/>
            <w:r>
              <w:rPr>
                <w:rFonts w:ascii="Malgun Gothic" w:hAnsi="Malgun Gothic" w:eastAsia="Malgun Gothic"/>
                <w:b/>
                <w:sz w:val="17"/>
              </w:rPr>
              <w:t>검증 포인트</w:t>
            </w:r>
          </w:p>
        </w:tc>
      </w:tr>
      <w:tr>
        <w:trPr>
          <w:cantSplit/>
        </w:trPr>
        <w:tc>
          <w:tcPr>
            <w:tcW w:type="dxa" w:w="3324"/>
            <w:vAlign w:val="center"/>
          </w:tcPr>
          <w:p>
            <w:r/>
            <w:r>
              <w:rPr>
                <w:rFonts w:ascii="Malgun Gothic" w:hAnsi="Malgun Gothic" w:eastAsia="Malgun Gothic"/>
                <w:b w:val="0"/>
                <w:sz w:val="17"/>
              </w:rPr>
              <w:t>A</w:t>
            </w:r>
          </w:p>
        </w:tc>
        <w:tc>
          <w:tcPr>
            <w:tcW w:type="dxa" w:w="3324"/>
            <w:vAlign w:val="center"/>
          </w:tcPr>
          <w:p>
            <w:r/>
            <w:r>
              <w:rPr>
                <w:rFonts w:ascii="Malgun Gothic" w:hAnsi="Malgun Gothic" w:eastAsia="Malgun Gothic"/>
                <w:b w:val="0"/>
                <w:sz w:val="17"/>
              </w:rPr>
              <w:t>정면 걷기</w:t>
            </w:r>
          </w:p>
        </w:tc>
        <w:tc>
          <w:tcPr>
            <w:tcW w:type="dxa" w:w="3324"/>
            <w:vAlign w:val="center"/>
          </w:tcPr>
          <w:p>
            <w:r/>
            <w:r>
              <w:rPr>
                <w:rFonts w:ascii="Malgun Gothic" w:hAnsi="Malgun Gothic" w:eastAsia="Malgun Gothic"/>
                <w:b w:val="0"/>
                <w:sz w:val="17"/>
              </w:rPr>
              <w:t>기본 안정성, Foot Lock</w:t>
            </w:r>
          </w:p>
        </w:tc>
      </w:tr>
      <w:tr>
        <w:trPr>
          <w:cantSplit/>
        </w:trPr>
        <w:tc>
          <w:tcPr>
            <w:tcW w:type="dxa" w:w="3324"/>
            <w:vAlign w:val="center"/>
          </w:tcPr>
          <w:p>
            <w:r/>
            <w:r>
              <w:rPr>
                <w:rFonts w:ascii="Malgun Gothic" w:hAnsi="Malgun Gothic" w:eastAsia="Malgun Gothic"/>
                <w:b w:val="0"/>
                <w:sz w:val="17"/>
              </w:rPr>
              <w:t>B</w:t>
            </w:r>
          </w:p>
        </w:tc>
        <w:tc>
          <w:tcPr>
            <w:tcW w:type="dxa" w:w="3324"/>
            <w:vAlign w:val="center"/>
          </w:tcPr>
          <w:p>
            <w:r/>
            <w:r>
              <w:rPr>
                <w:rFonts w:ascii="Malgun Gothic" w:hAnsi="Malgun Gothic" w:eastAsia="Malgun Gothic"/>
                <w:b w:val="0"/>
                <w:sz w:val="17"/>
              </w:rPr>
              <w:t>측면 걷기</w:t>
            </w:r>
          </w:p>
        </w:tc>
        <w:tc>
          <w:tcPr>
            <w:tcW w:type="dxa" w:w="3324"/>
            <w:vAlign w:val="center"/>
          </w:tcPr>
          <w:p>
            <w:r/>
            <w:r>
              <w:rPr>
                <w:rFonts w:ascii="Malgun Gothic" w:hAnsi="Malgun Gothic" w:eastAsia="Malgun Gothic"/>
                <w:b w:val="0"/>
                <w:sz w:val="17"/>
              </w:rPr>
              <w:t>깊이/Root 이동</w:t>
            </w:r>
          </w:p>
        </w:tc>
      </w:tr>
      <w:tr>
        <w:trPr>
          <w:cantSplit/>
        </w:trPr>
        <w:tc>
          <w:tcPr>
            <w:tcW w:type="dxa" w:w="3324"/>
            <w:vAlign w:val="center"/>
          </w:tcPr>
          <w:p>
            <w:r/>
            <w:r>
              <w:rPr>
                <w:rFonts w:ascii="Malgun Gothic" w:hAnsi="Malgun Gothic" w:eastAsia="Malgun Gothic"/>
                <w:b w:val="0"/>
                <w:sz w:val="17"/>
              </w:rPr>
              <w:t>C</w:t>
            </w:r>
          </w:p>
        </w:tc>
        <w:tc>
          <w:tcPr>
            <w:tcW w:type="dxa" w:w="3324"/>
            <w:vAlign w:val="center"/>
          </w:tcPr>
          <w:p>
            <w:r/>
            <w:r>
              <w:rPr>
                <w:rFonts w:ascii="Malgun Gothic" w:hAnsi="Malgun Gothic" w:eastAsia="Malgun Gothic"/>
                <w:b w:val="0"/>
                <w:sz w:val="17"/>
              </w:rPr>
              <w:t>정면 달리기</w:t>
            </w:r>
          </w:p>
        </w:tc>
        <w:tc>
          <w:tcPr>
            <w:tcW w:type="dxa" w:w="3324"/>
            <w:vAlign w:val="center"/>
          </w:tcPr>
          <w:p>
            <w:r/>
            <w:r>
              <w:rPr>
                <w:rFonts w:ascii="Malgun Gothic" w:hAnsi="Malgun Gothic" w:eastAsia="Malgun Gothic"/>
                <w:b w:val="0"/>
                <w:sz w:val="17"/>
              </w:rPr>
              <w:t>빠른 관절, 접촉 전환</w:t>
            </w:r>
          </w:p>
        </w:tc>
      </w:tr>
      <w:tr>
        <w:trPr>
          <w:cantSplit/>
        </w:trPr>
        <w:tc>
          <w:tcPr>
            <w:tcW w:type="dxa" w:w="3324"/>
            <w:vAlign w:val="center"/>
          </w:tcPr>
          <w:p>
            <w:r/>
            <w:r>
              <w:rPr>
                <w:rFonts w:ascii="Malgun Gothic" w:hAnsi="Malgun Gothic" w:eastAsia="Malgun Gothic"/>
                <w:b w:val="0"/>
                <w:sz w:val="17"/>
              </w:rPr>
              <w:t>D</w:t>
            </w:r>
          </w:p>
        </w:tc>
        <w:tc>
          <w:tcPr>
            <w:tcW w:type="dxa" w:w="3324"/>
            <w:vAlign w:val="center"/>
          </w:tcPr>
          <w:p>
            <w:r/>
            <w:r>
              <w:rPr>
                <w:rFonts w:ascii="Malgun Gothic" w:hAnsi="Malgun Gothic" w:eastAsia="Malgun Gothic"/>
                <w:b w:val="0"/>
                <w:sz w:val="17"/>
              </w:rPr>
              <w:t>팔 휘두르기</w:t>
            </w:r>
          </w:p>
        </w:tc>
        <w:tc>
          <w:tcPr>
            <w:tcW w:type="dxa" w:w="3324"/>
            <w:vAlign w:val="center"/>
          </w:tcPr>
          <w:p>
            <w:r/>
            <w:r>
              <w:rPr>
                <w:rFonts w:ascii="Malgun Gothic" w:hAnsi="Malgun Gothic" w:eastAsia="Malgun Gothic"/>
                <w:b w:val="0"/>
                <w:sz w:val="17"/>
              </w:rPr>
              <w:t>팔 회전/twist</w:t>
            </w:r>
          </w:p>
        </w:tc>
      </w:tr>
      <w:tr>
        <w:trPr>
          <w:cantSplit/>
        </w:trPr>
        <w:tc>
          <w:tcPr>
            <w:tcW w:type="dxa" w:w="3324"/>
            <w:vAlign w:val="center"/>
          </w:tcPr>
          <w:p>
            <w:r/>
            <w:r>
              <w:rPr>
                <w:rFonts w:ascii="Malgun Gothic" w:hAnsi="Malgun Gothic" w:eastAsia="Malgun Gothic"/>
                <w:b w:val="0"/>
                <w:sz w:val="17"/>
              </w:rPr>
              <w:t>E</w:t>
            </w:r>
          </w:p>
        </w:tc>
        <w:tc>
          <w:tcPr>
            <w:tcW w:type="dxa" w:w="3324"/>
            <w:vAlign w:val="center"/>
          </w:tcPr>
          <w:p>
            <w:r/>
            <w:r>
              <w:rPr>
                <w:rFonts w:ascii="Malgun Gothic" w:hAnsi="Malgun Gothic" w:eastAsia="Malgun Gothic"/>
                <w:b w:val="0"/>
                <w:sz w:val="17"/>
              </w:rPr>
              <w:t>앉았다 일어나기</w:t>
            </w:r>
          </w:p>
        </w:tc>
        <w:tc>
          <w:tcPr>
            <w:tcW w:type="dxa" w:w="3324"/>
            <w:vAlign w:val="center"/>
          </w:tcPr>
          <w:p>
            <w:r/>
            <w:r>
              <w:rPr>
                <w:rFonts w:ascii="Malgun Gothic" w:hAnsi="Malgun Gothic" w:eastAsia="Malgun Gothic"/>
                <w:b w:val="0"/>
                <w:sz w:val="17"/>
              </w:rPr>
              <w:t>골반/무릎/바닥</w:t>
            </w:r>
          </w:p>
        </w:tc>
      </w:tr>
      <w:tr>
        <w:trPr>
          <w:cantSplit/>
        </w:trPr>
        <w:tc>
          <w:tcPr>
            <w:tcW w:type="dxa" w:w="3324"/>
            <w:vAlign w:val="center"/>
          </w:tcPr>
          <w:p>
            <w:r/>
            <w:r>
              <w:rPr>
                <w:rFonts w:ascii="Malgun Gothic" w:hAnsi="Malgun Gothic" w:eastAsia="Malgun Gothic"/>
                <w:b w:val="0"/>
                <w:sz w:val="17"/>
              </w:rPr>
              <w:t>F</w:t>
            </w:r>
          </w:p>
        </w:tc>
        <w:tc>
          <w:tcPr>
            <w:tcW w:type="dxa" w:w="3324"/>
            <w:vAlign w:val="center"/>
          </w:tcPr>
          <w:p>
            <w:r/>
            <w:r>
              <w:rPr>
                <w:rFonts w:ascii="Malgun Gothic" w:hAnsi="Malgun Gothic" w:eastAsia="Malgun Gothic"/>
                <w:b w:val="0"/>
                <w:sz w:val="17"/>
              </w:rPr>
              <w:t>부분 가림</w:t>
            </w:r>
          </w:p>
        </w:tc>
        <w:tc>
          <w:tcPr>
            <w:tcW w:type="dxa" w:w="3324"/>
            <w:vAlign w:val="center"/>
          </w:tcPr>
          <w:p>
            <w:r/>
            <w:r>
              <w:rPr>
                <w:rFonts w:ascii="Malgun Gothic" w:hAnsi="Malgun Gothic" w:eastAsia="Malgun Gothic"/>
                <w:b w:val="0"/>
                <w:sz w:val="17"/>
              </w:rPr>
              <w:t>confidence/보간</w:t>
            </w:r>
          </w:p>
        </w:tc>
      </w:tr>
      <w:tr>
        <w:trPr>
          <w:cantSplit/>
        </w:trPr>
        <w:tc>
          <w:tcPr>
            <w:tcW w:type="dxa" w:w="3324"/>
            <w:vAlign w:val="center"/>
          </w:tcPr>
          <w:p>
            <w:r/>
            <w:r>
              <w:rPr>
                <w:rFonts w:ascii="Malgun Gothic" w:hAnsi="Malgun Gothic" w:eastAsia="Malgun Gothic"/>
                <w:b w:val="0"/>
                <w:sz w:val="17"/>
              </w:rPr>
              <w:t>G</w:t>
            </w:r>
          </w:p>
        </w:tc>
        <w:tc>
          <w:tcPr>
            <w:tcW w:type="dxa" w:w="3324"/>
            <w:vAlign w:val="center"/>
          </w:tcPr>
          <w:p>
            <w:r/>
            <w:r>
              <w:rPr>
                <w:rFonts w:ascii="Malgun Gothic" w:hAnsi="Malgun Gothic" w:eastAsia="Malgun Gothic"/>
                <w:b w:val="0"/>
                <w:sz w:val="17"/>
              </w:rPr>
              <w:t>카메라 약간 이동</w:t>
            </w:r>
          </w:p>
        </w:tc>
        <w:tc>
          <w:tcPr>
            <w:tcW w:type="dxa" w:w="3324"/>
            <w:vAlign w:val="center"/>
          </w:tcPr>
          <w:p>
            <w:r/>
            <w:r>
              <w:rPr>
                <w:rFonts w:ascii="Malgun Gothic" w:hAnsi="Malgun Gothic" w:eastAsia="Malgun Gothic"/>
                <w:b w:val="0"/>
                <w:sz w:val="17"/>
              </w:rPr>
              <w:t>Root와 카메라 이동 분리</w:t>
            </w:r>
          </w:p>
        </w:tc>
      </w:tr>
      <w:tr>
        <w:trPr>
          <w:cantSplit/>
        </w:trPr>
        <w:tc>
          <w:tcPr>
            <w:tcW w:type="dxa" w:w="3324"/>
            <w:vAlign w:val="center"/>
          </w:tcPr>
          <w:p>
            <w:r>
              <w:t xml:space="preserve">H</w:t>
            </w:r>
          </w:p>
        </w:tc>
        <w:tc>
          <w:tcPr>
            <w:tcW w:type="dxa" w:w="3324"/>
            <w:vAlign w:val="center"/>
          </w:tcPr>
          <w:p>
            <w:r>
              <w:t xml:space="preserve">여러 인물의 교차와 재등장</w:t>
            </w:r>
          </w:p>
        </w:tc>
        <w:tc>
          <w:tcPr>
            <w:tcW w:type="dxa" w:w="3324"/>
            <w:vAlign w:val="center"/>
          </w:tcPr>
          <w:p>
            <w:r>
              <w:t xml:space="preserve">지정 대상 유지, ID 전환과 추적 분실</w:t>
            </w:r>
          </w:p>
        </w:tc>
      </w:tr>
      <w:tr>
        <w:trPr>
          <w:cantSplit/>
        </w:trPr>
        <w:tc>
          <w:tcPr>
            <w:tcW w:type="dxa" w:w="3324"/>
            <w:vAlign w:val="center"/>
          </w:tcPr>
          <w:p>
            <w:r>
              <w:t xml:space="preserve">I</w:t>
            </w:r>
          </w:p>
        </w:tc>
        <w:tc>
          <w:tcPr>
            <w:tcW w:type="dxa" w:w="3324"/>
            <w:vAlign w:val="center"/>
          </w:tcPr>
          <w:p>
            <w:r>
              <w:t xml:space="preserve">회전·헐렁한 의상·장식·머리카락</w:t>
            </w:r>
          </w:p>
        </w:tc>
        <w:tc>
          <w:tcPr>
            <w:tcW w:type="dxa" w:w="3324"/>
            <w:vAlign w:val="center"/>
          </w:tcPr>
          <w:p>
            <w:r>
              <w:t xml:space="preserve">관절 가림·오추정 상태와 경고</w:t>
            </w:r>
          </w:p>
        </w:tc>
      </w:tr>
      <w:tr>
        <w:trPr>
          <w:cantSplit/>
        </w:trPr>
        <w:tc>
          <w:tcPr>
            <w:tcW w:type="dxa" w:w="3324"/>
            <w:vAlign w:val="center"/>
          </w:tcPr>
          <w:p>
            <w:r>
              <w:t xml:space="preserve">J</w:t>
            </w:r>
          </w:p>
        </w:tc>
        <w:tc>
          <w:tcPr>
            <w:tcW w:type="dxa" w:w="3324"/>
            <w:vAlign w:val="center"/>
          </w:tcPr>
          <w:p>
            <w:r>
              <w:t xml:space="preserve">빠른 검술·팔 동작</w:t>
            </w:r>
          </w:p>
        </w:tc>
        <w:tc>
          <w:tcPr>
            <w:tcW w:type="dxa" w:w="3324"/>
            <w:vAlign w:val="center"/>
          </w:tcPr>
          <w:p>
            <w:r>
              <w:t xml:space="preserve">박스/관절 누락 분리, 피크 보존과 보정 지연</w:t>
            </w:r>
          </w:p>
        </w:tc>
      </w:tr>
      <w:tr>
        <w:trPr>
          <w:cantSplit/>
        </w:trPr>
        <w:tc>
          <w:tcPr>
            <w:tcW w:type="dxa" w:w="3324"/>
            <w:vAlign w:val="center"/>
          </w:tcPr>
          <w:p>
            <w:r>
              <w:t xml:space="preserve">K</w:t>
            </w:r>
          </w:p>
        </w:tc>
        <w:tc>
          <w:tcPr>
            <w:tcW w:type="dxa" w:w="3324"/>
            <w:vAlign w:val="center"/>
          </w:tcPr>
          <w:p>
            <w:r>
              <w:t xml:space="preserve">정지 대기 자세</w:t>
            </w:r>
          </w:p>
        </w:tc>
        <w:tc>
          <w:tcPr>
            <w:tcW w:type="dxa" w:w="3324"/>
            <w:vAlign w:val="center"/>
          </w:tcPr>
          <w:p>
            <w:r>
              <w:t xml:space="preserve">평활화 전후 jitter 및 실제 작은 동작 보존</w:t>
            </w:r>
          </w:p>
        </w:tc>
      </w:tr>
    </w:tbl>
    <w:p/>
    <w:p>
      <w:pPr>
        <w:pStyle w:val="Heading2"/>
      </w:pPr>
      <w:r>
        <w:t>19.2 품질 지표</w:t>
      </w:r>
    </w:p>
    <w:p>
      <w:pPr>
        <w:pStyle w:val="ListBullet"/>
      </w:pPr>
      <w:r>
        <w:t>Average Pose Confidence</w:t>
      </w:r>
    </w:p>
    <w:p>
      <w:pPr>
        <w:pStyle w:val="ListBullet"/>
      </w:pPr>
      <w:r>
        <w:t>Bone Length Variation: 프레임마다 뼈 길이가 변하는 정도</w:t>
      </w:r>
    </w:p>
    <w:p>
      <w:pPr>
        <w:pStyle w:val="ListBullet"/>
      </w:pPr>
      <w:r>
        <w:t>Joint Jitter: 정지 구간에서의 고주파 진동</w:t>
      </w:r>
    </w:p>
    <w:p>
      <w:pPr>
        <w:pStyle w:val="ListBullet"/>
      </w:pPr>
      <w:r>
        <w:t>Foot Sliding Distance: 접촉 구간 발의 월드 이동 거리</w:t>
      </w:r>
    </w:p>
    <w:p>
      <w:pPr>
        <w:pStyle w:val="ListBullet"/>
      </w:pPr>
      <w:r>
        <w:t>Ground Penetration Count</w:t>
      </w:r>
    </w:p>
    <w:p>
      <w:pPr>
        <w:pStyle w:val="ListBullet"/>
      </w:pPr>
      <w:r>
        <w:t>Root Velocity Spike</w:t>
      </w:r>
    </w:p>
    <w:p>
      <w:pPr>
        <w:pStyle w:val="ListBullet"/>
      </w:pPr>
      <w:r>
        <w:t>Retargeted Joint Error 또는 visual landmark 비교</w:t>
      </w:r>
    </w:p>
    <w:p>
      <w:pPr>
        <w:pStyle w:val="Heading2"/>
      </w:pPr>
      <w:r>
        <w:t>19.3 자동 회귀 테스트</w:t>
      </w:r>
    </w:p>
    <w:p>
      <w:r>
        <w:t>같은 테스트 영상에 대해 코드 변경 전후의 품질 지표를 저장하고 비교한다. Bone Solver나 Filter를 수정했을 때 한 동작은 좋아지고 다른 동작은 나빠지는 회귀를 빠르게 잡을 수 있다.</w:t>
      </w:r>
    </w:p>
    <w:p>
      <w:pPr>
        <w:pStyle w:val="Heading2"/>
      </w:pPr>
      <w:r>
        <w:t xml:space="preserve">19.4 추가 회귀 항목</w:t>
      </w:r>
    </w:p>
    <w:p>
      <w:r>
        <w:t xml:space="preserve">여러 사람의 교차·접근·퇴장·재등장에서 임의 대상 전환 횟수, 추적 분실 구간과 재연결 결과를 측정한다. 인물이 회전하거나 의상에 가려지는 영상과 빠른 검술·팔 동작을 별도 테스트로 둔다.</w:t>
      </w:r>
    </w:p>
    <w:p>
      <w:r>
        <w:t xml:space="preserve">정지 자세의 떨림과 빠른 동작의 관절 누락·지연을 함께 비교한다. 의상·장식·머리카락에 붙는 오추정은 사람이 확인한 프레임을 회귀 기준으로 보관한다. confidence 평균을 정확도 백분율로 해석하지 않는다.</w:t>
      </w:r>
    </w:p>
    <w:p>
      <w:r>
        <w:t xml:space="preserve">M9 본 편집에서는 특정 프레임의 값 변경, 주변 프레임 연속성, 원본 보존, Undo/Redo, 수정본 저장·재열기와 재생성을 검증한다.</w:t>
      </w:r>
    </w:p>
    <w:p>
      <w:pPr>
        <w:pStyle w:val="Heading1"/>
      </w:pPr>
      <w:r>
        <w:t>20. 주요 기술 위험과 대응</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위험</w:t>
            </w:r>
          </w:p>
        </w:tc>
        <w:tc>
          <w:tcPr>
            <w:tcW w:type="dxa" w:w="3324"/>
            <w:vAlign w:val="center"/>
            <w:shd w:fill="DCE6F1"/>
          </w:tcPr>
          <w:p>
            <w:pPr>
              <w:keepNext/>
            </w:pPr>
            <w:r/>
            <w:r>
              <w:rPr>
                <w:rFonts w:ascii="Malgun Gothic" w:hAnsi="Malgun Gothic" w:eastAsia="Malgun Gothic"/>
                <w:b/>
                <w:sz w:val="17"/>
              </w:rPr>
              <w:t>원인</w:t>
            </w:r>
          </w:p>
        </w:tc>
        <w:tc>
          <w:tcPr>
            <w:tcW w:type="dxa" w:w="3324"/>
            <w:vAlign w:val="center"/>
            <w:shd w:fill="DCE6F1"/>
          </w:tcPr>
          <w:p>
            <w:pPr>
              <w:keepNext/>
            </w:pPr>
            <w:r/>
            <w:r>
              <w:rPr>
                <w:rFonts w:ascii="Malgun Gothic" w:hAnsi="Malgun Gothic" w:eastAsia="Malgun Gothic"/>
                <w:b/>
                <w:sz w:val="17"/>
              </w:rPr>
              <w:t>대응</w:t>
            </w:r>
          </w:p>
        </w:tc>
      </w:tr>
      <w:tr>
        <w:trPr>
          <w:cantSplit/>
        </w:trPr>
        <w:tc>
          <w:tcPr>
            <w:tcW w:type="dxa" w:w="3324"/>
            <w:vAlign w:val="center"/>
          </w:tcPr>
          <w:p>
            <w:r/>
            <w:r>
              <w:rPr>
                <w:rFonts w:ascii="Malgun Gothic" w:hAnsi="Malgun Gothic" w:eastAsia="Malgun Gothic"/>
                <w:b w:val="0"/>
                <w:sz w:val="17"/>
              </w:rPr>
              <w:t>깊이 오류</w:t>
            </w:r>
          </w:p>
        </w:tc>
        <w:tc>
          <w:tcPr>
            <w:tcW w:type="dxa" w:w="3324"/>
            <w:vAlign w:val="center"/>
          </w:tcPr>
          <w:p>
            <w:r/>
            <w:r>
              <w:rPr>
                <w:rFonts w:ascii="Malgun Gothic" w:hAnsi="Malgun Gothic" w:eastAsia="Malgun Gothic"/>
                <w:b w:val="0"/>
                <w:sz w:val="17"/>
              </w:rPr>
              <w:t>단안 영상 한계</w:t>
            </w:r>
          </w:p>
        </w:tc>
        <w:tc>
          <w:tcPr>
            <w:tcW w:type="dxa" w:w="3324"/>
            <w:vAlign w:val="center"/>
          </w:tcPr>
          <w:p>
            <w:r/>
            <w:r>
              <w:rPr>
                <w:rFonts w:ascii="Malgun Gothic" w:hAnsi="Malgun Gothic" w:eastAsia="Malgun Gothic"/>
                <w:b w:val="0"/>
                <w:sz w:val="17"/>
              </w:rPr>
              <w:t>Temporal model, 사용자 스케일, 다중 뷰 확장</w:t>
            </w:r>
          </w:p>
        </w:tc>
      </w:tr>
      <w:tr>
        <w:trPr>
          <w:cantSplit/>
        </w:trPr>
        <w:tc>
          <w:tcPr>
            <w:tcW w:type="dxa" w:w="3324"/>
            <w:vAlign w:val="center"/>
          </w:tcPr>
          <w:p>
            <w:r/>
            <w:r>
              <w:rPr>
                <w:rFonts w:ascii="Malgun Gothic" w:hAnsi="Malgun Gothic" w:eastAsia="Malgun Gothic"/>
                <w:b w:val="0"/>
                <w:sz w:val="17"/>
              </w:rPr>
              <w:t>팔/다리 twist 오류</w:t>
            </w:r>
          </w:p>
        </w:tc>
        <w:tc>
          <w:tcPr>
            <w:tcW w:type="dxa" w:w="3324"/>
            <w:vAlign w:val="center"/>
          </w:tcPr>
          <w:p>
            <w:r/>
            <w:r>
              <w:rPr>
                <w:rFonts w:ascii="Malgun Gothic" w:hAnsi="Malgun Gothic" w:eastAsia="Malgun Gothic"/>
                <w:b w:val="0"/>
                <w:sz w:val="17"/>
              </w:rPr>
              <w:t>관절 위치만으로 축 회전 모호</w:t>
            </w:r>
          </w:p>
        </w:tc>
        <w:tc>
          <w:tcPr>
            <w:tcW w:type="dxa" w:w="3324"/>
            <w:vAlign w:val="center"/>
          </w:tcPr>
          <w:p>
            <w:r/>
            <w:r>
              <w:rPr>
                <w:rFonts w:ascii="Malgun Gothic" w:hAnsi="Malgun Gothic" w:eastAsia="Malgun Gothic"/>
                <w:b w:val="0"/>
                <w:sz w:val="17"/>
              </w:rPr>
              <w:t>보조축, 이전 frame twist 유지, 제한</w:t>
            </w:r>
          </w:p>
        </w:tc>
      </w:tr>
      <w:tr>
        <w:trPr>
          <w:cantSplit/>
        </w:trPr>
        <w:tc>
          <w:tcPr>
            <w:tcW w:type="dxa" w:w="3324"/>
            <w:vAlign w:val="center"/>
          </w:tcPr>
          <w:p>
            <w:r/>
            <w:r>
              <w:rPr>
                <w:rFonts w:ascii="Malgun Gothic" w:hAnsi="Malgun Gothic" w:eastAsia="Malgun Gothic"/>
                <w:b w:val="0"/>
                <w:sz w:val="17"/>
              </w:rPr>
              <w:t>발 미끄러짐</w:t>
            </w:r>
          </w:p>
        </w:tc>
        <w:tc>
          <w:tcPr>
            <w:tcW w:type="dxa" w:w="3324"/>
            <w:vAlign w:val="center"/>
          </w:tcPr>
          <w:p>
            <w:r/>
            <w:r>
              <w:rPr>
                <w:rFonts w:ascii="Malgun Gothic" w:hAnsi="Malgun Gothic" w:eastAsia="Malgun Gothic"/>
                <w:b w:val="0"/>
                <w:sz w:val="17"/>
              </w:rPr>
              <w:t>Pose/Root 오차</w:t>
            </w:r>
          </w:p>
        </w:tc>
        <w:tc>
          <w:tcPr>
            <w:tcW w:type="dxa" w:w="3324"/>
            <w:vAlign w:val="center"/>
          </w:tcPr>
          <w:p>
            <w:r/>
            <w:r>
              <w:rPr>
                <w:rFonts w:ascii="Malgun Gothic" w:hAnsi="Malgun Gothic" w:eastAsia="Malgun Gothic"/>
                <w:b w:val="0"/>
                <w:sz w:val="17"/>
              </w:rPr>
              <w:t>Contact detection + IK lock</w:t>
            </w:r>
          </w:p>
        </w:tc>
      </w:tr>
      <w:tr>
        <w:trPr>
          <w:cantSplit/>
        </w:trPr>
        <w:tc>
          <w:tcPr>
            <w:tcW w:type="dxa" w:w="3324"/>
            <w:vAlign w:val="center"/>
          </w:tcPr>
          <w:p>
            <w:r/>
            <w:r>
              <w:rPr>
                <w:rFonts w:ascii="Malgun Gothic" w:hAnsi="Malgun Gothic" w:eastAsia="Malgun Gothic"/>
                <w:b w:val="0"/>
                <w:sz w:val="17"/>
              </w:rPr>
              <w:t>Root 거리 부정확</w:t>
            </w:r>
          </w:p>
        </w:tc>
        <w:tc>
          <w:tcPr>
            <w:tcW w:type="dxa" w:w="3324"/>
            <w:vAlign w:val="center"/>
          </w:tcPr>
          <w:p>
            <w:r/>
            <w:r>
              <w:rPr>
                <w:rFonts w:ascii="Malgun Gothic" w:hAnsi="Malgun Gothic" w:eastAsia="Malgun Gothic"/>
                <w:b w:val="0"/>
                <w:sz w:val="17"/>
              </w:rPr>
              <w:t>카메라 이동/절대 스케일 없음</w:t>
            </w:r>
          </w:p>
        </w:tc>
        <w:tc>
          <w:tcPr>
            <w:tcW w:type="dxa" w:w="3324"/>
            <w:vAlign w:val="center"/>
          </w:tcPr>
          <w:p>
            <w:r/>
            <w:r>
              <w:rPr>
                <w:rFonts w:ascii="Malgun Gothic" w:hAnsi="Malgun Gothic" w:eastAsia="Malgun Gothic"/>
                <w:b w:val="0"/>
                <w:sz w:val="17"/>
              </w:rPr>
              <w:t>게임용 Root 모드와 실제복원 모드 분리</w:t>
            </w:r>
          </w:p>
        </w:tc>
      </w:tr>
      <w:tr>
        <w:trPr>
          <w:cantSplit/>
        </w:trPr>
        <w:tc>
          <w:tcPr>
            <w:tcW w:type="dxa" w:w="3324"/>
            <w:vAlign w:val="center"/>
          </w:tcPr>
          <w:p>
            <w:r>
              <w:t xml:space="preserve">가림</w:t>
            </w:r>
          </w:p>
        </w:tc>
        <w:tc>
          <w:tcPr>
            <w:tcW w:type="dxa" w:w="3324"/>
            <w:vAlign w:val="center"/>
          </w:tcPr>
          <w:p>
            <w:r>
              <w:t xml:space="preserve">회전·의상·자기 가림</w:t>
            </w:r>
          </w:p>
        </w:tc>
        <w:tc>
          <w:tcPr>
            <w:tcW w:type="dxa" w:w="3324"/>
            <w:vAlign w:val="center"/>
          </w:tcPr>
          <w:p>
            <w:r>
              <w:t xml:space="preserve">신뢰도/결측 상태, 시간축 추정, 짧은 누락만 보간</w:t>
            </w:r>
          </w:p>
        </w:tc>
      </w:tr>
      <w:tr>
        <w:trPr>
          <w:cantSplit/>
        </w:trPr>
        <w:tc>
          <w:tcPr>
            <w:tcW w:type="dxa" w:w="3324"/>
            <w:vAlign w:val="center"/>
          </w:tcPr>
          <w:p>
            <w:r/>
            <w:r>
              <w:rPr>
                <w:rFonts w:ascii="Malgun Gothic" w:hAnsi="Malgun Gothic" w:eastAsia="Malgun Gothic"/>
                <w:b w:val="0"/>
                <w:sz w:val="17"/>
              </w:rPr>
              <w:t>저사양 GPU</w:t>
            </w:r>
          </w:p>
        </w:tc>
        <w:tc>
          <w:tcPr>
            <w:tcW w:type="dxa" w:w="3324"/>
            <w:vAlign w:val="center"/>
          </w:tcPr>
          <w:p>
            <w:r/>
            <w:r>
              <w:rPr>
                <w:rFonts w:ascii="Malgun Gothic" w:hAnsi="Malgun Gothic" w:eastAsia="Malgun Gothic"/>
                <w:b w:val="0"/>
                <w:sz w:val="17"/>
              </w:rPr>
              <w:t>추론 속도</w:t>
            </w:r>
          </w:p>
        </w:tc>
        <w:tc>
          <w:tcPr>
            <w:tcW w:type="dxa" w:w="3324"/>
            <w:vAlign w:val="center"/>
          </w:tcPr>
          <w:p>
            <w:r/>
            <w:r>
              <w:rPr>
                <w:rFonts w:ascii="Malgun Gothic" w:hAnsi="Malgun Gothic" w:eastAsia="Malgun Gothic"/>
                <w:b w:val="0"/>
                <w:sz w:val="17"/>
              </w:rPr>
              <w:t>FPS/해상도/모델 preset</w:t>
            </w:r>
          </w:p>
        </w:tc>
      </w:tr>
      <w:tr>
        <w:trPr>
          <w:cantSplit/>
        </w:trPr>
        <w:tc>
          <w:tcPr>
            <w:tcW w:type="dxa" w:w="3324"/>
            <w:vAlign w:val="center"/>
          </w:tcPr>
          <w:p>
            <w:r/>
            <w:r>
              <w:rPr>
                <w:rFonts w:ascii="Malgun Gothic" w:hAnsi="Malgun Gothic" w:eastAsia="Malgun Gothic"/>
                <w:b w:val="0"/>
                <w:sz w:val="17"/>
              </w:rPr>
              <w:t>의존성 충돌</w:t>
            </w:r>
          </w:p>
        </w:tc>
        <w:tc>
          <w:tcPr>
            <w:tcW w:type="dxa" w:w="3324"/>
            <w:vAlign w:val="center"/>
          </w:tcPr>
          <w:p>
            <w:r/>
            <w:r>
              <w:rPr>
                <w:rFonts w:ascii="Malgun Gothic" w:hAnsi="Malgun Gothic" w:eastAsia="Malgun Gothic"/>
                <w:b w:val="0"/>
                <w:sz w:val="17"/>
              </w:rPr>
              <w:t>PyTorch/CUDA/UE 환경 차이</w:t>
            </w:r>
          </w:p>
        </w:tc>
        <w:tc>
          <w:tcPr>
            <w:tcW w:type="dxa" w:w="3324"/>
            <w:vAlign w:val="center"/>
          </w:tcPr>
          <w:p>
            <w:r/>
            <w:r>
              <w:rPr>
                <w:rFonts w:ascii="Malgun Gothic" w:hAnsi="Malgun Gothic" w:eastAsia="Malgun Gothic"/>
                <w:b w:val="0"/>
                <w:sz w:val="17"/>
              </w:rPr>
              <w:t>외부 worker process, 패키징 분리</w:t>
            </w:r>
          </w:p>
        </w:tc>
      </w:tr>
      <w:tr>
        <w:trPr>
          <w:cantSplit/>
        </w:trPr>
        <w:tc>
          <w:tcPr>
            <w:tcW w:type="dxa" w:w="3324"/>
            <w:vAlign w:val="center"/>
          </w:tcPr>
          <w:p>
            <w:r/>
            <w:r>
              <w:rPr>
                <w:rFonts w:ascii="Malgun Gothic" w:hAnsi="Malgun Gothic" w:eastAsia="Malgun Gothic"/>
                <w:b w:val="0"/>
                <w:sz w:val="17"/>
              </w:rPr>
              <w:t>UE 버전 변경</w:t>
            </w:r>
          </w:p>
        </w:tc>
        <w:tc>
          <w:tcPr>
            <w:tcW w:type="dxa" w:w="3324"/>
            <w:vAlign w:val="center"/>
          </w:tcPr>
          <w:p>
            <w:r/>
            <w:r>
              <w:rPr>
                <w:rFonts w:ascii="Malgun Gothic" w:hAnsi="Malgun Gothic" w:eastAsia="Malgun Gothic"/>
                <w:b w:val="0"/>
                <w:sz w:val="17"/>
              </w:rPr>
              <w:t>Python API 차이</w:t>
            </w:r>
          </w:p>
        </w:tc>
        <w:tc>
          <w:tcPr>
            <w:tcW w:type="dxa" w:w="3324"/>
            <w:vAlign w:val="center"/>
          </w:tcPr>
          <w:p>
            <w:r/>
            <w:r>
              <w:rPr>
                <w:rFonts w:ascii="Malgun Gothic" w:hAnsi="Malgun Gothic" w:eastAsia="Malgun Gothic"/>
                <w:b w:val="0"/>
                <w:sz w:val="17"/>
              </w:rPr>
              <w:t>UE adapter layer, 버전별 테스트</w:t>
            </w:r>
          </w:p>
        </w:tc>
      </w:tr>
      <w:tr>
        <w:trPr>
          <w:cantSplit/>
        </w:trPr>
        <w:tc>
          <w:tcPr>
            <w:tcW w:type="dxa" w:w="3324"/>
            <w:vAlign w:val="center"/>
          </w:tcPr>
          <w:p>
            <w:r>
              <w:t xml:space="preserve">대상 전환</w:t>
            </w:r>
          </w:p>
        </w:tc>
        <w:tc>
          <w:tcPr>
            <w:tcW w:type="dxa" w:w="3324"/>
            <w:vAlign w:val="center"/>
          </w:tcPr>
          <w:p>
            <w:r>
              <w:t xml:space="preserve">프레임마다 최대 박스 선택</w:t>
            </w:r>
          </w:p>
        </w:tc>
        <w:tc>
          <w:tcPr>
            <w:tcW w:type="dxa" w:w="3324"/>
            <w:vAlign w:val="center"/>
          </w:tcPr>
          <w:p>
            <w:r>
              <w:t xml:space="preserve">초기 대상 지정, 동일 인물 연결, 분실 시 임의 전환 금지</w:t>
            </w:r>
          </w:p>
        </w:tc>
      </w:tr>
      <w:tr>
        <w:trPr>
          <w:cantSplit/>
        </w:trPr>
        <w:tc>
          <w:tcPr>
            <w:tcW w:type="dxa" w:w="3324"/>
            <w:vAlign w:val="center"/>
          </w:tcPr>
          <w:p>
            <w:r>
              <w:t xml:space="preserve">빠른 동작 누락</w:t>
            </w:r>
          </w:p>
        </w:tc>
        <w:tc>
          <w:tcPr>
            <w:tcW w:type="dxa" w:w="3324"/>
            <w:vAlign w:val="center"/>
          </w:tcPr>
          <w:p>
            <w:r>
              <w:t xml:space="preserve">블러·큰 프레임 간 이동·낮은 관절 신뢰도</w:t>
            </w:r>
          </w:p>
        </w:tc>
        <w:tc>
          <w:tcPr>
            <w:tcW w:type="dxa" w:w="3324"/>
            <w:vAlign w:val="center"/>
          </w:tcPr>
          <w:p>
            <w:r>
              <w:t xml:space="preserve">원본 프레임 보존, 모델 품질 비교, 누락 구간 경고</w:t>
            </w:r>
          </w:p>
        </w:tc>
      </w:tr>
      <w:tr>
        <w:trPr>
          <w:cantSplit/>
        </w:trPr>
        <w:tc>
          <w:tcPr>
            <w:tcW w:type="dxa" w:w="3324"/>
            <w:vAlign w:val="center"/>
          </w:tcPr>
          <w:p>
            <w:r>
              <w:t xml:space="preserve">의상 등 오추정</w:t>
            </w:r>
          </w:p>
        </w:tc>
        <w:tc>
          <w:tcPr>
            <w:tcW w:type="dxa" w:w="3324"/>
            <w:vAlign w:val="center"/>
          </w:tcPr>
          <w:p>
            <w:r>
              <w:t xml:space="preserve">관절 시각 정보 가림 및 모델 오인</w:t>
            </w:r>
          </w:p>
        </w:tc>
        <w:tc>
          <w:tcPr>
            <w:tcW w:type="dxa" w:w="3324"/>
            <w:vAlign w:val="center"/>
          </w:tcPr>
          <w:p>
            <w:r>
              <w:t xml:space="preserve">구조/시간축 검증과 생성 후 프레임별 본 디테일 편집</w:t>
            </w:r>
          </w:p>
        </w:tc>
      </w:tr>
    </w:tbl>
    <w:p/>
    <w:p>
      <w:pPr>
        <w:pStyle w:val="Heading1"/>
      </w:pPr>
      <w:r>
        <w:t>21. 포트폴리오 관점에서 보여줄 것</w:t>
      </w:r>
    </w:p>
    <w:p>
      <w:r>
        <w:t>이 프로젝트의 강점은 'AI API를 붙였다'가 아니라 영상·3D 수학·애니메이션·게임 엔진·툴 제작을 하나의 파이프라인으로 연결했다는 점이다.</w:t>
      </w:r>
    </w:p>
    <w:p>
      <w:pPr>
        <w:pStyle w:val="ListBullet"/>
      </w:pPr>
      <w:r>
        <w:t>영상 기반 3D 관절 추정과 2D/3D 중간 결과 시각화.</w:t>
      </w:r>
    </w:p>
    <w:p>
      <w:pPr>
        <w:pStyle w:val="ListBullet"/>
      </w:pPr>
      <w:r>
        <w:t>Joint Position → Quaternion Bone Rotation 수학.</w:t>
      </w:r>
    </w:p>
    <w:p>
      <w:pPr>
        <w:pStyle w:val="ListBullet"/>
      </w:pPr>
      <w:r>
        <w:t>Reference pose / Local-space / Parent transform 처리.</w:t>
      </w:r>
    </w:p>
    <w:p>
      <w:pPr>
        <w:pStyle w:val="ListBullet"/>
      </w:pPr>
      <w:r>
        <w:t>Foot Lock 전/후 비교 영상.</w:t>
      </w:r>
    </w:p>
    <w:p>
      <w:pPr>
        <w:pStyle w:val="ListBullet"/>
      </w:pPr>
      <w:r>
        <w:t>Root Motion 전/후 비교.</w:t>
      </w:r>
    </w:p>
    <w:p>
      <w:pPr>
        <w:pStyle w:val="ListBullet"/>
      </w:pPr>
      <w:r/>
      <w:r>
        <w:t>서로 다른 2~3종의 임의 휴머노이드 Skeleton에 대한 자동 Retarget 결과.</w:t>
      </w:r>
    </w:p>
    <w:p>
      <w:pPr>
        <w:pStyle w:val="ListBullet"/>
      </w:pPr>
      <w:r>
        <w:t>Fast/Balanced/Quality 성능 비교.</w:t>
      </w:r>
    </w:p>
    <w:p>
      <w:pPr>
        <w:pStyle w:val="ListBullet"/>
      </w:pPr>
      <w:r>
        <w:t>토큰 0 기본 구조와 선택적 AI 진단 구조.</w:t>
      </w:r>
    </w:p>
    <w:p>
      <w:pPr>
        <w:pStyle w:val="ListBullet"/>
      </w:pPr>
      <w:r>
        <w:t>동일 영상에 대한 품질 metric 비교 그래프.</w:t>
      </w:r>
    </w:p>
    <w:p>
      <w:pPr>
        <w:pStyle w:val="ListBullet"/>
      </w:pPr>
      <w:r>
        <w:t>Unreal Editor Tool에서 원클릭 생성 과정.</w:t>
      </w:r>
    </w:p>
    <w:p>
      <w:pPr>
        <w:pStyle w:val="Heading1"/>
      </w:pPr>
      <w:r>
        <w:t>22. 후속 확장</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vAlign w:val="center"/>
            <w:shd w:fill="DCE6F1"/>
          </w:tcPr>
          <w:p>
            <w:pPr>
              <w:keepNext/>
            </w:pPr>
            <w:r/>
            <w:r>
              <w:rPr>
                <w:rFonts w:ascii="Malgun Gothic" w:hAnsi="Malgun Gothic" w:eastAsia="Malgun Gothic"/>
                <w:b/>
                <w:sz w:val="17"/>
              </w:rPr>
              <w:t>우선순위</w:t>
            </w:r>
          </w:p>
        </w:tc>
        <w:tc>
          <w:tcPr>
            <w:tcW w:type="dxa" w:w="4986"/>
            <w:vAlign w:val="center"/>
            <w:shd w:fill="DCE6F1"/>
          </w:tcPr>
          <w:p>
            <w:pPr>
              <w:keepNext/>
            </w:pPr>
            <w:r/>
            <w:r>
              <w:rPr>
                <w:rFonts w:ascii="Malgun Gothic" w:hAnsi="Malgun Gothic" w:eastAsia="Malgun Gothic"/>
                <w:b/>
                <w:sz w:val="17"/>
              </w:rPr>
              <w:t>확장</w:t>
            </w:r>
          </w:p>
        </w:tc>
      </w:tr>
      <w:tr>
        <w:trPr>
          <w:cantSplit/>
        </w:trPr>
        <w:tc>
          <w:tcPr>
            <w:tcW w:type="dxa" w:w="4986"/>
            <w:vAlign w:val="center"/>
          </w:tcPr>
          <w:p>
            <w:r/>
            <w:r>
              <w:rPr>
                <w:rFonts w:ascii="Malgun Gothic" w:hAnsi="Malgun Gothic" w:eastAsia="Malgun Gothic"/>
                <w:b w:val="0"/>
                <w:sz w:val="17"/>
              </w:rPr>
              <w:t>높음</w:t>
            </w:r>
          </w:p>
        </w:tc>
        <w:tc>
          <w:tcPr>
            <w:tcW w:type="dxa" w:w="4986"/>
            <w:vAlign w:val="center"/>
          </w:tcPr>
          <w:p>
            <w:r/>
            <w:r>
              <w:rPr>
                <w:rFonts w:ascii="Malgun Gothic" w:hAnsi="Malgun Gothic" w:eastAsia="Malgun Gothic"/>
                <w:b w:val="0"/>
                <w:sz w:val="17"/>
              </w:rPr>
              <w:t>손목/발 orientation 향상, 더 정교한 contact solver</w:t>
            </w:r>
          </w:p>
        </w:tc>
      </w:tr>
      <w:tr>
        <w:trPr>
          <w:cantSplit/>
        </w:trPr>
        <w:tc>
          <w:tcPr>
            <w:tcW w:type="dxa" w:w="4986"/>
            <w:vAlign w:val="center"/>
          </w:tcPr>
          <w:p>
            <w:r/>
            <w:r>
              <w:rPr>
                <w:rFonts w:ascii="Malgun Gothic" w:hAnsi="Malgun Gothic" w:eastAsia="Malgun Gothic"/>
                <w:b w:val="0"/>
                <w:sz w:val="17"/>
              </w:rPr>
              <w:t>높음</w:t>
            </w:r>
          </w:p>
        </w:tc>
        <w:tc>
          <w:tcPr>
            <w:tcW w:type="dxa" w:w="4986"/>
            <w:vAlign w:val="center"/>
          </w:tcPr>
          <w:p>
            <w:r/>
            <w:r>
              <w:rPr>
                <w:rFonts w:ascii="Malgun Gothic" w:hAnsi="Malgun Gothic" w:eastAsia="Malgun Gothic"/>
                <w:b w:val="0"/>
                <w:sz w:val="17"/>
              </w:rPr>
              <w:t>카메라 움직임 추정 및 Root 분리</w:t>
            </w:r>
          </w:p>
        </w:tc>
      </w:tr>
      <w:tr>
        <w:trPr>
          <w:cantSplit/>
        </w:trPr>
        <w:tc>
          <w:tcPr>
            <w:tcW w:type="dxa" w:w="4986"/>
            <w:vAlign w:val="center"/>
          </w:tcPr>
          <w:p>
            <w:r/>
            <w:r>
              <w:rPr>
                <w:rFonts w:ascii="Malgun Gothic" w:hAnsi="Malgun Gothic" w:eastAsia="Malgun Gothic"/>
                <w:b w:val="0"/>
                <w:sz w:val="17"/>
              </w:rPr>
              <w:t>중간</w:t>
            </w:r>
          </w:p>
        </w:tc>
        <w:tc>
          <w:tcPr>
            <w:tcW w:type="dxa" w:w="4986"/>
            <w:vAlign w:val="center"/>
          </w:tcPr>
          <w:p>
            <w:r/>
            <w:r>
              <w:rPr>
                <w:rFonts w:ascii="Malgun Gothic" w:hAnsi="Malgun Gothic" w:eastAsia="Malgun Gothic"/>
                <w:b w:val="0"/>
                <w:sz w:val="17"/>
              </w:rPr>
              <w:t>손가락 pose 모델</w:t>
            </w:r>
          </w:p>
        </w:tc>
      </w:tr>
      <w:tr>
        <w:trPr>
          <w:cantSplit/>
        </w:trPr>
        <w:tc>
          <w:tcPr>
            <w:tcW w:type="dxa" w:w="4986"/>
            <w:vAlign w:val="center"/>
          </w:tcPr>
          <w:p>
            <w:r/>
            <w:r>
              <w:rPr>
                <w:rFonts w:ascii="Malgun Gothic" w:hAnsi="Malgun Gothic" w:eastAsia="Malgun Gothic"/>
                <w:b w:val="0"/>
                <w:sz w:val="17"/>
              </w:rPr>
              <w:t>중간</w:t>
            </w:r>
          </w:p>
        </w:tc>
        <w:tc>
          <w:tcPr>
            <w:tcW w:type="dxa" w:w="4986"/>
            <w:vAlign w:val="center"/>
          </w:tcPr>
          <w:p>
            <w:r/>
            <w:r>
              <w:rPr>
                <w:rFonts w:ascii="Malgun Gothic" w:hAnsi="Malgun Gothic" w:eastAsia="Malgun Gothic"/>
                <w:b w:val="0"/>
                <w:sz w:val="17"/>
              </w:rPr>
              <w:t>2대 이상의 카메라를 이용한 multi-view 3D</w:t>
            </w:r>
          </w:p>
        </w:tc>
      </w:tr>
      <w:tr>
        <w:trPr>
          <w:cantSplit/>
        </w:trPr>
        <w:tc>
          <w:tcPr>
            <w:tcW w:type="dxa" w:w="4986"/>
            <w:vAlign w:val="center"/>
          </w:tcPr>
          <w:p>
            <w:r/>
            <w:r>
              <w:rPr>
                <w:rFonts w:ascii="Malgun Gothic" w:hAnsi="Malgun Gothic" w:eastAsia="Malgun Gothic"/>
                <w:b w:val="0"/>
                <w:sz w:val="17"/>
              </w:rPr>
              <w:t>중간</w:t>
            </w:r>
          </w:p>
        </w:tc>
        <w:tc>
          <w:tcPr>
            <w:tcW w:type="dxa" w:w="4986"/>
            <w:vAlign w:val="center"/>
          </w:tcPr>
          <w:p>
            <w:r/>
            <w:r>
              <w:rPr>
                <w:rFonts w:ascii="Malgun Gothic" w:hAnsi="Malgun Gothic" w:eastAsia="Malgun Gothic"/>
                <w:b w:val="0"/>
                <w:sz w:val="17"/>
              </w:rPr>
              <w:t>실시간 webcam mode</w:t>
            </w:r>
          </w:p>
        </w:tc>
      </w:tr>
      <w:tr>
        <w:trPr>
          <w:cantSplit/>
        </w:trPr>
        <w:tc>
          <w:tcPr>
            <w:tcW w:type="dxa" w:w="4986"/>
            <w:vAlign w:val="center"/>
          </w:tcPr>
          <w:p>
            <w:r/>
            <w:r>
              <w:rPr>
                <w:rFonts w:ascii="Malgun Gothic" w:hAnsi="Malgun Gothic" w:eastAsia="Malgun Gothic"/>
                <w:b w:val="0"/>
                <w:sz w:val="17"/>
              </w:rPr>
              <w:t>낮음</w:t>
            </w:r>
          </w:p>
        </w:tc>
        <w:tc>
          <w:tcPr>
            <w:tcW w:type="dxa" w:w="4986"/>
            <w:vAlign w:val="center"/>
          </w:tcPr>
          <w:p>
            <w:r/>
            <w:r>
              <w:rPr>
                <w:rFonts w:ascii="Malgun Gothic" w:hAnsi="Malgun Gothic" w:eastAsia="Malgun Gothic"/>
                <w:b w:val="0"/>
                <w:sz w:val="17"/>
              </w:rPr>
              <w:t>얼굴/표정 curve</w:t>
            </w:r>
          </w:p>
        </w:tc>
      </w:tr>
      <w:tr>
        <w:trPr>
          <w:cantSplit/>
        </w:trPr>
        <w:tc>
          <w:tcPr>
            <w:tcW w:type="dxa" w:w="4986"/>
            <w:vAlign w:val="center"/>
          </w:tcPr>
          <w:p>
            <w:r/>
            <w:r>
              <w:rPr>
                <w:rFonts w:ascii="Malgun Gothic" w:hAnsi="Malgun Gothic" w:eastAsia="Malgun Gothic"/>
                <w:b w:val="0"/>
                <w:sz w:val="17"/>
              </w:rPr>
              <w:t>낮음</w:t>
            </w:r>
          </w:p>
        </w:tc>
        <w:tc>
          <w:tcPr>
            <w:tcW w:type="dxa" w:w="4986"/>
            <w:vAlign w:val="center"/>
          </w:tcPr>
          <w:p>
            <w:r/>
            <w:r>
              <w:rPr>
                <w:rFonts w:ascii="Malgun Gothic" w:hAnsi="Malgun Gothic" w:eastAsia="Malgun Gothic"/>
                <w:b w:val="0"/>
                <w:sz w:val="17"/>
              </w:rPr>
              <w:t>동작 스타일 정리/animation cleanup ML</w:t>
            </w:r>
          </w:p>
        </w:tc>
      </w:tr>
      <w:tr>
        <w:trPr>
          <w:cantSplit/>
        </w:trPr>
        <w:tc>
          <w:tcPr>
            <w:tcW w:type="dxa" w:w="4986"/>
            <w:vAlign w:val="center"/>
          </w:tcPr>
          <w:p>
            <w:r/>
            <w:r>
              <w:rPr>
                <w:rFonts w:ascii="Malgun Gothic" w:hAnsi="Malgun Gothic" w:eastAsia="Malgun Gothic"/>
                <w:b w:val="0"/>
                <w:sz w:val="17"/>
              </w:rPr>
              <w:t>낮음</w:t>
            </w:r>
          </w:p>
        </w:tc>
        <w:tc>
          <w:tcPr>
            <w:tcW w:type="dxa" w:w="4986"/>
            <w:vAlign w:val="center"/>
          </w:tcPr>
          <w:p>
            <w:r/>
            <w:r>
              <w:rPr>
                <w:rFonts w:ascii="Malgun Gothic" w:hAnsi="Malgun Gothic" w:eastAsia="Malgun Gothic"/>
                <w:b w:val="0"/>
                <w:sz w:val="17"/>
              </w:rPr>
              <w:t>여러 캐릭터용 자동 retarget profile</w:t>
            </w:r>
          </w:p>
        </w:tc>
      </w:tr>
      <w:tr>
        <w:trPr>
          <w:cantSplit/>
        </w:trPr>
        <w:tc>
          <w:tcPr>
            <w:tcW w:type="dxa" w:w="4986"/>
            <w:vAlign w:val="center"/>
          </w:tcPr>
          <w:p>
            <w:r>
              <w:t xml:space="preserve">중간</w:t>
            </w:r>
          </w:p>
        </w:tc>
        <w:tc>
          <w:tcPr>
            <w:tcW w:type="dxa" w:w="4986"/>
            <w:vAlign w:val="center"/>
          </w:tcPr>
          <w:p>
            <w:r>
              <w:t xml:space="preserve">본 편집의 구간 보정·보간 제어 확장과 편집 편의 기능</w:t>
            </w:r>
          </w:p>
        </w:tc>
      </w:tr>
    </w:tbl>
    <w:p/>
    <w:p>
      <w:pPr>
        <w:pStyle w:val="Heading1"/>
      </w:pPr>
      <w:r>
        <w:t>23. 1차 완성(Portfolio MVP) Definition of Done</w:t>
      </w:r>
    </w:p>
    <w:p>
      <w:pPr>
        <w:pStyle w:val="ListBullet"/>
      </w:pPr>
      <w:r>
        <w:t>사용자가 MP4 파일을 선택할 수 있다.</w:t>
      </w:r>
    </w:p>
    <w:p>
      <w:pPr>
        <w:pStyle w:val="ListBullet"/>
      </w:pPr>
      <w:r>
        <w:t xml:space="preserve">한 번에 선택한 인물 1명의 5~10초 영상에서 3D Motion Skeleton을 생성할 수 있다. 다른 인물이 나타나도 확신 없이 대상을 전환하지 않는다.</w:t>
      </w:r>
    </w:p>
    <w:p>
      <w:pPr>
        <w:pStyle w:val="ListBullet"/>
      </w:pPr>
      <w:r>
        <w:t>좌표/본 회전 변환이 안정적으로 동작한다.</w:t>
      </w:r>
    </w:p>
    <w:p>
      <w:pPr>
        <w:pStyle w:val="ListBullet"/>
      </w:pPr>
      <w:r/>
      <w:r>
        <w:t>서로 다른 본 이름/비율을 가진 임의의 휴머노이드 모델에서 기본 걷기·달리기·팔 동작이 재생된다.</w:t>
      </w:r>
    </w:p>
    <w:p>
      <w:pPr>
        <w:pStyle w:val="ListBullet"/>
      </w:pPr>
      <w:r>
        <w:t>Animation Sequence가 자동으로 생성된다.</w:t>
      </w:r>
    </w:p>
    <w:p>
      <w:pPr>
        <w:pStyle w:val="ListBullet"/>
      </w:pPr>
      <w:r>
        <w:t>Root Motion On/Off가 가능하다.</w:t>
      </w:r>
    </w:p>
    <w:p>
      <w:pPr>
        <w:pStyle w:val="ListBullet"/>
      </w:pPr>
      <w:r>
        <w:t>Foot Lock On/Off 전후가 명확하게 비교된다.</w:t>
      </w:r>
    </w:p>
    <w:p>
      <w:pPr>
        <w:pStyle w:val="ListBullet"/>
      </w:pPr>
      <w:r>
        <w:t>Fast/Balanced/Quality preset이 존재한다.</w:t>
      </w:r>
    </w:p>
    <w:p>
      <w:pPr>
        <w:pStyle w:val="ListBullet"/>
      </w:pPr>
      <w:r>
        <w:t>기본 변환에서는 외부 토큰을 사용하지 않는다.</w:t>
      </w:r>
    </w:p>
    <w:p>
      <w:pPr>
        <w:pStyle w:val="ListBullet"/>
      </w:pPr>
      <w:r>
        <w:t xml:space="preserve">대상 추적 분실과 관절별 저신뢰·가림·빠른 동작 누락 구간을 구분하여 확인할 수 있다.</w:t>
      </w:r>
    </w:p>
    <w:p>
      <w:pPr>
        <w:pStyle w:val="ListBullet"/>
      </w:pPr>
      <w:r>
        <w:t>대표 테스트 영상 세트에 대한 회귀 테스트 결과를 남긴다.</w:t>
      </w:r>
    </w:p>
    <w:p>
      <w:pPr>
        <w:pStyle w:val="ListBullet"/>
      </w:pPr>
      <w:r>
        <w:t>Target 캐릭터의 본 이름이 표준 명칭이 아니어도 주요 휴머노이드 본을 자동 매핑할 수 있다.</w:t>
      </w:r>
    </w:p>
    <w:p>
      <w:pPr>
        <w:pStyle w:val="ListBullet"/>
      </w:pPr>
      <w:r>
        <w:t>자동 매핑이 틀린 본은 UI에서 수정하고 해당 매핑을 캐릭터별 Profile로 저장할 수 있다.</w:t>
      </w:r>
    </w:p>
    <w:p>
      <w:pPr>
        <w:pStyle w:val="ListBullet"/>
      </w:pPr>
      <w:r>
        <w:t>본 비율과 reference pose가 다른 최소 2~3종의 휴머노이드 모델에서 같은 Motion을 적용할 수 있다.</w:t>
      </w:r>
    </w:p>
    <w:p>
      <w:pPr>
        <w:pStyle w:val="ListBullet"/>
      </w:pPr>
      <w:r>
        <w:t xml:space="preserve">여러 인물 영상에서 선택한 1명의 추적 유지와 분실 경고를 확인할 수 있다.</w:t>
      </w:r>
    </w:p>
    <w:p>
      <w:pPr>
        <w:pStyle w:val="ListBullet"/>
      </w:pPr>
      <w:r>
        <w:t xml:space="preserve">생성된 애니메이션에서 특정 프레임의 본 값을 수정하고 원본을 보존한 수정본으로 저장·재생할 수 있다.</w:t>
      </w:r>
    </w:p>
    <w:p>
      <w:pPr>
        <w:pStyle w:val="Heading1"/>
      </w:pPr>
      <w:r>
        <w:t>24. 바로 시작할 첫 작업</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순서</w:t>
            </w:r>
          </w:p>
        </w:tc>
        <w:tc>
          <w:tcPr>
            <w:tcW w:type="dxa" w:w="3324"/>
            <w:vAlign w:val="center"/>
            <w:shd w:fill="DCE6F1"/>
          </w:tcPr>
          <w:p>
            <w:pPr>
              <w:keepNext/>
            </w:pPr>
            <w:r/>
            <w:r>
              <w:rPr>
                <w:rFonts w:ascii="Malgun Gothic" w:hAnsi="Malgun Gothic" w:eastAsia="Malgun Gothic"/>
                <w:b/>
                <w:sz w:val="17"/>
              </w:rPr>
              <w:t>작업</w:t>
            </w:r>
          </w:p>
        </w:tc>
        <w:tc>
          <w:tcPr>
            <w:tcW w:type="dxa" w:w="3324"/>
            <w:vAlign w:val="center"/>
            <w:shd w:fill="DCE6F1"/>
          </w:tcPr>
          <w:p>
            <w:pPr>
              <w:keepNext/>
            </w:pPr>
            <w:r/>
            <w:r>
              <w:rPr>
                <w:rFonts w:ascii="Malgun Gothic" w:hAnsi="Malgun Gothic" w:eastAsia="Malgun Gothic"/>
                <w:b/>
                <w:sz w:val="17"/>
              </w:rPr>
              <w:t>산출물</w:t>
            </w:r>
          </w:p>
        </w:tc>
      </w:tr>
      <w:tr>
        <w:trPr>
          <w:cantSplit/>
        </w:trPr>
        <w:tc>
          <w:tcPr>
            <w:tcW w:type="dxa" w:w="3324"/>
            <w:vAlign w:val="center"/>
          </w:tcPr>
          <w:p>
            <w:r>
              <w:t xml:space="preserve">1</w:t>
            </w:r>
          </w:p>
        </w:tc>
        <w:tc>
          <w:tcPr>
            <w:tcW w:type="dxa" w:w="3324"/>
            <w:vAlign w:val="center"/>
          </w:tcPr>
          <w:p>
            <w:r/>
            <w:r>
              <w:rPr>
                <w:rFonts w:ascii="Malgun Gothic" w:hAnsi="Malgun Gothic" w:eastAsia="Malgun Gothic"/>
                <w:b w:val="0"/>
                <w:sz w:val="17"/>
              </w:rPr>
              <w:t>Python 프로젝트 생성 + FFmpeg/OpenCV 연결</w:t>
            </w:r>
          </w:p>
        </w:tc>
        <w:tc>
          <w:tcPr>
            <w:tcW w:type="dxa" w:w="3324"/>
            <w:vAlign w:val="center"/>
          </w:tcPr>
          <w:p>
            <w:r/>
            <w:r>
              <w:rPr>
                <w:rFonts w:ascii="Malgun Gothic" w:hAnsi="Malgun Gothic" w:eastAsia="Malgun Gothic"/>
                <w:b w:val="0"/>
                <w:sz w:val="17"/>
              </w:rPr>
              <w:t>영상 프레임 추출 CLI</w:t>
            </w:r>
          </w:p>
        </w:tc>
      </w:tr>
      <w:tr>
        <w:trPr>
          <w:cantSplit/>
        </w:trPr>
        <w:tc>
          <w:tcPr>
            <w:tcW w:type="dxa" w:w="3324"/>
            <w:vAlign w:val="center"/>
          </w:tcPr>
          <w:p>
            <w:r>
              <w:t xml:space="preserve">2</w:t>
            </w:r>
          </w:p>
        </w:tc>
        <w:tc>
          <w:tcPr>
            <w:tcW w:type="dxa" w:w="3324"/>
            <w:vAlign w:val="center"/>
          </w:tcPr>
          <w:p>
            <w:r/>
            <w:r>
              <w:rPr>
                <w:rFonts w:ascii="Malgun Gothic" w:hAnsi="Malgun Gothic" w:eastAsia="Malgun Gothic"/>
                <w:b w:val="0"/>
                <w:sz w:val="17"/>
              </w:rPr>
              <w:t>MMPose/RTMPose 계열 2D backend 연결</w:t>
            </w:r>
          </w:p>
        </w:tc>
        <w:tc>
          <w:tcPr>
            <w:tcW w:type="dxa" w:w="3324"/>
            <w:vAlign w:val="center"/>
          </w:tcPr>
          <w:p>
            <w:r/>
            <w:r>
              <w:rPr>
                <w:rFonts w:ascii="Malgun Gothic" w:hAnsi="Malgun Gothic" w:eastAsia="Malgun Gothic"/>
                <w:b w:val="0"/>
                <w:sz w:val="17"/>
              </w:rPr>
              <w:t>2D stick figure overlay</w:t>
            </w:r>
          </w:p>
        </w:tc>
      </w:tr>
      <w:tr>
        <w:trPr>
          <w:cantSplit/>
        </w:trPr>
        <w:tc>
          <w:tcPr>
            <w:tcW w:type="dxa" w:w="3324"/>
            <w:vAlign w:val="center"/>
          </w:tcPr>
          <w:p>
            <w:r>
              <w:t xml:space="preserve">3</w:t>
            </w:r>
          </w:p>
        </w:tc>
        <w:tc>
          <w:tcPr>
            <w:tcW w:type="dxa" w:w="3324"/>
            <w:vAlign w:val="center"/>
          </w:tcPr>
          <w:p>
            <w:r/>
            <w:r>
              <w:rPr>
                <w:rFonts w:ascii="Malgun Gothic" w:hAnsi="Malgun Gothic" w:eastAsia="Malgun Gothic"/>
                <w:b w:val="0"/>
                <w:sz w:val="17"/>
              </w:rPr>
              <w:t>Pose 결과 JSON 저장</w:t>
            </w:r>
          </w:p>
        </w:tc>
        <w:tc>
          <w:tcPr>
            <w:tcW w:type="dxa" w:w="3324"/>
            <w:vAlign w:val="center"/>
          </w:tcPr>
          <w:p>
            <w:r/>
            <w:r>
              <w:rPr>
                <w:rFonts w:ascii="Malgun Gothic" w:hAnsi="Malgun Gothic" w:eastAsia="Malgun Gothic"/>
                <w:b w:val="0"/>
                <w:sz w:val="17"/>
              </w:rPr>
              <w:t>pose2d.json</w:t>
            </w:r>
          </w:p>
        </w:tc>
      </w:tr>
      <w:tr>
        <w:trPr>
          <w:cantSplit/>
        </w:trPr>
        <w:tc>
          <w:tcPr>
            <w:tcW w:type="dxa" w:w="3324"/>
            <w:vAlign w:val="center"/>
          </w:tcPr>
          <w:p>
            <w:r>
              <w:t xml:space="preserve">4</w:t>
            </w:r>
          </w:p>
        </w:tc>
        <w:tc>
          <w:tcPr>
            <w:tcW w:type="dxa" w:w="3324"/>
            <w:vAlign w:val="center"/>
          </w:tcPr>
          <w:p>
            <w:r>
              <w:t xml:space="preserve">M1 대상 지정·추적 유지와 누락 진단 보완</w:t>
            </w:r>
          </w:p>
        </w:tc>
        <w:tc>
          <w:tcPr>
            <w:tcW w:type="dxa" w:w="3324"/>
            <w:vAlign w:val="center"/>
          </w:tcPr>
          <w:p>
            <w:r>
              <w:t xml:space="preserve">동일 대상 시퀀스와 분실/저신뢰 구간 리포트</w:t>
            </w:r>
          </w:p>
        </w:tc>
      </w:tr>
      <w:tr>
        <w:trPr>
          <w:cantSplit/>
        </w:trPr>
        <w:tc>
          <w:tcPr>
            <w:tcW w:type="dxa" w:w="3324"/>
            <w:vAlign w:val="center"/>
          </w:tcPr>
          <w:p>
            <w:r>
              <w:t xml:space="preserve">5</w:t>
            </w:r>
          </w:p>
        </w:tc>
        <w:tc>
          <w:tcPr>
            <w:tcW w:type="dxa" w:w="3324"/>
            <w:vAlign w:val="center"/>
          </w:tcPr>
          <w:p>
            <w:r>
              <w:t>MediaPipe Pose Landmarker Full 연결</w:t>
            </w:r>
          </w:p>
        </w:tc>
        <w:tc>
          <w:tcPr>
            <w:tcW w:type="dxa" w:w="3324"/>
            <w:vAlign w:val="center"/>
          </w:tcPr>
          <w:p>
            <w:r/>
            <w:r>
              <w:rPr>
                <w:rFonts w:ascii="Malgun Gothic" w:hAnsi="Malgun Gothic" w:eastAsia="Malgun Gothic"/>
                <w:b w:val="0"/>
                <w:sz w:val="17"/>
              </w:rPr>
              <w:t>3D joint viewer</w:t>
            </w:r>
          </w:p>
        </w:tc>
      </w:tr>
      <w:tr>
        <w:trPr>
          <w:cantSplit/>
        </w:trPr>
        <w:tc>
          <w:tcPr>
            <w:tcW w:type="dxa" w:w="3324"/>
            <w:vAlign w:val="center"/>
          </w:tcPr>
          <w:p>
            <w:r>
              <w:t xml:space="preserve">6</w:t>
            </w:r>
          </w:p>
        </w:tc>
        <w:tc>
          <w:tcPr>
            <w:tcW w:type="dxa" w:w="3324"/>
            <w:vAlign w:val="center"/>
          </w:tcPr>
          <w:p>
            <w:r/>
            <w:r>
              <w:rPr>
                <w:rFonts w:ascii="Malgun Gothic" w:hAnsi="Malgun Gothic" w:eastAsia="Malgun Gothic"/>
                <w:b w:val="0"/>
                <w:sz w:val="17"/>
              </w:rPr>
              <w:t>Motion Skeleton 클래스 구현</w:t>
            </w:r>
          </w:p>
        </w:tc>
        <w:tc>
          <w:tcPr>
            <w:tcW w:type="dxa" w:w="3324"/>
            <w:vAlign w:val="center"/>
          </w:tcPr>
          <w:p>
            <w:r/>
            <w:r>
              <w:rPr>
                <w:rFonts w:ascii="Malgun Gothic" w:hAnsi="Malgun Gothic" w:eastAsia="Malgun Gothic"/>
                <w:b w:val="0"/>
                <w:sz w:val="17"/>
              </w:rPr>
              <w:t>통일된 joint hierarchy</w:t>
            </w:r>
          </w:p>
        </w:tc>
      </w:tr>
      <w:tr>
        <w:trPr>
          <w:cantSplit/>
        </w:trPr>
        <w:tc>
          <w:tcPr>
            <w:tcW w:type="dxa" w:w="3324"/>
            <w:vAlign w:val="center"/>
          </w:tcPr>
          <w:p>
            <w:r>
              <w:t xml:space="preserve">7</w:t>
            </w:r>
          </w:p>
        </w:tc>
        <w:tc>
          <w:tcPr>
            <w:tcW w:type="dxa" w:w="3324"/>
            <w:vAlign w:val="center"/>
          </w:tcPr>
          <w:p>
            <w:r/>
            <w:r>
              <w:rPr>
                <w:rFonts w:ascii="Malgun Gothic" w:hAnsi="Malgun Gothic" w:eastAsia="Malgun Gothic"/>
                <w:b w:val="0"/>
                <w:sz w:val="17"/>
              </w:rPr>
              <w:t>좌표계/단위 테스트</w:t>
            </w:r>
          </w:p>
        </w:tc>
        <w:tc>
          <w:tcPr>
            <w:tcW w:type="dxa" w:w="3324"/>
            <w:vAlign w:val="center"/>
          </w:tcPr>
          <w:p>
            <w:r/>
            <w:r>
              <w:rPr>
                <w:rFonts w:ascii="Malgun Gothic" w:hAnsi="Malgun Gothic" w:eastAsia="Malgun Gothic"/>
                <w:b w:val="0"/>
                <w:sz w:val="17"/>
              </w:rPr>
              <w:t>axis conversion unit test</w:t>
            </w:r>
          </w:p>
        </w:tc>
      </w:tr>
      <w:tr>
        <w:trPr>
          <w:cantSplit/>
        </w:trPr>
        <w:tc>
          <w:tcPr>
            <w:tcW w:type="dxa" w:w="3324"/>
            <w:vAlign w:val="center"/>
          </w:tcPr>
          <w:p>
            <w:r>
              <w:t xml:space="preserve">8</w:t>
            </w:r>
          </w:p>
        </w:tc>
        <w:tc>
          <w:tcPr>
            <w:tcW w:type="dxa" w:w="3324"/>
            <w:vAlign w:val="center"/>
          </w:tcPr>
          <w:p>
            <w:r/>
            <w:r>
              <w:rPr>
                <w:rFonts w:ascii="Malgun Gothic" w:hAnsi="Malgun Gothic" w:eastAsia="Malgun Gothic"/>
                <w:b w:val="0"/>
                <w:sz w:val="17"/>
              </w:rPr>
              <w:t>팔/다리 Bone Solver</w:t>
            </w:r>
          </w:p>
        </w:tc>
        <w:tc>
          <w:tcPr>
            <w:tcW w:type="dxa" w:w="3324"/>
            <w:vAlign w:val="center"/>
          </w:tcPr>
          <w:p>
            <w:r/>
            <w:r>
              <w:rPr>
                <w:rFonts w:ascii="Malgun Gothic" w:hAnsi="Malgun Gothic" w:eastAsia="Malgun Gothic"/>
                <w:b w:val="0"/>
                <w:sz w:val="17"/>
              </w:rPr>
              <w:t>Quaternion track</w:t>
            </w:r>
          </w:p>
        </w:tc>
      </w:tr>
      <w:tr>
        <w:trPr>
          <w:cantSplit/>
        </w:trPr>
        <w:tc>
          <w:tcPr>
            <w:tcW w:type="dxa" w:w="3324"/>
            <w:vAlign w:val="center"/>
          </w:tcPr>
          <w:p>
            <w:r>
              <w:t xml:space="preserve">9</w:t>
            </w:r>
          </w:p>
        </w:tc>
        <w:tc>
          <w:tcPr>
            <w:tcW w:type="dxa" w:w="3324"/>
            <w:vAlign w:val="center"/>
          </w:tcPr>
          <w:p>
            <w:r/>
            <w:r>
              <w:rPr>
                <w:rFonts w:ascii="Malgun Gothic" w:hAnsi="Malgun Gothic" w:eastAsia="Malgun Gothic"/>
                <w:b w:val="0"/>
                <w:sz w:val="17"/>
              </w:rPr>
              <w:t>UE 5.8 테스트 플러그인 생성</w:t>
            </w:r>
          </w:p>
        </w:tc>
        <w:tc>
          <w:tcPr>
            <w:tcW w:type="dxa" w:w="3324"/>
            <w:vAlign w:val="center"/>
          </w:tcPr>
          <w:p>
            <w:r/>
            <w:r>
              <w:rPr>
                <w:rFonts w:ascii="Malgun Gothic" w:hAnsi="Malgun Gothic" w:eastAsia="Malgun Gothic"/>
                <w:b w:val="0"/>
                <w:sz w:val="17"/>
              </w:rPr>
              <w:t>JSON import 버튼</w:t>
            </w:r>
          </w:p>
        </w:tc>
      </w:tr>
      <w:tr>
        <w:trPr>
          <w:cantSplit/>
        </w:trPr>
        <w:tc>
          <w:tcPr>
            <w:tcW w:type="dxa" w:w="3324"/>
            <w:vAlign w:val="center"/>
          </w:tcPr>
          <w:p>
            <w:r>
              <w:t xml:space="preserve">10</w:t>
            </w:r>
          </w:p>
        </w:tc>
        <w:tc>
          <w:tcPr>
            <w:tcW w:type="dxa" w:w="3324"/>
            <w:vAlign w:val="center"/>
          </w:tcPr>
          <w:p>
            <w:r/>
            <w:r>
              <w:rPr>
                <w:rFonts w:ascii="Malgun Gothic" w:hAnsi="Malgun Gothic" w:eastAsia="Malgun Gothic"/>
                <w:b w:val="0"/>
                <w:sz w:val="17"/>
              </w:rPr>
              <w:t>중간 Skeleton 재생</w:t>
            </w:r>
          </w:p>
        </w:tc>
        <w:tc>
          <w:tcPr>
            <w:tcW w:type="dxa" w:w="3324"/>
            <w:vAlign w:val="center"/>
          </w:tcPr>
          <w:p>
            <w:r/>
            <w:r>
              <w:rPr>
                <w:rFonts w:ascii="Malgun Gothic" w:hAnsi="Malgun Gothic" w:eastAsia="Malgun Gothic"/>
                <w:b w:val="0"/>
                <w:sz w:val="17"/>
              </w:rPr>
              <w:t>UE preview</w:t>
            </w:r>
          </w:p>
        </w:tc>
      </w:tr>
      <w:tr>
        <w:trPr>
          <w:cantSplit/>
        </w:trPr>
        <w:tc>
          <w:tcPr>
            <w:tcW w:type="dxa" w:w="3324"/>
            <w:vAlign w:val="center"/>
          </w:tcPr>
          <w:p>
            <w:r>
              <w:t xml:space="preserve">11</w:t>
            </w:r>
          </w:p>
        </w:tc>
        <w:tc>
          <w:tcPr>
            <w:tcW w:type="dxa" w:w="3324"/>
            <w:vAlign w:val="center"/>
          </w:tcPr>
          <w:p>
            <w:r/>
            <w:r>
              <w:rPr>
                <w:rFonts w:ascii="Malgun Gothic" w:hAnsi="Malgun Gothic" w:eastAsia="Malgun Gothic"/>
                <w:b w:val="0"/>
                <w:sz w:val="17"/>
              </w:rPr>
              <w:t>IK Retargeter 연결</w:t>
            </w:r>
          </w:p>
        </w:tc>
        <w:tc>
          <w:tcPr>
            <w:tcW w:type="dxa" w:w="3324"/>
            <w:vAlign w:val="center"/>
          </w:tcPr>
          <w:p>
            <w:r>
              <w:t>Target Skeleton preview</w:t>
            </w:r>
          </w:p>
        </w:tc>
      </w:tr>
      <w:tr>
        <w:trPr>
          <w:cantSplit/>
        </w:trPr>
        <w:tc>
          <w:tcPr>
            <w:tcW w:type="dxa" w:w="3324"/>
          </w:tcPr>
          <w:p>
            <w:r>
              <w:t xml:space="preserve">12</w:t>
            </w:r>
          </w:p>
        </w:tc>
        <w:tc>
          <w:tcPr>
            <w:tcW w:type="dxa" w:w="3324"/>
          </w:tcPr>
          <w:p>
            <w:r>
              <w:t>Target Skeleton Analyzer 구현</w:t>
            </w:r>
          </w:p>
        </w:tc>
        <w:tc>
          <w:tcPr>
            <w:tcW w:type="dxa" w:w="3324"/>
          </w:tcPr>
          <w:p>
            <w:r>
              <w:t>본 hierarchy / reference transform dump</w:t>
            </w:r>
          </w:p>
        </w:tc>
      </w:tr>
      <w:tr>
        <w:trPr>
          <w:cantSplit/>
        </w:trPr>
        <w:tc>
          <w:tcPr>
            <w:tcW w:type="dxa" w:w="3324"/>
          </w:tcPr>
          <w:p>
            <w:r>
              <w:t xml:space="preserve">13</w:t>
            </w:r>
          </w:p>
        </w:tc>
        <w:tc>
          <w:tcPr>
            <w:tcW w:type="dxa" w:w="3324"/>
          </w:tcPr>
          <w:p>
            <w:r>
              <w:t>자동 Bone Mapping 구현</w:t>
            </w:r>
          </w:p>
        </w:tc>
        <w:tc>
          <w:tcPr>
            <w:tcW w:type="dxa" w:w="3324"/>
          </w:tcPr>
          <w:p>
            <w:r>
              <w:t>role mapping + confidence 표시</w:t>
            </w:r>
          </w:p>
        </w:tc>
      </w:tr>
      <w:tr>
        <w:trPr>
          <w:cantSplit/>
        </w:trPr>
        <w:tc>
          <w:tcPr>
            <w:tcW w:type="dxa" w:w="3324"/>
          </w:tcPr>
          <w:p>
            <w:r>
              <w:t xml:space="preserve">14</w:t>
            </w:r>
          </w:p>
        </w:tc>
        <w:tc>
          <w:tcPr>
            <w:tcW w:type="dxa" w:w="3324"/>
          </w:tcPr>
          <w:p>
            <w:r>
              <w:t>Retarget Profile 저장/불러오기</w:t>
            </w:r>
          </w:p>
        </w:tc>
        <w:tc>
          <w:tcPr>
            <w:tcW w:type="dxa" w:w="3324"/>
          </w:tcPr>
          <w:p>
            <w:r>
              <w:t>캐릭터별 재사용 가능한 mapping asset</w:t>
            </w:r>
          </w:p>
        </w:tc>
      </w:tr>
      <w:tr>
        <w:trPr>
          <w:cantSplit/>
        </w:trPr>
        <w:tc>
          <w:tcPr>
            <w:tcW w:type="dxa" w:w="3324"/>
          </w:tcPr>
          <w:p>
            <w:r>
              <w:t xml:space="preserve">15</w:t>
            </w:r>
          </w:p>
        </w:tc>
        <w:tc>
          <w:tcPr>
            <w:tcW w:type="dxa" w:w="3324"/>
          </w:tcPr>
          <w:p>
            <w:r>
              <w:t>서로 다른 모델 2~3종 테스트</w:t>
            </w:r>
          </w:p>
        </w:tc>
        <w:tc>
          <w:tcPr>
            <w:tcW w:type="dxa" w:w="3324"/>
          </w:tcPr>
          <w:p>
            <w:r>
              <w:t>generic humanoid retarget validation</w:t>
            </w:r>
          </w:p>
        </w:tc>
      </w:tr>
    </w:tbl>
    <w:p/>
    <w:p>
      <w:pPr>
        <w:pStyle w:val="IntenseQuote"/>
      </w:pPr>
      <w:r>
        <w:t xml:space="preserve">M0와 M1 기본 출력 검증 이후에는 먼저 동일 인물 유지와 관절 누락 상태를 보완한다. 그 다음 5초 테스트 영상 하나가 Python 3D stickman → UE Motion Skeleton → 서로 다른 Target Mesh 2종 이상으로 이어지는지 증명한다. 본격 smoothing은 M8, 대상 선택 UI와 생성 후 본 디테일 편집은 M9에 배치한다.</w:t>
      </w:r>
    </w:p>
    <w:p>
      <w:pPr>
        <w:pStyle w:val="Heading1"/>
      </w:pPr>
      <w:r>
        <w:t>25. 참고 자료</w:t>
      </w:r>
    </w:p>
    <w:p>
      <w:r>
        <w:rPr>
          <w:b/>
        </w:rPr>
        <w:t>Epic Games - Unreal Engine 5.8: IK Rig</w:t>
        <w:br/>
      </w:r>
      <w:r>
        <w:t>https://dev.epicgames.com/documentation/unreal-engine/unreal-engine-ik-rig</w:t>
      </w:r>
    </w:p>
    <w:p>
      <w:r>
        <w:rPr>
          <w:b/>
        </w:rPr>
        <w:t>Epic Games - Unreal Engine 5.8: IK Rig Animation Retargeting</w:t>
        <w:br/>
      </w:r>
      <w:r>
        <w:t>https://dev.epicgames.com/documentation/unreal-engine/ik-rig-animation-retargeting-in-unreal-engine</w:t>
      </w:r>
    </w:p>
    <w:p>
      <w:r>
        <w:rPr>
          <w:b/>
        </w:rPr>
        <w:t>Epic Games - UE 5.8: Using Python with IK Rigs</w:t>
        <w:br/>
      </w:r>
      <w:r>
        <w:t>https://dev.epicgames.com/documentation/unreal-engine/using-python-to-create-and-edit-ik-rigs-in-unreal-engine</w:t>
      </w:r>
    </w:p>
    <w:p>
      <w:r>
        <w:rPr>
          <w:b/>
        </w:rPr>
        <w:t>Epic Games - UE 5.8: Using Python with IK Retargeter Assets</w:t>
        <w:br/>
      </w:r>
      <w:r>
        <w:t>https://dev.epicgames.com/documentation/unreal-engine/using-python-to-create-and-edit-ik-retargeter-assets-in-unreal-engine</w:t>
      </w:r>
    </w:p>
    <w:p>
      <w:r>
        <w:rPr>
          <w:b/>
        </w:rPr>
        <w:t>Epic Games - UE 5.8: Python Scripting for Animating with Control Rig</w:t>
        <w:br/>
      </w:r>
      <w:r>
        <w:t>https://dev.epicgames.com/documentation/unreal-engine/python-scripting-for-animating-with-control-rig-in-unreal-engine</w:t>
      </w:r>
    </w:p>
    <w:p>
      <w:r>
        <w:rPr>
          <w:b/>
        </w:rPr>
        <w:t>MMPose Documentation - Demos / 3D Pose Lifter</w:t>
        <w:br/>
      </w:r>
      <w:r>
        <w:t>https://mmpose.readthedocs.io/en/latest/demos.html</w:t>
      </w:r>
    </w:p>
    <w:p/>
    <w:p>
      <w:pPr>
        <w:pStyle w:val="Caption"/>
      </w:pPr>
      <w:r>
        <w:t>모델 선정 조건: 상업적 게임 제작·배포에 사용할 수 있는 코드와 가중치만 채택한다. 코드 라이선스를 가중치에 자동 적용하지 않는다. 사용 파일·버전·출처·해시·라이선스와 고지 의무를 기록하고, 출력물의 추가 제한을 확인한다. M1 RTMPose/YOLOX 가중치의 상업 사용 조건도 별도 검토하며 M2 선정으로 전체 파이프라인이 검증되었다고 간주하지 않는다.</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Video-to-Unreal Animation Tool |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2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Video-to-Unreal Animation Tool - Generic Humanoid Skeleton Development Plan</dc:title>
  <dc:subject>임의 휴머노이드 Skeletal Mesh/Skeleton 자동 매핑 및 애니메이션 생성 계획서</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