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8FBFC" w14:textId="77777777" w:rsidR="003F6A4E" w:rsidRPr="00036FEA" w:rsidRDefault="0053494E" w:rsidP="00E2556A">
      <w:pPr>
        <w:rPr>
          <w:rFonts w:ascii="Book Antiqua" w:hAnsi="Book Antiqua"/>
          <w:i/>
        </w:rPr>
      </w:pPr>
      <w:r w:rsidRPr="00036FEA">
        <w:rPr>
          <w:rFonts w:ascii="Book Antiqua" w:hAnsi="Book Antiqua"/>
          <w:i/>
        </w:rPr>
        <w:t xml:space="preserve"> </w:t>
      </w:r>
    </w:p>
    <w:p w14:paraId="5D9C3CBE" w14:textId="2E760519" w:rsidR="000A740B" w:rsidRPr="00036FEA" w:rsidRDefault="00F027EC" w:rsidP="000A740B">
      <w:pPr>
        <w:rPr>
          <w:rFonts w:ascii="Book Antiqua" w:hAnsi="Book Antiqua" w:cs="Times New Roman"/>
          <w:color w:val="000000" w:themeColor="text1"/>
          <w:sz w:val="24"/>
          <w:szCs w:val="24"/>
        </w:rPr>
      </w:pPr>
      <w:proofErr w:type="spellStart"/>
      <w:r w:rsidRPr="00036FEA">
        <w:rPr>
          <w:rFonts w:ascii="Book Antiqua" w:hAnsi="Book Antiqua" w:cs="Times New Roman"/>
          <w:color w:val="000000" w:themeColor="text1"/>
          <w:sz w:val="24"/>
          <w:szCs w:val="24"/>
        </w:rPr>
        <w:t>TuneEng</w:t>
      </w:r>
      <w:proofErr w:type="spellEnd"/>
      <w:r w:rsidRPr="00036FEA">
        <w:rPr>
          <w:rFonts w:ascii="Book Antiqua" w:hAnsi="Book Antiqua" w:cs="Times New Roman"/>
          <w:color w:val="000000" w:themeColor="text1"/>
          <w:sz w:val="24"/>
          <w:szCs w:val="24"/>
        </w:rPr>
        <w:t xml:space="preserve"> LSRW is a powerful, student-friendly platform designed to help college students excel in corporate LSRW rounds through practice, precision, and performance.</w:t>
      </w:r>
    </w:p>
    <w:p w14:paraId="4DD31EF0" w14:textId="77777777" w:rsidR="00505999" w:rsidRPr="00036FEA" w:rsidRDefault="00F027EC" w:rsidP="000A740B">
      <w:pPr>
        <w:rPr>
          <w:rFonts w:ascii="Book Antiqua" w:hAnsi="Book Antiqua" w:cs="Times New Roman"/>
          <w:b/>
          <w:color w:val="000000" w:themeColor="text1"/>
          <w:sz w:val="24"/>
          <w:szCs w:val="24"/>
        </w:rPr>
      </w:pPr>
      <w:r w:rsidRPr="00036FEA">
        <w:rPr>
          <w:rFonts w:ascii="Book Antiqua" w:hAnsi="Book Antiqua" w:cs="Times New Roman"/>
          <w:b/>
          <w:color w:val="000000" w:themeColor="text1"/>
          <w:sz w:val="24"/>
          <w:szCs w:val="24"/>
        </w:rPr>
        <w:t>Core Offerings</w:t>
      </w:r>
    </w:p>
    <w:p w14:paraId="3756B5D4" w14:textId="77777777" w:rsidR="00505999" w:rsidRPr="00036FEA" w:rsidRDefault="00F027EC">
      <w:pPr>
        <w:pStyle w:val="Heading2"/>
        <w:rPr>
          <w:rFonts w:ascii="Book Antiqua" w:hAnsi="Book Antiqua" w:cs="Times New Roman"/>
          <w:color w:val="000000" w:themeColor="text1"/>
          <w:sz w:val="24"/>
          <w:szCs w:val="24"/>
        </w:rPr>
      </w:pPr>
      <w:r w:rsidRPr="00036FEA">
        <w:rPr>
          <w:rFonts w:ascii="Book Antiqua" w:hAnsi="Book Antiqua" w:cs="Times New Roman"/>
          <w:color w:val="000000" w:themeColor="text1"/>
          <w:sz w:val="24"/>
          <w:szCs w:val="24"/>
        </w:rPr>
        <w:t>1. 1000 Curated Test Sets</w:t>
      </w:r>
    </w:p>
    <w:p w14:paraId="148A5B49" w14:textId="77777777" w:rsidR="0053494E" w:rsidRPr="00036FEA" w:rsidRDefault="00F027EC" w:rsidP="0053494E">
      <w:pPr>
        <w:pStyle w:val="ListParagraph"/>
        <w:numPr>
          <w:ilvl w:val="0"/>
          <w:numId w:val="18"/>
        </w:numPr>
        <w:rPr>
          <w:rFonts w:ascii="Book Antiqua" w:hAnsi="Book Antiqua" w:cs="Times New Roman"/>
          <w:color w:val="000000" w:themeColor="text1"/>
          <w:sz w:val="24"/>
          <w:szCs w:val="24"/>
        </w:rPr>
      </w:pPr>
      <w:r w:rsidRPr="00036FEA">
        <w:rPr>
          <w:rFonts w:ascii="Book Antiqua" w:hAnsi="Book Antiqua" w:cs="Times New Roman"/>
          <w:color w:val="000000" w:themeColor="text1"/>
          <w:sz w:val="24"/>
          <w:szCs w:val="24"/>
        </w:rPr>
        <w:t>S</w:t>
      </w:r>
      <w:r w:rsidR="0053494E" w:rsidRPr="00036FEA">
        <w:rPr>
          <w:rFonts w:ascii="Book Antiqua" w:hAnsi="Book Antiqua" w:cs="Times New Roman"/>
          <w:color w:val="000000" w:themeColor="text1"/>
          <w:sz w:val="24"/>
          <w:szCs w:val="24"/>
        </w:rPr>
        <w:t>tructured LSRW Test Packages:</w:t>
      </w:r>
    </w:p>
    <w:p w14:paraId="1ADCCE1F" w14:textId="77777777" w:rsidR="0053494E" w:rsidRPr="00036FEA" w:rsidRDefault="0053494E" w:rsidP="0053494E">
      <w:pPr>
        <w:pStyle w:val="ListParagraph"/>
        <w:numPr>
          <w:ilvl w:val="0"/>
          <w:numId w:val="18"/>
        </w:numPr>
        <w:rPr>
          <w:rFonts w:ascii="Book Antiqua" w:hAnsi="Book Antiqua" w:cs="Times New Roman"/>
          <w:color w:val="000000" w:themeColor="text1"/>
          <w:sz w:val="24"/>
          <w:szCs w:val="24"/>
        </w:rPr>
      </w:pPr>
      <w:r w:rsidRPr="00036FEA">
        <w:rPr>
          <w:rFonts w:ascii="Book Antiqua" w:hAnsi="Book Antiqua" w:cs="Times New Roman"/>
          <w:color w:val="000000" w:themeColor="text1"/>
          <w:sz w:val="24"/>
          <w:szCs w:val="24"/>
        </w:rPr>
        <w:t>L – 10 Listening Tasks</w:t>
      </w:r>
    </w:p>
    <w:p w14:paraId="23DC437F" w14:textId="77777777" w:rsidR="0053494E" w:rsidRPr="00036FEA" w:rsidRDefault="0053494E" w:rsidP="0053494E">
      <w:pPr>
        <w:pStyle w:val="ListParagraph"/>
        <w:numPr>
          <w:ilvl w:val="0"/>
          <w:numId w:val="18"/>
        </w:numPr>
        <w:rPr>
          <w:rFonts w:ascii="Book Antiqua" w:hAnsi="Book Antiqua" w:cs="Times New Roman"/>
          <w:color w:val="000000" w:themeColor="text1"/>
          <w:sz w:val="24"/>
          <w:szCs w:val="24"/>
        </w:rPr>
      </w:pPr>
      <w:r w:rsidRPr="00036FEA">
        <w:rPr>
          <w:rFonts w:ascii="Book Antiqua" w:hAnsi="Book Antiqua" w:cs="Times New Roman"/>
          <w:color w:val="000000" w:themeColor="text1"/>
          <w:sz w:val="24"/>
          <w:szCs w:val="24"/>
        </w:rPr>
        <w:t>S – 10 Speaking Prompts</w:t>
      </w:r>
    </w:p>
    <w:p w14:paraId="54161682" w14:textId="77777777" w:rsidR="0053494E" w:rsidRPr="00036FEA" w:rsidRDefault="0053494E" w:rsidP="0053494E">
      <w:pPr>
        <w:pStyle w:val="ListParagraph"/>
        <w:numPr>
          <w:ilvl w:val="0"/>
          <w:numId w:val="18"/>
        </w:numPr>
        <w:rPr>
          <w:rFonts w:ascii="Book Antiqua" w:hAnsi="Book Antiqua" w:cs="Times New Roman"/>
          <w:color w:val="000000" w:themeColor="text1"/>
          <w:sz w:val="24"/>
          <w:szCs w:val="24"/>
        </w:rPr>
      </w:pPr>
      <w:r w:rsidRPr="00036FEA">
        <w:rPr>
          <w:rFonts w:ascii="Book Antiqua" w:hAnsi="Book Antiqua" w:cs="Times New Roman"/>
          <w:color w:val="000000" w:themeColor="text1"/>
          <w:sz w:val="24"/>
          <w:szCs w:val="24"/>
        </w:rPr>
        <w:t xml:space="preserve"> </w:t>
      </w:r>
      <w:r w:rsidR="00F027EC" w:rsidRPr="00036FEA">
        <w:rPr>
          <w:rFonts w:ascii="Book Antiqua" w:hAnsi="Book Antiqua" w:cs="Times New Roman"/>
          <w:color w:val="000000" w:themeColor="text1"/>
          <w:sz w:val="24"/>
          <w:szCs w:val="24"/>
        </w:rPr>
        <w:t xml:space="preserve">R – 10 Reading Comprehension - Aligned with formats used by: </w:t>
      </w:r>
      <w:r w:rsidR="0003350B" w:rsidRPr="00036FEA">
        <w:rPr>
          <w:rFonts w:ascii="Book Antiqua" w:hAnsi="Book Antiqua" w:cs="Times New Roman"/>
          <w:color w:val="000000" w:themeColor="text1"/>
          <w:sz w:val="24"/>
          <w:szCs w:val="24"/>
        </w:rPr>
        <w:t>Exe</w:t>
      </w:r>
      <w:r w:rsidRPr="00036FEA">
        <w:rPr>
          <w:rFonts w:ascii="Book Antiqua" w:hAnsi="Book Antiqua" w:cs="Times New Roman"/>
          <w:color w:val="000000" w:themeColor="text1"/>
          <w:sz w:val="24"/>
          <w:szCs w:val="24"/>
        </w:rPr>
        <w:t>rcises</w:t>
      </w:r>
    </w:p>
    <w:p w14:paraId="6E6A5BFB" w14:textId="77777777" w:rsidR="00505999" w:rsidRPr="00036FEA" w:rsidRDefault="00E2556A" w:rsidP="0053494E">
      <w:pPr>
        <w:pStyle w:val="ListParagraph"/>
        <w:numPr>
          <w:ilvl w:val="0"/>
          <w:numId w:val="18"/>
        </w:numPr>
        <w:rPr>
          <w:rFonts w:ascii="Book Antiqua" w:hAnsi="Book Antiqua" w:cs="Times New Roman"/>
          <w:color w:val="000000" w:themeColor="text1"/>
          <w:sz w:val="24"/>
          <w:szCs w:val="24"/>
        </w:rPr>
      </w:pPr>
      <w:r w:rsidRPr="00036FEA">
        <w:rPr>
          <w:rFonts w:ascii="Book Antiqua" w:hAnsi="Book Antiqua" w:cs="Times New Roman"/>
          <w:color w:val="000000" w:themeColor="text1"/>
          <w:sz w:val="24"/>
          <w:szCs w:val="24"/>
        </w:rPr>
        <w:t>W – 10 Writing Tasks</w:t>
      </w:r>
    </w:p>
    <w:p w14:paraId="01579576" w14:textId="77777777" w:rsidR="00505999" w:rsidRPr="00036FEA" w:rsidRDefault="00F027EC">
      <w:pPr>
        <w:pStyle w:val="Heading2"/>
        <w:rPr>
          <w:rFonts w:ascii="Book Antiqua" w:hAnsi="Book Antiqua" w:cs="Times New Roman"/>
          <w:color w:val="000000" w:themeColor="text1"/>
          <w:sz w:val="24"/>
          <w:szCs w:val="24"/>
        </w:rPr>
      </w:pPr>
      <w:r w:rsidRPr="00036FEA">
        <w:rPr>
          <w:rFonts w:ascii="Book Antiqua" w:hAnsi="Book Antiqua" w:cs="Times New Roman"/>
          <w:color w:val="000000" w:themeColor="text1"/>
          <w:sz w:val="24"/>
          <w:szCs w:val="24"/>
        </w:rPr>
        <w:t>2. 500 Guided Test Sets</w:t>
      </w:r>
    </w:p>
    <w:p w14:paraId="180D8B4A" w14:textId="77777777" w:rsidR="0053494E" w:rsidRPr="00036FEA" w:rsidRDefault="00F027EC" w:rsidP="0053494E">
      <w:pPr>
        <w:pStyle w:val="ListParagraph"/>
        <w:numPr>
          <w:ilvl w:val="0"/>
          <w:numId w:val="16"/>
        </w:numPr>
        <w:rPr>
          <w:rFonts w:ascii="Book Antiqua" w:hAnsi="Book Antiqua" w:cs="Times New Roman"/>
          <w:color w:val="000000" w:themeColor="text1"/>
          <w:sz w:val="24"/>
          <w:szCs w:val="24"/>
        </w:rPr>
      </w:pPr>
      <w:r w:rsidRPr="00036FEA">
        <w:rPr>
          <w:rFonts w:ascii="Book Antiqua" w:hAnsi="Book Antiqua" w:cs="Times New Roman"/>
          <w:color w:val="000000" w:themeColor="text1"/>
          <w:sz w:val="24"/>
          <w:szCs w:val="24"/>
        </w:rPr>
        <w:t>Handheld Learning w</w:t>
      </w:r>
      <w:r w:rsidR="0053494E" w:rsidRPr="00036FEA">
        <w:rPr>
          <w:rFonts w:ascii="Book Antiqua" w:hAnsi="Book Antiqua" w:cs="Times New Roman"/>
          <w:color w:val="000000" w:themeColor="text1"/>
          <w:sz w:val="24"/>
          <w:szCs w:val="24"/>
        </w:rPr>
        <w:t>ith Step-by-Step Instructions</w:t>
      </w:r>
    </w:p>
    <w:p w14:paraId="5AA54AEF" w14:textId="77777777" w:rsidR="0053494E" w:rsidRPr="00036FEA" w:rsidRDefault="00F027EC" w:rsidP="0053494E">
      <w:pPr>
        <w:pStyle w:val="ListParagraph"/>
        <w:numPr>
          <w:ilvl w:val="0"/>
          <w:numId w:val="16"/>
        </w:numPr>
        <w:rPr>
          <w:rFonts w:ascii="Book Antiqua" w:hAnsi="Book Antiqua" w:cs="Times New Roman"/>
          <w:color w:val="000000" w:themeColor="text1"/>
          <w:sz w:val="24"/>
          <w:szCs w:val="24"/>
        </w:rPr>
      </w:pPr>
      <w:r w:rsidRPr="00036FEA">
        <w:rPr>
          <w:rFonts w:ascii="Book Antiqua" w:hAnsi="Book Antiqua" w:cs="Times New Roman"/>
          <w:color w:val="000000" w:themeColor="text1"/>
          <w:sz w:val="24"/>
          <w:szCs w:val="24"/>
        </w:rPr>
        <w:t>Voice a</w:t>
      </w:r>
      <w:r w:rsidR="0053494E" w:rsidRPr="00036FEA">
        <w:rPr>
          <w:rFonts w:ascii="Book Antiqua" w:hAnsi="Book Antiqua" w:cs="Times New Roman"/>
          <w:color w:val="000000" w:themeColor="text1"/>
          <w:sz w:val="24"/>
          <w:szCs w:val="24"/>
        </w:rPr>
        <w:t>nd text guidance per question</w:t>
      </w:r>
    </w:p>
    <w:p w14:paraId="123888E2" w14:textId="77777777" w:rsidR="0053494E" w:rsidRPr="00036FEA" w:rsidRDefault="00F027EC" w:rsidP="0053494E">
      <w:pPr>
        <w:pStyle w:val="ListParagraph"/>
        <w:numPr>
          <w:ilvl w:val="0"/>
          <w:numId w:val="16"/>
        </w:numPr>
        <w:rPr>
          <w:rFonts w:ascii="Book Antiqua" w:hAnsi="Book Antiqua" w:cs="Times New Roman"/>
          <w:color w:val="000000" w:themeColor="text1"/>
          <w:sz w:val="24"/>
          <w:szCs w:val="24"/>
        </w:rPr>
      </w:pPr>
      <w:r w:rsidRPr="00036FEA">
        <w:rPr>
          <w:rFonts w:ascii="Book Antiqua" w:hAnsi="Book Antiqua" w:cs="Times New Roman"/>
          <w:color w:val="000000" w:themeColor="text1"/>
          <w:sz w:val="24"/>
          <w:szCs w:val="24"/>
        </w:rPr>
        <w:t>Tips for answering effectively, model answers, and evaluation ru</w:t>
      </w:r>
      <w:r w:rsidR="0053494E" w:rsidRPr="00036FEA">
        <w:rPr>
          <w:rFonts w:ascii="Book Antiqua" w:hAnsi="Book Antiqua" w:cs="Times New Roman"/>
          <w:color w:val="000000" w:themeColor="text1"/>
          <w:sz w:val="24"/>
          <w:szCs w:val="24"/>
        </w:rPr>
        <w:t>brics</w:t>
      </w:r>
    </w:p>
    <w:p w14:paraId="1DE7FE00" w14:textId="77777777" w:rsidR="00505999" w:rsidRPr="00036FEA" w:rsidRDefault="00F027EC" w:rsidP="0053494E">
      <w:pPr>
        <w:pStyle w:val="ListParagraph"/>
        <w:numPr>
          <w:ilvl w:val="0"/>
          <w:numId w:val="16"/>
        </w:numPr>
        <w:rPr>
          <w:rFonts w:ascii="Book Antiqua" w:hAnsi="Book Antiqua" w:cs="Times New Roman"/>
          <w:color w:val="000000" w:themeColor="text1"/>
          <w:sz w:val="24"/>
          <w:szCs w:val="24"/>
        </w:rPr>
      </w:pPr>
      <w:r w:rsidRPr="00036FEA">
        <w:rPr>
          <w:rFonts w:ascii="Book Antiqua" w:hAnsi="Book Antiqua" w:cs="Times New Roman"/>
          <w:color w:val="000000" w:themeColor="text1"/>
          <w:sz w:val="24"/>
          <w:szCs w:val="24"/>
        </w:rPr>
        <w:t>Ideal for beginners and those lacking confidence</w:t>
      </w:r>
    </w:p>
    <w:p w14:paraId="68080CCE" w14:textId="77777777" w:rsidR="00505999" w:rsidRPr="00036FEA" w:rsidRDefault="00F027EC">
      <w:pPr>
        <w:pStyle w:val="Heading2"/>
        <w:rPr>
          <w:rFonts w:ascii="Book Antiqua" w:hAnsi="Book Antiqua" w:cs="Times New Roman"/>
          <w:color w:val="000000" w:themeColor="text1"/>
          <w:sz w:val="24"/>
          <w:szCs w:val="24"/>
        </w:rPr>
      </w:pPr>
      <w:r w:rsidRPr="00036FEA">
        <w:rPr>
          <w:rFonts w:ascii="Book Antiqua" w:hAnsi="Book Antiqua" w:cs="Times New Roman"/>
          <w:color w:val="000000" w:themeColor="text1"/>
          <w:sz w:val="24"/>
          <w:szCs w:val="24"/>
        </w:rPr>
        <w:t>3. Practice Module (Skill-wise)</w:t>
      </w:r>
    </w:p>
    <w:p w14:paraId="17E02DA1" w14:textId="77777777" w:rsidR="0053494E" w:rsidRPr="00036FEA" w:rsidRDefault="00F027EC" w:rsidP="00E2556A">
      <w:pPr>
        <w:rPr>
          <w:rFonts w:ascii="Book Antiqua" w:hAnsi="Book Antiqua" w:cs="Times New Roman"/>
          <w:i/>
          <w:color w:val="000000" w:themeColor="text1"/>
          <w:sz w:val="24"/>
          <w:szCs w:val="24"/>
        </w:rPr>
      </w:pPr>
      <w:r w:rsidRPr="00036FEA">
        <w:rPr>
          <w:rFonts w:ascii="Book Antiqua" w:hAnsi="Book Antiqua" w:cs="Times New Roman"/>
          <w:i/>
          <w:color w:val="000000" w:themeColor="text1"/>
          <w:sz w:val="24"/>
          <w:szCs w:val="24"/>
        </w:rPr>
        <w:t>Custom Practice by Category:</w:t>
      </w:r>
    </w:p>
    <w:p w14:paraId="0E433775" w14:textId="77777777" w:rsidR="0053494E" w:rsidRPr="00036FEA" w:rsidRDefault="00F027EC" w:rsidP="0053494E">
      <w:pPr>
        <w:pStyle w:val="ListParagraph"/>
        <w:numPr>
          <w:ilvl w:val="0"/>
          <w:numId w:val="21"/>
        </w:numPr>
        <w:rPr>
          <w:rFonts w:ascii="Book Antiqua" w:hAnsi="Book Antiqua" w:cs="Times New Roman"/>
          <w:color w:val="000000" w:themeColor="text1"/>
          <w:sz w:val="24"/>
          <w:szCs w:val="24"/>
        </w:rPr>
      </w:pPr>
      <w:r w:rsidRPr="00036FEA">
        <w:rPr>
          <w:rFonts w:ascii="Book Antiqua" w:hAnsi="Book Antiqua" w:cs="Times New Roman"/>
          <w:color w:val="000000" w:themeColor="text1"/>
          <w:sz w:val="24"/>
          <w:szCs w:val="24"/>
        </w:rPr>
        <w:t xml:space="preserve">Listening – Audio clips, </w:t>
      </w:r>
      <w:r w:rsidR="0053494E" w:rsidRPr="00036FEA">
        <w:rPr>
          <w:rFonts w:ascii="Book Antiqua" w:hAnsi="Book Antiqua" w:cs="Times New Roman"/>
          <w:color w:val="000000" w:themeColor="text1"/>
          <w:sz w:val="24"/>
          <w:szCs w:val="24"/>
        </w:rPr>
        <w:t>fill-in-the-blanks, dictation</w:t>
      </w:r>
    </w:p>
    <w:p w14:paraId="43B33F4C" w14:textId="77777777" w:rsidR="0053494E" w:rsidRPr="00036FEA" w:rsidRDefault="00F027EC" w:rsidP="0053494E">
      <w:pPr>
        <w:pStyle w:val="ListParagraph"/>
        <w:numPr>
          <w:ilvl w:val="0"/>
          <w:numId w:val="21"/>
        </w:numPr>
        <w:rPr>
          <w:rFonts w:ascii="Book Antiqua" w:hAnsi="Book Antiqua" w:cs="Times New Roman"/>
          <w:color w:val="000000" w:themeColor="text1"/>
          <w:sz w:val="24"/>
          <w:szCs w:val="24"/>
        </w:rPr>
      </w:pPr>
      <w:r w:rsidRPr="00036FEA">
        <w:rPr>
          <w:rFonts w:ascii="Book Antiqua" w:hAnsi="Book Antiqua" w:cs="Times New Roman"/>
          <w:color w:val="000000" w:themeColor="text1"/>
          <w:sz w:val="24"/>
          <w:szCs w:val="24"/>
        </w:rPr>
        <w:t>Speaking – Timed speaking drills, vo</w:t>
      </w:r>
      <w:r w:rsidR="0053494E" w:rsidRPr="00036FEA">
        <w:rPr>
          <w:rFonts w:ascii="Book Antiqua" w:hAnsi="Book Antiqua" w:cs="Times New Roman"/>
          <w:color w:val="000000" w:themeColor="text1"/>
          <w:sz w:val="24"/>
          <w:szCs w:val="24"/>
        </w:rPr>
        <w:t>ice recording with AI feedback</w:t>
      </w:r>
    </w:p>
    <w:p w14:paraId="4E901E80" w14:textId="77777777" w:rsidR="0053494E" w:rsidRPr="00036FEA" w:rsidRDefault="00F027EC" w:rsidP="0053494E">
      <w:pPr>
        <w:pStyle w:val="ListParagraph"/>
        <w:numPr>
          <w:ilvl w:val="0"/>
          <w:numId w:val="21"/>
        </w:numPr>
        <w:rPr>
          <w:rFonts w:ascii="Book Antiqua" w:hAnsi="Book Antiqua" w:cs="Times New Roman"/>
          <w:color w:val="000000" w:themeColor="text1"/>
          <w:sz w:val="24"/>
          <w:szCs w:val="24"/>
        </w:rPr>
      </w:pPr>
      <w:r w:rsidRPr="00036FEA">
        <w:rPr>
          <w:rFonts w:ascii="Book Antiqua" w:hAnsi="Book Antiqua" w:cs="Times New Roman"/>
          <w:color w:val="000000" w:themeColor="text1"/>
          <w:sz w:val="24"/>
          <w:szCs w:val="24"/>
        </w:rPr>
        <w:t xml:space="preserve"> Reading – MCQs, inference tasks, </w:t>
      </w:r>
      <w:r w:rsidR="000A740B" w:rsidRPr="00036FEA">
        <w:rPr>
          <w:rFonts w:ascii="Book Antiqua" w:hAnsi="Book Antiqua" w:cs="Times New Roman"/>
          <w:color w:val="000000" w:themeColor="text1"/>
          <w:sz w:val="24"/>
          <w:szCs w:val="24"/>
        </w:rPr>
        <w:t>vo</w:t>
      </w:r>
      <w:r w:rsidR="0053494E" w:rsidRPr="00036FEA">
        <w:rPr>
          <w:rFonts w:ascii="Book Antiqua" w:hAnsi="Book Antiqua" w:cs="Times New Roman"/>
          <w:color w:val="000000" w:themeColor="text1"/>
          <w:sz w:val="24"/>
          <w:szCs w:val="24"/>
        </w:rPr>
        <w:t>cabulary boosters</w:t>
      </w:r>
    </w:p>
    <w:p w14:paraId="09EEF0D1" w14:textId="77777777" w:rsidR="0053494E" w:rsidRPr="00036FEA" w:rsidRDefault="000A740B" w:rsidP="0053494E">
      <w:pPr>
        <w:pStyle w:val="ListParagraph"/>
        <w:numPr>
          <w:ilvl w:val="0"/>
          <w:numId w:val="21"/>
        </w:numPr>
        <w:rPr>
          <w:rFonts w:ascii="Book Antiqua" w:hAnsi="Book Antiqua" w:cs="Times New Roman"/>
          <w:color w:val="000000" w:themeColor="text1"/>
          <w:sz w:val="24"/>
          <w:szCs w:val="24"/>
        </w:rPr>
      </w:pPr>
      <w:r w:rsidRPr="00036FEA">
        <w:rPr>
          <w:rFonts w:ascii="Book Antiqua" w:hAnsi="Book Antiqua" w:cs="Times New Roman"/>
          <w:color w:val="000000" w:themeColor="text1"/>
          <w:sz w:val="24"/>
          <w:szCs w:val="24"/>
        </w:rPr>
        <w:t>Writing</w:t>
      </w:r>
      <w:r w:rsidR="00F027EC" w:rsidRPr="00036FEA">
        <w:rPr>
          <w:rFonts w:ascii="Book Antiqua" w:hAnsi="Book Antiqua" w:cs="Times New Roman"/>
          <w:color w:val="000000" w:themeColor="text1"/>
          <w:sz w:val="24"/>
          <w:szCs w:val="24"/>
        </w:rPr>
        <w:t>– Email writi</w:t>
      </w:r>
      <w:r w:rsidR="0053494E" w:rsidRPr="00036FEA">
        <w:rPr>
          <w:rFonts w:ascii="Book Antiqua" w:hAnsi="Book Antiqua" w:cs="Times New Roman"/>
          <w:color w:val="000000" w:themeColor="text1"/>
          <w:sz w:val="24"/>
          <w:szCs w:val="24"/>
        </w:rPr>
        <w:t>ng, essays, grammar correction</w:t>
      </w:r>
    </w:p>
    <w:p w14:paraId="2E992D03" w14:textId="77777777" w:rsidR="00E2556A" w:rsidRPr="00036FEA" w:rsidRDefault="00F027EC" w:rsidP="0053494E">
      <w:pPr>
        <w:rPr>
          <w:rFonts w:ascii="Book Antiqua" w:hAnsi="Book Antiqua" w:cs="Times New Roman"/>
          <w:i/>
          <w:color w:val="000000" w:themeColor="text1"/>
          <w:sz w:val="24"/>
          <w:szCs w:val="24"/>
        </w:rPr>
      </w:pPr>
      <w:r w:rsidRPr="00036FEA">
        <w:rPr>
          <w:rFonts w:ascii="Book Antiqua" w:hAnsi="Book Antiqua" w:cs="Times New Roman"/>
          <w:i/>
          <w:color w:val="000000" w:themeColor="text1"/>
          <w:sz w:val="24"/>
          <w:szCs w:val="24"/>
        </w:rPr>
        <w:t>Adaptive learning: difficulty increases as skill improves</w:t>
      </w:r>
    </w:p>
    <w:p w14:paraId="45609093" w14:textId="77777777" w:rsidR="00505999" w:rsidRPr="00036FEA" w:rsidRDefault="00F027EC" w:rsidP="00E2556A">
      <w:pPr>
        <w:rPr>
          <w:rFonts w:ascii="Book Antiqua" w:hAnsi="Book Antiqua" w:cs="Times New Roman"/>
          <w:b/>
          <w:color w:val="000000" w:themeColor="text1"/>
          <w:sz w:val="24"/>
          <w:szCs w:val="24"/>
        </w:rPr>
      </w:pPr>
      <w:r w:rsidRPr="00036FEA">
        <w:rPr>
          <w:rFonts w:ascii="Book Antiqua" w:hAnsi="Book Antiqua" w:cs="Times New Roman"/>
          <w:b/>
          <w:color w:val="000000" w:themeColor="text1"/>
          <w:sz w:val="24"/>
          <w:szCs w:val="24"/>
        </w:rPr>
        <w:t>Bonus Features</w:t>
      </w:r>
    </w:p>
    <w:p w14:paraId="249731FE" w14:textId="77777777" w:rsidR="0053494E" w:rsidRPr="00036FEA" w:rsidRDefault="00F027EC" w:rsidP="0053494E">
      <w:pPr>
        <w:pStyle w:val="ListParagraph"/>
        <w:numPr>
          <w:ilvl w:val="0"/>
          <w:numId w:val="22"/>
        </w:numPr>
        <w:rPr>
          <w:rFonts w:ascii="Book Antiqua" w:hAnsi="Book Antiqua" w:cs="Times New Roman"/>
          <w:color w:val="000000" w:themeColor="text1"/>
          <w:sz w:val="24"/>
          <w:szCs w:val="24"/>
        </w:rPr>
      </w:pPr>
      <w:r w:rsidRPr="00036FEA">
        <w:rPr>
          <w:rFonts w:ascii="Book Antiqua" w:hAnsi="Book Antiqua" w:cs="Times New Roman"/>
          <w:color w:val="000000" w:themeColor="text1"/>
          <w:sz w:val="24"/>
          <w:szCs w:val="24"/>
        </w:rPr>
        <w:t>Fluency Tracker – Pr</w:t>
      </w:r>
      <w:r w:rsidR="0053494E" w:rsidRPr="00036FEA">
        <w:rPr>
          <w:rFonts w:ascii="Book Antiqua" w:hAnsi="Book Antiqua" w:cs="Times New Roman"/>
          <w:color w:val="000000" w:themeColor="text1"/>
          <w:sz w:val="24"/>
          <w:szCs w:val="24"/>
        </w:rPr>
        <w:t>ogress reports on LSRW skills</w:t>
      </w:r>
    </w:p>
    <w:p w14:paraId="5765A7E7" w14:textId="77777777" w:rsidR="0053494E" w:rsidRPr="00036FEA" w:rsidRDefault="00F027EC" w:rsidP="0053494E">
      <w:pPr>
        <w:pStyle w:val="ListParagraph"/>
        <w:numPr>
          <w:ilvl w:val="0"/>
          <w:numId w:val="22"/>
        </w:numPr>
        <w:rPr>
          <w:rFonts w:ascii="Book Antiqua" w:hAnsi="Book Antiqua" w:cs="Times New Roman"/>
          <w:color w:val="000000" w:themeColor="text1"/>
          <w:sz w:val="24"/>
          <w:szCs w:val="24"/>
        </w:rPr>
      </w:pPr>
      <w:r w:rsidRPr="00036FEA">
        <w:rPr>
          <w:rFonts w:ascii="Book Antiqua" w:hAnsi="Book Antiqua" w:cs="Times New Roman"/>
          <w:color w:val="000000" w:themeColor="text1"/>
          <w:sz w:val="24"/>
          <w:szCs w:val="24"/>
        </w:rPr>
        <w:t>Daily Challenges – M</w:t>
      </w:r>
      <w:r w:rsidR="0053494E" w:rsidRPr="00036FEA">
        <w:rPr>
          <w:rFonts w:ascii="Book Antiqua" w:hAnsi="Book Antiqua" w:cs="Times New Roman"/>
          <w:color w:val="000000" w:themeColor="text1"/>
          <w:sz w:val="24"/>
          <w:szCs w:val="24"/>
        </w:rPr>
        <w:t>ini tasks</w:t>
      </w:r>
    </w:p>
    <w:p w14:paraId="71E71F75" w14:textId="77777777" w:rsidR="0053494E" w:rsidRPr="00036FEA" w:rsidRDefault="00F027EC" w:rsidP="0053494E">
      <w:pPr>
        <w:pStyle w:val="ListParagraph"/>
        <w:numPr>
          <w:ilvl w:val="0"/>
          <w:numId w:val="22"/>
        </w:numPr>
        <w:rPr>
          <w:rFonts w:ascii="Book Antiqua" w:hAnsi="Book Antiqua" w:cs="Times New Roman"/>
          <w:color w:val="000000" w:themeColor="text1"/>
          <w:sz w:val="24"/>
          <w:szCs w:val="24"/>
        </w:rPr>
      </w:pPr>
      <w:r w:rsidRPr="00036FEA">
        <w:rPr>
          <w:rFonts w:ascii="Book Antiqua" w:hAnsi="Book Antiqua" w:cs="Times New Roman"/>
          <w:color w:val="000000" w:themeColor="text1"/>
          <w:sz w:val="24"/>
          <w:szCs w:val="24"/>
        </w:rPr>
        <w:t xml:space="preserve">Leaderboards &amp; Streaks – </w:t>
      </w:r>
      <w:r w:rsidR="0053494E" w:rsidRPr="00036FEA">
        <w:rPr>
          <w:rFonts w:ascii="Book Antiqua" w:hAnsi="Book Antiqua" w:cs="Times New Roman"/>
          <w:color w:val="000000" w:themeColor="text1"/>
          <w:sz w:val="24"/>
          <w:szCs w:val="24"/>
        </w:rPr>
        <w:t>Encourage consistent practice</w:t>
      </w:r>
    </w:p>
    <w:p w14:paraId="4AAEC3D7" w14:textId="77777777" w:rsidR="0053494E" w:rsidRPr="00036FEA" w:rsidRDefault="00F027EC" w:rsidP="0053494E">
      <w:pPr>
        <w:pStyle w:val="ListParagraph"/>
        <w:numPr>
          <w:ilvl w:val="0"/>
          <w:numId w:val="22"/>
        </w:numPr>
        <w:rPr>
          <w:rFonts w:ascii="Book Antiqua" w:hAnsi="Book Antiqua" w:cs="Times New Roman"/>
          <w:color w:val="000000" w:themeColor="text1"/>
          <w:sz w:val="24"/>
          <w:szCs w:val="24"/>
        </w:rPr>
      </w:pPr>
      <w:r w:rsidRPr="00036FEA">
        <w:rPr>
          <w:rFonts w:ascii="Book Antiqua" w:hAnsi="Book Antiqua" w:cs="Times New Roman"/>
          <w:color w:val="000000" w:themeColor="text1"/>
          <w:sz w:val="24"/>
          <w:szCs w:val="24"/>
        </w:rPr>
        <w:t>Peer Review Mode –</w:t>
      </w:r>
      <w:r w:rsidR="0053494E" w:rsidRPr="00036FEA">
        <w:rPr>
          <w:rFonts w:ascii="Book Antiqua" w:hAnsi="Book Antiqua" w:cs="Times New Roman"/>
          <w:color w:val="000000" w:themeColor="text1"/>
          <w:sz w:val="24"/>
          <w:szCs w:val="24"/>
        </w:rPr>
        <w:t xml:space="preserve"> Students evaluate each other</w:t>
      </w:r>
    </w:p>
    <w:p w14:paraId="2D9BDE28" w14:textId="77777777" w:rsidR="00505999" w:rsidRPr="00036FEA" w:rsidRDefault="00F027EC" w:rsidP="0053494E">
      <w:pPr>
        <w:pStyle w:val="ListParagraph"/>
        <w:numPr>
          <w:ilvl w:val="0"/>
          <w:numId w:val="22"/>
        </w:numPr>
        <w:rPr>
          <w:rFonts w:ascii="Book Antiqua" w:hAnsi="Book Antiqua" w:cs="Times New Roman"/>
          <w:color w:val="000000" w:themeColor="text1"/>
          <w:sz w:val="24"/>
          <w:szCs w:val="24"/>
        </w:rPr>
      </w:pPr>
      <w:r w:rsidRPr="00036FEA">
        <w:rPr>
          <w:rFonts w:ascii="Book Antiqua" w:hAnsi="Book Antiqua" w:cs="Times New Roman"/>
          <w:color w:val="000000" w:themeColor="text1"/>
          <w:sz w:val="24"/>
          <w:szCs w:val="24"/>
        </w:rPr>
        <w:t>Expert Sessions &amp; Webinars – HR managers, trainers, recruiters</w:t>
      </w:r>
    </w:p>
    <w:p w14:paraId="4FA67035" w14:textId="77777777" w:rsidR="00505999" w:rsidRPr="00036FEA" w:rsidRDefault="00F027EC">
      <w:pPr>
        <w:pStyle w:val="Heading1"/>
        <w:rPr>
          <w:rFonts w:ascii="Book Antiqua" w:hAnsi="Book Antiqua" w:cs="Times New Roman"/>
          <w:color w:val="000000" w:themeColor="text1"/>
          <w:sz w:val="24"/>
          <w:szCs w:val="24"/>
        </w:rPr>
      </w:pPr>
      <w:r w:rsidRPr="00036FEA">
        <w:rPr>
          <w:rFonts w:ascii="Book Antiqua" w:hAnsi="Book Antiqua" w:cs="Times New Roman"/>
          <w:color w:val="000000" w:themeColor="text1"/>
          <w:sz w:val="24"/>
          <w:szCs w:val="24"/>
        </w:rPr>
        <w:t>User Segments</w:t>
      </w:r>
    </w:p>
    <w:p w14:paraId="3F2B8CA0" w14:textId="77777777" w:rsidR="0053494E" w:rsidRPr="00036FEA" w:rsidRDefault="000A740B" w:rsidP="003F6A4E">
      <w:pPr>
        <w:pStyle w:val="ListParagraph"/>
        <w:numPr>
          <w:ilvl w:val="0"/>
          <w:numId w:val="27"/>
        </w:numPr>
        <w:rPr>
          <w:rFonts w:ascii="Book Antiqua" w:hAnsi="Book Antiqua" w:cs="Times New Roman"/>
          <w:color w:val="000000" w:themeColor="text1"/>
          <w:sz w:val="24"/>
          <w:szCs w:val="24"/>
        </w:rPr>
      </w:pPr>
      <w:r w:rsidRPr="00036FEA">
        <w:rPr>
          <w:rFonts w:ascii="Book Antiqua" w:hAnsi="Book Antiqua" w:cs="Times New Roman"/>
          <w:b/>
          <w:color w:val="000000" w:themeColor="text1"/>
          <w:sz w:val="24"/>
          <w:szCs w:val="24"/>
        </w:rPr>
        <w:t>Primary:</w:t>
      </w:r>
      <w:r w:rsidRPr="00036FEA">
        <w:rPr>
          <w:rFonts w:ascii="Book Antiqua" w:hAnsi="Book Antiqua" w:cs="Times New Roman"/>
          <w:color w:val="000000" w:themeColor="text1"/>
          <w:sz w:val="24"/>
          <w:szCs w:val="24"/>
        </w:rPr>
        <w:t xml:space="preserve"> C</w:t>
      </w:r>
      <w:r w:rsidR="0053494E" w:rsidRPr="00036FEA">
        <w:rPr>
          <w:rFonts w:ascii="Book Antiqua" w:hAnsi="Book Antiqua" w:cs="Times New Roman"/>
          <w:color w:val="000000" w:themeColor="text1"/>
          <w:sz w:val="24"/>
          <w:szCs w:val="24"/>
        </w:rPr>
        <w:t>ollege students</w:t>
      </w:r>
    </w:p>
    <w:p w14:paraId="04BEBB22" w14:textId="77777777" w:rsidR="003F6A4E" w:rsidRPr="00036FEA" w:rsidRDefault="003F6A4E" w:rsidP="003F6A4E">
      <w:pPr>
        <w:pStyle w:val="ListParagraph"/>
        <w:rPr>
          <w:rFonts w:ascii="Book Antiqua" w:hAnsi="Book Antiqua" w:cs="Times New Roman"/>
          <w:color w:val="000000" w:themeColor="text1"/>
          <w:sz w:val="24"/>
          <w:szCs w:val="24"/>
        </w:rPr>
      </w:pPr>
    </w:p>
    <w:p w14:paraId="241DB523" w14:textId="77777777" w:rsidR="003F6A4E" w:rsidRPr="00036FEA" w:rsidRDefault="003F6A4E" w:rsidP="003F6A4E">
      <w:pPr>
        <w:pStyle w:val="ListParagraph"/>
        <w:rPr>
          <w:rFonts w:ascii="Book Antiqua" w:hAnsi="Book Antiqua" w:cs="Times New Roman"/>
          <w:color w:val="000000" w:themeColor="text1"/>
          <w:sz w:val="24"/>
          <w:szCs w:val="24"/>
        </w:rPr>
      </w:pPr>
    </w:p>
    <w:p w14:paraId="22BAB285" w14:textId="77777777" w:rsidR="0053494E" w:rsidRPr="00036FEA" w:rsidRDefault="00F027EC" w:rsidP="003F6A4E">
      <w:pPr>
        <w:pStyle w:val="ListParagraph"/>
        <w:numPr>
          <w:ilvl w:val="0"/>
          <w:numId w:val="27"/>
        </w:numPr>
        <w:rPr>
          <w:rFonts w:ascii="Book Antiqua" w:hAnsi="Book Antiqua" w:cs="Times New Roman"/>
          <w:color w:val="000000" w:themeColor="text1"/>
          <w:sz w:val="24"/>
          <w:szCs w:val="24"/>
        </w:rPr>
      </w:pPr>
      <w:r w:rsidRPr="00036FEA">
        <w:rPr>
          <w:rFonts w:ascii="Book Antiqua" w:hAnsi="Book Antiqua" w:cs="Times New Roman"/>
          <w:b/>
          <w:color w:val="000000" w:themeColor="text1"/>
          <w:sz w:val="24"/>
          <w:szCs w:val="24"/>
        </w:rPr>
        <w:lastRenderedPageBreak/>
        <w:t>Secondary:</w:t>
      </w:r>
      <w:r w:rsidRPr="00036FEA">
        <w:rPr>
          <w:rFonts w:ascii="Book Antiqua" w:hAnsi="Book Antiqua" w:cs="Times New Roman"/>
          <w:color w:val="000000" w:themeColor="text1"/>
          <w:sz w:val="24"/>
          <w:szCs w:val="24"/>
        </w:rPr>
        <w:t xml:space="preserve"> Freshers, campus placement aspirants, </w:t>
      </w:r>
      <w:r w:rsidR="00E2556A" w:rsidRPr="00036FEA">
        <w:rPr>
          <w:rFonts w:ascii="Book Antiqua" w:hAnsi="Book Antiqua" w:cs="Times New Roman"/>
          <w:color w:val="000000" w:themeColor="text1"/>
          <w:sz w:val="24"/>
          <w:szCs w:val="24"/>
        </w:rPr>
        <w:t xml:space="preserve">Bank Exam Interviews, </w:t>
      </w:r>
      <w:r w:rsidRPr="00036FEA">
        <w:rPr>
          <w:rFonts w:ascii="Book Antiqua" w:hAnsi="Book Antiqua" w:cs="Times New Roman"/>
          <w:color w:val="000000" w:themeColor="text1"/>
          <w:sz w:val="24"/>
          <w:szCs w:val="24"/>
        </w:rPr>
        <w:t xml:space="preserve">Tier II/III </w:t>
      </w:r>
      <w:r w:rsidR="00E2556A" w:rsidRPr="00036FEA">
        <w:rPr>
          <w:rFonts w:ascii="Book Antiqua" w:hAnsi="Book Antiqua" w:cs="Times New Roman"/>
          <w:color w:val="000000" w:themeColor="text1"/>
          <w:sz w:val="24"/>
          <w:szCs w:val="24"/>
        </w:rPr>
        <w:t>college stu</w:t>
      </w:r>
      <w:r w:rsidR="0053494E" w:rsidRPr="00036FEA">
        <w:rPr>
          <w:rFonts w:ascii="Book Antiqua" w:hAnsi="Book Antiqua" w:cs="Times New Roman"/>
          <w:color w:val="000000" w:themeColor="text1"/>
          <w:sz w:val="24"/>
          <w:szCs w:val="24"/>
        </w:rPr>
        <w:t>dents</w:t>
      </w:r>
    </w:p>
    <w:p w14:paraId="6F5F51A2" w14:textId="77777777" w:rsidR="00505999" w:rsidRPr="00036FEA" w:rsidRDefault="00E2556A" w:rsidP="003F6A4E">
      <w:pPr>
        <w:pStyle w:val="ListParagraph"/>
        <w:numPr>
          <w:ilvl w:val="0"/>
          <w:numId w:val="27"/>
        </w:numPr>
        <w:rPr>
          <w:rFonts w:ascii="Book Antiqua" w:hAnsi="Book Antiqua" w:cs="Times New Roman"/>
          <w:color w:val="000000" w:themeColor="text1"/>
          <w:sz w:val="24"/>
          <w:szCs w:val="24"/>
        </w:rPr>
      </w:pPr>
      <w:r w:rsidRPr="00036FEA">
        <w:rPr>
          <w:rFonts w:ascii="Book Antiqua" w:hAnsi="Book Antiqua" w:cs="Times New Roman"/>
          <w:b/>
          <w:color w:val="000000" w:themeColor="text1"/>
          <w:sz w:val="24"/>
          <w:szCs w:val="24"/>
        </w:rPr>
        <w:t>Tertiary</w:t>
      </w:r>
      <w:r w:rsidR="00F027EC" w:rsidRPr="00036FEA">
        <w:rPr>
          <w:rFonts w:ascii="Book Antiqua" w:hAnsi="Book Antiqua" w:cs="Times New Roman"/>
          <w:b/>
          <w:color w:val="000000" w:themeColor="text1"/>
          <w:sz w:val="24"/>
          <w:szCs w:val="24"/>
        </w:rPr>
        <w:t xml:space="preserve">: </w:t>
      </w:r>
      <w:r w:rsidRPr="00036FEA">
        <w:rPr>
          <w:rFonts w:ascii="Book Antiqua" w:hAnsi="Book Antiqua" w:cs="Times New Roman"/>
          <w:color w:val="000000" w:themeColor="text1"/>
          <w:sz w:val="24"/>
          <w:szCs w:val="24"/>
        </w:rPr>
        <w:t xml:space="preserve">Candidates enrolling in individual, </w:t>
      </w:r>
      <w:r w:rsidR="00F027EC" w:rsidRPr="00036FEA">
        <w:rPr>
          <w:rFonts w:ascii="Book Antiqua" w:hAnsi="Book Antiqua" w:cs="Times New Roman"/>
          <w:color w:val="000000" w:themeColor="text1"/>
          <w:sz w:val="24"/>
          <w:szCs w:val="24"/>
        </w:rPr>
        <w:t>Colleges subscribing in bulk</w:t>
      </w:r>
      <w:r w:rsidRPr="00036FEA">
        <w:rPr>
          <w:rFonts w:ascii="Book Antiqua" w:hAnsi="Book Antiqua" w:cs="Times New Roman"/>
          <w:color w:val="000000" w:themeColor="text1"/>
          <w:sz w:val="24"/>
          <w:szCs w:val="24"/>
        </w:rPr>
        <w:t xml:space="preserve">, </w:t>
      </w:r>
      <w:r w:rsidR="0053494E" w:rsidRPr="00036FEA">
        <w:rPr>
          <w:rFonts w:ascii="Book Antiqua" w:hAnsi="Book Antiqua" w:cs="Times New Roman"/>
          <w:color w:val="000000" w:themeColor="text1"/>
          <w:sz w:val="24"/>
          <w:szCs w:val="24"/>
        </w:rPr>
        <w:t>Schools and working professionals.</w:t>
      </w:r>
    </w:p>
    <w:p w14:paraId="36CBB255" w14:textId="77777777" w:rsidR="00401D86" w:rsidRPr="00036FEA" w:rsidRDefault="00401D86" w:rsidP="00401D86">
      <w:pPr>
        <w:pStyle w:val="Heading1"/>
        <w:jc w:val="center"/>
        <w:rPr>
          <w:rFonts w:ascii="Book Antiqua" w:hAnsi="Book Antiqua" w:cs="Times New Roman"/>
          <w:color w:val="000000" w:themeColor="text1"/>
        </w:rPr>
      </w:pPr>
      <w:r w:rsidRPr="00036FEA">
        <w:rPr>
          <w:rFonts w:ascii="Book Antiqua" w:hAnsi="Book Antiqua" w:cs="Times New Roman"/>
          <w:color w:val="000000" w:themeColor="text1"/>
        </w:rPr>
        <w:t>Student License (Annual Plan)</w:t>
      </w:r>
    </w:p>
    <w:p w14:paraId="3F8531BC" w14:textId="77777777" w:rsidR="00401D86" w:rsidRPr="00036FEA" w:rsidRDefault="00401D86" w:rsidP="00401D86">
      <w:pPr>
        <w:jc w:val="center"/>
        <w:rPr>
          <w:rFonts w:ascii="Book Antiqua" w:hAnsi="Book Antiqua" w:cs="Times New Roman"/>
          <w:color w:val="000000" w:themeColor="text1"/>
        </w:rPr>
      </w:pPr>
      <w:r w:rsidRPr="00036FEA">
        <w:rPr>
          <w:rFonts w:ascii="Book Antiqua" w:hAnsi="Book Antiqua" w:cs="Times New Roman"/>
          <w:color w:val="000000" w:themeColor="text1"/>
        </w:rPr>
        <w:t>This model allows institutions to purchase access for students on a per-user basis.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401D86" w:rsidRPr="00036FEA" w14:paraId="3F1A0B87" w14:textId="77777777" w:rsidTr="00401D86">
        <w:trPr>
          <w:jc w:val="center"/>
        </w:trPr>
        <w:tc>
          <w:tcPr>
            <w:tcW w:w="1728" w:type="dxa"/>
            <w:vAlign w:val="center"/>
          </w:tcPr>
          <w:p w14:paraId="73D1BE61" w14:textId="77777777" w:rsidR="00401D86" w:rsidRPr="00036FEA" w:rsidRDefault="00401D86" w:rsidP="005620D2">
            <w:pPr>
              <w:jc w:val="center"/>
              <w:rPr>
                <w:rFonts w:ascii="Book Antiqua" w:hAnsi="Book Antiqua" w:cs="Times New Roman"/>
                <w:b/>
                <w:color w:val="000000" w:themeColor="text1"/>
              </w:rPr>
            </w:pPr>
            <w:r w:rsidRPr="00036FEA">
              <w:rPr>
                <w:rFonts w:ascii="Book Antiqua" w:hAnsi="Book Antiqua" w:cs="Times New Roman"/>
                <w:b/>
                <w:color w:val="000000" w:themeColor="text1"/>
              </w:rPr>
              <w:t>Tier</w:t>
            </w:r>
          </w:p>
        </w:tc>
        <w:tc>
          <w:tcPr>
            <w:tcW w:w="1728" w:type="dxa"/>
            <w:vAlign w:val="center"/>
          </w:tcPr>
          <w:p w14:paraId="50817B36" w14:textId="77777777" w:rsidR="00401D86" w:rsidRPr="00036FEA" w:rsidRDefault="00401D86" w:rsidP="005620D2">
            <w:pPr>
              <w:jc w:val="center"/>
              <w:rPr>
                <w:rFonts w:ascii="Book Antiqua" w:hAnsi="Book Antiqua" w:cs="Times New Roman"/>
                <w:b/>
                <w:color w:val="000000" w:themeColor="text1"/>
              </w:rPr>
            </w:pPr>
            <w:r w:rsidRPr="00036FEA">
              <w:rPr>
                <w:rFonts w:ascii="Book Antiqua" w:hAnsi="Book Antiqua" w:cs="Times New Roman"/>
                <w:b/>
                <w:color w:val="000000" w:themeColor="text1"/>
              </w:rPr>
              <w:t>Students</w:t>
            </w:r>
          </w:p>
        </w:tc>
        <w:tc>
          <w:tcPr>
            <w:tcW w:w="1728" w:type="dxa"/>
            <w:vAlign w:val="center"/>
          </w:tcPr>
          <w:p w14:paraId="126096B8" w14:textId="77777777" w:rsidR="00401D86" w:rsidRPr="00036FEA" w:rsidRDefault="00401D86" w:rsidP="005620D2">
            <w:pPr>
              <w:jc w:val="center"/>
              <w:rPr>
                <w:rFonts w:ascii="Book Antiqua" w:hAnsi="Book Antiqua" w:cs="Times New Roman"/>
                <w:b/>
                <w:color w:val="000000" w:themeColor="text1"/>
              </w:rPr>
            </w:pPr>
            <w:r w:rsidRPr="00036FEA">
              <w:rPr>
                <w:rFonts w:ascii="Book Antiqua" w:hAnsi="Book Antiqua" w:cs="Times New Roman"/>
                <w:b/>
                <w:color w:val="000000" w:themeColor="text1"/>
              </w:rPr>
              <w:t>Price Per Student</w:t>
            </w:r>
          </w:p>
        </w:tc>
        <w:tc>
          <w:tcPr>
            <w:tcW w:w="1728" w:type="dxa"/>
            <w:vAlign w:val="center"/>
          </w:tcPr>
          <w:p w14:paraId="1E82CAFE" w14:textId="77777777" w:rsidR="00401D86" w:rsidRPr="00036FEA" w:rsidRDefault="00401D86" w:rsidP="005620D2">
            <w:pPr>
              <w:jc w:val="center"/>
              <w:rPr>
                <w:rFonts w:ascii="Book Antiqua" w:hAnsi="Book Antiqua" w:cs="Times New Roman"/>
                <w:b/>
                <w:color w:val="000000" w:themeColor="text1"/>
              </w:rPr>
            </w:pPr>
            <w:r w:rsidRPr="00036FEA">
              <w:rPr>
                <w:rFonts w:ascii="Book Antiqua" w:hAnsi="Book Antiqua" w:cs="Times New Roman"/>
                <w:b/>
                <w:color w:val="000000" w:themeColor="text1"/>
              </w:rPr>
              <w:t>Total (Approx)</w:t>
            </w:r>
          </w:p>
        </w:tc>
        <w:tc>
          <w:tcPr>
            <w:tcW w:w="1728" w:type="dxa"/>
            <w:vAlign w:val="center"/>
          </w:tcPr>
          <w:p w14:paraId="1AB223F4" w14:textId="77777777" w:rsidR="00401D86" w:rsidRPr="00036FEA" w:rsidRDefault="00401D86" w:rsidP="005620D2">
            <w:pPr>
              <w:jc w:val="center"/>
              <w:rPr>
                <w:rFonts w:ascii="Book Antiqua" w:hAnsi="Book Antiqua" w:cs="Times New Roman"/>
                <w:b/>
                <w:color w:val="000000" w:themeColor="text1"/>
              </w:rPr>
            </w:pPr>
            <w:r w:rsidRPr="00036FEA">
              <w:rPr>
                <w:rFonts w:ascii="Book Antiqua" w:hAnsi="Book Antiqua" w:cs="Times New Roman"/>
                <w:b/>
                <w:color w:val="000000" w:themeColor="text1"/>
              </w:rPr>
              <w:t>Features</w:t>
            </w:r>
          </w:p>
        </w:tc>
      </w:tr>
      <w:tr w:rsidR="00401D86" w:rsidRPr="00036FEA" w14:paraId="1ABB5001" w14:textId="77777777" w:rsidTr="00401D86">
        <w:trPr>
          <w:jc w:val="center"/>
        </w:trPr>
        <w:tc>
          <w:tcPr>
            <w:tcW w:w="1728" w:type="dxa"/>
            <w:vAlign w:val="center"/>
          </w:tcPr>
          <w:p w14:paraId="6539033F" w14:textId="77777777" w:rsidR="00401D86" w:rsidRPr="00036FEA" w:rsidRDefault="00401D86" w:rsidP="005620D2">
            <w:pPr>
              <w:jc w:val="center"/>
              <w:rPr>
                <w:rFonts w:ascii="Book Antiqua" w:hAnsi="Book Antiqua" w:cs="Times New Roman"/>
                <w:color w:val="000000" w:themeColor="text1"/>
              </w:rPr>
            </w:pPr>
            <w:r w:rsidRPr="00036FEA">
              <w:rPr>
                <w:rFonts w:ascii="Book Antiqua" w:hAnsi="Book Antiqua" w:cs="Times New Roman"/>
                <w:color w:val="000000" w:themeColor="text1"/>
              </w:rPr>
              <w:t>Basic</w:t>
            </w:r>
          </w:p>
        </w:tc>
        <w:tc>
          <w:tcPr>
            <w:tcW w:w="1728" w:type="dxa"/>
            <w:vAlign w:val="center"/>
          </w:tcPr>
          <w:p w14:paraId="573E737C" w14:textId="77777777" w:rsidR="00401D86" w:rsidRPr="00036FEA" w:rsidRDefault="00401D86" w:rsidP="005620D2">
            <w:pPr>
              <w:jc w:val="center"/>
              <w:rPr>
                <w:rFonts w:ascii="Book Antiqua" w:hAnsi="Book Antiqua" w:cs="Times New Roman"/>
                <w:color w:val="000000" w:themeColor="text1"/>
              </w:rPr>
            </w:pPr>
            <w:r w:rsidRPr="00036FEA">
              <w:rPr>
                <w:rFonts w:ascii="Book Antiqua" w:hAnsi="Book Antiqua" w:cs="Times New Roman"/>
                <w:color w:val="000000" w:themeColor="text1"/>
              </w:rPr>
              <w:t>50–100</w:t>
            </w:r>
          </w:p>
        </w:tc>
        <w:tc>
          <w:tcPr>
            <w:tcW w:w="1728" w:type="dxa"/>
            <w:vAlign w:val="center"/>
          </w:tcPr>
          <w:p w14:paraId="11E12F98" w14:textId="77777777" w:rsidR="00401D86" w:rsidRPr="00036FEA" w:rsidRDefault="00401D86" w:rsidP="005620D2">
            <w:pPr>
              <w:jc w:val="center"/>
              <w:rPr>
                <w:rFonts w:ascii="Book Antiqua" w:hAnsi="Book Antiqua" w:cs="Times New Roman"/>
                <w:color w:val="000000" w:themeColor="text1"/>
              </w:rPr>
            </w:pPr>
            <w:r w:rsidRPr="00036FEA">
              <w:rPr>
                <w:rFonts w:ascii="Book Antiqua" w:hAnsi="Book Antiqua" w:cs="Times New Roman"/>
                <w:color w:val="000000" w:themeColor="text1"/>
              </w:rPr>
              <w:t>199–299</w:t>
            </w:r>
          </w:p>
        </w:tc>
        <w:tc>
          <w:tcPr>
            <w:tcW w:w="1728" w:type="dxa"/>
            <w:vAlign w:val="center"/>
          </w:tcPr>
          <w:p w14:paraId="06EBA201" w14:textId="77777777" w:rsidR="00401D86" w:rsidRPr="00036FEA" w:rsidRDefault="00401D86" w:rsidP="005620D2">
            <w:pPr>
              <w:jc w:val="center"/>
              <w:rPr>
                <w:rFonts w:ascii="Book Antiqua" w:hAnsi="Book Antiqua" w:cs="Times New Roman"/>
                <w:color w:val="000000" w:themeColor="text1"/>
              </w:rPr>
            </w:pPr>
            <w:r w:rsidRPr="00036FEA">
              <w:rPr>
                <w:rFonts w:ascii="Book Antiqua" w:hAnsi="Book Antiqua" w:cs="Times New Roman"/>
                <w:color w:val="000000" w:themeColor="text1"/>
              </w:rPr>
              <w:t>10,000–30,000</w:t>
            </w:r>
          </w:p>
        </w:tc>
        <w:tc>
          <w:tcPr>
            <w:tcW w:w="1728" w:type="dxa"/>
            <w:vAlign w:val="center"/>
          </w:tcPr>
          <w:p w14:paraId="18B2B44B" w14:textId="77777777" w:rsidR="00401D86" w:rsidRPr="00036FEA" w:rsidRDefault="00401D86" w:rsidP="005620D2">
            <w:pPr>
              <w:jc w:val="center"/>
              <w:rPr>
                <w:rFonts w:ascii="Book Antiqua" w:hAnsi="Book Antiqua" w:cs="Times New Roman"/>
                <w:color w:val="000000" w:themeColor="text1"/>
              </w:rPr>
            </w:pPr>
            <w:r w:rsidRPr="00036FEA">
              <w:rPr>
                <w:rFonts w:ascii="Book Antiqua" w:hAnsi="Book Antiqua" w:cs="Times New Roman"/>
                <w:color w:val="000000" w:themeColor="text1"/>
              </w:rPr>
              <w:t>Access to 250 curated tests, limited practice</w:t>
            </w:r>
          </w:p>
        </w:tc>
      </w:tr>
      <w:tr w:rsidR="00401D86" w:rsidRPr="00036FEA" w14:paraId="22F654A9" w14:textId="77777777" w:rsidTr="00401D86">
        <w:trPr>
          <w:jc w:val="center"/>
        </w:trPr>
        <w:tc>
          <w:tcPr>
            <w:tcW w:w="1728" w:type="dxa"/>
            <w:vAlign w:val="center"/>
          </w:tcPr>
          <w:p w14:paraId="1EF8F707" w14:textId="77777777" w:rsidR="00401D86" w:rsidRPr="00036FEA" w:rsidRDefault="00401D86" w:rsidP="005620D2">
            <w:pPr>
              <w:jc w:val="center"/>
              <w:rPr>
                <w:rFonts w:ascii="Book Antiqua" w:hAnsi="Book Antiqua" w:cs="Times New Roman"/>
                <w:color w:val="000000" w:themeColor="text1"/>
              </w:rPr>
            </w:pPr>
            <w:r w:rsidRPr="00036FEA">
              <w:rPr>
                <w:rFonts w:ascii="Book Antiqua" w:hAnsi="Book Antiqua" w:cs="Times New Roman"/>
                <w:color w:val="000000" w:themeColor="text1"/>
              </w:rPr>
              <w:t>Standard</w:t>
            </w:r>
          </w:p>
        </w:tc>
        <w:tc>
          <w:tcPr>
            <w:tcW w:w="1728" w:type="dxa"/>
            <w:vAlign w:val="center"/>
          </w:tcPr>
          <w:p w14:paraId="50299804" w14:textId="77777777" w:rsidR="00401D86" w:rsidRPr="00036FEA" w:rsidRDefault="00401D86" w:rsidP="005620D2">
            <w:pPr>
              <w:jc w:val="center"/>
              <w:rPr>
                <w:rFonts w:ascii="Book Antiqua" w:hAnsi="Book Antiqua" w:cs="Times New Roman"/>
                <w:color w:val="000000" w:themeColor="text1"/>
              </w:rPr>
            </w:pPr>
            <w:r w:rsidRPr="00036FEA">
              <w:rPr>
                <w:rFonts w:ascii="Book Antiqua" w:hAnsi="Book Antiqua" w:cs="Times New Roman"/>
                <w:color w:val="000000" w:themeColor="text1"/>
              </w:rPr>
              <w:t>100–500</w:t>
            </w:r>
          </w:p>
        </w:tc>
        <w:tc>
          <w:tcPr>
            <w:tcW w:w="1728" w:type="dxa"/>
            <w:vAlign w:val="center"/>
          </w:tcPr>
          <w:p w14:paraId="66B9AE70" w14:textId="77777777" w:rsidR="00401D86" w:rsidRPr="00036FEA" w:rsidRDefault="00401D86" w:rsidP="005620D2">
            <w:pPr>
              <w:jc w:val="center"/>
              <w:rPr>
                <w:rFonts w:ascii="Book Antiqua" w:hAnsi="Book Antiqua" w:cs="Times New Roman"/>
                <w:color w:val="000000" w:themeColor="text1"/>
              </w:rPr>
            </w:pPr>
            <w:r w:rsidRPr="00036FEA">
              <w:rPr>
                <w:rFonts w:ascii="Book Antiqua" w:hAnsi="Book Antiqua" w:cs="Times New Roman"/>
                <w:color w:val="000000" w:themeColor="text1"/>
              </w:rPr>
              <w:t>300–500</w:t>
            </w:r>
          </w:p>
        </w:tc>
        <w:tc>
          <w:tcPr>
            <w:tcW w:w="1728" w:type="dxa"/>
            <w:vAlign w:val="center"/>
          </w:tcPr>
          <w:p w14:paraId="7C65E87C" w14:textId="77777777" w:rsidR="00401D86" w:rsidRPr="00036FEA" w:rsidRDefault="00401D86" w:rsidP="005620D2">
            <w:pPr>
              <w:jc w:val="center"/>
              <w:rPr>
                <w:rFonts w:ascii="Book Antiqua" w:hAnsi="Book Antiqua" w:cs="Times New Roman"/>
                <w:color w:val="000000" w:themeColor="text1"/>
              </w:rPr>
            </w:pPr>
            <w:r w:rsidRPr="00036FEA">
              <w:rPr>
                <w:rFonts w:ascii="Book Antiqua" w:hAnsi="Book Antiqua" w:cs="Times New Roman"/>
                <w:color w:val="000000" w:themeColor="text1"/>
              </w:rPr>
              <w:t>30,000–2,50,000</w:t>
            </w:r>
          </w:p>
        </w:tc>
        <w:tc>
          <w:tcPr>
            <w:tcW w:w="1728" w:type="dxa"/>
            <w:vAlign w:val="center"/>
          </w:tcPr>
          <w:p w14:paraId="6C94C92A" w14:textId="77777777" w:rsidR="00401D86" w:rsidRPr="00036FEA" w:rsidRDefault="00401D86" w:rsidP="005620D2">
            <w:pPr>
              <w:jc w:val="center"/>
              <w:rPr>
                <w:rFonts w:ascii="Book Antiqua" w:hAnsi="Book Antiqua" w:cs="Times New Roman"/>
                <w:color w:val="000000" w:themeColor="text1"/>
              </w:rPr>
            </w:pPr>
            <w:r w:rsidRPr="00036FEA">
              <w:rPr>
                <w:rFonts w:ascii="Book Antiqua" w:hAnsi="Book Antiqua" w:cs="Times New Roman"/>
                <w:color w:val="000000" w:themeColor="text1"/>
              </w:rPr>
              <w:t>Full access to curated &amp; guided sets, analytics</w:t>
            </w:r>
          </w:p>
        </w:tc>
      </w:tr>
      <w:tr w:rsidR="00401D86" w:rsidRPr="00036FEA" w14:paraId="417F0F53" w14:textId="77777777" w:rsidTr="00401D86">
        <w:trPr>
          <w:jc w:val="center"/>
        </w:trPr>
        <w:tc>
          <w:tcPr>
            <w:tcW w:w="1728" w:type="dxa"/>
            <w:vAlign w:val="center"/>
          </w:tcPr>
          <w:p w14:paraId="5F1A895F" w14:textId="77777777" w:rsidR="00401D86" w:rsidRPr="00036FEA" w:rsidRDefault="00401D86" w:rsidP="005620D2">
            <w:pPr>
              <w:jc w:val="center"/>
              <w:rPr>
                <w:rFonts w:ascii="Book Antiqua" w:hAnsi="Book Antiqua" w:cs="Times New Roman"/>
                <w:color w:val="000000" w:themeColor="text1"/>
              </w:rPr>
            </w:pPr>
            <w:r w:rsidRPr="00036FEA">
              <w:rPr>
                <w:rFonts w:ascii="Book Antiqua" w:hAnsi="Book Antiqua" w:cs="Times New Roman"/>
                <w:color w:val="000000" w:themeColor="text1"/>
              </w:rPr>
              <w:t>Premium</w:t>
            </w:r>
          </w:p>
        </w:tc>
        <w:tc>
          <w:tcPr>
            <w:tcW w:w="1728" w:type="dxa"/>
            <w:vAlign w:val="center"/>
          </w:tcPr>
          <w:p w14:paraId="1814E146" w14:textId="77777777" w:rsidR="00401D86" w:rsidRPr="00036FEA" w:rsidRDefault="00401D86" w:rsidP="005620D2">
            <w:pPr>
              <w:jc w:val="center"/>
              <w:rPr>
                <w:rFonts w:ascii="Book Antiqua" w:hAnsi="Book Antiqua" w:cs="Times New Roman"/>
                <w:color w:val="000000" w:themeColor="text1"/>
              </w:rPr>
            </w:pPr>
            <w:r w:rsidRPr="00036FEA">
              <w:rPr>
                <w:rFonts w:ascii="Book Antiqua" w:hAnsi="Book Antiqua" w:cs="Times New Roman"/>
                <w:color w:val="000000" w:themeColor="text1"/>
              </w:rPr>
              <w:t>500+</w:t>
            </w:r>
          </w:p>
        </w:tc>
        <w:tc>
          <w:tcPr>
            <w:tcW w:w="1728" w:type="dxa"/>
            <w:vAlign w:val="center"/>
          </w:tcPr>
          <w:p w14:paraId="7412F326" w14:textId="77777777" w:rsidR="00401D86" w:rsidRPr="00036FEA" w:rsidRDefault="00401D86" w:rsidP="005620D2">
            <w:pPr>
              <w:jc w:val="center"/>
              <w:rPr>
                <w:rFonts w:ascii="Book Antiqua" w:hAnsi="Book Antiqua" w:cs="Times New Roman"/>
                <w:color w:val="000000" w:themeColor="text1"/>
              </w:rPr>
            </w:pPr>
            <w:r w:rsidRPr="00036FEA">
              <w:rPr>
                <w:rFonts w:ascii="Book Antiqua" w:hAnsi="Book Antiqua" w:cs="Times New Roman"/>
                <w:color w:val="000000" w:themeColor="text1"/>
              </w:rPr>
              <w:t>500–750</w:t>
            </w:r>
          </w:p>
        </w:tc>
        <w:tc>
          <w:tcPr>
            <w:tcW w:w="1728" w:type="dxa"/>
            <w:vAlign w:val="center"/>
          </w:tcPr>
          <w:p w14:paraId="1606E5E7" w14:textId="77777777" w:rsidR="00401D86" w:rsidRPr="00036FEA" w:rsidRDefault="00401D86" w:rsidP="005620D2">
            <w:pPr>
              <w:jc w:val="center"/>
              <w:rPr>
                <w:rFonts w:ascii="Book Antiqua" w:hAnsi="Book Antiqua" w:cs="Times New Roman"/>
                <w:color w:val="000000" w:themeColor="text1"/>
              </w:rPr>
            </w:pPr>
            <w:r w:rsidRPr="00036FEA">
              <w:rPr>
                <w:rFonts w:ascii="Book Antiqua" w:hAnsi="Book Antiqua" w:cs="Times New Roman"/>
                <w:color w:val="000000" w:themeColor="text1"/>
              </w:rPr>
              <w:t>2,50,000+</w:t>
            </w:r>
          </w:p>
        </w:tc>
        <w:tc>
          <w:tcPr>
            <w:tcW w:w="1728" w:type="dxa"/>
            <w:vAlign w:val="center"/>
          </w:tcPr>
          <w:p w14:paraId="21AE9461" w14:textId="77777777" w:rsidR="00401D86" w:rsidRPr="00036FEA" w:rsidRDefault="00401D86" w:rsidP="005620D2">
            <w:pPr>
              <w:jc w:val="center"/>
              <w:rPr>
                <w:rFonts w:ascii="Book Antiqua" w:hAnsi="Book Antiqua" w:cs="Times New Roman"/>
                <w:color w:val="000000" w:themeColor="text1"/>
              </w:rPr>
            </w:pPr>
            <w:r w:rsidRPr="00036FEA">
              <w:rPr>
                <w:rFonts w:ascii="Book Antiqua" w:hAnsi="Book Antiqua" w:cs="Times New Roman"/>
                <w:color w:val="000000" w:themeColor="text1"/>
              </w:rPr>
              <w:t>Everything + webinars, expert review, college dashboard</w:t>
            </w:r>
          </w:p>
        </w:tc>
      </w:tr>
    </w:tbl>
    <w:p w14:paraId="427BC4EF" w14:textId="77777777" w:rsidR="00401D86" w:rsidRPr="00036FEA" w:rsidRDefault="00401D86" w:rsidP="00401D86">
      <w:pPr>
        <w:pStyle w:val="Heading1"/>
        <w:jc w:val="center"/>
        <w:rPr>
          <w:rFonts w:ascii="Book Antiqua" w:hAnsi="Book Antiqua" w:cs="Times New Roman"/>
          <w:color w:val="000000" w:themeColor="text1"/>
        </w:rPr>
      </w:pPr>
      <w:r w:rsidRPr="00036FEA">
        <w:rPr>
          <w:rFonts w:ascii="Book Antiqua" w:hAnsi="Book Antiqua" w:cs="Times New Roman"/>
          <w:color w:val="000000" w:themeColor="text1"/>
        </w:rPr>
        <w:t>Flat Institutional Subscription</w:t>
      </w:r>
    </w:p>
    <w:p w14:paraId="213EE03D" w14:textId="77777777" w:rsidR="00401D86" w:rsidRPr="00036FEA" w:rsidRDefault="00401D86" w:rsidP="00401D86">
      <w:pPr>
        <w:jc w:val="center"/>
        <w:rPr>
          <w:rFonts w:ascii="Book Antiqua" w:hAnsi="Book Antiqua" w:cs="Times New Roman"/>
          <w:color w:val="000000" w:themeColor="text1"/>
        </w:rPr>
      </w:pPr>
      <w:r w:rsidRPr="00036FEA">
        <w:rPr>
          <w:rFonts w:ascii="Book Antiqua" w:hAnsi="Book Antiqua" w:cs="Times New Roman"/>
          <w:color w:val="000000" w:themeColor="text1"/>
        </w:rPr>
        <w:t>A yearly flat fee that provides access for a set number of students.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401D86" w:rsidRPr="00036FEA" w14:paraId="42046D6C" w14:textId="77777777" w:rsidTr="00401D86">
        <w:trPr>
          <w:jc w:val="center"/>
        </w:trPr>
        <w:tc>
          <w:tcPr>
            <w:tcW w:w="2160" w:type="dxa"/>
            <w:vAlign w:val="bottom"/>
          </w:tcPr>
          <w:p w14:paraId="042D4EB8" w14:textId="77777777" w:rsidR="00401D86" w:rsidRPr="00036FEA" w:rsidRDefault="00401D86" w:rsidP="005620D2">
            <w:pPr>
              <w:jc w:val="center"/>
              <w:rPr>
                <w:rFonts w:ascii="Book Antiqua" w:hAnsi="Book Antiqua" w:cs="Times New Roman"/>
                <w:b/>
                <w:color w:val="000000" w:themeColor="text1"/>
              </w:rPr>
            </w:pPr>
            <w:r w:rsidRPr="00036FEA">
              <w:rPr>
                <w:rFonts w:ascii="Book Antiqua" w:hAnsi="Book Antiqua" w:cs="Times New Roman"/>
                <w:b/>
                <w:color w:val="000000" w:themeColor="text1"/>
              </w:rPr>
              <w:t>Plan</w:t>
            </w:r>
          </w:p>
        </w:tc>
        <w:tc>
          <w:tcPr>
            <w:tcW w:w="2160" w:type="dxa"/>
            <w:vAlign w:val="bottom"/>
          </w:tcPr>
          <w:p w14:paraId="5931920E" w14:textId="77777777" w:rsidR="00401D86" w:rsidRPr="00036FEA" w:rsidRDefault="00401D86" w:rsidP="005620D2">
            <w:pPr>
              <w:jc w:val="center"/>
              <w:rPr>
                <w:rFonts w:ascii="Book Antiqua" w:hAnsi="Book Antiqua" w:cs="Times New Roman"/>
                <w:b/>
                <w:color w:val="000000" w:themeColor="text1"/>
              </w:rPr>
            </w:pPr>
            <w:r w:rsidRPr="00036FEA">
              <w:rPr>
                <w:rFonts w:ascii="Book Antiqua" w:hAnsi="Book Antiqua" w:cs="Times New Roman"/>
                <w:b/>
                <w:color w:val="000000" w:themeColor="text1"/>
              </w:rPr>
              <w:t>Annual Fee</w:t>
            </w:r>
          </w:p>
        </w:tc>
        <w:tc>
          <w:tcPr>
            <w:tcW w:w="2160" w:type="dxa"/>
            <w:vAlign w:val="bottom"/>
          </w:tcPr>
          <w:p w14:paraId="5DBCF92D" w14:textId="77777777" w:rsidR="00401D86" w:rsidRPr="00036FEA" w:rsidRDefault="00401D86" w:rsidP="005620D2">
            <w:pPr>
              <w:jc w:val="center"/>
              <w:rPr>
                <w:rFonts w:ascii="Book Antiqua" w:hAnsi="Book Antiqua" w:cs="Times New Roman"/>
                <w:b/>
                <w:color w:val="000000" w:themeColor="text1"/>
              </w:rPr>
            </w:pPr>
            <w:r w:rsidRPr="00036FEA">
              <w:rPr>
                <w:rFonts w:ascii="Book Antiqua" w:hAnsi="Book Antiqua" w:cs="Times New Roman"/>
                <w:b/>
                <w:color w:val="000000" w:themeColor="text1"/>
              </w:rPr>
              <w:t>Access</w:t>
            </w:r>
          </w:p>
        </w:tc>
        <w:tc>
          <w:tcPr>
            <w:tcW w:w="2160" w:type="dxa"/>
            <w:vAlign w:val="bottom"/>
          </w:tcPr>
          <w:p w14:paraId="35B0283D" w14:textId="77777777" w:rsidR="00401D86" w:rsidRPr="00036FEA" w:rsidRDefault="00401D86" w:rsidP="005620D2">
            <w:pPr>
              <w:jc w:val="center"/>
              <w:rPr>
                <w:rFonts w:ascii="Book Antiqua" w:hAnsi="Book Antiqua" w:cs="Times New Roman"/>
                <w:b/>
                <w:color w:val="000000" w:themeColor="text1"/>
              </w:rPr>
            </w:pPr>
            <w:r w:rsidRPr="00036FEA">
              <w:rPr>
                <w:rFonts w:ascii="Book Antiqua" w:hAnsi="Book Antiqua" w:cs="Times New Roman"/>
                <w:b/>
                <w:color w:val="000000" w:themeColor="text1"/>
              </w:rPr>
              <w:t>Notes</w:t>
            </w:r>
          </w:p>
        </w:tc>
      </w:tr>
      <w:tr w:rsidR="00401D86" w:rsidRPr="00036FEA" w14:paraId="1EEE49B2" w14:textId="77777777" w:rsidTr="00401D86">
        <w:trPr>
          <w:jc w:val="center"/>
        </w:trPr>
        <w:tc>
          <w:tcPr>
            <w:tcW w:w="2160" w:type="dxa"/>
            <w:vAlign w:val="center"/>
          </w:tcPr>
          <w:p w14:paraId="3EE6AA17" w14:textId="77777777" w:rsidR="00401D86" w:rsidRPr="00036FEA" w:rsidRDefault="00401D86" w:rsidP="005620D2">
            <w:pPr>
              <w:jc w:val="center"/>
              <w:rPr>
                <w:rFonts w:ascii="Book Antiqua" w:hAnsi="Book Antiqua" w:cs="Times New Roman"/>
                <w:color w:val="000000" w:themeColor="text1"/>
              </w:rPr>
            </w:pPr>
            <w:r w:rsidRPr="00036FEA">
              <w:rPr>
                <w:rFonts w:ascii="Book Antiqua" w:hAnsi="Book Antiqua" w:cs="Times New Roman"/>
                <w:color w:val="000000" w:themeColor="text1"/>
              </w:rPr>
              <w:t>Starter</w:t>
            </w:r>
          </w:p>
        </w:tc>
        <w:tc>
          <w:tcPr>
            <w:tcW w:w="2160" w:type="dxa"/>
            <w:vAlign w:val="center"/>
          </w:tcPr>
          <w:p w14:paraId="321816BD" w14:textId="77777777" w:rsidR="00401D86" w:rsidRPr="00036FEA" w:rsidRDefault="00401D86" w:rsidP="005620D2">
            <w:pPr>
              <w:jc w:val="center"/>
              <w:rPr>
                <w:rFonts w:ascii="Book Antiqua" w:hAnsi="Book Antiqua" w:cs="Times New Roman"/>
                <w:color w:val="000000" w:themeColor="text1"/>
              </w:rPr>
            </w:pPr>
            <w:r w:rsidRPr="00036FEA">
              <w:rPr>
                <w:rFonts w:ascii="Book Antiqua" w:hAnsi="Book Antiqua" w:cs="Times New Roman"/>
                <w:color w:val="000000" w:themeColor="text1"/>
              </w:rPr>
              <w:t>50,000</w:t>
            </w:r>
          </w:p>
        </w:tc>
        <w:tc>
          <w:tcPr>
            <w:tcW w:w="2160" w:type="dxa"/>
            <w:vAlign w:val="center"/>
          </w:tcPr>
          <w:p w14:paraId="612D1717" w14:textId="77777777" w:rsidR="00401D86" w:rsidRPr="00036FEA" w:rsidRDefault="00401D86" w:rsidP="005620D2">
            <w:pPr>
              <w:jc w:val="center"/>
              <w:rPr>
                <w:rFonts w:ascii="Book Antiqua" w:hAnsi="Book Antiqua" w:cs="Times New Roman"/>
                <w:color w:val="000000" w:themeColor="text1"/>
              </w:rPr>
            </w:pPr>
            <w:r w:rsidRPr="00036FEA">
              <w:rPr>
                <w:rFonts w:ascii="Book Antiqua" w:hAnsi="Book Antiqua" w:cs="Times New Roman"/>
                <w:color w:val="000000" w:themeColor="text1"/>
              </w:rPr>
              <w:t>Up to 100 students</w:t>
            </w:r>
          </w:p>
        </w:tc>
        <w:tc>
          <w:tcPr>
            <w:tcW w:w="2160" w:type="dxa"/>
            <w:vAlign w:val="center"/>
          </w:tcPr>
          <w:p w14:paraId="19DBC3AB" w14:textId="77777777" w:rsidR="00401D86" w:rsidRPr="00036FEA" w:rsidRDefault="00401D86" w:rsidP="005620D2">
            <w:pPr>
              <w:jc w:val="center"/>
              <w:rPr>
                <w:rFonts w:ascii="Book Antiqua" w:hAnsi="Book Antiqua" w:cs="Times New Roman"/>
                <w:color w:val="000000" w:themeColor="text1"/>
              </w:rPr>
            </w:pPr>
            <w:r w:rsidRPr="00036FEA">
              <w:rPr>
                <w:rFonts w:ascii="Book Antiqua" w:hAnsi="Book Antiqua" w:cs="Times New Roman"/>
                <w:color w:val="000000" w:themeColor="text1"/>
              </w:rPr>
              <w:t>Limited features, no peer review</w:t>
            </w:r>
          </w:p>
        </w:tc>
      </w:tr>
      <w:tr w:rsidR="00401D86" w:rsidRPr="00036FEA" w14:paraId="11E916B2" w14:textId="77777777" w:rsidTr="00401D86">
        <w:trPr>
          <w:jc w:val="center"/>
        </w:trPr>
        <w:tc>
          <w:tcPr>
            <w:tcW w:w="2160" w:type="dxa"/>
            <w:vAlign w:val="center"/>
          </w:tcPr>
          <w:p w14:paraId="368DEB96" w14:textId="77777777" w:rsidR="00401D86" w:rsidRPr="00036FEA" w:rsidRDefault="00401D86" w:rsidP="005620D2">
            <w:pPr>
              <w:jc w:val="center"/>
              <w:rPr>
                <w:rFonts w:ascii="Book Antiqua" w:hAnsi="Book Antiqua" w:cs="Times New Roman"/>
                <w:color w:val="000000" w:themeColor="text1"/>
              </w:rPr>
            </w:pPr>
            <w:r w:rsidRPr="00036FEA">
              <w:rPr>
                <w:rFonts w:ascii="Book Antiqua" w:hAnsi="Book Antiqua" w:cs="Times New Roman"/>
                <w:color w:val="000000" w:themeColor="text1"/>
              </w:rPr>
              <w:t>Professional</w:t>
            </w:r>
          </w:p>
        </w:tc>
        <w:tc>
          <w:tcPr>
            <w:tcW w:w="2160" w:type="dxa"/>
            <w:vAlign w:val="center"/>
          </w:tcPr>
          <w:p w14:paraId="7D939CA0" w14:textId="77777777" w:rsidR="00401D86" w:rsidRPr="00036FEA" w:rsidRDefault="00401D86" w:rsidP="005620D2">
            <w:pPr>
              <w:jc w:val="center"/>
              <w:rPr>
                <w:rFonts w:ascii="Book Antiqua" w:hAnsi="Book Antiqua" w:cs="Times New Roman"/>
                <w:color w:val="000000" w:themeColor="text1"/>
              </w:rPr>
            </w:pPr>
            <w:r w:rsidRPr="00036FEA">
              <w:rPr>
                <w:rFonts w:ascii="Book Antiqua" w:hAnsi="Book Antiqua" w:cs="Times New Roman"/>
                <w:color w:val="000000" w:themeColor="text1"/>
              </w:rPr>
              <w:t>1,00,000</w:t>
            </w:r>
          </w:p>
        </w:tc>
        <w:tc>
          <w:tcPr>
            <w:tcW w:w="2160" w:type="dxa"/>
            <w:vAlign w:val="center"/>
          </w:tcPr>
          <w:p w14:paraId="22EC9CBD" w14:textId="77777777" w:rsidR="00401D86" w:rsidRPr="00036FEA" w:rsidRDefault="00401D86" w:rsidP="005620D2">
            <w:pPr>
              <w:jc w:val="center"/>
              <w:rPr>
                <w:rFonts w:ascii="Book Antiqua" w:hAnsi="Book Antiqua" w:cs="Times New Roman"/>
                <w:color w:val="000000" w:themeColor="text1"/>
              </w:rPr>
            </w:pPr>
            <w:r w:rsidRPr="00036FEA">
              <w:rPr>
                <w:rFonts w:ascii="Book Antiqua" w:hAnsi="Book Antiqua" w:cs="Times New Roman"/>
                <w:color w:val="000000" w:themeColor="text1"/>
              </w:rPr>
              <w:t>Up to 300 students</w:t>
            </w:r>
          </w:p>
        </w:tc>
        <w:tc>
          <w:tcPr>
            <w:tcW w:w="2160" w:type="dxa"/>
            <w:vAlign w:val="center"/>
          </w:tcPr>
          <w:p w14:paraId="6A45C6D0" w14:textId="77777777" w:rsidR="00401D86" w:rsidRPr="00036FEA" w:rsidRDefault="00401D86" w:rsidP="005620D2">
            <w:pPr>
              <w:jc w:val="center"/>
              <w:rPr>
                <w:rFonts w:ascii="Book Antiqua" w:hAnsi="Book Antiqua" w:cs="Times New Roman"/>
                <w:color w:val="000000" w:themeColor="text1"/>
              </w:rPr>
            </w:pPr>
            <w:r w:rsidRPr="00036FEA">
              <w:rPr>
                <w:rFonts w:ascii="Book Antiqua" w:hAnsi="Book Antiqua" w:cs="Times New Roman"/>
                <w:color w:val="000000" w:themeColor="text1"/>
              </w:rPr>
              <w:t>Full access, detailed analytics</w:t>
            </w:r>
          </w:p>
        </w:tc>
      </w:tr>
      <w:tr w:rsidR="00401D86" w:rsidRPr="00036FEA" w14:paraId="4FEC084B" w14:textId="77777777" w:rsidTr="00401D86">
        <w:trPr>
          <w:jc w:val="center"/>
        </w:trPr>
        <w:tc>
          <w:tcPr>
            <w:tcW w:w="2160" w:type="dxa"/>
            <w:vAlign w:val="center"/>
          </w:tcPr>
          <w:p w14:paraId="36186B2E" w14:textId="77777777" w:rsidR="00401D86" w:rsidRPr="00036FEA" w:rsidRDefault="00401D86" w:rsidP="005620D2">
            <w:pPr>
              <w:jc w:val="center"/>
              <w:rPr>
                <w:rFonts w:ascii="Book Antiqua" w:hAnsi="Book Antiqua" w:cs="Times New Roman"/>
                <w:color w:val="000000" w:themeColor="text1"/>
              </w:rPr>
            </w:pPr>
            <w:r w:rsidRPr="00036FEA">
              <w:rPr>
                <w:rFonts w:ascii="Book Antiqua" w:hAnsi="Book Antiqua" w:cs="Times New Roman"/>
                <w:color w:val="000000" w:themeColor="text1"/>
              </w:rPr>
              <w:t>Enterprise</w:t>
            </w:r>
          </w:p>
        </w:tc>
        <w:tc>
          <w:tcPr>
            <w:tcW w:w="2160" w:type="dxa"/>
            <w:vAlign w:val="center"/>
          </w:tcPr>
          <w:p w14:paraId="61D4863F" w14:textId="77777777" w:rsidR="00401D86" w:rsidRPr="00036FEA" w:rsidRDefault="00401D86" w:rsidP="005620D2">
            <w:pPr>
              <w:jc w:val="center"/>
              <w:rPr>
                <w:rFonts w:ascii="Book Antiqua" w:hAnsi="Book Antiqua" w:cs="Times New Roman"/>
                <w:color w:val="000000" w:themeColor="text1"/>
              </w:rPr>
            </w:pPr>
            <w:r w:rsidRPr="00036FEA">
              <w:rPr>
                <w:rFonts w:ascii="Book Antiqua" w:hAnsi="Book Antiqua" w:cs="Times New Roman"/>
                <w:color w:val="000000" w:themeColor="text1"/>
              </w:rPr>
              <w:t>2,00,000+</w:t>
            </w:r>
          </w:p>
        </w:tc>
        <w:tc>
          <w:tcPr>
            <w:tcW w:w="2160" w:type="dxa"/>
            <w:vAlign w:val="center"/>
          </w:tcPr>
          <w:p w14:paraId="312F041E" w14:textId="77777777" w:rsidR="00401D86" w:rsidRPr="00036FEA" w:rsidRDefault="00401D86" w:rsidP="005620D2">
            <w:pPr>
              <w:jc w:val="center"/>
              <w:rPr>
                <w:rFonts w:ascii="Book Antiqua" w:hAnsi="Book Antiqua" w:cs="Times New Roman"/>
                <w:color w:val="000000" w:themeColor="text1"/>
              </w:rPr>
            </w:pPr>
            <w:r w:rsidRPr="00036FEA">
              <w:rPr>
                <w:rFonts w:ascii="Book Antiqua" w:hAnsi="Book Antiqua" w:cs="Times New Roman"/>
                <w:color w:val="000000" w:themeColor="text1"/>
              </w:rPr>
              <w:t>500+ students</w:t>
            </w:r>
          </w:p>
        </w:tc>
        <w:tc>
          <w:tcPr>
            <w:tcW w:w="2160" w:type="dxa"/>
            <w:vAlign w:val="center"/>
          </w:tcPr>
          <w:p w14:paraId="73BDB595" w14:textId="77777777" w:rsidR="00401D86" w:rsidRPr="00036FEA" w:rsidRDefault="00401D86" w:rsidP="005620D2">
            <w:pPr>
              <w:jc w:val="center"/>
              <w:rPr>
                <w:rFonts w:ascii="Book Antiqua" w:hAnsi="Book Antiqua" w:cs="Times New Roman"/>
                <w:color w:val="000000" w:themeColor="text1"/>
              </w:rPr>
            </w:pPr>
            <w:r w:rsidRPr="00036FEA">
              <w:rPr>
                <w:rFonts w:ascii="Book Antiqua" w:hAnsi="Book Antiqua" w:cs="Times New Roman"/>
                <w:color w:val="000000" w:themeColor="text1"/>
              </w:rPr>
              <w:t>Custom branding, faculty training, webinars</w:t>
            </w:r>
          </w:p>
        </w:tc>
      </w:tr>
    </w:tbl>
    <w:p w14:paraId="46D93F32" w14:textId="77777777" w:rsidR="00036FEA" w:rsidRPr="00036FEA" w:rsidRDefault="00036FEA" w:rsidP="00036FEA">
      <w:pPr>
        <w:rPr>
          <w:rFonts w:ascii="Book Antiqua" w:hAnsi="Book Antiqua"/>
        </w:rPr>
      </w:pPr>
    </w:p>
    <w:p w14:paraId="30132A46" w14:textId="77777777" w:rsidR="007B1CCA" w:rsidRDefault="007B1CCA" w:rsidP="00036FEA">
      <w:pPr>
        <w:rPr>
          <w:rFonts w:ascii="Book Antiqua" w:hAnsi="Book Antiqua"/>
          <w:b/>
          <w:bCs/>
          <w:sz w:val="28"/>
          <w:szCs w:val="28"/>
        </w:rPr>
      </w:pPr>
    </w:p>
    <w:p w14:paraId="07E5F77B" w14:textId="35D46428" w:rsidR="00036FEA" w:rsidRPr="00036FEA" w:rsidRDefault="00036FEA" w:rsidP="00036FEA">
      <w:pPr>
        <w:rPr>
          <w:rFonts w:ascii="Book Antiqua" w:hAnsi="Book Antiqua"/>
          <w:b/>
          <w:bCs/>
          <w:sz w:val="28"/>
          <w:szCs w:val="28"/>
        </w:rPr>
      </w:pPr>
      <w:r w:rsidRPr="00036FEA">
        <w:rPr>
          <w:rFonts w:ascii="Book Antiqua" w:hAnsi="Book Antiqua"/>
          <w:b/>
          <w:bCs/>
          <w:sz w:val="28"/>
          <w:szCs w:val="28"/>
        </w:rPr>
        <w:t>Platform Requirements</w:t>
      </w:r>
    </w:p>
    <w:p w14:paraId="1C53EE8C" w14:textId="77777777" w:rsidR="00036FEA" w:rsidRPr="00036FEA" w:rsidRDefault="00036FEA" w:rsidP="00036FEA">
      <w:pPr>
        <w:rPr>
          <w:rFonts w:ascii="Book Antiqua" w:hAnsi="Book Antiqua"/>
          <w:b/>
          <w:bCs/>
        </w:rPr>
      </w:pPr>
      <w:r w:rsidRPr="00036FEA">
        <w:rPr>
          <w:rFonts w:ascii="Book Antiqua" w:hAnsi="Book Antiqua"/>
          <w:b/>
          <w:bCs/>
        </w:rPr>
        <w:t>Build a Dashboard / Progress Page:</w:t>
      </w:r>
    </w:p>
    <w:p w14:paraId="5AF32190" w14:textId="77777777" w:rsidR="00036FEA" w:rsidRPr="00DE1CEA" w:rsidRDefault="00036FEA" w:rsidP="00DE1CEA">
      <w:pPr>
        <w:pStyle w:val="ListParagraph"/>
        <w:numPr>
          <w:ilvl w:val="0"/>
          <w:numId w:val="45"/>
        </w:numPr>
        <w:rPr>
          <w:rFonts w:ascii="Book Antiqua" w:hAnsi="Book Antiqua"/>
        </w:rPr>
      </w:pPr>
      <w:r w:rsidRPr="00DE1CEA">
        <w:rPr>
          <w:rFonts w:ascii="Book Antiqua" w:hAnsi="Book Antiqua"/>
        </w:rPr>
        <w:t>Show user stats: fluency score, pronunciation score, and progress trend.</w:t>
      </w:r>
    </w:p>
    <w:p w14:paraId="3C5B6DB3" w14:textId="77777777" w:rsidR="00036FEA" w:rsidRPr="00DE1CEA" w:rsidRDefault="00036FEA" w:rsidP="00DE1CEA">
      <w:pPr>
        <w:pStyle w:val="ListParagraph"/>
        <w:numPr>
          <w:ilvl w:val="0"/>
          <w:numId w:val="45"/>
        </w:numPr>
        <w:rPr>
          <w:rFonts w:ascii="Book Antiqua" w:hAnsi="Book Antiqua"/>
        </w:rPr>
      </w:pPr>
      <w:r w:rsidRPr="00DE1CEA">
        <w:rPr>
          <w:rFonts w:ascii="Book Antiqua" w:hAnsi="Book Antiqua"/>
        </w:rPr>
        <w:t>Job Role</w:t>
      </w:r>
    </w:p>
    <w:p w14:paraId="1A8C4472" w14:textId="77777777" w:rsidR="00036FEA" w:rsidRPr="00DE1CEA" w:rsidRDefault="00036FEA" w:rsidP="00DE1CEA">
      <w:pPr>
        <w:pStyle w:val="ListParagraph"/>
        <w:numPr>
          <w:ilvl w:val="0"/>
          <w:numId w:val="45"/>
        </w:numPr>
        <w:rPr>
          <w:rFonts w:ascii="Book Antiqua" w:hAnsi="Book Antiqua"/>
        </w:rPr>
      </w:pPr>
      <w:r w:rsidRPr="00DE1CEA">
        <w:rPr>
          <w:rFonts w:ascii="Book Antiqua" w:hAnsi="Book Antiqua"/>
        </w:rPr>
        <w:t>Tech Roles</w:t>
      </w:r>
    </w:p>
    <w:p w14:paraId="122A89C8" w14:textId="77777777" w:rsidR="00036FEA" w:rsidRPr="00DE1CEA" w:rsidRDefault="00036FEA" w:rsidP="00DE1CEA">
      <w:pPr>
        <w:pStyle w:val="ListParagraph"/>
        <w:numPr>
          <w:ilvl w:val="0"/>
          <w:numId w:val="45"/>
        </w:numPr>
        <w:rPr>
          <w:rFonts w:ascii="Book Antiqua" w:hAnsi="Book Antiqua"/>
        </w:rPr>
      </w:pPr>
      <w:proofErr w:type="spellStart"/>
      <w:r w:rsidRPr="00DE1CEA">
        <w:rPr>
          <w:rFonts w:ascii="Book Antiqua" w:hAnsi="Book Antiqua"/>
        </w:rPr>
        <w:t>Hr</w:t>
      </w:r>
      <w:proofErr w:type="spellEnd"/>
      <w:r w:rsidRPr="00DE1CEA">
        <w:rPr>
          <w:rFonts w:ascii="Book Antiqua" w:hAnsi="Book Antiqua"/>
        </w:rPr>
        <w:t xml:space="preserve"> interview</w:t>
      </w:r>
    </w:p>
    <w:p w14:paraId="04F47243" w14:textId="77777777" w:rsidR="00036FEA" w:rsidRPr="00DE1CEA" w:rsidRDefault="00036FEA" w:rsidP="00DE1CEA">
      <w:pPr>
        <w:pStyle w:val="ListParagraph"/>
        <w:numPr>
          <w:ilvl w:val="0"/>
          <w:numId w:val="45"/>
        </w:numPr>
        <w:rPr>
          <w:rFonts w:ascii="Book Antiqua" w:hAnsi="Book Antiqua"/>
        </w:rPr>
      </w:pPr>
      <w:r w:rsidRPr="00DE1CEA">
        <w:rPr>
          <w:rFonts w:ascii="Book Antiqua" w:hAnsi="Book Antiqua"/>
        </w:rPr>
        <w:t>Sales</w:t>
      </w:r>
    </w:p>
    <w:p w14:paraId="30D01516" w14:textId="77777777" w:rsidR="00036FEA" w:rsidRPr="00DE1CEA" w:rsidRDefault="00036FEA" w:rsidP="00DE1CEA">
      <w:pPr>
        <w:pStyle w:val="ListParagraph"/>
        <w:numPr>
          <w:ilvl w:val="0"/>
          <w:numId w:val="45"/>
        </w:numPr>
        <w:rPr>
          <w:rFonts w:ascii="Book Antiqua" w:hAnsi="Book Antiqua"/>
        </w:rPr>
      </w:pPr>
      <w:r w:rsidRPr="00DE1CEA">
        <w:rPr>
          <w:rFonts w:ascii="Book Antiqua" w:hAnsi="Book Antiqua"/>
        </w:rPr>
        <w:t>Marketing</w:t>
      </w:r>
    </w:p>
    <w:p w14:paraId="39C5AEEE" w14:textId="77777777" w:rsidR="00036FEA" w:rsidRPr="00036FEA" w:rsidRDefault="00036FEA" w:rsidP="00036FEA">
      <w:pPr>
        <w:rPr>
          <w:rFonts w:ascii="Book Antiqua" w:hAnsi="Book Antiqua"/>
          <w:b/>
          <w:bCs/>
        </w:rPr>
      </w:pPr>
      <w:r w:rsidRPr="00036FEA">
        <w:rPr>
          <w:rFonts w:ascii="Book Antiqua" w:hAnsi="Book Antiqua"/>
          <w:b/>
          <w:bCs/>
        </w:rPr>
        <w:t>Quick revision (practice session)</w:t>
      </w:r>
    </w:p>
    <w:p w14:paraId="6FD4B44E" w14:textId="77777777" w:rsidR="00036FEA" w:rsidRPr="00DE1CEA" w:rsidRDefault="00036FEA" w:rsidP="00DE1CEA">
      <w:pPr>
        <w:pStyle w:val="ListParagraph"/>
        <w:numPr>
          <w:ilvl w:val="0"/>
          <w:numId w:val="46"/>
        </w:numPr>
        <w:rPr>
          <w:rFonts w:ascii="Book Antiqua" w:hAnsi="Book Antiqua"/>
        </w:rPr>
      </w:pPr>
      <w:r w:rsidRPr="00DE1CEA">
        <w:rPr>
          <w:rFonts w:ascii="Book Antiqua" w:hAnsi="Book Antiqua"/>
        </w:rPr>
        <w:t>Overnight revision</w:t>
      </w:r>
    </w:p>
    <w:p w14:paraId="4E15F7FD" w14:textId="77777777" w:rsidR="00036FEA" w:rsidRPr="00DE1CEA" w:rsidRDefault="00036FEA" w:rsidP="00DE1CEA">
      <w:pPr>
        <w:pStyle w:val="ListParagraph"/>
        <w:numPr>
          <w:ilvl w:val="0"/>
          <w:numId w:val="46"/>
        </w:numPr>
        <w:rPr>
          <w:rFonts w:ascii="Book Antiqua" w:hAnsi="Book Antiqua"/>
        </w:rPr>
      </w:pPr>
      <w:r w:rsidRPr="00DE1CEA">
        <w:rPr>
          <w:rFonts w:ascii="Book Antiqua" w:hAnsi="Book Antiqua"/>
        </w:rPr>
        <w:t>Interact with an expert</w:t>
      </w:r>
    </w:p>
    <w:p w14:paraId="3BD7953A" w14:textId="77777777" w:rsidR="00036FEA" w:rsidRPr="00036FEA" w:rsidRDefault="00036FEA" w:rsidP="00036FEA">
      <w:pPr>
        <w:rPr>
          <w:rFonts w:ascii="Book Antiqua" w:hAnsi="Book Antiqua"/>
          <w:b/>
          <w:bCs/>
        </w:rPr>
      </w:pPr>
      <w:r w:rsidRPr="00036FEA">
        <w:rPr>
          <w:rFonts w:ascii="Book Antiqua" w:hAnsi="Book Antiqua"/>
          <w:b/>
          <w:bCs/>
        </w:rPr>
        <w:t>Company specific practice</w:t>
      </w:r>
    </w:p>
    <w:p w14:paraId="5884B69F" w14:textId="77777777" w:rsidR="00036FEA" w:rsidRPr="00DE1CEA" w:rsidRDefault="00036FEA" w:rsidP="00DE1CEA">
      <w:pPr>
        <w:pStyle w:val="ListParagraph"/>
        <w:numPr>
          <w:ilvl w:val="0"/>
          <w:numId w:val="47"/>
        </w:numPr>
        <w:rPr>
          <w:rFonts w:ascii="Book Antiqua" w:hAnsi="Book Antiqua"/>
        </w:rPr>
      </w:pPr>
      <w:r w:rsidRPr="00DE1CEA">
        <w:rPr>
          <w:rFonts w:ascii="Book Antiqua" w:hAnsi="Book Antiqua"/>
        </w:rPr>
        <w:t>List of contemporary companies</w:t>
      </w:r>
    </w:p>
    <w:p w14:paraId="765EE8D2" w14:textId="77777777" w:rsidR="00036FEA" w:rsidRPr="00DE1CEA" w:rsidRDefault="00036FEA" w:rsidP="00DE1CEA">
      <w:pPr>
        <w:pStyle w:val="ListParagraph"/>
        <w:numPr>
          <w:ilvl w:val="0"/>
          <w:numId w:val="47"/>
        </w:numPr>
        <w:rPr>
          <w:rFonts w:ascii="Book Antiqua" w:hAnsi="Book Antiqua"/>
        </w:rPr>
      </w:pPr>
      <w:r w:rsidRPr="00DE1CEA">
        <w:rPr>
          <w:rFonts w:ascii="Book Antiqua" w:hAnsi="Book Antiqua"/>
        </w:rPr>
        <w:t>(Clicking on companies display questions)</w:t>
      </w:r>
    </w:p>
    <w:p w14:paraId="3216B22E" w14:textId="77777777" w:rsidR="00036FEA" w:rsidRPr="00DE1CEA" w:rsidRDefault="00036FEA" w:rsidP="00DE1CEA">
      <w:pPr>
        <w:pStyle w:val="ListParagraph"/>
        <w:numPr>
          <w:ilvl w:val="0"/>
          <w:numId w:val="47"/>
        </w:numPr>
        <w:rPr>
          <w:rFonts w:ascii="Book Antiqua" w:hAnsi="Book Antiqua"/>
        </w:rPr>
      </w:pPr>
      <w:r w:rsidRPr="00DE1CEA">
        <w:rPr>
          <w:rFonts w:ascii="Book Antiqua" w:hAnsi="Book Antiqua"/>
        </w:rPr>
        <w:t>Book one to one counselling</w:t>
      </w:r>
    </w:p>
    <w:p w14:paraId="2BBE6C26" w14:textId="77777777" w:rsidR="00036FEA" w:rsidRPr="00DE1CEA" w:rsidRDefault="00036FEA" w:rsidP="00DE1CEA">
      <w:pPr>
        <w:pStyle w:val="ListParagraph"/>
        <w:numPr>
          <w:ilvl w:val="0"/>
          <w:numId w:val="47"/>
        </w:numPr>
        <w:rPr>
          <w:rFonts w:ascii="Book Antiqua" w:hAnsi="Book Antiqua"/>
        </w:rPr>
      </w:pPr>
      <w:r w:rsidRPr="00DE1CEA">
        <w:rPr>
          <w:rFonts w:ascii="Book Antiqua" w:hAnsi="Book Antiqua"/>
        </w:rPr>
        <w:t>Track practice streaks and total questions attempted.</w:t>
      </w:r>
    </w:p>
    <w:p w14:paraId="4347B4B0" w14:textId="77777777" w:rsidR="00036FEA" w:rsidRPr="00036FEA" w:rsidRDefault="00036FEA" w:rsidP="00036FEA">
      <w:pPr>
        <w:rPr>
          <w:rFonts w:ascii="Book Antiqua" w:hAnsi="Book Antiqua"/>
          <w:b/>
          <w:bCs/>
        </w:rPr>
      </w:pPr>
      <w:r w:rsidRPr="00036FEA">
        <w:rPr>
          <w:rFonts w:ascii="Book Antiqua" w:hAnsi="Book Antiqua"/>
          <w:b/>
          <w:bCs/>
        </w:rPr>
        <w:t>Create Gamification elements:</w:t>
      </w:r>
    </w:p>
    <w:p w14:paraId="30EB9755" w14:textId="77777777" w:rsidR="00036FEA" w:rsidRPr="00DE1CEA" w:rsidRDefault="00036FEA" w:rsidP="00DE1CEA">
      <w:pPr>
        <w:pStyle w:val="ListParagraph"/>
        <w:numPr>
          <w:ilvl w:val="0"/>
          <w:numId w:val="48"/>
        </w:numPr>
        <w:rPr>
          <w:rFonts w:ascii="Book Antiqua" w:hAnsi="Book Antiqua"/>
        </w:rPr>
      </w:pPr>
      <w:r w:rsidRPr="00DE1CEA">
        <w:rPr>
          <w:rFonts w:ascii="Book Antiqua" w:hAnsi="Book Antiqua"/>
        </w:rPr>
        <w:t>Badges (“Fluency Starter”, “Interview Hero”).</w:t>
      </w:r>
    </w:p>
    <w:p w14:paraId="59197816" w14:textId="77777777" w:rsidR="00036FEA" w:rsidRPr="00DE1CEA" w:rsidRDefault="00036FEA" w:rsidP="00DE1CEA">
      <w:pPr>
        <w:pStyle w:val="ListParagraph"/>
        <w:numPr>
          <w:ilvl w:val="0"/>
          <w:numId w:val="48"/>
        </w:numPr>
        <w:rPr>
          <w:rFonts w:ascii="Book Antiqua" w:hAnsi="Book Antiqua"/>
        </w:rPr>
      </w:pPr>
      <w:r w:rsidRPr="00DE1CEA">
        <w:rPr>
          <w:rFonts w:ascii="Book Antiqua" w:hAnsi="Book Antiqua"/>
        </w:rPr>
        <w:t>Daily streak tracker.</w:t>
      </w:r>
    </w:p>
    <w:p w14:paraId="4120C686" w14:textId="77777777" w:rsidR="00036FEA" w:rsidRPr="00036FEA" w:rsidRDefault="00036FEA" w:rsidP="00036FEA">
      <w:pPr>
        <w:rPr>
          <w:rFonts w:ascii="Book Antiqua" w:hAnsi="Book Antiqua"/>
          <w:b/>
          <w:bCs/>
        </w:rPr>
      </w:pPr>
      <w:r w:rsidRPr="00036FEA">
        <w:rPr>
          <w:rFonts w:ascii="Book Antiqua" w:hAnsi="Book Antiqua"/>
          <w:b/>
          <w:bCs/>
        </w:rPr>
        <w:t>Custom illustrations or icons for:</w:t>
      </w:r>
    </w:p>
    <w:p w14:paraId="216CD70D" w14:textId="77777777" w:rsidR="00036FEA" w:rsidRPr="00DE1CEA" w:rsidRDefault="00036FEA" w:rsidP="00DE1CEA">
      <w:pPr>
        <w:pStyle w:val="ListParagraph"/>
        <w:numPr>
          <w:ilvl w:val="0"/>
          <w:numId w:val="49"/>
        </w:numPr>
        <w:rPr>
          <w:rFonts w:ascii="Book Antiqua" w:hAnsi="Book Antiqua"/>
        </w:rPr>
      </w:pPr>
      <w:r w:rsidRPr="00DE1CEA">
        <w:rPr>
          <w:rFonts w:ascii="Book Antiqua" w:hAnsi="Book Antiqua"/>
        </w:rPr>
        <w:t>“AI Interviewer”</w:t>
      </w:r>
    </w:p>
    <w:p w14:paraId="6782D56D" w14:textId="77777777" w:rsidR="00036FEA" w:rsidRPr="00DE1CEA" w:rsidRDefault="00036FEA" w:rsidP="00DE1CEA">
      <w:pPr>
        <w:pStyle w:val="ListParagraph"/>
        <w:numPr>
          <w:ilvl w:val="0"/>
          <w:numId w:val="49"/>
        </w:numPr>
        <w:rPr>
          <w:rFonts w:ascii="Book Antiqua" w:hAnsi="Book Antiqua"/>
        </w:rPr>
      </w:pPr>
      <w:r w:rsidRPr="00DE1CEA">
        <w:rPr>
          <w:rFonts w:ascii="Book Antiqua" w:hAnsi="Book Antiqua"/>
        </w:rPr>
        <w:t>“Instant Feedback”</w:t>
      </w:r>
    </w:p>
    <w:p w14:paraId="2142B049" w14:textId="77777777" w:rsidR="00036FEA" w:rsidRPr="00DE1CEA" w:rsidRDefault="00036FEA" w:rsidP="00DE1CEA">
      <w:pPr>
        <w:pStyle w:val="ListParagraph"/>
        <w:numPr>
          <w:ilvl w:val="0"/>
          <w:numId w:val="49"/>
        </w:numPr>
        <w:rPr>
          <w:rFonts w:ascii="Book Antiqua" w:hAnsi="Book Antiqua"/>
        </w:rPr>
      </w:pPr>
      <w:r w:rsidRPr="00DE1CEA">
        <w:rPr>
          <w:rFonts w:ascii="Book Antiqua" w:hAnsi="Book Antiqua"/>
        </w:rPr>
        <w:t>“Fluency Growth”</w:t>
      </w:r>
    </w:p>
    <w:p w14:paraId="16719366" w14:textId="77777777" w:rsidR="00036FEA" w:rsidRPr="00036FEA" w:rsidRDefault="00036FEA" w:rsidP="00036FEA">
      <w:pPr>
        <w:rPr>
          <w:rFonts w:ascii="Book Antiqua" w:hAnsi="Book Antiqua"/>
          <w:b/>
          <w:bCs/>
        </w:rPr>
      </w:pPr>
      <w:r w:rsidRPr="00036FEA">
        <w:rPr>
          <w:rFonts w:ascii="Book Antiqua" w:hAnsi="Book Antiqua"/>
          <w:b/>
          <w:bCs/>
        </w:rPr>
        <w:t>Add Footer elements:</w:t>
      </w:r>
    </w:p>
    <w:p w14:paraId="1E307058" w14:textId="77777777" w:rsidR="00036FEA" w:rsidRPr="00DE1CEA" w:rsidRDefault="00036FEA" w:rsidP="00DE1CEA">
      <w:pPr>
        <w:pStyle w:val="ListParagraph"/>
        <w:numPr>
          <w:ilvl w:val="0"/>
          <w:numId w:val="50"/>
        </w:numPr>
        <w:rPr>
          <w:rFonts w:ascii="Book Antiqua" w:hAnsi="Book Antiqua"/>
        </w:rPr>
      </w:pPr>
      <w:r w:rsidRPr="00DE1CEA">
        <w:rPr>
          <w:rFonts w:ascii="Book Antiqua" w:hAnsi="Book Antiqua"/>
        </w:rPr>
        <w:t>Links: About | Courses | Contact | Privacy Policy | Terms of Service</w:t>
      </w:r>
    </w:p>
    <w:p w14:paraId="56CED5F5" w14:textId="7ACF08FC" w:rsidR="00036FEA" w:rsidRPr="00DE1CEA" w:rsidRDefault="00036FEA" w:rsidP="00DE1CEA">
      <w:pPr>
        <w:pStyle w:val="ListParagraph"/>
        <w:numPr>
          <w:ilvl w:val="0"/>
          <w:numId w:val="50"/>
        </w:numPr>
        <w:rPr>
          <w:rFonts w:ascii="Book Antiqua" w:hAnsi="Book Antiqua"/>
        </w:rPr>
      </w:pPr>
      <w:r w:rsidRPr="00DE1CEA">
        <w:rPr>
          <w:rFonts w:ascii="Book Antiqua" w:hAnsi="Book Antiqua"/>
        </w:rPr>
        <w:t>Social icons (LinkedIn, YouTube, Instagram)</w:t>
      </w:r>
      <w:r w:rsidRPr="00DE1CEA">
        <w:rPr>
          <w:rFonts w:ascii="Book Antiqua" w:hAnsi="Book Antiqua"/>
        </w:rPr>
        <w:br w:type="page"/>
      </w:r>
    </w:p>
    <w:p w14:paraId="44046ADC" w14:textId="77777777" w:rsidR="00036FEA" w:rsidRDefault="00036FEA" w:rsidP="00036FEA">
      <w:pPr>
        <w:rPr>
          <w:rFonts w:ascii="Book Antiqua" w:hAnsi="Book Antiqua"/>
          <w:b/>
          <w:bCs/>
        </w:rPr>
      </w:pPr>
    </w:p>
    <w:p w14:paraId="57F2FFEE" w14:textId="7398B27D" w:rsidR="00036FEA" w:rsidRPr="00036FEA" w:rsidRDefault="00036FEA" w:rsidP="00036FEA">
      <w:pPr>
        <w:rPr>
          <w:rFonts w:ascii="Book Antiqua" w:hAnsi="Book Antiqua"/>
          <w:b/>
          <w:bCs/>
          <w:sz w:val="28"/>
          <w:szCs w:val="28"/>
        </w:rPr>
      </w:pPr>
      <w:r w:rsidRPr="00036FEA">
        <w:rPr>
          <w:rFonts w:ascii="Book Antiqua" w:hAnsi="Book Antiqua"/>
          <w:b/>
          <w:bCs/>
          <w:sz w:val="28"/>
          <w:szCs w:val="28"/>
        </w:rPr>
        <w:t>Trainer Section</w:t>
      </w:r>
    </w:p>
    <w:p w14:paraId="205124D4" w14:textId="77777777" w:rsidR="00036FEA" w:rsidRPr="00036FEA" w:rsidRDefault="00036FEA" w:rsidP="00036FEA">
      <w:pPr>
        <w:rPr>
          <w:rFonts w:ascii="Book Antiqua" w:hAnsi="Book Antiqua"/>
          <w:b/>
          <w:bCs/>
        </w:rPr>
      </w:pPr>
      <w:proofErr w:type="spellStart"/>
      <w:r w:rsidRPr="00036FEA">
        <w:rPr>
          <w:rFonts w:ascii="Book Antiqua" w:hAnsi="Book Antiqua"/>
          <w:b/>
          <w:bCs/>
        </w:rPr>
        <w:t>TuneEng</w:t>
      </w:r>
      <w:proofErr w:type="spellEnd"/>
      <w:r w:rsidRPr="00036FEA">
        <w:rPr>
          <w:rFonts w:ascii="Book Antiqua" w:hAnsi="Book Antiqua"/>
          <w:b/>
          <w:bCs/>
        </w:rPr>
        <w:t xml:space="preserve"> AI – Trainer Section</w:t>
      </w:r>
    </w:p>
    <w:p w14:paraId="63FEAAE9" w14:textId="77777777" w:rsidR="00036FEA" w:rsidRPr="00036FEA" w:rsidRDefault="00036FEA" w:rsidP="00036FEA">
      <w:pPr>
        <w:rPr>
          <w:rFonts w:ascii="Book Antiqua" w:hAnsi="Book Antiqua"/>
          <w:b/>
          <w:bCs/>
        </w:rPr>
      </w:pPr>
      <w:r w:rsidRPr="00036FEA">
        <w:rPr>
          <w:rFonts w:ascii="Book Antiqua" w:hAnsi="Book Antiqua"/>
          <w:b/>
          <w:bCs/>
        </w:rPr>
        <w:t>1. Overview</w:t>
      </w:r>
    </w:p>
    <w:p w14:paraId="3BEF9AF1" w14:textId="77777777" w:rsidR="00036FEA" w:rsidRPr="00036FEA" w:rsidRDefault="00036FEA" w:rsidP="00036FEA">
      <w:pPr>
        <w:rPr>
          <w:rFonts w:ascii="Book Antiqua" w:hAnsi="Book Antiqua"/>
        </w:rPr>
      </w:pPr>
      <w:r w:rsidRPr="00036FEA">
        <w:rPr>
          <w:rFonts w:ascii="Book Antiqua" w:hAnsi="Book Antiqua"/>
        </w:rPr>
        <w:t>The Trainer Section is designed to empower verbal trainers across institutions to create, manage, and evaluate quizzes, tests, and situational exercises for students efficiently. It integrates AI-assisted evaluation, classroom management, and analytics, enabling trainers to focus on teaching while AI handles grading, feedback, and insights.</w:t>
      </w:r>
    </w:p>
    <w:p w14:paraId="7217D169" w14:textId="77777777" w:rsidR="00036FEA" w:rsidRPr="00036FEA" w:rsidRDefault="00036FEA" w:rsidP="00036FEA">
      <w:pPr>
        <w:rPr>
          <w:rFonts w:ascii="Book Antiqua" w:hAnsi="Book Antiqua"/>
        </w:rPr>
      </w:pPr>
      <w:r w:rsidRPr="00036FEA">
        <w:rPr>
          <w:rFonts w:ascii="Book Antiqua" w:hAnsi="Book Antiqua"/>
        </w:rPr>
        <w:t>Trainers can create quizzes, assign tests, track student performance, and provide personalized feedback, leveraging AI for grammar correction, audio conversion, multi-modal evaluation, and explainable feedback.</w:t>
      </w:r>
    </w:p>
    <w:p w14:paraId="16C99C63" w14:textId="77777777" w:rsidR="00036FEA" w:rsidRPr="00036FEA" w:rsidRDefault="00036FEA" w:rsidP="00036FEA">
      <w:pPr>
        <w:rPr>
          <w:rFonts w:ascii="Book Antiqua" w:hAnsi="Book Antiqua"/>
          <w:b/>
          <w:bCs/>
        </w:rPr>
      </w:pPr>
      <w:r w:rsidRPr="00036FEA">
        <w:rPr>
          <w:rFonts w:ascii="Book Antiqua" w:hAnsi="Book Antiqua"/>
          <w:b/>
          <w:bCs/>
        </w:rPr>
        <w:t>2. Key Features</w:t>
      </w:r>
    </w:p>
    <w:p w14:paraId="4F814387" w14:textId="77777777" w:rsidR="00036FEA" w:rsidRPr="00036FEA" w:rsidRDefault="00036FEA" w:rsidP="00036FEA">
      <w:pPr>
        <w:rPr>
          <w:rFonts w:ascii="Book Antiqua" w:hAnsi="Book Antiqua"/>
          <w:b/>
          <w:bCs/>
        </w:rPr>
      </w:pPr>
      <w:r w:rsidRPr="00036FEA">
        <w:rPr>
          <w:rFonts w:ascii="Book Antiqua" w:hAnsi="Book Antiqua"/>
          <w:b/>
          <w:bCs/>
        </w:rPr>
        <w:t>A. Classroom Management</w:t>
      </w:r>
    </w:p>
    <w:p w14:paraId="2D086969" w14:textId="77777777" w:rsidR="00036FEA" w:rsidRPr="00DE1CEA" w:rsidRDefault="00036FEA" w:rsidP="00DE1CEA">
      <w:pPr>
        <w:pStyle w:val="ListParagraph"/>
        <w:numPr>
          <w:ilvl w:val="0"/>
          <w:numId w:val="51"/>
        </w:numPr>
        <w:rPr>
          <w:rFonts w:ascii="Book Antiqua" w:hAnsi="Book Antiqua"/>
        </w:rPr>
      </w:pPr>
      <w:r w:rsidRPr="00DE1CEA">
        <w:rPr>
          <w:rFonts w:ascii="Book Antiqua" w:hAnsi="Book Antiqua"/>
        </w:rPr>
        <w:t>Create and manage classrooms (similar to Google Classroom).</w:t>
      </w:r>
    </w:p>
    <w:p w14:paraId="36C0B30B" w14:textId="77777777" w:rsidR="00036FEA" w:rsidRPr="00DE1CEA" w:rsidRDefault="00036FEA" w:rsidP="00DE1CEA">
      <w:pPr>
        <w:pStyle w:val="ListParagraph"/>
        <w:numPr>
          <w:ilvl w:val="0"/>
          <w:numId w:val="51"/>
        </w:numPr>
        <w:rPr>
          <w:rFonts w:ascii="Book Antiqua" w:hAnsi="Book Antiqua"/>
        </w:rPr>
      </w:pPr>
      <w:r w:rsidRPr="00DE1CEA">
        <w:rPr>
          <w:rFonts w:ascii="Book Antiqua" w:hAnsi="Book Antiqua"/>
        </w:rPr>
        <w:t>Enroll students via invitation links or batch uploads.</w:t>
      </w:r>
    </w:p>
    <w:p w14:paraId="19A174EE" w14:textId="77777777" w:rsidR="00036FEA" w:rsidRPr="00DE1CEA" w:rsidRDefault="00036FEA" w:rsidP="00DE1CEA">
      <w:pPr>
        <w:pStyle w:val="ListParagraph"/>
        <w:numPr>
          <w:ilvl w:val="0"/>
          <w:numId w:val="51"/>
        </w:numPr>
        <w:rPr>
          <w:rFonts w:ascii="Book Antiqua" w:hAnsi="Book Antiqua"/>
        </w:rPr>
      </w:pPr>
      <w:r w:rsidRPr="00DE1CEA">
        <w:rPr>
          <w:rFonts w:ascii="Book Antiqua" w:hAnsi="Book Antiqua"/>
        </w:rPr>
        <w:t>Assign pre-tests, post-tests, weekly and bi-weekly challenges.</w:t>
      </w:r>
    </w:p>
    <w:p w14:paraId="620F9052" w14:textId="77777777" w:rsidR="00036FEA" w:rsidRPr="00DE1CEA" w:rsidRDefault="00036FEA" w:rsidP="00DE1CEA">
      <w:pPr>
        <w:pStyle w:val="ListParagraph"/>
        <w:numPr>
          <w:ilvl w:val="0"/>
          <w:numId w:val="51"/>
        </w:numPr>
        <w:rPr>
          <w:rFonts w:ascii="Book Antiqua" w:hAnsi="Book Antiqua"/>
        </w:rPr>
      </w:pPr>
      <w:r w:rsidRPr="00DE1CEA">
        <w:rPr>
          <w:rFonts w:ascii="Book Antiqua" w:hAnsi="Book Antiqua"/>
        </w:rPr>
        <w:t>Track classroom-level and student-level performance.</w:t>
      </w:r>
    </w:p>
    <w:p w14:paraId="0A208D08" w14:textId="77777777" w:rsidR="00036FEA" w:rsidRPr="00DE1CEA" w:rsidRDefault="00036FEA" w:rsidP="00DE1CEA">
      <w:pPr>
        <w:pStyle w:val="ListParagraph"/>
        <w:numPr>
          <w:ilvl w:val="0"/>
          <w:numId w:val="51"/>
        </w:numPr>
        <w:rPr>
          <w:rFonts w:ascii="Book Antiqua" w:hAnsi="Book Antiqua"/>
        </w:rPr>
      </w:pPr>
      <w:r w:rsidRPr="00DE1CEA">
        <w:rPr>
          <w:rFonts w:ascii="Book Antiqua" w:hAnsi="Book Antiqua"/>
        </w:rPr>
        <w:t>Manage multiple batches simultaneously with full visibility.</w:t>
      </w:r>
    </w:p>
    <w:p w14:paraId="1DCF2D52" w14:textId="77777777" w:rsidR="00036FEA" w:rsidRPr="00036FEA" w:rsidRDefault="00036FEA" w:rsidP="00036FEA">
      <w:pPr>
        <w:rPr>
          <w:rFonts w:ascii="Book Antiqua" w:hAnsi="Book Antiqua"/>
          <w:b/>
          <w:bCs/>
        </w:rPr>
      </w:pPr>
      <w:r w:rsidRPr="00036FEA">
        <w:rPr>
          <w:rFonts w:ascii="Book Antiqua" w:hAnsi="Book Antiqua"/>
          <w:b/>
          <w:bCs/>
        </w:rPr>
        <w:t>B. Quiz &amp; Test Creation</w:t>
      </w:r>
    </w:p>
    <w:p w14:paraId="300A6C38" w14:textId="77777777" w:rsidR="00036FEA" w:rsidRPr="00DE1CEA" w:rsidRDefault="00036FEA" w:rsidP="00DE1CEA">
      <w:pPr>
        <w:pStyle w:val="ListParagraph"/>
        <w:numPr>
          <w:ilvl w:val="0"/>
          <w:numId w:val="52"/>
        </w:numPr>
        <w:rPr>
          <w:rFonts w:ascii="Book Antiqua" w:hAnsi="Book Antiqua"/>
        </w:rPr>
      </w:pPr>
      <w:r w:rsidRPr="00DE1CEA">
        <w:rPr>
          <w:rFonts w:ascii="Book Antiqua" w:hAnsi="Book Antiqua"/>
        </w:rPr>
        <w:t>Question Input: Trainers can type questions.</w:t>
      </w:r>
    </w:p>
    <w:p w14:paraId="1AE67A7C" w14:textId="77777777" w:rsidR="00036FEA" w:rsidRPr="00DE1CEA" w:rsidRDefault="00036FEA" w:rsidP="00DE1CEA">
      <w:pPr>
        <w:pStyle w:val="ListParagraph"/>
        <w:numPr>
          <w:ilvl w:val="0"/>
          <w:numId w:val="52"/>
        </w:numPr>
        <w:rPr>
          <w:rFonts w:ascii="Book Antiqua" w:hAnsi="Book Antiqua"/>
        </w:rPr>
      </w:pPr>
      <w:r w:rsidRPr="00DE1CEA">
        <w:rPr>
          <w:rFonts w:ascii="Book Antiqua" w:hAnsi="Book Antiqua"/>
        </w:rPr>
        <w:t>AI Audio Conversion: Typed questions automatically converted into audio-based tests.</w:t>
      </w:r>
    </w:p>
    <w:p w14:paraId="16F5AE3B" w14:textId="77777777" w:rsidR="00036FEA" w:rsidRPr="00DE1CEA" w:rsidRDefault="00036FEA" w:rsidP="00DE1CEA">
      <w:pPr>
        <w:pStyle w:val="ListParagraph"/>
        <w:numPr>
          <w:ilvl w:val="0"/>
          <w:numId w:val="52"/>
        </w:numPr>
        <w:rPr>
          <w:rFonts w:ascii="Book Antiqua" w:hAnsi="Book Antiqua"/>
        </w:rPr>
      </w:pPr>
      <w:r w:rsidRPr="00DE1CEA">
        <w:rPr>
          <w:rFonts w:ascii="Book Antiqua" w:hAnsi="Book Antiqua"/>
        </w:rPr>
        <w:t>Answer Input: Trainers provide model answers for accurate evaluation.</w:t>
      </w:r>
    </w:p>
    <w:p w14:paraId="6A29D656" w14:textId="77777777" w:rsidR="00036FEA" w:rsidRPr="00DE1CEA" w:rsidRDefault="00036FEA" w:rsidP="00DE1CEA">
      <w:pPr>
        <w:pStyle w:val="ListParagraph"/>
        <w:numPr>
          <w:ilvl w:val="0"/>
          <w:numId w:val="52"/>
        </w:numPr>
        <w:rPr>
          <w:rFonts w:ascii="Book Antiqua" w:hAnsi="Book Antiqua"/>
        </w:rPr>
      </w:pPr>
      <w:r w:rsidRPr="00DE1CEA">
        <w:rPr>
          <w:rFonts w:ascii="Book Antiqua" w:hAnsi="Book Antiqua"/>
        </w:rPr>
        <w:t>Grammar Correction: AI automatically corrects grammatical errors in student responses.</w:t>
      </w:r>
    </w:p>
    <w:p w14:paraId="62109754" w14:textId="77777777" w:rsidR="00036FEA" w:rsidRPr="00DE1CEA" w:rsidRDefault="00036FEA" w:rsidP="00DE1CEA">
      <w:pPr>
        <w:pStyle w:val="ListParagraph"/>
        <w:numPr>
          <w:ilvl w:val="0"/>
          <w:numId w:val="52"/>
        </w:numPr>
        <w:rPr>
          <w:rFonts w:ascii="Book Antiqua" w:hAnsi="Book Antiqua"/>
        </w:rPr>
      </w:pPr>
      <w:r w:rsidRPr="00DE1CEA">
        <w:rPr>
          <w:rFonts w:ascii="Book Antiqua" w:hAnsi="Book Antiqua"/>
        </w:rPr>
        <w:t>Multi-Modal Evaluation: AI analyzes audio/video answers for:</w:t>
      </w:r>
    </w:p>
    <w:p w14:paraId="318A558C" w14:textId="77777777" w:rsidR="00036FEA" w:rsidRPr="00DE1CEA" w:rsidRDefault="00036FEA" w:rsidP="00DE1CEA">
      <w:pPr>
        <w:pStyle w:val="ListParagraph"/>
        <w:numPr>
          <w:ilvl w:val="0"/>
          <w:numId w:val="52"/>
        </w:numPr>
        <w:rPr>
          <w:rFonts w:ascii="Book Antiqua" w:hAnsi="Book Antiqua"/>
        </w:rPr>
      </w:pPr>
      <w:r w:rsidRPr="00DE1CEA">
        <w:rPr>
          <w:rFonts w:ascii="Book Antiqua" w:hAnsi="Book Antiqua"/>
        </w:rPr>
        <w:t>Tone, pitch, intonation</w:t>
      </w:r>
    </w:p>
    <w:p w14:paraId="2300A225" w14:textId="77777777" w:rsidR="00036FEA" w:rsidRPr="00DE1CEA" w:rsidRDefault="00036FEA" w:rsidP="00DE1CEA">
      <w:pPr>
        <w:pStyle w:val="ListParagraph"/>
        <w:numPr>
          <w:ilvl w:val="0"/>
          <w:numId w:val="52"/>
        </w:numPr>
        <w:rPr>
          <w:rFonts w:ascii="Book Antiqua" w:hAnsi="Book Antiqua"/>
        </w:rPr>
      </w:pPr>
      <w:r w:rsidRPr="00DE1CEA">
        <w:rPr>
          <w:rFonts w:ascii="Book Antiqua" w:hAnsi="Book Antiqua"/>
        </w:rPr>
        <w:t>Accent and clarity</w:t>
      </w:r>
    </w:p>
    <w:p w14:paraId="6A592773" w14:textId="77777777" w:rsidR="00036FEA" w:rsidRPr="00DE1CEA" w:rsidRDefault="00036FEA" w:rsidP="00DE1CEA">
      <w:pPr>
        <w:pStyle w:val="ListParagraph"/>
        <w:numPr>
          <w:ilvl w:val="0"/>
          <w:numId w:val="52"/>
        </w:numPr>
        <w:rPr>
          <w:rFonts w:ascii="Book Antiqua" w:hAnsi="Book Antiqua"/>
        </w:rPr>
      </w:pPr>
      <w:r w:rsidRPr="00DE1CEA">
        <w:rPr>
          <w:rFonts w:ascii="Book Antiqua" w:hAnsi="Book Antiqua"/>
        </w:rPr>
        <w:t>Body language (for video submissions)</w:t>
      </w:r>
    </w:p>
    <w:p w14:paraId="7A34A2E7" w14:textId="4F1ED05A" w:rsidR="00036FEA" w:rsidRPr="00DE1CEA" w:rsidRDefault="00036FEA" w:rsidP="00036FEA">
      <w:pPr>
        <w:pStyle w:val="ListParagraph"/>
        <w:numPr>
          <w:ilvl w:val="0"/>
          <w:numId w:val="52"/>
        </w:numPr>
        <w:rPr>
          <w:rFonts w:ascii="Book Antiqua" w:hAnsi="Book Antiqua"/>
        </w:rPr>
      </w:pPr>
      <w:r w:rsidRPr="00DE1CEA">
        <w:rPr>
          <w:rFonts w:ascii="Book Antiqua" w:hAnsi="Book Antiqua"/>
        </w:rPr>
        <w:t>Supports multiple question types: MCQs, open-ended text, audio-response, video-response.</w:t>
      </w:r>
    </w:p>
    <w:p w14:paraId="5CDFDB2C" w14:textId="0B3137C1" w:rsidR="00036FEA" w:rsidRPr="00036FEA" w:rsidRDefault="00036FEA" w:rsidP="00036FEA">
      <w:pPr>
        <w:rPr>
          <w:rFonts w:ascii="Book Antiqua" w:hAnsi="Book Antiqua"/>
          <w:b/>
          <w:bCs/>
        </w:rPr>
      </w:pPr>
      <w:r w:rsidRPr="00036FEA">
        <w:rPr>
          <w:rFonts w:ascii="Book Antiqua" w:hAnsi="Book Antiqua"/>
          <w:b/>
          <w:bCs/>
        </w:rPr>
        <w:t>C. Situational Teaching &amp; Evaluation</w:t>
      </w:r>
    </w:p>
    <w:p w14:paraId="12E8179B" w14:textId="77777777" w:rsidR="00036FEA" w:rsidRPr="00DE1CEA" w:rsidRDefault="00036FEA" w:rsidP="00DE1CEA">
      <w:pPr>
        <w:pStyle w:val="ListParagraph"/>
        <w:numPr>
          <w:ilvl w:val="0"/>
          <w:numId w:val="53"/>
        </w:numPr>
        <w:rPr>
          <w:rFonts w:ascii="Book Antiqua" w:hAnsi="Book Antiqua"/>
        </w:rPr>
      </w:pPr>
      <w:r w:rsidRPr="00DE1CEA">
        <w:rPr>
          <w:rFonts w:ascii="Book Antiqua" w:hAnsi="Book Antiqua"/>
        </w:rPr>
        <w:t>Add scenario-based questions (technical and non-technical).</w:t>
      </w:r>
    </w:p>
    <w:p w14:paraId="6CDE4902" w14:textId="77777777" w:rsidR="00036FEA" w:rsidRPr="00DE1CEA" w:rsidRDefault="00036FEA" w:rsidP="00DE1CEA">
      <w:pPr>
        <w:pStyle w:val="ListParagraph"/>
        <w:numPr>
          <w:ilvl w:val="0"/>
          <w:numId w:val="53"/>
        </w:numPr>
        <w:rPr>
          <w:rFonts w:ascii="Book Antiqua" w:hAnsi="Book Antiqua"/>
        </w:rPr>
      </w:pPr>
      <w:r w:rsidRPr="00DE1CEA">
        <w:rPr>
          <w:rFonts w:ascii="Book Antiqua" w:hAnsi="Book Antiqua"/>
        </w:rPr>
        <w:t>AI provides explainable feedback, including:</w:t>
      </w:r>
    </w:p>
    <w:p w14:paraId="26A3B84E" w14:textId="77777777" w:rsidR="00036FEA" w:rsidRPr="00DE1CEA" w:rsidRDefault="00036FEA" w:rsidP="00DE1CEA">
      <w:pPr>
        <w:pStyle w:val="ListParagraph"/>
        <w:numPr>
          <w:ilvl w:val="0"/>
          <w:numId w:val="53"/>
        </w:numPr>
        <w:rPr>
          <w:rFonts w:ascii="Book Antiqua" w:hAnsi="Book Antiqua"/>
        </w:rPr>
      </w:pPr>
      <w:r w:rsidRPr="00DE1CEA">
        <w:rPr>
          <w:rFonts w:ascii="Book Antiqua" w:hAnsi="Book Antiqua"/>
        </w:rPr>
        <w:t>“This is a good interpretation, but this is more accurate…”</w:t>
      </w:r>
    </w:p>
    <w:p w14:paraId="71E2556F" w14:textId="77777777" w:rsidR="00036FEA" w:rsidRDefault="00036FEA" w:rsidP="00DE1CEA">
      <w:pPr>
        <w:pStyle w:val="ListParagraph"/>
        <w:numPr>
          <w:ilvl w:val="0"/>
          <w:numId w:val="53"/>
        </w:numPr>
        <w:rPr>
          <w:rFonts w:ascii="Book Antiqua" w:hAnsi="Book Antiqua"/>
        </w:rPr>
      </w:pPr>
      <w:r w:rsidRPr="00DE1CEA">
        <w:rPr>
          <w:rFonts w:ascii="Book Antiqua" w:hAnsi="Book Antiqua"/>
        </w:rPr>
        <w:t>Trainers can monitor how students respond to real-world situations.</w:t>
      </w:r>
    </w:p>
    <w:p w14:paraId="434594F8" w14:textId="77777777" w:rsidR="00DE1CEA" w:rsidRDefault="00DE1CEA" w:rsidP="00DE1CEA">
      <w:pPr>
        <w:rPr>
          <w:rFonts w:ascii="Book Antiqua" w:hAnsi="Book Antiqua"/>
        </w:rPr>
      </w:pPr>
    </w:p>
    <w:p w14:paraId="19787E51" w14:textId="77777777" w:rsidR="00DE1CEA" w:rsidRDefault="00DE1CEA" w:rsidP="00DE1CEA">
      <w:pPr>
        <w:rPr>
          <w:rFonts w:ascii="Book Antiqua" w:hAnsi="Book Antiqua"/>
        </w:rPr>
      </w:pPr>
    </w:p>
    <w:p w14:paraId="1BE48136" w14:textId="77777777" w:rsidR="00DE1CEA" w:rsidRPr="00DE1CEA" w:rsidRDefault="00DE1CEA" w:rsidP="00DE1CEA">
      <w:pPr>
        <w:rPr>
          <w:rFonts w:ascii="Book Antiqua" w:hAnsi="Book Antiqua"/>
        </w:rPr>
      </w:pPr>
    </w:p>
    <w:p w14:paraId="12F48002" w14:textId="77777777" w:rsidR="00036FEA" w:rsidRPr="00036FEA" w:rsidRDefault="00036FEA" w:rsidP="00036FEA">
      <w:pPr>
        <w:rPr>
          <w:rFonts w:ascii="Book Antiqua" w:hAnsi="Book Antiqua"/>
          <w:b/>
          <w:bCs/>
        </w:rPr>
      </w:pPr>
      <w:r w:rsidRPr="00036FEA">
        <w:rPr>
          <w:rFonts w:ascii="Book Antiqua" w:hAnsi="Book Antiqua"/>
          <w:b/>
          <w:bCs/>
        </w:rPr>
        <w:t>D. Analytics &amp; Reporting</w:t>
      </w:r>
    </w:p>
    <w:p w14:paraId="48DF89CB" w14:textId="77777777" w:rsidR="00036FEA" w:rsidRPr="00DE1CEA" w:rsidRDefault="00036FEA" w:rsidP="00DE1CEA">
      <w:pPr>
        <w:pStyle w:val="ListParagraph"/>
        <w:numPr>
          <w:ilvl w:val="0"/>
          <w:numId w:val="54"/>
        </w:numPr>
        <w:rPr>
          <w:rFonts w:ascii="Book Antiqua" w:hAnsi="Book Antiqua"/>
        </w:rPr>
      </w:pPr>
      <w:r w:rsidRPr="00DE1CEA">
        <w:rPr>
          <w:rFonts w:ascii="Book Antiqua" w:hAnsi="Book Antiqua"/>
        </w:rPr>
        <w:t>Student-level and classroom-level performance dashboards.</w:t>
      </w:r>
    </w:p>
    <w:p w14:paraId="42B60C02" w14:textId="77777777" w:rsidR="00036FEA" w:rsidRPr="00DE1CEA" w:rsidRDefault="00036FEA" w:rsidP="00DE1CEA">
      <w:pPr>
        <w:pStyle w:val="ListParagraph"/>
        <w:numPr>
          <w:ilvl w:val="0"/>
          <w:numId w:val="54"/>
        </w:numPr>
        <w:rPr>
          <w:rFonts w:ascii="Book Antiqua" w:hAnsi="Book Antiqua"/>
        </w:rPr>
      </w:pPr>
      <w:r w:rsidRPr="00DE1CEA">
        <w:rPr>
          <w:rFonts w:ascii="Book Antiqua" w:hAnsi="Book Antiqua"/>
        </w:rPr>
        <w:t>AI-generated insights on:</w:t>
      </w:r>
    </w:p>
    <w:p w14:paraId="5CF78BB5" w14:textId="77777777" w:rsidR="00036FEA" w:rsidRPr="00DE1CEA" w:rsidRDefault="00036FEA" w:rsidP="00DE1CEA">
      <w:pPr>
        <w:pStyle w:val="ListParagraph"/>
        <w:numPr>
          <w:ilvl w:val="0"/>
          <w:numId w:val="54"/>
        </w:numPr>
        <w:rPr>
          <w:rFonts w:ascii="Book Antiqua" w:hAnsi="Book Antiqua"/>
        </w:rPr>
      </w:pPr>
      <w:r w:rsidRPr="00DE1CEA">
        <w:rPr>
          <w:rFonts w:ascii="Book Antiqua" w:hAnsi="Book Antiqua"/>
        </w:rPr>
        <w:t>Strengths and weaknesses</w:t>
      </w:r>
    </w:p>
    <w:p w14:paraId="1FB77692" w14:textId="77777777" w:rsidR="00036FEA" w:rsidRPr="00DE1CEA" w:rsidRDefault="00036FEA" w:rsidP="00DE1CEA">
      <w:pPr>
        <w:pStyle w:val="ListParagraph"/>
        <w:numPr>
          <w:ilvl w:val="0"/>
          <w:numId w:val="54"/>
        </w:numPr>
        <w:rPr>
          <w:rFonts w:ascii="Book Antiqua" w:hAnsi="Book Antiqua"/>
        </w:rPr>
      </w:pPr>
      <w:r w:rsidRPr="00DE1CEA">
        <w:rPr>
          <w:rFonts w:ascii="Book Antiqua" w:hAnsi="Book Antiqua"/>
        </w:rPr>
        <w:t>Skill improvement over time</w:t>
      </w:r>
    </w:p>
    <w:p w14:paraId="5C4C9462" w14:textId="77777777" w:rsidR="00036FEA" w:rsidRPr="00DE1CEA" w:rsidRDefault="00036FEA" w:rsidP="00DE1CEA">
      <w:pPr>
        <w:pStyle w:val="ListParagraph"/>
        <w:numPr>
          <w:ilvl w:val="0"/>
          <w:numId w:val="54"/>
        </w:numPr>
        <w:rPr>
          <w:rFonts w:ascii="Book Antiqua" w:hAnsi="Book Antiqua"/>
        </w:rPr>
      </w:pPr>
      <w:r w:rsidRPr="00DE1CEA">
        <w:rPr>
          <w:rFonts w:ascii="Book Antiqua" w:hAnsi="Book Antiqua"/>
        </w:rPr>
        <w:t>Areas needing intervention</w:t>
      </w:r>
    </w:p>
    <w:p w14:paraId="00E5492D" w14:textId="77777777" w:rsidR="00036FEA" w:rsidRPr="00DE1CEA" w:rsidRDefault="00036FEA" w:rsidP="00DE1CEA">
      <w:pPr>
        <w:pStyle w:val="ListParagraph"/>
        <w:numPr>
          <w:ilvl w:val="0"/>
          <w:numId w:val="54"/>
        </w:numPr>
        <w:rPr>
          <w:rFonts w:ascii="Book Antiqua" w:hAnsi="Book Antiqua"/>
        </w:rPr>
      </w:pPr>
      <w:r w:rsidRPr="00DE1CEA">
        <w:rPr>
          <w:rFonts w:ascii="Book Antiqua" w:hAnsi="Book Antiqua"/>
        </w:rPr>
        <w:t>Compare pre-test and post-test results.</w:t>
      </w:r>
    </w:p>
    <w:p w14:paraId="7734E117" w14:textId="77777777" w:rsidR="00036FEA" w:rsidRPr="00DE1CEA" w:rsidRDefault="00036FEA" w:rsidP="00DE1CEA">
      <w:pPr>
        <w:pStyle w:val="ListParagraph"/>
        <w:numPr>
          <w:ilvl w:val="0"/>
          <w:numId w:val="54"/>
        </w:numPr>
        <w:rPr>
          <w:rFonts w:ascii="Book Antiqua" w:hAnsi="Book Antiqua"/>
        </w:rPr>
      </w:pPr>
      <w:r w:rsidRPr="00DE1CEA">
        <w:rPr>
          <w:rFonts w:ascii="Book Antiqua" w:hAnsi="Book Antiqua"/>
        </w:rPr>
        <w:t>Leaderboards for classroom and global challenges.</w:t>
      </w:r>
    </w:p>
    <w:p w14:paraId="42AC33D4" w14:textId="77777777" w:rsidR="00036FEA" w:rsidRPr="00036FEA" w:rsidRDefault="00036FEA" w:rsidP="00036FEA">
      <w:pPr>
        <w:rPr>
          <w:rFonts w:ascii="Book Antiqua" w:hAnsi="Book Antiqua"/>
          <w:b/>
          <w:bCs/>
        </w:rPr>
      </w:pPr>
      <w:r w:rsidRPr="00036FEA">
        <w:rPr>
          <w:rFonts w:ascii="Book Antiqua" w:hAnsi="Book Antiqua"/>
          <w:b/>
          <w:bCs/>
        </w:rPr>
        <w:t>E. Community &amp; Engagement</w:t>
      </w:r>
    </w:p>
    <w:p w14:paraId="634D36C9" w14:textId="77777777" w:rsidR="00036FEA" w:rsidRPr="00DE1CEA" w:rsidRDefault="00036FEA" w:rsidP="00DE1CEA">
      <w:pPr>
        <w:pStyle w:val="ListParagraph"/>
        <w:numPr>
          <w:ilvl w:val="0"/>
          <w:numId w:val="55"/>
        </w:numPr>
        <w:rPr>
          <w:rFonts w:ascii="Book Antiqua" w:hAnsi="Book Antiqua"/>
        </w:rPr>
      </w:pPr>
      <w:r w:rsidRPr="00DE1CEA">
        <w:rPr>
          <w:rFonts w:ascii="Book Antiqua" w:hAnsi="Book Antiqua"/>
        </w:rPr>
        <w:t>Assign students to debates and discussion rooms.</w:t>
      </w:r>
    </w:p>
    <w:p w14:paraId="243BB701" w14:textId="77777777" w:rsidR="00036FEA" w:rsidRPr="00DE1CEA" w:rsidRDefault="00036FEA" w:rsidP="00DE1CEA">
      <w:pPr>
        <w:pStyle w:val="ListParagraph"/>
        <w:numPr>
          <w:ilvl w:val="0"/>
          <w:numId w:val="55"/>
        </w:numPr>
        <w:rPr>
          <w:rFonts w:ascii="Book Antiqua" w:hAnsi="Book Antiqua"/>
        </w:rPr>
      </w:pPr>
      <w:r w:rsidRPr="00DE1CEA">
        <w:rPr>
          <w:rFonts w:ascii="Book Antiqua" w:hAnsi="Book Antiqua"/>
        </w:rPr>
        <w:t>AI moderates discussions and evaluates contributions.</w:t>
      </w:r>
    </w:p>
    <w:p w14:paraId="21E8701D" w14:textId="77777777" w:rsidR="00036FEA" w:rsidRPr="00DE1CEA" w:rsidRDefault="00036FEA" w:rsidP="00DE1CEA">
      <w:pPr>
        <w:pStyle w:val="ListParagraph"/>
        <w:numPr>
          <w:ilvl w:val="0"/>
          <w:numId w:val="55"/>
        </w:numPr>
        <w:rPr>
          <w:rFonts w:ascii="Book Antiqua" w:hAnsi="Book Antiqua"/>
        </w:rPr>
      </w:pPr>
      <w:r w:rsidRPr="00DE1CEA">
        <w:rPr>
          <w:rFonts w:ascii="Book Antiqua" w:hAnsi="Book Antiqua"/>
        </w:rPr>
        <w:t>Peer reviews with AI auditing for fairness.</w:t>
      </w:r>
    </w:p>
    <w:p w14:paraId="6D21DEB3" w14:textId="77777777" w:rsidR="00036FEA" w:rsidRPr="00036FEA" w:rsidRDefault="00036FEA" w:rsidP="00036FEA">
      <w:pPr>
        <w:rPr>
          <w:rFonts w:ascii="Book Antiqua" w:hAnsi="Book Antiqua"/>
          <w:b/>
          <w:bCs/>
        </w:rPr>
      </w:pPr>
      <w:r w:rsidRPr="00036FEA">
        <w:rPr>
          <w:rFonts w:ascii="Book Antiqua" w:hAnsi="Book Antiqua"/>
          <w:b/>
          <w:bCs/>
        </w:rPr>
        <w:t>3. Trainer Workflows</w:t>
      </w:r>
    </w:p>
    <w:p w14:paraId="476974E2" w14:textId="77777777" w:rsidR="00036FEA" w:rsidRPr="00036FEA" w:rsidRDefault="00036FEA" w:rsidP="00DE1CEA">
      <w:pPr>
        <w:ind w:left="720"/>
        <w:rPr>
          <w:rFonts w:ascii="Book Antiqua" w:hAnsi="Book Antiqua"/>
          <w:b/>
          <w:bCs/>
          <w:i/>
          <w:iCs/>
        </w:rPr>
      </w:pPr>
      <w:r w:rsidRPr="00036FEA">
        <w:rPr>
          <w:rFonts w:ascii="Book Antiqua" w:hAnsi="Book Antiqua"/>
          <w:b/>
          <w:bCs/>
          <w:i/>
          <w:iCs/>
        </w:rPr>
        <w:t>Classroom Setup</w:t>
      </w:r>
    </w:p>
    <w:p w14:paraId="33B5E5AF" w14:textId="77777777" w:rsidR="00036FEA" w:rsidRPr="00036FEA" w:rsidRDefault="00036FEA" w:rsidP="00DE1CEA">
      <w:pPr>
        <w:ind w:left="720"/>
        <w:rPr>
          <w:rFonts w:ascii="Book Antiqua" w:hAnsi="Book Antiqua"/>
        </w:rPr>
      </w:pPr>
      <w:r w:rsidRPr="00036FEA">
        <w:rPr>
          <w:rFonts w:ascii="Book Antiqua" w:hAnsi="Book Antiqua"/>
        </w:rPr>
        <w:t>Create classroom → Add students → Assign pre-test.</w:t>
      </w:r>
    </w:p>
    <w:p w14:paraId="64392D69" w14:textId="77777777" w:rsidR="00036FEA" w:rsidRPr="00036FEA" w:rsidRDefault="00036FEA" w:rsidP="00DE1CEA">
      <w:pPr>
        <w:ind w:left="720"/>
        <w:rPr>
          <w:rFonts w:ascii="Book Antiqua" w:hAnsi="Book Antiqua"/>
          <w:b/>
          <w:bCs/>
          <w:i/>
          <w:iCs/>
        </w:rPr>
      </w:pPr>
      <w:r w:rsidRPr="00036FEA">
        <w:rPr>
          <w:rFonts w:ascii="Book Antiqua" w:hAnsi="Book Antiqua"/>
          <w:b/>
          <w:bCs/>
          <w:i/>
          <w:iCs/>
        </w:rPr>
        <w:t>Quiz &amp; Test Creation</w:t>
      </w:r>
    </w:p>
    <w:p w14:paraId="008FEFE3" w14:textId="77777777" w:rsidR="00036FEA" w:rsidRPr="00036FEA" w:rsidRDefault="00036FEA" w:rsidP="00DE1CEA">
      <w:pPr>
        <w:ind w:left="720"/>
        <w:rPr>
          <w:rFonts w:ascii="Book Antiqua" w:hAnsi="Book Antiqua"/>
        </w:rPr>
      </w:pPr>
      <w:r w:rsidRPr="00036FEA">
        <w:rPr>
          <w:rFonts w:ascii="Book Antiqua" w:hAnsi="Book Antiqua"/>
        </w:rPr>
        <w:t>Type questions → AI converts to audio/video → Provide model answers → Assign to classroom.</w:t>
      </w:r>
    </w:p>
    <w:p w14:paraId="2CF289AB" w14:textId="77777777" w:rsidR="00036FEA" w:rsidRPr="00036FEA" w:rsidRDefault="00036FEA" w:rsidP="00DE1CEA">
      <w:pPr>
        <w:ind w:left="720"/>
        <w:rPr>
          <w:rFonts w:ascii="Book Antiqua" w:hAnsi="Book Antiqua"/>
          <w:b/>
          <w:bCs/>
          <w:i/>
          <w:iCs/>
        </w:rPr>
      </w:pPr>
      <w:r w:rsidRPr="00036FEA">
        <w:rPr>
          <w:rFonts w:ascii="Book Antiqua" w:hAnsi="Book Antiqua"/>
          <w:b/>
          <w:bCs/>
          <w:i/>
          <w:iCs/>
        </w:rPr>
        <w:t>Student Evaluation</w:t>
      </w:r>
    </w:p>
    <w:p w14:paraId="23DD10D4" w14:textId="21894D69" w:rsidR="00036FEA" w:rsidRPr="00D62037" w:rsidRDefault="00036FEA" w:rsidP="00D62037">
      <w:pPr>
        <w:ind w:left="720"/>
        <w:rPr>
          <w:rFonts w:ascii="Book Antiqua" w:hAnsi="Book Antiqua"/>
        </w:rPr>
      </w:pPr>
      <w:r w:rsidRPr="00036FEA">
        <w:rPr>
          <w:rFonts w:ascii="Book Antiqua" w:hAnsi="Book Antiqua"/>
        </w:rPr>
        <w:t>Students submit text/audio/video responses → AI evaluates grammar, content, and delivery → Generates explainable feedback.</w:t>
      </w:r>
    </w:p>
    <w:p w14:paraId="3CF99475" w14:textId="3E88DEED" w:rsidR="00036FEA" w:rsidRPr="00036FEA" w:rsidRDefault="00036FEA" w:rsidP="00036FEA">
      <w:pPr>
        <w:rPr>
          <w:rFonts w:ascii="Book Antiqua" w:hAnsi="Book Antiqua"/>
          <w:b/>
          <w:bCs/>
        </w:rPr>
      </w:pPr>
      <w:r w:rsidRPr="00036FEA">
        <w:rPr>
          <w:rFonts w:ascii="Book Antiqua" w:hAnsi="Book Antiqua"/>
          <w:b/>
          <w:bCs/>
        </w:rPr>
        <w:t>Progress Tracking &amp; Reporting</w:t>
      </w:r>
    </w:p>
    <w:p w14:paraId="4DC1230C" w14:textId="77777777" w:rsidR="00036FEA" w:rsidRPr="00036FEA" w:rsidRDefault="00036FEA" w:rsidP="00D62037">
      <w:pPr>
        <w:ind w:left="720"/>
        <w:rPr>
          <w:rFonts w:ascii="Book Antiqua" w:hAnsi="Book Antiqua"/>
        </w:rPr>
      </w:pPr>
      <w:r w:rsidRPr="00036FEA">
        <w:rPr>
          <w:rFonts w:ascii="Book Antiqua" w:hAnsi="Book Antiqua"/>
        </w:rPr>
        <w:t>View student performance dashboard → Identify gaps → Assign remedial exercises or challenges.</w:t>
      </w:r>
    </w:p>
    <w:p w14:paraId="056A5556" w14:textId="77777777" w:rsidR="00036FEA" w:rsidRPr="00036FEA" w:rsidRDefault="00036FEA" w:rsidP="00D62037">
      <w:pPr>
        <w:ind w:left="720"/>
        <w:rPr>
          <w:rFonts w:ascii="Book Antiqua" w:hAnsi="Book Antiqua"/>
        </w:rPr>
      </w:pPr>
      <w:r w:rsidRPr="00036FEA">
        <w:rPr>
          <w:rFonts w:ascii="Book Antiqua" w:hAnsi="Book Antiqua"/>
        </w:rPr>
        <w:t>Community &amp; Peer Engagement</w:t>
      </w:r>
    </w:p>
    <w:p w14:paraId="5B586CC7" w14:textId="77777777" w:rsidR="00036FEA" w:rsidRPr="00036FEA" w:rsidRDefault="00036FEA" w:rsidP="00D62037">
      <w:pPr>
        <w:ind w:left="720"/>
        <w:rPr>
          <w:rFonts w:ascii="Book Antiqua" w:hAnsi="Book Antiqua"/>
        </w:rPr>
      </w:pPr>
      <w:r w:rsidRPr="00036FEA">
        <w:rPr>
          <w:rFonts w:ascii="Book Antiqua" w:hAnsi="Book Antiqua"/>
        </w:rPr>
        <w:t>Organize debates or discussion tasks → AI moderates and scores → Provide feedback.</w:t>
      </w:r>
    </w:p>
    <w:p w14:paraId="6A51F265" w14:textId="77777777" w:rsidR="00036FEA" w:rsidRPr="00036FEA" w:rsidRDefault="00036FEA" w:rsidP="00036FEA">
      <w:pPr>
        <w:rPr>
          <w:rFonts w:ascii="Book Antiqua" w:hAnsi="Book Antiqua"/>
          <w:b/>
          <w:bCs/>
        </w:rPr>
      </w:pPr>
      <w:r w:rsidRPr="00036FEA">
        <w:rPr>
          <w:rFonts w:ascii="Book Antiqua" w:hAnsi="Book Antiqua"/>
          <w:b/>
          <w:bCs/>
        </w:rPr>
        <w:t>4. AI Components for Trainer Section</w:t>
      </w:r>
    </w:p>
    <w:p w14:paraId="64CD004E" w14:textId="77777777" w:rsidR="00036FEA" w:rsidRPr="00D62037" w:rsidRDefault="00036FEA" w:rsidP="00D62037">
      <w:pPr>
        <w:pStyle w:val="ListParagraph"/>
        <w:numPr>
          <w:ilvl w:val="0"/>
          <w:numId w:val="56"/>
        </w:numPr>
        <w:rPr>
          <w:rFonts w:ascii="Book Antiqua" w:hAnsi="Book Antiqua"/>
        </w:rPr>
      </w:pPr>
      <w:r w:rsidRPr="00D62037">
        <w:rPr>
          <w:rFonts w:ascii="Book Antiqua" w:hAnsi="Book Antiqua"/>
        </w:rPr>
        <w:t>Audio &amp; Video Analysis: Tone, pitch, intonation, accent, clarity, body language.</w:t>
      </w:r>
    </w:p>
    <w:p w14:paraId="27919498" w14:textId="77777777" w:rsidR="00036FEA" w:rsidRPr="00D62037" w:rsidRDefault="00036FEA" w:rsidP="00D62037">
      <w:pPr>
        <w:pStyle w:val="ListParagraph"/>
        <w:numPr>
          <w:ilvl w:val="0"/>
          <w:numId w:val="56"/>
        </w:numPr>
        <w:rPr>
          <w:rFonts w:ascii="Book Antiqua" w:hAnsi="Book Antiqua"/>
        </w:rPr>
      </w:pPr>
      <w:r w:rsidRPr="00D62037">
        <w:rPr>
          <w:rFonts w:ascii="Book Antiqua" w:hAnsi="Book Antiqua"/>
        </w:rPr>
        <w:t>Grammar Correction &amp; Answer Refinement: Ensures high-quality evaluation.</w:t>
      </w:r>
    </w:p>
    <w:p w14:paraId="16FE400C" w14:textId="77777777" w:rsidR="00036FEA" w:rsidRPr="00D62037" w:rsidRDefault="00036FEA" w:rsidP="00D62037">
      <w:pPr>
        <w:pStyle w:val="ListParagraph"/>
        <w:numPr>
          <w:ilvl w:val="0"/>
          <w:numId w:val="56"/>
        </w:numPr>
        <w:rPr>
          <w:rFonts w:ascii="Book Antiqua" w:hAnsi="Book Antiqua"/>
        </w:rPr>
      </w:pPr>
      <w:r w:rsidRPr="00D62037">
        <w:rPr>
          <w:rFonts w:ascii="Book Antiqua" w:hAnsi="Book Antiqua"/>
        </w:rPr>
        <w:t>Explainable Feedback: For partially correct or fully correct answers.</w:t>
      </w:r>
    </w:p>
    <w:p w14:paraId="32EBC202" w14:textId="77777777" w:rsidR="00036FEA" w:rsidRPr="00D62037" w:rsidRDefault="00036FEA" w:rsidP="00D62037">
      <w:pPr>
        <w:pStyle w:val="ListParagraph"/>
        <w:numPr>
          <w:ilvl w:val="0"/>
          <w:numId w:val="56"/>
        </w:numPr>
        <w:rPr>
          <w:rFonts w:ascii="Book Antiqua" w:hAnsi="Book Antiqua"/>
        </w:rPr>
      </w:pPr>
      <w:r w:rsidRPr="00D62037">
        <w:rPr>
          <w:rFonts w:ascii="Book Antiqua" w:hAnsi="Book Antiqua"/>
        </w:rPr>
        <w:t>Adaptive Recommendations: Suggests student-specific exercises.</w:t>
      </w:r>
    </w:p>
    <w:p w14:paraId="197EA2AB" w14:textId="77777777" w:rsidR="00036FEA" w:rsidRPr="00D62037" w:rsidRDefault="00036FEA" w:rsidP="00D62037">
      <w:pPr>
        <w:pStyle w:val="ListParagraph"/>
        <w:numPr>
          <w:ilvl w:val="0"/>
          <w:numId w:val="56"/>
        </w:numPr>
        <w:rPr>
          <w:rFonts w:ascii="Book Antiqua" w:hAnsi="Book Antiqua"/>
        </w:rPr>
      </w:pPr>
      <w:r w:rsidRPr="00D62037">
        <w:rPr>
          <w:rFonts w:ascii="Book Antiqua" w:hAnsi="Book Antiqua"/>
        </w:rPr>
        <w:t>Situation-Based Evaluation: Provides step-by-step insights for real-world scenarios.</w:t>
      </w:r>
    </w:p>
    <w:p w14:paraId="7EF027EF" w14:textId="77777777" w:rsidR="00D62037" w:rsidRDefault="00D62037" w:rsidP="00036FEA">
      <w:pPr>
        <w:rPr>
          <w:rFonts w:ascii="Book Antiqua" w:hAnsi="Book Antiqua"/>
          <w:b/>
          <w:bCs/>
        </w:rPr>
      </w:pPr>
    </w:p>
    <w:p w14:paraId="48A8670E" w14:textId="77777777" w:rsidR="00D62037" w:rsidRDefault="00D62037" w:rsidP="00036FEA">
      <w:pPr>
        <w:rPr>
          <w:rFonts w:ascii="Book Antiqua" w:hAnsi="Book Antiqua"/>
          <w:b/>
          <w:bCs/>
        </w:rPr>
      </w:pPr>
    </w:p>
    <w:p w14:paraId="2A3328BA" w14:textId="5E38EB51" w:rsidR="00036FEA" w:rsidRPr="00036FEA" w:rsidRDefault="00036FEA" w:rsidP="00036FEA">
      <w:pPr>
        <w:rPr>
          <w:rFonts w:ascii="Book Antiqua" w:hAnsi="Book Antiqua"/>
          <w:b/>
          <w:bCs/>
        </w:rPr>
      </w:pPr>
      <w:r w:rsidRPr="00036FEA">
        <w:rPr>
          <w:rFonts w:ascii="Book Antiqua" w:hAnsi="Book Antiqua"/>
          <w:b/>
          <w:bCs/>
        </w:rPr>
        <w:t>Database:</w:t>
      </w:r>
    </w:p>
    <w:p w14:paraId="07AE40AA" w14:textId="77777777" w:rsidR="00036FEA" w:rsidRPr="00D62037" w:rsidRDefault="00036FEA" w:rsidP="00D62037">
      <w:pPr>
        <w:pStyle w:val="ListParagraph"/>
        <w:numPr>
          <w:ilvl w:val="0"/>
          <w:numId w:val="57"/>
        </w:numPr>
        <w:rPr>
          <w:rFonts w:ascii="Book Antiqua" w:hAnsi="Book Antiqua"/>
        </w:rPr>
      </w:pPr>
      <w:r w:rsidRPr="00D62037">
        <w:rPr>
          <w:rFonts w:ascii="Book Antiqua" w:hAnsi="Book Antiqua"/>
        </w:rPr>
        <w:t>Users, Classrooms, Subscriptions</w:t>
      </w:r>
    </w:p>
    <w:p w14:paraId="42F36C1C" w14:textId="77777777" w:rsidR="00036FEA" w:rsidRPr="00D62037" w:rsidRDefault="00036FEA" w:rsidP="00D62037">
      <w:pPr>
        <w:pStyle w:val="ListParagraph"/>
        <w:numPr>
          <w:ilvl w:val="0"/>
          <w:numId w:val="57"/>
        </w:numPr>
        <w:rPr>
          <w:rFonts w:ascii="Book Antiqua" w:hAnsi="Book Antiqua"/>
        </w:rPr>
      </w:pPr>
      <w:r w:rsidRPr="00D62037">
        <w:rPr>
          <w:rFonts w:ascii="Book Antiqua" w:hAnsi="Book Antiqua"/>
        </w:rPr>
        <w:t>Skills &amp; Test Scores</w:t>
      </w:r>
    </w:p>
    <w:p w14:paraId="0F874A69" w14:textId="77777777" w:rsidR="00036FEA" w:rsidRPr="00D62037" w:rsidRDefault="00036FEA" w:rsidP="00D62037">
      <w:pPr>
        <w:pStyle w:val="ListParagraph"/>
        <w:numPr>
          <w:ilvl w:val="0"/>
          <w:numId w:val="57"/>
        </w:numPr>
        <w:rPr>
          <w:rFonts w:ascii="Book Antiqua" w:hAnsi="Book Antiqua"/>
        </w:rPr>
      </w:pPr>
      <w:r w:rsidRPr="00D62037">
        <w:rPr>
          <w:rFonts w:ascii="Book Antiqua" w:hAnsi="Book Antiqua"/>
        </w:rPr>
        <w:t>Situational &amp; Company-Specific Questions</w:t>
      </w:r>
    </w:p>
    <w:p w14:paraId="543E689F" w14:textId="77777777" w:rsidR="00036FEA" w:rsidRPr="00D62037" w:rsidRDefault="00036FEA" w:rsidP="00D62037">
      <w:pPr>
        <w:pStyle w:val="ListParagraph"/>
        <w:numPr>
          <w:ilvl w:val="0"/>
          <w:numId w:val="57"/>
        </w:numPr>
        <w:rPr>
          <w:rFonts w:ascii="Book Antiqua" w:hAnsi="Book Antiqua"/>
        </w:rPr>
      </w:pPr>
      <w:r w:rsidRPr="00D62037">
        <w:rPr>
          <w:rFonts w:ascii="Book Antiqua" w:hAnsi="Book Antiqua"/>
        </w:rPr>
        <w:t>Audio/Video Submission Records</w:t>
      </w:r>
    </w:p>
    <w:p w14:paraId="79408ABA" w14:textId="77777777" w:rsidR="00036FEA" w:rsidRPr="00036FEA" w:rsidRDefault="00036FEA" w:rsidP="00036FEA">
      <w:pPr>
        <w:rPr>
          <w:rFonts w:ascii="Book Antiqua" w:hAnsi="Book Antiqua"/>
        </w:rPr>
      </w:pPr>
      <w:r w:rsidRPr="00036FEA">
        <w:rPr>
          <w:rFonts w:ascii="Book Antiqua" w:hAnsi="Book Antiqua"/>
        </w:rPr>
        <w:br w:type="page"/>
      </w:r>
    </w:p>
    <w:p w14:paraId="61A3F981" w14:textId="77777777" w:rsidR="00036FEA" w:rsidRDefault="00036FEA" w:rsidP="00036FEA">
      <w:pPr>
        <w:rPr>
          <w:rFonts w:ascii="Book Antiqua" w:hAnsi="Book Antiqua"/>
          <w:b/>
          <w:bCs/>
        </w:rPr>
      </w:pPr>
    </w:p>
    <w:p w14:paraId="3C170226" w14:textId="72DB499D" w:rsidR="00036FEA" w:rsidRPr="00036FEA" w:rsidRDefault="00036FEA" w:rsidP="00036FEA">
      <w:pPr>
        <w:rPr>
          <w:rFonts w:ascii="Book Antiqua" w:hAnsi="Book Antiqua"/>
          <w:b/>
          <w:bCs/>
          <w:sz w:val="28"/>
          <w:szCs w:val="28"/>
        </w:rPr>
      </w:pPr>
      <w:r w:rsidRPr="00036FEA">
        <w:rPr>
          <w:rFonts w:ascii="Book Antiqua" w:hAnsi="Book Antiqua"/>
          <w:b/>
          <w:bCs/>
          <w:sz w:val="28"/>
          <w:szCs w:val="28"/>
        </w:rPr>
        <w:t>Institution Section</w:t>
      </w:r>
    </w:p>
    <w:p w14:paraId="59BA39F4" w14:textId="77777777" w:rsidR="00036FEA" w:rsidRPr="00036FEA" w:rsidRDefault="00036FEA" w:rsidP="00036FEA">
      <w:pPr>
        <w:rPr>
          <w:rFonts w:ascii="Book Antiqua" w:hAnsi="Book Antiqua"/>
          <w:b/>
          <w:bCs/>
        </w:rPr>
      </w:pPr>
      <w:proofErr w:type="spellStart"/>
      <w:r w:rsidRPr="00036FEA">
        <w:rPr>
          <w:rFonts w:ascii="Book Antiqua" w:hAnsi="Book Antiqua"/>
          <w:b/>
          <w:bCs/>
        </w:rPr>
        <w:t>TuneEng</w:t>
      </w:r>
      <w:proofErr w:type="spellEnd"/>
      <w:r w:rsidRPr="00036FEA">
        <w:rPr>
          <w:rFonts w:ascii="Book Antiqua" w:hAnsi="Book Antiqua"/>
          <w:b/>
          <w:bCs/>
        </w:rPr>
        <w:t xml:space="preserve"> AI – Institution Section</w:t>
      </w:r>
    </w:p>
    <w:p w14:paraId="4AB2857B" w14:textId="77777777" w:rsidR="00036FEA" w:rsidRPr="00036FEA" w:rsidRDefault="00036FEA" w:rsidP="00036FEA">
      <w:pPr>
        <w:rPr>
          <w:rFonts w:ascii="Book Antiqua" w:hAnsi="Book Antiqua"/>
          <w:b/>
          <w:bCs/>
        </w:rPr>
      </w:pPr>
      <w:r w:rsidRPr="00036FEA">
        <w:rPr>
          <w:rFonts w:ascii="Book Antiqua" w:hAnsi="Book Antiqua"/>
          <w:b/>
          <w:bCs/>
        </w:rPr>
        <w:t>1. Overview</w:t>
      </w:r>
    </w:p>
    <w:p w14:paraId="3DB7A031" w14:textId="77777777" w:rsidR="00036FEA" w:rsidRPr="00036FEA" w:rsidRDefault="00036FEA" w:rsidP="00036FEA">
      <w:pPr>
        <w:rPr>
          <w:rFonts w:ascii="Book Antiqua" w:hAnsi="Book Antiqua"/>
        </w:rPr>
      </w:pPr>
      <w:r w:rsidRPr="00036FEA">
        <w:rPr>
          <w:rFonts w:ascii="Book Antiqua" w:hAnsi="Book Antiqua"/>
        </w:rPr>
        <w:t>The Institution Section is designed to allow educational institutions and corporate training centers to manage multiple classrooms, trainers, and students at scale. It provides subscription management, analytics, and reporting tools, ensuring that institutions can track performance, oversee trainers, and optimize learning outcomes.</w:t>
      </w:r>
    </w:p>
    <w:p w14:paraId="48894FD7" w14:textId="77777777" w:rsidR="00036FEA" w:rsidRPr="00036FEA" w:rsidRDefault="00036FEA" w:rsidP="00036FEA">
      <w:pPr>
        <w:rPr>
          <w:rFonts w:ascii="Book Antiqua" w:hAnsi="Book Antiqua"/>
        </w:rPr>
      </w:pPr>
      <w:r w:rsidRPr="00036FEA">
        <w:rPr>
          <w:rFonts w:ascii="Book Antiqua" w:hAnsi="Book Antiqua"/>
        </w:rPr>
        <w:t>This section integrates seamlessly with Trainer and Student Modules, enabling administrators to control access, monitor progress, and generate institution-wide insights.</w:t>
      </w:r>
    </w:p>
    <w:p w14:paraId="56C8D55A" w14:textId="77777777" w:rsidR="00036FEA" w:rsidRPr="00036FEA" w:rsidRDefault="00036FEA" w:rsidP="00036FEA">
      <w:pPr>
        <w:rPr>
          <w:rFonts w:ascii="Book Antiqua" w:hAnsi="Book Antiqua"/>
          <w:b/>
          <w:bCs/>
        </w:rPr>
      </w:pPr>
      <w:r w:rsidRPr="00036FEA">
        <w:rPr>
          <w:rFonts w:ascii="Book Antiqua" w:hAnsi="Book Antiqua"/>
          <w:b/>
          <w:bCs/>
        </w:rPr>
        <w:t>2. Key Features</w:t>
      </w:r>
    </w:p>
    <w:p w14:paraId="71ADCD43" w14:textId="77777777" w:rsidR="00036FEA" w:rsidRPr="00036FEA" w:rsidRDefault="00036FEA" w:rsidP="00036FEA">
      <w:pPr>
        <w:rPr>
          <w:rFonts w:ascii="Book Antiqua" w:hAnsi="Book Antiqua"/>
          <w:b/>
          <w:bCs/>
        </w:rPr>
      </w:pPr>
      <w:r w:rsidRPr="00036FEA">
        <w:rPr>
          <w:rFonts w:ascii="Book Antiqua" w:hAnsi="Book Antiqua"/>
          <w:b/>
          <w:bCs/>
        </w:rPr>
        <w:t>A. Institution Dashboard</w:t>
      </w:r>
    </w:p>
    <w:p w14:paraId="33A86EF0" w14:textId="77777777" w:rsidR="00036FEA" w:rsidRPr="00625435" w:rsidRDefault="00036FEA" w:rsidP="00625435">
      <w:pPr>
        <w:pStyle w:val="ListParagraph"/>
        <w:numPr>
          <w:ilvl w:val="0"/>
          <w:numId w:val="39"/>
        </w:numPr>
        <w:rPr>
          <w:rFonts w:ascii="Book Antiqua" w:hAnsi="Book Antiqua"/>
        </w:rPr>
      </w:pPr>
      <w:r w:rsidRPr="00625435">
        <w:rPr>
          <w:rFonts w:ascii="Book Antiqua" w:hAnsi="Book Antiqua"/>
        </w:rPr>
        <w:t>Centralized view of all classrooms, trainers, and students.</w:t>
      </w:r>
    </w:p>
    <w:p w14:paraId="5FB4C0BB" w14:textId="77777777" w:rsidR="00036FEA" w:rsidRPr="00625435" w:rsidRDefault="00036FEA" w:rsidP="00625435">
      <w:pPr>
        <w:pStyle w:val="ListParagraph"/>
        <w:numPr>
          <w:ilvl w:val="0"/>
          <w:numId w:val="39"/>
        </w:numPr>
        <w:rPr>
          <w:rFonts w:ascii="Book Antiqua" w:hAnsi="Book Antiqua"/>
        </w:rPr>
      </w:pPr>
      <w:r w:rsidRPr="00625435">
        <w:rPr>
          <w:rFonts w:ascii="Book Antiqua" w:hAnsi="Book Antiqua"/>
        </w:rPr>
        <w:t>Track active subscriptions, batch allocations, and usage statistics.</w:t>
      </w:r>
    </w:p>
    <w:p w14:paraId="3452B414" w14:textId="77777777" w:rsidR="00036FEA" w:rsidRPr="00625435" w:rsidRDefault="00036FEA" w:rsidP="00625435">
      <w:pPr>
        <w:pStyle w:val="ListParagraph"/>
        <w:numPr>
          <w:ilvl w:val="0"/>
          <w:numId w:val="39"/>
        </w:numPr>
        <w:rPr>
          <w:rFonts w:ascii="Book Antiqua" w:hAnsi="Book Antiqua"/>
        </w:rPr>
      </w:pPr>
      <w:r w:rsidRPr="00625435">
        <w:rPr>
          <w:rFonts w:ascii="Book Antiqua" w:hAnsi="Book Antiqua"/>
        </w:rPr>
        <w:t>Overview of overall student performance across all batches and classrooms.</w:t>
      </w:r>
    </w:p>
    <w:p w14:paraId="63D33D8D" w14:textId="77777777" w:rsidR="00036FEA" w:rsidRPr="00625435" w:rsidRDefault="00036FEA" w:rsidP="00625435">
      <w:pPr>
        <w:pStyle w:val="ListParagraph"/>
        <w:numPr>
          <w:ilvl w:val="0"/>
          <w:numId w:val="39"/>
        </w:numPr>
        <w:rPr>
          <w:rFonts w:ascii="Book Antiqua" w:hAnsi="Book Antiqua"/>
        </w:rPr>
      </w:pPr>
      <w:r w:rsidRPr="00625435">
        <w:rPr>
          <w:rFonts w:ascii="Book Antiqua" w:hAnsi="Book Antiqua"/>
        </w:rPr>
        <w:t>Assign institution-wide challenges or competitions.</w:t>
      </w:r>
    </w:p>
    <w:p w14:paraId="39ED45B5" w14:textId="77777777" w:rsidR="00036FEA" w:rsidRPr="00036FEA" w:rsidRDefault="00036FEA" w:rsidP="00036FEA">
      <w:pPr>
        <w:rPr>
          <w:rFonts w:ascii="Book Antiqua" w:hAnsi="Book Antiqua"/>
          <w:b/>
          <w:bCs/>
        </w:rPr>
      </w:pPr>
      <w:r w:rsidRPr="00036FEA">
        <w:rPr>
          <w:rFonts w:ascii="Book Antiqua" w:hAnsi="Book Antiqua"/>
          <w:b/>
          <w:bCs/>
        </w:rPr>
        <w:t>B. Trainer Management</w:t>
      </w:r>
    </w:p>
    <w:p w14:paraId="5E97F16A" w14:textId="77777777" w:rsidR="00036FEA" w:rsidRPr="00625435" w:rsidRDefault="00036FEA" w:rsidP="00625435">
      <w:pPr>
        <w:pStyle w:val="ListParagraph"/>
        <w:numPr>
          <w:ilvl w:val="0"/>
          <w:numId w:val="40"/>
        </w:numPr>
        <w:rPr>
          <w:rFonts w:ascii="Book Antiqua" w:hAnsi="Book Antiqua"/>
        </w:rPr>
      </w:pPr>
      <w:r w:rsidRPr="00625435">
        <w:rPr>
          <w:rFonts w:ascii="Book Antiqua" w:hAnsi="Book Antiqua"/>
        </w:rPr>
        <w:t>Add, remove, or manage trainers associated with the institution.</w:t>
      </w:r>
    </w:p>
    <w:p w14:paraId="06156659" w14:textId="77777777" w:rsidR="00036FEA" w:rsidRPr="00625435" w:rsidRDefault="00036FEA" w:rsidP="00625435">
      <w:pPr>
        <w:pStyle w:val="ListParagraph"/>
        <w:numPr>
          <w:ilvl w:val="0"/>
          <w:numId w:val="40"/>
        </w:numPr>
        <w:rPr>
          <w:rFonts w:ascii="Book Antiqua" w:hAnsi="Book Antiqua"/>
        </w:rPr>
      </w:pPr>
      <w:r w:rsidRPr="00625435">
        <w:rPr>
          <w:rFonts w:ascii="Book Antiqua" w:hAnsi="Book Antiqua"/>
        </w:rPr>
        <w:t>Assign trainers to classrooms or batches.</w:t>
      </w:r>
    </w:p>
    <w:p w14:paraId="7E041AF4" w14:textId="77777777" w:rsidR="00036FEA" w:rsidRPr="00625435" w:rsidRDefault="00036FEA" w:rsidP="00625435">
      <w:pPr>
        <w:pStyle w:val="ListParagraph"/>
        <w:numPr>
          <w:ilvl w:val="0"/>
          <w:numId w:val="40"/>
        </w:numPr>
        <w:rPr>
          <w:rFonts w:ascii="Book Antiqua" w:hAnsi="Book Antiqua"/>
        </w:rPr>
      </w:pPr>
      <w:r w:rsidRPr="00625435">
        <w:rPr>
          <w:rFonts w:ascii="Book Antiqua" w:hAnsi="Book Antiqua"/>
        </w:rPr>
        <w:t>Track trainer activity: tests created, challenges assigned, student engagement.</w:t>
      </w:r>
    </w:p>
    <w:p w14:paraId="7E8AEC70" w14:textId="77777777" w:rsidR="00036FEA" w:rsidRPr="00625435" w:rsidRDefault="00036FEA" w:rsidP="00625435">
      <w:pPr>
        <w:pStyle w:val="ListParagraph"/>
        <w:numPr>
          <w:ilvl w:val="0"/>
          <w:numId w:val="40"/>
        </w:numPr>
        <w:rPr>
          <w:rFonts w:ascii="Book Antiqua" w:hAnsi="Book Antiqua"/>
        </w:rPr>
      </w:pPr>
      <w:r w:rsidRPr="00625435">
        <w:rPr>
          <w:rFonts w:ascii="Book Antiqua" w:hAnsi="Book Antiqua"/>
        </w:rPr>
        <w:t>Provide trainers with institution-specific guidelines and resources.</w:t>
      </w:r>
    </w:p>
    <w:p w14:paraId="329D70CF" w14:textId="77777777" w:rsidR="00036FEA" w:rsidRPr="00036FEA" w:rsidRDefault="00036FEA" w:rsidP="00036FEA">
      <w:pPr>
        <w:rPr>
          <w:rFonts w:ascii="Book Antiqua" w:hAnsi="Book Antiqua"/>
          <w:b/>
          <w:bCs/>
        </w:rPr>
      </w:pPr>
      <w:r w:rsidRPr="00036FEA">
        <w:rPr>
          <w:rFonts w:ascii="Book Antiqua" w:hAnsi="Book Antiqua"/>
          <w:b/>
          <w:bCs/>
        </w:rPr>
        <w:t>C. Classroom &amp; Student Management</w:t>
      </w:r>
    </w:p>
    <w:p w14:paraId="5CFD933C" w14:textId="77777777" w:rsidR="00036FEA" w:rsidRPr="00625435" w:rsidRDefault="00036FEA" w:rsidP="00625435">
      <w:pPr>
        <w:pStyle w:val="ListParagraph"/>
        <w:numPr>
          <w:ilvl w:val="0"/>
          <w:numId w:val="41"/>
        </w:numPr>
        <w:rPr>
          <w:rFonts w:ascii="Book Antiqua" w:hAnsi="Book Antiqua"/>
        </w:rPr>
      </w:pPr>
      <w:r w:rsidRPr="00625435">
        <w:rPr>
          <w:rFonts w:ascii="Book Antiqua" w:hAnsi="Book Antiqua"/>
        </w:rPr>
        <w:t>Create multiple classrooms across departments, streams, or locations.</w:t>
      </w:r>
    </w:p>
    <w:p w14:paraId="07063D11" w14:textId="77777777" w:rsidR="00036FEA" w:rsidRPr="00625435" w:rsidRDefault="00036FEA" w:rsidP="00625435">
      <w:pPr>
        <w:pStyle w:val="ListParagraph"/>
        <w:numPr>
          <w:ilvl w:val="0"/>
          <w:numId w:val="41"/>
        </w:numPr>
        <w:rPr>
          <w:rFonts w:ascii="Book Antiqua" w:hAnsi="Book Antiqua"/>
        </w:rPr>
      </w:pPr>
      <w:r w:rsidRPr="00625435">
        <w:rPr>
          <w:rFonts w:ascii="Book Antiqua" w:hAnsi="Book Antiqua"/>
        </w:rPr>
        <w:t xml:space="preserve">Bulk </w:t>
      </w:r>
      <w:proofErr w:type="gramStart"/>
      <w:r w:rsidRPr="00625435">
        <w:rPr>
          <w:rFonts w:ascii="Book Antiqua" w:hAnsi="Book Antiqua"/>
        </w:rPr>
        <w:t>enroll</w:t>
      </w:r>
      <w:proofErr w:type="gramEnd"/>
      <w:r w:rsidRPr="00625435">
        <w:rPr>
          <w:rFonts w:ascii="Book Antiqua" w:hAnsi="Book Antiqua"/>
        </w:rPr>
        <w:t xml:space="preserve"> students or import via CSV.</w:t>
      </w:r>
    </w:p>
    <w:p w14:paraId="1561679B" w14:textId="77777777" w:rsidR="00036FEA" w:rsidRPr="00625435" w:rsidRDefault="00036FEA" w:rsidP="00625435">
      <w:pPr>
        <w:pStyle w:val="ListParagraph"/>
        <w:numPr>
          <w:ilvl w:val="0"/>
          <w:numId w:val="41"/>
        </w:numPr>
        <w:rPr>
          <w:rFonts w:ascii="Book Antiqua" w:hAnsi="Book Antiqua"/>
        </w:rPr>
      </w:pPr>
      <w:r w:rsidRPr="00625435">
        <w:rPr>
          <w:rFonts w:ascii="Book Antiqua" w:hAnsi="Book Antiqua"/>
        </w:rPr>
        <w:t>Assign trainers to classrooms.</w:t>
      </w:r>
    </w:p>
    <w:p w14:paraId="54D06226" w14:textId="77777777" w:rsidR="00036FEA" w:rsidRPr="00625435" w:rsidRDefault="00036FEA" w:rsidP="00625435">
      <w:pPr>
        <w:pStyle w:val="ListParagraph"/>
        <w:numPr>
          <w:ilvl w:val="0"/>
          <w:numId w:val="41"/>
        </w:numPr>
        <w:rPr>
          <w:rFonts w:ascii="Book Antiqua" w:hAnsi="Book Antiqua"/>
        </w:rPr>
      </w:pPr>
      <w:r w:rsidRPr="00625435">
        <w:rPr>
          <w:rFonts w:ascii="Book Antiqua" w:hAnsi="Book Antiqua"/>
        </w:rPr>
        <w:t>Monitor student progress across classrooms with consolidated analytics.</w:t>
      </w:r>
    </w:p>
    <w:p w14:paraId="07D6F45A" w14:textId="4E1F7307" w:rsidR="005745AD" w:rsidRPr="00625435" w:rsidRDefault="00036FEA" w:rsidP="00036FEA">
      <w:pPr>
        <w:pStyle w:val="ListParagraph"/>
        <w:numPr>
          <w:ilvl w:val="0"/>
          <w:numId w:val="41"/>
        </w:numPr>
        <w:rPr>
          <w:rFonts w:ascii="Book Antiqua" w:hAnsi="Book Antiqua"/>
        </w:rPr>
      </w:pPr>
      <w:r w:rsidRPr="00625435">
        <w:rPr>
          <w:rFonts w:ascii="Book Antiqua" w:hAnsi="Book Antiqua"/>
        </w:rPr>
        <w:t>Manage classroom-specific challenges, quizzes, and assessments.</w:t>
      </w:r>
    </w:p>
    <w:p w14:paraId="3E6DA8F9" w14:textId="78EBC44F" w:rsidR="00036FEA" w:rsidRPr="005745AD" w:rsidRDefault="00036FEA" w:rsidP="00036FEA">
      <w:pPr>
        <w:rPr>
          <w:rFonts w:ascii="Book Antiqua" w:hAnsi="Book Antiqua"/>
          <w:b/>
          <w:bCs/>
        </w:rPr>
      </w:pPr>
      <w:r w:rsidRPr="00036FEA">
        <w:rPr>
          <w:rFonts w:ascii="Book Antiqua" w:hAnsi="Book Antiqua"/>
          <w:b/>
          <w:bCs/>
        </w:rPr>
        <w:t>D. Subscription &amp; Licensing Management</w:t>
      </w:r>
    </w:p>
    <w:p w14:paraId="798A28DE" w14:textId="6AA7B23C" w:rsidR="00036FEA" w:rsidRPr="00625435" w:rsidRDefault="00036FEA" w:rsidP="00625435">
      <w:pPr>
        <w:pStyle w:val="ListParagraph"/>
        <w:numPr>
          <w:ilvl w:val="0"/>
          <w:numId w:val="42"/>
        </w:numPr>
        <w:rPr>
          <w:rFonts w:ascii="Book Antiqua" w:hAnsi="Book Antiqua"/>
        </w:rPr>
      </w:pPr>
      <w:r w:rsidRPr="00625435">
        <w:rPr>
          <w:rFonts w:ascii="Book Antiqua" w:hAnsi="Book Antiqua"/>
        </w:rPr>
        <w:t>Track subscription plans: annual/student-based, flat institutional subscription, or custom plans.</w:t>
      </w:r>
    </w:p>
    <w:p w14:paraId="444ED2EC" w14:textId="77777777" w:rsidR="00036FEA" w:rsidRPr="00625435" w:rsidRDefault="00036FEA" w:rsidP="00625435">
      <w:pPr>
        <w:pStyle w:val="ListParagraph"/>
        <w:numPr>
          <w:ilvl w:val="0"/>
          <w:numId w:val="42"/>
        </w:numPr>
        <w:rPr>
          <w:rFonts w:ascii="Book Antiqua" w:hAnsi="Book Antiqua"/>
        </w:rPr>
      </w:pPr>
      <w:r w:rsidRPr="00625435">
        <w:rPr>
          <w:rFonts w:ascii="Book Antiqua" w:hAnsi="Book Antiqua"/>
        </w:rPr>
        <w:t>Allocate user licenses for students and trainers.</w:t>
      </w:r>
    </w:p>
    <w:p w14:paraId="1EFE6E65" w14:textId="77777777" w:rsidR="00036FEA" w:rsidRDefault="00036FEA" w:rsidP="00625435">
      <w:pPr>
        <w:pStyle w:val="ListParagraph"/>
        <w:numPr>
          <w:ilvl w:val="0"/>
          <w:numId w:val="42"/>
        </w:numPr>
        <w:rPr>
          <w:rFonts w:ascii="Book Antiqua" w:hAnsi="Book Antiqua"/>
        </w:rPr>
      </w:pPr>
      <w:r w:rsidRPr="00625435">
        <w:rPr>
          <w:rFonts w:ascii="Book Antiqua" w:hAnsi="Book Antiqua"/>
        </w:rPr>
        <w:t>Track renewals and institution-level usage.</w:t>
      </w:r>
    </w:p>
    <w:p w14:paraId="29D5EBA5" w14:textId="77777777" w:rsidR="00625435" w:rsidRDefault="00625435" w:rsidP="00625435">
      <w:pPr>
        <w:rPr>
          <w:rFonts w:ascii="Book Antiqua" w:hAnsi="Book Antiqua"/>
        </w:rPr>
      </w:pPr>
    </w:p>
    <w:p w14:paraId="3B270224" w14:textId="77777777" w:rsidR="00625435" w:rsidRDefault="00625435" w:rsidP="00625435">
      <w:pPr>
        <w:rPr>
          <w:rFonts w:ascii="Book Antiqua" w:hAnsi="Book Antiqua"/>
        </w:rPr>
      </w:pPr>
    </w:p>
    <w:p w14:paraId="5E9B6985" w14:textId="77777777" w:rsidR="00625435" w:rsidRPr="00625435" w:rsidRDefault="00625435" w:rsidP="00625435">
      <w:pPr>
        <w:rPr>
          <w:rFonts w:ascii="Book Antiqua" w:hAnsi="Book Antiqua"/>
        </w:rPr>
      </w:pPr>
    </w:p>
    <w:p w14:paraId="21DDD72F" w14:textId="77777777" w:rsidR="00036FEA" w:rsidRPr="00036FEA" w:rsidRDefault="00036FEA" w:rsidP="00036FEA">
      <w:pPr>
        <w:rPr>
          <w:rFonts w:ascii="Book Antiqua" w:hAnsi="Book Antiqua"/>
          <w:b/>
          <w:bCs/>
        </w:rPr>
      </w:pPr>
      <w:r w:rsidRPr="00036FEA">
        <w:rPr>
          <w:rFonts w:ascii="Book Antiqua" w:hAnsi="Book Antiqua"/>
          <w:b/>
          <w:bCs/>
        </w:rPr>
        <w:t>E. Analytics &amp; Reporting</w:t>
      </w:r>
    </w:p>
    <w:p w14:paraId="5694EC48" w14:textId="77777777" w:rsidR="00036FEA" w:rsidRPr="00625435" w:rsidRDefault="00036FEA" w:rsidP="00625435">
      <w:pPr>
        <w:pStyle w:val="ListParagraph"/>
        <w:numPr>
          <w:ilvl w:val="0"/>
          <w:numId w:val="43"/>
        </w:numPr>
        <w:rPr>
          <w:rFonts w:ascii="Book Antiqua" w:hAnsi="Book Antiqua"/>
        </w:rPr>
      </w:pPr>
      <w:r w:rsidRPr="00625435">
        <w:rPr>
          <w:rFonts w:ascii="Book Antiqua" w:hAnsi="Book Antiqua"/>
        </w:rPr>
        <w:t>Institution-wide dashboards for performance trends and skill gaps.</w:t>
      </w:r>
    </w:p>
    <w:p w14:paraId="2A396791" w14:textId="77777777" w:rsidR="00036FEA" w:rsidRPr="00625435" w:rsidRDefault="00036FEA" w:rsidP="00625435">
      <w:pPr>
        <w:pStyle w:val="ListParagraph"/>
        <w:numPr>
          <w:ilvl w:val="0"/>
          <w:numId w:val="43"/>
        </w:numPr>
        <w:rPr>
          <w:rFonts w:ascii="Book Antiqua" w:hAnsi="Book Antiqua"/>
        </w:rPr>
      </w:pPr>
      <w:r w:rsidRPr="00625435">
        <w:rPr>
          <w:rFonts w:ascii="Book Antiqua" w:hAnsi="Book Antiqua"/>
        </w:rPr>
        <w:t>Downloadable reports for student progress, trainer activity, and classroom performance.</w:t>
      </w:r>
    </w:p>
    <w:p w14:paraId="7746DE3E" w14:textId="77777777" w:rsidR="00036FEA" w:rsidRPr="00625435" w:rsidRDefault="00036FEA" w:rsidP="00625435">
      <w:pPr>
        <w:pStyle w:val="ListParagraph"/>
        <w:numPr>
          <w:ilvl w:val="0"/>
          <w:numId w:val="43"/>
        </w:numPr>
        <w:rPr>
          <w:rFonts w:ascii="Book Antiqua" w:hAnsi="Book Antiqua"/>
        </w:rPr>
      </w:pPr>
      <w:r w:rsidRPr="00625435">
        <w:rPr>
          <w:rFonts w:ascii="Book Antiqua" w:hAnsi="Book Antiqua"/>
        </w:rPr>
        <w:t>Compare institution performance with global benchmarks (optional).</w:t>
      </w:r>
    </w:p>
    <w:p w14:paraId="74C8F60B" w14:textId="77777777" w:rsidR="00036FEA" w:rsidRPr="00625435" w:rsidRDefault="00036FEA" w:rsidP="00625435">
      <w:pPr>
        <w:pStyle w:val="ListParagraph"/>
        <w:numPr>
          <w:ilvl w:val="0"/>
          <w:numId w:val="43"/>
        </w:numPr>
        <w:rPr>
          <w:rFonts w:ascii="Book Antiqua" w:hAnsi="Book Antiqua"/>
        </w:rPr>
      </w:pPr>
      <w:r w:rsidRPr="00625435">
        <w:rPr>
          <w:rFonts w:ascii="Book Antiqua" w:hAnsi="Book Antiqua"/>
        </w:rPr>
        <w:t>Identify underperforming batches or trainers for targeted intervention.</w:t>
      </w:r>
    </w:p>
    <w:p w14:paraId="5C93F835" w14:textId="77777777" w:rsidR="00036FEA" w:rsidRPr="00036FEA" w:rsidRDefault="00036FEA" w:rsidP="00036FEA">
      <w:pPr>
        <w:rPr>
          <w:rFonts w:ascii="Book Antiqua" w:hAnsi="Book Antiqua"/>
          <w:b/>
          <w:bCs/>
        </w:rPr>
      </w:pPr>
      <w:r w:rsidRPr="00036FEA">
        <w:rPr>
          <w:rFonts w:ascii="Book Antiqua" w:hAnsi="Book Antiqua"/>
          <w:b/>
          <w:bCs/>
        </w:rPr>
        <w:t>F. Communication &amp; Notifications</w:t>
      </w:r>
    </w:p>
    <w:p w14:paraId="33A5FEF8" w14:textId="77777777" w:rsidR="00036FEA" w:rsidRPr="00625435" w:rsidRDefault="00036FEA" w:rsidP="00625435">
      <w:pPr>
        <w:pStyle w:val="ListParagraph"/>
        <w:numPr>
          <w:ilvl w:val="0"/>
          <w:numId w:val="44"/>
        </w:numPr>
        <w:rPr>
          <w:rFonts w:ascii="Book Antiqua" w:hAnsi="Book Antiqua"/>
        </w:rPr>
      </w:pPr>
      <w:r w:rsidRPr="00625435">
        <w:rPr>
          <w:rFonts w:ascii="Book Antiqua" w:hAnsi="Book Antiqua"/>
        </w:rPr>
        <w:t>Broadcast messages to trainers, classrooms, or all students.</w:t>
      </w:r>
    </w:p>
    <w:p w14:paraId="02333149" w14:textId="77777777" w:rsidR="00036FEA" w:rsidRPr="00625435" w:rsidRDefault="00036FEA" w:rsidP="00625435">
      <w:pPr>
        <w:pStyle w:val="ListParagraph"/>
        <w:numPr>
          <w:ilvl w:val="0"/>
          <w:numId w:val="44"/>
        </w:numPr>
        <w:rPr>
          <w:rFonts w:ascii="Book Antiqua" w:hAnsi="Book Antiqua"/>
        </w:rPr>
      </w:pPr>
      <w:r w:rsidRPr="00625435">
        <w:rPr>
          <w:rFonts w:ascii="Book Antiqua" w:hAnsi="Book Antiqua"/>
        </w:rPr>
        <w:t>Notify about upcoming challenges, deadlines, or webinars.</w:t>
      </w:r>
    </w:p>
    <w:p w14:paraId="00F6720C" w14:textId="77777777" w:rsidR="00036FEA" w:rsidRPr="00625435" w:rsidRDefault="00036FEA" w:rsidP="00625435">
      <w:pPr>
        <w:pStyle w:val="ListParagraph"/>
        <w:numPr>
          <w:ilvl w:val="0"/>
          <w:numId w:val="44"/>
        </w:numPr>
        <w:rPr>
          <w:rFonts w:ascii="Book Antiqua" w:hAnsi="Book Antiqua"/>
        </w:rPr>
      </w:pPr>
      <w:r w:rsidRPr="00625435">
        <w:rPr>
          <w:rFonts w:ascii="Book Antiqua" w:hAnsi="Book Antiqua"/>
        </w:rPr>
        <w:t>Push institution-specific announcements and updates.</w:t>
      </w:r>
    </w:p>
    <w:p w14:paraId="0981F681" w14:textId="77777777" w:rsidR="00036FEA" w:rsidRPr="00036FEA" w:rsidRDefault="00036FEA" w:rsidP="00036FEA">
      <w:pPr>
        <w:rPr>
          <w:rFonts w:ascii="Book Antiqua" w:hAnsi="Book Antiqua"/>
          <w:b/>
          <w:bCs/>
        </w:rPr>
      </w:pPr>
      <w:r w:rsidRPr="00036FEA">
        <w:rPr>
          <w:rFonts w:ascii="Book Antiqua" w:hAnsi="Book Antiqua"/>
          <w:b/>
          <w:bCs/>
        </w:rPr>
        <w:t>3. Institution Workflows</w:t>
      </w:r>
    </w:p>
    <w:p w14:paraId="59DA698E" w14:textId="77777777" w:rsidR="00036FEA" w:rsidRPr="00036FEA" w:rsidRDefault="00036FEA" w:rsidP="0094168A">
      <w:pPr>
        <w:ind w:left="720"/>
        <w:rPr>
          <w:rFonts w:ascii="Book Antiqua" w:hAnsi="Book Antiqua"/>
          <w:b/>
          <w:bCs/>
          <w:i/>
          <w:iCs/>
        </w:rPr>
      </w:pPr>
      <w:r w:rsidRPr="00036FEA">
        <w:rPr>
          <w:rFonts w:ascii="Book Antiqua" w:hAnsi="Book Antiqua"/>
          <w:b/>
          <w:bCs/>
          <w:i/>
          <w:iCs/>
        </w:rPr>
        <w:t>Setup &amp; Enrollment</w:t>
      </w:r>
    </w:p>
    <w:p w14:paraId="2B104A3B" w14:textId="77777777" w:rsidR="00036FEA" w:rsidRPr="00036FEA" w:rsidRDefault="00036FEA" w:rsidP="0094168A">
      <w:pPr>
        <w:ind w:left="720"/>
        <w:rPr>
          <w:rFonts w:ascii="Book Antiqua" w:hAnsi="Book Antiqua"/>
        </w:rPr>
      </w:pPr>
      <w:r w:rsidRPr="00036FEA">
        <w:rPr>
          <w:rFonts w:ascii="Book Antiqua" w:hAnsi="Book Antiqua"/>
        </w:rPr>
        <w:t>Add institution profile → Assign subscription plan → Add trainers → Create classrooms → Enroll students.</w:t>
      </w:r>
    </w:p>
    <w:p w14:paraId="2AFC76BA" w14:textId="77777777" w:rsidR="00036FEA" w:rsidRPr="00036FEA" w:rsidRDefault="00036FEA" w:rsidP="0094168A">
      <w:pPr>
        <w:ind w:left="720"/>
        <w:rPr>
          <w:rFonts w:ascii="Book Antiqua" w:hAnsi="Book Antiqua"/>
          <w:b/>
          <w:bCs/>
          <w:i/>
          <w:iCs/>
        </w:rPr>
      </w:pPr>
      <w:r w:rsidRPr="00036FEA">
        <w:rPr>
          <w:rFonts w:ascii="Book Antiqua" w:hAnsi="Book Antiqua"/>
          <w:b/>
          <w:bCs/>
          <w:i/>
          <w:iCs/>
        </w:rPr>
        <w:t>Classroom &amp; Trainer Allocation</w:t>
      </w:r>
    </w:p>
    <w:p w14:paraId="32638760" w14:textId="77777777" w:rsidR="00036FEA" w:rsidRPr="00036FEA" w:rsidRDefault="00036FEA" w:rsidP="0094168A">
      <w:pPr>
        <w:ind w:left="720"/>
        <w:rPr>
          <w:rFonts w:ascii="Book Antiqua" w:hAnsi="Book Antiqua"/>
        </w:rPr>
      </w:pPr>
      <w:r w:rsidRPr="00036FEA">
        <w:rPr>
          <w:rFonts w:ascii="Book Antiqua" w:hAnsi="Book Antiqua"/>
        </w:rPr>
        <w:t>Assign trainers to classrooms → Allocate student batches → Set institution-wide challenges.</w:t>
      </w:r>
    </w:p>
    <w:p w14:paraId="2F4D447E" w14:textId="77777777" w:rsidR="00036FEA" w:rsidRPr="00036FEA" w:rsidRDefault="00036FEA" w:rsidP="0094168A">
      <w:pPr>
        <w:ind w:left="720"/>
        <w:rPr>
          <w:rFonts w:ascii="Book Antiqua" w:hAnsi="Book Antiqua"/>
          <w:b/>
          <w:bCs/>
          <w:i/>
          <w:iCs/>
        </w:rPr>
      </w:pPr>
      <w:r w:rsidRPr="00036FEA">
        <w:rPr>
          <w:rFonts w:ascii="Book Antiqua" w:hAnsi="Book Antiqua"/>
          <w:b/>
          <w:bCs/>
          <w:i/>
          <w:iCs/>
        </w:rPr>
        <w:t>Performance Monitoring</w:t>
      </w:r>
    </w:p>
    <w:p w14:paraId="42496EB7" w14:textId="77777777" w:rsidR="00036FEA" w:rsidRPr="00036FEA" w:rsidRDefault="00036FEA" w:rsidP="0094168A">
      <w:pPr>
        <w:ind w:left="720"/>
        <w:rPr>
          <w:rFonts w:ascii="Book Antiqua" w:hAnsi="Book Antiqua"/>
        </w:rPr>
      </w:pPr>
      <w:r w:rsidRPr="00036FEA">
        <w:rPr>
          <w:rFonts w:ascii="Book Antiqua" w:hAnsi="Book Antiqua"/>
        </w:rPr>
        <w:t>Access dashboards → Review trainer activity → Track classroom and student progress → Generate reports.</w:t>
      </w:r>
    </w:p>
    <w:p w14:paraId="16292D43" w14:textId="77777777" w:rsidR="00036FEA" w:rsidRPr="00036FEA" w:rsidRDefault="00036FEA" w:rsidP="0094168A">
      <w:pPr>
        <w:ind w:left="720"/>
        <w:rPr>
          <w:rFonts w:ascii="Book Antiqua" w:hAnsi="Book Antiqua"/>
          <w:b/>
          <w:bCs/>
          <w:i/>
          <w:iCs/>
        </w:rPr>
      </w:pPr>
      <w:r w:rsidRPr="00036FEA">
        <w:rPr>
          <w:rFonts w:ascii="Book Antiqua" w:hAnsi="Book Antiqua"/>
          <w:b/>
          <w:bCs/>
          <w:i/>
          <w:iCs/>
        </w:rPr>
        <w:t>Subscription &amp; License Management</w:t>
      </w:r>
    </w:p>
    <w:p w14:paraId="44BA2175" w14:textId="77777777" w:rsidR="00036FEA" w:rsidRPr="00036FEA" w:rsidRDefault="00036FEA" w:rsidP="0094168A">
      <w:pPr>
        <w:ind w:left="720"/>
        <w:rPr>
          <w:rFonts w:ascii="Book Antiqua" w:hAnsi="Book Antiqua"/>
        </w:rPr>
      </w:pPr>
      <w:r w:rsidRPr="00036FEA">
        <w:rPr>
          <w:rFonts w:ascii="Book Antiqua" w:hAnsi="Book Antiqua"/>
        </w:rPr>
        <w:t>Monitor user licenses → Track renewals → Manage upgrades or add-ons.</w:t>
      </w:r>
    </w:p>
    <w:p w14:paraId="33A24F3C" w14:textId="77777777" w:rsidR="00036FEA" w:rsidRPr="00036FEA" w:rsidRDefault="00036FEA" w:rsidP="0094168A">
      <w:pPr>
        <w:ind w:left="720"/>
        <w:rPr>
          <w:rFonts w:ascii="Book Antiqua" w:hAnsi="Book Antiqua"/>
          <w:b/>
          <w:bCs/>
          <w:i/>
          <w:iCs/>
        </w:rPr>
      </w:pPr>
      <w:r w:rsidRPr="00036FEA">
        <w:rPr>
          <w:rFonts w:ascii="Book Antiqua" w:hAnsi="Book Antiqua"/>
          <w:b/>
          <w:bCs/>
          <w:i/>
          <w:iCs/>
        </w:rPr>
        <w:t>Communication &amp; Engagement</w:t>
      </w:r>
    </w:p>
    <w:p w14:paraId="3D4CE5E6" w14:textId="422F9632" w:rsidR="005745AD" w:rsidRPr="00625435" w:rsidRDefault="00036FEA" w:rsidP="0094168A">
      <w:pPr>
        <w:ind w:left="720"/>
        <w:rPr>
          <w:rFonts w:ascii="Book Antiqua" w:hAnsi="Book Antiqua"/>
        </w:rPr>
      </w:pPr>
      <w:r w:rsidRPr="00036FEA">
        <w:rPr>
          <w:rFonts w:ascii="Book Antiqua" w:hAnsi="Book Antiqua"/>
        </w:rPr>
        <w:t>Send notifications, updates, and announcements → Monitor engagement with challenges and activities.</w:t>
      </w:r>
    </w:p>
    <w:p w14:paraId="7E3A7279" w14:textId="5C68D8AA" w:rsidR="00036FEA" w:rsidRPr="00036FEA" w:rsidRDefault="00036FEA" w:rsidP="00036FEA">
      <w:pPr>
        <w:rPr>
          <w:rFonts w:ascii="Book Antiqua" w:hAnsi="Book Antiqua"/>
          <w:b/>
          <w:bCs/>
        </w:rPr>
      </w:pPr>
      <w:r w:rsidRPr="00036FEA">
        <w:rPr>
          <w:rFonts w:ascii="Book Antiqua" w:hAnsi="Book Antiqua"/>
          <w:b/>
          <w:bCs/>
        </w:rPr>
        <w:t>4. AI Components for Institutions</w:t>
      </w:r>
    </w:p>
    <w:p w14:paraId="23467CE0" w14:textId="77777777" w:rsidR="00036FEA" w:rsidRPr="00036FEA" w:rsidRDefault="00036FEA" w:rsidP="0094168A">
      <w:pPr>
        <w:ind w:left="720"/>
        <w:rPr>
          <w:rFonts w:ascii="Book Antiqua" w:hAnsi="Book Antiqua"/>
        </w:rPr>
      </w:pPr>
      <w:r w:rsidRPr="00036FEA">
        <w:rPr>
          <w:rFonts w:ascii="Book Antiqua" w:hAnsi="Book Antiqua"/>
          <w:b/>
          <w:bCs/>
          <w:i/>
          <w:iCs/>
        </w:rPr>
        <w:t xml:space="preserve">Institution-Wide Analytics AI: </w:t>
      </w:r>
      <w:r w:rsidRPr="00036FEA">
        <w:rPr>
          <w:rFonts w:ascii="Book Antiqua" w:hAnsi="Book Antiqua"/>
        </w:rPr>
        <w:t>Consolidates performance metrics across classrooms and batches.</w:t>
      </w:r>
    </w:p>
    <w:p w14:paraId="62316D06" w14:textId="77777777" w:rsidR="00036FEA" w:rsidRPr="00036FEA" w:rsidRDefault="00036FEA" w:rsidP="0094168A">
      <w:pPr>
        <w:ind w:left="720"/>
        <w:rPr>
          <w:rFonts w:ascii="Book Antiqua" w:hAnsi="Book Antiqua"/>
        </w:rPr>
      </w:pPr>
      <w:r w:rsidRPr="00036FEA">
        <w:rPr>
          <w:rFonts w:ascii="Book Antiqua" w:hAnsi="Book Antiqua"/>
          <w:b/>
          <w:bCs/>
          <w:i/>
          <w:iCs/>
        </w:rPr>
        <w:t>Skill Gap Detection:</w:t>
      </w:r>
      <w:r w:rsidRPr="00036FEA">
        <w:rPr>
          <w:rFonts w:ascii="Book Antiqua" w:hAnsi="Book Antiqua"/>
        </w:rPr>
        <w:t xml:space="preserve"> Highlights areas needing improvement at classroom or institution level.</w:t>
      </w:r>
    </w:p>
    <w:p w14:paraId="1D305C3E" w14:textId="77777777" w:rsidR="00036FEA" w:rsidRPr="00036FEA" w:rsidRDefault="00036FEA" w:rsidP="0094168A">
      <w:pPr>
        <w:ind w:left="720"/>
        <w:rPr>
          <w:rFonts w:ascii="Book Antiqua" w:hAnsi="Book Antiqua"/>
        </w:rPr>
      </w:pPr>
      <w:r w:rsidRPr="00036FEA">
        <w:rPr>
          <w:rFonts w:ascii="Book Antiqua" w:hAnsi="Book Antiqua"/>
          <w:b/>
          <w:bCs/>
          <w:i/>
          <w:iCs/>
        </w:rPr>
        <w:t>Adaptive Recommendations:</w:t>
      </w:r>
      <w:r w:rsidRPr="00036FEA">
        <w:rPr>
          <w:rFonts w:ascii="Book Antiqua" w:hAnsi="Book Antiqua"/>
        </w:rPr>
        <w:t xml:space="preserve"> Suggests institution-wide interventions, challenges, or trainer support.</w:t>
      </w:r>
    </w:p>
    <w:p w14:paraId="634F80ED" w14:textId="77777777" w:rsidR="00036FEA" w:rsidRPr="00036FEA" w:rsidRDefault="00036FEA" w:rsidP="0094168A">
      <w:pPr>
        <w:ind w:left="720"/>
        <w:rPr>
          <w:rFonts w:ascii="Book Antiqua" w:hAnsi="Book Antiqua"/>
        </w:rPr>
      </w:pPr>
      <w:r w:rsidRPr="00036FEA">
        <w:rPr>
          <w:rFonts w:ascii="Book Antiqua" w:hAnsi="Book Antiqua"/>
          <w:b/>
          <w:bCs/>
          <w:i/>
          <w:iCs/>
        </w:rPr>
        <w:t>Predictive Insights:</w:t>
      </w:r>
      <w:r w:rsidRPr="00036FEA">
        <w:rPr>
          <w:rFonts w:ascii="Book Antiqua" w:hAnsi="Book Antiqua"/>
        </w:rPr>
        <w:t xml:space="preserve"> Helps administrators plan curriculum adjustments or extra coaching for weaker batches.</w:t>
      </w:r>
    </w:p>
    <w:p w14:paraId="7C11EC18" w14:textId="77777777" w:rsidR="00036FEA" w:rsidRPr="00036FEA" w:rsidRDefault="00036FEA" w:rsidP="00036FEA">
      <w:pPr>
        <w:rPr>
          <w:rFonts w:ascii="Book Antiqua" w:hAnsi="Book Antiqua"/>
        </w:rPr>
      </w:pPr>
      <w:r w:rsidRPr="00036FEA">
        <w:rPr>
          <w:rFonts w:ascii="Book Antiqua" w:hAnsi="Book Antiqua"/>
        </w:rPr>
        <w:br w:type="page"/>
      </w:r>
    </w:p>
    <w:p w14:paraId="5B7917CB" w14:textId="77777777" w:rsidR="00036FEA" w:rsidRDefault="00036FEA" w:rsidP="00036FEA">
      <w:pPr>
        <w:rPr>
          <w:rFonts w:ascii="Book Antiqua" w:hAnsi="Book Antiqua"/>
          <w:b/>
          <w:bCs/>
        </w:rPr>
      </w:pPr>
    </w:p>
    <w:p w14:paraId="569B596A" w14:textId="7939A43B" w:rsidR="00036FEA" w:rsidRPr="00036FEA" w:rsidRDefault="00036FEA" w:rsidP="00036FEA">
      <w:pPr>
        <w:rPr>
          <w:rFonts w:ascii="Book Antiqua" w:hAnsi="Book Antiqua"/>
          <w:b/>
          <w:bCs/>
          <w:sz w:val="32"/>
          <w:szCs w:val="32"/>
        </w:rPr>
      </w:pPr>
      <w:r w:rsidRPr="00036FEA">
        <w:rPr>
          <w:rFonts w:ascii="Book Antiqua" w:hAnsi="Book Antiqua"/>
          <w:b/>
          <w:bCs/>
          <w:sz w:val="32"/>
          <w:szCs w:val="32"/>
        </w:rPr>
        <w:t xml:space="preserve">Core Requirements </w:t>
      </w:r>
    </w:p>
    <w:p w14:paraId="5414277B" w14:textId="77777777" w:rsidR="00036FEA" w:rsidRPr="00036FEA" w:rsidRDefault="00036FEA" w:rsidP="00036FEA">
      <w:pPr>
        <w:rPr>
          <w:rFonts w:ascii="Book Antiqua" w:hAnsi="Book Antiqua"/>
          <w:b/>
          <w:bCs/>
        </w:rPr>
      </w:pPr>
      <w:r w:rsidRPr="00036FEA">
        <w:rPr>
          <w:rFonts w:ascii="Book Antiqua" w:hAnsi="Book Antiqua"/>
          <w:b/>
          <w:bCs/>
        </w:rPr>
        <w:t>Trainer-Centric:</w:t>
      </w:r>
    </w:p>
    <w:p w14:paraId="243B7A45" w14:textId="77777777" w:rsidR="00036FEA" w:rsidRPr="00A01844" w:rsidRDefault="00036FEA" w:rsidP="00A01844">
      <w:pPr>
        <w:pStyle w:val="ListParagraph"/>
        <w:numPr>
          <w:ilvl w:val="0"/>
          <w:numId w:val="29"/>
        </w:numPr>
        <w:rPr>
          <w:rFonts w:ascii="Book Antiqua" w:hAnsi="Book Antiqua"/>
        </w:rPr>
      </w:pPr>
      <w:r w:rsidRPr="00A01844">
        <w:rPr>
          <w:rFonts w:ascii="Book Antiqua" w:hAnsi="Book Antiqua"/>
        </w:rPr>
        <w:t>Pre-test, post-test, and weekly/bi-weekly challenges.</w:t>
      </w:r>
    </w:p>
    <w:p w14:paraId="18CE61B7" w14:textId="77777777" w:rsidR="00036FEA" w:rsidRPr="00A01844" w:rsidRDefault="00036FEA" w:rsidP="00A01844">
      <w:pPr>
        <w:pStyle w:val="ListParagraph"/>
        <w:numPr>
          <w:ilvl w:val="0"/>
          <w:numId w:val="29"/>
        </w:numPr>
        <w:rPr>
          <w:rFonts w:ascii="Book Antiqua" w:hAnsi="Book Antiqua"/>
        </w:rPr>
      </w:pPr>
      <w:r w:rsidRPr="00A01844">
        <w:rPr>
          <w:rFonts w:ascii="Book Antiqua" w:hAnsi="Book Antiqua"/>
        </w:rPr>
        <w:t>Batch and student management with analytics on performance and skill gaps.</w:t>
      </w:r>
    </w:p>
    <w:p w14:paraId="4087693F" w14:textId="77777777" w:rsidR="00036FEA" w:rsidRPr="00036FEA" w:rsidRDefault="00036FEA" w:rsidP="00036FEA">
      <w:pPr>
        <w:rPr>
          <w:rFonts w:ascii="Book Antiqua" w:hAnsi="Book Antiqua"/>
          <w:b/>
          <w:bCs/>
        </w:rPr>
      </w:pPr>
      <w:r w:rsidRPr="00036FEA">
        <w:rPr>
          <w:rFonts w:ascii="Book Antiqua" w:hAnsi="Book Antiqua"/>
          <w:b/>
          <w:bCs/>
        </w:rPr>
        <w:t>AI-Powered Student Learning:</w:t>
      </w:r>
    </w:p>
    <w:p w14:paraId="25DD5F78" w14:textId="77777777" w:rsidR="00036FEA" w:rsidRPr="00A01844" w:rsidRDefault="00036FEA" w:rsidP="00A01844">
      <w:pPr>
        <w:pStyle w:val="ListParagraph"/>
        <w:numPr>
          <w:ilvl w:val="0"/>
          <w:numId w:val="30"/>
        </w:numPr>
        <w:rPr>
          <w:rFonts w:ascii="Book Antiqua" w:hAnsi="Book Antiqua"/>
        </w:rPr>
      </w:pPr>
      <w:r w:rsidRPr="00A01844">
        <w:rPr>
          <w:rFonts w:ascii="Book Antiqua" w:hAnsi="Book Antiqua"/>
        </w:rPr>
        <w:t>Multi-modal evaluation: audio + video analysis for tone, intonation, accent, pitch, body language.</w:t>
      </w:r>
    </w:p>
    <w:p w14:paraId="38A4404E" w14:textId="77777777" w:rsidR="00036FEA" w:rsidRPr="00A01844" w:rsidRDefault="00036FEA" w:rsidP="00A01844">
      <w:pPr>
        <w:pStyle w:val="ListParagraph"/>
        <w:numPr>
          <w:ilvl w:val="0"/>
          <w:numId w:val="30"/>
        </w:numPr>
        <w:rPr>
          <w:rFonts w:ascii="Book Antiqua" w:hAnsi="Book Antiqua"/>
        </w:rPr>
      </w:pPr>
      <w:r w:rsidRPr="00A01844">
        <w:rPr>
          <w:rFonts w:ascii="Book Antiqua" w:hAnsi="Book Antiqua"/>
        </w:rPr>
        <w:t>Explainable AI feedback with corrections and partial-answer guidance.</w:t>
      </w:r>
    </w:p>
    <w:p w14:paraId="1043D5A4" w14:textId="77777777" w:rsidR="00036FEA" w:rsidRPr="00A01844" w:rsidRDefault="00036FEA" w:rsidP="00A01844">
      <w:pPr>
        <w:pStyle w:val="ListParagraph"/>
        <w:numPr>
          <w:ilvl w:val="0"/>
          <w:numId w:val="30"/>
        </w:numPr>
        <w:rPr>
          <w:rFonts w:ascii="Book Antiqua" w:hAnsi="Book Antiqua"/>
        </w:rPr>
      </w:pPr>
      <w:r w:rsidRPr="00A01844">
        <w:rPr>
          <w:rFonts w:ascii="Book Antiqua" w:hAnsi="Book Antiqua"/>
        </w:rPr>
        <w:t>Adaptive learning paths based on student performance.</w:t>
      </w:r>
    </w:p>
    <w:p w14:paraId="1567BE3C" w14:textId="77777777" w:rsidR="00036FEA" w:rsidRPr="00036FEA" w:rsidRDefault="00036FEA" w:rsidP="00036FEA">
      <w:pPr>
        <w:rPr>
          <w:rFonts w:ascii="Book Antiqua" w:hAnsi="Book Antiqua"/>
          <w:b/>
          <w:bCs/>
        </w:rPr>
      </w:pPr>
      <w:r w:rsidRPr="00036FEA">
        <w:rPr>
          <w:rFonts w:ascii="Book Antiqua" w:hAnsi="Book Antiqua"/>
          <w:b/>
          <w:bCs/>
        </w:rPr>
        <w:t>Company &amp; Situation-Based Preparation:</w:t>
      </w:r>
    </w:p>
    <w:p w14:paraId="47F9CC7A" w14:textId="77777777" w:rsidR="00036FEA" w:rsidRPr="00A01844" w:rsidRDefault="00036FEA" w:rsidP="00A01844">
      <w:pPr>
        <w:pStyle w:val="ListParagraph"/>
        <w:numPr>
          <w:ilvl w:val="0"/>
          <w:numId w:val="31"/>
        </w:numPr>
        <w:rPr>
          <w:rFonts w:ascii="Book Antiqua" w:hAnsi="Book Antiqua"/>
        </w:rPr>
      </w:pPr>
      <w:r w:rsidRPr="00A01844">
        <w:rPr>
          <w:rFonts w:ascii="Book Antiqua" w:hAnsi="Book Antiqua"/>
        </w:rPr>
        <w:t>Large database of HR &amp; Technical HR questions categorized by company and role.</w:t>
      </w:r>
    </w:p>
    <w:p w14:paraId="55264580" w14:textId="77777777" w:rsidR="00036FEA" w:rsidRPr="00A01844" w:rsidRDefault="00036FEA" w:rsidP="00A01844">
      <w:pPr>
        <w:pStyle w:val="ListParagraph"/>
        <w:numPr>
          <w:ilvl w:val="0"/>
          <w:numId w:val="31"/>
        </w:numPr>
        <w:rPr>
          <w:rFonts w:ascii="Book Antiqua" w:hAnsi="Book Antiqua"/>
        </w:rPr>
      </w:pPr>
      <w:r w:rsidRPr="00A01844">
        <w:rPr>
          <w:rFonts w:ascii="Book Antiqua" w:hAnsi="Book Antiqua"/>
        </w:rPr>
        <w:t>AI provides explainable reasoning for answers, including “partially correct” guidance:</w:t>
      </w:r>
    </w:p>
    <w:p w14:paraId="38452FE5" w14:textId="77777777" w:rsidR="00036FEA" w:rsidRPr="00A01844" w:rsidRDefault="00036FEA" w:rsidP="00A01844">
      <w:pPr>
        <w:pStyle w:val="ListParagraph"/>
        <w:numPr>
          <w:ilvl w:val="0"/>
          <w:numId w:val="31"/>
        </w:numPr>
        <w:rPr>
          <w:rFonts w:ascii="Book Antiqua" w:hAnsi="Book Antiqua"/>
        </w:rPr>
      </w:pPr>
      <w:r w:rsidRPr="00A01844">
        <w:rPr>
          <w:rFonts w:ascii="Book Antiqua" w:hAnsi="Book Antiqua"/>
        </w:rPr>
        <w:t>“This is a good interpretation, but this is more accurate…”</w:t>
      </w:r>
    </w:p>
    <w:p w14:paraId="514B2959" w14:textId="77777777" w:rsidR="00036FEA" w:rsidRPr="00A01844" w:rsidRDefault="00036FEA" w:rsidP="00A01844">
      <w:pPr>
        <w:pStyle w:val="ListParagraph"/>
        <w:numPr>
          <w:ilvl w:val="0"/>
          <w:numId w:val="31"/>
        </w:numPr>
        <w:rPr>
          <w:rFonts w:ascii="Book Antiqua" w:hAnsi="Book Antiqua"/>
        </w:rPr>
      </w:pPr>
      <w:r w:rsidRPr="00A01844">
        <w:rPr>
          <w:rFonts w:ascii="Book Antiqua" w:hAnsi="Book Antiqua"/>
        </w:rPr>
        <w:t>Situational Teaching Module: Technical and non-technical real-world scenarios with step-by-step learning.</w:t>
      </w:r>
    </w:p>
    <w:p w14:paraId="4B7E2E46" w14:textId="77777777" w:rsidR="00036FEA" w:rsidRPr="00036FEA" w:rsidRDefault="00036FEA" w:rsidP="00036FEA">
      <w:pPr>
        <w:rPr>
          <w:rFonts w:ascii="Book Antiqua" w:hAnsi="Book Antiqua"/>
          <w:b/>
          <w:bCs/>
        </w:rPr>
      </w:pPr>
      <w:r w:rsidRPr="00036FEA">
        <w:rPr>
          <w:rFonts w:ascii="Book Antiqua" w:hAnsi="Book Antiqua"/>
          <w:b/>
          <w:bCs/>
        </w:rPr>
        <w:t>Community Engagement:</w:t>
      </w:r>
    </w:p>
    <w:p w14:paraId="42C1FF55" w14:textId="77777777" w:rsidR="00036FEA" w:rsidRPr="00A01844" w:rsidRDefault="00036FEA" w:rsidP="00A01844">
      <w:pPr>
        <w:pStyle w:val="ListParagraph"/>
        <w:numPr>
          <w:ilvl w:val="0"/>
          <w:numId w:val="32"/>
        </w:numPr>
        <w:rPr>
          <w:rFonts w:ascii="Book Antiqua" w:hAnsi="Book Antiqua"/>
        </w:rPr>
      </w:pPr>
      <w:r w:rsidRPr="00A01844">
        <w:rPr>
          <w:rFonts w:ascii="Book Antiqua" w:hAnsi="Book Antiqua"/>
        </w:rPr>
        <w:t>Debate rooms and discussion spaces for peer interaction.</w:t>
      </w:r>
    </w:p>
    <w:p w14:paraId="276D39CB" w14:textId="77777777" w:rsidR="00036FEA" w:rsidRPr="00A01844" w:rsidRDefault="00036FEA" w:rsidP="00A01844">
      <w:pPr>
        <w:pStyle w:val="ListParagraph"/>
        <w:numPr>
          <w:ilvl w:val="0"/>
          <w:numId w:val="32"/>
        </w:numPr>
        <w:rPr>
          <w:rFonts w:ascii="Book Antiqua" w:hAnsi="Book Antiqua"/>
        </w:rPr>
      </w:pPr>
      <w:r w:rsidRPr="00A01844">
        <w:rPr>
          <w:rFonts w:ascii="Book Antiqua" w:hAnsi="Book Antiqua"/>
        </w:rPr>
        <w:t>AI moderation, scoring, and feedback during debates.</w:t>
      </w:r>
    </w:p>
    <w:p w14:paraId="04C2203D" w14:textId="151B2A05" w:rsidR="00036FEA" w:rsidRPr="00036FEA" w:rsidRDefault="00036FEA" w:rsidP="00036FEA">
      <w:pPr>
        <w:rPr>
          <w:rFonts w:ascii="Book Antiqua" w:hAnsi="Book Antiqua"/>
          <w:b/>
          <w:bCs/>
        </w:rPr>
      </w:pPr>
      <w:r w:rsidRPr="00036FEA">
        <w:rPr>
          <w:rFonts w:ascii="Book Antiqua" w:hAnsi="Book Antiqua"/>
          <w:b/>
          <w:bCs/>
        </w:rPr>
        <w:t>Trainer Dashboard</w:t>
      </w:r>
      <w:r w:rsidR="001B4F94">
        <w:rPr>
          <w:rFonts w:ascii="Book Antiqua" w:hAnsi="Book Antiqua"/>
          <w:b/>
          <w:bCs/>
        </w:rPr>
        <w:t xml:space="preserve"> (Trainer Controlled)</w:t>
      </w:r>
    </w:p>
    <w:p w14:paraId="265B6C66" w14:textId="77777777" w:rsidR="00036FEA" w:rsidRPr="00A01844" w:rsidRDefault="00036FEA" w:rsidP="00A01844">
      <w:pPr>
        <w:pStyle w:val="ListParagraph"/>
        <w:numPr>
          <w:ilvl w:val="0"/>
          <w:numId w:val="33"/>
        </w:numPr>
        <w:rPr>
          <w:rFonts w:ascii="Book Antiqua" w:hAnsi="Book Antiqua"/>
        </w:rPr>
      </w:pPr>
      <w:r w:rsidRPr="00A01844">
        <w:rPr>
          <w:rFonts w:ascii="Book Antiqua" w:hAnsi="Book Antiqua"/>
        </w:rPr>
        <w:t>Pre-test &amp; Post-test assignment per batch/student.</w:t>
      </w:r>
    </w:p>
    <w:p w14:paraId="1C5A4D4A" w14:textId="77777777" w:rsidR="00036FEA" w:rsidRPr="00A01844" w:rsidRDefault="00036FEA" w:rsidP="00A01844">
      <w:pPr>
        <w:pStyle w:val="ListParagraph"/>
        <w:numPr>
          <w:ilvl w:val="0"/>
          <w:numId w:val="33"/>
        </w:numPr>
        <w:rPr>
          <w:rFonts w:ascii="Book Antiqua" w:hAnsi="Book Antiqua"/>
        </w:rPr>
      </w:pPr>
      <w:r w:rsidRPr="00A01844">
        <w:rPr>
          <w:rFonts w:ascii="Book Antiqua" w:hAnsi="Book Antiqua"/>
        </w:rPr>
        <w:t>Custom test creation: LSRW + interview + situational questions.</w:t>
      </w:r>
    </w:p>
    <w:p w14:paraId="4F53C741" w14:textId="77777777" w:rsidR="00036FEA" w:rsidRPr="00A01844" w:rsidRDefault="00036FEA" w:rsidP="00A01844">
      <w:pPr>
        <w:pStyle w:val="ListParagraph"/>
        <w:numPr>
          <w:ilvl w:val="0"/>
          <w:numId w:val="33"/>
        </w:numPr>
        <w:rPr>
          <w:rFonts w:ascii="Book Antiqua" w:hAnsi="Book Antiqua"/>
        </w:rPr>
      </w:pPr>
      <w:r w:rsidRPr="00A01844">
        <w:rPr>
          <w:rFonts w:ascii="Book Antiqua" w:hAnsi="Book Antiqua"/>
        </w:rPr>
        <w:t>Batch analytics and student progress tracking.</w:t>
      </w:r>
    </w:p>
    <w:p w14:paraId="5C0FEB5E" w14:textId="77777777" w:rsidR="00036FEA" w:rsidRPr="00A01844" w:rsidRDefault="00036FEA" w:rsidP="00A01844">
      <w:pPr>
        <w:pStyle w:val="ListParagraph"/>
        <w:numPr>
          <w:ilvl w:val="0"/>
          <w:numId w:val="33"/>
        </w:numPr>
        <w:rPr>
          <w:rFonts w:ascii="Book Antiqua" w:hAnsi="Book Antiqua"/>
        </w:rPr>
      </w:pPr>
      <w:r w:rsidRPr="00A01844">
        <w:rPr>
          <w:rFonts w:ascii="Book Antiqua" w:hAnsi="Book Antiqua"/>
        </w:rPr>
        <w:t>Weekly &amp; Bi-Weekly Challenge assignment.</w:t>
      </w:r>
    </w:p>
    <w:p w14:paraId="706D3E33" w14:textId="03E3D6B0" w:rsidR="001B4F94" w:rsidRPr="00145AFC" w:rsidRDefault="00036FEA" w:rsidP="00036FEA">
      <w:pPr>
        <w:pStyle w:val="ListParagraph"/>
        <w:numPr>
          <w:ilvl w:val="0"/>
          <w:numId w:val="33"/>
        </w:numPr>
        <w:rPr>
          <w:rFonts w:ascii="Book Antiqua" w:hAnsi="Book Antiqua"/>
        </w:rPr>
      </w:pPr>
      <w:r w:rsidRPr="00A01844">
        <w:rPr>
          <w:rFonts w:ascii="Book Antiqua" w:hAnsi="Book Antiqua"/>
        </w:rPr>
        <w:t>Company interview question database management (add/update)</w:t>
      </w:r>
      <w:r w:rsidR="00145AFC">
        <w:rPr>
          <w:rFonts w:ascii="Book Antiqua" w:hAnsi="Book Antiqua"/>
        </w:rPr>
        <w:t>.</w:t>
      </w:r>
    </w:p>
    <w:p w14:paraId="5CECA839" w14:textId="30957318" w:rsidR="001B4F94" w:rsidRPr="001B4F94" w:rsidRDefault="00036FEA" w:rsidP="00036FEA">
      <w:pPr>
        <w:rPr>
          <w:rFonts w:ascii="Book Antiqua" w:hAnsi="Book Antiqua"/>
          <w:b/>
          <w:bCs/>
        </w:rPr>
      </w:pPr>
      <w:r w:rsidRPr="00036FEA">
        <w:rPr>
          <w:rFonts w:ascii="Book Antiqua" w:hAnsi="Book Antiqua"/>
          <w:b/>
          <w:bCs/>
        </w:rPr>
        <w:t>Student Modules</w:t>
      </w:r>
    </w:p>
    <w:p w14:paraId="297C8FFF" w14:textId="73F41BFE" w:rsidR="00036FEA" w:rsidRPr="00145AFC" w:rsidRDefault="00036FEA" w:rsidP="00145AFC">
      <w:pPr>
        <w:pStyle w:val="ListParagraph"/>
        <w:numPr>
          <w:ilvl w:val="0"/>
          <w:numId w:val="34"/>
        </w:numPr>
        <w:rPr>
          <w:rFonts w:ascii="Book Antiqua" w:hAnsi="Book Antiqua"/>
        </w:rPr>
      </w:pPr>
      <w:r w:rsidRPr="00145AFC">
        <w:rPr>
          <w:rFonts w:ascii="Book Antiqua" w:hAnsi="Book Antiqua"/>
        </w:rPr>
        <w:t>Multi-Modal LSRW &amp; Interview Practice</w:t>
      </w:r>
    </w:p>
    <w:p w14:paraId="2AACF850" w14:textId="77777777" w:rsidR="00036FEA" w:rsidRPr="00145AFC" w:rsidRDefault="00036FEA" w:rsidP="00145AFC">
      <w:pPr>
        <w:pStyle w:val="ListParagraph"/>
        <w:numPr>
          <w:ilvl w:val="0"/>
          <w:numId w:val="34"/>
        </w:numPr>
        <w:rPr>
          <w:rFonts w:ascii="Book Antiqua" w:hAnsi="Book Antiqua"/>
        </w:rPr>
      </w:pPr>
      <w:r w:rsidRPr="00145AFC">
        <w:rPr>
          <w:rFonts w:ascii="Book Antiqua" w:hAnsi="Book Antiqua"/>
        </w:rPr>
        <w:t>Audio &amp; Video Analysis: AI evaluates tone, pitch, intonation, accent, clarity, and body language.</w:t>
      </w:r>
    </w:p>
    <w:p w14:paraId="48BEE443" w14:textId="77777777" w:rsidR="00036FEA" w:rsidRPr="00145AFC" w:rsidRDefault="00036FEA" w:rsidP="00145AFC">
      <w:pPr>
        <w:pStyle w:val="ListParagraph"/>
        <w:numPr>
          <w:ilvl w:val="0"/>
          <w:numId w:val="34"/>
        </w:numPr>
        <w:rPr>
          <w:rFonts w:ascii="Book Antiqua" w:hAnsi="Book Antiqua"/>
        </w:rPr>
      </w:pPr>
      <w:r w:rsidRPr="00145AFC">
        <w:rPr>
          <w:rFonts w:ascii="Book Antiqua" w:hAnsi="Book Antiqua"/>
        </w:rPr>
        <w:t>LSRW Exercises: Listening, Speaking, Reading, Writing drills.</w:t>
      </w:r>
    </w:p>
    <w:p w14:paraId="5E47B7F4" w14:textId="77777777" w:rsidR="00036FEA" w:rsidRPr="00145AFC" w:rsidRDefault="00036FEA" w:rsidP="00145AFC">
      <w:pPr>
        <w:pStyle w:val="ListParagraph"/>
        <w:numPr>
          <w:ilvl w:val="0"/>
          <w:numId w:val="34"/>
        </w:numPr>
        <w:rPr>
          <w:rFonts w:ascii="Book Antiqua" w:hAnsi="Book Antiqua"/>
        </w:rPr>
      </w:pPr>
      <w:r w:rsidRPr="00145AFC">
        <w:rPr>
          <w:rFonts w:ascii="Book Antiqua" w:hAnsi="Book Antiqua"/>
        </w:rPr>
        <w:t>Interview Simulations: Company-specific HR and Technical HR questions.</w:t>
      </w:r>
    </w:p>
    <w:p w14:paraId="0068EEC6" w14:textId="77777777" w:rsidR="00036FEA" w:rsidRPr="00145AFC" w:rsidRDefault="00036FEA" w:rsidP="00145AFC">
      <w:pPr>
        <w:pStyle w:val="ListParagraph"/>
        <w:numPr>
          <w:ilvl w:val="0"/>
          <w:numId w:val="34"/>
        </w:numPr>
        <w:rPr>
          <w:rFonts w:ascii="Book Antiqua" w:hAnsi="Book Antiqua"/>
        </w:rPr>
      </w:pPr>
      <w:r w:rsidRPr="00145AFC">
        <w:rPr>
          <w:rFonts w:ascii="Book Antiqua" w:hAnsi="Book Antiqua"/>
        </w:rPr>
        <w:t>Explainable Feedback: AI explains why answers are correct, partially correct, or need improvement.</w:t>
      </w:r>
    </w:p>
    <w:p w14:paraId="549CE151" w14:textId="77777777" w:rsidR="00036FEA" w:rsidRDefault="00036FEA" w:rsidP="00145AFC">
      <w:pPr>
        <w:pStyle w:val="ListParagraph"/>
        <w:numPr>
          <w:ilvl w:val="0"/>
          <w:numId w:val="34"/>
        </w:numPr>
        <w:rPr>
          <w:rFonts w:ascii="Book Antiqua" w:hAnsi="Book Antiqua"/>
        </w:rPr>
      </w:pPr>
      <w:r w:rsidRPr="00145AFC">
        <w:rPr>
          <w:rFonts w:ascii="Book Antiqua" w:hAnsi="Book Antiqua"/>
        </w:rPr>
        <w:t>Corrective Guidance: AI provides the model answer, with reasoning.</w:t>
      </w:r>
    </w:p>
    <w:p w14:paraId="10D5361D" w14:textId="77777777" w:rsidR="00DE1CEA" w:rsidRDefault="00DE1CEA" w:rsidP="00DE1CEA">
      <w:pPr>
        <w:rPr>
          <w:rFonts w:ascii="Book Antiqua" w:hAnsi="Book Antiqua"/>
        </w:rPr>
      </w:pPr>
    </w:p>
    <w:p w14:paraId="0E32A065" w14:textId="77777777" w:rsidR="00DE1CEA" w:rsidRDefault="00DE1CEA" w:rsidP="00DE1CEA">
      <w:pPr>
        <w:rPr>
          <w:rFonts w:ascii="Book Antiqua" w:hAnsi="Book Antiqua"/>
        </w:rPr>
      </w:pPr>
    </w:p>
    <w:p w14:paraId="7CFBB3F8" w14:textId="77777777" w:rsidR="00DE1CEA" w:rsidRPr="00DE1CEA" w:rsidRDefault="00DE1CEA" w:rsidP="00DE1CEA">
      <w:pPr>
        <w:rPr>
          <w:rFonts w:ascii="Book Antiqua" w:hAnsi="Book Antiqua"/>
        </w:rPr>
      </w:pPr>
    </w:p>
    <w:p w14:paraId="217CD3E5" w14:textId="77777777" w:rsidR="00036FEA" w:rsidRPr="00036FEA" w:rsidRDefault="00036FEA" w:rsidP="00036FEA">
      <w:pPr>
        <w:rPr>
          <w:rFonts w:ascii="Book Antiqua" w:hAnsi="Book Antiqua"/>
          <w:b/>
          <w:bCs/>
        </w:rPr>
      </w:pPr>
      <w:r w:rsidRPr="00036FEA">
        <w:rPr>
          <w:rFonts w:ascii="Book Antiqua" w:hAnsi="Book Antiqua"/>
          <w:b/>
          <w:bCs/>
        </w:rPr>
        <w:t>Situational Teaching Module</w:t>
      </w:r>
    </w:p>
    <w:p w14:paraId="4CD9B688" w14:textId="77777777" w:rsidR="00036FEA" w:rsidRPr="00145AFC" w:rsidRDefault="00036FEA" w:rsidP="00145AFC">
      <w:pPr>
        <w:pStyle w:val="ListParagraph"/>
        <w:numPr>
          <w:ilvl w:val="0"/>
          <w:numId w:val="35"/>
        </w:numPr>
        <w:rPr>
          <w:rFonts w:ascii="Book Antiqua" w:hAnsi="Book Antiqua"/>
        </w:rPr>
      </w:pPr>
      <w:r w:rsidRPr="00145AFC">
        <w:rPr>
          <w:rFonts w:ascii="Book Antiqua" w:hAnsi="Book Antiqua"/>
        </w:rPr>
        <w:t>Real-world scenario-based questions (technical &amp; non-technical).</w:t>
      </w:r>
    </w:p>
    <w:p w14:paraId="573C5E0A" w14:textId="77777777" w:rsidR="00036FEA" w:rsidRPr="00145AFC" w:rsidRDefault="00036FEA" w:rsidP="00145AFC">
      <w:pPr>
        <w:pStyle w:val="ListParagraph"/>
        <w:numPr>
          <w:ilvl w:val="0"/>
          <w:numId w:val="35"/>
        </w:numPr>
        <w:rPr>
          <w:rFonts w:ascii="Book Antiqua" w:hAnsi="Book Antiqua"/>
        </w:rPr>
      </w:pPr>
      <w:r w:rsidRPr="00145AFC">
        <w:rPr>
          <w:rFonts w:ascii="Book Antiqua" w:hAnsi="Book Antiqua"/>
        </w:rPr>
        <w:t>Step-by-step teaching: how to approach, answer, and communicate in different situations.</w:t>
      </w:r>
    </w:p>
    <w:p w14:paraId="41F08F48" w14:textId="77777777" w:rsidR="00036FEA" w:rsidRPr="00145AFC" w:rsidRDefault="00036FEA" w:rsidP="00145AFC">
      <w:pPr>
        <w:pStyle w:val="ListParagraph"/>
        <w:numPr>
          <w:ilvl w:val="0"/>
          <w:numId w:val="35"/>
        </w:numPr>
        <w:rPr>
          <w:rFonts w:ascii="Book Antiqua" w:hAnsi="Book Antiqua"/>
        </w:rPr>
      </w:pPr>
      <w:r w:rsidRPr="00145AFC">
        <w:rPr>
          <w:rFonts w:ascii="Book Antiqua" w:hAnsi="Book Antiqua"/>
        </w:rPr>
        <w:t>AI evaluates and gives feedback on both content and delivery.</w:t>
      </w:r>
    </w:p>
    <w:p w14:paraId="44B59B57" w14:textId="77777777" w:rsidR="00036FEA" w:rsidRPr="00145AFC" w:rsidRDefault="00036FEA" w:rsidP="00145AFC">
      <w:pPr>
        <w:pStyle w:val="ListParagraph"/>
        <w:numPr>
          <w:ilvl w:val="0"/>
          <w:numId w:val="35"/>
        </w:numPr>
        <w:rPr>
          <w:rFonts w:ascii="Book Antiqua" w:hAnsi="Book Antiqua"/>
        </w:rPr>
      </w:pPr>
      <w:r w:rsidRPr="00145AFC">
        <w:rPr>
          <w:rFonts w:ascii="Book Antiqua" w:hAnsi="Book Antiqua"/>
        </w:rPr>
        <w:t>Challenges &amp; Competitions</w:t>
      </w:r>
    </w:p>
    <w:p w14:paraId="06153ED0" w14:textId="77777777" w:rsidR="00036FEA" w:rsidRPr="00145AFC" w:rsidRDefault="00036FEA" w:rsidP="00145AFC">
      <w:pPr>
        <w:pStyle w:val="ListParagraph"/>
        <w:numPr>
          <w:ilvl w:val="0"/>
          <w:numId w:val="35"/>
        </w:numPr>
        <w:rPr>
          <w:rFonts w:ascii="Book Antiqua" w:hAnsi="Book Antiqua"/>
        </w:rPr>
      </w:pPr>
      <w:r w:rsidRPr="00145AFC">
        <w:rPr>
          <w:rFonts w:ascii="Book Antiqua" w:hAnsi="Book Antiqua"/>
        </w:rPr>
        <w:t>Weekly and bi-weekly tasks assigned by trainers or AI.</w:t>
      </w:r>
    </w:p>
    <w:p w14:paraId="78175BBE" w14:textId="77777777" w:rsidR="00036FEA" w:rsidRPr="00145AFC" w:rsidRDefault="00036FEA" w:rsidP="00145AFC">
      <w:pPr>
        <w:pStyle w:val="ListParagraph"/>
        <w:numPr>
          <w:ilvl w:val="0"/>
          <w:numId w:val="35"/>
        </w:numPr>
        <w:rPr>
          <w:rFonts w:ascii="Book Antiqua" w:hAnsi="Book Antiqua"/>
        </w:rPr>
      </w:pPr>
      <w:r w:rsidRPr="00145AFC">
        <w:rPr>
          <w:rFonts w:ascii="Book Antiqua" w:hAnsi="Book Antiqua"/>
        </w:rPr>
        <w:t>Leaderboards for engagement, improvement, and challenge completion.</w:t>
      </w:r>
    </w:p>
    <w:p w14:paraId="33279258" w14:textId="77777777" w:rsidR="00036FEA" w:rsidRPr="00145AFC" w:rsidRDefault="00036FEA" w:rsidP="00145AFC">
      <w:pPr>
        <w:pStyle w:val="ListParagraph"/>
        <w:numPr>
          <w:ilvl w:val="0"/>
          <w:numId w:val="35"/>
        </w:numPr>
        <w:rPr>
          <w:rFonts w:ascii="Book Antiqua" w:hAnsi="Book Antiqua"/>
        </w:rPr>
      </w:pPr>
      <w:r w:rsidRPr="00145AFC">
        <w:rPr>
          <w:rFonts w:ascii="Book Antiqua" w:hAnsi="Book Antiqua"/>
        </w:rPr>
        <w:t>Debates &amp; Discussions</w:t>
      </w:r>
    </w:p>
    <w:p w14:paraId="1025F970" w14:textId="77777777" w:rsidR="00036FEA" w:rsidRPr="00145AFC" w:rsidRDefault="00036FEA" w:rsidP="00145AFC">
      <w:pPr>
        <w:pStyle w:val="ListParagraph"/>
        <w:numPr>
          <w:ilvl w:val="0"/>
          <w:numId w:val="35"/>
        </w:numPr>
        <w:rPr>
          <w:rFonts w:ascii="Book Antiqua" w:hAnsi="Book Antiqua"/>
        </w:rPr>
      </w:pPr>
      <w:r w:rsidRPr="00145AFC">
        <w:rPr>
          <w:rFonts w:ascii="Book Antiqua" w:hAnsi="Book Antiqua"/>
        </w:rPr>
        <w:t>AI-moderated debate rooms with scoring and real-time feedback.</w:t>
      </w:r>
    </w:p>
    <w:p w14:paraId="1BDEEB65" w14:textId="77777777" w:rsidR="00036FEA" w:rsidRPr="00145AFC" w:rsidRDefault="00036FEA" w:rsidP="00145AFC">
      <w:pPr>
        <w:pStyle w:val="ListParagraph"/>
        <w:numPr>
          <w:ilvl w:val="0"/>
          <w:numId w:val="35"/>
        </w:numPr>
        <w:rPr>
          <w:rFonts w:ascii="Book Antiqua" w:hAnsi="Book Antiqua"/>
        </w:rPr>
      </w:pPr>
      <w:r w:rsidRPr="00145AFC">
        <w:rPr>
          <w:rFonts w:ascii="Book Antiqua" w:hAnsi="Book Antiqua"/>
        </w:rPr>
        <w:t>Peer discussions with explainable AI guidance.</w:t>
      </w:r>
    </w:p>
    <w:p w14:paraId="51F953E3" w14:textId="77777777" w:rsidR="00036FEA" w:rsidRPr="00036FEA" w:rsidRDefault="00036FEA" w:rsidP="00036FEA">
      <w:pPr>
        <w:rPr>
          <w:rFonts w:ascii="Book Antiqua" w:hAnsi="Book Antiqua"/>
          <w:b/>
          <w:bCs/>
        </w:rPr>
      </w:pPr>
      <w:r w:rsidRPr="00036FEA">
        <w:rPr>
          <w:rFonts w:ascii="Book Antiqua" w:hAnsi="Book Antiqua"/>
          <w:b/>
          <w:bCs/>
        </w:rPr>
        <w:t>Progress Tracker &amp; Analytics</w:t>
      </w:r>
    </w:p>
    <w:p w14:paraId="65140F44" w14:textId="77777777" w:rsidR="00036FEA" w:rsidRPr="00145AFC" w:rsidRDefault="00036FEA" w:rsidP="00145AFC">
      <w:pPr>
        <w:pStyle w:val="ListParagraph"/>
        <w:numPr>
          <w:ilvl w:val="0"/>
          <w:numId w:val="36"/>
        </w:numPr>
        <w:rPr>
          <w:rFonts w:ascii="Book Antiqua" w:hAnsi="Book Antiqua"/>
        </w:rPr>
      </w:pPr>
      <w:r w:rsidRPr="00145AFC">
        <w:rPr>
          <w:rFonts w:ascii="Book Antiqua" w:hAnsi="Book Antiqua"/>
        </w:rPr>
        <w:t>Dashboards for skill progress in LSRW, interview readiness, and situational problem solving.</w:t>
      </w:r>
    </w:p>
    <w:p w14:paraId="4D9AA1CF" w14:textId="77777777" w:rsidR="00036FEA" w:rsidRPr="00145AFC" w:rsidRDefault="00036FEA" w:rsidP="00145AFC">
      <w:pPr>
        <w:pStyle w:val="ListParagraph"/>
        <w:numPr>
          <w:ilvl w:val="0"/>
          <w:numId w:val="36"/>
        </w:numPr>
        <w:rPr>
          <w:rFonts w:ascii="Book Antiqua" w:hAnsi="Book Antiqua"/>
        </w:rPr>
      </w:pPr>
      <w:r w:rsidRPr="00145AFC">
        <w:rPr>
          <w:rFonts w:ascii="Book Antiqua" w:hAnsi="Book Antiqua"/>
        </w:rPr>
        <w:t>AI-generated actionable improvement suggestions.</w:t>
      </w:r>
    </w:p>
    <w:p w14:paraId="403E5093" w14:textId="77777777" w:rsidR="00036FEA" w:rsidRPr="00145AFC" w:rsidRDefault="00036FEA" w:rsidP="00145AFC">
      <w:pPr>
        <w:pStyle w:val="ListParagraph"/>
        <w:numPr>
          <w:ilvl w:val="0"/>
          <w:numId w:val="36"/>
        </w:numPr>
        <w:rPr>
          <w:rFonts w:ascii="Book Antiqua" w:hAnsi="Book Antiqua"/>
        </w:rPr>
      </w:pPr>
      <w:r w:rsidRPr="00145AFC">
        <w:rPr>
          <w:rFonts w:ascii="Book Antiqua" w:hAnsi="Book Antiqua"/>
        </w:rPr>
        <w:t>AI &amp; Explainable Feedback Engine</w:t>
      </w:r>
    </w:p>
    <w:p w14:paraId="31A5F118" w14:textId="77777777" w:rsidR="00036FEA" w:rsidRPr="00145AFC" w:rsidRDefault="00036FEA" w:rsidP="00145AFC">
      <w:pPr>
        <w:pStyle w:val="ListParagraph"/>
        <w:numPr>
          <w:ilvl w:val="0"/>
          <w:numId w:val="36"/>
        </w:numPr>
        <w:rPr>
          <w:rFonts w:ascii="Book Antiqua" w:hAnsi="Book Antiqua"/>
        </w:rPr>
      </w:pPr>
      <w:r w:rsidRPr="00145AFC">
        <w:rPr>
          <w:rFonts w:ascii="Book Antiqua" w:hAnsi="Book Antiqua"/>
        </w:rPr>
        <w:t>Multi-modal evaluation: audio + video + content analysis.</w:t>
      </w:r>
    </w:p>
    <w:p w14:paraId="461EE974" w14:textId="77777777" w:rsidR="00036FEA" w:rsidRPr="00145AFC" w:rsidRDefault="00036FEA" w:rsidP="00145AFC">
      <w:pPr>
        <w:pStyle w:val="ListParagraph"/>
        <w:numPr>
          <w:ilvl w:val="0"/>
          <w:numId w:val="36"/>
        </w:numPr>
        <w:rPr>
          <w:rFonts w:ascii="Book Antiqua" w:hAnsi="Book Antiqua"/>
        </w:rPr>
      </w:pPr>
      <w:r w:rsidRPr="00145AFC">
        <w:rPr>
          <w:rFonts w:ascii="Book Antiqua" w:hAnsi="Book Antiqua"/>
        </w:rPr>
        <w:t>Partial correctness handling with real-time model answers and reasoning.</w:t>
      </w:r>
    </w:p>
    <w:p w14:paraId="2AEEE8C6" w14:textId="77777777" w:rsidR="00036FEA" w:rsidRPr="00145AFC" w:rsidRDefault="00036FEA" w:rsidP="00145AFC">
      <w:pPr>
        <w:pStyle w:val="ListParagraph"/>
        <w:numPr>
          <w:ilvl w:val="0"/>
          <w:numId w:val="36"/>
        </w:numPr>
        <w:rPr>
          <w:rFonts w:ascii="Book Antiqua" w:hAnsi="Book Antiqua"/>
        </w:rPr>
      </w:pPr>
      <w:r w:rsidRPr="00145AFC">
        <w:rPr>
          <w:rFonts w:ascii="Book Antiqua" w:hAnsi="Book Antiqua"/>
        </w:rPr>
        <w:t>Adaptive learning path with difficulty scaling based on student performance.</w:t>
      </w:r>
    </w:p>
    <w:p w14:paraId="01FFF199" w14:textId="16251255" w:rsidR="00A01844" w:rsidRPr="00145AFC" w:rsidRDefault="00036FEA" w:rsidP="00036FEA">
      <w:pPr>
        <w:pStyle w:val="ListParagraph"/>
        <w:numPr>
          <w:ilvl w:val="0"/>
          <w:numId w:val="36"/>
        </w:numPr>
        <w:rPr>
          <w:rFonts w:ascii="Book Antiqua" w:hAnsi="Book Antiqua"/>
        </w:rPr>
      </w:pPr>
      <w:r w:rsidRPr="00145AFC">
        <w:rPr>
          <w:rFonts w:ascii="Book Antiqua" w:hAnsi="Book Antiqua"/>
        </w:rPr>
        <w:t>Situation-based reasoning for technical &amp; non-technical scenarios.</w:t>
      </w:r>
    </w:p>
    <w:p w14:paraId="40186020" w14:textId="1BA72669" w:rsidR="005745AD" w:rsidRPr="00145AFC" w:rsidRDefault="00036FEA" w:rsidP="00036FEA">
      <w:pPr>
        <w:pStyle w:val="ListParagraph"/>
        <w:numPr>
          <w:ilvl w:val="0"/>
          <w:numId w:val="36"/>
        </w:numPr>
        <w:rPr>
          <w:rFonts w:ascii="Book Antiqua" w:hAnsi="Book Antiqua"/>
        </w:rPr>
      </w:pPr>
      <w:r w:rsidRPr="00145AFC">
        <w:rPr>
          <w:rFonts w:ascii="Book Antiqua" w:hAnsi="Book Antiqua"/>
        </w:rPr>
        <w:t>Transparent feedback for both students and trainers.</w:t>
      </w:r>
    </w:p>
    <w:p w14:paraId="567D4D97" w14:textId="0879B4C3" w:rsidR="00036FEA" w:rsidRPr="00036FEA" w:rsidRDefault="00036FEA" w:rsidP="00036FEA">
      <w:pPr>
        <w:rPr>
          <w:rFonts w:ascii="Book Antiqua" w:hAnsi="Book Antiqua"/>
          <w:b/>
          <w:bCs/>
        </w:rPr>
      </w:pPr>
      <w:r w:rsidRPr="00036FEA">
        <w:rPr>
          <w:rFonts w:ascii="Book Antiqua" w:hAnsi="Book Antiqua"/>
          <w:b/>
          <w:bCs/>
        </w:rPr>
        <w:t>Company Interview Database</w:t>
      </w:r>
    </w:p>
    <w:p w14:paraId="201676FE" w14:textId="77777777" w:rsidR="00036FEA" w:rsidRPr="00145AFC" w:rsidRDefault="00036FEA" w:rsidP="00145AFC">
      <w:pPr>
        <w:pStyle w:val="ListParagraph"/>
        <w:numPr>
          <w:ilvl w:val="0"/>
          <w:numId w:val="37"/>
        </w:numPr>
        <w:rPr>
          <w:rFonts w:ascii="Book Antiqua" w:hAnsi="Book Antiqua"/>
        </w:rPr>
      </w:pPr>
      <w:r w:rsidRPr="00145AFC">
        <w:rPr>
          <w:rFonts w:ascii="Book Antiqua" w:hAnsi="Book Antiqua"/>
        </w:rPr>
        <w:t>HR &amp; Technical HR questions categorized by company and role.</w:t>
      </w:r>
    </w:p>
    <w:p w14:paraId="18DFBFA6" w14:textId="77777777" w:rsidR="00036FEA" w:rsidRPr="00145AFC" w:rsidRDefault="00036FEA" w:rsidP="00145AFC">
      <w:pPr>
        <w:pStyle w:val="ListParagraph"/>
        <w:numPr>
          <w:ilvl w:val="0"/>
          <w:numId w:val="37"/>
        </w:numPr>
        <w:rPr>
          <w:rFonts w:ascii="Book Antiqua" w:hAnsi="Book Antiqua"/>
        </w:rPr>
      </w:pPr>
      <w:r w:rsidRPr="00145AFC">
        <w:rPr>
          <w:rFonts w:ascii="Book Antiqua" w:hAnsi="Book Antiqua"/>
        </w:rPr>
        <w:t>Realistic situational questions (e.g., workplace conflict, coding scenario, client handling).</w:t>
      </w:r>
    </w:p>
    <w:p w14:paraId="5AC800D2" w14:textId="77777777" w:rsidR="00036FEA" w:rsidRPr="00145AFC" w:rsidRDefault="00036FEA" w:rsidP="00145AFC">
      <w:pPr>
        <w:pStyle w:val="ListParagraph"/>
        <w:numPr>
          <w:ilvl w:val="0"/>
          <w:numId w:val="37"/>
        </w:numPr>
        <w:rPr>
          <w:rFonts w:ascii="Book Antiqua" w:hAnsi="Book Antiqua"/>
        </w:rPr>
      </w:pPr>
      <w:r w:rsidRPr="00145AFC">
        <w:rPr>
          <w:rFonts w:ascii="Book Antiqua" w:hAnsi="Book Antiqua"/>
        </w:rPr>
        <w:t>AI evaluates answers, provides model solutions, and explains reasoning.</w:t>
      </w:r>
    </w:p>
    <w:p w14:paraId="45D45700" w14:textId="77777777" w:rsidR="00036FEA" w:rsidRPr="00145AFC" w:rsidRDefault="00036FEA" w:rsidP="00145AFC">
      <w:pPr>
        <w:pStyle w:val="ListParagraph"/>
        <w:numPr>
          <w:ilvl w:val="0"/>
          <w:numId w:val="37"/>
        </w:numPr>
        <w:rPr>
          <w:rFonts w:ascii="Book Antiqua" w:hAnsi="Book Antiqua"/>
        </w:rPr>
      </w:pPr>
      <w:r w:rsidRPr="00145AFC">
        <w:rPr>
          <w:rFonts w:ascii="Book Antiqua" w:hAnsi="Book Antiqua"/>
        </w:rPr>
        <w:t>Updatable database for latest interview trends.</w:t>
      </w:r>
    </w:p>
    <w:p w14:paraId="7E1A6540" w14:textId="77777777" w:rsidR="00036FEA" w:rsidRPr="00036FEA" w:rsidRDefault="00036FEA" w:rsidP="00036FEA">
      <w:pPr>
        <w:rPr>
          <w:rFonts w:ascii="Book Antiqua" w:hAnsi="Book Antiqua"/>
          <w:b/>
          <w:bCs/>
        </w:rPr>
      </w:pPr>
      <w:r w:rsidRPr="00036FEA">
        <w:rPr>
          <w:rFonts w:ascii="Book Antiqua" w:hAnsi="Book Antiqua"/>
          <w:b/>
          <w:bCs/>
        </w:rPr>
        <w:t>Gamification &amp; Engagement</w:t>
      </w:r>
    </w:p>
    <w:p w14:paraId="55AB48AD" w14:textId="77777777" w:rsidR="00036FEA" w:rsidRPr="00145AFC" w:rsidRDefault="00036FEA" w:rsidP="00145AFC">
      <w:pPr>
        <w:pStyle w:val="ListParagraph"/>
        <w:numPr>
          <w:ilvl w:val="0"/>
          <w:numId w:val="38"/>
        </w:numPr>
        <w:rPr>
          <w:rFonts w:ascii="Book Antiqua" w:hAnsi="Book Antiqua"/>
        </w:rPr>
      </w:pPr>
      <w:r w:rsidRPr="00145AFC">
        <w:rPr>
          <w:rFonts w:ascii="Book Antiqua" w:hAnsi="Book Antiqua"/>
        </w:rPr>
        <w:t>Leaderboards for challenges, debates, and mock interviews.</w:t>
      </w:r>
    </w:p>
    <w:p w14:paraId="270FFB94" w14:textId="77777777" w:rsidR="00036FEA" w:rsidRPr="00145AFC" w:rsidRDefault="00036FEA" w:rsidP="00145AFC">
      <w:pPr>
        <w:pStyle w:val="ListParagraph"/>
        <w:numPr>
          <w:ilvl w:val="0"/>
          <w:numId w:val="38"/>
        </w:numPr>
        <w:rPr>
          <w:rFonts w:ascii="Book Antiqua" w:hAnsi="Book Antiqua"/>
        </w:rPr>
      </w:pPr>
      <w:r w:rsidRPr="00145AFC">
        <w:rPr>
          <w:rFonts w:ascii="Book Antiqua" w:hAnsi="Book Antiqua"/>
        </w:rPr>
        <w:t>Badges, streaks, and rewards for motivation.</w:t>
      </w:r>
    </w:p>
    <w:p w14:paraId="2B33115E" w14:textId="77777777" w:rsidR="00036FEA" w:rsidRPr="00145AFC" w:rsidRDefault="00036FEA" w:rsidP="00145AFC">
      <w:pPr>
        <w:pStyle w:val="ListParagraph"/>
        <w:numPr>
          <w:ilvl w:val="0"/>
          <w:numId w:val="38"/>
        </w:numPr>
        <w:rPr>
          <w:rFonts w:ascii="Book Antiqua" w:hAnsi="Book Antiqua"/>
        </w:rPr>
      </w:pPr>
      <w:r w:rsidRPr="00145AFC">
        <w:rPr>
          <w:rFonts w:ascii="Book Antiqua" w:hAnsi="Book Antiqua"/>
        </w:rPr>
        <w:t>Peer review mode with AI audits for fair evaluation.</w:t>
      </w:r>
    </w:p>
    <w:p w14:paraId="14D94FE4" w14:textId="77777777" w:rsidR="00036FEA" w:rsidRDefault="00036FEA" w:rsidP="00036FEA">
      <w:pPr>
        <w:rPr>
          <w:rFonts w:ascii="Book Antiqua" w:hAnsi="Book Antiqua"/>
        </w:rPr>
      </w:pPr>
    </w:p>
    <w:p w14:paraId="6C6B9844" w14:textId="77777777" w:rsidR="002615EA" w:rsidRDefault="002615EA" w:rsidP="00036FEA">
      <w:pPr>
        <w:rPr>
          <w:rFonts w:ascii="Book Antiqua" w:hAnsi="Book Antiqua"/>
        </w:rPr>
      </w:pPr>
    </w:p>
    <w:p w14:paraId="58C7FC8C" w14:textId="77777777" w:rsidR="002615EA" w:rsidRDefault="002615EA" w:rsidP="00036FEA">
      <w:pPr>
        <w:rPr>
          <w:rFonts w:ascii="Book Antiqua" w:hAnsi="Book Antiqua"/>
        </w:rPr>
      </w:pPr>
    </w:p>
    <w:p w14:paraId="5CFCE20A" w14:textId="77777777" w:rsidR="002615EA" w:rsidRDefault="002615EA" w:rsidP="00036FEA">
      <w:pPr>
        <w:rPr>
          <w:rFonts w:ascii="Book Antiqua" w:hAnsi="Book Antiqua"/>
        </w:rPr>
      </w:pPr>
    </w:p>
    <w:p w14:paraId="236D2260" w14:textId="77777777" w:rsidR="00145AFC" w:rsidRDefault="00145AFC" w:rsidP="00036FEA">
      <w:pPr>
        <w:rPr>
          <w:rFonts w:ascii="Book Antiqua" w:hAnsi="Book Antiqua"/>
        </w:rPr>
      </w:pPr>
    </w:p>
    <w:p w14:paraId="2AD0E08E" w14:textId="77777777" w:rsidR="00DE1CEA" w:rsidRDefault="00DE1CEA" w:rsidP="00036FEA">
      <w:pPr>
        <w:rPr>
          <w:rFonts w:ascii="Book Antiqua" w:hAnsi="Book Antiqua"/>
        </w:rPr>
      </w:pPr>
    </w:p>
    <w:p w14:paraId="0E3408E3" w14:textId="77777777" w:rsidR="002615EA" w:rsidRDefault="002615EA" w:rsidP="002615EA">
      <w:pPr>
        <w:pStyle w:val="Heading1"/>
        <w:rPr>
          <w:rFonts w:ascii="Book Antiqua" w:hAnsi="Book Antiqua"/>
          <w:color w:val="000000" w:themeColor="text1"/>
        </w:rPr>
      </w:pPr>
      <w:proofErr w:type="spellStart"/>
      <w:r>
        <w:rPr>
          <w:rFonts w:ascii="Book Antiqua" w:hAnsi="Book Antiqua"/>
          <w:color w:val="000000" w:themeColor="text1"/>
        </w:rPr>
        <w:t>TuneEng</w:t>
      </w:r>
      <w:proofErr w:type="spellEnd"/>
      <w:r>
        <w:rPr>
          <w:rFonts w:ascii="Book Antiqua" w:hAnsi="Book Antiqua"/>
          <w:color w:val="000000" w:themeColor="text1"/>
        </w:rPr>
        <w:t xml:space="preserve"> PRD </w:t>
      </w:r>
    </w:p>
    <w:p w14:paraId="7D45B6F1" w14:textId="77777777" w:rsidR="002615EA" w:rsidRPr="00B1793C" w:rsidRDefault="002615EA" w:rsidP="002615EA">
      <w:pPr>
        <w:pStyle w:val="Heading1"/>
        <w:rPr>
          <w:rFonts w:ascii="Book Antiqua" w:hAnsi="Book Antiqua"/>
          <w:color w:val="000000" w:themeColor="text1"/>
        </w:rPr>
      </w:pPr>
      <w:r w:rsidRPr="00B1793C">
        <w:rPr>
          <w:rFonts w:ascii="Book Antiqua" w:hAnsi="Book Antiqua"/>
          <w:color w:val="000000" w:themeColor="text1"/>
        </w:rPr>
        <w:t>1. Objective</w:t>
      </w:r>
    </w:p>
    <w:p w14:paraId="76882A84" w14:textId="77777777" w:rsidR="002615EA" w:rsidRPr="00B1793C" w:rsidRDefault="002615EA" w:rsidP="002615EA">
      <w:pPr>
        <w:rPr>
          <w:rFonts w:ascii="Book Antiqua" w:hAnsi="Book Antiqua"/>
          <w:color w:val="000000" w:themeColor="text1"/>
        </w:rPr>
      </w:pPr>
      <w:r w:rsidRPr="00B1793C">
        <w:rPr>
          <w:rFonts w:ascii="Book Antiqua" w:hAnsi="Book Antiqua"/>
          <w:color w:val="000000" w:themeColor="text1"/>
        </w:rPr>
        <w:t xml:space="preserve">Build </w:t>
      </w:r>
      <w:proofErr w:type="spellStart"/>
      <w:r w:rsidRPr="00B1793C">
        <w:rPr>
          <w:rFonts w:ascii="Book Antiqua" w:hAnsi="Book Antiqua"/>
          <w:color w:val="000000" w:themeColor="text1"/>
        </w:rPr>
        <w:t>TuneEng</w:t>
      </w:r>
      <w:proofErr w:type="spellEnd"/>
      <w:r w:rsidRPr="00B1793C">
        <w:rPr>
          <w:rFonts w:ascii="Book Antiqua" w:hAnsi="Book Antiqua"/>
          <w:color w:val="000000" w:themeColor="text1"/>
        </w:rPr>
        <w:t xml:space="preserve"> as an AI-powered LSRW and Interview readiness platform enabling students, trainers, and institutions to practice, evaluate, and improve communication skills with explainable feedback.</w:t>
      </w:r>
    </w:p>
    <w:p w14:paraId="60D40A9A" w14:textId="77777777" w:rsidR="002615EA" w:rsidRPr="00B1793C" w:rsidRDefault="002615EA" w:rsidP="002615EA">
      <w:pPr>
        <w:pStyle w:val="Heading1"/>
        <w:rPr>
          <w:rFonts w:ascii="Book Antiqua" w:hAnsi="Book Antiqua"/>
          <w:color w:val="000000" w:themeColor="text1"/>
        </w:rPr>
      </w:pPr>
      <w:r w:rsidRPr="00B1793C">
        <w:rPr>
          <w:rFonts w:ascii="Book Antiqua" w:hAnsi="Book Antiqua"/>
          <w:color w:val="000000" w:themeColor="text1"/>
        </w:rPr>
        <w:t>2. Target Users</w:t>
      </w:r>
    </w:p>
    <w:p w14:paraId="41A7B181" w14:textId="77777777" w:rsidR="002615EA" w:rsidRPr="00B1793C" w:rsidRDefault="002615EA" w:rsidP="002615EA">
      <w:pPr>
        <w:rPr>
          <w:rFonts w:ascii="Book Antiqua" w:hAnsi="Book Antiqua"/>
          <w:color w:val="000000" w:themeColor="text1"/>
        </w:rPr>
      </w:pPr>
      <w:r w:rsidRPr="00B1793C">
        <w:rPr>
          <w:rFonts w:ascii="Book Antiqua" w:hAnsi="Book Antiqua"/>
          <w:color w:val="000000" w:themeColor="text1"/>
        </w:rPr>
        <w:t>Primary: College Students</w:t>
      </w:r>
      <w:r w:rsidRPr="00B1793C">
        <w:rPr>
          <w:rFonts w:ascii="Book Antiqua" w:hAnsi="Book Antiqua"/>
          <w:color w:val="000000" w:themeColor="text1"/>
        </w:rPr>
        <w:br/>
        <w:t>Secondary: Freshers / Campus Placements</w:t>
      </w:r>
      <w:r w:rsidRPr="00B1793C">
        <w:rPr>
          <w:rFonts w:ascii="Book Antiqua" w:hAnsi="Book Antiqua"/>
          <w:color w:val="000000" w:themeColor="text1"/>
        </w:rPr>
        <w:br/>
        <w:t>Tertiary: Institutions, Trainers, Working Professionals</w:t>
      </w:r>
    </w:p>
    <w:p w14:paraId="5951697E" w14:textId="77777777" w:rsidR="002615EA" w:rsidRPr="00B1793C" w:rsidRDefault="002615EA" w:rsidP="002615EA">
      <w:pPr>
        <w:pStyle w:val="Heading1"/>
        <w:rPr>
          <w:rFonts w:ascii="Book Antiqua" w:hAnsi="Book Antiqua"/>
          <w:color w:val="000000" w:themeColor="text1"/>
        </w:rPr>
      </w:pPr>
      <w:r w:rsidRPr="00B1793C">
        <w:rPr>
          <w:rFonts w:ascii="Book Antiqua" w:hAnsi="Book Antiqua"/>
          <w:color w:val="000000" w:themeColor="text1"/>
        </w:rPr>
        <w:t>3. Core Modules</w:t>
      </w:r>
    </w:p>
    <w:p w14:paraId="2348F97E" w14:textId="77777777" w:rsidR="002615EA" w:rsidRPr="00B1793C" w:rsidRDefault="002615EA" w:rsidP="002615EA">
      <w:pPr>
        <w:rPr>
          <w:rFonts w:ascii="Book Antiqua" w:hAnsi="Book Antiqua"/>
          <w:color w:val="000000" w:themeColor="text1"/>
        </w:rPr>
      </w:pPr>
      <w:r w:rsidRPr="00B1793C">
        <w:rPr>
          <w:rFonts w:ascii="Book Antiqua" w:hAnsi="Book Antiqua"/>
          <w:color w:val="000000" w:themeColor="text1"/>
        </w:rPr>
        <w:t>• Student Module</w:t>
      </w:r>
      <w:r w:rsidRPr="00B1793C">
        <w:rPr>
          <w:rFonts w:ascii="Book Antiqua" w:hAnsi="Book Antiqua"/>
          <w:color w:val="000000" w:themeColor="text1"/>
        </w:rPr>
        <w:br/>
        <w:t>• Trainer Module</w:t>
      </w:r>
      <w:r w:rsidRPr="00B1793C">
        <w:rPr>
          <w:rFonts w:ascii="Book Antiqua" w:hAnsi="Book Antiqua"/>
          <w:color w:val="000000" w:themeColor="text1"/>
        </w:rPr>
        <w:br/>
        <w:t>• Institution Module</w:t>
      </w:r>
      <w:r w:rsidRPr="00B1793C">
        <w:rPr>
          <w:rFonts w:ascii="Book Antiqua" w:hAnsi="Book Antiqua"/>
          <w:color w:val="000000" w:themeColor="text1"/>
        </w:rPr>
        <w:br/>
        <w:t>• AI Feedback Engine</w:t>
      </w:r>
      <w:r w:rsidRPr="00B1793C">
        <w:rPr>
          <w:rFonts w:ascii="Book Antiqua" w:hAnsi="Book Antiqua"/>
          <w:color w:val="000000" w:themeColor="text1"/>
        </w:rPr>
        <w:br/>
        <w:t>• Gamification</w:t>
      </w:r>
    </w:p>
    <w:p w14:paraId="41980DC5" w14:textId="77777777" w:rsidR="002615EA" w:rsidRPr="00B1793C" w:rsidRDefault="002615EA" w:rsidP="002615EA">
      <w:pPr>
        <w:pStyle w:val="Heading1"/>
        <w:rPr>
          <w:rFonts w:ascii="Book Antiqua" w:hAnsi="Book Antiqua"/>
          <w:color w:val="000000" w:themeColor="text1"/>
        </w:rPr>
      </w:pPr>
      <w:r w:rsidRPr="00B1793C">
        <w:rPr>
          <w:rFonts w:ascii="Book Antiqua" w:hAnsi="Book Antiqua"/>
          <w:color w:val="000000" w:themeColor="text1"/>
        </w:rPr>
        <w:t>4. Feature Table with Priority &amp; Acceptance Criteria</w:t>
      </w:r>
    </w:p>
    <w:tbl>
      <w:tblPr>
        <w:tblW w:w="108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7"/>
        <w:gridCol w:w="1226"/>
        <w:gridCol w:w="2019"/>
        <w:gridCol w:w="4868"/>
      </w:tblGrid>
      <w:tr w:rsidR="002615EA" w:rsidRPr="00B1793C" w14:paraId="42A28725" w14:textId="77777777" w:rsidTr="002615EA">
        <w:tc>
          <w:tcPr>
            <w:tcW w:w="2777" w:type="dxa"/>
            <w:vAlign w:val="center"/>
          </w:tcPr>
          <w:p w14:paraId="015524D9" w14:textId="77777777" w:rsidR="002615EA" w:rsidRPr="00B1793C" w:rsidRDefault="002615EA" w:rsidP="00D93215">
            <w:pPr>
              <w:rPr>
                <w:rFonts w:ascii="Book Antiqua" w:hAnsi="Book Antiqua"/>
                <w:b/>
                <w:bCs/>
                <w:color w:val="000000" w:themeColor="text1"/>
              </w:rPr>
            </w:pPr>
            <w:r w:rsidRPr="00B1793C">
              <w:rPr>
                <w:rFonts w:ascii="Book Antiqua" w:hAnsi="Book Antiqua"/>
                <w:b/>
                <w:bCs/>
                <w:color w:val="000000" w:themeColor="text1"/>
              </w:rPr>
              <w:t>Feature</w:t>
            </w:r>
          </w:p>
        </w:tc>
        <w:tc>
          <w:tcPr>
            <w:tcW w:w="1226" w:type="dxa"/>
            <w:vAlign w:val="center"/>
          </w:tcPr>
          <w:p w14:paraId="3A7349FC" w14:textId="77777777" w:rsidR="002615EA" w:rsidRPr="00B1793C" w:rsidRDefault="002615EA" w:rsidP="00D93215">
            <w:pPr>
              <w:rPr>
                <w:rFonts w:ascii="Book Antiqua" w:hAnsi="Book Antiqua"/>
                <w:b/>
                <w:bCs/>
                <w:color w:val="000000" w:themeColor="text1"/>
              </w:rPr>
            </w:pPr>
            <w:r w:rsidRPr="00B1793C">
              <w:rPr>
                <w:rFonts w:ascii="Book Antiqua" w:hAnsi="Book Antiqua"/>
                <w:b/>
                <w:bCs/>
                <w:color w:val="000000" w:themeColor="text1"/>
              </w:rPr>
              <w:t>Priority (P1/P2/P3)</w:t>
            </w:r>
          </w:p>
        </w:tc>
        <w:tc>
          <w:tcPr>
            <w:tcW w:w="2019" w:type="dxa"/>
            <w:vAlign w:val="center"/>
          </w:tcPr>
          <w:p w14:paraId="73EA2861" w14:textId="77777777" w:rsidR="002615EA" w:rsidRPr="00B1793C" w:rsidRDefault="002615EA" w:rsidP="00D93215">
            <w:pPr>
              <w:rPr>
                <w:rFonts w:ascii="Book Antiqua" w:hAnsi="Book Antiqua"/>
                <w:b/>
                <w:bCs/>
                <w:color w:val="000000" w:themeColor="text1"/>
              </w:rPr>
            </w:pPr>
            <w:r w:rsidRPr="00B1793C">
              <w:rPr>
                <w:rFonts w:ascii="Book Antiqua" w:hAnsi="Book Antiqua"/>
                <w:b/>
                <w:bCs/>
                <w:color w:val="000000" w:themeColor="text1"/>
              </w:rPr>
              <w:t>User</w:t>
            </w:r>
          </w:p>
        </w:tc>
        <w:tc>
          <w:tcPr>
            <w:tcW w:w="4868" w:type="dxa"/>
            <w:vAlign w:val="center"/>
          </w:tcPr>
          <w:p w14:paraId="791C02C0" w14:textId="77777777" w:rsidR="002615EA" w:rsidRPr="00B1793C" w:rsidRDefault="002615EA" w:rsidP="00D93215">
            <w:pPr>
              <w:rPr>
                <w:rFonts w:ascii="Book Antiqua" w:hAnsi="Book Antiqua"/>
                <w:b/>
                <w:bCs/>
                <w:color w:val="000000" w:themeColor="text1"/>
              </w:rPr>
            </w:pPr>
            <w:r w:rsidRPr="00B1793C">
              <w:rPr>
                <w:rFonts w:ascii="Book Antiqua" w:hAnsi="Book Antiqua"/>
                <w:b/>
                <w:bCs/>
                <w:color w:val="000000" w:themeColor="text1"/>
              </w:rPr>
              <w:t>Acceptance Criteria</w:t>
            </w:r>
          </w:p>
        </w:tc>
      </w:tr>
      <w:tr w:rsidR="002615EA" w:rsidRPr="00B1793C" w14:paraId="59225C10" w14:textId="77777777" w:rsidTr="002615EA">
        <w:tc>
          <w:tcPr>
            <w:tcW w:w="2777" w:type="dxa"/>
            <w:vAlign w:val="center"/>
          </w:tcPr>
          <w:p w14:paraId="702778F8" w14:textId="77777777" w:rsidR="002615EA" w:rsidRPr="00B1793C" w:rsidRDefault="002615EA" w:rsidP="00D93215">
            <w:pPr>
              <w:rPr>
                <w:rFonts w:ascii="Book Antiqua" w:hAnsi="Book Antiqua"/>
                <w:b/>
                <w:bCs/>
                <w:color w:val="000000" w:themeColor="text1"/>
              </w:rPr>
            </w:pPr>
            <w:r w:rsidRPr="00B1793C">
              <w:rPr>
                <w:rFonts w:ascii="Book Antiqua" w:hAnsi="Book Antiqua"/>
                <w:b/>
                <w:bCs/>
                <w:color w:val="000000" w:themeColor="text1"/>
              </w:rPr>
              <w:t>LSRW Practice</w:t>
            </w:r>
          </w:p>
        </w:tc>
        <w:tc>
          <w:tcPr>
            <w:tcW w:w="1226" w:type="dxa"/>
            <w:vAlign w:val="center"/>
          </w:tcPr>
          <w:p w14:paraId="3558BCD4" w14:textId="77777777" w:rsidR="002615EA" w:rsidRPr="00B1793C" w:rsidRDefault="002615EA" w:rsidP="00D93215">
            <w:pPr>
              <w:rPr>
                <w:rFonts w:ascii="Book Antiqua" w:hAnsi="Book Antiqua"/>
                <w:color w:val="000000" w:themeColor="text1"/>
              </w:rPr>
            </w:pPr>
            <w:r w:rsidRPr="00B1793C">
              <w:rPr>
                <w:rFonts w:ascii="Book Antiqua" w:hAnsi="Book Antiqua"/>
                <w:color w:val="000000" w:themeColor="text1"/>
              </w:rPr>
              <w:t>P1</w:t>
            </w:r>
          </w:p>
        </w:tc>
        <w:tc>
          <w:tcPr>
            <w:tcW w:w="2019" w:type="dxa"/>
            <w:vAlign w:val="center"/>
          </w:tcPr>
          <w:p w14:paraId="2850D8E0" w14:textId="77777777" w:rsidR="002615EA" w:rsidRPr="00B1793C" w:rsidRDefault="002615EA" w:rsidP="00D93215">
            <w:pPr>
              <w:rPr>
                <w:rFonts w:ascii="Book Antiqua" w:hAnsi="Book Antiqua"/>
                <w:color w:val="000000" w:themeColor="text1"/>
              </w:rPr>
            </w:pPr>
            <w:r w:rsidRPr="00B1793C">
              <w:rPr>
                <w:rFonts w:ascii="Book Antiqua" w:hAnsi="Book Antiqua"/>
                <w:color w:val="000000" w:themeColor="text1"/>
              </w:rPr>
              <w:t>Student</w:t>
            </w:r>
          </w:p>
        </w:tc>
        <w:tc>
          <w:tcPr>
            <w:tcW w:w="4868" w:type="dxa"/>
            <w:vAlign w:val="center"/>
          </w:tcPr>
          <w:p w14:paraId="409CC445" w14:textId="77777777" w:rsidR="002615EA" w:rsidRPr="00B1793C" w:rsidRDefault="002615EA" w:rsidP="00D93215">
            <w:pPr>
              <w:rPr>
                <w:rFonts w:ascii="Book Antiqua" w:hAnsi="Book Antiqua"/>
                <w:color w:val="000000" w:themeColor="text1"/>
              </w:rPr>
            </w:pPr>
            <w:r w:rsidRPr="00B1793C">
              <w:rPr>
                <w:rFonts w:ascii="Book Antiqua" w:hAnsi="Book Antiqua"/>
                <w:color w:val="000000" w:themeColor="text1"/>
              </w:rPr>
              <w:t>User can practice listening/speaking/reading/writing tasks &amp; get AI feedback.</w:t>
            </w:r>
          </w:p>
        </w:tc>
      </w:tr>
      <w:tr w:rsidR="002615EA" w:rsidRPr="00B1793C" w14:paraId="42DAE8E7" w14:textId="77777777" w:rsidTr="002615EA">
        <w:tc>
          <w:tcPr>
            <w:tcW w:w="2777" w:type="dxa"/>
            <w:vAlign w:val="center"/>
          </w:tcPr>
          <w:p w14:paraId="1632B937" w14:textId="77777777" w:rsidR="002615EA" w:rsidRPr="00B1793C" w:rsidRDefault="002615EA" w:rsidP="00D93215">
            <w:pPr>
              <w:rPr>
                <w:rFonts w:ascii="Book Antiqua" w:hAnsi="Book Antiqua"/>
                <w:b/>
                <w:bCs/>
                <w:color w:val="000000" w:themeColor="text1"/>
              </w:rPr>
            </w:pPr>
            <w:r w:rsidRPr="00B1793C">
              <w:rPr>
                <w:rFonts w:ascii="Book Antiqua" w:hAnsi="Book Antiqua"/>
                <w:b/>
                <w:bCs/>
                <w:color w:val="000000" w:themeColor="text1"/>
              </w:rPr>
              <w:t>Interview Simulation</w:t>
            </w:r>
          </w:p>
        </w:tc>
        <w:tc>
          <w:tcPr>
            <w:tcW w:w="1226" w:type="dxa"/>
            <w:vAlign w:val="center"/>
          </w:tcPr>
          <w:p w14:paraId="32F83FEF" w14:textId="77777777" w:rsidR="002615EA" w:rsidRPr="00B1793C" w:rsidRDefault="002615EA" w:rsidP="00D93215">
            <w:pPr>
              <w:rPr>
                <w:rFonts w:ascii="Book Antiqua" w:hAnsi="Book Antiqua"/>
                <w:color w:val="000000" w:themeColor="text1"/>
              </w:rPr>
            </w:pPr>
            <w:r w:rsidRPr="00B1793C">
              <w:rPr>
                <w:rFonts w:ascii="Book Antiqua" w:hAnsi="Book Antiqua"/>
                <w:color w:val="000000" w:themeColor="text1"/>
              </w:rPr>
              <w:t>P1</w:t>
            </w:r>
          </w:p>
        </w:tc>
        <w:tc>
          <w:tcPr>
            <w:tcW w:w="2019" w:type="dxa"/>
            <w:vAlign w:val="center"/>
          </w:tcPr>
          <w:p w14:paraId="78B97C34" w14:textId="77777777" w:rsidR="002615EA" w:rsidRPr="00B1793C" w:rsidRDefault="002615EA" w:rsidP="00D93215">
            <w:pPr>
              <w:rPr>
                <w:rFonts w:ascii="Book Antiqua" w:hAnsi="Book Antiqua"/>
                <w:color w:val="000000" w:themeColor="text1"/>
              </w:rPr>
            </w:pPr>
            <w:r w:rsidRPr="00B1793C">
              <w:rPr>
                <w:rFonts w:ascii="Book Antiqua" w:hAnsi="Book Antiqua"/>
                <w:color w:val="000000" w:themeColor="text1"/>
              </w:rPr>
              <w:t>Student</w:t>
            </w:r>
          </w:p>
        </w:tc>
        <w:tc>
          <w:tcPr>
            <w:tcW w:w="4868" w:type="dxa"/>
            <w:vAlign w:val="center"/>
          </w:tcPr>
          <w:p w14:paraId="7EDEC28F" w14:textId="77777777" w:rsidR="002615EA" w:rsidRPr="00B1793C" w:rsidRDefault="002615EA" w:rsidP="00D93215">
            <w:pPr>
              <w:rPr>
                <w:rFonts w:ascii="Book Antiqua" w:hAnsi="Book Antiqua"/>
                <w:color w:val="000000" w:themeColor="text1"/>
              </w:rPr>
            </w:pPr>
            <w:r w:rsidRPr="00B1793C">
              <w:rPr>
                <w:rFonts w:ascii="Book Antiqua" w:hAnsi="Book Antiqua"/>
                <w:color w:val="000000" w:themeColor="text1"/>
              </w:rPr>
              <w:t>User answers company-based questions &amp; receives scored feedback.</w:t>
            </w:r>
          </w:p>
        </w:tc>
      </w:tr>
      <w:tr w:rsidR="002615EA" w:rsidRPr="00B1793C" w14:paraId="10A2F98C" w14:textId="77777777" w:rsidTr="002615EA">
        <w:tc>
          <w:tcPr>
            <w:tcW w:w="2777" w:type="dxa"/>
            <w:vAlign w:val="center"/>
          </w:tcPr>
          <w:p w14:paraId="6325B09F" w14:textId="77777777" w:rsidR="002615EA" w:rsidRPr="00B1793C" w:rsidRDefault="002615EA" w:rsidP="00D93215">
            <w:pPr>
              <w:rPr>
                <w:rFonts w:ascii="Book Antiqua" w:hAnsi="Book Antiqua"/>
                <w:b/>
                <w:bCs/>
                <w:color w:val="000000" w:themeColor="text1"/>
              </w:rPr>
            </w:pPr>
            <w:r w:rsidRPr="00B1793C">
              <w:rPr>
                <w:rFonts w:ascii="Book Antiqua" w:hAnsi="Book Antiqua"/>
                <w:b/>
                <w:bCs/>
                <w:color w:val="000000" w:themeColor="text1"/>
              </w:rPr>
              <w:t>Pre/Post Tests</w:t>
            </w:r>
          </w:p>
        </w:tc>
        <w:tc>
          <w:tcPr>
            <w:tcW w:w="1226" w:type="dxa"/>
            <w:vAlign w:val="center"/>
          </w:tcPr>
          <w:p w14:paraId="37F5A146" w14:textId="77777777" w:rsidR="002615EA" w:rsidRPr="00B1793C" w:rsidRDefault="002615EA" w:rsidP="00D93215">
            <w:pPr>
              <w:rPr>
                <w:rFonts w:ascii="Book Antiqua" w:hAnsi="Book Antiqua"/>
                <w:color w:val="000000" w:themeColor="text1"/>
              </w:rPr>
            </w:pPr>
            <w:r w:rsidRPr="00B1793C">
              <w:rPr>
                <w:rFonts w:ascii="Book Antiqua" w:hAnsi="Book Antiqua"/>
                <w:color w:val="000000" w:themeColor="text1"/>
              </w:rPr>
              <w:t>P1</w:t>
            </w:r>
          </w:p>
        </w:tc>
        <w:tc>
          <w:tcPr>
            <w:tcW w:w="2019" w:type="dxa"/>
            <w:vAlign w:val="center"/>
          </w:tcPr>
          <w:p w14:paraId="6538C847" w14:textId="77777777" w:rsidR="002615EA" w:rsidRPr="00B1793C" w:rsidRDefault="002615EA" w:rsidP="00D93215">
            <w:pPr>
              <w:rPr>
                <w:rFonts w:ascii="Book Antiqua" w:hAnsi="Book Antiqua"/>
                <w:color w:val="000000" w:themeColor="text1"/>
              </w:rPr>
            </w:pPr>
            <w:r w:rsidRPr="00B1793C">
              <w:rPr>
                <w:rFonts w:ascii="Book Antiqua" w:hAnsi="Book Antiqua"/>
                <w:color w:val="000000" w:themeColor="text1"/>
              </w:rPr>
              <w:t>Trainer</w:t>
            </w:r>
          </w:p>
        </w:tc>
        <w:tc>
          <w:tcPr>
            <w:tcW w:w="4868" w:type="dxa"/>
            <w:vAlign w:val="center"/>
          </w:tcPr>
          <w:p w14:paraId="4E68416E" w14:textId="77777777" w:rsidR="002615EA" w:rsidRPr="00B1793C" w:rsidRDefault="002615EA" w:rsidP="00D93215">
            <w:pPr>
              <w:rPr>
                <w:rFonts w:ascii="Book Antiqua" w:hAnsi="Book Antiqua"/>
                <w:color w:val="000000" w:themeColor="text1"/>
              </w:rPr>
            </w:pPr>
            <w:r w:rsidRPr="00B1793C">
              <w:rPr>
                <w:rFonts w:ascii="Book Antiqua" w:hAnsi="Book Antiqua"/>
                <w:color w:val="000000" w:themeColor="text1"/>
              </w:rPr>
              <w:t>Trainer assigns tests &amp; sees analytics vs batch baseline.</w:t>
            </w:r>
          </w:p>
        </w:tc>
      </w:tr>
      <w:tr w:rsidR="002615EA" w:rsidRPr="00B1793C" w14:paraId="76CECE5E" w14:textId="77777777" w:rsidTr="002615EA">
        <w:tc>
          <w:tcPr>
            <w:tcW w:w="2777" w:type="dxa"/>
            <w:vAlign w:val="center"/>
          </w:tcPr>
          <w:p w14:paraId="574C2881" w14:textId="77777777" w:rsidR="002615EA" w:rsidRPr="00B1793C" w:rsidRDefault="002615EA" w:rsidP="00D93215">
            <w:pPr>
              <w:rPr>
                <w:rFonts w:ascii="Book Antiqua" w:hAnsi="Book Antiqua"/>
                <w:b/>
                <w:bCs/>
                <w:color w:val="000000" w:themeColor="text1"/>
              </w:rPr>
            </w:pPr>
            <w:r w:rsidRPr="00B1793C">
              <w:rPr>
                <w:rFonts w:ascii="Book Antiqua" w:hAnsi="Book Antiqua"/>
                <w:b/>
                <w:bCs/>
                <w:color w:val="000000" w:themeColor="text1"/>
              </w:rPr>
              <w:t>Classroom Management</w:t>
            </w:r>
          </w:p>
        </w:tc>
        <w:tc>
          <w:tcPr>
            <w:tcW w:w="1226" w:type="dxa"/>
            <w:vAlign w:val="center"/>
          </w:tcPr>
          <w:p w14:paraId="1FBAC2FE" w14:textId="77777777" w:rsidR="002615EA" w:rsidRPr="00B1793C" w:rsidRDefault="002615EA" w:rsidP="00D93215">
            <w:pPr>
              <w:rPr>
                <w:rFonts w:ascii="Book Antiqua" w:hAnsi="Book Antiqua"/>
                <w:color w:val="000000" w:themeColor="text1"/>
              </w:rPr>
            </w:pPr>
            <w:r w:rsidRPr="00B1793C">
              <w:rPr>
                <w:rFonts w:ascii="Book Antiqua" w:hAnsi="Book Antiqua"/>
                <w:color w:val="000000" w:themeColor="text1"/>
              </w:rPr>
              <w:t>P2</w:t>
            </w:r>
          </w:p>
        </w:tc>
        <w:tc>
          <w:tcPr>
            <w:tcW w:w="2019" w:type="dxa"/>
            <w:vAlign w:val="center"/>
          </w:tcPr>
          <w:p w14:paraId="5AD753DA" w14:textId="77777777" w:rsidR="002615EA" w:rsidRPr="00B1793C" w:rsidRDefault="002615EA" w:rsidP="00D93215">
            <w:pPr>
              <w:rPr>
                <w:rFonts w:ascii="Book Antiqua" w:hAnsi="Book Antiqua"/>
                <w:color w:val="000000" w:themeColor="text1"/>
              </w:rPr>
            </w:pPr>
            <w:r w:rsidRPr="00B1793C">
              <w:rPr>
                <w:rFonts w:ascii="Book Antiqua" w:hAnsi="Book Antiqua"/>
                <w:color w:val="000000" w:themeColor="text1"/>
              </w:rPr>
              <w:t>Trainer</w:t>
            </w:r>
          </w:p>
        </w:tc>
        <w:tc>
          <w:tcPr>
            <w:tcW w:w="4868" w:type="dxa"/>
            <w:vAlign w:val="center"/>
          </w:tcPr>
          <w:p w14:paraId="11B8BA46" w14:textId="77777777" w:rsidR="002615EA" w:rsidRPr="00B1793C" w:rsidRDefault="002615EA" w:rsidP="00D93215">
            <w:pPr>
              <w:rPr>
                <w:rFonts w:ascii="Book Antiqua" w:hAnsi="Book Antiqua"/>
                <w:color w:val="000000" w:themeColor="text1"/>
              </w:rPr>
            </w:pPr>
            <w:r w:rsidRPr="00B1793C">
              <w:rPr>
                <w:rFonts w:ascii="Book Antiqua" w:hAnsi="Book Antiqua"/>
                <w:color w:val="000000" w:themeColor="text1"/>
              </w:rPr>
              <w:t>Trainer can create batches &amp; enroll students.</w:t>
            </w:r>
          </w:p>
        </w:tc>
      </w:tr>
      <w:tr w:rsidR="002615EA" w:rsidRPr="00B1793C" w14:paraId="4A497C90" w14:textId="77777777" w:rsidTr="002615EA">
        <w:tc>
          <w:tcPr>
            <w:tcW w:w="2777" w:type="dxa"/>
            <w:vAlign w:val="center"/>
          </w:tcPr>
          <w:p w14:paraId="76CFDC2A" w14:textId="77777777" w:rsidR="002615EA" w:rsidRPr="00B1793C" w:rsidRDefault="002615EA" w:rsidP="00D93215">
            <w:pPr>
              <w:rPr>
                <w:rFonts w:ascii="Book Antiqua" w:hAnsi="Book Antiqua"/>
                <w:b/>
                <w:bCs/>
                <w:color w:val="000000" w:themeColor="text1"/>
              </w:rPr>
            </w:pPr>
            <w:r w:rsidRPr="00B1793C">
              <w:rPr>
                <w:rFonts w:ascii="Book Antiqua" w:hAnsi="Book Antiqua"/>
                <w:b/>
                <w:bCs/>
                <w:color w:val="000000" w:themeColor="text1"/>
              </w:rPr>
              <w:t>Institution Dashboard</w:t>
            </w:r>
          </w:p>
        </w:tc>
        <w:tc>
          <w:tcPr>
            <w:tcW w:w="1226" w:type="dxa"/>
            <w:vAlign w:val="center"/>
          </w:tcPr>
          <w:p w14:paraId="1F3E2661" w14:textId="77777777" w:rsidR="002615EA" w:rsidRPr="00B1793C" w:rsidRDefault="002615EA" w:rsidP="00D93215">
            <w:pPr>
              <w:rPr>
                <w:rFonts w:ascii="Book Antiqua" w:hAnsi="Book Antiqua"/>
                <w:color w:val="000000" w:themeColor="text1"/>
              </w:rPr>
            </w:pPr>
            <w:r w:rsidRPr="00B1793C">
              <w:rPr>
                <w:rFonts w:ascii="Book Antiqua" w:hAnsi="Book Antiqua"/>
                <w:color w:val="000000" w:themeColor="text1"/>
              </w:rPr>
              <w:t>P2</w:t>
            </w:r>
          </w:p>
        </w:tc>
        <w:tc>
          <w:tcPr>
            <w:tcW w:w="2019" w:type="dxa"/>
            <w:vAlign w:val="center"/>
          </w:tcPr>
          <w:p w14:paraId="2E53191A" w14:textId="77777777" w:rsidR="002615EA" w:rsidRPr="00B1793C" w:rsidRDefault="002615EA" w:rsidP="00D93215">
            <w:pPr>
              <w:rPr>
                <w:rFonts w:ascii="Book Antiqua" w:hAnsi="Book Antiqua"/>
                <w:color w:val="000000" w:themeColor="text1"/>
              </w:rPr>
            </w:pPr>
            <w:r w:rsidRPr="00B1793C">
              <w:rPr>
                <w:rFonts w:ascii="Book Antiqua" w:hAnsi="Book Antiqua"/>
                <w:color w:val="000000" w:themeColor="text1"/>
              </w:rPr>
              <w:t>Institution</w:t>
            </w:r>
          </w:p>
        </w:tc>
        <w:tc>
          <w:tcPr>
            <w:tcW w:w="4868" w:type="dxa"/>
            <w:vAlign w:val="center"/>
          </w:tcPr>
          <w:p w14:paraId="44F6C752" w14:textId="77777777" w:rsidR="002615EA" w:rsidRPr="00B1793C" w:rsidRDefault="002615EA" w:rsidP="00D93215">
            <w:pPr>
              <w:rPr>
                <w:rFonts w:ascii="Book Antiqua" w:hAnsi="Book Antiqua"/>
                <w:color w:val="000000" w:themeColor="text1"/>
              </w:rPr>
            </w:pPr>
            <w:r w:rsidRPr="00B1793C">
              <w:rPr>
                <w:rFonts w:ascii="Book Antiqua" w:hAnsi="Book Antiqua"/>
                <w:color w:val="000000" w:themeColor="text1"/>
              </w:rPr>
              <w:t>Institution admin sees consolidated performance dashboard.</w:t>
            </w:r>
          </w:p>
        </w:tc>
      </w:tr>
      <w:tr w:rsidR="002615EA" w:rsidRPr="00B1793C" w14:paraId="3F781FD3" w14:textId="77777777" w:rsidTr="002615EA">
        <w:tc>
          <w:tcPr>
            <w:tcW w:w="2777" w:type="dxa"/>
            <w:vAlign w:val="center"/>
          </w:tcPr>
          <w:p w14:paraId="003C901C" w14:textId="77777777" w:rsidR="002615EA" w:rsidRPr="00B1793C" w:rsidRDefault="002615EA" w:rsidP="00D93215">
            <w:pPr>
              <w:rPr>
                <w:rFonts w:ascii="Book Antiqua" w:hAnsi="Book Antiqua"/>
                <w:b/>
                <w:bCs/>
                <w:color w:val="000000" w:themeColor="text1"/>
              </w:rPr>
            </w:pPr>
            <w:r w:rsidRPr="00B1793C">
              <w:rPr>
                <w:rFonts w:ascii="Book Antiqua" w:hAnsi="Book Antiqua"/>
                <w:b/>
                <w:bCs/>
                <w:color w:val="000000" w:themeColor="text1"/>
              </w:rPr>
              <w:t>Gamification</w:t>
            </w:r>
          </w:p>
        </w:tc>
        <w:tc>
          <w:tcPr>
            <w:tcW w:w="1226" w:type="dxa"/>
            <w:vAlign w:val="center"/>
          </w:tcPr>
          <w:p w14:paraId="2E7135F3" w14:textId="77777777" w:rsidR="002615EA" w:rsidRPr="00B1793C" w:rsidRDefault="002615EA" w:rsidP="00D93215">
            <w:pPr>
              <w:rPr>
                <w:rFonts w:ascii="Book Antiqua" w:hAnsi="Book Antiqua"/>
                <w:color w:val="000000" w:themeColor="text1"/>
              </w:rPr>
            </w:pPr>
            <w:r w:rsidRPr="00B1793C">
              <w:rPr>
                <w:rFonts w:ascii="Book Antiqua" w:hAnsi="Book Antiqua"/>
                <w:color w:val="000000" w:themeColor="text1"/>
              </w:rPr>
              <w:t>P3</w:t>
            </w:r>
          </w:p>
        </w:tc>
        <w:tc>
          <w:tcPr>
            <w:tcW w:w="2019" w:type="dxa"/>
            <w:vAlign w:val="center"/>
          </w:tcPr>
          <w:p w14:paraId="482F7276" w14:textId="77777777" w:rsidR="002615EA" w:rsidRPr="00B1793C" w:rsidRDefault="002615EA" w:rsidP="00D93215">
            <w:pPr>
              <w:rPr>
                <w:rFonts w:ascii="Book Antiqua" w:hAnsi="Book Antiqua"/>
                <w:color w:val="000000" w:themeColor="text1"/>
              </w:rPr>
            </w:pPr>
            <w:r w:rsidRPr="00B1793C">
              <w:rPr>
                <w:rFonts w:ascii="Book Antiqua" w:hAnsi="Book Antiqua"/>
                <w:color w:val="000000" w:themeColor="text1"/>
              </w:rPr>
              <w:t>Student</w:t>
            </w:r>
          </w:p>
        </w:tc>
        <w:tc>
          <w:tcPr>
            <w:tcW w:w="4868" w:type="dxa"/>
            <w:vAlign w:val="center"/>
          </w:tcPr>
          <w:p w14:paraId="5F46F028" w14:textId="77777777" w:rsidR="002615EA" w:rsidRPr="00B1793C" w:rsidRDefault="002615EA" w:rsidP="00D93215">
            <w:pPr>
              <w:rPr>
                <w:rFonts w:ascii="Book Antiqua" w:hAnsi="Book Antiqua"/>
                <w:color w:val="000000" w:themeColor="text1"/>
              </w:rPr>
            </w:pPr>
            <w:r w:rsidRPr="00B1793C">
              <w:rPr>
                <w:rFonts w:ascii="Book Antiqua" w:hAnsi="Book Antiqua"/>
                <w:color w:val="000000" w:themeColor="text1"/>
              </w:rPr>
              <w:t>Badges + streaks update based on activity.</w:t>
            </w:r>
          </w:p>
        </w:tc>
      </w:tr>
    </w:tbl>
    <w:p w14:paraId="479A2D41" w14:textId="77777777" w:rsidR="002615EA" w:rsidRDefault="002615EA" w:rsidP="002615EA">
      <w:pPr>
        <w:pStyle w:val="Heading1"/>
        <w:rPr>
          <w:rFonts w:ascii="Book Antiqua" w:hAnsi="Book Antiqua"/>
          <w:color w:val="000000" w:themeColor="text1"/>
        </w:rPr>
      </w:pPr>
    </w:p>
    <w:p w14:paraId="7E69ADB3" w14:textId="06961B18" w:rsidR="002615EA" w:rsidRPr="00B1793C" w:rsidRDefault="002615EA" w:rsidP="002615EA">
      <w:pPr>
        <w:pStyle w:val="Heading1"/>
        <w:rPr>
          <w:rFonts w:ascii="Book Antiqua" w:hAnsi="Book Antiqua"/>
          <w:color w:val="000000" w:themeColor="text1"/>
        </w:rPr>
      </w:pPr>
      <w:r w:rsidRPr="00B1793C">
        <w:rPr>
          <w:rFonts w:ascii="Book Antiqua" w:hAnsi="Book Antiqua"/>
          <w:color w:val="000000" w:themeColor="text1"/>
        </w:rPr>
        <w:t>5. Milestones (Phase-wise Delivery)</w:t>
      </w:r>
    </w:p>
    <w:p w14:paraId="3739BA3E" w14:textId="77777777" w:rsidR="002615EA" w:rsidRPr="00B1793C" w:rsidRDefault="002615EA" w:rsidP="002615EA">
      <w:pPr>
        <w:pStyle w:val="Heading2"/>
        <w:rPr>
          <w:rFonts w:ascii="Book Antiqua" w:hAnsi="Book Antiqua"/>
          <w:color w:val="000000" w:themeColor="text1"/>
        </w:rPr>
      </w:pPr>
      <w:r w:rsidRPr="00B1793C">
        <w:rPr>
          <w:rFonts w:ascii="Book Antiqua" w:hAnsi="Book Antiqua"/>
          <w:color w:val="000000" w:themeColor="text1"/>
        </w:rPr>
        <w:t>Phase 1 – Foundation (P1 features)</w:t>
      </w:r>
    </w:p>
    <w:p w14:paraId="3CAAAD12" w14:textId="77777777" w:rsidR="002615EA" w:rsidRPr="00B1793C" w:rsidRDefault="002615EA" w:rsidP="002615EA">
      <w:pPr>
        <w:rPr>
          <w:rFonts w:ascii="Book Antiqua" w:hAnsi="Book Antiqua"/>
          <w:color w:val="000000" w:themeColor="text1"/>
        </w:rPr>
      </w:pPr>
      <w:r w:rsidRPr="00B1793C">
        <w:rPr>
          <w:rFonts w:ascii="Book Antiqua" w:hAnsi="Book Antiqua"/>
          <w:color w:val="000000" w:themeColor="text1"/>
        </w:rPr>
        <w:t>Student LSRW + Trainer Test Creation + AI Feedback Engine</w:t>
      </w:r>
    </w:p>
    <w:p w14:paraId="7ABE6F7D" w14:textId="77777777" w:rsidR="002615EA" w:rsidRPr="00B1793C" w:rsidRDefault="002615EA" w:rsidP="002615EA">
      <w:pPr>
        <w:pStyle w:val="Heading2"/>
        <w:rPr>
          <w:rFonts w:ascii="Book Antiqua" w:hAnsi="Book Antiqua"/>
          <w:color w:val="000000" w:themeColor="text1"/>
        </w:rPr>
      </w:pPr>
      <w:r w:rsidRPr="00B1793C">
        <w:rPr>
          <w:rFonts w:ascii="Book Antiqua" w:hAnsi="Book Antiqua"/>
          <w:color w:val="000000" w:themeColor="text1"/>
        </w:rPr>
        <w:t>Phase 2 – Platform Scaling (P2 features)</w:t>
      </w:r>
    </w:p>
    <w:p w14:paraId="76C81A73" w14:textId="77777777" w:rsidR="002615EA" w:rsidRPr="00B1793C" w:rsidRDefault="002615EA" w:rsidP="002615EA">
      <w:pPr>
        <w:rPr>
          <w:rFonts w:ascii="Book Antiqua" w:hAnsi="Book Antiqua"/>
          <w:color w:val="000000" w:themeColor="text1"/>
        </w:rPr>
      </w:pPr>
      <w:r w:rsidRPr="00B1793C">
        <w:rPr>
          <w:rFonts w:ascii="Book Antiqua" w:hAnsi="Book Antiqua"/>
          <w:color w:val="000000" w:themeColor="text1"/>
        </w:rPr>
        <w:t>Institution Dashboards + Classroom + Licensing</w:t>
      </w:r>
    </w:p>
    <w:p w14:paraId="75AB9A58" w14:textId="77777777" w:rsidR="002615EA" w:rsidRPr="00B1793C" w:rsidRDefault="002615EA" w:rsidP="002615EA">
      <w:pPr>
        <w:pStyle w:val="Heading2"/>
        <w:rPr>
          <w:rFonts w:ascii="Book Antiqua" w:hAnsi="Book Antiqua"/>
          <w:color w:val="000000" w:themeColor="text1"/>
        </w:rPr>
      </w:pPr>
      <w:r w:rsidRPr="00B1793C">
        <w:rPr>
          <w:rFonts w:ascii="Book Antiqua" w:hAnsi="Book Antiqua"/>
          <w:color w:val="000000" w:themeColor="text1"/>
        </w:rPr>
        <w:t>Phase 3 – Engagement &amp; Growth (P3 features)</w:t>
      </w:r>
    </w:p>
    <w:p w14:paraId="534D29D0" w14:textId="77777777" w:rsidR="002615EA" w:rsidRPr="00B1793C" w:rsidRDefault="002615EA" w:rsidP="002615EA">
      <w:pPr>
        <w:rPr>
          <w:rFonts w:ascii="Book Antiqua" w:hAnsi="Book Antiqua"/>
          <w:color w:val="000000" w:themeColor="text1"/>
        </w:rPr>
      </w:pPr>
      <w:r w:rsidRPr="00B1793C">
        <w:rPr>
          <w:rFonts w:ascii="Book Antiqua" w:hAnsi="Book Antiqua"/>
          <w:color w:val="000000" w:themeColor="text1"/>
        </w:rPr>
        <w:t>Gamification + Debates + Community</w:t>
      </w:r>
    </w:p>
    <w:p w14:paraId="6A2F3285" w14:textId="77777777" w:rsidR="002615EA" w:rsidRPr="00036FEA" w:rsidRDefault="002615EA" w:rsidP="00036FEA">
      <w:pPr>
        <w:rPr>
          <w:rFonts w:ascii="Book Antiqua" w:hAnsi="Book Antiqua"/>
        </w:rPr>
      </w:pPr>
    </w:p>
    <w:sectPr w:rsidR="002615EA" w:rsidRPr="00036FEA" w:rsidSect="00E2556A">
      <w:headerReference w:type="default"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C4869" w14:textId="77777777" w:rsidR="0002529D" w:rsidRDefault="0002529D" w:rsidP="003F6A4E">
      <w:pPr>
        <w:spacing w:after="0" w:line="240" w:lineRule="auto"/>
      </w:pPr>
      <w:r>
        <w:separator/>
      </w:r>
    </w:p>
  </w:endnote>
  <w:endnote w:type="continuationSeparator" w:id="0">
    <w:p w14:paraId="5D98E551" w14:textId="77777777" w:rsidR="0002529D" w:rsidRDefault="0002529D" w:rsidP="003F6A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208E2" w14:textId="77777777" w:rsidR="003F6A4E" w:rsidRPr="003F6A4E" w:rsidRDefault="003F6A4E" w:rsidP="003F6A4E">
    <w:pPr>
      <w:jc w:val="right"/>
      <w:rPr>
        <w:rFonts w:ascii="Times New Roman" w:hAnsi="Times New Roman" w:cs="Times New Roman"/>
        <w:i/>
        <w:color w:val="000000" w:themeColor="text1"/>
        <w:sz w:val="24"/>
        <w:szCs w:val="24"/>
      </w:rPr>
    </w:pPr>
    <w:r>
      <w:rPr>
        <w:rFonts w:ascii="Times New Roman" w:hAnsi="Times New Roman" w:cs="Times New Roman"/>
        <w:b/>
        <w:i/>
        <w:color w:val="000000" w:themeColor="text1"/>
        <w:sz w:val="24"/>
        <w:szCs w:val="24"/>
      </w:rPr>
      <w:t xml:space="preserve">Note: </w:t>
    </w:r>
    <w:r>
      <w:rPr>
        <w:rFonts w:ascii="Times New Roman" w:hAnsi="Times New Roman" w:cs="Times New Roman"/>
        <w:i/>
        <w:color w:val="000000" w:themeColor="text1"/>
        <w:sz w:val="24"/>
        <w:szCs w:val="24"/>
      </w:rPr>
      <w:t>This idea is subjected to change and alterations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641A46" w14:textId="77777777" w:rsidR="0002529D" w:rsidRDefault="0002529D" w:rsidP="003F6A4E">
      <w:pPr>
        <w:spacing w:after="0" w:line="240" w:lineRule="auto"/>
      </w:pPr>
      <w:r>
        <w:separator/>
      </w:r>
    </w:p>
  </w:footnote>
  <w:footnote w:type="continuationSeparator" w:id="0">
    <w:p w14:paraId="470AD584" w14:textId="77777777" w:rsidR="0002529D" w:rsidRDefault="0002529D" w:rsidP="003F6A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5DB40" w14:textId="77777777" w:rsidR="003F6A4E" w:rsidRPr="003F6A4E" w:rsidRDefault="003F6A4E">
    <w:pPr>
      <w:pStyle w:val="Header"/>
      <w:rPr>
        <w:rFonts w:ascii="Book Antiqua" w:hAnsi="Book Antiqua"/>
      </w:rPr>
    </w:pPr>
    <w:r w:rsidRPr="003F6A4E">
      <w:rPr>
        <w:rFonts w:ascii="Book Antiqua" w:hAnsi="Book Antiqua" w:cs="Times New Roman"/>
        <w:b/>
        <w:color w:val="000000" w:themeColor="text1"/>
        <w:sz w:val="24"/>
        <w:szCs w:val="24"/>
      </w:rPr>
      <w:t>TuneEng: LSRW</w:t>
    </w:r>
    <w:r w:rsidRPr="003F6A4E">
      <w:rPr>
        <w:rFonts w:ascii="Book Antiqua" w:hAnsi="Book Antiqua"/>
        <w:i/>
      </w:rPr>
      <w:t xml:space="preserve">                                                                                               Tune in Fluency, Tune out Hesitancy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2D014E"/>
    <w:multiLevelType w:val="hybridMultilevel"/>
    <w:tmpl w:val="8F0A06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A395AF1"/>
    <w:multiLevelType w:val="hybridMultilevel"/>
    <w:tmpl w:val="38A682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4F2FC8"/>
    <w:multiLevelType w:val="hybridMultilevel"/>
    <w:tmpl w:val="9FF283EA"/>
    <w:lvl w:ilvl="0" w:tplc="4009000D">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F584327"/>
    <w:multiLevelType w:val="hybridMultilevel"/>
    <w:tmpl w:val="2D8CB62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20B565A"/>
    <w:multiLevelType w:val="hybridMultilevel"/>
    <w:tmpl w:val="FF90F8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D767C3"/>
    <w:multiLevelType w:val="hybridMultilevel"/>
    <w:tmpl w:val="D2464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7252703"/>
    <w:multiLevelType w:val="hybridMultilevel"/>
    <w:tmpl w:val="A412B1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A34872"/>
    <w:multiLevelType w:val="hybridMultilevel"/>
    <w:tmpl w:val="EFBED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FEB2D3B"/>
    <w:multiLevelType w:val="hybridMultilevel"/>
    <w:tmpl w:val="CA2C9B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3676410"/>
    <w:multiLevelType w:val="hybridMultilevel"/>
    <w:tmpl w:val="F970DF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C317FA"/>
    <w:multiLevelType w:val="hybridMultilevel"/>
    <w:tmpl w:val="19D0A320"/>
    <w:lvl w:ilvl="0" w:tplc="4009000F">
      <w:start w:val="1"/>
      <w:numFmt w:val="decimal"/>
      <w:lvlText w:val="%1."/>
      <w:lvlJc w:val="left"/>
      <w:pPr>
        <w:ind w:left="765" w:hanging="360"/>
      </w:pPr>
    </w:lvl>
    <w:lvl w:ilvl="1" w:tplc="40090019" w:tentative="1">
      <w:start w:val="1"/>
      <w:numFmt w:val="lowerLetter"/>
      <w:lvlText w:val="%2."/>
      <w:lvlJc w:val="left"/>
      <w:pPr>
        <w:ind w:left="1485" w:hanging="360"/>
      </w:pPr>
    </w:lvl>
    <w:lvl w:ilvl="2" w:tplc="4009001B" w:tentative="1">
      <w:start w:val="1"/>
      <w:numFmt w:val="lowerRoman"/>
      <w:lvlText w:val="%3."/>
      <w:lvlJc w:val="right"/>
      <w:pPr>
        <w:ind w:left="2205" w:hanging="180"/>
      </w:pPr>
    </w:lvl>
    <w:lvl w:ilvl="3" w:tplc="4009000F" w:tentative="1">
      <w:start w:val="1"/>
      <w:numFmt w:val="decimal"/>
      <w:lvlText w:val="%4."/>
      <w:lvlJc w:val="left"/>
      <w:pPr>
        <w:ind w:left="2925" w:hanging="360"/>
      </w:pPr>
    </w:lvl>
    <w:lvl w:ilvl="4" w:tplc="40090019" w:tentative="1">
      <w:start w:val="1"/>
      <w:numFmt w:val="lowerLetter"/>
      <w:lvlText w:val="%5."/>
      <w:lvlJc w:val="left"/>
      <w:pPr>
        <w:ind w:left="3645" w:hanging="360"/>
      </w:pPr>
    </w:lvl>
    <w:lvl w:ilvl="5" w:tplc="4009001B" w:tentative="1">
      <w:start w:val="1"/>
      <w:numFmt w:val="lowerRoman"/>
      <w:lvlText w:val="%6."/>
      <w:lvlJc w:val="right"/>
      <w:pPr>
        <w:ind w:left="4365" w:hanging="180"/>
      </w:pPr>
    </w:lvl>
    <w:lvl w:ilvl="6" w:tplc="4009000F" w:tentative="1">
      <w:start w:val="1"/>
      <w:numFmt w:val="decimal"/>
      <w:lvlText w:val="%7."/>
      <w:lvlJc w:val="left"/>
      <w:pPr>
        <w:ind w:left="5085" w:hanging="360"/>
      </w:pPr>
    </w:lvl>
    <w:lvl w:ilvl="7" w:tplc="40090019" w:tentative="1">
      <w:start w:val="1"/>
      <w:numFmt w:val="lowerLetter"/>
      <w:lvlText w:val="%8."/>
      <w:lvlJc w:val="left"/>
      <w:pPr>
        <w:ind w:left="5805" w:hanging="360"/>
      </w:pPr>
    </w:lvl>
    <w:lvl w:ilvl="8" w:tplc="4009001B" w:tentative="1">
      <w:start w:val="1"/>
      <w:numFmt w:val="lowerRoman"/>
      <w:lvlText w:val="%9."/>
      <w:lvlJc w:val="right"/>
      <w:pPr>
        <w:ind w:left="6525" w:hanging="180"/>
      </w:pPr>
    </w:lvl>
  </w:abstractNum>
  <w:abstractNum w:abstractNumId="20" w15:restartNumberingAfterBreak="0">
    <w:nsid w:val="29A55B3D"/>
    <w:multiLevelType w:val="hybridMultilevel"/>
    <w:tmpl w:val="F84E8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A0D75AE"/>
    <w:multiLevelType w:val="hybridMultilevel"/>
    <w:tmpl w:val="CDA02A1A"/>
    <w:lvl w:ilvl="0" w:tplc="4009000D">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D5E2CAE"/>
    <w:multiLevelType w:val="hybridMultilevel"/>
    <w:tmpl w:val="9C749B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DD57DEC"/>
    <w:multiLevelType w:val="hybridMultilevel"/>
    <w:tmpl w:val="35C41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2E4114"/>
    <w:multiLevelType w:val="hybridMultilevel"/>
    <w:tmpl w:val="C89CBB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3545F4B"/>
    <w:multiLevelType w:val="hybridMultilevel"/>
    <w:tmpl w:val="3328D2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4F71F6A"/>
    <w:multiLevelType w:val="hybridMultilevel"/>
    <w:tmpl w:val="974020B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5B342F9"/>
    <w:multiLevelType w:val="hybridMultilevel"/>
    <w:tmpl w:val="13EEFF7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88D2E53"/>
    <w:multiLevelType w:val="hybridMultilevel"/>
    <w:tmpl w:val="CA025E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8A60929"/>
    <w:multiLevelType w:val="hybridMultilevel"/>
    <w:tmpl w:val="4AD896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8B3627F"/>
    <w:multiLevelType w:val="hybridMultilevel"/>
    <w:tmpl w:val="E594F1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F1407D"/>
    <w:multiLevelType w:val="hybridMultilevel"/>
    <w:tmpl w:val="98C076AC"/>
    <w:lvl w:ilvl="0" w:tplc="4009000D">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3EFB5D77"/>
    <w:multiLevelType w:val="hybridMultilevel"/>
    <w:tmpl w:val="D8305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0EF517D"/>
    <w:multiLevelType w:val="hybridMultilevel"/>
    <w:tmpl w:val="BD48EEC2"/>
    <w:lvl w:ilvl="0" w:tplc="4009000D">
      <w:start w:val="1"/>
      <w:numFmt w:val="bullet"/>
      <w:lvlText w:val=""/>
      <w:lvlJc w:val="left"/>
      <w:pPr>
        <w:ind w:left="765" w:hanging="360"/>
      </w:pPr>
      <w:rPr>
        <w:rFonts w:ascii="Wingdings" w:hAnsi="Wingdings" w:hint="default"/>
      </w:rPr>
    </w:lvl>
    <w:lvl w:ilvl="1" w:tplc="40090019" w:tentative="1">
      <w:start w:val="1"/>
      <w:numFmt w:val="lowerLetter"/>
      <w:lvlText w:val="%2."/>
      <w:lvlJc w:val="left"/>
      <w:pPr>
        <w:ind w:left="1485" w:hanging="360"/>
      </w:pPr>
    </w:lvl>
    <w:lvl w:ilvl="2" w:tplc="4009001B" w:tentative="1">
      <w:start w:val="1"/>
      <w:numFmt w:val="lowerRoman"/>
      <w:lvlText w:val="%3."/>
      <w:lvlJc w:val="right"/>
      <w:pPr>
        <w:ind w:left="2205" w:hanging="180"/>
      </w:pPr>
    </w:lvl>
    <w:lvl w:ilvl="3" w:tplc="4009000F" w:tentative="1">
      <w:start w:val="1"/>
      <w:numFmt w:val="decimal"/>
      <w:lvlText w:val="%4."/>
      <w:lvlJc w:val="left"/>
      <w:pPr>
        <w:ind w:left="2925" w:hanging="360"/>
      </w:pPr>
    </w:lvl>
    <w:lvl w:ilvl="4" w:tplc="40090019" w:tentative="1">
      <w:start w:val="1"/>
      <w:numFmt w:val="lowerLetter"/>
      <w:lvlText w:val="%5."/>
      <w:lvlJc w:val="left"/>
      <w:pPr>
        <w:ind w:left="3645" w:hanging="360"/>
      </w:pPr>
    </w:lvl>
    <w:lvl w:ilvl="5" w:tplc="4009001B" w:tentative="1">
      <w:start w:val="1"/>
      <w:numFmt w:val="lowerRoman"/>
      <w:lvlText w:val="%6."/>
      <w:lvlJc w:val="right"/>
      <w:pPr>
        <w:ind w:left="4365" w:hanging="180"/>
      </w:pPr>
    </w:lvl>
    <w:lvl w:ilvl="6" w:tplc="4009000F" w:tentative="1">
      <w:start w:val="1"/>
      <w:numFmt w:val="decimal"/>
      <w:lvlText w:val="%7."/>
      <w:lvlJc w:val="left"/>
      <w:pPr>
        <w:ind w:left="5085" w:hanging="360"/>
      </w:pPr>
    </w:lvl>
    <w:lvl w:ilvl="7" w:tplc="40090019" w:tentative="1">
      <w:start w:val="1"/>
      <w:numFmt w:val="lowerLetter"/>
      <w:lvlText w:val="%8."/>
      <w:lvlJc w:val="left"/>
      <w:pPr>
        <w:ind w:left="5805" w:hanging="360"/>
      </w:pPr>
    </w:lvl>
    <w:lvl w:ilvl="8" w:tplc="4009001B" w:tentative="1">
      <w:start w:val="1"/>
      <w:numFmt w:val="lowerRoman"/>
      <w:lvlText w:val="%9."/>
      <w:lvlJc w:val="right"/>
      <w:pPr>
        <w:ind w:left="6525" w:hanging="180"/>
      </w:pPr>
    </w:lvl>
  </w:abstractNum>
  <w:abstractNum w:abstractNumId="34" w15:restartNumberingAfterBreak="0">
    <w:nsid w:val="435846BD"/>
    <w:multiLevelType w:val="hybridMultilevel"/>
    <w:tmpl w:val="26CA83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75127F4"/>
    <w:multiLevelType w:val="hybridMultilevel"/>
    <w:tmpl w:val="FA3C85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9ED4D10"/>
    <w:multiLevelType w:val="hybridMultilevel"/>
    <w:tmpl w:val="24FC38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A17097B"/>
    <w:multiLevelType w:val="hybridMultilevel"/>
    <w:tmpl w:val="E018A9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A5329CD"/>
    <w:multiLevelType w:val="hybridMultilevel"/>
    <w:tmpl w:val="C58E62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B251C50"/>
    <w:multiLevelType w:val="hybridMultilevel"/>
    <w:tmpl w:val="BF2212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4CFB00DF"/>
    <w:multiLevelType w:val="hybridMultilevel"/>
    <w:tmpl w:val="0E44A27C"/>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51893248"/>
    <w:multiLevelType w:val="hybridMultilevel"/>
    <w:tmpl w:val="8814CDB4"/>
    <w:lvl w:ilvl="0" w:tplc="4009000D">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578F4A3B"/>
    <w:multiLevelType w:val="hybridMultilevel"/>
    <w:tmpl w:val="E6560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A3E42AF"/>
    <w:multiLevelType w:val="hybridMultilevel"/>
    <w:tmpl w:val="CCA6B5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AB0491F"/>
    <w:multiLevelType w:val="hybridMultilevel"/>
    <w:tmpl w:val="C67C1A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C090481"/>
    <w:multiLevelType w:val="hybridMultilevel"/>
    <w:tmpl w:val="E62005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C1439B8"/>
    <w:multiLevelType w:val="hybridMultilevel"/>
    <w:tmpl w:val="F0768A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CA7498F"/>
    <w:multiLevelType w:val="hybridMultilevel"/>
    <w:tmpl w:val="81A297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1815387"/>
    <w:multiLevelType w:val="hybridMultilevel"/>
    <w:tmpl w:val="3C807F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2837569"/>
    <w:multiLevelType w:val="hybridMultilevel"/>
    <w:tmpl w:val="1BD649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65B35BD8"/>
    <w:multiLevelType w:val="hybridMultilevel"/>
    <w:tmpl w:val="7DBC3B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65DE3747"/>
    <w:multiLevelType w:val="hybridMultilevel"/>
    <w:tmpl w:val="CB3066F4"/>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6A4B11D2"/>
    <w:multiLevelType w:val="hybridMultilevel"/>
    <w:tmpl w:val="BF1C1A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73957F15"/>
    <w:multiLevelType w:val="hybridMultilevel"/>
    <w:tmpl w:val="2B245F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74814DBD"/>
    <w:multiLevelType w:val="hybridMultilevel"/>
    <w:tmpl w:val="1AFA5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D0B68E9"/>
    <w:multiLevelType w:val="hybridMultilevel"/>
    <w:tmpl w:val="E1E011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7DF15F29"/>
    <w:multiLevelType w:val="hybridMultilevel"/>
    <w:tmpl w:val="BFEE8E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6785165">
    <w:abstractNumId w:val="8"/>
  </w:num>
  <w:num w:numId="2" w16cid:durableId="2143034555">
    <w:abstractNumId w:val="6"/>
  </w:num>
  <w:num w:numId="3" w16cid:durableId="203100741">
    <w:abstractNumId w:val="5"/>
  </w:num>
  <w:num w:numId="4" w16cid:durableId="1731344018">
    <w:abstractNumId w:val="4"/>
  </w:num>
  <w:num w:numId="5" w16cid:durableId="646512878">
    <w:abstractNumId w:val="7"/>
  </w:num>
  <w:num w:numId="6" w16cid:durableId="1164198004">
    <w:abstractNumId w:val="3"/>
  </w:num>
  <w:num w:numId="7" w16cid:durableId="142430134">
    <w:abstractNumId w:val="2"/>
  </w:num>
  <w:num w:numId="8" w16cid:durableId="859660790">
    <w:abstractNumId w:val="1"/>
  </w:num>
  <w:num w:numId="9" w16cid:durableId="1619605507">
    <w:abstractNumId w:val="0"/>
  </w:num>
  <w:num w:numId="10" w16cid:durableId="572859343">
    <w:abstractNumId w:val="39"/>
  </w:num>
  <w:num w:numId="11" w16cid:durableId="787966706">
    <w:abstractNumId w:val="9"/>
  </w:num>
  <w:num w:numId="12" w16cid:durableId="1921909652">
    <w:abstractNumId w:val="52"/>
  </w:num>
  <w:num w:numId="13" w16cid:durableId="1538154052">
    <w:abstractNumId w:val="17"/>
  </w:num>
  <w:num w:numId="14" w16cid:durableId="986662179">
    <w:abstractNumId w:val="50"/>
  </w:num>
  <w:num w:numId="15" w16cid:durableId="567111132">
    <w:abstractNumId w:val="51"/>
  </w:num>
  <w:num w:numId="16" w16cid:durableId="1438066334">
    <w:abstractNumId w:val="11"/>
  </w:num>
  <w:num w:numId="17" w16cid:durableId="821428393">
    <w:abstractNumId w:val="19"/>
  </w:num>
  <w:num w:numId="18" w16cid:durableId="1226335969">
    <w:abstractNumId w:val="33"/>
  </w:num>
  <w:num w:numId="19" w16cid:durableId="930356079">
    <w:abstractNumId w:val="49"/>
  </w:num>
  <w:num w:numId="20" w16cid:durableId="889611169">
    <w:abstractNumId w:val="55"/>
  </w:num>
  <w:num w:numId="21" w16cid:durableId="1879976084">
    <w:abstractNumId w:val="41"/>
  </w:num>
  <w:num w:numId="22" w16cid:durableId="889262694">
    <w:abstractNumId w:val="31"/>
  </w:num>
  <w:num w:numId="23" w16cid:durableId="495730356">
    <w:abstractNumId w:val="26"/>
  </w:num>
  <w:num w:numId="24" w16cid:durableId="864246292">
    <w:abstractNumId w:val="27"/>
  </w:num>
  <w:num w:numId="25" w16cid:durableId="1723871744">
    <w:abstractNumId w:val="53"/>
  </w:num>
  <w:num w:numId="26" w16cid:durableId="777525028">
    <w:abstractNumId w:val="40"/>
  </w:num>
  <w:num w:numId="27" w16cid:durableId="1974670205">
    <w:abstractNumId w:val="21"/>
  </w:num>
  <w:num w:numId="28" w16cid:durableId="1017661791">
    <w:abstractNumId w:val="54"/>
  </w:num>
  <w:num w:numId="29" w16cid:durableId="1684746380">
    <w:abstractNumId w:val="12"/>
  </w:num>
  <w:num w:numId="30" w16cid:durableId="1342660067">
    <w:abstractNumId w:val="14"/>
  </w:num>
  <w:num w:numId="31" w16cid:durableId="814570510">
    <w:abstractNumId w:val="43"/>
  </w:num>
  <w:num w:numId="32" w16cid:durableId="1923949049">
    <w:abstractNumId w:val="13"/>
  </w:num>
  <w:num w:numId="33" w16cid:durableId="1080103398">
    <w:abstractNumId w:val="35"/>
  </w:num>
  <w:num w:numId="34" w16cid:durableId="1853185957">
    <w:abstractNumId w:val="16"/>
  </w:num>
  <w:num w:numId="35" w16cid:durableId="1677732932">
    <w:abstractNumId w:val="48"/>
  </w:num>
  <w:num w:numId="36" w16cid:durableId="1570769793">
    <w:abstractNumId w:val="15"/>
  </w:num>
  <w:num w:numId="37" w16cid:durableId="1743142700">
    <w:abstractNumId w:val="32"/>
  </w:num>
  <w:num w:numId="38" w16cid:durableId="1797016969">
    <w:abstractNumId w:val="29"/>
  </w:num>
  <w:num w:numId="39" w16cid:durableId="1256864275">
    <w:abstractNumId w:val="20"/>
  </w:num>
  <w:num w:numId="40" w16cid:durableId="1098067377">
    <w:abstractNumId w:val="22"/>
  </w:num>
  <w:num w:numId="41" w16cid:durableId="128475817">
    <w:abstractNumId w:val="28"/>
  </w:num>
  <w:num w:numId="42" w16cid:durableId="2003923382">
    <w:abstractNumId w:val="25"/>
  </w:num>
  <w:num w:numId="43" w16cid:durableId="1736976878">
    <w:abstractNumId w:val="37"/>
  </w:num>
  <w:num w:numId="44" w16cid:durableId="1678801376">
    <w:abstractNumId w:val="42"/>
  </w:num>
  <w:num w:numId="45" w16cid:durableId="450973620">
    <w:abstractNumId w:val="56"/>
  </w:num>
  <w:num w:numId="46" w16cid:durableId="1860192398">
    <w:abstractNumId w:val="30"/>
  </w:num>
  <w:num w:numId="47" w16cid:durableId="558591669">
    <w:abstractNumId w:val="45"/>
  </w:num>
  <w:num w:numId="48" w16cid:durableId="520438146">
    <w:abstractNumId w:val="44"/>
  </w:num>
  <w:num w:numId="49" w16cid:durableId="1161235634">
    <w:abstractNumId w:val="34"/>
  </w:num>
  <w:num w:numId="50" w16cid:durableId="2034572861">
    <w:abstractNumId w:val="36"/>
  </w:num>
  <w:num w:numId="51" w16cid:durableId="964001466">
    <w:abstractNumId w:val="10"/>
  </w:num>
  <w:num w:numId="52" w16cid:durableId="955139245">
    <w:abstractNumId w:val="47"/>
  </w:num>
  <w:num w:numId="53" w16cid:durableId="1172255901">
    <w:abstractNumId w:val="23"/>
  </w:num>
  <w:num w:numId="54" w16cid:durableId="1608583103">
    <w:abstractNumId w:val="46"/>
  </w:num>
  <w:num w:numId="55" w16cid:durableId="1116481273">
    <w:abstractNumId w:val="38"/>
  </w:num>
  <w:num w:numId="56" w16cid:durableId="272134278">
    <w:abstractNumId w:val="18"/>
  </w:num>
  <w:num w:numId="57" w16cid:durableId="133178959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29D"/>
    <w:rsid w:val="0003350B"/>
    <w:rsid w:val="00034616"/>
    <w:rsid w:val="00036FEA"/>
    <w:rsid w:val="0006063C"/>
    <w:rsid w:val="000A740B"/>
    <w:rsid w:val="000F716F"/>
    <w:rsid w:val="00145AFC"/>
    <w:rsid w:val="0015074B"/>
    <w:rsid w:val="001B4F94"/>
    <w:rsid w:val="002615EA"/>
    <w:rsid w:val="0029639D"/>
    <w:rsid w:val="00326F90"/>
    <w:rsid w:val="003F6A4E"/>
    <w:rsid w:val="00401D86"/>
    <w:rsid w:val="00505999"/>
    <w:rsid w:val="00515E68"/>
    <w:rsid w:val="0053494E"/>
    <w:rsid w:val="00561BD5"/>
    <w:rsid w:val="005745AD"/>
    <w:rsid w:val="005A7EAC"/>
    <w:rsid w:val="00625435"/>
    <w:rsid w:val="007B1CCA"/>
    <w:rsid w:val="0094168A"/>
    <w:rsid w:val="00A01844"/>
    <w:rsid w:val="00A26579"/>
    <w:rsid w:val="00AA1D8D"/>
    <w:rsid w:val="00B47730"/>
    <w:rsid w:val="00B94F75"/>
    <w:rsid w:val="00CB0664"/>
    <w:rsid w:val="00D5666D"/>
    <w:rsid w:val="00D62037"/>
    <w:rsid w:val="00D70260"/>
    <w:rsid w:val="00DE1CEA"/>
    <w:rsid w:val="00E2556A"/>
    <w:rsid w:val="00ED48F2"/>
    <w:rsid w:val="00F027EC"/>
    <w:rsid w:val="00FC693F"/>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9B71F7"/>
  <w15:docId w15:val="{5D69C988-C28C-42D7-B246-D40EE5925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12</Pages>
  <Words>2127</Words>
  <Characters>12126</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surendar R</cp:lastModifiedBy>
  <cp:revision>14</cp:revision>
  <dcterms:created xsi:type="dcterms:W3CDTF">2025-11-07T06:40:00Z</dcterms:created>
  <dcterms:modified xsi:type="dcterms:W3CDTF">2025-11-07T07:03:00Z</dcterms:modified>
</cp:coreProperties>
</file>