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</w:t>
      </w:r>
      <w:r>
        <w:rPr/>
        <w:t>HTML NOTES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</w:t>
      </w:r>
      <w:r>
        <w:rPr/>
        <w:t>==================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-&gt;The abbrevation of HTML is Hyper Text Markup Language.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-&gt;In 1991 Tim Berners Lee introduced html1.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-&gt;In 1995 he published html2.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-&gt;In 1999 he published html4.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-&gt;Html5 came into the picture in the year 2014.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-&gt;Html is used to structure the web page.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-&gt;Basic structure of 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-&gt;Tags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It is the keyword or reserved word enclosed within a angular bracket.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Ex-&lt;html&gt;,&lt;head&gt;,&lt;body&gt;,etc...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It is used to give instructions to the browser.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-&gt;There are 2 types of tags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a)Paired tag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b)Unpaired tag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a)Paired tag -&gt;It contains both start and end tag.It is also called as Container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Ex-&lt;html&gt;.....&lt;/html&gt;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b)Unpaired tag -&gt;It contains only start tag.It is also called as Empty tag/Self closing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Ex-&lt;br&gt;,&lt;img&gt;,etc.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-&gt;Elements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content within opening and closing tag are called as elements.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Ex- &lt;p&gt;Friends Forever&lt;/p&gt;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-&gt;Basic tags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Tag </w:t>
        <w:tab/>
        <w:t xml:space="preserve">                 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&lt;!DOCTYPE&gt;  </w:t>
        <w:tab/>
        <w:t xml:space="preserve">         Defines the document type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&lt;html&gt; </w:t>
        <w:tab/>
        <w:t xml:space="preserve">                 Defines an HTML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&lt;head&gt; </w:t>
        <w:tab/>
        <w:t xml:space="preserve">                 Defines information about the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&lt;title&gt; </w:t>
        <w:tab/>
        <w:t xml:space="preserve">             Defines a title for the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&lt;body&gt; </w:t>
        <w:tab/>
        <w:t xml:space="preserve">                 Defines the document's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&lt;h1&gt;to&lt;h6&gt; </w:t>
        <w:tab/>
        <w:t xml:space="preserve">             Defines HTML headings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&lt;p&gt; </w:t>
        <w:tab/>
        <w:t xml:space="preserve">                 Defines a paragraph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&lt;br&gt; </w:t>
        <w:tab/>
        <w:t xml:space="preserve">                 Inserts a single line break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&lt;!--...--&gt; </w:t>
        <w:tab/>
        <w:t xml:space="preserve">             Defines a comment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-&gt;Attributes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provides additional information about an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are always specified in the start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Attributes usually comes in name/value pair.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Ex-&lt;p align="left&gt;.....&lt;/p&gt;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4 types of attributes: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a)id =Specifies a unique id for an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Ex-&lt;p id="idname"&gt;........&lt;/p&gt;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b)title=Specifies extra information about an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Ex- &lt;p title="Html notes"&gt;.............&lt;/p&gt; </w:t>
      </w:r>
    </w:p>
    <w:p>
      <w:pPr>
        <w:pStyle w:val="PreformattedText"/>
        <w:bidi w:val="0"/>
        <w:spacing w:before="0" w:after="0"/>
        <w:jc w:val="left"/>
        <w:rPr/>
      </w:pPr>
      <w:r>
        <w:rPr/>
        <w:t>c)class=Specifies one or more classnames for an element (refers to a class in a style sheet).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Ex-&lt;p class="classname1 classname2 classname3"&gt;.......&lt;/p&gt;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d)style=The style attribute is used to specify the styling of an element, like color, font, size etc.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Ex- &lt;p style="color:red"&gt;........&lt;/p&gt;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-&gt;Grouping Elements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Block-Level Elements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block-level element always starts on a new line and takes up the full width     available(stretches out to the left and right as far as it can).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&lt;div&gt; element is a block-level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&lt;div&gt; element is often used as a container for other HTML elements.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&lt;div&gt; tag takes up the entire width of the screen.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Ex-&lt;div&gt;Hello World&lt;/div&gt;.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Inline Elements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inline element does not start on a new line and only takes up as much width as necessary.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an inline &lt;span&gt; element inside a paragraph.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&lt;span&gt; element is often used as a container for some text.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&lt;span&gt; tag conforms to the width of whatever element it contains.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Ex-&lt;span&gt;Hello World&lt;/span&gt;.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-&gt;Lists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list item starts with the &lt;li&gt;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4 types of lists in html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a)Ordered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b)Unordered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c)Definition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d)Nested 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a)Ordered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ordered list starts with the &lt;ol&gt;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</w:t>
        <w:tab/>
        <w:t xml:space="preserve">                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type="1"</w:t>
        <w:tab/>
        <w:t xml:space="preserve">   The list items will be numbered with numbers(default).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type="A"</w:t>
        <w:tab/>
        <w:t xml:space="preserve">   The list items will be numbered with uppercase letters.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type="a"</w:t>
        <w:tab/>
        <w:t xml:space="preserve">   The list items will be numbered with lowercase letters.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type="I"</w:t>
        <w:tab/>
        <w:t xml:space="preserve">   The list items will be numbered with uppercase roman numbers.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type="i"</w:t>
        <w:tab/>
        <w:t xml:space="preserve">   The list items will be numbered with lowercase roman numbers.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b)Unordered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unordered list starts with the &lt;ul&gt; tag.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</w:t>
        <w:tab/>
        <w:t xml:space="preserve">  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</w:t>
        <w:tab/>
        <w:t xml:space="preserve">       Sets the list item marker to a bullet(default).</w:t>
      </w:r>
    </w:p>
    <w:p>
      <w:pPr>
        <w:pStyle w:val="PreformattedText"/>
        <w:bidi w:val="0"/>
        <w:spacing w:before="0" w:after="0"/>
        <w:jc w:val="left"/>
        <w:rPr/>
      </w:pPr>
      <w:r>
        <w:rPr/>
        <w:t>circle</w:t>
        <w:tab/>
        <w:t xml:space="preserve"> Sets the list item marker to a circle.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square</w:t>
        <w:tab/>
        <w:t xml:space="preserve"> Sets the list item marker to a square.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none</w:t>
        <w:tab/>
        <w:t xml:space="preserve">       The list items will not be marked.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c)Definition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      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&lt;dl&gt;        defines start of the list.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&lt;dt&gt;        definition term.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&lt;dd&gt;        defining defination.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d)Nested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nested list is a list within a list.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-&gt;Anchors and Hyperlinks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/>
        <w:t>Anchor tag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Html uses the &lt;a&gt;(anchor) tag to create a link to another document.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anchor tag can point to any resource on the Web.</w:t>
      </w:r>
    </w:p>
    <w:p>
      <w:pPr>
        <w:pStyle w:val="PreformattedText"/>
        <w:bidi w:val="0"/>
        <w:spacing w:before="0" w:after="0"/>
        <w:jc w:val="left"/>
        <w:rPr/>
      </w:pPr>
      <w:r>
        <w:rPr/>
        <w:t>Syntax-&lt;a href="url"&gt;.....&lt;/a&gt;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/>
      </w:pPr>
      <w:r>
        <w:rPr/>
        <w:t>Href Attribute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used to address the document to link to,and the content between the open and close of the anchor tag will be displayed as a hyperlink.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-&gt;Image Handling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 = "image-file.jpg"&gt;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img=name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src=Attribute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image-file.jpg=value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html tables allows us to arrange the data into rows and columns.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Html tables are created using the &lt;table&gt;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row is definied using &lt;tr&gt;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header is defined using &lt;th&gt;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data/cell is definedusing &lt;td&gt; tag.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-&gt;Forms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&lt;form&gt; tag is used to create an HTML form for user input.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&lt;form&gt; element can contain one or more of the following form elements: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&lt;input&gt;,&lt;textarea&gt;,&lt;button&gt;,&lt;select&gt;,&lt;option&gt;,&lt;optgroup&gt;,&lt;fieldset&gt;,&lt;label&gt;,&lt;output&gt;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Syntax-&lt;form action="Script URL" method="GET/POST"&gt;......&lt;/form&gt;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-&gt;Form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different types of form controls that you can use to collect data using HTML form −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1.Text Input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2.Checkboxes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3.Radio Box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4.Select Box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5.File Select boxes</w:t>
      </w:r>
    </w:p>
    <w:p>
      <w:pPr>
        <w:pStyle w:val="PreformattedText"/>
        <w:bidi w:val="0"/>
        <w:spacing w:before="0" w:after="0"/>
        <w:jc w:val="left"/>
        <w:rPr/>
      </w:pPr>
      <w:r>
        <w:rPr/>
        <w:t>6.Hidden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7.Clickable Buttons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8.Submit and Reset Button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-&gt;Form input types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are the different input types you can use in HTML: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1.&lt;input type="button"&gt; defines a button.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2.&lt;input type="checkbox"&gt; defines a checkbox.Checkboxes let a user select ZERO or MORE options of a limited number of choices.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3.&lt;input type="color"&gt; is used for input fields that should contain a color.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4.&lt;input type="date"&gt; is used for input fields that should contain a date.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5.&lt;input type="datetime-local"&gt; specifies a date and time input field, with no time zone.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6.&lt;input type="email"&gt;  is used for input fields that should contain an e-mail address.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7.&lt;input type="file"&gt; defines a file-select field and a "Browse" button for file uploads.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8.&lt;input type="month"&gt; allows the user to select a month and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9.&lt;input type="number"&gt; defines a numeric input field.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10.&lt;input type="password"&gt; defines a password field.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11.&lt;input type="radio"&gt; defines a radio button.Radio buttons let a user select ONLY ONE of a limited number of choices.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12.&lt;input type="range"&gt;  defines a control for entering a number whose exact value is not important (like a slider control).Default range is 0 to 100. However, you can set restrictions on what numbers are accepted with the min, max, and step attributes.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13.&lt;input type="reset"&gt; defines a reset button that will reset all form values to their default values.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14.&lt;input type="search"&gt; is used for search fields (a search field behaves like a regular text field).</w:t>
      </w:r>
    </w:p>
    <w:p>
      <w:pPr>
        <w:pStyle w:val="PreformattedText"/>
        <w:bidi w:val="0"/>
        <w:spacing w:before="0" w:after="0"/>
        <w:jc w:val="left"/>
        <w:rPr/>
      </w:pPr>
      <w:r>
        <w:rPr/>
        <w:t>15.&lt;input type="submit"&gt; defines a button for submitting form data to a form-handler.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16.&lt;input type="tel"&gt; is used for input fields that should contain a telephone number.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17.&lt;input type="text"&gt; defines a single-line text input field.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18.&lt;input type="time"&gt; allows the user to select a time (no time zone).</w:t>
      </w:r>
    </w:p>
    <w:p>
      <w:pPr>
        <w:pStyle w:val="PreformattedText"/>
        <w:bidi w:val="0"/>
        <w:spacing w:before="0" w:after="0"/>
        <w:jc w:val="left"/>
        <w:rPr/>
      </w:pPr>
      <w:r>
        <w:rPr/>
        <w:t>19.&lt;input type="url"&gt; is used for input fields that should contain a URL address.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20.&lt;input type="week"&gt; allows the user to select a week and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CSS(Cascading style sheets)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1.It is a style sheet language which is used to describe the look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formatting of a document written in markup language.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2.It is generally used with HTML to change the style of web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pages and user interfaces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selectors: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CSS selectors are used to "find" (or select) the HTML elements you want to style.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can divide CSS selectors into five categories: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+++Simple selectors (select elements based on name, id, class)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+++Combinator selectors (select elements based on a specific relationship between them)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+++Pseudo-class selectors (select elements based on a certain state)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+++Pseudo-elements selectors (select and style a part of an element)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+++Attribute selectors (select elements based on an attribute or attribute value)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syntax: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selector{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property : value;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Element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Universal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Attribute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Class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Id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Pseudo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WAYS TO ADD CSS: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three ways to add css to HTML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Inline Styles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Inline CSS is used to apply CSS on a single line or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For example: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&lt;p style="color : blue"&gt;Hello CSS&lt;/p&gt;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Head Styles / Internal Styles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Internal CSS is used to apply CSS on a single document or page. It can         </w:t>
        <w:tab/>
        <w:t xml:space="preserve">  affect all the elements of the page.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It is written inside the style tag within head section of html.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&lt;style&gt;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p{color:blue}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&lt;/style&gt;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 External Styles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External CSS is used to apply CSS on multiple pages or all pages. Here,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we write all the CSS code in a css file.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0"/>
        </w:rPr>
      </w:pPr>
      <w:r>
        <w:rPr/>
        <w:t>BOOTSTRAP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Bootstrap is an open source toolkit for developing with HTML, CSS, and JS.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 is a free and opensource css framework used to build responsive mobile first web-pages.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Bootsrap grid system: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----------------------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The screen is basically divided in to 12 parts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classes based on device size: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1.col-12 -----&gt; extra small devices &lt;576px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2.col-sm-12-----&gt;small devices &gt;=576px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3.col-md-12 -----&gt;medium device &gt;=768px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4.col-lg-12 -----&gt;large device &gt;=992px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5.xol-xl-12 ------&gt; extra large device &gt;=1200px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in bootstrap 3 col-xs-12 ---&gt; col-12 in BS4.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Display: inline-block allows to set height and width of the element ,top and   margins are respected.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float:left  floats elements to left of the container.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float:right floats elements to the right of container.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Ways of dividing: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4 4 4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3 6 3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6 3 3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2 8 2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8 2 2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3 3 3 3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and so on.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Internally the bootstrap classes has some css.(check by inspecting in browser)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Color codes: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----------------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success – green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danger  - red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warning – orange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primary – blue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info   - blue(variant)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secondary – gray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dark – black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light -white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  <w:t>how to apply ---&gt; bg-code_name,text-code_name,link-code_name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e.g bg-success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extensions to install in vscode ----&gt; bs3 snippets,bs4 snippets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 THROUGH BOOTSTRAP DOCUMENTATIONS.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Files to linked ---&gt; link bootstrap.min.css(for css),2 scripts(for js)(Ref to code)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is a version control system.(VCS)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used to track the changes in files and folders.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collaborate in teams.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5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Types of VCS: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1.centralised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2.Distributed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1.centralised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here everyone should always be connected to the server.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3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2.distributed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need to be connected only when pushing and pulling.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74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GITHUB: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it is a website to upload the repositories online.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----&gt;it provides backup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----&gt;provides visual interface to repo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----&gt;makes collaboration easier.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IS NOT RELATED TO GITHUB.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COMMANDS: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init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status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git add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commit -m ‘message’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is a combination of both centralised and distributed vcs.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SDLC</w:t>
      </w:r>
    </w:p>
    <w:p>
      <w:pPr>
        <w:pStyle w:val="PreformattedText"/>
        <w:bidi w:val="0"/>
        <w:jc w:val="left"/>
        <w:rPr/>
      </w:pPr>
      <w:r>
        <w:rPr/>
        <w:t>=============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 ------&gt; stages/phases-------&gt;End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|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v</w:t>
        <w:tab/>
      </w:r>
    </w:p>
    <w:p>
      <w:pPr>
        <w:pStyle w:val="PreformattedText"/>
        <w:bidi w:val="0"/>
        <w:jc w:val="left"/>
        <w:rPr/>
      </w:pPr>
      <w:r>
        <w:rPr/>
        <w:tab/>
        <w:tab/>
        <w:t>dedicated functionality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SDLC is unidirectional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1.Requirement analysis</w:t>
      </w:r>
    </w:p>
    <w:p>
      <w:pPr>
        <w:pStyle w:val="PreformattedText"/>
        <w:bidi w:val="0"/>
        <w:jc w:val="left"/>
        <w:rPr/>
      </w:pPr>
      <w:r>
        <w:rPr/>
        <w:tab/>
        <w:t>BRD (Business requirement document)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2.design</w:t>
        <w:br/>
        <w:t xml:space="preserve"> functional design</w:t>
      </w:r>
    </w:p>
    <w:p>
      <w:pPr>
        <w:pStyle w:val="PreformattedText"/>
        <w:bidi w:val="0"/>
        <w:jc w:val="left"/>
        <w:rPr/>
      </w:pPr>
      <w:r>
        <w:rPr/>
        <w:tab/>
        <w:t>FSD(functional design document)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technical design</w:t>
      </w:r>
    </w:p>
    <w:p>
      <w:pPr>
        <w:pStyle w:val="PreformattedText"/>
        <w:bidi w:val="0"/>
        <w:jc w:val="left"/>
        <w:rPr/>
      </w:pPr>
      <w:r>
        <w:rPr/>
        <w:tab/>
        <w:t>TSD(Technical Design document)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3.development</w:t>
      </w:r>
    </w:p>
    <w:p>
      <w:pPr>
        <w:pStyle w:val="PreformattedText"/>
        <w:bidi w:val="0"/>
        <w:jc w:val="left"/>
        <w:rPr/>
      </w:pPr>
      <w:r>
        <w:rPr/>
        <w:t>4.unit testing</w:t>
      </w:r>
    </w:p>
    <w:p>
      <w:pPr>
        <w:pStyle w:val="PreformattedText"/>
        <w:bidi w:val="0"/>
        <w:jc w:val="left"/>
        <w:rPr/>
      </w:pPr>
      <w:r>
        <w:rPr/>
        <w:t>5.application testing</w:t>
      </w:r>
    </w:p>
    <w:p>
      <w:pPr>
        <w:pStyle w:val="PreformattedText"/>
        <w:bidi w:val="0"/>
        <w:jc w:val="left"/>
        <w:rPr/>
      </w:pPr>
      <w:r>
        <w:rPr/>
        <w:t>6.deployment</w:t>
      </w:r>
    </w:p>
    <w:p>
      <w:pPr>
        <w:pStyle w:val="PreformattedText"/>
        <w:bidi w:val="0"/>
        <w:jc w:val="left"/>
        <w:rPr/>
      </w:pPr>
      <w:r>
        <w:rPr/>
        <w:t>7.support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 Testing is done by the developer.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Application testing</w:t>
      </w:r>
    </w:p>
    <w:p>
      <w:pPr>
        <w:pStyle w:val="PreformattedText"/>
        <w:bidi w:val="0"/>
        <w:jc w:val="left"/>
        <w:rPr/>
      </w:pPr>
      <w:r>
        <w:rPr/>
        <w:tab/>
        <w:t>Tester comes in to picture</w:t>
      </w:r>
    </w:p>
    <w:p>
      <w:pPr>
        <w:pStyle w:val="PreformattedText"/>
        <w:bidi w:val="0"/>
        <w:jc w:val="left"/>
        <w:rPr/>
      </w:pPr>
      <w:r>
        <w:rPr/>
        <w:tab/>
        <w:tab/>
        <w:t>1.functionality testing</w:t>
      </w:r>
    </w:p>
    <w:p>
      <w:pPr>
        <w:pStyle w:val="PreformattedText"/>
        <w:bidi w:val="0"/>
        <w:jc w:val="left"/>
        <w:rPr/>
      </w:pPr>
      <w:r>
        <w:rPr/>
        <w:tab/>
        <w:tab/>
        <w:t>2.non-functionality testing</w:t>
      </w:r>
    </w:p>
    <w:p>
      <w:pPr>
        <w:pStyle w:val="PreformattedText"/>
        <w:bidi w:val="0"/>
        <w:jc w:val="left"/>
        <w:rPr/>
      </w:pPr>
      <w:r>
        <w:rPr/>
        <w:tab/>
        <w:tab/>
        <w:t>3.user acceptance testing</w:t>
      </w:r>
    </w:p>
    <w:p>
      <w:pPr>
        <w:pStyle w:val="PreformattedText"/>
        <w:bidi w:val="0"/>
        <w:jc w:val="left"/>
        <w:rPr/>
      </w:pPr>
      <w:r>
        <w:rPr/>
        <w:tab/>
        <w:tab/>
        <w:t>4.crowd beta testing(TY spec)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learn -----&gt;  WaterFall Method , Agile Method.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br/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  <w:t>M T G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LibreOffice/6.3.5.2$Linux_X86_64 LibreOffice_project/30$Build-2</Application>
  <Pages>9</Pages>
  <Words>1676</Words>
  <Characters>9468</Characters>
  <CharactersWithSpaces>11533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2020-05-08T14:40:28Z</dcterms:modified>
  <cp:revision>29</cp:revision>
  <dc:subject/>
  <dc:title/>
</cp:coreProperties>
</file>