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8AF6" w14:textId="77777777" w:rsidR="00C87807" w:rsidRDefault="00000000">
      <w:pPr>
        <w:pStyle w:val="Title"/>
        <w:jc w:val="center"/>
      </w:pPr>
      <w:r>
        <w:t>OMS SDLC Application - Deployment Plan</w:t>
      </w:r>
    </w:p>
    <w:p w14:paraId="5A10DC6D" w14:textId="77777777" w:rsidR="00C87807" w:rsidRDefault="00000000">
      <w:pPr>
        <w:pStyle w:val="Heading1"/>
      </w:pPr>
      <w:r>
        <w:t>Document Information</w:t>
      </w:r>
    </w:p>
    <w:tbl>
      <w:tblPr>
        <w:tblStyle w:val="TableGrid"/>
        <w:tblW w:w="0" w:type="auto"/>
        <w:tblLook w:val="04A0" w:firstRow="1" w:lastRow="0" w:firstColumn="1" w:lastColumn="0" w:noHBand="0" w:noVBand="1"/>
      </w:tblPr>
      <w:tblGrid>
        <w:gridCol w:w="4320"/>
        <w:gridCol w:w="4320"/>
      </w:tblGrid>
      <w:tr w:rsidR="00C87807" w14:paraId="52B35A5A" w14:textId="77777777">
        <w:tc>
          <w:tcPr>
            <w:tcW w:w="4320" w:type="dxa"/>
          </w:tcPr>
          <w:p w14:paraId="53E5325D" w14:textId="77777777" w:rsidR="00C87807" w:rsidRDefault="00000000">
            <w:r>
              <w:rPr>
                <w:b/>
              </w:rPr>
              <w:t>Field</w:t>
            </w:r>
          </w:p>
        </w:tc>
        <w:tc>
          <w:tcPr>
            <w:tcW w:w="4320" w:type="dxa"/>
          </w:tcPr>
          <w:p w14:paraId="1ACA01CA" w14:textId="77777777" w:rsidR="00C87807" w:rsidRDefault="00000000">
            <w:r>
              <w:rPr>
                <w:b/>
              </w:rPr>
              <w:t>Value</w:t>
            </w:r>
          </w:p>
        </w:tc>
      </w:tr>
      <w:tr w:rsidR="00C87807" w14:paraId="68F89510" w14:textId="77777777">
        <w:tc>
          <w:tcPr>
            <w:tcW w:w="4320" w:type="dxa"/>
          </w:tcPr>
          <w:p w14:paraId="459E22D6" w14:textId="77777777" w:rsidR="00C87807" w:rsidRDefault="00000000">
            <w:r>
              <w:t>Document Title</w:t>
            </w:r>
          </w:p>
        </w:tc>
        <w:tc>
          <w:tcPr>
            <w:tcW w:w="4320" w:type="dxa"/>
          </w:tcPr>
          <w:p w14:paraId="5EAB340C" w14:textId="77777777" w:rsidR="00C87807" w:rsidRDefault="00000000">
            <w:r>
              <w:t>OMS SDLC Deployment Plan</w:t>
            </w:r>
          </w:p>
        </w:tc>
      </w:tr>
      <w:tr w:rsidR="00C87807" w14:paraId="39423400" w14:textId="77777777">
        <w:tc>
          <w:tcPr>
            <w:tcW w:w="4320" w:type="dxa"/>
          </w:tcPr>
          <w:p w14:paraId="237B6573" w14:textId="77777777" w:rsidR="00C87807" w:rsidRDefault="00000000">
            <w:r>
              <w:t>Version</w:t>
            </w:r>
          </w:p>
        </w:tc>
        <w:tc>
          <w:tcPr>
            <w:tcW w:w="4320" w:type="dxa"/>
          </w:tcPr>
          <w:p w14:paraId="4FEFB010" w14:textId="77777777" w:rsidR="00C87807" w:rsidRDefault="00000000">
            <w:r>
              <w:t>1.0</w:t>
            </w:r>
          </w:p>
        </w:tc>
      </w:tr>
      <w:tr w:rsidR="00C87807" w14:paraId="03A1CDA0" w14:textId="77777777">
        <w:tc>
          <w:tcPr>
            <w:tcW w:w="4320" w:type="dxa"/>
          </w:tcPr>
          <w:p w14:paraId="3BD1A3D7" w14:textId="77777777" w:rsidR="00C87807" w:rsidRDefault="00000000">
            <w:r>
              <w:t>Date</w:t>
            </w:r>
          </w:p>
        </w:tc>
        <w:tc>
          <w:tcPr>
            <w:tcW w:w="4320" w:type="dxa"/>
          </w:tcPr>
          <w:p w14:paraId="74873FA7" w14:textId="77777777" w:rsidR="00C87807" w:rsidRDefault="00000000">
            <w:r>
              <w:t>March 26, 2026</w:t>
            </w:r>
          </w:p>
        </w:tc>
      </w:tr>
      <w:tr w:rsidR="00C87807" w14:paraId="1F04BC72" w14:textId="77777777">
        <w:tc>
          <w:tcPr>
            <w:tcW w:w="4320" w:type="dxa"/>
          </w:tcPr>
          <w:p w14:paraId="715A3296" w14:textId="77777777" w:rsidR="00C87807" w:rsidRDefault="00000000">
            <w:r>
              <w:t>Target Environment</w:t>
            </w:r>
          </w:p>
        </w:tc>
        <w:tc>
          <w:tcPr>
            <w:tcW w:w="4320" w:type="dxa"/>
          </w:tcPr>
          <w:p w14:paraId="2C539EED" w14:textId="77777777" w:rsidR="00C87807" w:rsidRDefault="00000000">
            <w:r>
              <w:t>Azure Ubuntu VM (AMS-AIOPS-UBU01)</w:t>
            </w:r>
          </w:p>
        </w:tc>
      </w:tr>
      <w:tr w:rsidR="00C87807" w14:paraId="1F593B03" w14:textId="77777777">
        <w:tc>
          <w:tcPr>
            <w:tcW w:w="4320" w:type="dxa"/>
          </w:tcPr>
          <w:p w14:paraId="13BE2CCC" w14:textId="77777777" w:rsidR="00C87807" w:rsidRDefault="00000000">
            <w:r>
              <w:t>Author</w:t>
            </w:r>
          </w:p>
        </w:tc>
        <w:tc>
          <w:tcPr>
            <w:tcW w:w="4320" w:type="dxa"/>
          </w:tcPr>
          <w:p w14:paraId="01C93740" w14:textId="085DCDB5" w:rsidR="00C87807" w:rsidRDefault="0055346E">
            <w:r>
              <w:t>Muruganandam Govindarajan</w:t>
            </w:r>
          </w:p>
        </w:tc>
      </w:tr>
    </w:tbl>
    <w:p w14:paraId="3D39B4BD" w14:textId="77777777" w:rsidR="00C87807" w:rsidRDefault="00C87807"/>
    <w:p w14:paraId="69D78E8C" w14:textId="77777777" w:rsidR="00C87807" w:rsidRDefault="00000000">
      <w:pPr>
        <w:pStyle w:val="Heading1"/>
      </w:pPr>
      <w:r>
        <w:t>1. Executive Summary</w:t>
      </w:r>
    </w:p>
    <w:p w14:paraId="0D84938A" w14:textId="77777777" w:rsidR="00C87807" w:rsidRDefault="00000000">
      <w:r>
        <w:t>This document outlines the deployment plan for the Order Management System (OMS) SDLC Demo application to the Azure Ubuntu VM. The application showcases SDLC automation using Factory.ai and consists of Spring Boot microservices backend with a React Native frontend.</w:t>
      </w:r>
    </w:p>
    <w:p w14:paraId="321CC038" w14:textId="77777777" w:rsidR="00C87807" w:rsidRDefault="00000000">
      <w:pPr>
        <w:pStyle w:val="Heading1"/>
      </w:pPr>
      <w:r>
        <w:t>2. Pre-Deployment Verification Results</w:t>
      </w:r>
    </w:p>
    <w:p w14:paraId="1406E8D5" w14:textId="77777777" w:rsidR="00C87807" w:rsidRDefault="00000000">
      <w:pPr>
        <w:pStyle w:val="Heading2"/>
      </w:pPr>
      <w:r>
        <w:t>2.1 Port Availability Check</w:t>
      </w:r>
    </w:p>
    <w:tbl>
      <w:tblPr>
        <w:tblStyle w:val="TableGrid"/>
        <w:tblW w:w="0" w:type="auto"/>
        <w:tblLook w:val="04A0" w:firstRow="1" w:lastRow="0" w:firstColumn="1" w:lastColumn="0" w:noHBand="0" w:noVBand="1"/>
      </w:tblPr>
      <w:tblGrid>
        <w:gridCol w:w="2880"/>
        <w:gridCol w:w="2880"/>
        <w:gridCol w:w="2880"/>
      </w:tblGrid>
      <w:tr w:rsidR="00C87807" w14:paraId="2E9EF7E8" w14:textId="77777777">
        <w:tc>
          <w:tcPr>
            <w:tcW w:w="2880" w:type="dxa"/>
          </w:tcPr>
          <w:p w14:paraId="681EE79A" w14:textId="77777777" w:rsidR="00C87807" w:rsidRDefault="00000000">
            <w:r>
              <w:rPr>
                <w:b/>
              </w:rPr>
              <w:t>Port</w:t>
            </w:r>
          </w:p>
        </w:tc>
        <w:tc>
          <w:tcPr>
            <w:tcW w:w="2880" w:type="dxa"/>
          </w:tcPr>
          <w:p w14:paraId="04A7EFF1" w14:textId="77777777" w:rsidR="00C87807" w:rsidRDefault="00000000">
            <w:r>
              <w:rPr>
                <w:b/>
              </w:rPr>
              <w:t>Status</w:t>
            </w:r>
          </w:p>
        </w:tc>
        <w:tc>
          <w:tcPr>
            <w:tcW w:w="2880" w:type="dxa"/>
          </w:tcPr>
          <w:p w14:paraId="39ACA0BB" w14:textId="77777777" w:rsidR="00C87807" w:rsidRDefault="00000000">
            <w:r>
              <w:rPr>
                <w:b/>
              </w:rPr>
              <w:t>Used By</w:t>
            </w:r>
          </w:p>
        </w:tc>
      </w:tr>
      <w:tr w:rsidR="00C87807" w14:paraId="5CD3739A" w14:textId="77777777">
        <w:tc>
          <w:tcPr>
            <w:tcW w:w="2880" w:type="dxa"/>
          </w:tcPr>
          <w:p w14:paraId="23994E2F" w14:textId="77777777" w:rsidR="00C87807" w:rsidRDefault="00000000">
            <w:r>
              <w:t>8080</w:t>
            </w:r>
          </w:p>
        </w:tc>
        <w:tc>
          <w:tcPr>
            <w:tcW w:w="2880" w:type="dxa"/>
          </w:tcPr>
          <w:p w14:paraId="4B591ED1" w14:textId="77777777" w:rsidR="00C87807" w:rsidRDefault="00000000">
            <w:r>
              <w:t>IN USE</w:t>
            </w:r>
          </w:p>
        </w:tc>
        <w:tc>
          <w:tcPr>
            <w:tcW w:w="2880" w:type="dxa"/>
          </w:tcPr>
          <w:p w14:paraId="3500052E" w14:textId="77777777" w:rsidR="00C87807" w:rsidRDefault="00000000">
            <w:r>
              <w:t>docker-proxy (react-app)</w:t>
            </w:r>
          </w:p>
        </w:tc>
      </w:tr>
      <w:tr w:rsidR="00C87807" w14:paraId="4F946F2D" w14:textId="77777777">
        <w:tc>
          <w:tcPr>
            <w:tcW w:w="2880" w:type="dxa"/>
          </w:tcPr>
          <w:p w14:paraId="3706B622" w14:textId="77777777" w:rsidR="00C87807" w:rsidRDefault="00000000">
            <w:r>
              <w:t>8081</w:t>
            </w:r>
          </w:p>
        </w:tc>
        <w:tc>
          <w:tcPr>
            <w:tcW w:w="2880" w:type="dxa"/>
          </w:tcPr>
          <w:p w14:paraId="1786125E" w14:textId="77777777" w:rsidR="00C87807" w:rsidRDefault="00000000">
            <w:r>
              <w:t>FREE</w:t>
            </w:r>
          </w:p>
        </w:tc>
        <w:tc>
          <w:tcPr>
            <w:tcW w:w="2880" w:type="dxa"/>
          </w:tcPr>
          <w:p w14:paraId="0D7B55BA" w14:textId="77777777" w:rsidR="00C87807" w:rsidRDefault="00000000">
            <w:r>
              <w:t>-</w:t>
            </w:r>
          </w:p>
        </w:tc>
      </w:tr>
      <w:tr w:rsidR="00C87807" w14:paraId="4BE13182" w14:textId="77777777">
        <w:tc>
          <w:tcPr>
            <w:tcW w:w="2880" w:type="dxa"/>
          </w:tcPr>
          <w:p w14:paraId="0C79EA71" w14:textId="77777777" w:rsidR="00C87807" w:rsidRDefault="00000000">
            <w:r>
              <w:t>8082</w:t>
            </w:r>
          </w:p>
        </w:tc>
        <w:tc>
          <w:tcPr>
            <w:tcW w:w="2880" w:type="dxa"/>
          </w:tcPr>
          <w:p w14:paraId="3C23A367" w14:textId="77777777" w:rsidR="00C87807" w:rsidRDefault="00000000">
            <w:r>
              <w:t>FREE</w:t>
            </w:r>
          </w:p>
        </w:tc>
        <w:tc>
          <w:tcPr>
            <w:tcW w:w="2880" w:type="dxa"/>
          </w:tcPr>
          <w:p w14:paraId="3E4082A8" w14:textId="77777777" w:rsidR="00C87807" w:rsidRDefault="00000000">
            <w:r>
              <w:t>-</w:t>
            </w:r>
          </w:p>
        </w:tc>
      </w:tr>
      <w:tr w:rsidR="00C87807" w14:paraId="58E7871C" w14:textId="77777777">
        <w:tc>
          <w:tcPr>
            <w:tcW w:w="2880" w:type="dxa"/>
          </w:tcPr>
          <w:p w14:paraId="19353733" w14:textId="77777777" w:rsidR="00C87807" w:rsidRDefault="00000000">
            <w:r>
              <w:t>8083</w:t>
            </w:r>
          </w:p>
        </w:tc>
        <w:tc>
          <w:tcPr>
            <w:tcW w:w="2880" w:type="dxa"/>
          </w:tcPr>
          <w:p w14:paraId="29935361" w14:textId="77777777" w:rsidR="00C87807" w:rsidRDefault="00000000">
            <w:r>
              <w:t>FREE</w:t>
            </w:r>
          </w:p>
        </w:tc>
        <w:tc>
          <w:tcPr>
            <w:tcW w:w="2880" w:type="dxa"/>
          </w:tcPr>
          <w:p w14:paraId="13F27E64" w14:textId="77777777" w:rsidR="00C87807" w:rsidRDefault="00000000">
            <w:r>
              <w:t>-</w:t>
            </w:r>
          </w:p>
        </w:tc>
      </w:tr>
      <w:tr w:rsidR="00C87807" w14:paraId="4193B431" w14:textId="77777777">
        <w:tc>
          <w:tcPr>
            <w:tcW w:w="2880" w:type="dxa"/>
          </w:tcPr>
          <w:p w14:paraId="453733A2" w14:textId="77777777" w:rsidR="00C87807" w:rsidRDefault="00000000">
            <w:r>
              <w:t>8084</w:t>
            </w:r>
          </w:p>
        </w:tc>
        <w:tc>
          <w:tcPr>
            <w:tcW w:w="2880" w:type="dxa"/>
          </w:tcPr>
          <w:p w14:paraId="71C4AE5B" w14:textId="77777777" w:rsidR="00C87807" w:rsidRDefault="00000000">
            <w:r>
              <w:t>FREE</w:t>
            </w:r>
          </w:p>
        </w:tc>
        <w:tc>
          <w:tcPr>
            <w:tcW w:w="2880" w:type="dxa"/>
          </w:tcPr>
          <w:p w14:paraId="2161D777" w14:textId="77777777" w:rsidR="00C87807" w:rsidRDefault="00000000">
            <w:r>
              <w:t>-</w:t>
            </w:r>
          </w:p>
        </w:tc>
      </w:tr>
      <w:tr w:rsidR="00C87807" w14:paraId="0C13DDA6" w14:textId="77777777">
        <w:tc>
          <w:tcPr>
            <w:tcW w:w="2880" w:type="dxa"/>
          </w:tcPr>
          <w:p w14:paraId="5A748BF9" w14:textId="77777777" w:rsidR="00C87807" w:rsidRDefault="00000000">
            <w:r>
              <w:t>8085</w:t>
            </w:r>
          </w:p>
        </w:tc>
        <w:tc>
          <w:tcPr>
            <w:tcW w:w="2880" w:type="dxa"/>
          </w:tcPr>
          <w:p w14:paraId="442AB6EF" w14:textId="77777777" w:rsidR="00C87807" w:rsidRDefault="00000000">
            <w:r>
              <w:t>IN USE</w:t>
            </w:r>
          </w:p>
        </w:tc>
        <w:tc>
          <w:tcPr>
            <w:tcW w:w="2880" w:type="dxa"/>
          </w:tcPr>
          <w:p w14:paraId="35B8C2BF" w14:textId="77777777" w:rsidR="00C87807" w:rsidRDefault="00000000">
            <w:r>
              <w:t>python (Noogler)</w:t>
            </w:r>
          </w:p>
        </w:tc>
      </w:tr>
      <w:tr w:rsidR="00C87807" w14:paraId="02CACCA7" w14:textId="77777777">
        <w:tc>
          <w:tcPr>
            <w:tcW w:w="2880" w:type="dxa"/>
          </w:tcPr>
          <w:p w14:paraId="712AEEFC" w14:textId="77777777" w:rsidR="00C87807" w:rsidRDefault="00000000">
            <w:r>
              <w:t>8086</w:t>
            </w:r>
          </w:p>
        </w:tc>
        <w:tc>
          <w:tcPr>
            <w:tcW w:w="2880" w:type="dxa"/>
          </w:tcPr>
          <w:p w14:paraId="171F36E8" w14:textId="77777777" w:rsidR="00C87807" w:rsidRDefault="00000000">
            <w:r>
              <w:t>FREE</w:t>
            </w:r>
          </w:p>
        </w:tc>
        <w:tc>
          <w:tcPr>
            <w:tcW w:w="2880" w:type="dxa"/>
          </w:tcPr>
          <w:p w14:paraId="238A116A" w14:textId="77777777" w:rsidR="00C87807" w:rsidRDefault="00000000">
            <w:r>
              <w:t>-</w:t>
            </w:r>
          </w:p>
        </w:tc>
      </w:tr>
      <w:tr w:rsidR="00C87807" w14:paraId="544FE154" w14:textId="77777777">
        <w:tc>
          <w:tcPr>
            <w:tcW w:w="2880" w:type="dxa"/>
          </w:tcPr>
          <w:p w14:paraId="3919DE89" w14:textId="77777777" w:rsidR="00C87807" w:rsidRDefault="00000000">
            <w:r>
              <w:t>8087</w:t>
            </w:r>
          </w:p>
        </w:tc>
        <w:tc>
          <w:tcPr>
            <w:tcW w:w="2880" w:type="dxa"/>
          </w:tcPr>
          <w:p w14:paraId="307B0CA2" w14:textId="77777777" w:rsidR="00C87807" w:rsidRDefault="00000000">
            <w:r>
              <w:t>FREE</w:t>
            </w:r>
          </w:p>
        </w:tc>
        <w:tc>
          <w:tcPr>
            <w:tcW w:w="2880" w:type="dxa"/>
          </w:tcPr>
          <w:p w14:paraId="7BA06BAE" w14:textId="77777777" w:rsidR="00C87807" w:rsidRDefault="00000000">
            <w:r>
              <w:t>-</w:t>
            </w:r>
          </w:p>
        </w:tc>
      </w:tr>
      <w:tr w:rsidR="00C87807" w14:paraId="2E6E5D4F" w14:textId="77777777">
        <w:tc>
          <w:tcPr>
            <w:tcW w:w="2880" w:type="dxa"/>
          </w:tcPr>
          <w:p w14:paraId="17843BBE" w14:textId="77777777" w:rsidR="00C87807" w:rsidRDefault="00000000">
            <w:r>
              <w:t>8090</w:t>
            </w:r>
          </w:p>
        </w:tc>
        <w:tc>
          <w:tcPr>
            <w:tcW w:w="2880" w:type="dxa"/>
          </w:tcPr>
          <w:p w14:paraId="46F4B4E6" w14:textId="77777777" w:rsidR="00C87807" w:rsidRDefault="00000000">
            <w:r>
              <w:t>FREE</w:t>
            </w:r>
          </w:p>
        </w:tc>
        <w:tc>
          <w:tcPr>
            <w:tcW w:w="2880" w:type="dxa"/>
          </w:tcPr>
          <w:p w14:paraId="34CCC355" w14:textId="77777777" w:rsidR="00C87807" w:rsidRDefault="00000000">
            <w:r>
              <w:t>-</w:t>
            </w:r>
          </w:p>
        </w:tc>
      </w:tr>
      <w:tr w:rsidR="00C87807" w14:paraId="1E08AC2F" w14:textId="77777777">
        <w:tc>
          <w:tcPr>
            <w:tcW w:w="2880" w:type="dxa"/>
          </w:tcPr>
          <w:p w14:paraId="5AFE79D6" w14:textId="77777777" w:rsidR="00C87807" w:rsidRDefault="00000000">
            <w:r>
              <w:t>5432</w:t>
            </w:r>
          </w:p>
        </w:tc>
        <w:tc>
          <w:tcPr>
            <w:tcW w:w="2880" w:type="dxa"/>
          </w:tcPr>
          <w:p w14:paraId="6F94F449" w14:textId="77777777" w:rsidR="00C87807" w:rsidRDefault="00000000">
            <w:r>
              <w:t>FREE</w:t>
            </w:r>
          </w:p>
        </w:tc>
        <w:tc>
          <w:tcPr>
            <w:tcW w:w="2880" w:type="dxa"/>
          </w:tcPr>
          <w:p w14:paraId="406C83CA" w14:textId="77777777" w:rsidR="00C87807" w:rsidRDefault="00000000">
            <w:r>
              <w:t>-</w:t>
            </w:r>
          </w:p>
        </w:tc>
      </w:tr>
    </w:tbl>
    <w:p w14:paraId="4DC24BB5" w14:textId="77777777" w:rsidR="00C87807" w:rsidRDefault="00C87807"/>
    <w:p w14:paraId="31DF4748" w14:textId="77777777" w:rsidR="00C87807" w:rsidRDefault="00000000">
      <w:r>
        <w:rPr>
          <w:b/>
        </w:rPr>
        <w:t xml:space="preserve">Decision: </w:t>
      </w:r>
      <w:r>
        <w:t>Use port 8090 for OMS API Gateway to avoid conflict with existing apps.</w:t>
      </w:r>
    </w:p>
    <w:p w14:paraId="5DBE578B" w14:textId="77777777" w:rsidR="00C87807" w:rsidRDefault="00000000">
      <w:pPr>
        <w:pStyle w:val="Heading2"/>
      </w:pPr>
      <w:r>
        <w:t>2.2 System Verification</w:t>
      </w:r>
    </w:p>
    <w:tbl>
      <w:tblPr>
        <w:tblStyle w:val="TableGrid"/>
        <w:tblW w:w="0" w:type="auto"/>
        <w:tblLook w:val="04A0" w:firstRow="1" w:lastRow="0" w:firstColumn="1" w:lastColumn="0" w:noHBand="0" w:noVBand="1"/>
      </w:tblPr>
      <w:tblGrid>
        <w:gridCol w:w="2880"/>
        <w:gridCol w:w="2880"/>
        <w:gridCol w:w="2880"/>
      </w:tblGrid>
      <w:tr w:rsidR="00C87807" w14:paraId="742E3375" w14:textId="77777777">
        <w:tc>
          <w:tcPr>
            <w:tcW w:w="2880" w:type="dxa"/>
          </w:tcPr>
          <w:p w14:paraId="6A3146C9" w14:textId="77777777" w:rsidR="00C87807" w:rsidRDefault="00000000">
            <w:r>
              <w:rPr>
                <w:b/>
              </w:rPr>
              <w:t>Component</w:t>
            </w:r>
          </w:p>
        </w:tc>
        <w:tc>
          <w:tcPr>
            <w:tcW w:w="2880" w:type="dxa"/>
          </w:tcPr>
          <w:p w14:paraId="7F757E4F" w14:textId="77777777" w:rsidR="00C87807" w:rsidRDefault="00000000">
            <w:r>
              <w:rPr>
                <w:b/>
              </w:rPr>
              <w:t>Version/Status</w:t>
            </w:r>
          </w:p>
        </w:tc>
        <w:tc>
          <w:tcPr>
            <w:tcW w:w="2880" w:type="dxa"/>
          </w:tcPr>
          <w:p w14:paraId="597B8F1D" w14:textId="77777777" w:rsidR="00C87807" w:rsidRDefault="00000000">
            <w:r>
              <w:rPr>
                <w:b/>
              </w:rPr>
              <w:t>Requirement Met</w:t>
            </w:r>
          </w:p>
        </w:tc>
      </w:tr>
      <w:tr w:rsidR="00C87807" w14:paraId="21B56F3A" w14:textId="77777777">
        <w:tc>
          <w:tcPr>
            <w:tcW w:w="2880" w:type="dxa"/>
          </w:tcPr>
          <w:p w14:paraId="2B790D3C" w14:textId="77777777" w:rsidR="00C87807" w:rsidRDefault="00000000">
            <w:r>
              <w:t>Docker</w:t>
            </w:r>
          </w:p>
        </w:tc>
        <w:tc>
          <w:tcPr>
            <w:tcW w:w="2880" w:type="dxa"/>
          </w:tcPr>
          <w:p w14:paraId="5DFD88D8" w14:textId="77777777" w:rsidR="00C87807" w:rsidRDefault="00000000">
            <w:r>
              <w:t>28.2.2</w:t>
            </w:r>
          </w:p>
        </w:tc>
        <w:tc>
          <w:tcPr>
            <w:tcW w:w="2880" w:type="dxa"/>
          </w:tcPr>
          <w:p w14:paraId="62779C56" w14:textId="77777777" w:rsidR="00C87807" w:rsidRDefault="00000000">
            <w:r>
              <w:t>Yes</w:t>
            </w:r>
          </w:p>
        </w:tc>
      </w:tr>
      <w:tr w:rsidR="00C87807" w14:paraId="675B8819" w14:textId="77777777">
        <w:tc>
          <w:tcPr>
            <w:tcW w:w="2880" w:type="dxa"/>
          </w:tcPr>
          <w:p w14:paraId="4878D1B2" w14:textId="77777777" w:rsidR="00C87807" w:rsidRDefault="00000000">
            <w:r>
              <w:lastRenderedPageBreak/>
              <w:t>Docker Compose</w:t>
            </w:r>
          </w:p>
        </w:tc>
        <w:tc>
          <w:tcPr>
            <w:tcW w:w="2880" w:type="dxa"/>
          </w:tcPr>
          <w:p w14:paraId="5E117A65" w14:textId="77777777" w:rsidR="00C87807" w:rsidRDefault="00000000">
            <w:r>
              <w:t>1.29.2</w:t>
            </w:r>
          </w:p>
        </w:tc>
        <w:tc>
          <w:tcPr>
            <w:tcW w:w="2880" w:type="dxa"/>
          </w:tcPr>
          <w:p w14:paraId="5F9161A3" w14:textId="77777777" w:rsidR="00C87807" w:rsidRDefault="00000000">
            <w:r>
              <w:t>Yes</w:t>
            </w:r>
          </w:p>
        </w:tc>
      </w:tr>
      <w:tr w:rsidR="00C87807" w14:paraId="12DA2E0E" w14:textId="77777777">
        <w:tc>
          <w:tcPr>
            <w:tcW w:w="2880" w:type="dxa"/>
          </w:tcPr>
          <w:p w14:paraId="3D8117C6" w14:textId="77777777" w:rsidR="00C87807" w:rsidRDefault="00000000">
            <w:r>
              <w:t>/data disk space</w:t>
            </w:r>
          </w:p>
        </w:tc>
        <w:tc>
          <w:tcPr>
            <w:tcW w:w="2880" w:type="dxa"/>
          </w:tcPr>
          <w:p w14:paraId="1C79E7F7" w14:textId="77777777" w:rsidR="00C87807" w:rsidRDefault="00000000">
            <w:r>
              <w:t>471GB free (9% used)</w:t>
            </w:r>
          </w:p>
        </w:tc>
        <w:tc>
          <w:tcPr>
            <w:tcW w:w="2880" w:type="dxa"/>
          </w:tcPr>
          <w:p w14:paraId="0BC4AAD4" w14:textId="77777777" w:rsidR="00C87807" w:rsidRDefault="00000000">
            <w:r>
              <w:t>Yes</w:t>
            </w:r>
          </w:p>
        </w:tc>
      </w:tr>
      <w:tr w:rsidR="00C87807" w14:paraId="647B1A4F" w14:textId="77777777">
        <w:tc>
          <w:tcPr>
            <w:tcW w:w="2880" w:type="dxa"/>
          </w:tcPr>
          <w:p w14:paraId="57259AEA" w14:textId="77777777" w:rsidR="00C87807" w:rsidRDefault="00000000">
            <w:r>
              <w:t>/var/www/html disk</w:t>
            </w:r>
          </w:p>
        </w:tc>
        <w:tc>
          <w:tcPr>
            <w:tcW w:w="2880" w:type="dxa"/>
          </w:tcPr>
          <w:p w14:paraId="58B4D5F4" w14:textId="77777777" w:rsidR="00C87807" w:rsidRDefault="00000000">
            <w:r>
              <w:t>96GB free (23% used)</w:t>
            </w:r>
          </w:p>
        </w:tc>
        <w:tc>
          <w:tcPr>
            <w:tcW w:w="2880" w:type="dxa"/>
          </w:tcPr>
          <w:p w14:paraId="2C80CE67" w14:textId="77777777" w:rsidR="00C87807" w:rsidRDefault="00000000">
            <w:r>
              <w:t>Yes</w:t>
            </w:r>
          </w:p>
        </w:tc>
      </w:tr>
    </w:tbl>
    <w:p w14:paraId="61AD412F" w14:textId="77777777" w:rsidR="00C87807" w:rsidRDefault="00000000">
      <w:pPr>
        <w:pStyle w:val="Heading1"/>
      </w:pPr>
      <w:r>
        <w:t>3. Application Architecture</w:t>
      </w:r>
    </w:p>
    <w:p w14:paraId="4EAA84E9" w14:textId="77777777" w:rsidR="00C87807" w:rsidRDefault="00000000">
      <w:pPr>
        <w:pStyle w:val="Heading2"/>
      </w:pPr>
      <w:r>
        <w:t>3.1 Components Overview</w:t>
      </w:r>
    </w:p>
    <w:tbl>
      <w:tblPr>
        <w:tblStyle w:val="TableGrid"/>
        <w:tblW w:w="0" w:type="auto"/>
        <w:tblLook w:val="04A0" w:firstRow="1" w:lastRow="0" w:firstColumn="1" w:lastColumn="0" w:noHBand="0" w:noVBand="1"/>
      </w:tblPr>
      <w:tblGrid>
        <w:gridCol w:w="2880"/>
        <w:gridCol w:w="2880"/>
        <w:gridCol w:w="2880"/>
      </w:tblGrid>
      <w:tr w:rsidR="00C87807" w14:paraId="1F320B5F" w14:textId="77777777">
        <w:tc>
          <w:tcPr>
            <w:tcW w:w="2880" w:type="dxa"/>
          </w:tcPr>
          <w:p w14:paraId="7EB9BA81" w14:textId="77777777" w:rsidR="00C87807" w:rsidRDefault="00000000">
            <w:r>
              <w:rPr>
                <w:b/>
              </w:rPr>
              <w:t>Layer</w:t>
            </w:r>
          </w:p>
        </w:tc>
        <w:tc>
          <w:tcPr>
            <w:tcW w:w="2880" w:type="dxa"/>
          </w:tcPr>
          <w:p w14:paraId="3634DB3A" w14:textId="77777777" w:rsidR="00C87807" w:rsidRDefault="00000000">
            <w:r>
              <w:rPr>
                <w:b/>
              </w:rPr>
              <w:t>Components</w:t>
            </w:r>
          </w:p>
        </w:tc>
        <w:tc>
          <w:tcPr>
            <w:tcW w:w="2880" w:type="dxa"/>
          </w:tcPr>
          <w:p w14:paraId="24CB1D5C" w14:textId="77777777" w:rsidR="00C87807" w:rsidRDefault="00000000">
            <w:r>
              <w:rPr>
                <w:b/>
              </w:rPr>
              <w:t>Count</w:t>
            </w:r>
          </w:p>
        </w:tc>
      </w:tr>
      <w:tr w:rsidR="00C87807" w14:paraId="5C281368" w14:textId="77777777">
        <w:tc>
          <w:tcPr>
            <w:tcW w:w="2880" w:type="dxa"/>
          </w:tcPr>
          <w:p w14:paraId="5DEAF0C9" w14:textId="77777777" w:rsidR="00C87807" w:rsidRDefault="00000000">
            <w:r>
              <w:t>Frontend</w:t>
            </w:r>
          </w:p>
        </w:tc>
        <w:tc>
          <w:tcPr>
            <w:tcW w:w="2880" w:type="dxa"/>
          </w:tcPr>
          <w:p w14:paraId="19242E7B" w14:textId="77777777" w:rsidR="00C87807" w:rsidRDefault="00000000">
            <w:r>
              <w:t>React Native Web (Static)</w:t>
            </w:r>
          </w:p>
        </w:tc>
        <w:tc>
          <w:tcPr>
            <w:tcW w:w="2880" w:type="dxa"/>
          </w:tcPr>
          <w:p w14:paraId="1C17E7E6" w14:textId="77777777" w:rsidR="00C87807" w:rsidRDefault="00000000">
            <w:r>
              <w:t>1</w:t>
            </w:r>
          </w:p>
        </w:tc>
      </w:tr>
      <w:tr w:rsidR="00C87807" w14:paraId="1AEE1151" w14:textId="77777777">
        <w:tc>
          <w:tcPr>
            <w:tcW w:w="2880" w:type="dxa"/>
          </w:tcPr>
          <w:p w14:paraId="087D671C" w14:textId="77777777" w:rsidR="00C87807" w:rsidRDefault="00000000">
            <w:r>
              <w:t>API Gateway</w:t>
            </w:r>
          </w:p>
        </w:tc>
        <w:tc>
          <w:tcPr>
            <w:tcW w:w="2880" w:type="dxa"/>
          </w:tcPr>
          <w:p w14:paraId="4DE946FB" w14:textId="77777777" w:rsidR="00C87807" w:rsidRDefault="00000000">
            <w:r>
              <w:t>Spring Cloud Gateway</w:t>
            </w:r>
          </w:p>
        </w:tc>
        <w:tc>
          <w:tcPr>
            <w:tcW w:w="2880" w:type="dxa"/>
          </w:tcPr>
          <w:p w14:paraId="0954F2AA" w14:textId="77777777" w:rsidR="00C87807" w:rsidRDefault="00000000">
            <w:r>
              <w:t>1</w:t>
            </w:r>
          </w:p>
        </w:tc>
      </w:tr>
      <w:tr w:rsidR="00C87807" w14:paraId="01EBF489" w14:textId="77777777">
        <w:tc>
          <w:tcPr>
            <w:tcW w:w="2880" w:type="dxa"/>
          </w:tcPr>
          <w:p w14:paraId="3A1B14B0" w14:textId="77777777" w:rsidR="00C87807" w:rsidRDefault="00000000">
            <w:r>
              <w:t>Microservices</w:t>
            </w:r>
          </w:p>
        </w:tc>
        <w:tc>
          <w:tcPr>
            <w:tcW w:w="2880" w:type="dxa"/>
          </w:tcPr>
          <w:p w14:paraId="3BF5699F" w14:textId="77777777" w:rsidR="00C87807" w:rsidRDefault="00000000">
            <w:r>
              <w:t>Spring Boot Services</w:t>
            </w:r>
          </w:p>
        </w:tc>
        <w:tc>
          <w:tcPr>
            <w:tcW w:w="2880" w:type="dxa"/>
          </w:tcPr>
          <w:p w14:paraId="50E1CFC1" w14:textId="77777777" w:rsidR="00C87807" w:rsidRDefault="00000000">
            <w:r>
              <w:t>7</w:t>
            </w:r>
          </w:p>
        </w:tc>
      </w:tr>
      <w:tr w:rsidR="00C87807" w14:paraId="18058F6E" w14:textId="77777777">
        <w:tc>
          <w:tcPr>
            <w:tcW w:w="2880" w:type="dxa"/>
          </w:tcPr>
          <w:p w14:paraId="5410E1F1" w14:textId="77777777" w:rsidR="00C87807" w:rsidRDefault="00000000">
            <w:r>
              <w:t>Databases</w:t>
            </w:r>
          </w:p>
        </w:tc>
        <w:tc>
          <w:tcPr>
            <w:tcW w:w="2880" w:type="dxa"/>
          </w:tcPr>
          <w:p w14:paraId="26B8C0E8" w14:textId="77777777" w:rsidR="00C87807" w:rsidRDefault="00000000">
            <w:r>
              <w:t>PostgreSQL 15</w:t>
            </w:r>
          </w:p>
        </w:tc>
        <w:tc>
          <w:tcPr>
            <w:tcW w:w="2880" w:type="dxa"/>
          </w:tcPr>
          <w:p w14:paraId="18CD5369" w14:textId="77777777" w:rsidR="00C87807" w:rsidRDefault="00000000">
            <w:r>
              <w:t>6</w:t>
            </w:r>
          </w:p>
        </w:tc>
      </w:tr>
      <w:tr w:rsidR="00C87807" w14:paraId="0B8D7C16" w14:textId="77777777">
        <w:tc>
          <w:tcPr>
            <w:tcW w:w="2880" w:type="dxa"/>
          </w:tcPr>
          <w:p w14:paraId="285C2FDA" w14:textId="77777777" w:rsidR="00C87807" w:rsidRDefault="00000000">
            <w:r>
              <w:t>Total Containers</w:t>
            </w:r>
          </w:p>
        </w:tc>
        <w:tc>
          <w:tcPr>
            <w:tcW w:w="2880" w:type="dxa"/>
          </w:tcPr>
          <w:p w14:paraId="73A47D35" w14:textId="77777777" w:rsidR="00C87807" w:rsidRDefault="00C87807"/>
        </w:tc>
        <w:tc>
          <w:tcPr>
            <w:tcW w:w="2880" w:type="dxa"/>
          </w:tcPr>
          <w:p w14:paraId="0864513E" w14:textId="77777777" w:rsidR="00C87807" w:rsidRDefault="00000000">
            <w:r>
              <w:t>14</w:t>
            </w:r>
          </w:p>
        </w:tc>
      </w:tr>
    </w:tbl>
    <w:p w14:paraId="4DDE132F" w14:textId="77777777" w:rsidR="00C87807" w:rsidRDefault="00000000">
      <w:pPr>
        <w:pStyle w:val="Heading2"/>
      </w:pPr>
      <w:r>
        <w:t>3.2 Microservices Details</w:t>
      </w:r>
    </w:p>
    <w:tbl>
      <w:tblPr>
        <w:tblStyle w:val="TableGrid"/>
        <w:tblW w:w="0" w:type="auto"/>
        <w:tblLook w:val="04A0" w:firstRow="1" w:lastRow="0" w:firstColumn="1" w:lastColumn="0" w:noHBand="0" w:noVBand="1"/>
      </w:tblPr>
      <w:tblGrid>
        <w:gridCol w:w="2880"/>
        <w:gridCol w:w="2880"/>
        <w:gridCol w:w="2880"/>
      </w:tblGrid>
      <w:tr w:rsidR="00C87807" w14:paraId="1EEF9AAD" w14:textId="77777777">
        <w:tc>
          <w:tcPr>
            <w:tcW w:w="2880" w:type="dxa"/>
          </w:tcPr>
          <w:p w14:paraId="5B92DEF2" w14:textId="77777777" w:rsidR="00C87807" w:rsidRDefault="00000000">
            <w:r>
              <w:rPr>
                <w:b/>
              </w:rPr>
              <w:t>Service</w:t>
            </w:r>
          </w:p>
        </w:tc>
        <w:tc>
          <w:tcPr>
            <w:tcW w:w="2880" w:type="dxa"/>
          </w:tcPr>
          <w:p w14:paraId="2C7FC0D5" w14:textId="77777777" w:rsidR="00C87807" w:rsidRDefault="00000000">
            <w:r>
              <w:rPr>
                <w:b/>
              </w:rPr>
              <w:t>Internal Port</w:t>
            </w:r>
          </w:p>
        </w:tc>
        <w:tc>
          <w:tcPr>
            <w:tcW w:w="2880" w:type="dxa"/>
          </w:tcPr>
          <w:p w14:paraId="3C1579D4" w14:textId="77777777" w:rsidR="00C87807" w:rsidRDefault="00000000">
            <w:r>
              <w:rPr>
                <w:b/>
              </w:rPr>
              <w:t>Function</w:t>
            </w:r>
          </w:p>
        </w:tc>
      </w:tr>
      <w:tr w:rsidR="00C87807" w14:paraId="1275B013" w14:textId="77777777">
        <w:tc>
          <w:tcPr>
            <w:tcW w:w="2880" w:type="dxa"/>
          </w:tcPr>
          <w:p w14:paraId="690D9E76" w14:textId="77777777" w:rsidR="00C87807" w:rsidRDefault="00000000">
            <w:r>
              <w:t>api-gateway</w:t>
            </w:r>
          </w:p>
        </w:tc>
        <w:tc>
          <w:tcPr>
            <w:tcW w:w="2880" w:type="dxa"/>
          </w:tcPr>
          <w:p w14:paraId="4A84F6E0" w14:textId="77777777" w:rsidR="00C87807" w:rsidRDefault="00000000">
            <w:r>
              <w:t>8080 -&gt; 8090 (external)</w:t>
            </w:r>
          </w:p>
        </w:tc>
        <w:tc>
          <w:tcPr>
            <w:tcW w:w="2880" w:type="dxa"/>
          </w:tcPr>
          <w:p w14:paraId="69FFB954" w14:textId="77777777" w:rsidR="00C87807" w:rsidRDefault="00000000">
            <w:r>
              <w:t>Routes all API requests, JWT validation</w:t>
            </w:r>
          </w:p>
        </w:tc>
      </w:tr>
      <w:tr w:rsidR="00C87807" w14:paraId="1CA038D6" w14:textId="77777777">
        <w:tc>
          <w:tcPr>
            <w:tcW w:w="2880" w:type="dxa"/>
          </w:tcPr>
          <w:p w14:paraId="47F0733D" w14:textId="77777777" w:rsidR="00C87807" w:rsidRDefault="00000000">
            <w:r>
              <w:t>auth-service</w:t>
            </w:r>
          </w:p>
        </w:tc>
        <w:tc>
          <w:tcPr>
            <w:tcW w:w="2880" w:type="dxa"/>
          </w:tcPr>
          <w:p w14:paraId="6E81B6AF" w14:textId="77777777" w:rsidR="00C87807" w:rsidRDefault="00000000">
            <w:r>
              <w:t>8081</w:t>
            </w:r>
          </w:p>
        </w:tc>
        <w:tc>
          <w:tcPr>
            <w:tcW w:w="2880" w:type="dxa"/>
          </w:tcPr>
          <w:p w14:paraId="014A5B61" w14:textId="77777777" w:rsidR="00C87807" w:rsidRDefault="00000000">
            <w:r>
              <w:t>User authentication, token management</w:t>
            </w:r>
          </w:p>
        </w:tc>
      </w:tr>
      <w:tr w:rsidR="00C87807" w14:paraId="10EEAD45" w14:textId="77777777">
        <w:tc>
          <w:tcPr>
            <w:tcW w:w="2880" w:type="dxa"/>
          </w:tcPr>
          <w:p w14:paraId="49B11DBE" w14:textId="77777777" w:rsidR="00C87807" w:rsidRDefault="00000000">
            <w:r>
              <w:t>catalog-service</w:t>
            </w:r>
          </w:p>
        </w:tc>
        <w:tc>
          <w:tcPr>
            <w:tcW w:w="2880" w:type="dxa"/>
          </w:tcPr>
          <w:p w14:paraId="2ACEE99D" w14:textId="77777777" w:rsidR="00C87807" w:rsidRDefault="00000000">
            <w:r>
              <w:t>8082</w:t>
            </w:r>
          </w:p>
        </w:tc>
        <w:tc>
          <w:tcPr>
            <w:tcW w:w="2880" w:type="dxa"/>
          </w:tcPr>
          <w:p w14:paraId="5EE4F743" w14:textId="77777777" w:rsidR="00C87807" w:rsidRDefault="00000000">
            <w:r>
              <w:t>Product catalog management</w:t>
            </w:r>
          </w:p>
        </w:tc>
      </w:tr>
      <w:tr w:rsidR="00C87807" w14:paraId="200DEEA0" w14:textId="77777777">
        <w:tc>
          <w:tcPr>
            <w:tcW w:w="2880" w:type="dxa"/>
          </w:tcPr>
          <w:p w14:paraId="2F79E112" w14:textId="77777777" w:rsidR="00C87807" w:rsidRDefault="00000000">
            <w:r>
              <w:t>order-service</w:t>
            </w:r>
          </w:p>
        </w:tc>
        <w:tc>
          <w:tcPr>
            <w:tcW w:w="2880" w:type="dxa"/>
          </w:tcPr>
          <w:p w14:paraId="71BC416F" w14:textId="77777777" w:rsidR="00C87807" w:rsidRDefault="00000000">
            <w:r>
              <w:t>8083</w:t>
            </w:r>
          </w:p>
        </w:tc>
        <w:tc>
          <w:tcPr>
            <w:tcW w:w="2880" w:type="dxa"/>
          </w:tcPr>
          <w:p w14:paraId="5E272D9E" w14:textId="77777777" w:rsidR="00C87807" w:rsidRDefault="00000000">
            <w:r>
              <w:t>Order processing</w:t>
            </w:r>
          </w:p>
        </w:tc>
      </w:tr>
      <w:tr w:rsidR="00C87807" w14:paraId="37A27259" w14:textId="77777777">
        <w:tc>
          <w:tcPr>
            <w:tcW w:w="2880" w:type="dxa"/>
          </w:tcPr>
          <w:p w14:paraId="51883D00" w14:textId="77777777" w:rsidR="00C87807" w:rsidRDefault="00000000">
            <w:r>
              <w:t>inventory-service</w:t>
            </w:r>
          </w:p>
        </w:tc>
        <w:tc>
          <w:tcPr>
            <w:tcW w:w="2880" w:type="dxa"/>
          </w:tcPr>
          <w:p w14:paraId="729910C6" w14:textId="77777777" w:rsidR="00C87807" w:rsidRDefault="00000000">
            <w:r>
              <w:t>8084</w:t>
            </w:r>
          </w:p>
        </w:tc>
        <w:tc>
          <w:tcPr>
            <w:tcW w:w="2880" w:type="dxa"/>
          </w:tcPr>
          <w:p w14:paraId="75256BB8" w14:textId="77777777" w:rsidR="00C87807" w:rsidRDefault="00000000">
            <w:r>
              <w:t>Stock management</w:t>
            </w:r>
          </w:p>
        </w:tc>
      </w:tr>
      <w:tr w:rsidR="00C87807" w14:paraId="6D2BABFD" w14:textId="77777777">
        <w:tc>
          <w:tcPr>
            <w:tcW w:w="2880" w:type="dxa"/>
          </w:tcPr>
          <w:p w14:paraId="6E098796" w14:textId="77777777" w:rsidR="00C87807" w:rsidRDefault="00000000">
            <w:r>
              <w:t>payment-service</w:t>
            </w:r>
          </w:p>
        </w:tc>
        <w:tc>
          <w:tcPr>
            <w:tcW w:w="2880" w:type="dxa"/>
          </w:tcPr>
          <w:p w14:paraId="7EA37BBA" w14:textId="77777777" w:rsidR="00C87807" w:rsidRDefault="00000000">
            <w:r>
              <w:t>8085</w:t>
            </w:r>
          </w:p>
        </w:tc>
        <w:tc>
          <w:tcPr>
            <w:tcW w:w="2880" w:type="dxa"/>
          </w:tcPr>
          <w:p w14:paraId="60CE80AF" w14:textId="77777777" w:rsidR="00C87807" w:rsidRDefault="00000000">
            <w:r>
              <w:t>Payment processing</w:t>
            </w:r>
          </w:p>
        </w:tc>
      </w:tr>
      <w:tr w:rsidR="00C87807" w14:paraId="3618130D" w14:textId="77777777">
        <w:tc>
          <w:tcPr>
            <w:tcW w:w="2880" w:type="dxa"/>
          </w:tcPr>
          <w:p w14:paraId="3F71F0C3" w14:textId="77777777" w:rsidR="00C87807" w:rsidRDefault="00000000">
            <w:r>
              <w:t>shipping-service</w:t>
            </w:r>
          </w:p>
        </w:tc>
        <w:tc>
          <w:tcPr>
            <w:tcW w:w="2880" w:type="dxa"/>
          </w:tcPr>
          <w:p w14:paraId="112E3964" w14:textId="77777777" w:rsidR="00C87807" w:rsidRDefault="00000000">
            <w:r>
              <w:t>8086</w:t>
            </w:r>
          </w:p>
        </w:tc>
        <w:tc>
          <w:tcPr>
            <w:tcW w:w="2880" w:type="dxa"/>
          </w:tcPr>
          <w:p w14:paraId="355C6EEC" w14:textId="77777777" w:rsidR="00C87807" w:rsidRDefault="00000000">
            <w:r>
              <w:t>Shipment tracking</w:t>
            </w:r>
          </w:p>
        </w:tc>
      </w:tr>
      <w:tr w:rsidR="00C87807" w14:paraId="1DDDD816" w14:textId="77777777">
        <w:tc>
          <w:tcPr>
            <w:tcW w:w="2880" w:type="dxa"/>
          </w:tcPr>
          <w:p w14:paraId="549F9FDB" w14:textId="77777777" w:rsidR="00C87807" w:rsidRDefault="00000000">
            <w:r>
              <w:t>notification-service</w:t>
            </w:r>
          </w:p>
        </w:tc>
        <w:tc>
          <w:tcPr>
            <w:tcW w:w="2880" w:type="dxa"/>
          </w:tcPr>
          <w:p w14:paraId="0AC46F00" w14:textId="77777777" w:rsidR="00C87807" w:rsidRDefault="00000000">
            <w:r>
              <w:t>8087</w:t>
            </w:r>
          </w:p>
        </w:tc>
        <w:tc>
          <w:tcPr>
            <w:tcW w:w="2880" w:type="dxa"/>
          </w:tcPr>
          <w:p w14:paraId="2CE30FB2" w14:textId="77777777" w:rsidR="00C87807" w:rsidRDefault="00000000">
            <w:r>
              <w:t>Email/SMS notifications</w:t>
            </w:r>
          </w:p>
        </w:tc>
      </w:tr>
    </w:tbl>
    <w:p w14:paraId="62B79536" w14:textId="77777777" w:rsidR="00C87807" w:rsidRDefault="00000000">
      <w:pPr>
        <w:pStyle w:val="Heading2"/>
      </w:pPr>
      <w:r>
        <w:t>3.3 Database Details</w:t>
      </w:r>
    </w:p>
    <w:tbl>
      <w:tblPr>
        <w:tblStyle w:val="TableGrid"/>
        <w:tblW w:w="0" w:type="auto"/>
        <w:tblLook w:val="04A0" w:firstRow="1" w:lastRow="0" w:firstColumn="1" w:lastColumn="0" w:noHBand="0" w:noVBand="1"/>
      </w:tblPr>
      <w:tblGrid>
        <w:gridCol w:w="2880"/>
        <w:gridCol w:w="2880"/>
        <w:gridCol w:w="2880"/>
      </w:tblGrid>
      <w:tr w:rsidR="00C87807" w14:paraId="3B9C1D29" w14:textId="77777777">
        <w:tc>
          <w:tcPr>
            <w:tcW w:w="2880" w:type="dxa"/>
          </w:tcPr>
          <w:p w14:paraId="37E434ED" w14:textId="77777777" w:rsidR="00C87807" w:rsidRDefault="00000000">
            <w:r>
              <w:rPr>
                <w:b/>
              </w:rPr>
              <w:t>Database</w:t>
            </w:r>
          </w:p>
        </w:tc>
        <w:tc>
          <w:tcPr>
            <w:tcW w:w="2880" w:type="dxa"/>
          </w:tcPr>
          <w:p w14:paraId="48CF28B0" w14:textId="77777777" w:rsidR="00C87807" w:rsidRDefault="00000000">
            <w:r>
              <w:rPr>
                <w:b/>
              </w:rPr>
              <w:t>Service</w:t>
            </w:r>
          </w:p>
        </w:tc>
        <w:tc>
          <w:tcPr>
            <w:tcW w:w="2880" w:type="dxa"/>
          </w:tcPr>
          <w:p w14:paraId="4E58B171" w14:textId="77777777" w:rsidR="00C87807" w:rsidRDefault="00000000">
            <w:r>
              <w:rPr>
                <w:b/>
              </w:rPr>
              <w:t>Container Name</w:t>
            </w:r>
          </w:p>
        </w:tc>
      </w:tr>
      <w:tr w:rsidR="00C87807" w14:paraId="29084473" w14:textId="77777777">
        <w:tc>
          <w:tcPr>
            <w:tcW w:w="2880" w:type="dxa"/>
          </w:tcPr>
          <w:p w14:paraId="6F1770F4" w14:textId="77777777" w:rsidR="00C87807" w:rsidRDefault="00000000">
            <w:r>
              <w:t>authdb</w:t>
            </w:r>
          </w:p>
        </w:tc>
        <w:tc>
          <w:tcPr>
            <w:tcW w:w="2880" w:type="dxa"/>
          </w:tcPr>
          <w:p w14:paraId="71553048" w14:textId="77777777" w:rsidR="00C87807" w:rsidRDefault="00000000">
            <w:r>
              <w:t>auth-service</w:t>
            </w:r>
          </w:p>
        </w:tc>
        <w:tc>
          <w:tcPr>
            <w:tcW w:w="2880" w:type="dxa"/>
          </w:tcPr>
          <w:p w14:paraId="6C2A2CDE" w14:textId="77777777" w:rsidR="00C87807" w:rsidRDefault="00000000">
            <w:r>
              <w:t>oms-auth-db</w:t>
            </w:r>
          </w:p>
        </w:tc>
      </w:tr>
      <w:tr w:rsidR="00C87807" w14:paraId="2BDDA8AA" w14:textId="77777777">
        <w:tc>
          <w:tcPr>
            <w:tcW w:w="2880" w:type="dxa"/>
          </w:tcPr>
          <w:p w14:paraId="3D36B6BC" w14:textId="77777777" w:rsidR="00C87807" w:rsidRDefault="00000000">
            <w:r>
              <w:t>catalogdb</w:t>
            </w:r>
          </w:p>
        </w:tc>
        <w:tc>
          <w:tcPr>
            <w:tcW w:w="2880" w:type="dxa"/>
          </w:tcPr>
          <w:p w14:paraId="770D24A8" w14:textId="77777777" w:rsidR="00C87807" w:rsidRDefault="00000000">
            <w:r>
              <w:t>catalog-service</w:t>
            </w:r>
          </w:p>
        </w:tc>
        <w:tc>
          <w:tcPr>
            <w:tcW w:w="2880" w:type="dxa"/>
          </w:tcPr>
          <w:p w14:paraId="4E44437B" w14:textId="77777777" w:rsidR="00C87807" w:rsidRDefault="00000000">
            <w:r>
              <w:t>oms-catalog-db</w:t>
            </w:r>
          </w:p>
        </w:tc>
      </w:tr>
      <w:tr w:rsidR="00C87807" w14:paraId="07DBF7FD" w14:textId="77777777">
        <w:tc>
          <w:tcPr>
            <w:tcW w:w="2880" w:type="dxa"/>
          </w:tcPr>
          <w:p w14:paraId="719C5992" w14:textId="77777777" w:rsidR="00C87807" w:rsidRDefault="00000000">
            <w:r>
              <w:t>orderdb</w:t>
            </w:r>
          </w:p>
        </w:tc>
        <w:tc>
          <w:tcPr>
            <w:tcW w:w="2880" w:type="dxa"/>
          </w:tcPr>
          <w:p w14:paraId="162531C0" w14:textId="77777777" w:rsidR="00C87807" w:rsidRDefault="00000000">
            <w:r>
              <w:t>order-service</w:t>
            </w:r>
          </w:p>
        </w:tc>
        <w:tc>
          <w:tcPr>
            <w:tcW w:w="2880" w:type="dxa"/>
          </w:tcPr>
          <w:p w14:paraId="2BF24208" w14:textId="77777777" w:rsidR="00C87807" w:rsidRDefault="00000000">
            <w:r>
              <w:t>oms-order-db</w:t>
            </w:r>
          </w:p>
        </w:tc>
      </w:tr>
      <w:tr w:rsidR="00C87807" w14:paraId="1746EDF1" w14:textId="77777777">
        <w:tc>
          <w:tcPr>
            <w:tcW w:w="2880" w:type="dxa"/>
          </w:tcPr>
          <w:p w14:paraId="1CC5588A" w14:textId="77777777" w:rsidR="00C87807" w:rsidRDefault="00000000">
            <w:r>
              <w:t>inventorydb</w:t>
            </w:r>
          </w:p>
        </w:tc>
        <w:tc>
          <w:tcPr>
            <w:tcW w:w="2880" w:type="dxa"/>
          </w:tcPr>
          <w:p w14:paraId="59E25F60" w14:textId="77777777" w:rsidR="00C87807" w:rsidRDefault="00000000">
            <w:r>
              <w:t>inventory-service</w:t>
            </w:r>
          </w:p>
        </w:tc>
        <w:tc>
          <w:tcPr>
            <w:tcW w:w="2880" w:type="dxa"/>
          </w:tcPr>
          <w:p w14:paraId="5C71DD62" w14:textId="77777777" w:rsidR="00C87807" w:rsidRDefault="00000000">
            <w:r>
              <w:t>oms-inventory-db</w:t>
            </w:r>
          </w:p>
        </w:tc>
      </w:tr>
      <w:tr w:rsidR="00C87807" w14:paraId="3F065460" w14:textId="77777777">
        <w:tc>
          <w:tcPr>
            <w:tcW w:w="2880" w:type="dxa"/>
          </w:tcPr>
          <w:p w14:paraId="1722FB43" w14:textId="77777777" w:rsidR="00C87807" w:rsidRDefault="00000000">
            <w:r>
              <w:t>paymentdb</w:t>
            </w:r>
          </w:p>
        </w:tc>
        <w:tc>
          <w:tcPr>
            <w:tcW w:w="2880" w:type="dxa"/>
          </w:tcPr>
          <w:p w14:paraId="340E0279" w14:textId="77777777" w:rsidR="00C87807" w:rsidRDefault="00000000">
            <w:r>
              <w:t>payment-service</w:t>
            </w:r>
          </w:p>
        </w:tc>
        <w:tc>
          <w:tcPr>
            <w:tcW w:w="2880" w:type="dxa"/>
          </w:tcPr>
          <w:p w14:paraId="18819A3A" w14:textId="77777777" w:rsidR="00C87807" w:rsidRDefault="00000000">
            <w:r>
              <w:t>oms-payment-db</w:t>
            </w:r>
          </w:p>
        </w:tc>
      </w:tr>
      <w:tr w:rsidR="00C87807" w14:paraId="189AE54C" w14:textId="77777777">
        <w:tc>
          <w:tcPr>
            <w:tcW w:w="2880" w:type="dxa"/>
          </w:tcPr>
          <w:p w14:paraId="70DFAE47" w14:textId="77777777" w:rsidR="00C87807" w:rsidRDefault="00000000">
            <w:r>
              <w:t>shippingdb</w:t>
            </w:r>
          </w:p>
        </w:tc>
        <w:tc>
          <w:tcPr>
            <w:tcW w:w="2880" w:type="dxa"/>
          </w:tcPr>
          <w:p w14:paraId="502DDDF7" w14:textId="77777777" w:rsidR="00C87807" w:rsidRDefault="00000000">
            <w:r>
              <w:t>shipping-service</w:t>
            </w:r>
          </w:p>
        </w:tc>
        <w:tc>
          <w:tcPr>
            <w:tcW w:w="2880" w:type="dxa"/>
          </w:tcPr>
          <w:p w14:paraId="0AA93675" w14:textId="77777777" w:rsidR="00C87807" w:rsidRDefault="00000000">
            <w:r>
              <w:t>oms-shipping-db</w:t>
            </w:r>
          </w:p>
        </w:tc>
      </w:tr>
    </w:tbl>
    <w:p w14:paraId="095B5055" w14:textId="77777777" w:rsidR="00C87807" w:rsidRDefault="00000000">
      <w:pPr>
        <w:pStyle w:val="Heading1"/>
      </w:pPr>
      <w:r>
        <w:t>4. Deployment Architecture Diagram</w:t>
      </w:r>
    </w:p>
    <w:p w14:paraId="0F257771" w14:textId="77777777" w:rsidR="00C87807" w:rsidRDefault="00000000">
      <w:r>
        <w:t>See architecture diagram in Appendix C or OMS_SDLC_Architecture.drawio file.</w:t>
      </w:r>
    </w:p>
    <w:p w14:paraId="2B63E41F" w14:textId="77777777" w:rsidR="00C87807" w:rsidRDefault="00000000">
      <w:pPr>
        <w:pStyle w:val="Heading1"/>
      </w:pPr>
      <w:r>
        <w:lastRenderedPageBreak/>
        <w:t>5. Deployment Steps</w:t>
      </w:r>
    </w:p>
    <w:p w14:paraId="32334A56" w14:textId="77777777" w:rsidR="00C87807" w:rsidRDefault="00000000">
      <w:pPr>
        <w:pStyle w:val="Heading2"/>
      </w:pPr>
      <w:r>
        <w:t>Step 1: Create Project Directory</w:t>
      </w:r>
    </w:p>
    <w:p w14:paraId="74B78D3F" w14:textId="77777777" w:rsidR="00C87807" w:rsidRDefault="00000000">
      <w:r>
        <w:t>SSH to VM and create directory:</w:t>
      </w:r>
      <w:r>
        <w:br/>
      </w:r>
      <w:r>
        <w:br/>
        <w:t>ssh aiopslinuxadmin@AMS-AIOPS-UBU01</w:t>
      </w:r>
      <w:r>
        <w:br/>
        <w:t>sudo mkdir -p /data/oms-sdlc</w:t>
      </w:r>
      <w:r>
        <w:br/>
        <w:t>sudo chown aiopslinuxadmin:aiopslinuxadmin /data/oms-sdlc</w:t>
      </w:r>
    </w:p>
    <w:p w14:paraId="40B29915" w14:textId="77777777" w:rsidR="00C87807" w:rsidRDefault="00000000">
      <w:r>
        <w:rPr>
          <w:b/>
        </w:rPr>
        <w:t xml:space="preserve">Expected Result: </w:t>
      </w:r>
      <w:r>
        <w:t>Directory /data/oms-sdlc created with correct ownership.</w:t>
      </w:r>
    </w:p>
    <w:p w14:paraId="1EA78363" w14:textId="77777777" w:rsidR="00C87807" w:rsidRDefault="00C87807"/>
    <w:p w14:paraId="1B682EC1" w14:textId="77777777" w:rsidR="00C87807" w:rsidRDefault="00000000">
      <w:pPr>
        <w:pStyle w:val="Heading2"/>
      </w:pPr>
      <w:r>
        <w:t>Step 2: Copy Project Files to VM</w:t>
      </w:r>
    </w:p>
    <w:p w14:paraId="06D66806" w14:textId="77777777" w:rsidR="00C87807" w:rsidRDefault="00000000">
      <w:r>
        <w:t>From LOCAL Windows machine:</w:t>
      </w:r>
      <w:r>
        <w:br/>
      </w:r>
      <w:r>
        <w:br/>
        <w:t>scp -r C:\trainings\factoryAI\SDLC_Demo\backend aiopslinuxadmin@AMS-AIOPS-UBU01:/data/oms-sdlc/</w:t>
      </w:r>
      <w:r>
        <w:br/>
        <w:t>scp C:\trainings\factoryAI\SDLC_Demo\docker-compose.vm.yml aiopslinuxadmin@AMS-AIOPS-UBU01:/data/oms-sdlc/</w:t>
      </w:r>
    </w:p>
    <w:p w14:paraId="6A6173B6" w14:textId="77777777" w:rsidR="00C87807" w:rsidRDefault="00000000">
      <w:r>
        <w:rPr>
          <w:b/>
        </w:rPr>
        <w:t xml:space="preserve">Expected Result: </w:t>
      </w:r>
      <w:r>
        <w:t>Backend folder and docker-compose.vm.yml copied to VM.</w:t>
      </w:r>
    </w:p>
    <w:p w14:paraId="37A0FC89" w14:textId="77777777" w:rsidR="00C87807" w:rsidRDefault="00C87807"/>
    <w:p w14:paraId="3604F16E" w14:textId="77777777" w:rsidR="00C87807" w:rsidRDefault="00000000">
      <w:pPr>
        <w:pStyle w:val="Heading2"/>
      </w:pPr>
      <w:r>
        <w:t>Step 3: Build Frontend Locally</w:t>
      </w:r>
    </w:p>
    <w:p w14:paraId="76AEE4BF" w14:textId="77777777" w:rsidR="00C87807" w:rsidRDefault="00000000">
      <w:r>
        <w:t>On LOCAL Windows machine:</w:t>
      </w:r>
      <w:r>
        <w:br/>
      </w:r>
      <w:r>
        <w:br/>
        <w:t>cd C:\trainings\factoryAI\SDLC_Demo\frontend</w:t>
      </w:r>
      <w:r>
        <w:br/>
        <w:t>npm install</w:t>
      </w:r>
      <w:r>
        <w:br/>
        <w:t>npm run build:web</w:t>
      </w:r>
    </w:p>
    <w:p w14:paraId="2E8A60C9" w14:textId="77777777" w:rsidR="00C87807" w:rsidRDefault="00000000">
      <w:r>
        <w:rPr>
          <w:b/>
        </w:rPr>
        <w:t xml:space="preserve">Expected Result: </w:t>
      </w:r>
      <w:r>
        <w:t>frontend/dist/ folder created with static files.</w:t>
      </w:r>
    </w:p>
    <w:p w14:paraId="0DAFB9FE" w14:textId="77777777" w:rsidR="00C87807" w:rsidRDefault="00C87807"/>
    <w:p w14:paraId="297EF6E1" w14:textId="77777777" w:rsidR="00C87807" w:rsidRDefault="00000000">
      <w:pPr>
        <w:pStyle w:val="Heading2"/>
      </w:pPr>
      <w:r>
        <w:t>Step 4: Deploy Frontend to Nginx</w:t>
      </w:r>
    </w:p>
    <w:p w14:paraId="06D1D2A9" w14:textId="77777777" w:rsidR="00C87807" w:rsidRDefault="00000000">
      <w:r>
        <w:t>Create frontend directory on VM and copy files:</w:t>
      </w:r>
      <w:r>
        <w:br/>
      </w:r>
      <w:r>
        <w:br/>
        <w:t>ssh aiopslinuxadmin@AMS-AIOPS-UBU01 "sudo mkdir -p /var/www/html/oms-sdlc"</w:t>
      </w:r>
      <w:r>
        <w:br/>
        <w:t>scp -r frontend/dist/* aiopslinuxadmin@AMS-AIOPS-UBU01:/tmp/oms-frontend/</w:t>
      </w:r>
      <w:r>
        <w:br/>
        <w:t>sudo mv /tmp/oms-frontend/* /var/www/html/oms-sdlc/</w:t>
      </w:r>
      <w:r>
        <w:br/>
        <w:t>sudo chown -R www-data:www-data /var/www/html/oms-sdlc/</w:t>
      </w:r>
    </w:p>
    <w:p w14:paraId="3A8B445C" w14:textId="77777777" w:rsidR="00C87807" w:rsidRDefault="00000000">
      <w:r>
        <w:rPr>
          <w:b/>
        </w:rPr>
        <w:t xml:space="preserve">Expected Result: </w:t>
      </w:r>
      <w:r>
        <w:t>Frontend files deployed to /var/www/html/oms-sdlc/.</w:t>
      </w:r>
    </w:p>
    <w:p w14:paraId="0BCA4249" w14:textId="77777777" w:rsidR="00C87807" w:rsidRDefault="00C87807"/>
    <w:p w14:paraId="695D9B39" w14:textId="77777777" w:rsidR="00C87807" w:rsidRDefault="00000000">
      <w:pPr>
        <w:pStyle w:val="Heading2"/>
      </w:pPr>
      <w:r>
        <w:t>Step 5: Start Docker Containers</w:t>
      </w:r>
    </w:p>
    <w:p w14:paraId="4718B618" w14:textId="77777777" w:rsidR="00C87807" w:rsidRDefault="00000000">
      <w:r>
        <w:t>On VM:</w:t>
      </w:r>
      <w:r>
        <w:br/>
      </w:r>
      <w:r>
        <w:br/>
        <w:t>cd /data/oms-sdlc</w:t>
      </w:r>
      <w:r>
        <w:br/>
        <w:t>sudo docker-compose -f docker-compose.vm.yml up -d --build</w:t>
      </w:r>
      <w:r>
        <w:br/>
        <w:t>sudo docker-compose -f docker-compose.vm.yml logs -f</w:t>
      </w:r>
    </w:p>
    <w:p w14:paraId="1A0E8F23" w14:textId="77777777" w:rsidR="00C87807" w:rsidRDefault="00000000">
      <w:r>
        <w:rPr>
          <w:b/>
        </w:rPr>
        <w:t xml:space="preserve">Expected Result: </w:t>
      </w:r>
      <w:r>
        <w:t>14 containers running (6 databases + 8 microservices). Note: First build takes 10-15 minutes.</w:t>
      </w:r>
    </w:p>
    <w:p w14:paraId="3B95F214" w14:textId="77777777" w:rsidR="00C87807" w:rsidRDefault="00C87807"/>
    <w:p w14:paraId="0274C43C" w14:textId="77777777" w:rsidR="00C87807" w:rsidRDefault="00000000">
      <w:pPr>
        <w:pStyle w:val="Heading2"/>
      </w:pPr>
      <w:r>
        <w:t>Step 6: Verify Container Status</w:t>
      </w:r>
    </w:p>
    <w:p w14:paraId="5498D28A" w14:textId="77777777" w:rsidR="00C87807" w:rsidRDefault="00000000">
      <w:r>
        <w:t>Check all containers are running:</w:t>
      </w:r>
      <w:r>
        <w:br/>
      </w:r>
      <w:r>
        <w:br/>
        <w:t>sudo docker-compose -f docker-compose.vm.yml ps</w:t>
      </w:r>
    </w:p>
    <w:p w14:paraId="05D1E070" w14:textId="77777777" w:rsidR="00C87807" w:rsidRDefault="00000000">
      <w:r>
        <w:rPr>
          <w:b/>
        </w:rPr>
        <w:t xml:space="preserve">Expected Result: </w:t>
      </w:r>
      <w:r>
        <w:t>All 14 containers showing "Up" status.</w:t>
      </w:r>
    </w:p>
    <w:p w14:paraId="5F9BED2C" w14:textId="77777777" w:rsidR="00C87807" w:rsidRDefault="00C87807"/>
    <w:p w14:paraId="7BE68B92" w14:textId="77777777" w:rsidR="00C87807" w:rsidRDefault="00000000">
      <w:pPr>
        <w:pStyle w:val="Heading2"/>
      </w:pPr>
      <w:r>
        <w:t>Step 7: Configure Nginx</w:t>
      </w:r>
    </w:p>
    <w:p w14:paraId="56855108" w14:textId="77777777" w:rsidR="00C87807" w:rsidRDefault="00000000">
      <w:r>
        <w:t>Backup and edit nginx config:</w:t>
      </w:r>
      <w:r>
        <w:br/>
      </w:r>
      <w:r>
        <w:br/>
        <w:t>sudo cp /etc/nginx/sites-enabled/default /etc/nginx/sites-enabled/default.backup.$(date +%Y%m%d)</w:t>
      </w:r>
      <w:r>
        <w:br/>
        <w:t>sudo nano /etc/nginx/sites-enabled/default</w:t>
      </w:r>
      <w:r>
        <w:br/>
      </w:r>
      <w:r>
        <w:br/>
        <w:t>Add location blocks for /oms-sdlc/ and /oms-sdlc/api/*</w:t>
      </w:r>
    </w:p>
    <w:p w14:paraId="53827673" w14:textId="77777777" w:rsidR="00C87807" w:rsidRDefault="00000000">
      <w:r>
        <w:rPr>
          <w:b/>
        </w:rPr>
        <w:t xml:space="preserve">Expected Result: </w:t>
      </w:r>
      <w:r>
        <w:t>Nginx configured with OMS routes.</w:t>
      </w:r>
    </w:p>
    <w:p w14:paraId="4F06EBC0" w14:textId="77777777" w:rsidR="00C87807" w:rsidRDefault="00C87807"/>
    <w:p w14:paraId="578EF3A6" w14:textId="77777777" w:rsidR="00C87807" w:rsidRDefault="00000000">
      <w:pPr>
        <w:pStyle w:val="Heading2"/>
      </w:pPr>
      <w:r>
        <w:t>Step 8: Test and Reload Nginx</w:t>
      </w:r>
    </w:p>
    <w:p w14:paraId="22260B69" w14:textId="77777777" w:rsidR="00C87807" w:rsidRDefault="00000000">
      <w:r>
        <w:t>Test and reload:</w:t>
      </w:r>
      <w:r>
        <w:br/>
      </w:r>
      <w:r>
        <w:br/>
        <w:t>sudo nginx -t</w:t>
      </w:r>
      <w:r>
        <w:br/>
        <w:t>sudo systemctl reload nginx</w:t>
      </w:r>
    </w:p>
    <w:p w14:paraId="28908866" w14:textId="77777777" w:rsidR="00C87807" w:rsidRDefault="00000000">
      <w:r>
        <w:rPr>
          <w:b/>
        </w:rPr>
        <w:t xml:space="preserve">Expected Result: </w:t>
      </w:r>
      <w:r>
        <w:t>Nginx reloaded without errors.</w:t>
      </w:r>
    </w:p>
    <w:p w14:paraId="4BCD6EF2" w14:textId="77777777" w:rsidR="00C87807" w:rsidRDefault="00C87807"/>
    <w:p w14:paraId="2326151B" w14:textId="77777777" w:rsidR="00C87807" w:rsidRDefault="00000000">
      <w:pPr>
        <w:pStyle w:val="Heading2"/>
      </w:pPr>
      <w:r>
        <w:lastRenderedPageBreak/>
        <w:t>Step 9: Verify Deployment</w:t>
      </w:r>
    </w:p>
    <w:p w14:paraId="07046276" w14:textId="77777777" w:rsidR="00C87807" w:rsidRDefault="00000000">
      <w:r>
        <w:t>Test endpoints:</w:t>
      </w:r>
      <w:r>
        <w:br/>
      </w:r>
      <w:r>
        <w:br/>
        <w:t>curl http://localhost:8090/actuator/health</w:t>
      </w:r>
      <w:r>
        <w:br/>
        <w:t>curl http://localhost/oms-sdlc/api/actuator/health</w:t>
      </w:r>
    </w:p>
    <w:p w14:paraId="4E41FE71" w14:textId="77777777" w:rsidR="00C87807" w:rsidRDefault="00000000">
      <w:r>
        <w:rPr>
          <w:b/>
        </w:rPr>
        <w:t xml:space="preserve">Expected Result: </w:t>
      </w:r>
      <w:r>
        <w:t>Health endpoint returns {"status":"UP"}.</w:t>
      </w:r>
    </w:p>
    <w:p w14:paraId="54CB0A05" w14:textId="77777777" w:rsidR="00C87807" w:rsidRDefault="00C87807"/>
    <w:p w14:paraId="0C4C3AE9" w14:textId="77777777" w:rsidR="00C87807" w:rsidRDefault="00000000">
      <w:pPr>
        <w:pStyle w:val="Heading1"/>
      </w:pPr>
      <w:r>
        <w:t>6. Post-Deployment Verification</w:t>
      </w:r>
    </w:p>
    <w:p w14:paraId="637CAEFF" w14:textId="77777777" w:rsidR="00C87807" w:rsidRDefault="00000000">
      <w:pPr>
        <w:pStyle w:val="Heading2"/>
      </w:pPr>
      <w:r>
        <w:t>6.1 Access URLs</w:t>
      </w:r>
    </w:p>
    <w:tbl>
      <w:tblPr>
        <w:tblStyle w:val="TableGrid"/>
        <w:tblW w:w="0" w:type="auto"/>
        <w:tblLook w:val="04A0" w:firstRow="1" w:lastRow="0" w:firstColumn="1" w:lastColumn="0" w:noHBand="0" w:noVBand="1"/>
      </w:tblPr>
      <w:tblGrid>
        <w:gridCol w:w="4320"/>
        <w:gridCol w:w="4474"/>
      </w:tblGrid>
      <w:tr w:rsidR="00C87807" w14:paraId="1D49312B" w14:textId="77777777">
        <w:tc>
          <w:tcPr>
            <w:tcW w:w="4320" w:type="dxa"/>
          </w:tcPr>
          <w:p w14:paraId="415248E0" w14:textId="77777777" w:rsidR="00C87807" w:rsidRDefault="00000000">
            <w:r>
              <w:rPr>
                <w:b/>
              </w:rPr>
              <w:t>Component</w:t>
            </w:r>
          </w:p>
        </w:tc>
        <w:tc>
          <w:tcPr>
            <w:tcW w:w="4320" w:type="dxa"/>
          </w:tcPr>
          <w:p w14:paraId="0CC283DB" w14:textId="77777777" w:rsidR="00C87807" w:rsidRDefault="00000000">
            <w:r>
              <w:rPr>
                <w:b/>
              </w:rPr>
              <w:t>URL</w:t>
            </w:r>
          </w:p>
        </w:tc>
      </w:tr>
      <w:tr w:rsidR="00C87807" w14:paraId="2FFD28F5" w14:textId="77777777">
        <w:tc>
          <w:tcPr>
            <w:tcW w:w="4320" w:type="dxa"/>
          </w:tcPr>
          <w:p w14:paraId="1BEFF279" w14:textId="77777777" w:rsidR="00C87807" w:rsidRDefault="00000000">
            <w:r>
              <w:t>Frontend</w:t>
            </w:r>
          </w:p>
        </w:tc>
        <w:tc>
          <w:tcPr>
            <w:tcW w:w="4320" w:type="dxa"/>
          </w:tcPr>
          <w:p w14:paraId="5F35DA1B" w14:textId="77777777" w:rsidR="00C87807" w:rsidRDefault="00000000">
            <w:r>
              <w:t>http://wingsdemo.waip.wiprocms.com/oms-sdlc/</w:t>
            </w:r>
          </w:p>
        </w:tc>
      </w:tr>
      <w:tr w:rsidR="00C87807" w14:paraId="4046C0AF" w14:textId="77777777">
        <w:tc>
          <w:tcPr>
            <w:tcW w:w="4320" w:type="dxa"/>
          </w:tcPr>
          <w:p w14:paraId="1E190F1B" w14:textId="77777777" w:rsidR="00C87807" w:rsidRDefault="00000000">
            <w:r>
              <w:t>API Health</w:t>
            </w:r>
          </w:p>
        </w:tc>
        <w:tc>
          <w:tcPr>
            <w:tcW w:w="4320" w:type="dxa"/>
          </w:tcPr>
          <w:p w14:paraId="426538F4" w14:textId="77777777" w:rsidR="00C87807" w:rsidRDefault="00000000">
            <w:r>
              <w:t>http://wingsdemo.waip.wiprocms.com/oms-sdlc/api/actuator/health</w:t>
            </w:r>
          </w:p>
        </w:tc>
      </w:tr>
      <w:tr w:rsidR="00C87807" w14:paraId="1FB89B37" w14:textId="77777777">
        <w:tc>
          <w:tcPr>
            <w:tcW w:w="4320" w:type="dxa"/>
          </w:tcPr>
          <w:p w14:paraId="755ABD75" w14:textId="77777777" w:rsidR="00C87807" w:rsidRDefault="00000000">
            <w:r>
              <w:t>Swagger UI</w:t>
            </w:r>
          </w:p>
        </w:tc>
        <w:tc>
          <w:tcPr>
            <w:tcW w:w="4320" w:type="dxa"/>
          </w:tcPr>
          <w:p w14:paraId="35232113" w14:textId="77777777" w:rsidR="00C87807" w:rsidRDefault="00000000">
            <w:r>
              <w:t>http://wingsdemo.waip.wiprocms.com/oms-sdlc/swagger-ui/index.html</w:t>
            </w:r>
          </w:p>
        </w:tc>
      </w:tr>
      <w:tr w:rsidR="00C87807" w14:paraId="780142C0" w14:textId="77777777">
        <w:tc>
          <w:tcPr>
            <w:tcW w:w="4320" w:type="dxa"/>
          </w:tcPr>
          <w:p w14:paraId="08274122" w14:textId="77777777" w:rsidR="00C87807" w:rsidRDefault="00000000">
            <w:r>
              <w:t>API Docs</w:t>
            </w:r>
          </w:p>
        </w:tc>
        <w:tc>
          <w:tcPr>
            <w:tcW w:w="4320" w:type="dxa"/>
          </w:tcPr>
          <w:p w14:paraId="64FA7903" w14:textId="77777777" w:rsidR="00C87807" w:rsidRDefault="00000000">
            <w:r>
              <w:t>http://wingsdemo.waip.wiprocms.com/oms-sdlc/v3/api-docs</w:t>
            </w:r>
          </w:p>
        </w:tc>
      </w:tr>
    </w:tbl>
    <w:p w14:paraId="636AB7B5" w14:textId="77777777" w:rsidR="00C87807" w:rsidRDefault="00000000">
      <w:pPr>
        <w:pStyle w:val="Heading2"/>
      </w:pPr>
      <w:r>
        <w:t>6.2 Verification Checklist</w:t>
      </w:r>
    </w:p>
    <w:tbl>
      <w:tblPr>
        <w:tblStyle w:val="TableGrid"/>
        <w:tblW w:w="0" w:type="auto"/>
        <w:tblLook w:val="04A0" w:firstRow="1" w:lastRow="0" w:firstColumn="1" w:lastColumn="0" w:noHBand="0" w:noVBand="1"/>
      </w:tblPr>
      <w:tblGrid>
        <w:gridCol w:w="2817"/>
        <w:gridCol w:w="3207"/>
        <w:gridCol w:w="2832"/>
      </w:tblGrid>
      <w:tr w:rsidR="00C87807" w14:paraId="4065F684" w14:textId="77777777">
        <w:tc>
          <w:tcPr>
            <w:tcW w:w="2880" w:type="dxa"/>
          </w:tcPr>
          <w:p w14:paraId="1016939E" w14:textId="77777777" w:rsidR="00C87807" w:rsidRDefault="00000000">
            <w:r>
              <w:rPr>
                <w:b/>
              </w:rPr>
              <w:t>Check</w:t>
            </w:r>
          </w:p>
        </w:tc>
        <w:tc>
          <w:tcPr>
            <w:tcW w:w="2880" w:type="dxa"/>
          </w:tcPr>
          <w:p w14:paraId="4D29C759" w14:textId="77777777" w:rsidR="00C87807" w:rsidRDefault="00000000">
            <w:r>
              <w:rPr>
                <w:b/>
              </w:rPr>
              <w:t>Command</w:t>
            </w:r>
          </w:p>
        </w:tc>
        <w:tc>
          <w:tcPr>
            <w:tcW w:w="2880" w:type="dxa"/>
          </w:tcPr>
          <w:p w14:paraId="56D18EF3" w14:textId="77777777" w:rsidR="00C87807" w:rsidRDefault="00000000">
            <w:r>
              <w:rPr>
                <w:b/>
              </w:rPr>
              <w:t>Expected Result</w:t>
            </w:r>
          </w:p>
        </w:tc>
      </w:tr>
      <w:tr w:rsidR="00C87807" w14:paraId="211C4C0B" w14:textId="77777777">
        <w:tc>
          <w:tcPr>
            <w:tcW w:w="2880" w:type="dxa"/>
          </w:tcPr>
          <w:p w14:paraId="22AEF18F" w14:textId="77777777" w:rsidR="00C87807" w:rsidRDefault="00000000">
            <w:r>
              <w:t>All containers running</w:t>
            </w:r>
          </w:p>
        </w:tc>
        <w:tc>
          <w:tcPr>
            <w:tcW w:w="2880" w:type="dxa"/>
          </w:tcPr>
          <w:p w14:paraId="2C75B8FE" w14:textId="77777777" w:rsidR="00C87807" w:rsidRDefault="00000000">
            <w:r>
              <w:t>docker-compose ps</w:t>
            </w:r>
          </w:p>
        </w:tc>
        <w:tc>
          <w:tcPr>
            <w:tcW w:w="2880" w:type="dxa"/>
          </w:tcPr>
          <w:p w14:paraId="3B46AB09" w14:textId="77777777" w:rsidR="00C87807" w:rsidRDefault="00000000">
            <w:r>
              <w:t>14 containers "Up"</w:t>
            </w:r>
          </w:p>
        </w:tc>
      </w:tr>
      <w:tr w:rsidR="00C87807" w14:paraId="661876AB" w14:textId="77777777">
        <w:tc>
          <w:tcPr>
            <w:tcW w:w="2880" w:type="dxa"/>
          </w:tcPr>
          <w:p w14:paraId="559DF851" w14:textId="77777777" w:rsidR="00C87807" w:rsidRDefault="00000000">
            <w:r>
              <w:t>API Gateway accessible</w:t>
            </w:r>
          </w:p>
        </w:tc>
        <w:tc>
          <w:tcPr>
            <w:tcW w:w="2880" w:type="dxa"/>
          </w:tcPr>
          <w:p w14:paraId="284C2FB7" w14:textId="77777777" w:rsidR="00C87807" w:rsidRDefault="00000000">
            <w:r>
              <w:t>curl localhost:8090/actuator/health</w:t>
            </w:r>
          </w:p>
        </w:tc>
        <w:tc>
          <w:tcPr>
            <w:tcW w:w="2880" w:type="dxa"/>
          </w:tcPr>
          <w:p w14:paraId="0DCF55BA" w14:textId="77777777" w:rsidR="00C87807" w:rsidRDefault="00000000">
            <w:r>
              <w:t>{"status":"UP"}</w:t>
            </w:r>
          </w:p>
        </w:tc>
      </w:tr>
      <w:tr w:rsidR="00C87807" w14:paraId="6079527C" w14:textId="77777777">
        <w:tc>
          <w:tcPr>
            <w:tcW w:w="2880" w:type="dxa"/>
          </w:tcPr>
          <w:p w14:paraId="538D5D81" w14:textId="77777777" w:rsidR="00C87807" w:rsidRDefault="00000000">
            <w:r>
              <w:t>Frontend loads</w:t>
            </w:r>
          </w:p>
        </w:tc>
        <w:tc>
          <w:tcPr>
            <w:tcW w:w="2880" w:type="dxa"/>
          </w:tcPr>
          <w:p w14:paraId="71490077" w14:textId="77777777" w:rsidR="00C87807" w:rsidRDefault="00000000">
            <w:r>
              <w:t>Browser: /oms-sdlc/</w:t>
            </w:r>
          </w:p>
        </w:tc>
        <w:tc>
          <w:tcPr>
            <w:tcW w:w="2880" w:type="dxa"/>
          </w:tcPr>
          <w:p w14:paraId="18A3D6EF" w14:textId="77777777" w:rsidR="00C87807" w:rsidRDefault="00000000">
            <w:r>
              <w:t>OMS login page</w:t>
            </w:r>
          </w:p>
        </w:tc>
      </w:tr>
      <w:tr w:rsidR="00C87807" w14:paraId="6CD62243" w14:textId="77777777">
        <w:tc>
          <w:tcPr>
            <w:tcW w:w="2880" w:type="dxa"/>
          </w:tcPr>
          <w:p w14:paraId="295E39B6" w14:textId="77777777" w:rsidR="00C87807" w:rsidRDefault="00000000">
            <w:r>
              <w:t>Nginx routing works</w:t>
            </w:r>
          </w:p>
        </w:tc>
        <w:tc>
          <w:tcPr>
            <w:tcW w:w="2880" w:type="dxa"/>
          </w:tcPr>
          <w:p w14:paraId="1ED8CCB7" w14:textId="77777777" w:rsidR="00C87807" w:rsidRDefault="00000000">
            <w:r>
              <w:t>curl localhost/oms-sdlc/api/actuator/health</w:t>
            </w:r>
          </w:p>
        </w:tc>
        <w:tc>
          <w:tcPr>
            <w:tcW w:w="2880" w:type="dxa"/>
          </w:tcPr>
          <w:p w14:paraId="7E325AE6" w14:textId="77777777" w:rsidR="00C87807" w:rsidRDefault="00000000">
            <w:r>
              <w:t>{"status":"UP"}</w:t>
            </w:r>
          </w:p>
        </w:tc>
      </w:tr>
      <w:tr w:rsidR="00C87807" w14:paraId="49FAED25" w14:textId="77777777">
        <w:tc>
          <w:tcPr>
            <w:tcW w:w="2880" w:type="dxa"/>
          </w:tcPr>
          <w:p w14:paraId="6DED5627" w14:textId="77777777" w:rsidR="00C87807" w:rsidRDefault="00000000">
            <w:r>
              <w:t>No port conflicts</w:t>
            </w:r>
          </w:p>
        </w:tc>
        <w:tc>
          <w:tcPr>
            <w:tcW w:w="2880" w:type="dxa"/>
          </w:tcPr>
          <w:p w14:paraId="450F1313" w14:textId="77777777" w:rsidR="00C87807" w:rsidRDefault="00000000">
            <w:r>
              <w:t>sudo ss -tlnp | grep 8090</w:t>
            </w:r>
          </w:p>
        </w:tc>
        <w:tc>
          <w:tcPr>
            <w:tcW w:w="2880" w:type="dxa"/>
          </w:tcPr>
          <w:p w14:paraId="6E5B91F2" w14:textId="77777777" w:rsidR="00C87807" w:rsidRDefault="00000000">
            <w:r>
              <w:t>Only oms-api-gateway</w:t>
            </w:r>
          </w:p>
        </w:tc>
      </w:tr>
    </w:tbl>
    <w:p w14:paraId="3A688493" w14:textId="77777777" w:rsidR="00C87807" w:rsidRDefault="00000000">
      <w:pPr>
        <w:pStyle w:val="Heading1"/>
      </w:pPr>
      <w:r>
        <w:t>7. Rollback Plan</w:t>
      </w:r>
    </w:p>
    <w:p w14:paraId="56B2D6F7" w14:textId="77777777" w:rsidR="00C87807" w:rsidRDefault="00000000">
      <w:pPr>
        <w:pStyle w:val="Heading2"/>
      </w:pPr>
      <w:r>
        <w:t>7.1 Stop OMS Application</w:t>
      </w:r>
    </w:p>
    <w:p w14:paraId="25ED9A39" w14:textId="77777777" w:rsidR="00C87807" w:rsidRDefault="00000000">
      <w:r>
        <w:t>cd /data/oms-sdlc</w:t>
      </w:r>
      <w:r>
        <w:br/>
        <w:t>sudo docker-compose -f docker-compose.vm.yml down</w:t>
      </w:r>
    </w:p>
    <w:p w14:paraId="2742440A" w14:textId="77777777" w:rsidR="00C87807" w:rsidRDefault="00000000">
      <w:pPr>
        <w:pStyle w:val="Heading2"/>
      </w:pPr>
      <w:r>
        <w:t>7.2 Remove with Data (if needed)</w:t>
      </w:r>
    </w:p>
    <w:p w14:paraId="34390A7A" w14:textId="77777777" w:rsidR="00C87807" w:rsidRDefault="00000000">
      <w:r>
        <w:rPr>
          <w:b/>
        </w:rPr>
        <w:t>WARNING: This deletes all database data</w:t>
      </w:r>
      <w:r>
        <w:rPr>
          <w:b/>
        </w:rPr>
        <w:br/>
      </w:r>
      <w:r>
        <w:t>sudo docker-compose -f docker-compose.vm.yml down -v</w:t>
      </w:r>
    </w:p>
    <w:p w14:paraId="0B53B1CE" w14:textId="77777777" w:rsidR="00C87807" w:rsidRDefault="00000000">
      <w:pPr>
        <w:pStyle w:val="Heading2"/>
      </w:pPr>
      <w:r>
        <w:lastRenderedPageBreak/>
        <w:t>7.3 Restore Nginx Config</w:t>
      </w:r>
    </w:p>
    <w:p w14:paraId="24D8EA41" w14:textId="77777777" w:rsidR="00C87807" w:rsidRDefault="00000000">
      <w:r>
        <w:t>sudo cp /etc/nginx/sites-enabled/default.backup.YYYYMMDD /etc/nginx/sites-enabled/default</w:t>
      </w:r>
      <w:r>
        <w:br/>
        <w:t>sudo nginx -t &amp;&amp; sudo systemctl reload nginx</w:t>
      </w:r>
    </w:p>
    <w:p w14:paraId="309F7EDB" w14:textId="77777777" w:rsidR="00C87807" w:rsidRDefault="00000000">
      <w:pPr>
        <w:pStyle w:val="Heading2"/>
      </w:pPr>
      <w:r>
        <w:t>7.4 Remove Frontend Files</w:t>
      </w:r>
    </w:p>
    <w:p w14:paraId="71D256B8" w14:textId="77777777" w:rsidR="00C87807" w:rsidRDefault="00000000">
      <w:r>
        <w:t>sudo rm -rf /var/www/html/oms-sdlc/</w:t>
      </w:r>
    </w:p>
    <w:p w14:paraId="2D55D5C5" w14:textId="77777777" w:rsidR="00C87807" w:rsidRDefault="00000000">
      <w:pPr>
        <w:pStyle w:val="Heading2"/>
      </w:pPr>
      <w:r>
        <w:t>7.5 Remove Project Directory</w:t>
      </w:r>
    </w:p>
    <w:p w14:paraId="50F6A308" w14:textId="77777777" w:rsidR="00C87807" w:rsidRDefault="00000000">
      <w:r>
        <w:t>sudo rm -rf /data/oms-sdlc/</w:t>
      </w:r>
    </w:p>
    <w:p w14:paraId="20D95A27" w14:textId="77777777" w:rsidR="00C87807" w:rsidRDefault="00000000">
      <w:pPr>
        <w:pStyle w:val="Heading1"/>
      </w:pPr>
      <w:r>
        <w:t>8. Troubleshooting Guide</w:t>
      </w:r>
    </w:p>
    <w:tbl>
      <w:tblPr>
        <w:tblStyle w:val="TableGrid"/>
        <w:tblW w:w="0" w:type="auto"/>
        <w:tblLook w:val="04A0" w:firstRow="1" w:lastRow="0" w:firstColumn="1" w:lastColumn="0" w:noHBand="0" w:noVBand="1"/>
      </w:tblPr>
      <w:tblGrid>
        <w:gridCol w:w="2880"/>
        <w:gridCol w:w="2880"/>
        <w:gridCol w:w="2880"/>
      </w:tblGrid>
      <w:tr w:rsidR="00C87807" w14:paraId="593201F6" w14:textId="77777777">
        <w:tc>
          <w:tcPr>
            <w:tcW w:w="2880" w:type="dxa"/>
          </w:tcPr>
          <w:p w14:paraId="4D644164" w14:textId="77777777" w:rsidR="00C87807" w:rsidRDefault="00000000">
            <w:r>
              <w:rPr>
                <w:b/>
              </w:rPr>
              <w:t>Issue</w:t>
            </w:r>
          </w:p>
        </w:tc>
        <w:tc>
          <w:tcPr>
            <w:tcW w:w="2880" w:type="dxa"/>
          </w:tcPr>
          <w:p w14:paraId="1A2D6E26" w14:textId="77777777" w:rsidR="00C87807" w:rsidRDefault="00000000">
            <w:r>
              <w:rPr>
                <w:b/>
              </w:rPr>
              <w:t>Possible Cause</w:t>
            </w:r>
          </w:p>
        </w:tc>
        <w:tc>
          <w:tcPr>
            <w:tcW w:w="2880" w:type="dxa"/>
          </w:tcPr>
          <w:p w14:paraId="5BE772F5" w14:textId="77777777" w:rsidR="00C87807" w:rsidRDefault="00000000">
            <w:r>
              <w:rPr>
                <w:b/>
              </w:rPr>
              <w:t>Solution</w:t>
            </w:r>
          </w:p>
        </w:tc>
      </w:tr>
      <w:tr w:rsidR="00C87807" w14:paraId="0ABEED1A" w14:textId="77777777">
        <w:tc>
          <w:tcPr>
            <w:tcW w:w="2880" w:type="dxa"/>
          </w:tcPr>
          <w:p w14:paraId="6E8215DA" w14:textId="77777777" w:rsidR="00C87807" w:rsidRDefault="00000000">
            <w:r>
              <w:t>Container won't start</w:t>
            </w:r>
          </w:p>
        </w:tc>
        <w:tc>
          <w:tcPr>
            <w:tcW w:w="2880" w:type="dxa"/>
          </w:tcPr>
          <w:p w14:paraId="0F8D4415" w14:textId="77777777" w:rsidR="00C87807" w:rsidRDefault="00000000">
            <w:r>
              <w:t>Port conflict</w:t>
            </w:r>
          </w:p>
        </w:tc>
        <w:tc>
          <w:tcPr>
            <w:tcW w:w="2880" w:type="dxa"/>
          </w:tcPr>
          <w:p w14:paraId="3979A515" w14:textId="77777777" w:rsidR="00C87807" w:rsidRDefault="00000000">
            <w:r>
              <w:t>Check sudo ss -tlnp, change port</w:t>
            </w:r>
          </w:p>
        </w:tc>
      </w:tr>
      <w:tr w:rsidR="00C87807" w14:paraId="19B10D10" w14:textId="77777777">
        <w:tc>
          <w:tcPr>
            <w:tcW w:w="2880" w:type="dxa"/>
          </w:tcPr>
          <w:p w14:paraId="599AA316" w14:textId="77777777" w:rsidR="00C87807" w:rsidRDefault="00000000">
            <w:r>
              <w:t>502 Bad Gateway</w:t>
            </w:r>
          </w:p>
        </w:tc>
        <w:tc>
          <w:tcPr>
            <w:tcW w:w="2880" w:type="dxa"/>
          </w:tcPr>
          <w:p w14:paraId="1C6F5604" w14:textId="77777777" w:rsidR="00C87807" w:rsidRDefault="00000000">
            <w:r>
              <w:t>Backend not running</w:t>
            </w:r>
          </w:p>
        </w:tc>
        <w:tc>
          <w:tcPr>
            <w:tcW w:w="2880" w:type="dxa"/>
          </w:tcPr>
          <w:p w14:paraId="764394D1" w14:textId="77777777" w:rsidR="00C87807" w:rsidRDefault="00000000">
            <w:r>
              <w:t>docker-compose ps, restart if needed</w:t>
            </w:r>
          </w:p>
        </w:tc>
      </w:tr>
      <w:tr w:rsidR="00C87807" w14:paraId="2B017B66" w14:textId="77777777">
        <w:tc>
          <w:tcPr>
            <w:tcW w:w="2880" w:type="dxa"/>
          </w:tcPr>
          <w:p w14:paraId="384EF176" w14:textId="77777777" w:rsidR="00C87807" w:rsidRDefault="00000000">
            <w:r>
              <w:t>Frontend blank page</w:t>
            </w:r>
          </w:p>
        </w:tc>
        <w:tc>
          <w:tcPr>
            <w:tcW w:w="2880" w:type="dxa"/>
          </w:tcPr>
          <w:p w14:paraId="4791FCC1" w14:textId="77777777" w:rsidR="00C87807" w:rsidRDefault="00000000">
            <w:r>
              <w:t>Wrong API URL</w:t>
            </w:r>
          </w:p>
        </w:tc>
        <w:tc>
          <w:tcPr>
            <w:tcW w:w="2880" w:type="dxa"/>
          </w:tcPr>
          <w:p w14:paraId="469A5D7E" w14:textId="77777777" w:rsidR="00C87807" w:rsidRDefault="00000000">
            <w:r>
              <w:t>Check browser console, verify API base URL</w:t>
            </w:r>
          </w:p>
        </w:tc>
      </w:tr>
      <w:tr w:rsidR="00C87807" w14:paraId="43CB033B" w14:textId="77777777">
        <w:tc>
          <w:tcPr>
            <w:tcW w:w="2880" w:type="dxa"/>
          </w:tcPr>
          <w:p w14:paraId="72E7BC9C" w14:textId="77777777" w:rsidR="00C87807" w:rsidRDefault="00000000">
            <w:r>
              <w:t>Database connection error</w:t>
            </w:r>
          </w:p>
        </w:tc>
        <w:tc>
          <w:tcPr>
            <w:tcW w:w="2880" w:type="dxa"/>
          </w:tcPr>
          <w:p w14:paraId="3F3BB498" w14:textId="77777777" w:rsidR="00C87807" w:rsidRDefault="00000000">
            <w:r>
              <w:t>DB not ready</w:t>
            </w:r>
          </w:p>
        </w:tc>
        <w:tc>
          <w:tcPr>
            <w:tcW w:w="2880" w:type="dxa"/>
          </w:tcPr>
          <w:p w14:paraId="708BF1E0" w14:textId="77777777" w:rsidR="00C87807" w:rsidRDefault="00000000">
            <w:r>
              <w:t>Wait for health check, check logs</w:t>
            </w:r>
          </w:p>
        </w:tc>
      </w:tr>
      <w:tr w:rsidR="00C87807" w14:paraId="423B6053" w14:textId="77777777">
        <w:tc>
          <w:tcPr>
            <w:tcW w:w="2880" w:type="dxa"/>
          </w:tcPr>
          <w:p w14:paraId="5E47B4CA" w14:textId="77777777" w:rsidR="00C87807" w:rsidRDefault="00000000">
            <w:r>
              <w:t>Build fails</w:t>
            </w:r>
          </w:p>
        </w:tc>
        <w:tc>
          <w:tcPr>
            <w:tcW w:w="2880" w:type="dxa"/>
          </w:tcPr>
          <w:p w14:paraId="7FEF98B9" w14:textId="77777777" w:rsidR="00C87807" w:rsidRDefault="00000000">
            <w:r>
              <w:t>Missing dependencies</w:t>
            </w:r>
          </w:p>
        </w:tc>
        <w:tc>
          <w:tcPr>
            <w:tcW w:w="2880" w:type="dxa"/>
          </w:tcPr>
          <w:p w14:paraId="25C2EE44" w14:textId="77777777" w:rsidR="00C87807" w:rsidRDefault="00000000">
            <w:r>
              <w:t>Check Dockerfile, ensure context paths</w:t>
            </w:r>
          </w:p>
        </w:tc>
      </w:tr>
      <w:tr w:rsidR="00C87807" w14:paraId="60594C61" w14:textId="77777777">
        <w:tc>
          <w:tcPr>
            <w:tcW w:w="2880" w:type="dxa"/>
          </w:tcPr>
          <w:p w14:paraId="7AEB1DC6" w14:textId="77777777" w:rsidR="00C87807" w:rsidRDefault="00000000">
            <w:r>
              <w:t>Nginx config error</w:t>
            </w:r>
          </w:p>
        </w:tc>
        <w:tc>
          <w:tcPr>
            <w:tcW w:w="2880" w:type="dxa"/>
          </w:tcPr>
          <w:p w14:paraId="28E23C07" w14:textId="77777777" w:rsidR="00C87807" w:rsidRDefault="00000000">
            <w:r>
              <w:t>Syntax error</w:t>
            </w:r>
          </w:p>
        </w:tc>
        <w:tc>
          <w:tcPr>
            <w:tcW w:w="2880" w:type="dxa"/>
          </w:tcPr>
          <w:p w14:paraId="0A259F34" w14:textId="77777777" w:rsidR="00C87807" w:rsidRDefault="00000000">
            <w:r>
              <w:t>Run sudo nginx -t to identify issue</w:t>
            </w:r>
          </w:p>
        </w:tc>
      </w:tr>
    </w:tbl>
    <w:p w14:paraId="5CD411CF" w14:textId="77777777" w:rsidR="00C87807" w:rsidRDefault="00000000">
      <w:pPr>
        <w:pStyle w:val="Heading1"/>
      </w:pPr>
      <w:r>
        <w:t>9. File Locations Summary</w:t>
      </w:r>
    </w:p>
    <w:tbl>
      <w:tblPr>
        <w:tblStyle w:val="TableGrid"/>
        <w:tblW w:w="0" w:type="auto"/>
        <w:tblLook w:val="04A0" w:firstRow="1" w:lastRow="0" w:firstColumn="1" w:lastColumn="0" w:noHBand="0" w:noVBand="1"/>
      </w:tblPr>
      <w:tblGrid>
        <w:gridCol w:w="4320"/>
        <w:gridCol w:w="4320"/>
      </w:tblGrid>
      <w:tr w:rsidR="00C87807" w14:paraId="2B9B29AF" w14:textId="77777777">
        <w:tc>
          <w:tcPr>
            <w:tcW w:w="4320" w:type="dxa"/>
          </w:tcPr>
          <w:p w14:paraId="4EBC139B" w14:textId="77777777" w:rsidR="00C87807" w:rsidRDefault="00000000">
            <w:r>
              <w:rPr>
                <w:b/>
              </w:rPr>
              <w:t>Component</w:t>
            </w:r>
          </w:p>
        </w:tc>
        <w:tc>
          <w:tcPr>
            <w:tcW w:w="4320" w:type="dxa"/>
          </w:tcPr>
          <w:p w14:paraId="2049003F" w14:textId="77777777" w:rsidR="00C87807" w:rsidRDefault="00000000">
            <w:r>
              <w:rPr>
                <w:b/>
              </w:rPr>
              <w:t>Location</w:t>
            </w:r>
          </w:p>
        </w:tc>
      </w:tr>
      <w:tr w:rsidR="00C87807" w14:paraId="236ED7D1" w14:textId="77777777">
        <w:tc>
          <w:tcPr>
            <w:tcW w:w="4320" w:type="dxa"/>
          </w:tcPr>
          <w:p w14:paraId="7A9AEC46" w14:textId="77777777" w:rsidR="00C87807" w:rsidRDefault="00000000">
            <w:r>
              <w:t>Project Root</w:t>
            </w:r>
          </w:p>
        </w:tc>
        <w:tc>
          <w:tcPr>
            <w:tcW w:w="4320" w:type="dxa"/>
          </w:tcPr>
          <w:p w14:paraId="24672122" w14:textId="77777777" w:rsidR="00C87807" w:rsidRDefault="00000000">
            <w:r>
              <w:t>/data/oms-sdlc/</w:t>
            </w:r>
          </w:p>
        </w:tc>
      </w:tr>
      <w:tr w:rsidR="00C87807" w14:paraId="1E97705F" w14:textId="77777777">
        <w:tc>
          <w:tcPr>
            <w:tcW w:w="4320" w:type="dxa"/>
          </w:tcPr>
          <w:p w14:paraId="6E5A24D2" w14:textId="77777777" w:rsidR="00C87807" w:rsidRDefault="00000000">
            <w:r>
              <w:t>Docker Compose</w:t>
            </w:r>
          </w:p>
        </w:tc>
        <w:tc>
          <w:tcPr>
            <w:tcW w:w="4320" w:type="dxa"/>
          </w:tcPr>
          <w:p w14:paraId="13437976" w14:textId="77777777" w:rsidR="00C87807" w:rsidRDefault="00000000">
            <w:r>
              <w:t>/data/oms-sdlc/docker-compose.vm.yml</w:t>
            </w:r>
          </w:p>
        </w:tc>
      </w:tr>
      <w:tr w:rsidR="00C87807" w14:paraId="1677540C" w14:textId="77777777">
        <w:tc>
          <w:tcPr>
            <w:tcW w:w="4320" w:type="dxa"/>
          </w:tcPr>
          <w:p w14:paraId="32BEB172" w14:textId="77777777" w:rsidR="00C87807" w:rsidRDefault="00000000">
            <w:r>
              <w:t>Backend Source</w:t>
            </w:r>
          </w:p>
        </w:tc>
        <w:tc>
          <w:tcPr>
            <w:tcW w:w="4320" w:type="dxa"/>
          </w:tcPr>
          <w:p w14:paraId="58AA4073" w14:textId="77777777" w:rsidR="00C87807" w:rsidRDefault="00000000">
            <w:r>
              <w:t>/data/oms-sdlc/backend/</w:t>
            </w:r>
          </w:p>
        </w:tc>
      </w:tr>
      <w:tr w:rsidR="00C87807" w14:paraId="355CC36E" w14:textId="77777777">
        <w:tc>
          <w:tcPr>
            <w:tcW w:w="4320" w:type="dxa"/>
          </w:tcPr>
          <w:p w14:paraId="7AE002C8" w14:textId="77777777" w:rsidR="00C87807" w:rsidRDefault="00000000">
            <w:r>
              <w:t>Frontend Static</w:t>
            </w:r>
          </w:p>
        </w:tc>
        <w:tc>
          <w:tcPr>
            <w:tcW w:w="4320" w:type="dxa"/>
          </w:tcPr>
          <w:p w14:paraId="7ED7BC39" w14:textId="77777777" w:rsidR="00C87807" w:rsidRDefault="00000000">
            <w:r>
              <w:t>/var/www/html/oms-sdlc/</w:t>
            </w:r>
          </w:p>
        </w:tc>
      </w:tr>
      <w:tr w:rsidR="00C87807" w14:paraId="0BB36B53" w14:textId="77777777">
        <w:tc>
          <w:tcPr>
            <w:tcW w:w="4320" w:type="dxa"/>
          </w:tcPr>
          <w:p w14:paraId="42C21C04" w14:textId="77777777" w:rsidR="00C87807" w:rsidRDefault="00000000">
            <w:r>
              <w:t>Nginx Config</w:t>
            </w:r>
          </w:p>
        </w:tc>
        <w:tc>
          <w:tcPr>
            <w:tcW w:w="4320" w:type="dxa"/>
          </w:tcPr>
          <w:p w14:paraId="2BB9A31D" w14:textId="77777777" w:rsidR="00C87807" w:rsidRDefault="00000000">
            <w:r>
              <w:t>/etc/nginx/sites-enabled/default</w:t>
            </w:r>
          </w:p>
        </w:tc>
      </w:tr>
      <w:tr w:rsidR="00C87807" w14:paraId="6AE16FD2" w14:textId="77777777">
        <w:tc>
          <w:tcPr>
            <w:tcW w:w="4320" w:type="dxa"/>
          </w:tcPr>
          <w:p w14:paraId="7D29162E" w14:textId="77777777" w:rsidR="00C87807" w:rsidRDefault="00000000">
            <w:r>
              <w:t>Nginx Logs</w:t>
            </w:r>
          </w:p>
        </w:tc>
        <w:tc>
          <w:tcPr>
            <w:tcW w:w="4320" w:type="dxa"/>
          </w:tcPr>
          <w:p w14:paraId="2C44EA68" w14:textId="77777777" w:rsidR="00C87807" w:rsidRDefault="00000000">
            <w:r>
              <w:t>/var/log/nginx/</w:t>
            </w:r>
          </w:p>
        </w:tc>
      </w:tr>
      <w:tr w:rsidR="00C87807" w14:paraId="5843E694" w14:textId="77777777">
        <w:tc>
          <w:tcPr>
            <w:tcW w:w="4320" w:type="dxa"/>
          </w:tcPr>
          <w:p w14:paraId="658BB589" w14:textId="77777777" w:rsidR="00C87807" w:rsidRDefault="00000000">
            <w:r>
              <w:t>Docker Volumes</w:t>
            </w:r>
          </w:p>
        </w:tc>
        <w:tc>
          <w:tcPr>
            <w:tcW w:w="4320" w:type="dxa"/>
          </w:tcPr>
          <w:p w14:paraId="3BC0387D" w14:textId="77777777" w:rsidR="00C87807" w:rsidRDefault="00000000">
            <w:r>
              <w:t>/var/lib/docker/volumes/oms-sdlc_*</w:t>
            </w:r>
          </w:p>
        </w:tc>
      </w:tr>
    </w:tbl>
    <w:p w14:paraId="3FF1AD6F" w14:textId="77777777" w:rsidR="00C87807" w:rsidRDefault="00000000">
      <w:pPr>
        <w:pStyle w:val="Heading1"/>
      </w:pPr>
      <w:r>
        <w:t>10. Approval Sign-off</w:t>
      </w:r>
    </w:p>
    <w:tbl>
      <w:tblPr>
        <w:tblStyle w:val="TableGrid"/>
        <w:tblW w:w="0" w:type="auto"/>
        <w:tblLook w:val="04A0" w:firstRow="1" w:lastRow="0" w:firstColumn="1" w:lastColumn="0" w:noHBand="0" w:noVBand="1"/>
      </w:tblPr>
      <w:tblGrid>
        <w:gridCol w:w="2160"/>
        <w:gridCol w:w="2160"/>
        <w:gridCol w:w="2160"/>
        <w:gridCol w:w="2160"/>
      </w:tblGrid>
      <w:tr w:rsidR="00C87807" w14:paraId="734265D2" w14:textId="77777777">
        <w:tc>
          <w:tcPr>
            <w:tcW w:w="2160" w:type="dxa"/>
          </w:tcPr>
          <w:p w14:paraId="359743DB" w14:textId="77777777" w:rsidR="00C87807" w:rsidRDefault="00000000">
            <w:r>
              <w:rPr>
                <w:b/>
              </w:rPr>
              <w:t>Role</w:t>
            </w:r>
          </w:p>
        </w:tc>
        <w:tc>
          <w:tcPr>
            <w:tcW w:w="2160" w:type="dxa"/>
          </w:tcPr>
          <w:p w14:paraId="0712FBCF" w14:textId="77777777" w:rsidR="00C87807" w:rsidRDefault="00000000">
            <w:r>
              <w:rPr>
                <w:b/>
              </w:rPr>
              <w:t>Name</w:t>
            </w:r>
          </w:p>
        </w:tc>
        <w:tc>
          <w:tcPr>
            <w:tcW w:w="2160" w:type="dxa"/>
          </w:tcPr>
          <w:p w14:paraId="7E52E01B" w14:textId="77777777" w:rsidR="00C87807" w:rsidRDefault="00000000">
            <w:r>
              <w:rPr>
                <w:b/>
              </w:rPr>
              <w:t>Date</w:t>
            </w:r>
          </w:p>
        </w:tc>
        <w:tc>
          <w:tcPr>
            <w:tcW w:w="2160" w:type="dxa"/>
          </w:tcPr>
          <w:p w14:paraId="4C6C5695" w14:textId="77777777" w:rsidR="00C87807" w:rsidRDefault="00000000">
            <w:r>
              <w:rPr>
                <w:b/>
              </w:rPr>
              <w:t>Signature</w:t>
            </w:r>
          </w:p>
        </w:tc>
      </w:tr>
      <w:tr w:rsidR="00C87807" w14:paraId="02F85B04" w14:textId="77777777">
        <w:tc>
          <w:tcPr>
            <w:tcW w:w="2160" w:type="dxa"/>
          </w:tcPr>
          <w:p w14:paraId="5549255F" w14:textId="77777777" w:rsidR="00C87807" w:rsidRDefault="00000000">
            <w:r>
              <w:t>Developer</w:t>
            </w:r>
          </w:p>
        </w:tc>
        <w:tc>
          <w:tcPr>
            <w:tcW w:w="2160" w:type="dxa"/>
          </w:tcPr>
          <w:p w14:paraId="722B7F8E" w14:textId="77777777" w:rsidR="00C87807" w:rsidRDefault="00C87807"/>
        </w:tc>
        <w:tc>
          <w:tcPr>
            <w:tcW w:w="2160" w:type="dxa"/>
          </w:tcPr>
          <w:p w14:paraId="09C966D2" w14:textId="77777777" w:rsidR="00C87807" w:rsidRDefault="00C87807"/>
        </w:tc>
        <w:tc>
          <w:tcPr>
            <w:tcW w:w="2160" w:type="dxa"/>
          </w:tcPr>
          <w:p w14:paraId="0E7A4010" w14:textId="77777777" w:rsidR="00C87807" w:rsidRDefault="00C87807"/>
        </w:tc>
      </w:tr>
      <w:tr w:rsidR="00C87807" w14:paraId="2B01D459" w14:textId="77777777">
        <w:tc>
          <w:tcPr>
            <w:tcW w:w="2160" w:type="dxa"/>
          </w:tcPr>
          <w:p w14:paraId="0CC85A95" w14:textId="77777777" w:rsidR="00C87807" w:rsidRDefault="00000000">
            <w:r>
              <w:t>DevOps Lead</w:t>
            </w:r>
          </w:p>
        </w:tc>
        <w:tc>
          <w:tcPr>
            <w:tcW w:w="2160" w:type="dxa"/>
          </w:tcPr>
          <w:p w14:paraId="7D47CD76" w14:textId="77777777" w:rsidR="00C87807" w:rsidRDefault="00C87807"/>
        </w:tc>
        <w:tc>
          <w:tcPr>
            <w:tcW w:w="2160" w:type="dxa"/>
          </w:tcPr>
          <w:p w14:paraId="46A215B4" w14:textId="77777777" w:rsidR="00C87807" w:rsidRDefault="00C87807"/>
        </w:tc>
        <w:tc>
          <w:tcPr>
            <w:tcW w:w="2160" w:type="dxa"/>
          </w:tcPr>
          <w:p w14:paraId="53277008" w14:textId="77777777" w:rsidR="00C87807" w:rsidRDefault="00C87807"/>
        </w:tc>
      </w:tr>
      <w:tr w:rsidR="00C87807" w14:paraId="55623087" w14:textId="77777777">
        <w:tc>
          <w:tcPr>
            <w:tcW w:w="2160" w:type="dxa"/>
          </w:tcPr>
          <w:p w14:paraId="003C3453" w14:textId="77777777" w:rsidR="00C87807" w:rsidRDefault="00000000">
            <w:r>
              <w:t>QA Lead</w:t>
            </w:r>
          </w:p>
        </w:tc>
        <w:tc>
          <w:tcPr>
            <w:tcW w:w="2160" w:type="dxa"/>
          </w:tcPr>
          <w:p w14:paraId="20B00D66" w14:textId="77777777" w:rsidR="00C87807" w:rsidRDefault="00C87807"/>
        </w:tc>
        <w:tc>
          <w:tcPr>
            <w:tcW w:w="2160" w:type="dxa"/>
          </w:tcPr>
          <w:p w14:paraId="1CFED335" w14:textId="77777777" w:rsidR="00C87807" w:rsidRDefault="00C87807"/>
        </w:tc>
        <w:tc>
          <w:tcPr>
            <w:tcW w:w="2160" w:type="dxa"/>
          </w:tcPr>
          <w:p w14:paraId="76F94F40" w14:textId="77777777" w:rsidR="00C87807" w:rsidRDefault="00C87807"/>
        </w:tc>
      </w:tr>
      <w:tr w:rsidR="00C87807" w14:paraId="534A7C23" w14:textId="77777777">
        <w:tc>
          <w:tcPr>
            <w:tcW w:w="2160" w:type="dxa"/>
          </w:tcPr>
          <w:p w14:paraId="32EC82A3" w14:textId="77777777" w:rsidR="00C87807" w:rsidRDefault="00000000">
            <w:r>
              <w:t>Project Manager</w:t>
            </w:r>
          </w:p>
        </w:tc>
        <w:tc>
          <w:tcPr>
            <w:tcW w:w="2160" w:type="dxa"/>
          </w:tcPr>
          <w:p w14:paraId="365C67A7" w14:textId="77777777" w:rsidR="00C87807" w:rsidRDefault="00C87807"/>
        </w:tc>
        <w:tc>
          <w:tcPr>
            <w:tcW w:w="2160" w:type="dxa"/>
          </w:tcPr>
          <w:p w14:paraId="1201539A" w14:textId="77777777" w:rsidR="00C87807" w:rsidRDefault="00C87807"/>
        </w:tc>
        <w:tc>
          <w:tcPr>
            <w:tcW w:w="2160" w:type="dxa"/>
          </w:tcPr>
          <w:p w14:paraId="57F0FDEE" w14:textId="77777777" w:rsidR="00C87807" w:rsidRDefault="00C87807"/>
        </w:tc>
      </w:tr>
    </w:tbl>
    <w:p w14:paraId="6B891B09" w14:textId="77777777" w:rsidR="00B44209" w:rsidRDefault="00B44209"/>
    <w:sectPr w:rsidR="00B44209"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1AD4D" w14:textId="77777777" w:rsidR="00B44209" w:rsidRDefault="00B44209" w:rsidP="0055346E">
      <w:pPr>
        <w:spacing w:after="0" w:line="240" w:lineRule="auto"/>
      </w:pPr>
      <w:r>
        <w:separator/>
      </w:r>
    </w:p>
  </w:endnote>
  <w:endnote w:type="continuationSeparator" w:id="0">
    <w:p w14:paraId="1DEB6A04" w14:textId="77777777" w:rsidR="00B44209" w:rsidRDefault="00B44209" w:rsidP="00553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27FB" w14:textId="65879F24" w:rsidR="0055346E" w:rsidRDefault="0055346E">
    <w:pPr>
      <w:pStyle w:val="Footer"/>
    </w:pPr>
    <w:r>
      <w:rPr>
        <w:noProof/>
      </w:rPr>
      <mc:AlternateContent>
        <mc:Choice Requires="wps">
          <w:drawing>
            <wp:anchor distT="0" distB="0" distL="0" distR="0" simplePos="0" relativeHeight="251659264" behindDoc="0" locked="0" layoutInCell="1" allowOverlap="1" wp14:anchorId="1EF105F7" wp14:editId="37ABEB8F">
              <wp:simplePos x="635" y="635"/>
              <wp:positionH relativeFrom="page">
                <wp:align>left</wp:align>
              </wp:positionH>
              <wp:positionV relativeFrom="page">
                <wp:align>bottom</wp:align>
              </wp:positionV>
              <wp:extent cx="1450975" cy="368935"/>
              <wp:effectExtent l="0" t="0" r="15875" b="0"/>
              <wp:wrapNone/>
              <wp:docPr id="1990290480"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052BC825" w14:textId="7BA9DA7A" w:rsidR="0055346E" w:rsidRPr="0055346E" w:rsidRDefault="0055346E" w:rsidP="0055346E">
                          <w:pPr>
                            <w:spacing w:after="0"/>
                            <w:rPr>
                              <w:rFonts w:ascii="Aptos" w:eastAsia="Aptos" w:hAnsi="Aptos" w:cs="Aptos"/>
                              <w:noProof/>
                              <w:color w:val="000000"/>
                              <w:sz w:val="20"/>
                              <w:szCs w:val="20"/>
                            </w:rPr>
                          </w:pPr>
                          <w:r w:rsidRPr="0055346E">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F105F7" id="_x0000_t202" coordsize="21600,21600" o:spt="202" path="m,l,21600r21600,l21600,xe">
              <v:stroke joinstyle="miter"/>
              <v:path gradientshapeok="t" o:connecttype="rect"/>
            </v:shapetype>
            <v:shape id="Text Box 2" o:spid="_x0000_s1026" type="#_x0000_t202" alt="Internal - General Use" style="position:absolute;margin-left:0;margin-top:0;width:114.2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" filled="f" stroked="f">
              <v:fill o:detectmouseclick="t"/>
              <v:textbox style="mso-fit-shape-to-text:t" inset="20pt,0,0,15pt">
                <w:txbxContent>
                  <w:p w14:paraId="052BC825" w14:textId="7BA9DA7A" w:rsidR="0055346E" w:rsidRPr="0055346E" w:rsidRDefault="0055346E" w:rsidP="0055346E">
                    <w:pPr>
                      <w:spacing w:after="0"/>
                      <w:rPr>
                        <w:rFonts w:ascii="Aptos" w:eastAsia="Aptos" w:hAnsi="Aptos" w:cs="Aptos"/>
                        <w:noProof/>
                        <w:color w:val="000000"/>
                        <w:sz w:val="20"/>
                        <w:szCs w:val="20"/>
                      </w:rPr>
                    </w:pPr>
                    <w:r w:rsidRPr="0055346E">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B3F0" w14:textId="00E90FFF" w:rsidR="0055346E" w:rsidRDefault="0055346E">
    <w:pPr>
      <w:pStyle w:val="Footer"/>
    </w:pPr>
    <w:r>
      <w:rPr>
        <w:noProof/>
      </w:rPr>
      <mc:AlternateContent>
        <mc:Choice Requires="wps">
          <w:drawing>
            <wp:anchor distT="0" distB="0" distL="0" distR="0" simplePos="0" relativeHeight="251660288" behindDoc="0" locked="0" layoutInCell="1" allowOverlap="1" wp14:anchorId="08174FC7" wp14:editId="750A8B34">
              <wp:simplePos x="1143000" y="9436100"/>
              <wp:positionH relativeFrom="page">
                <wp:align>left</wp:align>
              </wp:positionH>
              <wp:positionV relativeFrom="page">
                <wp:align>bottom</wp:align>
              </wp:positionV>
              <wp:extent cx="1450975" cy="368935"/>
              <wp:effectExtent l="0" t="0" r="15875" b="0"/>
              <wp:wrapNone/>
              <wp:docPr id="1568437827"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10F12D3A" w14:textId="0F60C86A" w:rsidR="0055346E" w:rsidRPr="0055346E" w:rsidRDefault="0055346E" w:rsidP="0055346E">
                          <w:pPr>
                            <w:spacing w:after="0"/>
                            <w:rPr>
                              <w:rFonts w:ascii="Aptos" w:eastAsia="Aptos" w:hAnsi="Aptos" w:cs="Aptos"/>
                              <w:noProof/>
                              <w:color w:val="000000"/>
                              <w:sz w:val="20"/>
                              <w:szCs w:val="20"/>
                            </w:rPr>
                          </w:pPr>
                          <w:r w:rsidRPr="0055346E">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174FC7" id="_x0000_t202" coordsize="21600,21600" o:spt="202" path="m,l,21600r21600,l21600,xe">
              <v:stroke joinstyle="miter"/>
              <v:path gradientshapeok="t" o:connecttype="rect"/>
            </v:shapetype>
            <v:shape id="Text Box 3" o:spid="_x0000_s1027" type="#_x0000_t202" alt="Internal - General Use" style="position:absolute;margin-left:0;margin-top:0;width:114.2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" filled="f" stroked="f">
              <v:fill o:detectmouseclick="t"/>
              <v:textbox style="mso-fit-shape-to-text:t" inset="20pt,0,0,15pt">
                <w:txbxContent>
                  <w:p w14:paraId="10F12D3A" w14:textId="0F60C86A" w:rsidR="0055346E" w:rsidRPr="0055346E" w:rsidRDefault="0055346E" w:rsidP="0055346E">
                    <w:pPr>
                      <w:spacing w:after="0"/>
                      <w:rPr>
                        <w:rFonts w:ascii="Aptos" w:eastAsia="Aptos" w:hAnsi="Aptos" w:cs="Aptos"/>
                        <w:noProof/>
                        <w:color w:val="000000"/>
                        <w:sz w:val="20"/>
                        <w:szCs w:val="20"/>
                      </w:rPr>
                    </w:pPr>
                    <w:r w:rsidRPr="0055346E">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07B56" w14:textId="48D71A1D" w:rsidR="0055346E" w:rsidRDefault="0055346E">
    <w:pPr>
      <w:pStyle w:val="Footer"/>
    </w:pPr>
    <w:r>
      <w:rPr>
        <w:noProof/>
      </w:rPr>
      <mc:AlternateContent>
        <mc:Choice Requires="wps">
          <w:drawing>
            <wp:anchor distT="0" distB="0" distL="0" distR="0" simplePos="0" relativeHeight="251658240" behindDoc="0" locked="0" layoutInCell="1" allowOverlap="1" wp14:anchorId="7F11AF4F" wp14:editId="20A8CFAC">
              <wp:simplePos x="635" y="635"/>
              <wp:positionH relativeFrom="page">
                <wp:align>left</wp:align>
              </wp:positionH>
              <wp:positionV relativeFrom="page">
                <wp:align>bottom</wp:align>
              </wp:positionV>
              <wp:extent cx="1450975" cy="368935"/>
              <wp:effectExtent l="0" t="0" r="15875" b="0"/>
              <wp:wrapNone/>
              <wp:docPr id="994911265"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50975" cy="368935"/>
                      </a:xfrm>
                      <a:prstGeom prst="rect">
                        <a:avLst/>
                      </a:prstGeom>
                      <a:noFill/>
                      <a:ln>
                        <a:noFill/>
                      </a:ln>
                    </wps:spPr>
                    <wps:txbx>
                      <w:txbxContent>
                        <w:p w14:paraId="76962F13" w14:textId="7A98F4F1" w:rsidR="0055346E" w:rsidRPr="0055346E" w:rsidRDefault="0055346E" w:rsidP="0055346E">
                          <w:pPr>
                            <w:spacing w:after="0"/>
                            <w:rPr>
                              <w:rFonts w:ascii="Aptos" w:eastAsia="Aptos" w:hAnsi="Aptos" w:cs="Aptos"/>
                              <w:noProof/>
                              <w:color w:val="000000"/>
                              <w:sz w:val="20"/>
                              <w:szCs w:val="20"/>
                            </w:rPr>
                          </w:pPr>
                          <w:r w:rsidRPr="0055346E">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11AF4F" id="_x0000_t202" coordsize="21600,21600" o:spt="202" path="m,l,21600r21600,l21600,xe">
              <v:stroke joinstyle="miter"/>
              <v:path gradientshapeok="t" o:connecttype="rect"/>
            </v:shapetype>
            <v:shape id="Text Box 1" o:spid="_x0000_s1028" type="#_x0000_t202" alt="Internal - General Use" style="position:absolute;margin-left:0;margin-top:0;width:114.2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" filled="f" stroked="f">
              <v:fill o:detectmouseclick="t"/>
              <v:textbox style="mso-fit-shape-to-text:t" inset="20pt,0,0,15pt">
                <w:txbxContent>
                  <w:p w14:paraId="76962F13" w14:textId="7A98F4F1" w:rsidR="0055346E" w:rsidRPr="0055346E" w:rsidRDefault="0055346E" w:rsidP="0055346E">
                    <w:pPr>
                      <w:spacing w:after="0"/>
                      <w:rPr>
                        <w:rFonts w:ascii="Aptos" w:eastAsia="Aptos" w:hAnsi="Aptos" w:cs="Aptos"/>
                        <w:noProof/>
                        <w:color w:val="000000"/>
                        <w:sz w:val="20"/>
                        <w:szCs w:val="20"/>
                      </w:rPr>
                    </w:pPr>
                    <w:r w:rsidRPr="0055346E">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19B1" w14:textId="77777777" w:rsidR="00B44209" w:rsidRDefault="00B44209" w:rsidP="0055346E">
      <w:pPr>
        <w:spacing w:after="0" w:line="240" w:lineRule="auto"/>
      </w:pPr>
      <w:r>
        <w:separator/>
      </w:r>
    </w:p>
  </w:footnote>
  <w:footnote w:type="continuationSeparator" w:id="0">
    <w:p w14:paraId="1F1D2FE1" w14:textId="77777777" w:rsidR="00B44209" w:rsidRDefault="00B44209" w:rsidP="00553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93128">
    <w:abstractNumId w:val="8"/>
  </w:num>
  <w:num w:numId="2" w16cid:durableId="279267129">
    <w:abstractNumId w:val="6"/>
  </w:num>
  <w:num w:numId="3" w16cid:durableId="1711757817">
    <w:abstractNumId w:val="5"/>
  </w:num>
  <w:num w:numId="4" w16cid:durableId="1496530537">
    <w:abstractNumId w:val="4"/>
  </w:num>
  <w:num w:numId="5" w16cid:durableId="1581254932">
    <w:abstractNumId w:val="7"/>
  </w:num>
  <w:num w:numId="6" w16cid:durableId="1676685868">
    <w:abstractNumId w:val="3"/>
  </w:num>
  <w:num w:numId="7" w16cid:durableId="284166610">
    <w:abstractNumId w:val="2"/>
  </w:num>
  <w:num w:numId="8" w16cid:durableId="249629083">
    <w:abstractNumId w:val="1"/>
  </w:num>
  <w:num w:numId="9" w16cid:durableId="64829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46E"/>
    <w:rsid w:val="00AA1D8D"/>
    <w:rsid w:val="00B44209"/>
    <w:rsid w:val="00B47730"/>
    <w:rsid w:val="00C87807"/>
    <w:rsid w:val="00CB0664"/>
    <w:rsid w:val="00E823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BDAA7"/>
  <w14:defaultImageDpi w14:val="300"/>
  <w15:docId w15:val="{DC11DC31-8CA9-4560-A9E3-01C7E897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793</Words>
  <Characters>5885</Characters>
  <Application>Microsoft Office Word</Application>
  <DocSecurity>0</DocSecurity>
  <Lines>367</Lines>
  <Paragraphs>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Muruganandam.Govindarajan</cp:lastModifiedBy>
  <cp:revision>2</cp:revision>
  <dcterms:created xsi:type="dcterms:W3CDTF">2013-12-23T23:15:00Z</dcterms:created>
  <dcterms:modified xsi:type="dcterms:W3CDTF">2026-03-27T04:05:00Z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3b4d2421,76a16c30,5d7c7643</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2026-03-27T04:04:17Z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185a79b2-e0df-45fb-af63-0d531cf58ef4</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ies>
</file>