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F04" w:rsidRPr="00C548C6" w:rsidRDefault="00305FB3" w:rsidP="000D521B">
      <w:pPr>
        <w:pBdr>
          <w:bottom w:val="single" w:sz="6" w:space="1" w:color="auto"/>
        </w:pBdr>
        <w:spacing w:line="240" w:lineRule="auto"/>
        <w:rPr>
          <w:rFonts w:asciiTheme="majorHAnsi" w:hAnsiTheme="majorHAnsi"/>
          <w:b/>
          <w:sz w:val="24"/>
        </w:rPr>
      </w:pPr>
      <w:r w:rsidRPr="00C548C6">
        <w:rPr>
          <w:rFonts w:asciiTheme="majorHAnsi" w:hAnsiTheme="majorHAnsi"/>
          <w:b/>
          <w:sz w:val="44"/>
        </w:rPr>
        <w:t>Arun Kumar</w:t>
      </w:r>
      <w:r w:rsidR="00B9220C" w:rsidRPr="00C548C6">
        <w:rPr>
          <w:rFonts w:asciiTheme="majorHAnsi" w:hAnsiTheme="majorHAnsi"/>
          <w:b/>
          <w:sz w:val="24"/>
        </w:rPr>
        <w:tab/>
      </w:r>
      <w:r w:rsidR="004B5BBF">
        <w:rPr>
          <w:rFonts w:asciiTheme="majorHAnsi" w:hAnsiTheme="majorHAnsi"/>
          <w:b/>
          <w:sz w:val="24"/>
        </w:rPr>
        <w:tab/>
      </w:r>
      <w:r w:rsidR="004B5BBF">
        <w:rPr>
          <w:rFonts w:asciiTheme="majorHAnsi" w:hAnsiTheme="majorHAnsi"/>
          <w:b/>
          <w:sz w:val="24"/>
        </w:rPr>
        <w:tab/>
      </w:r>
      <w:r w:rsidR="004B5BBF">
        <w:rPr>
          <w:rFonts w:asciiTheme="majorHAnsi" w:hAnsiTheme="majorHAnsi"/>
          <w:b/>
          <w:sz w:val="24"/>
        </w:rPr>
        <w:tab/>
      </w:r>
      <w:r w:rsidR="00A56832" w:rsidRPr="00C548C6">
        <w:rPr>
          <w:rFonts w:asciiTheme="majorHAnsi" w:hAnsiTheme="majorHAnsi"/>
          <w:b/>
          <w:sz w:val="24"/>
        </w:rPr>
        <w:t>E-mail</w:t>
      </w:r>
      <w:r w:rsidR="00A56832" w:rsidRPr="00C548C6">
        <w:rPr>
          <w:rFonts w:asciiTheme="majorHAnsi" w:hAnsiTheme="majorHAnsi"/>
          <w:sz w:val="24"/>
        </w:rPr>
        <w:t xml:space="preserve">: </w:t>
      </w:r>
      <w:r w:rsidR="00A56832" w:rsidRPr="00DF0326">
        <w:rPr>
          <w:rFonts w:asciiTheme="majorHAnsi" w:hAnsiTheme="majorHAnsi"/>
          <w:sz w:val="24"/>
        </w:rPr>
        <w:t>arunav.kumar@</w:t>
      </w:r>
      <w:r w:rsidR="00D36AA3">
        <w:rPr>
          <w:rFonts w:asciiTheme="majorHAnsi" w:hAnsiTheme="majorHAnsi"/>
          <w:sz w:val="24"/>
        </w:rPr>
        <w:t>gmail</w:t>
      </w:r>
      <w:r w:rsidR="00A56832" w:rsidRPr="00DF0326">
        <w:rPr>
          <w:rFonts w:asciiTheme="majorHAnsi" w:hAnsiTheme="majorHAnsi"/>
          <w:sz w:val="24"/>
        </w:rPr>
        <w:t>.com</w:t>
      </w:r>
    </w:p>
    <w:p w:rsidR="00305FB3" w:rsidRPr="00C548C6" w:rsidRDefault="002A17E8" w:rsidP="000D521B">
      <w:pPr>
        <w:spacing w:line="240" w:lineRule="auto"/>
        <w:ind w:left="5040"/>
        <w:rPr>
          <w:rFonts w:asciiTheme="majorHAnsi" w:hAnsiTheme="majorHAnsi"/>
          <w:sz w:val="24"/>
        </w:rPr>
      </w:pPr>
      <w:r>
        <w:rPr>
          <w:rFonts w:asciiTheme="majorHAnsi" w:hAnsiTheme="majorHAnsi"/>
          <w:b/>
          <w:sz w:val="24"/>
        </w:rPr>
        <w:tab/>
      </w:r>
      <w:r>
        <w:rPr>
          <w:rFonts w:asciiTheme="majorHAnsi" w:hAnsiTheme="majorHAnsi"/>
          <w:b/>
          <w:sz w:val="24"/>
        </w:rPr>
        <w:tab/>
      </w:r>
      <w:r w:rsidR="00E13F11">
        <w:rPr>
          <w:rFonts w:asciiTheme="majorHAnsi" w:hAnsiTheme="majorHAnsi"/>
          <w:b/>
          <w:sz w:val="24"/>
        </w:rPr>
        <w:t>Mo</w:t>
      </w:r>
      <w:r>
        <w:rPr>
          <w:rFonts w:asciiTheme="majorHAnsi" w:hAnsiTheme="majorHAnsi"/>
          <w:b/>
          <w:sz w:val="24"/>
        </w:rPr>
        <w:t>bile</w:t>
      </w:r>
      <w:r w:rsidR="00A56832" w:rsidRPr="00C548C6">
        <w:rPr>
          <w:rFonts w:asciiTheme="majorHAnsi" w:hAnsiTheme="majorHAnsi"/>
          <w:sz w:val="24"/>
        </w:rPr>
        <w:t>: +91-9910097855</w:t>
      </w:r>
    </w:p>
    <w:p w:rsidR="00BD224D" w:rsidRDefault="00F74749" w:rsidP="00867C80">
      <w:pPr>
        <w:spacing w:line="240" w:lineRule="auto"/>
        <w:jc w:val="both"/>
        <w:rPr>
          <w:rFonts w:asciiTheme="majorHAnsi" w:hAnsiTheme="majorHAnsi"/>
          <w:b/>
          <w:sz w:val="28"/>
        </w:rPr>
      </w:pPr>
      <w:r>
        <w:rPr>
          <w:rFonts w:asciiTheme="majorHAnsi" w:hAnsiTheme="majorHAnsi"/>
          <w:b/>
          <w:sz w:val="28"/>
        </w:rPr>
        <w:t>Experience</w:t>
      </w:r>
      <w:r w:rsidR="00C65D91">
        <w:rPr>
          <w:rFonts w:asciiTheme="majorHAnsi" w:hAnsiTheme="majorHAnsi"/>
          <w:b/>
          <w:sz w:val="28"/>
        </w:rPr>
        <w:t>overview</w:t>
      </w:r>
    </w:p>
    <w:p w:rsidR="00B46AD1" w:rsidRDefault="00B46AD1" w:rsidP="00B46AD1">
      <w:pPr>
        <w:pStyle w:val="ListParagraph"/>
        <w:numPr>
          <w:ilvl w:val="0"/>
          <w:numId w:val="12"/>
        </w:numPr>
        <w:spacing w:line="240" w:lineRule="auto"/>
        <w:jc w:val="both"/>
        <w:rPr>
          <w:rFonts w:asciiTheme="majorHAnsi" w:hAnsiTheme="majorHAnsi"/>
          <w:sz w:val="24"/>
        </w:rPr>
      </w:pPr>
      <w:r>
        <w:rPr>
          <w:rFonts w:asciiTheme="majorHAnsi" w:hAnsiTheme="majorHAnsi"/>
          <w:sz w:val="24"/>
        </w:rPr>
        <w:t>7.</w:t>
      </w:r>
      <w:r w:rsidR="00C87768">
        <w:rPr>
          <w:rFonts w:asciiTheme="majorHAnsi" w:hAnsiTheme="majorHAnsi"/>
          <w:sz w:val="24"/>
        </w:rPr>
        <w:t>5</w:t>
      </w:r>
      <w:r w:rsidR="001B1621">
        <w:rPr>
          <w:rFonts w:asciiTheme="majorHAnsi" w:hAnsiTheme="majorHAnsi"/>
          <w:sz w:val="24"/>
        </w:rPr>
        <w:t>y</w:t>
      </w:r>
      <w:r>
        <w:rPr>
          <w:rFonts w:asciiTheme="majorHAnsi" w:hAnsiTheme="majorHAnsi"/>
          <w:sz w:val="24"/>
        </w:rPr>
        <w:t xml:space="preserve">ears of </w:t>
      </w:r>
      <w:r w:rsidR="0034241F">
        <w:rPr>
          <w:rFonts w:asciiTheme="majorHAnsi" w:hAnsiTheme="majorHAnsi"/>
          <w:sz w:val="24"/>
        </w:rPr>
        <w:t>experience</w:t>
      </w:r>
      <w:r>
        <w:rPr>
          <w:rFonts w:asciiTheme="majorHAnsi" w:hAnsiTheme="majorHAnsi"/>
          <w:sz w:val="24"/>
        </w:rPr>
        <w:t xml:space="preserve"> in </w:t>
      </w:r>
      <w:r w:rsidR="00487AB6">
        <w:rPr>
          <w:rFonts w:asciiTheme="majorHAnsi" w:hAnsiTheme="majorHAnsi"/>
          <w:sz w:val="24"/>
        </w:rPr>
        <w:t>Wireless Physical</w:t>
      </w:r>
      <w:r w:rsidR="0034241F">
        <w:rPr>
          <w:rFonts w:asciiTheme="majorHAnsi" w:hAnsiTheme="majorHAnsi"/>
          <w:sz w:val="24"/>
        </w:rPr>
        <w:t xml:space="preserve"> Layer-1 development</w:t>
      </w:r>
      <w:r w:rsidR="005C3E6E">
        <w:rPr>
          <w:rFonts w:asciiTheme="majorHAnsi" w:hAnsiTheme="majorHAnsi"/>
          <w:sz w:val="24"/>
        </w:rPr>
        <w:t xml:space="preserve"> for LTE and GSM</w:t>
      </w:r>
      <w:r w:rsidR="00B24DCD">
        <w:rPr>
          <w:rFonts w:asciiTheme="majorHAnsi" w:hAnsiTheme="majorHAnsi"/>
          <w:sz w:val="24"/>
        </w:rPr>
        <w:t>.</w:t>
      </w:r>
    </w:p>
    <w:p w:rsidR="00B46AD1" w:rsidRDefault="00B46AD1" w:rsidP="00B46AD1">
      <w:pPr>
        <w:pStyle w:val="ListParagraph"/>
        <w:numPr>
          <w:ilvl w:val="0"/>
          <w:numId w:val="12"/>
        </w:numPr>
        <w:spacing w:line="240" w:lineRule="auto"/>
        <w:jc w:val="both"/>
        <w:rPr>
          <w:rFonts w:asciiTheme="majorHAnsi" w:hAnsiTheme="majorHAnsi"/>
          <w:sz w:val="24"/>
        </w:rPr>
      </w:pPr>
      <w:r>
        <w:rPr>
          <w:rFonts w:asciiTheme="majorHAnsi" w:hAnsiTheme="majorHAnsi"/>
          <w:sz w:val="24"/>
        </w:rPr>
        <w:t xml:space="preserve">Experience over </w:t>
      </w:r>
      <w:r w:rsidR="00D62399">
        <w:rPr>
          <w:rFonts w:asciiTheme="majorHAnsi" w:hAnsiTheme="majorHAnsi"/>
          <w:sz w:val="24"/>
        </w:rPr>
        <w:t xml:space="preserve">various Uplink and Downlink components, </w:t>
      </w:r>
      <w:r>
        <w:rPr>
          <w:rFonts w:asciiTheme="majorHAnsi" w:hAnsiTheme="majorHAnsi"/>
          <w:sz w:val="24"/>
        </w:rPr>
        <w:t xml:space="preserve">source and channel coding, modulation, channel multiplexing, HARQ, MIMO, </w:t>
      </w:r>
      <w:r w:rsidR="00C906D4">
        <w:rPr>
          <w:rFonts w:asciiTheme="majorHAnsi" w:hAnsiTheme="majorHAnsi"/>
          <w:sz w:val="24"/>
        </w:rPr>
        <w:t xml:space="preserve">OFDM-A, HSDPA, HSUPA, </w:t>
      </w:r>
      <w:r>
        <w:rPr>
          <w:rFonts w:asciiTheme="majorHAnsi" w:hAnsiTheme="majorHAnsi"/>
          <w:sz w:val="24"/>
        </w:rPr>
        <w:t xml:space="preserve">Channel estimation, equalizers, error correction, </w:t>
      </w:r>
      <w:r w:rsidR="00F21857">
        <w:rPr>
          <w:rFonts w:asciiTheme="majorHAnsi" w:hAnsiTheme="majorHAnsi"/>
          <w:sz w:val="24"/>
        </w:rPr>
        <w:t>L1-</w:t>
      </w:r>
      <w:r>
        <w:rPr>
          <w:rFonts w:asciiTheme="majorHAnsi" w:hAnsiTheme="majorHAnsi"/>
          <w:sz w:val="24"/>
        </w:rPr>
        <w:t>synchronization procedures, Doppler estimation</w:t>
      </w:r>
      <w:r w:rsidR="00592387">
        <w:rPr>
          <w:rFonts w:asciiTheme="majorHAnsi" w:hAnsiTheme="majorHAnsi"/>
          <w:sz w:val="24"/>
        </w:rPr>
        <w:t>, RSSI, SNR calculations.</w:t>
      </w:r>
    </w:p>
    <w:p w:rsidR="00BD224D" w:rsidRPr="00B46AD1" w:rsidRDefault="00B46AD1" w:rsidP="00867C80">
      <w:pPr>
        <w:pStyle w:val="ListParagraph"/>
        <w:numPr>
          <w:ilvl w:val="0"/>
          <w:numId w:val="12"/>
        </w:numPr>
        <w:spacing w:line="240" w:lineRule="auto"/>
        <w:jc w:val="both"/>
        <w:rPr>
          <w:rFonts w:asciiTheme="majorHAnsi" w:hAnsiTheme="majorHAnsi"/>
          <w:sz w:val="24"/>
        </w:rPr>
      </w:pPr>
      <w:r>
        <w:rPr>
          <w:rFonts w:asciiTheme="majorHAnsi" w:hAnsiTheme="majorHAnsi"/>
          <w:sz w:val="24"/>
        </w:rPr>
        <w:t xml:space="preserve">Expertise over </w:t>
      </w:r>
      <w:r w:rsidR="003A4AB9" w:rsidRPr="00B46AD1">
        <w:rPr>
          <w:rFonts w:asciiTheme="majorHAnsi" w:hAnsiTheme="majorHAnsi"/>
          <w:sz w:val="24"/>
        </w:rPr>
        <w:t>expensive memory</w:t>
      </w:r>
      <w:r>
        <w:rPr>
          <w:rFonts w:asciiTheme="majorHAnsi" w:hAnsiTheme="majorHAnsi"/>
          <w:sz w:val="24"/>
        </w:rPr>
        <w:t xml:space="preserve"> saving</w:t>
      </w:r>
      <w:r w:rsidR="003A4AB9" w:rsidRPr="00B46AD1">
        <w:rPr>
          <w:rFonts w:asciiTheme="majorHAnsi" w:hAnsiTheme="majorHAnsi"/>
          <w:sz w:val="24"/>
        </w:rPr>
        <w:t xml:space="preserve"> operations</w:t>
      </w:r>
      <w:r w:rsidR="00C320FD">
        <w:rPr>
          <w:rFonts w:asciiTheme="majorHAnsi" w:hAnsiTheme="majorHAnsi"/>
          <w:sz w:val="24"/>
        </w:rPr>
        <w:t xml:space="preserve"> oriented firmware development</w:t>
      </w:r>
      <w:r w:rsidR="003A4AB9" w:rsidRPr="00B46AD1">
        <w:rPr>
          <w:rFonts w:asciiTheme="majorHAnsi" w:hAnsiTheme="majorHAnsi"/>
          <w:sz w:val="24"/>
        </w:rPr>
        <w:t xml:space="preserve">, </w:t>
      </w:r>
      <w:r w:rsidR="00AC23CE">
        <w:rPr>
          <w:rFonts w:asciiTheme="majorHAnsi" w:hAnsiTheme="majorHAnsi"/>
          <w:sz w:val="24"/>
        </w:rPr>
        <w:t xml:space="preserve">Data structure, DSP-Algorithm development, </w:t>
      </w:r>
      <w:r w:rsidR="00813BDA">
        <w:rPr>
          <w:rFonts w:asciiTheme="majorHAnsi" w:hAnsiTheme="majorHAnsi"/>
          <w:sz w:val="24"/>
        </w:rPr>
        <w:t>DSP-</w:t>
      </w:r>
      <w:r>
        <w:rPr>
          <w:rFonts w:asciiTheme="majorHAnsi" w:hAnsiTheme="majorHAnsi"/>
          <w:sz w:val="24"/>
        </w:rPr>
        <w:t>BIOS</w:t>
      </w:r>
      <w:r w:rsidR="00813BDA">
        <w:rPr>
          <w:rFonts w:asciiTheme="majorHAnsi" w:hAnsiTheme="majorHAnsi"/>
          <w:sz w:val="24"/>
        </w:rPr>
        <w:t>, DSP-</w:t>
      </w:r>
      <w:r>
        <w:rPr>
          <w:rFonts w:asciiTheme="majorHAnsi" w:hAnsiTheme="majorHAnsi"/>
          <w:sz w:val="24"/>
        </w:rPr>
        <w:t>peripheral programming</w:t>
      </w:r>
      <w:r w:rsidR="00FF61D6">
        <w:rPr>
          <w:rFonts w:asciiTheme="majorHAnsi" w:hAnsiTheme="majorHAnsi"/>
          <w:sz w:val="24"/>
        </w:rPr>
        <w:t xml:space="preserve"> e.g. AIF2, EDMA,</w:t>
      </w:r>
      <w:r w:rsidR="00DB6578">
        <w:rPr>
          <w:rFonts w:asciiTheme="majorHAnsi" w:hAnsiTheme="majorHAnsi"/>
          <w:sz w:val="24"/>
        </w:rPr>
        <w:t xml:space="preserve"> EMIF, TIMERS, </w:t>
      </w:r>
      <w:r w:rsidR="00FF61D6">
        <w:rPr>
          <w:rFonts w:asciiTheme="majorHAnsi" w:hAnsiTheme="majorHAnsi"/>
          <w:sz w:val="24"/>
        </w:rPr>
        <w:t>Multicore-IPC</w:t>
      </w:r>
      <w:r w:rsidR="00BA1159">
        <w:rPr>
          <w:rFonts w:asciiTheme="majorHAnsi" w:hAnsiTheme="majorHAnsi"/>
          <w:sz w:val="24"/>
        </w:rPr>
        <w:t>, MATLAB</w:t>
      </w:r>
      <w:r w:rsidR="004972AA">
        <w:rPr>
          <w:rFonts w:asciiTheme="majorHAnsi" w:hAnsiTheme="majorHAnsi"/>
          <w:sz w:val="24"/>
        </w:rPr>
        <w:t xml:space="preserve"> Simulink</w:t>
      </w:r>
      <w:r w:rsidR="00BA1159">
        <w:rPr>
          <w:rFonts w:asciiTheme="majorHAnsi" w:hAnsiTheme="majorHAnsi"/>
          <w:sz w:val="24"/>
        </w:rPr>
        <w:t>, C</w:t>
      </w:r>
      <w:r w:rsidR="009F2DFD">
        <w:rPr>
          <w:rFonts w:asciiTheme="majorHAnsi" w:hAnsiTheme="majorHAnsi"/>
          <w:sz w:val="24"/>
        </w:rPr>
        <w:t xml:space="preserve"> and Assembly</w:t>
      </w:r>
      <w:r w:rsidR="00F82E66">
        <w:rPr>
          <w:rFonts w:asciiTheme="majorHAnsi" w:hAnsiTheme="majorHAnsi"/>
          <w:sz w:val="24"/>
        </w:rPr>
        <w:t xml:space="preserve"> and C++</w:t>
      </w:r>
      <w:r>
        <w:rPr>
          <w:rFonts w:asciiTheme="majorHAnsi" w:hAnsiTheme="majorHAnsi"/>
          <w:sz w:val="24"/>
        </w:rPr>
        <w:t>.</w:t>
      </w:r>
    </w:p>
    <w:p w:rsidR="002E25A2" w:rsidRPr="0077389B" w:rsidRDefault="00A663CA" w:rsidP="00305FB3">
      <w:pPr>
        <w:spacing w:line="240" w:lineRule="auto"/>
        <w:rPr>
          <w:rFonts w:asciiTheme="majorHAnsi" w:hAnsiTheme="majorHAnsi"/>
          <w:sz w:val="28"/>
        </w:rPr>
      </w:pPr>
      <w:r>
        <w:rPr>
          <w:rFonts w:asciiTheme="majorHAnsi" w:hAnsiTheme="majorHAnsi"/>
          <w:b/>
          <w:sz w:val="28"/>
        </w:rPr>
        <w:t xml:space="preserve">Professional </w:t>
      </w:r>
      <w:r w:rsidR="002F107F">
        <w:rPr>
          <w:rFonts w:asciiTheme="majorHAnsi" w:hAnsiTheme="majorHAnsi"/>
          <w:b/>
          <w:sz w:val="28"/>
        </w:rPr>
        <w:t>e</w:t>
      </w:r>
      <w:r w:rsidR="00C32B38">
        <w:rPr>
          <w:rFonts w:asciiTheme="majorHAnsi" w:hAnsiTheme="majorHAnsi"/>
          <w:b/>
          <w:sz w:val="28"/>
        </w:rPr>
        <w:t>xperience</w:t>
      </w:r>
      <w:r w:rsidR="002E25A2" w:rsidRPr="0077389B">
        <w:rPr>
          <w:rFonts w:asciiTheme="majorHAnsi" w:hAnsiTheme="majorHAnsi"/>
          <w:sz w:val="28"/>
        </w:rPr>
        <w:t>: 7.</w:t>
      </w:r>
      <w:r w:rsidR="00C87768">
        <w:rPr>
          <w:rFonts w:asciiTheme="majorHAnsi" w:hAnsiTheme="majorHAnsi"/>
          <w:sz w:val="28"/>
        </w:rPr>
        <w:t>5</w:t>
      </w:r>
      <w:r w:rsidR="002E25A2" w:rsidRPr="0077389B">
        <w:rPr>
          <w:rFonts w:asciiTheme="majorHAnsi" w:hAnsiTheme="majorHAnsi"/>
          <w:sz w:val="28"/>
        </w:rPr>
        <w:t xml:space="preserve"> Years</w:t>
      </w:r>
    </w:p>
    <w:p w:rsidR="00CE766C" w:rsidRPr="00DA1B0C" w:rsidRDefault="00535618" w:rsidP="00476CA6">
      <w:pPr>
        <w:pStyle w:val="ListParagraph"/>
        <w:numPr>
          <w:ilvl w:val="0"/>
          <w:numId w:val="11"/>
        </w:numPr>
        <w:spacing w:line="240" w:lineRule="auto"/>
        <w:ind w:left="810" w:hanging="540"/>
        <w:rPr>
          <w:rFonts w:asciiTheme="majorHAnsi" w:hAnsiTheme="majorHAnsi"/>
          <w:i/>
          <w:sz w:val="24"/>
        </w:rPr>
      </w:pPr>
      <w:r w:rsidRPr="00DA1B0C">
        <w:rPr>
          <w:rFonts w:asciiTheme="majorHAnsi" w:hAnsiTheme="majorHAnsi"/>
          <w:i/>
          <w:sz w:val="24"/>
        </w:rPr>
        <w:t xml:space="preserve">July 2012 </w:t>
      </w:r>
      <w:r w:rsidR="00F47E5B">
        <w:rPr>
          <w:rFonts w:asciiTheme="majorHAnsi" w:hAnsiTheme="majorHAnsi"/>
          <w:i/>
          <w:sz w:val="24"/>
        </w:rPr>
        <w:t>–</w:t>
      </w:r>
      <w:r w:rsidRPr="00DA1B0C">
        <w:rPr>
          <w:rFonts w:asciiTheme="majorHAnsi" w:hAnsiTheme="majorHAnsi"/>
          <w:i/>
          <w:sz w:val="24"/>
        </w:rPr>
        <w:t xml:space="preserve"> present</w:t>
      </w:r>
      <w:r w:rsidR="009A0A46">
        <w:rPr>
          <w:rFonts w:asciiTheme="majorHAnsi" w:hAnsiTheme="majorHAnsi"/>
          <w:i/>
          <w:sz w:val="24"/>
        </w:rPr>
        <w:t>(</w:t>
      </w:r>
      <w:r w:rsidR="00631FF9">
        <w:rPr>
          <w:rFonts w:asciiTheme="majorHAnsi" w:hAnsiTheme="majorHAnsi"/>
          <w:i/>
          <w:sz w:val="24"/>
        </w:rPr>
        <w:t>1 Year</w:t>
      </w:r>
      <w:r w:rsidR="001B3993">
        <w:rPr>
          <w:rFonts w:asciiTheme="majorHAnsi" w:hAnsiTheme="majorHAnsi"/>
          <w:i/>
          <w:sz w:val="24"/>
        </w:rPr>
        <w:t>,</w:t>
      </w:r>
      <w:r w:rsidR="006826C8">
        <w:rPr>
          <w:rFonts w:asciiTheme="majorHAnsi" w:hAnsiTheme="majorHAnsi"/>
          <w:i/>
          <w:sz w:val="24"/>
        </w:rPr>
        <w:t>3</w:t>
      </w:r>
      <w:r w:rsidR="00A81FA7">
        <w:rPr>
          <w:rFonts w:asciiTheme="majorHAnsi" w:hAnsiTheme="majorHAnsi"/>
          <w:i/>
          <w:sz w:val="24"/>
        </w:rPr>
        <w:t xml:space="preserve"> months</w:t>
      </w:r>
      <w:r w:rsidR="00F47E5B">
        <w:rPr>
          <w:rFonts w:asciiTheme="majorHAnsi" w:hAnsiTheme="majorHAnsi"/>
          <w:i/>
          <w:sz w:val="24"/>
        </w:rPr>
        <w:t>)</w:t>
      </w:r>
      <w:r w:rsidR="0088656D">
        <w:rPr>
          <w:rFonts w:asciiTheme="majorHAnsi" w:hAnsiTheme="majorHAnsi"/>
          <w:i/>
          <w:sz w:val="24"/>
        </w:rPr>
        <w:tab/>
      </w:r>
      <w:r w:rsidR="00CE766C" w:rsidRPr="00DA1B0C">
        <w:rPr>
          <w:rFonts w:asciiTheme="majorHAnsi" w:hAnsiTheme="majorHAnsi"/>
          <w:i/>
          <w:sz w:val="24"/>
        </w:rPr>
        <w:t xml:space="preserve">Aricent </w:t>
      </w:r>
      <w:r w:rsidR="00D23824">
        <w:rPr>
          <w:rFonts w:asciiTheme="majorHAnsi" w:hAnsiTheme="majorHAnsi"/>
          <w:i/>
          <w:sz w:val="24"/>
        </w:rPr>
        <w:t>Group</w:t>
      </w:r>
      <w:r w:rsidR="00CE766C" w:rsidRPr="00DA1B0C">
        <w:rPr>
          <w:rFonts w:asciiTheme="majorHAnsi" w:hAnsiTheme="majorHAnsi"/>
          <w:i/>
          <w:sz w:val="24"/>
        </w:rPr>
        <w:t>, Gurgaon</w:t>
      </w:r>
      <w:r w:rsidR="000B680D" w:rsidRPr="00DA1B0C">
        <w:rPr>
          <w:rFonts w:asciiTheme="majorHAnsi" w:hAnsiTheme="majorHAnsi"/>
          <w:i/>
          <w:sz w:val="24"/>
        </w:rPr>
        <w:tab/>
      </w:r>
    </w:p>
    <w:p w:rsidR="00535618" w:rsidRPr="00DA1B0C" w:rsidRDefault="00535618" w:rsidP="00476CA6">
      <w:pPr>
        <w:pStyle w:val="ListParagraph"/>
        <w:numPr>
          <w:ilvl w:val="0"/>
          <w:numId w:val="11"/>
        </w:numPr>
        <w:spacing w:line="240" w:lineRule="auto"/>
        <w:ind w:left="810" w:hanging="540"/>
        <w:rPr>
          <w:rFonts w:asciiTheme="majorHAnsi" w:hAnsiTheme="majorHAnsi"/>
          <w:i/>
          <w:sz w:val="24"/>
        </w:rPr>
      </w:pPr>
      <w:r w:rsidRPr="00DA1B0C">
        <w:rPr>
          <w:rFonts w:asciiTheme="majorHAnsi" w:hAnsiTheme="majorHAnsi"/>
          <w:i/>
          <w:sz w:val="24"/>
        </w:rPr>
        <w:t>Dec-2010 - July 2012</w:t>
      </w:r>
      <w:r w:rsidR="00E419E1">
        <w:rPr>
          <w:rFonts w:asciiTheme="majorHAnsi" w:hAnsiTheme="majorHAnsi"/>
          <w:i/>
          <w:sz w:val="24"/>
        </w:rPr>
        <w:t>(1Year</w:t>
      </w:r>
      <w:r w:rsidR="001B3993">
        <w:rPr>
          <w:rFonts w:asciiTheme="majorHAnsi" w:hAnsiTheme="majorHAnsi"/>
          <w:i/>
          <w:sz w:val="24"/>
        </w:rPr>
        <w:t>,</w:t>
      </w:r>
      <w:r w:rsidR="00E419E1">
        <w:rPr>
          <w:rFonts w:asciiTheme="majorHAnsi" w:hAnsiTheme="majorHAnsi"/>
          <w:i/>
          <w:sz w:val="24"/>
        </w:rPr>
        <w:t xml:space="preserve"> 8 months)</w:t>
      </w:r>
      <w:r w:rsidRPr="00DA1B0C">
        <w:rPr>
          <w:rFonts w:asciiTheme="majorHAnsi" w:hAnsiTheme="majorHAnsi"/>
          <w:i/>
          <w:sz w:val="24"/>
        </w:rPr>
        <w:tab/>
      </w:r>
      <w:r w:rsidR="005B01E4" w:rsidRPr="00DA1B0C">
        <w:rPr>
          <w:rFonts w:asciiTheme="majorHAnsi" w:hAnsiTheme="majorHAnsi"/>
          <w:i/>
          <w:sz w:val="24"/>
        </w:rPr>
        <w:t>TATA</w:t>
      </w:r>
      <w:r w:rsidR="00CE766C" w:rsidRPr="00DA1B0C">
        <w:rPr>
          <w:rFonts w:asciiTheme="majorHAnsi" w:hAnsiTheme="majorHAnsi"/>
          <w:i/>
          <w:sz w:val="24"/>
        </w:rPr>
        <w:t xml:space="preserve"> Consultancy Services, Gurgaon</w:t>
      </w:r>
      <w:r w:rsidR="00770CED" w:rsidRPr="00DA1B0C">
        <w:rPr>
          <w:rFonts w:asciiTheme="majorHAnsi" w:hAnsiTheme="majorHAnsi"/>
          <w:i/>
          <w:sz w:val="24"/>
        </w:rPr>
        <w:tab/>
      </w:r>
    </w:p>
    <w:p w:rsidR="00CE766C" w:rsidRPr="00DA1B0C" w:rsidRDefault="00535618" w:rsidP="00476CA6">
      <w:pPr>
        <w:pStyle w:val="ListParagraph"/>
        <w:numPr>
          <w:ilvl w:val="0"/>
          <w:numId w:val="11"/>
        </w:numPr>
        <w:spacing w:line="240" w:lineRule="auto"/>
        <w:ind w:left="810" w:hanging="540"/>
        <w:rPr>
          <w:rFonts w:asciiTheme="majorHAnsi" w:hAnsiTheme="majorHAnsi"/>
          <w:i/>
          <w:sz w:val="24"/>
        </w:rPr>
      </w:pPr>
      <w:r w:rsidRPr="00DA1B0C">
        <w:rPr>
          <w:rFonts w:asciiTheme="majorHAnsi" w:hAnsiTheme="majorHAnsi"/>
          <w:i/>
          <w:sz w:val="24"/>
        </w:rPr>
        <w:t>July 2007 - Oct 2010</w:t>
      </w:r>
      <w:r w:rsidR="001B3993">
        <w:rPr>
          <w:rFonts w:asciiTheme="majorHAnsi" w:hAnsiTheme="majorHAnsi"/>
          <w:i/>
          <w:sz w:val="24"/>
        </w:rPr>
        <w:t xml:space="preserve">(3 Years, </w:t>
      </w:r>
      <w:r w:rsidR="00C707A0">
        <w:rPr>
          <w:rFonts w:asciiTheme="majorHAnsi" w:hAnsiTheme="majorHAnsi"/>
          <w:i/>
          <w:sz w:val="24"/>
        </w:rPr>
        <w:t>4 months)</w:t>
      </w:r>
      <w:r w:rsidRPr="00DA1B0C">
        <w:rPr>
          <w:rFonts w:asciiTheme="majorHAnsi" w:hAnsiTheme="majorHAnsi"/>
          <w:i/>
          <w:sz w:val="24"/>
        </w:rPr>
        <w:tab/>
      </w:r>
      <w:r w:rsidR="00CE766C" w:rsidRPr="00DA1B0C">
        <w:rPr>
          <w:rFonts w:asciiTheme="majorHAnsi" w:hAnsiTheme="majorHAnsi"/>
          <w:i/>
          <w:sz w:val="24"/>
        </w:rPr>
        <w:t>Robert Bosch India Pvt. Limited, Bangalore</w:t>
      </w:r>
      <w:r w:rsidR="00770CED" w:rsidRPr="00DA1B0C">
        <w:rPr>
          <w:rFonts w:asciiTheme="majorHAnsi" w:hAnsiTheme="majorHAnsi"/>
          <w:i/>
          <w:sz w:val="24"/>
        </w:rPr>
        <w:tab/>
      </w:r>
    </w:p>
    <w:p w:rsidR="00CE766C" w:rsidRPr="00DA1B0C" w:rsidRDefault="00535618" w:rsidP="00476CA6">
      <w:pPr>
        <w:pStyle w:val="ListParagraph"/>
        <w:numPr>
          <w:ilvl w:val="0"/>
          <w:numId w:val="11"/>
        </w:numPr>
        <w:spacing w:line="240" w:lineRule="auto"/>
        <w:ind w:left="810" w:hanging="540"/>
        <w:rPr>
          <w:rFonts w:asciiTheme="majorHAnsi" w:hAnsiTheme="majorHAnsi"/>
          <w:i/>
          <w:sz w:val="24"/>
        </w:rPr>
      </w:pPr>
      <w:r w:rsidRPr="00DA1B0C">
        <w:rPr>
          <w:rFonts w:asciiTheme="majorHAnsi" w:hAnsiTheme="majorHAnsi"/>
          <w:i/>
          <w:sz w:val="24"/>
        </w:rPr>
        <w:t>Feb 2006 - Apr 2007</w:t>
      </w:r>
      <w:r w:rsidR="00A31924">
        <w:rPr>
          <w:rFonts w:asciiTheme="majorHAnsi" w:hAnsiTheme="majorHAnsi"/>
          <w:i/>
          <w:sz w:val="24"/>
        </w:rPr>
        <w:t>(1 Year</w:t>
      </w:r>
      <w:r w:rsidR="001B3993">
        <w:rPr>
          <w:rFonts w:asciiTheme="majorHAnsi" w:hAnsiTheme="majorHAnsi"/>
          <w:i/>
          <w:sz w:val="24"/>
        </w:rPr>
        <w:t>,</w:t>
      </w:r>
      <w:r w:rsidR="00A31924">
        <w:rPr>
          <w:rFonts w:asciiTheme="majorHAnsi" w:hAnsiTheme="majorHAnsi"/>
          <w:i/>
          <w:sz w:val="24"/>
        </w:rPr>
        <w:t xml:space="preserve"> 3 months)</w:t>
      </w:r>
      <w:r w:rsidRPr="00DA1B0C">
        <w:rPr>
          <w:rFonts w:asciiTheme="majorHAnsi" w:hAnsiTheme="majorHAnsi"/>
          <w:i/>
          <w:sz w:val="24"/>
        </w:rPr>
        <w:tab/>
      </w:r>
      <w:r w:rsidR="00CE766C" w:rsidRPr="00DA1B0C">
        <w:rPr>
          <w:rFonts w:asciiTheme="majorHAnsi" w:hAnsiTheme="majorHAnsi"/>
          <w:i/>
          <w:sz w:val="24"/>
        </w:rPr>
        <w:t>Indian Telephone Industries, Bangalore</w:t>
      </w:r>
      <w:r w:rsidR="000B680D" w:rsidRPr="00DA1B0C">
        <w:rPr>
          <w:rFonts w:asciiTheme="majorHAnsi" w:hAnsiTheme="majorHAnsi"/>
          <w:i/>
          <w:sz w:val="24"/>
        </w:rPr>
        <w:tab/>
      </w:r>
    </w:p>
    <w:p w:rsidR="0098431C" w:rsidRDefault="00A9457D" w:rsidP="00AF11C3">
      <w:pPr>
        <w:spacing w:line="240" w:lineRule="auto"/>
        <w:jc w:val="both"/>
        <w:rPr>
          <w:rFonts w:asciiTheme="majorHAnsi" w:hAnsiTheme="majorHAnsi"/>
          <w:b/>
          <w:sz w:val="28"/>
        </w:rPr>
      </w:pPr>
      <w:r>
        <w:rPr>
          <w:rFonts w:asciiTheme="majorHAnsi" w:hAnsiTheme="majorHAnsi"/>
          <w:b/>
          <w:sz w:val="28"/>
        </w:rPr>
        <w:t>Technical l</w:t>
      </w:r>
      <w:r w:rsidR="00482E68">
        <w:rPr>
          <w:rFonts w:asciiTheme="majorHAnsi" w:hAnsiTheme="majorHAnsi"/>
          <w:b/>
          <w:sz w:val="28"/>
        </w:rPr>
        <w:t xml:space="preserve">eader at </w:t>
      </w:r>
      <w:r>
        <w:rPr>
          <w:rFonts w:asciiTheme="majorHAnsi" w:hAnsiTheme="majorHAnsi"/>
          <w:b/>
          <w:sz w:val="28"/>
        </w:rPr>
        <w:t>Aricent t</w:t>
      </w:r>
      <w:r w:rsidR="00CB443C" w:rsidRPr="002F4E6B">
        <w:rPr>
          <w:rFonts w:asciiTheme="majorHAnsi" w:hAnsiTheme="majorHAnsi"/>
          <w:b/>
          <w:sz w:val="28"/>
        </w:rPr>
        <w:t>echnologies, Gurgaon</w:t>
      </w:r>
    </w:p>
    <w:p w:rsidR="00D334E2" w:rsidRDefault="00E75A4B" w:rsidP="0045038E">
      <w:pPr>
        <w:jc w:val="both"/>
        <w:rPr>
          <w:rFonts w:asciiTheme="majorHAnsi" w:hAnsiTheme="majorHAnsi"/>
          <w:sz w:val="24"/>
        </w:rPr>
      </w:pPr>
      <w:r w:rsidRPr="009113F6">
        <w:rPr>
          <w:rFonts w:asciiTheme="majorHAnsi" w:hAnsiTheme="majorHAnsi"/>
          <w:b/>
          <w:sz w:val="24"/>
        </w:rPr>
        <w:t>Role &amp;</w:t>
      </w:r>
      <w:r w:rsidR="00AE56CE" w:rsidRPr="009113F6">
        <w:rPr>
          <w:rFonts w:asciiTheme="majorHAnsi" w:hAnsiTheme="majorHAnsi"/>
          <w:b/>
          <w:sz w:val="24"/>
        </w:rPr>
        <w:t>duties</w:t>
      </w:r>
      <w:r w:rsidRPr="009113F6">
        <w:rPr>
          <w:rFonts w:asciiTheme="majorHAnsi" w:hAnsiTheme="majorHAnsi"/>
          <w:b/>
          <w:sz w:val="24"/>
        </w:rPr>
        <w:t>:</w:t>
      </w:r>
      <w:r w:rsidRPr="00E75A4B">
        <w:rPr>
          <w:rFonts w:asciiTheme="majorHAnsi" w:hAnsiTheme="majorHAnsi"/>
          <w:sz w:val="24"/>
        </w:rPr>
        <w:t xml:space="preserve"> As a </w:t>
      </w:r>
      <w:r w:rsidRPr="00056739">
        <w:rPr>
          <w:rFonts w:asciiTheme="majorHAnsi" w:hAnsiTheme="majorHAnsi"/>
          <w:i/>
          <w:sz w:val="24"/>
        </w:rPr>
        <w:t>Team Leader</w:t>
      </w:r>
      <w:r w:rsidR="009004AF">
        <w:rPr>
          <w:rFonts w:asciiTheme="majorHAnsi" w:hAnsiTheme="majorHAnsi"/>
          <w:sz w:val="24"/>
        </w:rPr>
        <w:t>,</w:t>
      </w:r>
      <w:r w:rsidRPr="00E75A4B">
        <w:rPr>
          <w:rFonts w:asciiTheme="majorHAnsi" w:hAnsiTheme="majorHAnsi"/>
          <w:sz w:val="24"/>
        </w:rPr>
        <w:t xml:space="preserve"> my responsibilities in Aricent are </w:t>
      </w:r>
    </w:p>
    <w:p w:rsidR="00D334E2" w:rsidRDefault="00D334E2" w:rsidP="00D334E2">
      <w:pPr>
        <w:pStyle w:val="ListParagraph"/>
        <w:numPr>
          <w:ilvl w:val="0"/>
          <w:numId w:val="13"/>
        </w:numPr>
        <w:jc w:val="both"/>
        <w:rPr>
          <w:rFonts w:asciiTheme="majorHAnsi" w:hAnsiTheme="majorHAnsi"/>
          <w:sz w:val="24"/>
        </w:rPr>
      </w:pPr>
      <w:r>
        <w:rPr>
          <w:rFonts w:asciiTheme="majorHAnsi" w:hAnsiTheme="majorHAnsi"/>
          <w:sz w:val="24"/>
        </w:rPr>
        <w:t>T</w:t>
      </w:r>
      <w:r w:rsidR="00E75A4B" w:rsidRPr="00D334E2">
        <w:rPr>
          <w:rFonts w:asciiTheme="majorHAnsi" w:hAnsiTheme="majorHAnsi"/>
          <w:sz w:val="24"/>
        </w:rPr>
        <w:t xml:space="preserve">o understand the customer's reported problems/issues/bugs in </w:t>
      </w:r>
      <w:r w:rsidR="009004AF" w:rsidRPr="00D334E2">
        <w:rPr>
          <w:rFonts w:asciiTheme="majorHAnsi" w:hAnsiTheme="majorHAnsi"/>
          <w:sz w:val="24"/>
        </w:rPr>
        <w:t xml:space="preserve">DSP firmware </w:t>
      </w:r>
      <w:r w:rsidR="00E75A4B" w:rsidRPr="00D334E2">
        <w:rPr>
          <w:rFonts w:asciiTheme="majorHAnsi" w:hAnsiTheme="majorHAnsi"/>
          <w:sz w:val="24"/>
        </w:rPr>
        <w:t xml:space="preserve">and </w:t>
      </w:r>
      <w:r w:rsidR="009004AF" w:rsidRPr="00D334E2">
        <w:rPr>
          <w:rFonts w:asciiTheme="majorHAnsi" w:hAnsiTheme="majorHAnsi"/>
          <w:sz w:val="24"/>
        </w:rPr>
        <w:t xml:space="preserve">to </w:t>
      </w:r>
      <w:r w:rsidR="00E75A4B" w:rsidRPr="00D334E2">
        <w:rPr>
          <w:rFonts w:asciiTheme="majorHAnsi" w:hAnsiTheme="majorHAnsi"/>
          <w:sz w:val="24"/>
        </w:rPr>
        <w:t>propose the best solution</w:t>
      </w:r>
      <w:r w:rsidR="00C63DC2" w:rsidRPr="00D334E2">
        <w:rPr>
          <w:rFonts w:asciiTheme="majorHAnsi" w:hAnsiTheme="majorHAnsi"/>
          <w:sz w:val="24"/>
        </w:rPr>
        <w:t>s</w:t>
      </w:r>
      <w:r w:rsidR="009015D2" w:rsidRPr="00D334E2">
        <w:rPr>
          <w:rFonts w:asciiTheme="majorHAnsi" w:hAnsiTheme="majorHAnsi"/>
          <w:sz w:val="24"/>
        </w:rPr>
        <w:t>within</w:t>
      </w:r>
      <w:r w:rsidR="00886EDC" w:rsidRPr="00D334E2">
        <w:rPr>
          <w:rFonts w:asciiTheme="majorHAnsi" w:hAnsiTheme="majorHAnsi"/>
          <w:sz w:val="24"/>
        </w:rPr>
        <w:t xml:space="preserve"> specified time</w:t>
      </w:r>
      <w:r w:rsidR="00E75A4B" w:rsidRPr="00D334E2">
        <w:rPr>
          <w:rFonts w:asciiTheme="majorHAnsi" w:hAnsiTheme="majorHAnsi"/>
          <w:sz w:val="24"/>
        </w:rPr>
        <w:t xml:space="preserve">. </w:t>
      </w:r>
    </w:p>
    <w:p w:rsidR="00D334E2" w:rsidRDefault="00E75A4B" w:rsidP="00D334E2">
      <w:pPr>
        <w:pStyle w:val="ListParagraph"/>
        <w:numPr>
          <w:ilvl w:val="0"/>
          <w:numId w:val="13"/>
        </w:numPr>
        <w:jc w:val="both"/>
        <w:rPr>
          <w:rFonts w:asciiTheme="majorHAnsi" w:hAnsiTheme="majorHAnsi"/>
          <w:sz w:val="24"/>
        </w:rPr>
      </w:pPr>
      <w:r w:rsidRPr="00D334E2">
        <w:rPr>
          <w:rFonts w:asciiTheme="majorHAnsi" w:hAnsiTheme="majorHAnsi"/>
          <w:sz w:val="24"/>
        </w:rPr>
        <w:t xml:space="preserve">To understanding </w:t>
      </w:r>
      <w:r w:rsidR="00D334E2" w:rsidRPr="00D334E2">
        <w:rPr>
          <w:rFonts w:asciiTheme="majorHAnsi" w:hAnsiTheme="majorHAnsi"/>
          <w:sz w:val="24"/>
        </w:rPr>
        <w:t xml:space="preserve">and develop </w:t>
      </w:r>
      <w:r w:rsidRPr="00D334E2">
        <w:rPr>
          <w:rFonts w:asciiTheme="majorHAnsi" w:hAnsiTheme="majorHAnsi"/>
          <w:sz w:val="24"/>
        </w:rPr>
        <w:t>the DSP baseband functionalities and also make team members to understand</w:t>
      </w:r>
      <w:r w:rsidR="003E4923" w:rsidRPr="00D334E2">
        <w:rPr>
          <w:rFonts w:asciiTheme="majorHAnsi" w:hAnsiTheme="majorHAnsi"/>
          <w:sz w:val="24"/>
        </w:rPr>
        <w:t xml:space="preserve"> about it</w:t>
      </w:r>
      <w:r w:rsidRPr="00D334E2">
        <w:rPr>
          <w:rFonts w:asciiTheme="majorHAnsi" w:hAnsiTheme="majorHAnsi"/>
          <w:sz w:val="24"/>
        </w:rPr>
        <w:t xml:space="preserve">. </w:t>
      </w:r>
    </w:p>
    <w:p w:rsidR="00D334E2" w:rsidRDefault="00E75A4B" w:rsidP="00D334E2">
      <w:pPr>
        <w:pStyle w:val="ListParagraph"/>
        <w:numPr>
          <w:ilvl w:val="0"/>
          <w:numId w:val="13"/>
        </w:numPr>
        <w:jc w:val="both"/>
        <w:rPr>
          <w:rFonts w:asciiTheme="majorHAnsi" w:hAnsiTheme="majorHAnsi"/>
          <w:sz w:val="24"/>
        </w:rPr>
      </w:pPr>
      <w:r w:rsidRPr="00D334E2">
        <w:rPr>
          <w:rFonts w:asciiTheme="majorHAnsi" w:hAnsiTheme="majorHAnsi"/>
          <w:sz w:val="24"/>
        </w:rPr>
        <w:t xml:space="preserve">To participate in periodic technical </w:t>
      </w:r>
      <w:r w:rsidR="00A871FB" w:rsidRPr="00D334E2">
        <w:rPr>
          <w:rFonts w:asciiTheme="majorHAnsi" w:hAnsiTheme="majorHAnsi"/>
          <w:sz w:val="24"/>
        </w:rPr>
        <w:t>meetings</w:t>
      </w:r>
      <w:r w:rsidRPr="00D334E2">
        <w:rPr>
          <w:rFonts w:asciiTheme="majorHAnsi" w:hAnsiTheme="majorHAnsi"/>
          <w:sz w:val="24"/>
        </w:rPr>
        <w:t xml:space="preserve"> and knowledge share </w:t>
      </w:r>
      <w:r w:rsidR="00DB74F8" w:rsidRPr="00D334E2">
        <w:rPr>
          <w:rFonts w:asciiTheme="majorHAnsi" w:hAnsiTheme="majorHAnsi"/>
          <w:sz w:val="24"/>
        </w:rPr>
        <w:t>events</w:t>
      </w:r>
      <w:r w:rsidRPr="00D334E2">
        <w:rPr>
          <w:rFonts w:asciiTheme="majorHAnsi" w:hAnsiTheme="majorHAnsi"/>
          <w:sz w:val="24"/>
        </w:rPr>
        <w:t xml:space="preserve">. </w:t>
      </w:r>
    </w:p>
    <w:p w:rsidR="00D334E2" w:rsidRDefault="00E75A4B" w:rsidP="00D334E2">
      <w:pPr>
        <w:pStyle w:val="ListParagraph"/>
        <w:numPr>
          <w:ilvl w:val="0"/>
          <w:numId w:val="13"/>
        </w:numPr>
        <w:jc w:val="both"/>
        <w:rPr>
          <w:rFonts w:asciiTheme="majorHAnsi" w:hAnsiTheme="majorHAnsi"/>
          <w:sz w:val="24"/>
        </w:rPr>
      </w:pPr>
      <w:r w:rsidRPr="00D334E2">
        <w:rPr>
          <w:rFonts w:asciiTheme="majorHAnsi" w:hAnsiTheme="majorHAnsi"/>
          <w:sz w:val="24"/>
        </w:rPr>
        <w:t>To</w:t>
      </w:r>
      <w:r w:rsidR="00722233" w:rsidRPr="00D334E2">
        <w:rPr>
          <w:rFonts w:asciiTheme="majorHAnsi" w:hAnsiTheme="majorHAnsi"/>
          <w:sz w:val="24"/>
        </w:rPr>
        <w:t xml:space="preserve"> timely</w:t>
      </w:r>
      <w:r w:rsidRPr="00D334E2">
        <w:rPr>
          <w:rFonts w:asciiTheme="majorHAnsi" w:hAnsiTheme="majorHAnsi"/>
          <w:sz w:val="24"/>
        </w:rPr>
        <w:t xml:space="preserve"> report </w:t>
      </w:r>
      <w:r w:rsidR="009641D6" w:rsidRPr="00D334E2">
        <w:rPr>
          <w:rFonts w:asciiTheme="majorHAnsi" w:hAnsiTheme="majorHAnsi"/>
          <w:sz w:val="24"/>
        </w:rPr>
        <w:t>my</w:t>
      </w:r>
      <w:r w:rsidR="008F6F6B" w:rsidRPr="00D334E2">
        <w:rPr>
          <w:rFonts w:asciiTheme="majorHAnsi" w:hAnsiTheme="majorHAnsi"/>
          <w:sz w:val="24"/>
        </w:rPr>
        <w:t xml:space="preserve">immediate </w:t>
      </w:r>
      <w:r w:rsidR="00DA5CFC" w:rsidRPr="00D334E2">
        <w:rPr>
          <w:rFonts w:asciiTheme="majorHAnsi" w:hAnsiTheme="majorHAnsi"/>
          <w:sz w:val="24"/>
        </w:rPr>
        <w:t xml:space="preserve">supervisor about the </w:t>
      </w:r>
      <w:r w:rsidRPr="00D334E2">
        <w:rPr>
          <w:rFonts w:asciiTheme="majorHAnsi" w:hAnsiTheme="majorHAnsi"/>
          <w:sz w:val="24"/>
        </w:rPr>
        <w:t xml:space="preserve">task status updates and to discuss the fore coming risks in project. </w:t>
      </w:r>
    </w:p>
    <w:p w:rsidR="00E75A4B" w:rsidRDefault="00D334E2" w:rsidP="00D334E2">
      <w:pPr>
        <w:pStyle w:val="ListParagraph"/>
        <w:numPr>
          <w:ilvl w:val="0"/>
          <w:numId w:val="13"/>
        </w:numPr>
        <w:jc w:val="both"/>
        <w:rPr>
          <w:rFonts w:asciiTheme="majorHAnsi" w:hAnsiTheme="majorHAnsi"/>
          <w:sz w:val="24"/>
        </w:rPr>
      </w:pPr>
      <w:r>
        <w:rPr>
          <w:rFonts w:asciiTheme="majorHAnsi" w:hAnsiTheme="majorHAnsi"/>
          <w:sz w:val="24"/>
        </w:rPr>
        <w:t>To p</w:t>
      </w:r>
      <w:r w:rsidR="00E75A4B" w:rsidRPr="00D334E2">
        <w:rPr>
          <w:rFonts w:asciiTheme="majorHAnsi" w:hAnsiTheme="majorHAnsi"/>
          <w:sz w:val="24"/>
        </w:rPr>
        <w:t xml:space="preserve">articipation in in-depth </w:t>
      </w:r>
      <w:r w:rsidR="00035D1A">
        <w:rPr>
          <w:rFonts w:asciiTheme="majorHAnsi" w:hAnsiTheme="majorHAnsi"/>
          <w:sz w:val="24"/>
        </w:rPr>
        <w:t>technical</w:t>
      </w:r>
      <w:r w:rsidR="000869AF">
        <w:rPr>
          <w:rFonts w:asciiTheme="majorHAnsi" w:hAnsiTheme="majorHAnsi"/>
          <w:sz w:val="24"/>
        </w:rPr>
        <w:t xml:space="preserve">, </w:t>
      </w:r>
      <w:r w:rsidR="00E75A4B" w:rsidRPr="00D334E2">
        <w:rPr>
          <w:rFonts w:asciiTheme="majorHAnsi" w:hAnsiTheme="majorHAnsi"/>
          <w:sz w:val="24"/>
        </w:rPr>
        <w:t>code reviews and design specification</w:t>
      </w:r>
      <w:r w:rsidR="00E648C6">
        <w:rPr>
          <w:rFonts w:asciiTheme="majorHAnsi" w:hAnsiTheme="majorHAnsi"/>
          <w:sz w:val="24"/>
        </w:rPr>
        <w:t>s</w:t>
      </w:r>
      <w:r w:rsidR="00E75A4B" w:rsidRPr="00D334E2">
        <w:rPr>
          <w:rFonts w:asciiTheme="majorHAnsi" w:hAnsiTheme="majorHAnsi"/>
          <w:sz w:val="24"/>
        </w:rPr>
        <w:t>.</w:t>
      </w:r>
    </w:p>
    <w:p w:rsidR="0061377B" w:rsidRDefault="00B15B03" w:rsidP="00B15B03">
      <w:pPr>
        <w:jc w:val="both"/>
        <w:rPr>
          <w:rFonts w:asciiTheme="majorHAnsi" w:hAnsiTheme="majorHAnsi"/>
          <w:b/>
          <w:sz w:val="24"/>
        </w:rPr>
      </w:pPr>
      <w:r w:rsidRPr="00511D30">
        <w:rPr>
          <w:rFonts w:asciiTheme="majorHAnsi" w:hAnsiTheme="majorHAnsi"/>
          <w:b/>
          <w:sz w:val="24"/>
        </w:rPr>
        <w:t>Projects undertaken</w:t>
      </w:r>
      <w:r w:rsidR="00511D30">
        <w:rPr>
          <w:rFonts w:asciiTheme="majorHAnsi" w:hAnsiTheme="majorHAnsi"/>
          <w:b/>
          <w:sz w:val="24"/>
        </w:rPr>
        <w:t>:</w:t>
      </w:r>
    </w:p>
    <w:p w:rsidR="005B6886" w:rsidRDefault="005B6886" w:rsidP="003D0B51">
      <w:pPr>
        <w:pStyle w:val="ListParagraph"/>
        <w:numPr>
          <w:ilvl w:val="0"/>
          <w:numId w:val="4"/>
        </w:numPr>
        <w:spacing w:line="240" w:lineRule="auto"/>
        <w:jc w:val="both"/>
        <w:rPr>
          <w:rFonts w:asciiTheme="majorHAnsi" w:hAnsiTheme="majorHAnsi"/>
          <w:i/>
          <w:sz w:val="24"/>
        </w:rPr>
      </w:pPr>
      <w:r>
        <w:rPr>
          <w:rFonts w:asciiTheme="majorHAnsi" w:hAnsiTheme="majorHAnsi"/>
          <w:i/>
          <w:sz w:val="24"/>
        </w:rPr>
        <w:t xml:space="preserve">(May-2013 – Present) </w:t>
      </w:r>
      <w:r w:rsidR="003D0B51">
        <w:rPr>
          <w:rFonts w:asciiTheme="majorHAnsi" w:hAnsiTheme="majorHAnsi"/>
          <w:i/>
          <w:sz w:val="24"/>
        </w:rPr>
        <w:t xml:space="preserve">Development of Multi-core DSP Baseband firmware, for the new BTS Hardware based on </w:t>
      </w:r>
      <w:r w:rsidR="003D0B51" w:rsidRPr="003D0B51">
        <w:rPr>
          <w:rFonts w:asciiTheme="majorHAnsi" w:hAnsiTheme="majorHAnsi"/>
          <w:i/>
          <w:sz w:val="24"/>
        </w:rPr>
        <w:t>TMS320TCI6616</w:t>
      </w:r>
      <w:r w:rsidR="003D0B51">
        <w:rPr>
          <w:rFonts w:asciiTheme="majorHAnsi" w:hAnsiTheme="majorHAnsi"/>
          <w:i/>
          <w:sz w:val="24"/>
        </w:rPr>
        <w:t xml:space="preserve"> Quad-core Nyquist DSP processor.</w:t>
      </w:r>
    </w:p>
    <w:p w:rsidR="00B31FE2" w:rsidRDefault="00C27092" w:rsidP="00C27092">
      <w:pPr>
        <w:spacing w:line="240" w:lineRule="auto"/>
        <w:ind w:left="360"/>
        <w:jc w:val="both"/>
        <w:rPr>
          <w:rFonts w:asciiTheme="majorHAnsi" w:hAnsiTheme="majorHAnsi"/>
          <w:sz w:val="24"/>
        </w:rPr>
      </w:pPr>
      <w:r w:rsidRPr="00C27092">
        <w:rPr>
          <w:rFonts w:asciiTheme="majorHAnsi" w:hAnsiTheme="majorHAnsi"/>
          <w:b/>
          <w:sz w:val="24"/>
        </w:rPr>
        <w:t>Objective</w:t>
      </w:r>
      <w:r w:rsidRPr="00C27092">
        <w:rPr>
          <w:rFonts w:asciiTheme="majorHAnsi" w:hAnsiTheme="majorHAnsi"/>
          <w:sz w:val="24"/>
        </w:rPr>
        <w:t xml:space="preserve">: </w:t>
      </w:r>
      <w:r>
        <w:rPr>
          <w:rFonts w:asciiTheme="majorHAnsi" w:hAnsiTheme="majorHAnsi"/>
          <w:sz w:val="24"/>
        </w:rPr>
        <w:t>Th</w:t>
      </w:r>
      <w:r w:rsidR="00B31FE2">
        <w:rPr>
          <w:rFonts w:asciiTheme="majorHAnsi" w:hAnsiTheme="majorHAnsi"/>
          <w:sz w:val="24"/>
        </w:rPr>
        <w:t xml:space="preserve">e objective of this project is to enhance the capacity of the existing Medusa NSN-BTS product from 6 carriers per DSP to 12 carriers per DSP. Old BTS was based on tri-core DSP without using the full feature of multicore communication, but this product will be using the full features of Multi-Core DSP. </w:t>
      </w:r>
    </w:p>
    <w:p w:rsidR="00AA5804" w:rsidRDefault="00B31FE2" w:rsidP="00AA5804">
      <w:pPr>
        <w:spacing w:line="240" w:lineRule="auto"/>
        <w:ind w:left="360"/>
        <w:jc w:val="both"/>
        <w:rPr>
          <w:rFonts w:asciiTheme="majorHAnsi" w:hAnsiTheme="majorHAnsi"/>
          <w:sz w:val="24"/>
        </w:rPr>
      </w:pPr>
      <w:r>
        <w:rPr>
          <w:rFonts w:asciiTheme="majorHAnsi" w:hAnsiTheme="majorHAnsi"/>
          <w:b/>
          <w:sz w:val="24"/>
        </w:rPr>
        <w:lastRenderedPageBreak/>
        <w:t>Responsibilities</w:t>
      </w:r>
      <w:r w:rsidRPr="00B31FE2">
        <w:rPr>
          <w:rFonts w:asciiTheme="majorHAnsi" w:hAnsiTheme="majorHAnsi"/>
          <w:sz w:val="24"/>
        </w:rPr>
        <w:t>:</w:t>
      </w:r>
      <w:r>
        <w:rPr>
          <w:rFonts w:asciiTheme="majorHAnsi" w:hAnsiTheme="majorHAnsi"/>
          <w:sz w:val="24"/>
        </w:rPr>
        <w:t xml:space="preserve"> My responsibility is to analyze the </w:t>
      </w:r>
      <w:r w:rsidR="007078C3">
        <w:rPr>
          <w:rFonts w:asciiTheme="majorHAnsi" w:hAnsiTheme="majorHAnsi"/>
          <w:sz w:val="24"/>
        </w:rPr>
        <w:t>feasibility and possible obstacles in firmware development. It comprises the detailed analysis of each functional library, new DSP BIOS development, IPC communication, crash debugging frame work and BTS functionality support analysis on new Hardware.</w:t>
      </w:r>
      <w:r w:rsidR="005F2A47">
        <w:rPr>
          <w:rFonts w:asciiTheme="majorHAnsi" w:hAnsiTheme="majorHAnsi"/>
          <w:sz w:val="24"/>
        </w:rPr>
        <w:t xml:space="preserve"> Analysis of changes to be done in two types of different configuration of Composite cell multi-site architecture, changes to be done in Downlink and Uplink chain of baseband firmware.</w:t>
      </w:r>
    </w:p>
    <w:p w:rsidR="00AA5804" w:rsidRDefault="00AA5804" w:rsidP="00AA5804">
      <w:pPr>
        <w:spacing w:line="240" w:lineRule="auto"/>
        <w:ind w:left="360"/>
        <w:jc w:val="both"/>
        <w:rPr>
          <w:rFonts w:asciiTheme="majorHAnsi" w:hAnsiTheme="majorHAnsi"/>
          <w:sz w:val="24"/>
        </w:rPr>
      </w:pPr>
      <w:r>
        <w:rPr>
          <w:rFonts w:asciiTheme="majorHAnsi" w:hAnsiTheme="majorHAnsi"/>
          <w:b/>
          <w:sz w:val="24"/>
        </w:rPr>
        <w:t>Role</w:t>
      </w:r>
      <w:r w:rsidRPr="00AA5804">
        <w:rPr>
          <w:rFonts w:asciiTheme="majorHAnsi" w:hAnsiTheme="majorHAnsi"/>
          <w:sz w:val="24"/>
        </w:rPr>
        <w:t>:</w:t>
      </w:r>
      <w:r>
        <w:rPr>
          <w:rFonts w:asciiTheme="majorHAnsi" w:hAnsiTheme="majorHAnsi"/>
          <w:sz w:val="24"/>
        </w:rPr>
        <w:t xml:space="preserve"> Development of fresh firmware for AIF2 interfaces. Inter DSP and Inter-core communication framework in</w:t>
      </w:r>
      <w:r w:rsidR="00424C7A">
        <w:rPr>
          <w:rFonts w:asciiTheme="majorHAnsi" w:hAnsiTheme="majorHAnsi"/>
          <w:sz w:val="24"/>
        </w:rPr>
        <w:t xml:space="preserve"> DSP-m</w:t>
      </w:r>
      <w:r>
        <w:rPr>
          <w:rFonts w:asciiTheme="majorHAnsi" w:hAnsiTheme="majorHAnsi"/>
          <w:sz w:val="24"/>
        </w:rPr>
        <w:t>ulticore environment.</w:t>
      </w:r>
    </w:p>
    <w:p w:rsidR="007D139F" w:rsidRPr="00C27092" w:rsidRDefault="00C27092" w:rsidP="00943910">
      <w:pPr>
        <w:spacing w:line="240" w:lineRule="auto"/>
        <w:ind w:left="360"/>
        <w:jc w:val="both"/>
        <w:rPr>
          <w:rFonts w:asciiTheme="majorHAnsi" w:hAnsiTheme="majorHAnsi"/>
          <w:sz w:val="24"/>
        </w:rPr>
      </w:pPr>
      <w:r w:rsidRPr="00C27092">
        <w:rPr>
          <w:rFonts w:asciiTheme="majorHAnsi" w:hAnsiTheme="majorHAnsi"/>
          <w:sz w:val="24"/>
        </w:rPr>
        <w:t>The objective of this project is to implementation the 4x4 MIMO model with HARQ (Hybrid Automatic Repeat request) as an improvement over the existing module of 2x2 MIMO. This improvement could compensate the multiple signal-to interference-and noise power ratios (SINRs) throughput of the as in conventional combining method to increase the overall throughput. The module base is IEEE 802.l6e Mobile WiMAX standards with LTE standards. Along with MIMO and HARQ, Intelligent Downlink Diversity over 4x4 antenna model will be the next phase of this project.</w:t>
      </w:r>
    </w:p>
    <w:p w:rsidR="00CB443C" w:rsidRDefault="00CA5E5E" w:rsidP="009A7000">
      <w:pPr>
        <w:pStyle w:val="ListParagraph"/>
        <w:numPr>
          <w:ilvl w:val="0"/>
          <w:numId w:val="4"/>
        </w:numPr>
        <w:spacing w:line="240" w:lineRule="auto"/>
        <w:jc w:val="both"/>
        <w:rPr>
          <w:rFonts w:asciiTheme="majorHAnsi" w:hAnsiTheme="majorHAnsi"/>
          <w:i/>
          <w:sz w:val="24"/>
        </w:rPr>
      </w:pPr>
      <w:r>
        <w:rPr>
          <w:rFonts w:asciiTheme="majorHAnsi" w:hAnsiTheme="majorHAnsi"/>
          <w:i/>
          <w:sz w:val="24"/>
        </w:rPr>
        <w:t>(</w:t>
      </w:r>
      <w:r w:rsidR="00271C68">
        <w:rPr>
          <w:rFonts w:asciiTheme="majorHAnsi" w:hAnsiTheme="majorHAnsi"/>
          <w:i/>
          <w:sz w:val="24"/>
        </w:rPr>
        <w:t>Feb-2013</w:t>
      </w:r>
      <w:r w:rsidR="00CC43F4">
        <w:rPr>
          <w:rFonts w:asciiTheme="majorHAnsi" w:hAnsiTheme="majorHAnsi"/>
          <w:i/>
          <w:sz w:val="24"/>
        </w:rPr>
        <w:t xml:space="preserve"> – </w:t>
      </w:r>
      <w:r w:rsidR="006826C8">
        <w:rPr>
          <w:rFonts w:asciiTheme="majorHAnsi" w:hAnsiTheme="majorHAnsi"/>
          <w:i/>
          <w:sz w:val="24"/>
        </w:rPr>
        <w:t>May-2013</w:t>
      </w:r>
      <w:r>
        <w:rPr>
          <w:rFonts w:asciiTheme="majorHAnsi" w:hAnsiTheme="majorHAnsi"/>
          <w:i/>
          <w:sz w:val="24"/>
        </w:rPr>
        <w:t xml:space="preserve">) </w:t>
      </w:r>
      <w:r w:rsidR="00F65C62">
        <w:rPr>
          <w:rFonts w:asciiTheme="majorHAnsi" w:hAnsiTheme="majorHAnsi"/>
          <w:i/>
          <w:sz w:val="24"/>
        </w:rPr>
        <w:t>LTE</w:t>
      </w:r>
      <w:r w:rsidR="00050AF1">
        <w:rPr>
          <w:rFonts w:asciiTheme="majorHAnsi" w:hAnsiTheme="majorHAnsi"/>
          <w:i/>
          <w:sz w:val="24"/>
        </w:rPr>
        <w:t xml:space="preserve">: </w:t>
      </w:r>
      <w:r w:rsidR="002B28A3">
        <w:rPr>
          <w:rFonts w:asciiTheme="majorHAnsi" w:hAnsiTheme="majorHAnsi"/>
          <w:i/>
          <w:sz w:val="24"/>
        </w:rPr>
        <w:t xml:space="preserve">HARQ with MIMO, </w:t>
      </w:r>
      <w:r w:rsidR="002B5439">
        <w:rPr>
          <w:rFonts w:asciiTheme="majorHAnsi" w:hAnsiTheme="majorHAnsi"/>
          <w:i/>
          <w:sz w:val="24"/>
        </w:rPr>
        <w:t>IDD (</w:t>
      </w:r>
      <w:r w:rsidR="0073352A">
        <w:rPr>
          <w:rFonts w:asciiTheme="majorHAnsi" w:hAnsiTheme="majorHAnsi"/>
          <w:i/>
          <w:sz w:val="24"/>
        </w:rPr>
        <w:t>I</w:t>
      </w:r>
      <w:r w:rsidR="002B5439">
        <w:rPr>
          <w:rFonts w:asciiTheme="majorHAnsi" w:hAnsiTheme="majorHAnsi"/>
          <w:i/>
          <w:sz w:val="24"/>
        </w:rPr>
        <w:t>ntelligent Downlink Diversity), and DPP (Dynamic Power Pooling) features</w:t>
      </w:r>
      <w:r w:rsidR="00E209E6">
        <w:rPr>
          <w:rFonts w:asciiTheme="majorHAnsi" w:hAnsiTheme="majorHAnsi"/>
          <w:i/>
          <w:sz w:val="24"/>
        </w:rPr>
        <w:t>implementation.</w:t>
      </w:r>
    </w:p>
    <w:p w:rsidR="00A3055E" w:rsidRPr="0066634A" w:rsidRDefault="00E75A4B" w:rsidP="0066634A">
      <w:pPr>
        <w:spacing w:line="240" w:lineRule="auto"/>
        <w:jc w:val="both"/>
        <w:rPr>
          <w:rFonts w:asciiTheme="majorHAnsi" w:hAnsiTheme="majorHAnsi"/>
          <w:sz w:val="24"/>
        </w:rPr>
      </w:pPr>
      <w:r w:rsidRPr="00E75A4B">
        <w:rPr>
          <w:rFonts w:asciiTheme="majorHAnsi" w:hAnsiTheme="majorHAnsi"/>
          <w:b/>
          <w:sz w:val="24"/>
        </w:rPr>
        <w:t>Objective</w:t>
      </w:r>
      <w:r>
        <w:rPr>
          <w:rFonts w:asciiTheme="majorHAnsi" w:hAnsiTheme="majorHAnsi"/>
          <w:sz w:val="24"/>
        </w:rPr>
        <w:t xml:space="preserve">: </w:t>
      </w:r>
      <w:r w:rsidR="000D73A1">
        <w:rPr>
          <w:rFonts w:asciiTheme="majorHAnsi" w:hAnsiTheme="majorHAnsi"/>
          <w:sz w:val="24"/>
        </w:rPr>
        <w:t>The objective of this project is to i</w:t>
      </w:r>
      <w:r w:rsidR="00A3055E" w:rsidRPr="0066634A">
        <w:rPr>
          <w:rFonts w:asciiTheme="majorHAnsi" w:hAnsiTheme="majorHAnsi"/>
          <w:sz w:val="24"/>
        </w:rPr>
        <w:t xml:space="preserve">mplementation </w:t>
      </w:r>
      <w:r w:rsidR="000D73A1">
        <w:rPr>
          <w:rFonts w:asciiTheme="majorHAnsi" w:hAnsiTheme="majorHAnsi"/>
          <w:sz w:val="24"/>
        </w:rPr>
        <w:t xml:space="preserve">the 4x4 MIMO model with </w:t>
      </w:r>
      <w:r w:rsidR="006A6771">
        <w:rPr>
          <w:rFonts w:asciiTheme="majorHAnsi" w:hAnsiTheme="majorHAnsi"/>
          <w:sz w:val="24"/>
        </w:rPr>
        <w:t>HARQ</w:t>
      </w:r>
      <w:r w:rsidR="009D1FC8">
        <w:rPr>
          <w:rFonts w:asciiTheme="majorHAnsi" w:hAnsiTheme="majorHAnsi"/>
          <w:sz w:val="24"/>
        </w:rPr>
        <w:t xml:space="preserve"> (</w:t>
      </w:r>
      <w:r w:rsidR="001717E5">
        <w:rPr>
          <w:rFonts w:asciiTheme="majorHAnsi" w:hAnsiTheme="majorHAnsi"/>
          <w:sz w:val="24"/>
        </w:rPr>
        <w:t>Hybrid Automatic Repeat r</w:t>
      </w:r>
      <w:r w:rsidR="009D1FC8" w:rsidRPr="009D1FC8">
        <w:rPr>
          <w:rFonts w:asciiTheme="majorHAnsi" w:hAnsiTheme="majorHAnsi"/>
          <w:sz w:val="24"/>
        </w:rPr>
        <w:t>equest</w:t>
      </w:r>
      <w:r w:rsidR="009D1FC8">
        <w:rPr>
          <w:rFonts w:asciiTheme="majorHAnsi" w:hAnsiTheme="majorHAnsi"/>
          <w:sz w:val="24"/>
        </w:rPr>
        <w:t>)</w:t>
      </w:r>
      <w:r w:rsidR="00BE4705">
        <w:rPr>
          <w:rFonts w:asciiTheme="majorHAnsi" w:hAnsiTheme="majorHAnsi"/>
          <w:sz w:val="24"/>
        </w:rPr>
        <w:t>as an improvement over the</w:t>
      </w:r>
      <w:r w:rsidR="00A3055E" w:rsidRPr="0066634A">
        <w:rPr>
          <w:rFonts w:asciiTheme="majorHAnsi" w:hAnsiTheme="majorHAnsi"/>
          <w:sz w:val="24"/>
        </w:rPr>
        <w:t xml:space="preserve"> existing module of </w:t>
      </w:r>
      <w:r w:rsidR="00BE4705">
        <w:rPr>
          <w:rFonts w:asciiTheme="majorHAnsi" w:hAnsiTheme="majorHAnsi"/>
          <w:sz w:val="24"/>
        </w:rPr>
        <w:t xml:space="preserve">2x2 </w:t>
      </w:r>
      <w:r w:rsidR="00A3055E" w:rsidRPr="0066634A">
        <w:rPr>
          <w:rFonts w:asciiTheme="majorHAnsi" w:hAnsiTheme="majorHAnsi"/>
          <w:sz w:val="24"/>
        </w:rPr>
        <w:t>MIMO</w:t>
      </w:r>
      <w:r w:rsidR="00BA50D5">
        <w:rPr>
          <w:rFonts w:asciiTheme="majorHAnsi" w:hAnsiTheme="majorHAnsi"/>
          <w:sz w:val="24"/>
        </w:rPr>
        <w:t xml:space="preserve">. </w:t>
      </w:r>
      <w:r w:rsidR="00A3055E" w:rsidRPr="0066634A">
        <w:rPr>
          <w:rFonts w:asciiTheme="majorHAnsi" w:hAnsiTheme="majorHAnsi"/>
          <w:sz w:val="24"/>
        </w:rPr>
        <w:t xml:space="preserve">This improvement could compensate the multiple signal-to interference-and noise power ratios (SINRs) throughput of the as in conventional combining method to </w:t>
      </w:r>
      <w:r w:rsidR="000779CA" w:rsidRPr="0066634A">
        <w:rPr>
          <w:rFonts w:asciiTheme="majorHAnsi" w:hAnsiTheme="majorHAnsi"/>
          <w:sz w:val="24"/>
        </w:rPr>
        <w:t>increase the</w:t>
      </w:r>
      <w:r w:rsidR="00A3055E" w:rsidRPr="0066634A">
        <w:rPr>
          <w:rFonts w:asciiTheme="majorHAnsi" w:hAnsiTheme="majorHAnsi"/>
          <w:sz w:val="24"/>
        </w:rPr>
        <w:t xml:space="preserve"> overall throughput. The module </w:t>
      </w:r>
      <w:r w:rsidR="00311A2A">
        <w:rPr>
          <w:rFonts w:asciiTheme="majorHAnsi" w:hAnsiTheme="majorHAnsi"/>
          <w:sz w:val="24"/>
        </w:rPr>
        <w:t>base is</w:t>
      </w:r>
      <w:r w:rsidR="00A3055E" w:rsidRPr="0066634A">
        <w:rPr>
          <w:rFonts w:asciiTheme="majorHAnsi" w:hAnsiTheme="majorHAnsi"/>
          <w:sz w:val="24"/>
        </w:rPr>
        <w:t xml:space="preserve"> IEEE 802.l6e Mobile WiMAX standards</w:t>
      </w:r>
      <w:r w:rsidR="00A0449E">
        <w:rPr>
          <w:rFonts w:asciiTheme="majorHAnsi" w:hAnsiTheme="majorHAnsi"/>
          <w:sz w:val="24"/>
        </w:rPr>
        <w:t xml:space="preserve"> with LTE standards</w:t>
      </w:r>
      <w:r w:rsidR="00D05913">
        <w:rPr>
          <w:rFonts w:asciiTheme="majorHAnsi" w:hAnsiTheme="majorHAnsi"/>
          <w:sz w:val="24"/>
        </w:rPr>
        <w:t xml:space="preserve">. </w:t>
      </w:r>
      <w:r w:rsidR="0073352A">
        <w:rPr>
          <w:rFonts w:asciiTheme="majorHAnsi" w:hAnsiTheme="majorHAnsi"/>
          <w:sz w:val="24"/>
        </w:rPr>
        <w:t>Along with MIMO and HARQ, Intelligent Downlink Diversity over 4x4 antenna model will be the next phase of this project.</w:t>
      </w:r>
    </w:p>
    <w:p w:rsidR="001B7528" w:rsidRPr="009A7000" w:rsidRDefault="001B7528" w:rsidP="009A7000">
      <w:pPr>
        <w:pStyle w:val="ListParagraph"/>
        <w:numPr>
          <w:ilvl w:val="0"/>
          <w:numId w:val="4"/>
        </w:numPr>
        <w:spacing w:line="240" w:lineRule="auto"/>
        <w:jc w:val="both"/>
        <w:rPr>
          <w:rFonts w:asciiTheme="majorHAnsi" w:hAnsiTheme="majorHAnsi"/>
          <w:i/>
          <w:sz w:val="24"/>
        </w:rPr>
      </w:pPr>
      <w:r>
        <w:rPr>
          <w:rFonts w:asciiTheme="majorHAnsi" w:hAnsiTheme="majorHAnsi"/>
          <w:i/>
          <w:sz w:val="24"/>
        </w:rPr>
        <w:t xml:space="preserve">(Dec-2012 – Apr-2013) </w:t>
      </w:r>
      <w:r w:rsidRPr="009A7000">
        <w:rPr>
          <w:rFonts w:asciiTheme="majorHAnsi" w:hAnsiTheme="majorHAnsi"/>
          <w:i/>
          <w:sz w:val="24"/>
        </w:rPr>
        <w:t>High Speed Railway (HSR)</w:t>
      </w:r>
      <w:r w:rsidR="00A82F24">
        <w:rPr>
          <w:rFonts w:asciiTheme="majorHAnsi" w:hAnsiTheme="majorHAnsi"/>
          <w:i/>
          <w:sz w:val="24"/>
        </w:rPr>
        <w:t>with CMST</w:t>
      </w:r>
      <w:r w:rsidR="00EB3A23">
        <w:rPr>
          <w:rFonts w:asciiTheme="majorHAnsi" w:hAnsiTheme="majorHAnsi"/>
          <w:i/>
          <w:sz w:val="24"/>
        </w:rPr>
        <w:t xml:space="preserve"> feature</w:t>
      </w:r>
      <w:r w:rsidR="00A82F24">
        <w:rPr>
          <w:rFonts w:asciiTheme="majorHAnsi" w:hAnsiTheme="majorHAnsi"/>
          <w:i/>
          <w:sz w:val="24"/>
        </w:rPr>
        <w:t xml:space="preserve"> (Com</w:t>
      </w:r>
      <w:r w:rsidR="004E21DC">
        <w:rPr>
          <w:rFonts w:asciiTheme="majorHAnsi" w:hAnsiTheme="majorHAnsi"/>
          <w:i/>
          <w:sz w:val="24"/>
        </w:rPr>
        <w:t>posite Multi Site Transmission),</w:t>
      </w:r>
      <w:r>
        <w:rPr>
          <w:rFonts w:asciiTheme="majorHAnsi" w:hAnsiTheme="majorHAnsi"/>
          <w:i/>
          <w:sz w:val="24"/>
        </w:rPr>
        <w:t xml:space="preserve">3GPP </w:t>
      </w:r>
      <w:r w:rsidRPr="009A7000">
        <w:rPr>
          <w:rFonts w:asciiTheme="majorHAnsi" w:hAnsiTheme="majorHAnsi"/>
          <w:i/>
          <w:sz w:val="24"/>
        </w:rPr>
        <w:t xml:space="preserve">feature development for Medusa </w:t>
      </w:r>
      <w:r>
        <w:rPr>
          <w:rFonts w:asciiTheme="majorHAnsi" w:hAnsiTheme="majorHAnsi"/>
          <w:i/>
          <w:sz w:val="24"/>
        </w:rPr>
        <w:t>NSN-</w:t>
      </w:r>
      <w:r w:rsidRPr="009A7000">
        <w:rPr>
          <w:rFonts w:asciiTheme="majorHAnsi" w:hAnsiTheme="majorHAnsi"/>
          <w:i/>
          <w:sz w:val="24"/>
        </w:rPr>
        <w:t xml:space="preserve">BTS </w:t>
      </w:r>
      <w:r>
        <w:rPr>
          <w:rFonts w:asciiTheme="majorHAnsi" w:hAnsiTheme="majorHAnsi"/>
          <w:i/>
          <w:sz w:val="24"/>
        </w:rPr>
        <w:t>b</w:t>
      </w:r>
      <w:r w:rsidRPr="009A7000">
        <w:rPr>
          <w:rFonts w:asciiTheme="majorHAnsi" w:hAnsiTheme="majorHAnsi"/>
          <w:i/>
          <w:sz w:val="24"/>
        </w:rPr>
        <w:t xml:space="preserve">aseband </w:t>
      </w:r>
      <w:r w:rsidR="00757ED1">
        <w:rPr>
          <w:rFonts w:asciiTheme="majorHAnsi" w:hAnsiTheme="majorHAnsi"/>
          <w:i/>
          <w:sz w:val="24"/>
        </w:rPr>
        <w:t>firmware</w:t>
      </w:r>
    </w:p>
    <w:p w:rsidR="007F3AD7" w:rsidRDefault="00BB6DCF" w:rsidP="0098431C">
      <w:pPr>
        <w:spacing w:line="240" w:lineRule="auto"/>
        <w:jc w:val="both"/>
        <w:rPr>
          <w:rFonts w:asciiTheme="majorHAnsi" w:hAnsiTheme="majorHAnsi"/>
          <w:sz w:val="24"/>
        </w:rPr>
      </w:pPr>
      <w:r w:rsidRPr="00BB6DCF">
        <w:rPr>
          <w:rFonts w:asciiTheme="majorHAnsi" w:hAnsiTheme="majorHAnsi"/>
          <w:b/>
          <w:sz w:val="24"/>
        </w:rPr>
        <w:t>Objective</w:t>
      </w:r>
      <w:r>
        <w:rPr>
          <w:rFonts w:asciiTheme="majorHAnsi" w:hAnsiTheme="majorHAnsi"/>
          <w:sz w:val="24"/>
        </w:rPr>
        <w:t xml:space="preserve">: </w:t>
      </w:r>
      <w:r w:rsidR="007F3AD7">
        <w:rPr>
          <w:rFonts w:asciiTheme="majorHAnsi" w:hAnsiTheme="majorHAnsi"/>
          <w:sz w:val="24"/>
        </w:rPr>
        <w:t xml:space="preserve">The objective of this functionality is to </w:t>
      </w:r>
      <w:r w:rsidR="004504A7">
        <w:rPr>
          <w:rFonts w:asciiTheme="majorHAnsi" w:hAnsiTheme="majorHAnsi"/>
          <w:sz w:val="24"/>
        </w:rPr>
        <w:t xml:space="preserve">make or continue the calls </w:t>
      </w:r>
      <w:r w:rsidR="007F3AD7">
        <w:rPr>
          <w:rFonts w:asciiTheme="majorHAnsi" w:hAnsiTheme="majorHAnsi"/>
          <w:sz w:val="24"/>
        </w:rPr>
        <w:t>over the speed 3</w:t>
      </w:r>
      <w:r w:rsidR="0055325E">
        <w:rPr>
          <w:rFonts w:asciiTheme="majorHAnsi" w:hAnsiTheme="majorHAnsi"/>
          <w:sz w:val="24"/>
        </w:rPr>
        <w:t>50Km/hour</w:t>
      </w:r>
      <w:r w:rsidR="00546635">
        <w:rPr>
          <w:rFonts w:asciiTheme="majorHAnsi" w:hAnsiTheme="majorHAnsi"/>
          <w:sz w:val="24"/>
        </w:rPr>
        <w:t>, especially for the countries having High Speed Railways</w:t>
      </w:r>
      <w:r w:rsidR="00F044E4">
        <w:rPr>
          <w:rFonts w:asciiTheme="majorHAnsi" w:hAnsiTheme="majorHAnsi"/>
          <w:sz w:val="24"/>
        </w:rPr>
        <w:t xml:space="preserve">. </w:t>
      </w:r>
      <w:r w:rsidR="00812FC7" w:rsidRPr="00812FC7">
        <w:rPr>
          <w:rFonts w:asciiTheme="majorHAnsi" w:hAnsiTheme="majorHAnsi"/>
          <w:sz w:val="24"/>
        </w:rPr>
        <w:t>Doppler effects cause</w:t>
      </w:r>
      <w:r w:rsidR="00812FC7">
        <w:rPr>
          <w:rFonts w:asciiTheme="majorHAnsi" w:hAnsiTheme="majorHAnsi"/>
          <w:sz w:val="24"/>
        </w:rPr>
        <w:t>s the</w:t>
      </w:r>
      <w:r w:rsidR="00812FC7" w:rsidRPr="00812FC7">
        <w:rPr>
          <w:rFonts w:asciiTheme="majorHAnsi" w:hAnsiTheme="majorHAnsi"/>
          <w:sz w:val="24"/>
        </w:rPr>
        <w:t xml:space="preserve"> link failure at speeds around 250-300 Km/h</w:t>
      </w:r>
      <w:r w:rsidR="00812FC7">
        <w:rPr>
          <w:rFonts w:asciiTheme="majorHAnsi" w:hAnsiTheme="majorHAnsi"/>
          <w:sz w:val="24"/>
        </w:rPr>
        <w:t xml:space="preserve">. </w:t>
      </w:r>
      <w:r w:rsidR="00F044E4">
        <w:rPr>
          <w:rFonts w:asciiTheme="majorHAnsi" w:hAnsiTheme="majorHAnsi"/>
          <w:sz w:val="24"/>
        </w:rPr>
        <w:t xml:space="preserve">At </w:t>
      </w:r>
      <w:r w:rsidR="00812FC7">
        <w:rPr>
          <w:rFonts w:asciiTheme="majorHAnsi" w:hAnsiTheme="majorHAnsi"/>
          <w:sz w:val="24"/>
        </w:rPr>
        <w:t xml:space="preserve">this </w:t>
      </w:r>
      <w:r w:rsidR="00F044E4">
        <w:rPr>
          <w:rFonts w:asciiTheme="majorHAnsi" w:hAnsiTheme="majorHAnsi"/>
          <w:sz w:val="24"/>
        </w:rPr>
        <w:t xml:space="preserve">speed </w:t>
      </w:r>
      <w:r w:rsidR="0055325E">
        <w:rPr>
          <w:rFonts w:asciiTheme="majorHAnsi" w:hAnsiTheme="majorHAnsi"/>
          <w:sz w:val="24"/>
        </w:rPr>
        <w:t xml:space="preserve">the failure of </w:t>
      </w:r>
      <w:r w:rsidR="002C5838">
        <w:rPr>
          <w:rFonts w:asciiTheme="majorHAnsi" w:hAnsiTheme="majorHAnsi"/>
          <w:sz w:val="24"/>
        </w:rPr>
        <w:t>decoding the TCH/</w:t>
      </w:r>
      <w:r w:rsidR="00D22EF8">
        <w:rPr>
          <w:rFonts w:asciiTheme="majorHAnsi" w:hAnsiTheme="majorHAnsi"/>
          <w:sz w:val="24"/>
        </w:rPr>
        <w:t>M</w:t>
      </w:r>
      <w:r w:rsidR="002C5838">
        <w:rPr>
          <w:rFonts w:asciiTheme="majorHAnsi" w:hAnsiTheme="majorHAnsi"/>
          <w:sz w:val="24"/>
        </w:rPr>
        <w:t>ulti</w:t>
      </w:r>
      <w:r w:rsidR="00D22EF8">
        <w:rPr>
          <w:rFonts w:asciiTheme="majorHAnsi" w:hAnsiTheme="majorHAnsi"/>
          <w:sz w:val="24"/>
        </w:rPr>
        <w:t>-</w:t>
      </w:r>
      <w:r w:rsidR="002C5838">
        <w:rPr>
          <w:rFonts w:asciiTheme="majorHAnsi" w:hAnsiTheme="majorHAnsi"/>
          <w:sz w:val="24"/>
        </w:rPr>
        <w:t>frames</w:t>
      </w:r>
      <w:r w:rsidR="00812FC7">
        <w:rPr>
          <w:rFonts w:asciiTheme="majorHAnsi" w:hAnsiTheme="majorHAnsi"/>
          <w:sz w:val="24"/>
        </w:rPr>
        <w:t>causes the call drops</w:t>
      </w:r>
      <w:r w:rsidR="0055325E">
        <w:rPr>
          <w:rFonts w:asciiTheme="majorHAnsi" w:hAnsiTheme="majorHAnsi"/>
          <w:sz w:val="24"/>
        </w:rPr>
        <w:t>.</w:t>
      </w:r>
    </w:p>
    <w:p w:rsidR="00DA286A" w:rsidRDefault="006A5792" w:rsidP="0098431C">
      <w:pPr>
        <w:spacing w:line="240" w:lineRule="auto"/>
        <w:jc w:val="both"/>
        <w:rPr>
          <w:rFonts w:asciiTheme="majorHAnsi" w:hAnsiTheme="majorHAnsi"/>
          <w:sz w:val="24"/>
        </w:rPr>
      </w:pPr>
      <w:r>
        <w:rPr>
          <w:rFonts w:asciiTheme="majorHAnsi" w:hAnsiTheme="majorHAnsi"/>
          <w:b/>
          <w:sz w:val="24"/>
        </w:rPr>
        <w:t>Responsibilities</w:t>
      </w:r>
      <w:r w:rsidR="0035558A" w:rsidRPr="0035558A">
        <w:rPr>
          <w:rFonts w:asciiTheme="majorHAnsi" w:hAnsiTheme="majorHAnsi"/>
          <w:b/>
          <w:sz w:val="24"/>
        </w:rPr>
        <w:t>:</w:t>
      </w:r>
      <w:r w:rsidR="00060E55">
        <w:rPr>
          <w:rFonts w:asciiTheme="majorHAnsi" w:hAnsiTheme="majorHAnsi"/>
          <w:sz w:val="24"/>
        </w:rPr>
        <w:t xml:space="preserve">The prototyping </w:t>
      </w:r>
      <w:r w:rsidR="00FE4D63">
        <w:rPr>
          <w:rFonts w:asciiTheme="majorHAnsi" w:hAnsiTheme="majorHAnsi"/>
          <w:sz w:val="24"/>
        </w:rPr>
        <w:t xml:space="preserve">of feature </w:t>
      </w:r>
      <w:r w:rsidR="00060E55">
        <w:rPr>
          <w:rFonts w:asciiTheme="majorHAnsi" w:hAnsiTheme="majorHAnsi"/>
          <w:sz w:val="24"/>
        </w:rPr>
        <w:t>and implementation of the functionality is done</w:t>
      </w:r>
      <w:r w:rsidR="00C50384">
        <w:rPr>
          <w:rFonts w:asciiTheme="majorHAnsi" w:hAnsiTheme="majorHAnsi"/>
          <w:sz w:val="24"/>
        </w:rPr>
        <w:t xml:space="preserve"> in C</w:t>
      </w:r>
      <w:r w:rsidR="00AE2F97">
        <w:rPr>
          <w:rFonts w:asciiTheme="majorHAnsi" w:hAnsiTheme="majorHAnsi"/>
          <w:sz w:val="24"/>
        </w:rPr>
        <w:t xml:space="preserve">language. </w:t>
      </w:r>
      <w:r w:rsidR="004F235D">
        <w:rPr>
          <w:rFonts w:asciiTheme="majorHAnsi" w:hAnsiTheme="majorHAnsi"/>
          <w:sz w:val="24"/>
        </w:rPr>
        <w:t xml:space="preserve">The newly implemented </w:t>
      </w:r>
      <w:r w:rsidR="00FE4D63">
        <w:rPr>
          <w:rFonts w:asciiTheme="majorHAnsi" w:hAnsiTheme="majorHAnsi"/>
          <w:sz w:val="24"/>
        </w:rPr>
        <w:t>feature</w:t>
      </w:r>
      <w:r w:rsidR="004F235D">
        <w:rPr>
          <w:rFonts w:asciiTheme="majorHAnsi" w:hAnsiTheme="majorHAnsi"/>
          <w:sz w:val="24"/>
        </w:rPr>
        <w:t xml:space="preserve"> applies the</w:t>
      </w:r>
      <w:r w:rsidR="00DA286A">
        <w:rPr>
          <w:rFonts w:asciiTheme="majorHAnsi" w:hAnsiTheme="majorHAnsi"/>
          <w:sz w:val="24"/>
        </w:rPr>
        <w:t xml:space="preserve"> Doppler correction </w:t>
      </w:r>
      <w:r w:rsidR="00C50384">
        <w:rPr>
          <w:rFonts w:asciiTheme="majorHAnsi" w:hAnsiTheme="majorHAnsi"/>
          <w:sz w:val="24"/>
        </w:rPr>
        <w:t xml:space="preserve">in each </w:t>
      </w:r>
      <w:r w:rsidR="00FE1557">
        <w:rPr>
          <w:rFonts w:asciiTheme="majorHAnsi" w:hAnsiTheme="majorHAnsi"/>
          <w:sz w:val="24"/>
        </w:rPr>
        <w:t xml:space="preserve">DL </w:t>
      </w:r>
      <w:r w:rsidR="003E0E75">
        <w:rPr>
          <w:rFonts w:asciiTheme="majorHAnsi" w:hAnsiTheme="majorHAnsi"/>
          <w:sz w:val="24"/>
        </w:rPr>
        <w:t>packet;</w:t>
      </w:r>
      <w:r w:rsidR="00C50384">
        <w:rPr>
          <w:rFonts w:asciiTheme="majorHAnsi" w:hAnsiTheme="majorHAnsi"/>
          <w:sz w:val="24"/>
        </w:rPr>
        <w:t xml:space="preserve"> the Doppler value is extracted from each </w:t>
      </w:r>
      <w:r w:rsidR="003E0E75">
        <w:rPr>
          <w:rFonts w:asciiTheme="majorHAnsi" w:hAnsiTheme="majorHAnsi"/>
          <w:sz w:val="24"/>
        </w:rPr>
        <w:t xml:space="preserve">valid </w:t>
      </w:r>
      <w:r w:rsidR="00C50384">
        <w:rPr>
          <w:rFonts w:asciiTheme="majorHAnsi" w:hAnsiTheme="majorHAnsi"/>
          <w:sz w:val="24"/>
        </w:rPr>
        <w:t xml:space="preserve">burst </w:t>
      </w:r>
      <w:r w:rsidR="00FE4D63">
        <w:rPr>
          <w:rFonts w:asciiTheme="majorHAnsi" w:hAnsiTheme="majorHAnsi"/>
          <w:sz w:val="24"/>
        </w:rPr>
        <w:t xml:space="preserve">received </w:t>
      </w:r>
      <w:r w:rsidR="003E0E75">
        <w:rPr>
          <w:rFonts w:asciiTheme="majorHAnsi" w:hAnsiTheme="majorHAnsi"/>
          <w:sz w:val="24"/>
        </w:rPr>
        <w:t xml:space="preserve">in UL </w:t>
      </w:r>
      <w:r w:rsidR="00FE4D63">
        <w:rPr>
          <w:rFonts w:asciiTheme="majorHAnsi" w:hAnsiTheme="majorHAnsi"/>
          <w:sz w:val="24"/>
        </w:rPr>
        <w:t xml:space="preserve">from main and diversity branch </w:t>
      </w:r>
      <w:r w:rsidR="004B7A38">
        <w:rPr>
          <w:rFonts w:asciiTheme="majorHAnsi" w:hAnsiTheme="majorHAnsi"/>
          <w:sz w:val="24"/>
        </w:rPr>
        <w:t xml:space="preserve">(combined) </w:t>
      </w:r>
      <w:r w:rsidR="009B1BEC">
        <w:rPr>
          <w:rFonts w:asciiTheme="majorHAnsi" w:hAnsiTheme="majorHAnsi"/>
          <w:sz w:val="24"/>
        </w:rPr>
        <w:t>having SNR greater tha</w:t>
      </w:r>
      <w:r w:rsidR="003E0E75">
        <w:rPr>
          <w:rFonts w:asciiTheme="majorHAnsi" w:hAnsiTheme="majorHAnsi"/>
          <w:sz w:val="24"/>
        </w:rPr>
        <w:t xml:space="preserve">n 3dB, </w:t>
      </w:r>
      <w:r w:rsidR="009B1BEC">
        <w:rPr>
          <w:rFonts w:asciiTheme="majorHAnsi" w:hAnsiTheme="majorHAnsi"/>
          <w:sz w:val="24"/>
        </w:rPr>
        <w:t xml:space="preserve">the average SNR </w:t>
      </w:r>
      <w:r w:rsidR="00E43424">
        <w:rPr>
          <w:rFonts w:asciiTheme="majorHAnsi" w:hAnsiTheme="majorHAnsi"/>
          <w:sz w:val="24"/>
        </w:rPr>
        <w:t>of such</w:t>
      </w:r>
      <w:r w:rsidR="009B1BEC">
        <w:rPr>
          <w:rFonts w:asciiTheme="majorHAnsi" w:hAnsiTheme="majorHAnsi"/>
          <w:sz w:val="24"/>
        </w:rPr>
        <w:t xml:space="preserve"> 4 bursts is </w:t>
      </w:r>
      <w:r w:rsidR="00C50384">
        <w:rPr>
          <w:rFonts w:asciiTheme="majorHAnsi" w:hAnsiTheme="majorHAnsi"/>
          <w:sz w:val="24"/>
        </w:rPr>
        <w:t xml:space="preserve">mapped according to the </w:t>
      </w:r>
      <w:r w:rsidR="00332B05">
        <w:rPr>
          <w:rFonts w:asciiTheme="majorHAnsi" w:hAnsiTheme="majorHAnsi"/>
          <w:sz w:val="24"/>
        </w:rPr>
        <w:t xml:space="preserve">UL </w:t>
      </w:r>
      <w:r w:rsidR="00C50384">
        <w:rPr>
          <w:rFonts w:asciiTheme="majorHAnsi" w:hAnsiTheme="majorHAnsi"/>
          <w:sz w:val="24"/>
        </w:rPr>
        <w:t xml:space="preserve">AFU table and the same is </w:t>
      </w:r>
      <w:r w:rsidR="00755E96">
        <w:rPr>
          <w:rFonts w:asciiTheme="majorHAnsi" w:hAnsiTheme="majorHAnsi"/>
          <w:sz w:val="24"/>
        </w:rPr>
        <w:t xml:space="preserve">applied and </w:t>
      </w:r>
      <w:r w:rsidR="00C50384">
        <w:rPr>
          <w:rFonts w:asciiTheme="majorHAnsi" w:hAnsiTheme="majorHAnsi"/>
          <w:sz w:val="24"/>
        </w:rPr>
        <w:t>sent to PCU</w:t>
      </w:r>
      <w:r w:rsidR="00E67A04">
        <w:rPr>
          <w:rFonts w:asciiTheme="majorHAnsi" w:hAnsiTheme="majorHAnsi"/>
          <w:sz w:val="24"/>
        </w:rPr>
        <w:t xml:space="preserve"> (pac</w:t>
      </w:r>
      <w:r w:rsidR="000E7C86">
        <w:rPr>
          <w:rFonts w:asciiTheme="majorHAnsi" w:hAnsiTheme="majorHAnsi"/>
          <w:sz w:val="24"/>
        </w:rPr>
        <w:t>ket control unit)</w:t>
      </w:r>
      <w:r w:rsidR="00C50384">
        <w:rPr>
          <w:rFonts w:asciiTheme="majorHAnsi" w:hAnsiTheme="majorHAnsi"/>
          <w:sz w:val="24"/>
        </w:rPr>
        <w:t xml:space="preserve">, in </w:t>
      </w:r>
      <w:r w:rsidR="00AB45FE">
        <w:rPr>
          <w:rFonts w:asciiTheme="majorHAnsi" w:hAnsiTheme="majorHAnsi"/>
          <w:sz w:val="24"/>
        </w:rPr>
        <w:t>Uplink</w:t>
      </w:r>
      <w:r w:rsidR="0054466D">
        <w:rPr>
          <w:rFonts w:asciiTheme="majorHAnsi" w:hAnsiTheme="majorHAnsi"/>
          <w:sz w:val="24"/>
        </w:rPr>
        <w:t xml:space="preserve"> U_PS</w:t>
      </w:r>
      <w:r w:rsidR="00E11FD2">
        <w:rPr>
          <w:rFonts w:asciiTheme="majorHAnsi" w:hAnsiTheme="majorHAnsi"/>
          <w:sz w:val="24"/>
        </w:rPr>
        <w:t>/CS</w:t>
      </w:r>
      <w:r w:rsidR="0054466D">
        <w:rPr>
          <w:rFonts w:asciiTheme="majorHAnsi" w:hAnsiTheme="majorHAnsi"/>
          <w:sz w:val="24"/>
        </w:rPr>
        <w:t xml:space="preserve"> frames</w:t>
      </w:r>
      <w:r w:rsidR="00AB45FE">
        <w:rPr>
          <w:rFonts w:asciiTheme="majorHAnsi" w:hAnsiTheme="majorHAnsi"/>
          <w:sz w:val="24"/>
        </w:rPr>
        <w:t>. This U_PS/CS frames are r</w:t>
      </w:r>
      <w:r w:rsidR="00C50384">
        <w:rPr>
          <w:rFonts w:asciiTheme="majorHAnsi" w:hAnsiTheme="majorHAnsi"/>
          <w:sz w:val="24"/>
        </w:rPr>
        <w:t xml:space="preserve">eceived </w:t>
      </w:r>
      <w:r w:rsidR="00AB45FE">
        <w:rPr>
          <w:rFonts w:asciiTheme="majorHAnsi" w:hAnsiTheme="majorHAnsi"/>
          <w:sz w:val="24"/>
        </w:rPr>
        <w:t xml:space="preserve">in the DL </w:t>
      </w:r>
      <w:r w:rsidR="00F01228">
        <w:rPr>
          <w:rFonts w:asciiTheme="majorHAnsi" w:hAnsiTheme="majorHAnsi"/>
          <w:sz w:val="24"/>
        </w:rPr>
        <w:t xml:space="preserve">and </w:t>
      </w:r>
      <w:r w:rsidR="00C50384">
        <w:rPr>
          <w:rFonts w:asciiTheme="majorHAnsi" w:hAnsiTheme="majorHAnsi"/>
          <w:sz w:val="24"/>
        </w:rPr>
        <w:t xml:space="preserve">AFU </w:t>
      </w:r>
      <w:r w:rsidR="00215B5D">
        <w:rPr>
          <w:rFonts w:asciiTheme="majorHAnsi" w:hAnsiTheme="majorHAnsi"/>
          <w:sz w:val="24"/>
        </w:rPr>
        <w:t xml:space="preserve">bit </w:t>
      </w:r>
      <w:r w:rsidR="00C50384">
        <w:rPr>
          <w:rFonts w:asciiTheme="majorHAnsi" w:hAnsiTheme="majorHAnsi"/>
          <w:sz w:val="24"/>
        </w:rPr>
        <w:t xml:space="preserve">field is </w:t>
      </w:r>
      <w:r w:rsidR="00F01228">
        <w:rPr>
          <w:rFonts w:asciiTheme="majorHAnsi" w:hAnsiTheme="majorHAnsi"/>
          <w:sz w:val="24"/>
        </w:rPr>
        <w:t xml:space="preserve">extracted </w:t>
      </w:r>
      <w:r w:rsidR="00A418E6">
        <w:rPr>
          <w:rFonts w:asciiTheme="majorHAnsi" w:hAnsiTheme="majorHAnsi"/>
          <w:sz w:val="24"/>
        </w:rPr>
        <w:t xml:space="preserve">from UPS header </w:t>
      </w:r>
      <w:r w:rsidR="00F01228">
        <w:rPr>
          <w:rFonts w:asciiTheme="majorHAnsi" w:hAnsiTheme="majorHAnsi"/>
          <w:sz w:val="24"/>
        </w:rPr>
        <w:t xml:space="preserve">and </w:t>
      </w:r>
      <w:r w:rsidR="00C50384">
        <w:rPr>
          <w:rFonts w:asciiTheme="majorHAnsi" w:hAnsiTheme="majorHAnsi"/>
          <w:sz w:val="24"/>
        </w:rPr>
        <w:t xml:space="preserve">mapped according to the </w:t>
      </w:r>
      <w:r w:rsidR="00C05A40">
        <w:rPr>
          <w:rFonts w:asciiTheme="majorHAnsi" w:hAnsiTheme="majorHAnsi"/>
          <w:sz w:val="24"/>
        </w:rPr>
        <w:t xml:space="preserve">DL </w:t>
      </w:r>
      <w:r w:rsidR="00C50384">
        <w:rPr>
          <w:rFonts w:asciiTheme="majorHAnsi" w:hAnsiTheme="majorHAnsi"/>
          <w:sz w:val="24"/>
        </w:rPr>
        <w:t>AFU table</w:t>
      </w:r>
      <w:r w:rsidR="00990D9A">
        <w:rPr>
          <w:rFonts w:asciiTheme="majorHAnsi" w:hAnsiTheme="majorHAnsi"/>
          <w:sz w:val="24"/>
        </w:rPr>
        <w:t>. This</w:t>
      </w:r>
      <w:r w:rsidR="001802AE">
        <w:rPr>
          <w:rFonts w:asciiTheme="majorHAnsi" w:hAnsiTheme="majorHAnsi"/>
          <w:sz w:val="24"/>
        </w:rPr>
        <w:t xml:space="preserve"> calculated value is</w:t>
      </w:r>
      <w:r w:rsidR="007F3AD7">
        <w:rPr>
          <w:rFonts w:asciiTheme="majorHAnsi" w:hAnsiTheme="majorHAnsi"/>
          <w:sz w:val="24"/>
        </w:rPr>
        <w:t xml:space="preserve"> applied </w:t>
      </w:r>
      <w:r w:rsidR="004D18EF">
        <w:rPr>
          <w:rFonts w:asciiTheme="majorHAnsi" w:hAnsiTheme="majorHAnsi"/>
          <w:sz w:val="24"/>
        </w:rPr>
        <w:t xml:space="preserve">as the </w:t>
      </w:r>
      <w:r w:rsidR="007F3AD7">
        <w:rPr>
          <w:rFonts w:asciiTheme="majorHAnsi" w:hAnsiTheme="majorHAnsi"/>
          <w:sz w:val="24"/>
        </w:rPr>
        <w:t>Doppler correction in the Downlink</w:t>
      </w:r>
      <w:r w:rsidR="004D18EF">
        <w:rPr>
          <w:rFonts w:asciiTheme="majorHAnsi" w:hAnsiTheme="majorHAnsi"/>
          <w:sz w:val="24"/>
        </w:rPr>
        <w:t xml:space="preserve"> frames</w:t>
      </w:r>
      <w:r w:rsidR="007F3AD7">
        <w:rPr>
          <w:rFonts w:asciiTheme="majorHAnsi" w:hAnsiTheme="majorHAnsi"/>
          <w:sz w:val="24"/>
        </w:rPr>
        <w:t xml:space="preserve">. </w:t>
      </w:r>
      <w:r w:rsidR="006A589B">
        <w:rPr>
          <w:rFonts w:asciiTheme="majorHAnsi" w:hAnsiTheme="majorHAnsi"/>
          <w:sz w:val="24"/>
        </w:rPr>
        <w:t xml:space="preserve">By doing so, the Doppler </w:t>
      </w:r>
      <w:r w:rsidR="00990D9A">
        <w:rPr>
          <w:rFonts w:asciiTheme="majorHAnsi" w:hAnsiTheme="majorHAnsi"/>
          <w:sz w:val="24"/>
        </w:rPr>
        <w:t>Effect</w:t>
      </w:r>
      <w:r w:rsidR="006A589B">
        <w:rPr>
          <w:rFonts w:asciiTheme="majorHAnsi" w:hAnsiTheme="majorHAnsi"/>
          <w:sz w:val="24"/>
        </w:rPr>
        <w:t xml:space="preserve"> is counter balanced and decoding of the packets/TCH frames </w:t>
      </w:r>
      <w:r w:rsidR="00B15280">
        <w:rPr>
          <w:rFonts w:asciiTheme="majorHAnsi" w:hAnsiTheme="majorHAnsi"/>
          <w:sz w:val="24"/>
        </w:rPr>
        <w:t>is</w:t>
      </w:r>
      <w:r w:rsidR="006A589B">
        <w:rPr>
          <w:rFonts w:asciiTheme="majorHAnsi" w:hAnsiTheme="majorHAnsi"/>
          <w:sz w:val="24"/>
        </w:rPr>
        <w:t xml:space="preserve"> possible</w:t>
      </w:r>
      <w:r w:rsidR="005F231B">
        <w:rPr>
          <w:rFonts w:asciiTheme="majorHAnsi" w:hAnsiTheme="majorHAnsi"/>
          <w:sz w:val="24"/>
        </w:rPr>
        <w:t xml:space="preserve"> over the speed of 400Km/h</w:t>
      </w:r>
      <w:r w:rsidR="006A589B">
        <w:rPr>
          <w:rFonts w:asciiTheme="majorHAnsi" w:hAnsiTheme="majorHAnsi"/>
          <w:sz w:val="24"/>
        </w:rPr>
        <w:t>.</w:t>
      </w:r>
    </w:p>
    <w:p w:rsidR="00C74C33" w:rsidRPr="009A7000" w:rsidRDefault="00AB7BC6" w:rsidP="009A7000">
      <w:pPr>
        <w:pStyle w:val="ListParagraph"/>
        <w:numPr>
          <w:ilvl w:val="0"/>
          <w:numId w:val="4"/>
        </w:numPr>
        <w:spacing w:line="240" w:lineRule="auto"/>
        <w:jc w:val="both"/>
        <w:rPr>
          <w:rFonts w:asciiTheme="majorHAnsi" w:hAnsiTheme="majorHAnsi"/>
          <w:i/>
          <w:sz w:val="24"/>
        </w:rPr>
      </w:pPr>
      <w:r>
        <w:rPr>
          <w:rFonts w:asciiTheme="majorHAnsi" w:hAnsiTheme="majorHAnsi"/>
          <w:i/>
          <w:sz w:val="24"/>
        </w:rPr>
        <w:lastRenderedPageBreak/>
        <w:t xml:space="preserve">(Sept-2012 – Dec-2012) </w:t>
      </w:r>
      <w:r w:rsidR="00C74C33" w:rsidRPr="009A7000">
        <w:rPr>
          <w:rFonts w:asciiTheme="majorHAnsi" w:hAnsiTheme="majorHAnsi"/>
          <w:i/>
          <w:sz w:val="24"/>
        </w:rPr>
        <w:t>ToP</w:t>
      </w:r>
      <w:r w:rsidR="00A61FF3" w:rsidRPr="009A7000">
        <w:rPr>
          <w:rFonts w:asciiTheme="majorHAnsi" w:hAnsiTheme="majorHAnsi"/>
          <w:i/>
          <w:sz w:val="24"/>
        </w:rPr>
        <w:t xml:space="preserve"> (Timing over Packet)</w:t>
      </w:r>
      <w:r w:rsidR="00C74C33" w:rsidRPr="009A7000">
        <w:rPr>
          <w:rFonts w:asciiTheme="majorHAnsi" w:hAnsiTheme="majorHAnsi"/>
          <w:i/>
          <w:sz w:val="24"/>
        </w:rPr>
        <w:t xml:space="preserve"> Synch </w:t>
      </w:r>
      <w:r w:rsidR="00342165">
        <w:rPr>
          <w:rFonts w:asciiTheme="majorHAnsi" w:hAnsiTheme="majorHAnsi"/>
          <w:i/>
          <w:sz w:val="24"/>
        </w:rPr>
        <w:t xml:space="preserve">3GPP </w:t>
      </w:r>
      <w:r w:rsidR="00C74C33" w:rsidRPr="009A7000">
        <w:rPr>
          <w:rFonts w:asciiTheme="majorHAnsi" w:hAnsiTheme="majorHAnsi"/>
          <w:i/>
          <w:sz w:val="24"/>
        </w:rPr>
        <w:t>feature</w:t>
      </w:r>
      <w:r w:rsidR="009E2D51">
        <w:rPr>
          <w:rFonts w:asciiTheme="majorHAnsi" w:hAnsiTheme="majorHAnsi"/>
          <w:i/>
          <w:sz w:val="24"/>
        </w:rPr>
        <w:t xml:space="preserve"> development</w:t>
      </w:r>
      <w:r w:rsidR="00C74C33" w:rsidRPr="009A7000">
        <w:rPr>
          <w:rFonts w:asciiTheme="majorHAnsi" w:hAnsiTheme="majorHAnsi"/>
          <w:i/>
          <w:sz w:val="24"/>
        </w:rPr>
        <w:t xml:space="preserve"> for </w:t>
      </w:r>
      <w:r w:rsidR="00A61FF3" w:rsidRPr="009A7000">
        <w:rPr>
          <w:rFonts w:asciiTheme="majorHAnsi" w:hAnsiTheme="majorHAnsi"/>
          <w:i/>
          <w:sz w:val="24"/>
        </w:rPr>
        <w:t xml:space="preserve">Medusa, Epsilon and Odessa </w:t>
      </w:r>
      <w:r w:rsidR="0002392D">
        <w:rPr>
          <w:rFonts w:asciiTheme="majorHAnsi" w:hAnsiTheme="majorHAnsi"/>
          <w:i/>
          <w:sz w:val="24"/>
        </w:rPr>
        <w:t>NSN-</w:t>
      </w:r>
      <w:r w:rsidR="00A61FF3" w:rsidRPr="009A7000">
        <w:rPr>
          <w:rFonts w:asciiTheme="majorHAnsi" w:hAnsiTheme="majorHAnsi"/>
          <w:i/>
          <w:sz w:val="24"/>
        </w:rPr>
        <w:t xml:space="preserve">BTS </w:t>
      </w:r>
      <w:r w:rsidR="00B25CD2">
        <w:rPr>
          <w:rFonts w:asciiTheme="majorHAnsi" w:hAnsiTheme="majorHAnsi"/>
          <w:i/>
          <w:sz w:val="24"/>
        </w:rPr>
        <w:t>b</w:t>
      </w:r>
      <w:r w:rsidR="00A61FF3" w:rsidRPr="009A7000">
        <w:rPr>
          <w:rFonts w:asciiTheme="majorHAnsi" w:hAnsiTheme="majorHAnsi"/>
          <w:i/>
          <w:sz w:val="24"/>
        </w:rPr>
        <w:t>aseband</w:t>
      </w:r>
      <w:r w:rsidR="00E84666">
        <w:rPr>
          <w:rFonts w:asciiTheme="majorHAnsi" w:hAnsiTheme="majorHAnsi"/>
          <w:i/>
          <w:sz w:val="24"/>
        </w:rPr>
        <w:t>f</w:t>
      </w:r>
      <w:r w:rsidR="00853298">
        <w:rPr>
          <w:rFonts w:asciiTheme="majorHAnsi" w:hAnsiTheme="majorHAnsi"/>
          <w:i/>
          <w:sz w:val="24"/>
        </w:rPr>
        <w:t>irmware</w:t>
      </w:r>
    </w:p>
    <w:p w:rsidR="00283A56" w:rsidRDefault="00BB6DCF" w:rsidP="0098431C">
      <w:pPr>
        <w:spacing w:line="240" w:lineRule="auto"/>
        <w:jc w:val="both"/>
        <w:rPr>
          <w:rFonts w:asciiTheme="majorHAnsi" w:hAnsiTheme="majorHAnsi"/>
          <w:sz w:val="24"/>
        </w:rPr>
      </w:pPr>
      <w:r w:rsidRPr="00BB6DCF">
        <w:rPr>
          <w:rFonts w:asciiTheme="majorHAnsi" w:hAnsiTheme="majorHAnsi"/>
          <w:b/>
          <w:sz w:val="24"/>
        </w:rPr>
        <w:t>Objective</w:t>
      </w:r>
      <w:r>
        <w:rPr>
          <w:rFonts w:asciiTheme="majorHAnsi" w:hAnsiTheme="majorHAnsi"/>
          <w:sz w:val="24"/>
        </w:rPr>
        <w:t xml:space="preserve">: </w:t>
      </w:r>
      <w:r w:rsidR="00283A56" w:rsidRPr="00283A56">
        <w:rPr>
          <w:rFonts w:asciiTheme="majorHAnsi" w:hAnsiTheme="majorHAnsi"/>
          <w:sz w:val="24"/>
        </w:rPr>
        <w:t>T</w:t>
      </w:r>
      <w:r w:rsidR="003B1B6C">
        <w:rPr>
          <w:rFonts w:asciiTheme="majorHAnsi" w:hAnsiTheme="majorHAnsi"/>
          <w:sz w:val="24"/>
        </w:rPr>
        <w:t xml:space="preserve">he objective of the functionality </w:t>
      </w:r>
      <w:r w:rsidR="00B354E5">
        <w:rPr>
          <w:rFonts w:asciiTheme="majorHAnsi" w:hAnsiTheme="majorHAnsi"/>
          <w:sz w:val="24"/>
        </w:rPr>
        <w:t>is</w:t>
      </w:r>
      <w:r w:rsidR="003B1B6C">
        <w:rPr>
          <w:rFonts w:asciiTheme="majorHAnsi" w:hAnsiTheme="majorHAnsi"/>
          <w:sz w:val="24"/>
        </w:rPr>
        <w:t xml:space="preserve"> to </w:t>
      </w:r>
      <w:r w:rsidR="00B354E5">
        <w:rPr>
          <w:rFonts w:asciiTheme="majorHAnsi" w:hAnsiTheme="majorHAnsi"/>
          <w:sz w:val="24"/>
        </w:rPr>
        <w:t xml:space="preserve">facilitate the BTS reset using the GPS clock rather than the master clock, without dropping the calls in affecting cells. </w:t>
      </w:r>
      <w:r w:rsidR="00A61A88">
        <w:rPr>
          <w:rFonts w:asciiTheme="majorHAnsi" w:hAnsiTheme="majorHAnsi"/>
          <w:sz w:val="24"/>
        </w:rPr>
        <w:t xml:space="preserve">This function will be effective when DFCA (Dynamic Frequency Channel Allocation) is enabled in the BTS </w:t>
      </w:r>
      <w:r w:rsidR="00437A00">
        <w:rPr>
          <w:rFonts w:asciiTheme="majorHAnsi" w:hAnsiTheme="majorHAnsi"/>
          <w:sz w:val="24"/>
        </w:rPr>
        <w:t>topology</w:t>
      </w:r>
      <w:r w:rsidR="00A61A88">
        <w:rPr>
          <w:rFonts w:asciiTheme="majorHAnsi" w:hAnsiTheme="majorHAnsi"/>
          <w:sz w:val="24"/>
        </w:rPr>
        <w:t>.</w:t>
      </w:r>
      <w:r w:rsidR="001B4A2E">
        <w:rPr>
          <w:rFonts w:asciiTheme="majorHAnsi" w:hAnsiTheme="majorHAnsi"/>
          <w:sz w:val="24"/>
        </w:rPr>
        <w:t xml:space="preserve"> The BTS will </w:t>
      </w:r>
      <w:r w:rsidR="0053336F">
        <w:rPr>
          <w:rFonts w:asciiTheme="majorHAnsi" w:hAnsiTheme="majorHAnsi"/>
          <w:sz w:val="24"/>
        </w:rPr>
        <w:t>operate in p</w:t>
      </w:r>
      <w:r w:rsidR="001B4A2E">
        <w:rPr>
          <w:rFonts w:asciiTheme="majorHAnsi" w:hAnsiTheme="majorHAnsi"/>
          <w:sz w:val="24"/>
        </w:rPr>
        <w:t xml:space="preserve">seudo </w:t>
      </w:r>
      <w:r w:rsidR="0053336F">
        <w:rPr>
          <w:rFonts w:asciiTheme="majorHAnsi" w:hAnsiTheme="majorHAnsi"/>
          <w:sz w:val="24"/>
        </w:rPr>
        <w:t>random hopping instead of c</w:t>
      </w:r>
      <w:r w:rsidR="001B4A2E">
        <w:rPr>
          <w:rFonts w:asciiTheme="majorHAnsi" w:hAnsiTheme="majorHAnsi"/>
          <w:sz w:val="24"/>
        </w:rPr>
        <w:t>yclic hopping</w:t>
      </w:r>
      <w:r w:rsidR="0053336F">
        <w:rPr>
          <w:rFonts w:asciiTheme="majorHAnsi" w:hAnsiTheme="majorHAnsi"/>
          <w:sz w:val="24"/>
        </w:rPr>
        <w:t xml:space="preserve"> mode</w:t>
      </w:r>
      <w:r w:rsidR="001B4A2E">
        <w:rPr>
          <w:rFonts w:asciiTheme="majorHAnsi" w:hAnsiTheme="majorHAnsi"/>
          <w:sz w:val="24"/>
        </w:rPr>
        <w:t>.</w:t>
      </w:r>
    </w:p>
    <w:p w:rsidR="002442FB" w:rsidRDefault="00133391" w:rsidP="0098431C">
      <w:pPr>
        <w:spacing w:line="240" w:lineRule="auto"/>
        <w:jc w:val="both"/>
        <w:rPr>
          <w:rFonts w:asciiTheme="majorHAnsi" w:hAnsiTheme="majorHAnsi"/>
          <w:sz w:val="24"/>
        </w:rPr>
      </w:pPr>
      <w:r>
        <w:rPr>
          <w:rFonts w:asciiTheme="majorHAnsi" w:hAnsiTheme="majorHAnsi"/>
          <w:b/>
          <w:sz w:val="24"/>
        </w:rPr>
        <w:t>Responsibilities</w:t>
      </w:r>
      <w:r w:rsidRPr="0035558A">
        <w:rPr>
          <w:rFonts w:asciiTheme="majorHAnsi" w:hAnsiTheme="majorHAnsi"/>
          <w:b/>
          <w:sz w:val="24"/>
        </w:rPr>
        <w:t>:</w:t>
      </w:r>
      <w:r w:rsidR="00A63CE0">
        <w:rPr>
          <w:rFonts w:asciiTheme="majorHAnsi" w:hAnsiTheme="majorHAnsi"/>
          <w:sz w:val="24"/>
        </w:rPr>
        <w:t>To achieve the objective, I d</w:t>
      </w:r>
      <w:r w:rsidR="00A61E8D">
        <w:rPr>
          <w:rFonts w:asciiTheme="majorHAnsi" w:hAnsiTheme="majorHAnsi"/>
          <w:sz w:val="24"/>
        </w:rPr>
        <w:t xml:space="preserve">esigned the functionality to provide the sync </w:t>
      </w:r>
      <w:r w:rsidR="00E73DA3">
        <w:rPr>
          <w:rFonts w:asciiTheme="majorHAnsi" w:hAnsiTheme="majorHAnsi"/>
          <w:sz w:val="24"/>
        </w:rPr>
        <w:t>from</w:t>
      </w:r>
      <w:r w:rsidR="00A61E8D">
        <w:rPr>
          <w:rFonts w:asciiTheme="majorHAnsi" w:hAnsiTheme="majorHAnsi"/>
          <w:sz w:val="24"/>
        </w:rPr>
        <w:t xml:space="preserve"> the Global Positioning Clock arriving to the Location Manager Units (LMU)</w:t>
      </w:r>
      <w:r w:rsidR="00E73DA3">
        <w:rPr>
          <w:rFonts w:asciiTheme="majorHAnsi" w:hAnsiTheme="majorHAnsi"/>
          <w:sz w:val="24"/>
        </w:rPr>
        <w:t>, which was further</w:t>
      </w:r>
      <w:r w:rsidR="00A61E8D">
        <w:rPr>
          <w:rFonts w:asciiTheme="majorHAnsi" w:hAnsiTheme="majorHAnsi"/>
          <w:sz w:val="24"/>
        </w:rPr>
        <w:t xml:space="preserve"> connected to the BTS system.</w:t>
      </w:r>
      <w:r w:rsidR="002442FB">
        <w:rPr>
          <w:rFonts w:asciiTheme="majorHAnsi" w:hAnsiTheme="majorHAnsi"/>
          <w:sz w:val="24"/>
        </w:rPr>
        <w:t xml:space="preserve"> While DFCA is enabled</w:t>
      </w:r>
      <w:r w:rsidR="009A7E4E">
        <w:rPr>
          <w:rFonts w:asciiTheme="majorHAnsi" w:hAnsiTheme="majorHAnsi"/>
          <w:sz w:val="24"/>
        </w:rPr>
        <w:t xml:space="preserve"> on each of the TRX</w:t>
      </w:r>
      <w:r w:rsidR="002442FB">
        <w:rPr>
          <w:rFonts w:asciiTheme="majorHAnsi" w:hAnsiTheme="majorHAnsi"/>
          <w:sz w:val="24"/>
        </w:rPr>
        <w:t xml:space="preserve">, the BTS </w:t>
      </w:r>
      <w:r w:rsidR="009A7E4E">
        <w:rPr>
          <w:rFonts w:asciiTheme="majorHAnsi" w:hAnsiTheme="majorHAnsi"/>
          <w:sz w:val="24"/>
        </w:rPr>
        <w:t xml:space="preserve">operates </w:t>
      </w:r>
      <w:r w:rsidR="002442FB">
        <w:rPr>
          <w:rFonts w:asciiTheme="majorHAnsi" w:hAnsiTheme="majorHAnsi"/>
          <w:sz w:val="24"/>
        </w:rPr>
        <w:t xml:space="preserve">in frequency hopping </w:t>
      </w:r>
      <w:r w:rsidR="00BB2AD8">
        <w:rPr>
          <w:rFonts w:asciiTheme="majorHAnsi" w:hAnsiTheme="majorHAnsi"/>
          <w:sz w:val="24"/>
        </w:rPr>
        <w:t>mode;</w:t>
      </w:r>
      <w:r w:rsidR="009A7E4E">
        <w:rPr>
          <w:rFonts w:asciiTheme="majorHAnsi" w:hAnsiTheme="majorHAnsi"/>
          <w:sz w:val="24"/>
        </w:rPr>
        <w:t xml:space="preserve"> the hopping frequencies are selected from the</w:t>
      </w:r>
      <w:r w:rsidR="002442FB">
        <w:rPr>
          <w:rFonts w:asciiTheme="majorHAnsi" w:hAnsiTheme="majorHAnsi"/>
          <w:sz w:val="24"/>
        </w:rPr>
        <w:t>DMAL (Dynamic Mobile Allocation List)</w:t>
      </w:r>
      <w:r w:rsidR="00E408D8">
        <w:rPr>
          <w:rFonts w:asciiTheme="majorHAnsi" w:hAnsiTheme="majorHAnsi"/>
          <w:sz w:val="24"/>
        </w:rPr>
        <w:t xml:space="preserve"> list.</w:t>
      </w:r>
      <w:r w:rsidR="00931D8A">
        <w:rPr>
          <w:rFonts w:asciiTheme="majorHAnsi" w:hAnsiTheme="majorHAnsi"/>
          <w:sz w:val="24"/>
        </w:rPr>
        <w:t xml:space="preserve"> Whenever any of the BTS goes out of the Synch, the ToP Synch feature removes that BTS from the DFCA list and choose </w:t>
      </w:r>
      <w:r w:rsidR="009C0C9B">
        <w:rPr>
          <w:rFonts w:asciiTheme="majorHAnsi" w:hAnsiTheme="majorHAnsi"/>
          <w:sz w:val="24"/>
        </w:rPr>
        <w:t>another</w:t>
      </w:r>
      <w:r w:rsidR="00931D8A">
        <w:rPr>
          <w:rFonts w:asciiTheme="majorHAnsi" w:hAnsiTheme="majorHAnsi"/>
          <w:sz w:val="24"/>
        </w:rPr>
        <w:t xml:space="preserve"> BTS which is ready to switch from Master </w:t>
      </w:r>
      <w:r w:rsidR="009C0C9B">
        <w:rPr>
          <w:rFonts w:asciiTheme="majorHAnsi" w:hAnsiTheme="majorHAnsi"/>
          <w:sz w:val="24"/>
        </w:rPr>
        <w:t>Clock</w:t>
      </w:r>
      <w:r w:rsidR="00931D8A">
        <w:rPr>
          <w:rFonts w:asciiTheme="majorHAnsi" w:hAnsiTheme="majorHAnsi"/>
          <w:sz w:val="24"/>
        </w:rPr>
        <w:t xml:space="preserve"> to GPS clock</w:t>
      </w:r>
      <w:r w:rsidR="00BB2AD8">
        <w:rPr>
          <w:rFonts w:asciiTheme="majorHAnsi" w:hAnsiTheme="majorHAnsi"/>
          <w:sz w:val="24"/>
        </w:rPr>
        <w:t>, the removal is done to reduce the interference among the BB hoping frequencies</w:t>
      </w:r>
      <w:r w:rsidR="00931D8A">
        <w:rPr>
          <w:rFonts w:asciiTheme="majorHAnsi" w:hAnsiTheme="majorHAnsi"/>
          <w:sz w:val="24"/>
        </w:rPr>
        <w:t>.</w:t>
      </w:r>
      <w:r w:rsidR="00EF6A82">
        <w:rPr>
          <w:rFonts w:asciiTheme="majorHAnsi" w:hAnsiTheme="majorHAnsi"/>
          <w:sz w:val="24"/>
        </w:rPr>
        <w:t xml:space="preserve"> The new BTS switches its frequency hopping list from the MAL to DMAL list when ToP Synch is applied.</w:t>
      </w:r>
    </w:p>
    <w:p w:rsidR="000944E9" w:rsidRPr="009A7000" w:rsidRDefault="009774F1" w:rsidP="009A7000">
      <w:pPr>
        <w:pStyle w:val="ListParagraph"/>
        <w:numPr>
          <w:ilvl w:val="0"/>
          <w:numId w:val="4"/>
        </w:numPr>
        <w:spacing w:line="240" w:lineRule="auto"/>
        <w:jc w:val="both"/>
        <w:rPr>
          <w:rFonts w:asciiTheme="majorHAnsi" w:hAnsiTheme="majorHAnsi"/>
          <w:i/>
          <w:sz w:val="24"/>
        </w:rPr>
      </w:pPr>
      <w:r>
        <w:rPr>
          <w:rFonts w:asciiTheme="majorHAnsi" w:hAnsiTheme="majorHAnsi"/>
          <w:i/>
          <w:sz w:val="24"/>
        </w:rPr>
        <w:t>(</w:t>
      </w:r>
      <w:r w:rsidR="00916D7F">
        <w:rPr>
          <w:rFonts w:asciiTheme="majorHAnsi" w:hAnsiTheme="majorHAnsi"/>
          <w:i/>
          <w:sz w:val="24"/>
        </w:rPr>
        <w:t>Aug-2012 – Sept-2012</w:t>
      </w:r>
      <w:r>
        <w:rPr>
          <w:rFonts w:asciiTheme="majorHAnsi" w:hAnsiTheme="majorHAnsi"/>
          <w:i/>
          <w:sz w:val="24"/>
        </w:rPr>
        <w:t>)</w:t>
      </w:r>
      <w:r w:rsidR="009442C8">
        <w:rPr>
          <w:rFonts w:asciiTheme="majorHAnsi" w:hAnsiTheme="majorHAnsi"/>
          <w:i/>
          <w:sz w:val="24"/>
        </w:rPr>
        <w:t xml:space="preserve">Receiver </w:t>
      </w:r>
      <w:r w:rsidR="00F741ED">
        <w:rPr>
          <w:rFonts w:asciiTheme="majorHAnsi" w:hAnsiTheme="majorHAnsi"/>
          <w:i/>
          <w:sz w:val="24"/>
        </w:rPr>
        <w:t>downlink q</w:t>
      </w:r>
      <w:r w:rsidR="000944E9" w:rsidRPr="009A7000">
        <w:rPr>
          <w:rFonts w:asciiTheme="majorHAnsi" w:hAnsiTheme="majorHAnsi"/>
          <w:i/>
          <w:sz w:val="24"/>
        </w:rPr>
        <w:t xml:space="preserve">uality </w:t>
      </w:r>
      <w:r w:rsidR="00F741ED">
        <w:rPr>
          <w:rFonts w:asciiTheme="majorHAnsi" w:hAnsiTheme="majorHAnsi"/>
          <w:i/>
          <w:sz w:val="24"/>
        </w:rPr>
        <w:t>s</w:t>
      </w:r>
      <w:r w:rsidR="000944E9" w:rsidRPr="009A7000">
        <w:rPr>
          <w:rFonts w:asciiTheme="majorHAnsi" w:hAnsiTheme="majorHAnsi"/>
          <w:i/>
          <w:sz w:val="24"/>
        </w:rPr>
        <w:t xml:space="preserve">ub (DLQualSub) for </w:t>
      </w:r>
      <w:r w:rsidR="009442C8" w:rsidRPr="009A7000">
        <w:rPr>
          <w:rFonts w:asciiTheme="majorHAnsi" w:hAnsiTheme="majorHAnsi"/>
          <w:i/>
          <w:sz w:val="24"/>
        </w:rPr>
        <w:t>half</w:t>
      </w:r>
      <w:r w:rsidR="009442C8">
        <w:rPr>
          <w:rFonts w:asciiTheme="majorHAnsi" w:hAnsiTheme="majorHAnsi"/>
          <w:i/>
          <w:sz w:val="24"/>
        </w:rPr>
        <w:t>r</w:t>
      </w:r>
      <w:r w:rsidR="000944E9" w:rsidRPr="009A7000">
        <w:rPr>
          <w:rFonts w:asciiTheme="majorHAnsi" w:hAnsiTheme="majorHAnsi"/>
          <w:i/>
          <w:sz w:val="24"/>
        </w:rPr>
        <w:t>ate</w:t>
      </w:r>
      <w:r w:rsidR="009442C8">
        <w:rPr>
          <w:rFonts w:asciiTheme="majorHAnsi" w:hAnsiTheme="majorHAnsi"/>
          <w:i/>
          <w:sz w:val="24"/>
        </w:rPr>
        <w:t>, full rate and enhanced full rate</w:t>
      </w:r>
      <w:r w:rsidR="000944E9" w:rsidRPr="009A7000">
        <w:rPr>
          <w:rFonts w:asciiTheme="majorHAnsi" w:hAnsiTheme="majorHAnsi"/>
          <w:i/>
          <w:sz w:val="24"/>
        </w:rPr>
        <w:t xml:space="preserve"> calls to reduce the </w:t>
      </w:r>
      <w:r w:rsidR="00285465">
        <w:rPr>
          <w:rFonts w:asciiTheme="majorHAnsi" w:hAnsiTheme="majorHAnsi"/>
          <w:i/>
          <w:sz w:val="24"/>
        </w:rPr>
        <w:t>receiver d</w:t>
      </w:r>
      <w:r w:rsidR="000944E9" w:rsidRPr="009A7000">
        <w:rPr>
          <w:rFonts w:asciiTheme="majorHAnsi" w:hAnsiTheme="majorHAnsi"/>
          <w:i/>
          <w:sz w:val="24"/>
        </w:rPr>
        <w:t>ownlink degradation.</w:t>
      </w:r>
    </w:p>
    <w:p w:rsidR="002442FB" w:rsidRDefault="00BB6DCF" w:rsidP="0098431C">
      <w:pPr>
        <w:spacing w:line="240" w:lineRule="auto"/>
        <w:jc w:val="both"/>
        <w:rPr>
          <w:rFonts w:asciiTheme="majorHAnsi" w:hAnsiTheme="majorHAnsi"/>
          <w:sz w:val="24"/>
        </w:rPr>
      </w:pPr>
      <w:r w:rsidRPr="00BB6DCF">
        <w:rPr>
          <w:rFonts w:asciiTheme="majorHAnsi" w:hAnsiTheme="majorHAnsi"/>
          <w:b/>
          <w:sz w:val="24"/>
        </w:rPr>
        <w:t>Objective</w:t>
      </w:r>
      <w:r>
        <w:rPr>
          <w:rFonts w:asciiTheme="majorHAnsi" w:hAnsiTheme="majorHAnsi"/>
          <w:sz w:val="24"/>
        </w:rPr>
        <w:t xml:space="preserve">: </w:t>
      </w:r>
      <w:r w:rsidR="00DC4376">
        <w:rPr>
          <w:rFonts w:asciiTheme="majorHAnsi" w:hAnsiTheme="majorHAnsi"/>
          <w:sz w:val="24"/>
        </w:rPr>
        <w:t>The objective of this feature</w:t>
      </w:r>
      <w:r w:rsidR="00607F1C">
        <w:rPr>
          <w:rFonts w:asciiTheme="majorHAnsi" w:hAnsiTheme="majorHAnsi"/>
          <w:sz w:val="24"/>
        </w:rPr>
        <w:t xml:space="preserve"> enhancement</w:t>
      </w:r>
      <w:r w:rsidR="00DC4376">
        <w:rPr>
          <w:rFonts w:asciiTheme="majorHAnsi" w:hAnsiTheme="majorHAnsi"/>
          <w:sz w:val="24"/>
        </w:rPr>
        <w:t xml:space="preserve"> is to reduce the </w:t>
      </w:r>
      <w:r w:rsidR="00607F1C">
        <w:rPr>
          <w:rFonts w:asciiTheme="majorHAnsi" w:hAnsiTheme="majorHAnsi"/>
          <w:sz w:val="24"/>
        </w:rPr>
        <w:t>receiver d</w:t>
      </w:r>
      <w:r w:rsidR="00DC4376">
        <w:rPr>
          <w:rFonts w:asciiTheme="majorHAnsi" w:hAnsiTheme="majorHAnsi"/>
          <w:sz w:val="24"/>
        </w:rPr>
        <w:t xml:space="preserve">ownlink degradation </w:t>
      </w:r>
      <w:r w:rsidR="00A757BA">
        <w:rPr>
          <w:rFonts w:asciiTheme="majorHAnsi" w:hAnsiTheme="majorHAnsi"/>
          <w:sz w:val="24"/>
        </w:rPr>
        <w:t xml:space="preserve">by </w:t>
      </w:r>
      <w:r w:rsidR="00230598">
        <w:rPr>
          <w:rFonts w:asciiTheme="majorHAnsi" w:hAnsiTheme="majorHAnsi"/>
          <w:sz w:val="24"/>
        </w:rPr>
        <w:t>introducing</w:t>
      </w:r>
      <w:r w:rsidR="00A757BA">
        <w:rPr>
          <w:rFonts w:asciiTheme="majorHAnsi" w:hAnsiTheme="majorHAnsi"/>
          <w:sz w:val="24"/>
        </w:rPr>
        <w:t xml:space="preserve"> the </w:t>
      </w:r>
      <w:r w:rsidR="005F1089" w:rsidRPr="00607F1C">
        <w:rPr>
          <w:rFonts w:asciiTheme="majorHAnsi" w:hAnsiTheme="majorHAnsi"/>
          <w:i/>
          <w:sz w:val="24"/>
        </w:rPr>
        <w:t>DLQualSub</w:t>
      </w:r>
      <w:r w:rsidR="00A757BA">
        <w:rPr>
          <w:rFonts w:asciiTheme="majorHAnsi" w:hAnsiTheme="majorHAnsi"/>
          <w:sz w:val="24"/>
        </w:rPr>
        <w:t xml:space="preserve"> as a KPI parameter (Key Performance Indicator) </w:t>
      </w:r>
      <w:r w:rsidR="00230598">
        <w:rPr>
          <w:rFonts w:asciiTheme="majorHAnsi" w:hAnsiTheme="majorHAnsi"/>
          <w:sz w:val="24"/>
        </w:rPr>
        <w:t>while</w:t>
      </w:r>
      <w:r w:rsidR="00DC4376">
        <w:rPr>
          <w:rFonts w:asciiTheme="majorHAnsi" w:hAnsiTheme="majorHAnsi"/>
          <w:sz w:val="24"/>
        </w:rPr>
        <w:t xml:space="preserve"> TFO (Tandem Free Operation) is ON and DTX (Discontinuous Transmission) is applied in </w:t>
      </w:r>
      <w:r w:rsidR="00230598">
        <w:rPr>
          <w:rFonts w:asciiTheme="majorHAnsi" w:hAnsiTheme="majorHAnsi"/>
          <w:sz w:val="24"/>
        </w:rPr>
        <w:t>d</w:t>
      </w:r>
      <w:r w:rsidR="00DC4376">
        <w:rPr>
          <w:rFonts w:asciiTheme="majorHAnsi" w:hAnsiTheme="majorHAnsi"/>
          <w:sz w:val="24"/>
        </w:rPr>
        <w:t xml:space="preserve">ownlink. </w:t>
      </w:r>
    </w:p>
    <w:p w:rsidR="00BA4312" w:rsidRDefault="00133391" w:rsidP="0098431C">
      <w:pPr>
        <w:spacing w:line="240" w:lineRule="auto"/>
        <w:jc w:val="both"/>
        <w:rPr>
          <w:rFonts w:asciiTheme="majorHAnsi" w:hAnsiTheme="majorHAnsi"/>
          <w:sz w:val="24"/>
        </w:rPr>
      </w:pPr>
      <w:r>
        <w:rPr>
          <w:rFonts w:asciiTheme="majorHAnsi" w:hAnsiTheme="majorHAnsi"/>
          <w:b/>
          <w:sz w:val="24"/>
        </w:rPr>
        <w:t>Responsibilities</w:t>
      </w:r>
      <w:r w:rsidRPr="0035558A">
        <w:rPr>
          <w:rFonts w:asciiTheme="majorHAnsi" w:hAnsiTheme="majorHAnsi"/>
          <w:b/>
          <w:sz w:val="24"/>
        </w:rPr>
        <w:t>:</w:t>
      </w:r>
      <w:r w:rsidR="00BA4312">
        <w:rPr>
          <w:rFonts w:asciiTheme="majorHAnsi" w:hAnsiTheme="majorHAnsi"/>
          <w:sz w:val="24"/>
        </w:rPr>
        <w:t xml:space="preserve">To achieve the objective, I designed a functionality which can </w:t>
      </w:r>
      <w:r w:rsidR="0082214F">
        <w:rPr>
          <w:rFonts w:asciiTheme="majorHAnsi" w:hAnsiTheme="majorHAnsi"/>
          <w:sz w:val="24"/>
        </w:rPr>
        <w:t>update</w:t>
      </w:r>
      <w:r w:rsidR="00BA4312">
        <w:rPr>
          <w:rFonts w:asciiTheme="majorHAnsi" w:hAnsiTheme="majorHAnsi"/>
          <w:sz w:val="24"/>
        </w:rPr>
        <w:t xml:space="preserve"> the soft flag </w:t>
      </w:r>
      <w:r w:rsidR="0082214F">
        <w:rPr>
          <w:rFonts w:asciiTheme="majorHAnsi" w:hAnsiTheme="majorHAnsi"/>
          <w:sz w:val="24"/>
        </w:rPr>
        <w:t>to check various SID frames in d</w:t>
      </w:r>
      <w:r w:rsidR="00BA4312">
        <w:rPr>
          <w:rFonts w:asciiTheme="majorHAnsi" w:hAnsiTheme="majorHAnsi"/>
          <w:sz w:val="24"/>
        </w:rPr>
        <w:t>ownlink when DTX is applied with TFO feature</w:t>
      </w:r>
      <w:r w:rsidR="0082214F">
        <w:rPr>
          <w:rFonts w:asciiTheme="majorHAnsi" w:hAnsiTheme="majorHAnsi"/>
          <w:sz w:val="24"/>
        </w:rPr>
        <w:t xml:space="preserve"> and DTX applied for HR, FR and EFR calls</w:t>
      </w:r>
      <w:r w:rsidR="00BA4312">
        <w:rPr>
          <w:rFonts w:asciiTheme="majorHAnsi" w:hAnsiTheme="majorHAnsi"/>
          <w:sz w:val="24"/>
        </w:rPr>
        <w:t xml:space="preserve">. Earlier, the </w:t>
      </w:r>
      <w:r w:rsidR="00BA4312" w:rsidRPr="00F461A0">
        <w:rPr>
          <w:rFonts w:asciiTheme="majorHAnsi" w:hAnsiTheme="majorHAnsi"/>
          <w:i/>
          <w:sz w:val="24"/>
        </w:rPr>
        <w:t>DLQualFul</w:t>
      </w:r>
      <w:r w:rsidR="00BA4312">
        <w:rPr>
          <w:rFonts w:asciiTheme="majorHAnsi" w:hAnsiTheme="majorHAnsi"/>
          <w:sz w:val="24"/>
        </w:rPr>
        <w:t xml:space="preserve"> was used</w:t>
      </w:r>
      <w:r w:rsidR="009E6C8D">
        <w:rPr>
          <w:rFonts w:asciiTheme="majorHAnsi" w:hAnsiTheme="majorHAnsi"/>
          <w:sz w:val="24"/>
        </w:rPr>
        <w:t xml:space="preserve"> to report this quality</w:t>
      </w:r>
      <w:r w:rsidR="00BA4312">
        <w:rPr>
          <w:rFonts w:asciiTheme="majorHAnsi" w:hAnsiTheme="majorHAnsi"/>
          <w:sz w:val="24"/>
        </w:rPr>
        <w:t xml:space="preserve">, and most of the mobile phones in field failed to decode the SID </w:t>
      </w:r>
      <w:r w:rsidR="009E6C8D">
        <w:rPr>
          <w:rFonts w:asciiTheme="majorHAnsi" w:hAnsiTheme="majorHAnsi"/>
          <w:sz w:val="24"/>
        </w:rPr>
        <w:t>filler frames and reported the bad d</w:t>
      </w:r>
      <w:r w:rsidR="00BA4312">
        <w:rPr>
          <w:rFonts w:asciiTheme="majorHAnsi" w:hAnsiTheme="majorHAnsi"/>
          <w:sz w:val="24"/>
        </w:rPr>
        <w:t>own</w:t>
      </w:r>
      <w:r w:rsidR="009E6C8D">
        <w:rPr>
          <w:rFonts w:asciiTheme="majorHAnsi" w:hAnsiTheme="majorHAnsi"/>
          <w:sz w:val="24"/>
        </w:rPr>
        <w:t>link quality and hence the bad d</w:t>
      </w:r>
      <w:r w:rsidR="00BA4312">
        <w:rPr>
          <w:rFonts w:asciiTheme="majorHAnsi" w:hAnsiTheme="majorHAnsi"/>
          <w:sz w:val="24"/>
        </w:rPr>
        <w:t>ownlink performance.</w:t>
      </w:r>
      <w:r w:rsidR="0036070C">
        <w:rPr>
          <w:rFonts w:asciiTheme="majorHAnsi" w:hAnsiTheme="majorHAnsi"/>
          <w:sz w:val="24"/>
        </w:rPr>
        <w:t xml:space="preserve"> This enhancement improved the reported DL quality by 3%.</w:t>
      </w:r>
    </w:p>
    <w:p w:rsidR="00BA52C6" w:rsidRDefault="00861B08" w:rsidP="0098431C">
      <w:pPr>
        <w:spacing w:line="240" w:lineRule="auto"/>
        <w:jc w:val="both"/>
        <w:rPr>
          <w:rFonts w:asciiTheme="majorHAnsi" w:hAnsiTheme="majorHAnsi"/>
          <w:sz w:val="24"/>
        </w:rPr>
      </w:pPr>
      <w:r>
        <w:rPr>
          <w:rFonts w:asciiTheme="majorHAnsi" w:hAnsiTheme="majorHAnsi"/>
          <w:b/>
          <w:sz w:val="24"/>
        </w:rPr>
        <w:t>Hardware/</w:t>
      </w:r>
      <w:r w:rsidR="00BA52C6" w:rsidRPr="009A7000">
        <w:rPr>
          <w:rFonts w:asciiTheme="majorHAnsi" w:hAnsiTheme="majorHAnsi"/>
          <w:b/>
          <w:sz w:val="24"/>
        </w:rPr>
        <w:t>software tools used:</w:t>
      </w:r>
      <w:r w:rsidR="00BA52C6">
        <w:rPr>
          <w:rFonts w:asciiTheme="majorHAnsi" w:hAnsiTheme="majorHAnsi"/>
          <w:sz w:val="24"/>
        </w:rPr>
        <w:t>CMW500, CMU</w:t>
      </w:r>
      <w:r w:rsidR="00705F79">
        <w:rPr>
          <w:rFonts w:asciiTheme="majorHAnsi" w:hAnsiTheme="majorHAnsi"/>
          <w:sz w:val="24"/>
        </w:rPr>
        <w:t>3</w:t>
      </w:r>
      <w:r w:rsidR="00BA52C6">
        <w:rPr>
          <w:rFonts w:asciiTheme="majorHAnsi" w:hAnsiTheme="majorHAnsi"/>
          <w:sz w:val="24"/>
        </w:rPr>
        <w:t xml:space="preserve">00, AMU200, MAXI, </w:t>
      </w:r>
      <w:r w:rsidR="0001756A">
        <w:rPr>
          <w:rFonts w:asciiTheme="majorHAnsi" w:hAnsiTheme="majorHAnsi"/>
          <w:sz w:val="24"/>
        </w:rPr>
        <w:t xml:space="preserve">SOFI, </w:t>
      </w:r>
      <w:r w:rsidR="00BA52C6">
        <w:rPr>
          <w:rFonts w:asciiTheme="majorHAnsi" w:hAnsiTheme="majorHAnsi"/>
          <w:sz w:val="24"/>
        </w:rPr>
        <w:t xml:space="preserve">SMIQ, NSN-BTS Hardware (Epsilon, Medusa, Odessa), LMU, </w:t>
      </w:r>
      <w:r w:rsidR="00D16E8D">
        <w:rPr>
          <w:rFonts w:asciiTheme="majorHAnsi" w:hAnsiTheme="majorHAnsi"/>
          <w:sz w:val="24"/>
        </w:rPr>
        <w:t xml:space="preserve">Wire-shark, M5 Abis logs analyzers, </w:t>
      </w:r>
      <w:r w:rsidR="00AA40D5">
        <w:rPr>
          <w:rFonts w:asciiTheme="majorHAnsi" w:hAnsiTheme="majorHAnsi"/>
          <w:sz w:val="24"/>
        </w:rPr>
        <w:t xml:space="preserve">KPI analysis tools, </w:t>
      </w:r>
      <w:r w:rsidR="00380F03">
        <w:rPr>
          <w:rFonts w:asciiTheme="majorHAnsi" w:hAnsiTheme="majorHAnsi"/>
          <w:sz w:val="24"/>
        </w:rPr>
        <w:t xml:space="preserve">Net-Hawk for Abis </w:t>
      </w:r>
      <w:r w:rsidR="000A641A">
        <w:rPr>
          <w:rFonts w:asciiTheme="majorHAnsi" w:hAnsiTheme="majorHAnsi"/>
          <w:sz w:val="24"/>
        </w:rPr>
        <w:t>line</w:t>
      </w:r>
      <w:r w:rsidR="00380F03">
        <w:rPr>
          <w:rFonts w:asciiTheme="majorHAnsi" w:hAnsiTheme="majorHAnsi"/>
          <w:sz w:val="24"/>
        </w:rPr>
        <w:t xml:space="preserve"> configuration and generation, </w:t>
      </w:r>
      <w:r w:rsidR="008533A4">
        <w:rPr>
          <w:rFonts w:asciiTheme="majorHAnsi" w:hAnsiTheme="majorHAnsi"/>
          <w:sz w:val="24"/>
        </w:rPr>
        <w:t xml:space="preserve">Clear-Case, Source Insight, </w:t>
      </w:r>
      <w:r w:rsidR="00BA52C6">
        <w:rPr>
          <w:rFonts w:asciiTheme="majorHAnsi" w:hAnsiTheme="majorHAnsi"/>
          <w:sz w:val="24"/>
        </w:rPr>
        <w:t xml:space="preserve">NSN-EM for Site commissioning </w:t>
      </w:r>
      <w:r w:rsidR="009C2D62">
        <w:rPr>
          <w:rFonts w:asciiTheme="majorHAnsi" w:hAnsiTheme="majorHAnsi"/>
          <w:sz w:val="24"/>
        </w:rPr>
        <w:t>and configuration</w:t>
      </w:r>
      <w:r w:rsidR="004E10E4">
        <w:rPr>
          <w:rFonts w:asciiTheme="majorHAnsi" w:hAnsiTheme="majorHAnsi"/>
          <w:sz w:val="24"/>
        </w:rPr>
        <w:t>, MATLAB, Code Composer Studio</w:t>
      </w:r>
      <w:r w:rsidR="00433A5C">
        <w:rPr>
          <w:rFonts w:asciiTheme="majorHAnsi" w:hAnsiTheme="majorHAnsi"/>
          <w:sz w:val="24"/>
        </w:rPr>
        <w:t xml:space="preserve"> 3.1, 3.3, 4.1</w:t>
      </w:r>
      <w:r w:rsidR="004E10E4">
        <w:rPr>
          <w:rFonts w:asciiTheme="majorHAnsi" w:hAnsiTheme="majorHAnsi"/>
          <w:sz w:val="24"/>
        </w:rPr>
        <w:t xml:space="preserve">, </w:t>
      </w:r>
      <w:r w:rsidR="00472B9F">
        <w:rPr>
          <w:rFonts w:asciiTheme="majorHAnsi" w:hAnsiTheme="majorHAnsi"/>
          <w:sz w:val="24"/>
        </w:rPr>
        <w:t>XDS</w:t>
      </w:r>
      <w:r w:rsidR="006C5422">
        <w:rPr>
          <w:rFonts w:asciiTheme="majorHAnsi" w:hAnsiTheme="majorHAnsi"/>
          <w:sz w:val="24"/>
        </w:rPr>
        <w:t>-</w:t>
      </w:r>
      <w:r w:rsidR="00472B9F">
        <w:rPr>
          <w:rFonts w:asciiTheme="majorHAnsi" w:hAnsiTheme="majorHAnsi"/>
          <w:sz w:val="24"/>
        </w:rPr>
        <w:t>PP</w:t>
      </w:r>
      <w:r w:rsidR="006C5422">
        <w:rPr>
          <w:rFonts w:asciiTheme="majorHAnsi" w:hAnsiTheme="majorHAnsi"/>
          <w:sz w:val="24"/>
        </w:rPr>
        <w:t>-</w:t>
      </w:r>
      <w:r w:rsidR="00472B9F">
        <w:rPr>
          <w:rFonts w:asciiTheme="majorHAnsi" w:hAnsiTheme="majorHAnsi"/>
          <w:sz w:val="24"/>
        </w:rPr>
        <w:t>Plus Emulator</w:t>
      </w:r>
      <w:r w:rsidR="003126AC">
        <w:rPr>
          <w:rFonts w:asciiTheme="majorHAnsi" w:hAnsiTheme="majorHAnsi"/>
          <w:sz w:val="24"/>
        </w:rPr>
        <w:t xml:space="preserve">, </w:t>
      </w:r>
      <w:r w:rsidR="004E10E4">
        <w:rPr>
          <w:rFonts w:asciiTheme="majorHAnsi" w:hAnsiTheme="majorHAnsi"/>
          <w:sz w:val="24"/>
        </w:rPr>
        <w:t xml:space="preserve">VIM, different proprietary tools by Nokia </w:t>
      </w:r>
      <w:r w:rsidR="00C27092">
        <w:rPr>
          <w:rFonts w:asciiTheme="majorHAnsi" w:hAnsiTheme="majorHAnsi"/>
          <w:sz w:val="24"/>
        </w:rPr>
        <w:t>Solutions</w:t>
      </w:r>
      <w:r w:rsidR="00901923">
        <w:rPr>
          <w:rFonts w:asciiTheme="majorHAnsi" w:hAnsiTheme="majorHAnsi"/>
          <w:sz w:val="24"/>
        </w:rPr>
        <w:t xml:space="preserve"> Network, Perl TCL TK.</w:t>
      </w:r>
      <w:bookmarkStart w:id="0" w:name="_GoBack"/>
      <w:bookmarkEnd w:id="0"/>
    </w:p>
    <w:p w:rsidR="004C068A" w:rsidRDefault="00354A09" w:rsidP="00AF11C3">
      <w:pPr>
        <w:spacing w:line="240" w:lineRule="auto"/>
        <w:jc w:val="both"/>
        <w:rPr>
          <w:rFonts w:asciiTheme="majorHAnsi" w:hAnsiTheme="majorHAnsi"/>
          <w:b/>
          <w:sz w:val="28"/>
        </w:rPr>
      </w:pPr>
      <w:r>
        <w:rPr>
          <w:rFonts w:asciiTheme="majorHAnsi" w:hAnsiTheme="majorHAnsi"/>
          <w:b/>
          <w:sz w:val="28"/>
        </w:rPr>
        <w:t>IT a</w:t>
      </w:r>
      <w:r w:rsidR="00482E68">
        <w:rPr>
          <w:rFonts w:asciiTheme="majorHAnsi" w:hAnsiTheme="majorHAnsi"/>
          <w:b/>
          <w:sz w:val="28"/>
        </w:rPr>
        <w:t xml:space="preserve">nalyst at </w:t>
      </w:r>
      <w:r w:rsidR="004C068A" w:rsidRPr="007867FA">
        <w:rPr>
          <w:rFonts w:asciiTheme="majorHAnsi" w:hAnsiTheme="majorHAnsi"/>
          <w:b/>
          <w:sz w:val="28"/>
        </w:rPr>
        <w:t>TATA Consultancy Services, Gurgaon</w:t>
      </w:r>
    </w:p>
    <w:p w:rsidR="002123C5" w:rsidRPr="00511D30" w:rsidRDefault="002123C5" w:rsidP="002123C5">
      <w:pPr>
        <w:jc w:val="both"/>
        <w:rPr>
          <w:rFonts w:asciiTheme="majorHAnsi" w:hAnsiTheme="majorHAnsi"/>
          <w:b/>
          <w:sz w:val="24"/>
        </w:rPr>
      </w:pPr>
      <w:r w:rsidRPr="00511D30">
        <w:rPr>
          <w:rFonts w:asciiTheme="majorHAnsi" w:hAnsiTheme="majorHAnsi"/>
          <w:b/>
          <w:sz w:val="24"/>
        </w:rPr>
        <w:t>Projects undertaken</w:t>
      </w:r>
      <w:r>
        <w:rPr>
          <w:rFonts w:asciiTheme="majorHAnsi" w:hAnsiTheme="majorHAnsi"/>
          <w:b/>
          <w:sz w:val="24"/>
        </w:rPr>
        <w:t>:</w:t>
      </w:r>
    </w:p>
    <w:p w:rsidR="00A52354" w:rsidRPr="005026CE" w:rsidRDefault="005B52B7" w:rsidP="005026CE">
      <w:pPr>
        <w:pStyle w:val="ListParagraph"/>
        <w:numPr>
          <w:ilvl w:val="0"/>
          <w:numId w:val="4"/>
        </w:numPr>
        <w:spacing w:line="240" w:lineRule="auto"/>
        <w:jc w:val="both"/>
        <w:rPr>
          <w:rFonts w:asciiTheme="majorHAnsi" w:hAnsiTheme="majorHAnsi"/>
          <w:i/>
          <w:sz w:val="24"/>
        </w:rPr>
      </w:pPr>
      <w:r>
        <w:rPr>
          <w:rFonts w:asciiTheme="majorHAnsi" w:hAnsiTheme="majorHAnsi"/>
          <w:i/>
          <w:sz w:val="24"/>
        </w:rPr>
        <w:t xml:space="preserve">(Sept-2011 – July-2012) </w:t>
      </w:r>
      <w:r w:rsidR="00F92E40" w:rsidRPr="005026CE">
        <w:rPr>
          <w:rFonts w:asciiTheme="majorHAnsi" w:hAnsiTheme="majorHAnsi"/>
          <w:i/>
          <w:sz w:val="24"/>
        </w:rPr>
        <w:t xml:space="preserve">UE conformance </w:t>
      </w:r>
      <w:r w:rsidR="00B12F5B" w:rsidRPr="005026CE">
        <w:rPr>
          <w:rFonts w:asciiTheme="majorHAnsi" w:hAnsiTheme="majorHAnsi"/>
          <w:i/>
          <w:sz w:val="24"/>
        </w:rPr>
        <w:t>software modules for 3G Downlink power, UE Measurement report, Soft Handover (SHO), Hard Hando</w:t>
      </w:r>
      <w:r w:rsidR="00372942" w:rsidRPr="005026CE">
        <w:rPr>
          <w:rFonts w:asciiTheme="majorHAnsi" w:hAnsiTheme="majorHAnsi"/>
          <w:i/>
          <w:sz w:val="24"/>
        </w:rPr>
        <w:t xml:space="preserve">ver (HHO) </w:t>
      </w:r>
      <w:r w:rsidR="00AA72FC">
        <w:rPr>
          <w:rFonts w:asciiTheme="majorHAnsi" w:hAnsiTheme="majorHAnsi"/>
          <w:i/>
          <w:sz w:val="24"/>
        </w:rPr>
        <w:t>for the client Rohde &amp; Schwarz,</w:t>
      </w:r>
      <w:r w:rsidR="00372942" w:rsidRPr="005026CE">
        <w:rPr>
          <w:rFonts w:asciiTheme="majorHAnsi" w:hAnsiTheme="majorHAnsi"/>
          <w:i/>
          <w:sz w:val="24"/>
        </w:rPr>
        <w:t>Munich, Germany</w:t>
      </w:r>
      <w:r w:rsidR="00A52354" w:rsidRPr="005026CE">
        <w:rPr>
          <w:rFonts w:asciiTheme="majorHAnsi" w:hAnsiTheme="majorHAnsi"/>
          <w:i/>
          <w:sz w:val="24"/>
        </w:rPr>
        <w:t>.</w:t>
      </w:r>
    </w:p>
    <w:p w:rsidR="00015A1A" w:rsidRDefault="00BB6DCF" w:rsidP="00FC34E2">
      <w:pPr>
        <w:spacing w:line="240" w:lineRule="auto"/>
        <w:jc w:val="both"/>
        <w:rPr>
          <w:rFonts w:asciiTheme="majorHAnsi" w:hAnsiTheme="majorHAnsi"/>
          <w:sz w:val="24"/>
        </w:rPr>
      </w:pPr>
      <w:r w:rsidRPr="00BB6DCF">
        <w:rPr>
          <w:rFonts w:asciiTheme="majorHAnsi" w:hAnsiTheme="majorHAnsi"/>
          <w:b/>
          <w:sz w:val="24"/>
        </w:rPr>
        <w:lastRenderedPageBreak/>
        <w:t>Objective</w:t>
      </w:r>
      <w:r>
        <w:rPr>
          <w:rFonts w:asciiTheme="majorHAnsi" w:hAnsiTheme="majorHAnsi"/>
          <w:sz w:val="24"/>
        </w:rPr>
        <w:t xml:space="preserve">: </w:t>
      </w:r>
      <w:r w:rsidR="00580BEE">
        <w:rPr>
          <w:rFonts w:asciiTheme="majorHAnsi" w:hAnsiTheme="majorHAnsi"/>
          <w:sz w:val="24"/>
        </w:rPr>
        <w:t xml:space="preserve">The objective </w:t>
      </w:r>
      <w:r w:rsidR="00CD0F57">
        <w:rPr>
          <w:rFonts w:asciiTheme="majorHAnsi" w:hAnsiTheme="majorHAnsi"/>
          <w:sz w:val="24"/>
        </w:rPr>
        <w:t xml:space="preserve">of this project </w:t>
      </w:r>
      <w:r w:rsidR="00CA74AE">
        <w:rPr>
          <w:rFonts w:asciiTheme="majorHAnsi" w:hAnsiTheme="majorHAnsi"/>
          <w:sz w:val="24"/>
        </w:rPr>
        <w:t>is</w:t>
      </w:r>
      <w:r w:rsidR="00580BEE">
        <w:rPr>
          <w:rFonts w:asciiTheme="majorHAnsi" w:hAnsiTheme="majorHAnsi"/>
          <w:sz w:val="24"/>
        </w:rPr>
        <w:t xml:space="preserve"> to design the </w:t>
      </w:r>
      <w:r w:rsidR="004D327A">
        <w:rPr>
          <w:rFonts w:asciiTheme="majorHAnsi" w:hAnsiTheme="majorHAnsi"/>
          <w:sz w:val="24"/>
        </w:rPr>
        <w:t>RF test cases</w:t>
      </w:r>
      <w:r w:rsidR="00580BEE">
        <w:rPr>
          <w:rFonts w:asciiTheme="majorHAnsi" w:hAnsiTheme="majorHAnsi"/>
          <w:sz w:val="24"/>
        </w:rPr>
        <w:t xml:space="preserve"> for the conformance </w:t>
      </w:r>
      <w:r w:rsidR="00A930B7">
        <w:rPr>
          <w:rFonts w:asciiTheme="majorHAnsi" w:hAnsiTheme="majorHAnsi"/>
          <w:sz w:val="24"/>
        </w:rPr>
        <w:t xml:space="preserve">testing </w:t>
      </w:r>
      <w:r w:rsidR="004D327A">
        <w:rPr>
          <w:rFonts w:asciiTheme="majorHAnsi" w:hAnsiTheme="majorHAnsi"/>
          <w:sz w:val="24"/>
        </w:rPr>
        <w:t xml:space="preserve">of UE from different vendors. The test cases were designed using the </w:t>
      </w:r>
      <w:r w:rsidR="00580BEE">
        <w:rPr>
          <w:rFonts w:asciiTheme="majorHAnsi" w:hAnsiTheme="majorHAnsi"/>
          <w:sz w:val="24"/>
        </w:rPr>
        <w:t xml:space="preserve">MLAPI (Middle Layer API) framework provided by Rohde &amp; Schwarz. </w:t>
      </w:r>
      <w:r w:rsidR="00A930B7">
        <w:rPr>
          <w:rFonts w:asciiTheme="majorHAnsi" w:hAnsiTheme="majorHAnsi"/>
          <w:sz w:val="24"/>
        </w:rPr>
        <w:t xml:space="preserve">The MLAPI </w:t>
      </w:r>
      <w:r w:rsidR="00C83279">
        <w:rPr>
          <w:rFonts w:asciiTheme="majorHAnsi" w:hAnsiTheme="majorHAnsi"/>
          <w:sz w:val="24"/>
        </w:rPr>
        <w:t xml:space="preserve">framework </w:t>
      </w:r>
      <w:r w:rsidR="00A930B7">
        <w:rPr>
          <w:rFonts w:asciiTheme="majorHAnsi" w:hAnsiTheme="majorHAnsi"/>
          <w:sz w:val="24"/>
        </w:rPr>
        <w:t xml:space="preserve">is the typical state machine based </w:t>
      </w:r>
      <w:r w:rsidR="00C83279">
        <w:rPr>
          <w:rFonts w:asciiTheme="majorHAnsi" w:hAnsiTheme="majorHAnsi"/>
          <w:sz w:val="24"/>
        </w:rPr>
        <w:t>approach to write the test cases and</w:t>
      </w:r>
      <w:r w:rsidR="00A930B7">
        <w:rPr>
          <w:rFonts w:asciiTheme="majorHAnsi" w:hAnsiTheme="majorHAnsi"/>
          <w:sz w:val="24"/>
        </w:rPr>
        <w:t xml:space="preserve"> scripts</w:t>
      </w:r>
      <w:r w:rsidR="00C83279">
        <w:rPr>
          <w:rFonts w:asciiTheme="majorHAnsi" w:hAnsiTheme="majorHAnsi"/>
          <w:sz w:val="24"/>
        </w:rPr>
        <w:t xml:space="preserve">. To write the TC we used the exposedfunctions in library which </w:t>
      </w:r>
      <w:r w:rsidR="002C5D03">
        <w:rPr>
          <w:rFonts w:asciiTheme="majorHAnsi" w:hAnsiTheme="majorHAnsi"/>
          <w:sz w:val="24"/>
        </w:rPr>
        <w:t>is</w:t>
      </w:r>
      <w:r w:rsidR="00C83279">
        <w:rPr>
          <w:rFonts w:asciiTheme="majorHAnsi" w:hAnsiTheme="majorHAnsi"/>
          <w:sz w:val="24"/>
        </w:rPr>
        <w:t xml:space="preserve"> used</w:t>
      </w:r>
      <w:r w:rsidR="009603B8">
        <w:rPr>
          <w:rFonts w:asciiTheme="majorHAnsi" w:hAnsiTheme="majorHAnsi"/>
          <w:sz w:val="24"/>
        </w:rPr>
        <w:t xml:space="preserve">to </w:t>
      </w:r>
      <w:r w:rsidR="00A930B7">
        <w:rPr>
          <w:rFonts w:asciiTheme="majorHAnsi" w:hAnsiTheme="majorHAnsi"/>
          <w:sz w:val="24"/>
        </w:rPr>
        <w:t>configure the Layer-1 and Layer-2 parameters</w:t>
      </w:r>
      <w:r w:rsidR="009603B8">
        <w:rPr>
          <w:rFonts w:asciiTheme="majorHAnsi" w:hAnsiTheme="majorHAnsi"/>
          <w:sz w:val="24"/>
        </w:rPr>
        <w:t xml:space="preserve">with the help of </w:t>
      </w:r>
      <w:r w:rsidR="00A930B7">
        <w:rPr>
          <w:rFonts w:asciiTheme="majorHAnsi" w:hAnsiTheme="majorHAnsi"/>
          <w:sz w:val="24"/>
        </w:rPr>
        <w:t xml:space="preserve">the GUI called </w:t>
      </w:r>
      <w:r w:rsidR="000F43B9" w:rsidRPr="00F34D25">
        <w:rPr>
          <w:rFonts w:asciiTheme="majorHAnsi" w:hAnsiTheme="majorHAnsi"/>
          <w:i/>
          <w:sz w:val="24"/>
        </w:rPr>
        <w:t>C</w:t>
      </w:r>
      <w:r w:rsidR="00A930B7" w:rsidRPr="00F34D25">
        <w:rPr>
          <w:rFonts w:asciiTheme="majorHAnsi" w:hAnsiTheme="majorHAnsi"/>
          <w:i/>
          <w:sz w:val="24"/>
        </w:rPr>
        <w:t>ontest</w:t>
      </w:r>
      <w:r w:rsidR="00A930B7">
        <w:rPr>
          <w:rFonts w:asciiTheme="majorHAnsi" w:hAnsiTheme="majorHAnsi"/>
          <w:sz w:val="24"/>
        </w:rPr>
        <w:t>.</w:t>
      </w:r>
      <w:r w:rsidR="005D26CC">
        <w:rPr>
          <w:rFonts w:asciiTheme="majorHAnsi" w:hAnsiTheme="majorHAnsi"/>
          <w:sz w:val="24"/>
        </w:rPr>
        <w:t xml:space="preserve"> I was appointed to understand and </w:t>
      </w:r>
      <w:r w:rsidR="0035505D">
        <w:rPr>
          <w:rFonts w:asciiTheme="majorHAnsi" w:hAnsiTheme="majorHAnsi"/>
          <w:sz w:val="24"/>
        </w:rPr>
        <w:t>implement</w:t>
      </w:r>
      <w:r w:rsidR="005D26CC">
        <w:rPr>
          <w:rFonts w:asciiTheme="majorHAnsi" w:hAnsiTheme="majorHAnsi"/>
          <w:sz w:val="24"/>
        </w:rPr>
        <w:t xml:space="preserve"> the test cases to achieve the testing of </w:t>
      </w:r>
      <w:r w:rsidR="005D26CC" w:rsidRPr="0035505D">
        <w:rPr>
          <w:rFonts w:asciiTheme="majorHAnsi" w:hAnsiTheme="majorHAnsi"/>
          <w:i/>
          <w:sz w:val="24"/>
        </w:rPr>
        <w:t>3G Downlink power</w:t>
      </w:r>
      <w:r w:rsidR="005D26CC">
        <w:rPr>
          <w:rFonts w:asciiTheme="majorHAnsi" w:hAnsiTheme="majorHAnsi"/>
          <w:sz w:val="24"/>
        </w:rPr>
        <w:t xml:space="preserve"> in different fading conditions, to produce the </w:t>
      </w:r>
      <w:r w:rsidR="005D26CC" w:rsidRPr="001E687C">
        <w:rPr>
          <w:rFonts w:asciiTheme="majorHAnsi" w:hAnsiTheme="majorHAnsi"/>
          <w:i/>
          <w:sz w:val="24"/>
        </w:rPr>
        <w:t>UE measurement reports</w:t>
      </w:r>
      <w:r w:rsidR="005D26CC">
        <w:rPr>
          <w:rFonts w:asciiTheme="majorHAnsi" w:hAnsiTheme="majorHAnsi"/>
          <w:sz w:val="24"/>
        </w:rPr>
        <w:t xml:space="preserve"> for different UE vendors like Nokia, Samsung, AT&amp;T </w:t>
      </w:r>
      <w:r w:rsidR="003B53BE">
        <w:rPr>
          <w:rFonts w:asciiTheme="majorHAnsi" w:hAnsiTheme="majorHAnsi"/>
          <w:sz w:val="24"/>
        </w:rPr>
        <w:t>and Verizon</w:t>
      </w:r>
      <w:r w:rsidR="00D91ADE">
        <w:rPr>
          <w:rFonts w:asciiTheme="majorHAnsi" w:hAnsiTheme="majorHAnsi"/>
          <w:sz w:val="24"/>
        </w:rPr>
        <w:t xml:space="preserve">, to design the software to simulate the </w:t>
      </w:r>
      <w:r w:rsidR="00D91ADE" w:rsidRPr="00CE300E">
        <w:rPr>
          <w:rFonts w:asciiTheme="majorHAnsi" w:hAnsiTheme="majorHAnsi"/>
          <w:i/>
          <w:sz w:val="24"/>
        </w:rPr>
        <w:t xml:space="preserve">Soft Handover and Hard handover </w:t>
      </w:r>
      <w:r w:rsidR="00D91ADE">
        <w:rPr>
          <w:rFonts w:asciiTheme="majorHAnsi" w:hAnsiTheme="majorHAnsi"/>
          <w:sz w:val="24"/>
        </w:rPr>
        <w:t>scenarios using the Signal Simulator CMW500 and fading simulator AMU200.</w:t>
      </w:r>
    </w:p>
    <w:p w:rsidR="006477DB" w:rsidRPr="005026CE" w:rsidRDefault="002C4966" w:rsidP="005026CE">
      <w:pPr>
        <w:pStyle w:val="ListParagraph"/>
        <w:numPr>
          <w:ilvl w:val="0"/>
          <w:numId w:val="4"/>
        </w:numPr>
        <w:spacing w:line="240" w:lineRule="auto"/>
        <w:jc w:val="both"/>
        <w:rPr>
          <w:rFonts w:asciiTheme="majorHAnsi" w:hAnsiTheme="majorHAnsi"/>
          <w:i/>
          <w:sz w:val="24"/>
        </w:rPr>
      </w:pPr>
      <w:r>
        <w:rPr>
          <w:rFonts w:asciiTheme="majorHAnsi" w:hAnsiTheme="majorHAnsi"/>
          <w:i/>
          <w:sz w:val="24"/>
        </w:rPr>
        <w:t xml:space="preserve">(Dec-2010 – Aug-2011) </w:t>
      </w:r>
      <w:r w:rsidR="006477DB" w:rsidRPr="005026CE">
        <w:rPr>
          <w:rFonts w:asciiTheme="majorHAnsi" w:hAnsiTheme="majorHAnsi"/>
          <w:i/>
          <w:sz w:val="24"/>
        </w:rPr>
        <w:t xml:space="preserve">Development of the </w:t>
      </w:r>
      <w:r w:rsidR="00A9415D">
        <w:rPr>
          <w:rFonts w:asciiTheme="majorHAnsi" w:hAnsiTheme="majorHAnsi"/>
          <w:i/>
          <w:sz w:val="24"/>
        </w:rPr>
        <w:t>3GPP specs:</w:t>
      </w:r>
      <w:r w:rsidR="006477DB" w:rsidRPr="005026CE">
        <w:rPr>
          <w:rFonts w:asciiTheme="majorHAnsi" w:hAnsiTheme="majorHAnsi"/>
          <w:i/>
          <w:sz w:val="24"/>
        </w:rPr>
        <w:t xml:space="preserve"> TS45.005, </w:t>
      </w:r>
      <w:r w:rsidR="00506CB7" w:rsidRPr="005026CE">
        <w:rPr>
          <w:rFonts w:asciiTheme="majorHAnsi" w:hAnsiTheme="majorHAnsi"/>
          <w:i/>
          <w:sz w:val="24"/>
        </w:rPr>
        <w:t xml:space="preserve">TS45.119, </w:t>
      </w:r>
      <w:r w:rsidR="006477DB" w:rsidRPr="005026CE">
        <w:rPr>
          <w:rFonts w:asciiTheme="majorHAnsi" w:hAnsiTheme="majorHAnsi"/>
          <w:i/>
          <w:sz w:val="24"/>
        </w:rPr>
        <w:t>25.101</w:t>
      </w:r>
      <w:r w:rsidR="00D160B9" w:rsidRPr="005026CE">
        <w:rPr>
          <w:rFonts w:asciiTheme="majorHAnsi" w:hAnsiTheme="majorHAnsi"/>
          <w:i/>
          <w:sz w:val="24"/>
        </w:rPr>
        <w:t xml:space="preserve"> for </w:t>
      </w:r>
      <w:r w:rsidR="00024E35" w:rsidRPr="005026CE">
        <w:rPr>
          <w:rFonts w:asciiTheme="majorHAnsi" w:hAnsiTheme="majorHAnsi"/>
          <w:i/>
          <w:sz w:val="24"/>
        </w:rPr>
        <w:t>Aeroflex, UK</w:t>
      </w:r>
    </w:p>
    <w:p w:rsidR="00133391" w:rsidRDefault="00BB6DCF" w:rsidP="006477DB">
      <w:pPr>
        <w:spacing w:line="240" w:lineRule="auto"/>
        <w:jc w:val="both"/>
        <w:rPr>
          <w:rFonts w:asciiTheme="majorHAnsi" w:hAnsiTheme="majorHAnsi"/>
          <w:sz w:val="24"/>
        </w:rPr>
      </w:pPr>
      <w:r w:rsidRPr="00BB6DCF">
        <w:rPr>
          <w:rFonts w:asciiTheme="majorHAnsi" w:hAnsiTheme="majorHAnsi"/>
          <w:b/>
          <w:sz w:val="24"/>
        </w:rPr>
        <w:t>Objective</w:t>
      </w:r>
      <w:r>
        <w:rPr>
          <w:rFonts w:asciiTheme="majorHAnsi" w:hAnsiTheme="majorHAnsi"/>
          <w:sz w:val="24"/>
        </w:rPr>
        <w:t xml:space="preserve">: </w:t>
      </w:r>
      <w:r w:rsidR="00CD0F57">
        <w:rPr>
          <w:rFonts w:asciiTheme="majorHAnsi" w:hAnsiTheme="majorHAnsi"/>
          <w:sz w:val="24"/>
        </w:rPr>
        <w:t xml:space="preserve">The objective </w:t>
      </w:r>
      <w:r w:rsidR="00506CB7">
        <w:rPr>
          <w:rFonts w:asciiTheme="majorHAnsi" w:hAnsiTheme="majorHAnsi"/>
          <w:sz w:val="24"/>
        </w:rPr>
        <w:t xml:space="preserve">of this project is to design and development of the various test cases for the conformance testing to the 3GPP test specs </w:t>
      </w:r>
      <w:r w:rsidR="00F6528E">
        <w:rPr>
          <w:rFonts w:asciiTheme="majorHAnsi" w:hAnsiTheme="majorHAnsi"/>
          <w:sz w:val="24"/>
        </w:rPr>
        <w:t>45.005, 45.119, 25.101</w:t>
      </w:r>
      <w:r w:rsidR="00551FD6">
        <w:rPr>
          <w:rFonts w:asciiTheme="majorHAnsi" w:hAnsiTheme="majorHAnsi"/>
          <w:sz w:val="24"/>
        </w:rPr>
        <w:t xml:space="preserve"> for the client Nokia</w:t>
      </w:r>
      <w:r w:rsidR="00F6528E">
        <w:rPr>
          <w:rFonts w:asciiTheme="majorHAnsi" w:hAnsiTheme="majorHAnsi"/>
          <w:sz w:val="24"/>
        </w:rPr>
        <w:t xml:space="preserve">. </w:t>
      </w:r>
    </w:p>
    <w:p w:rsidR="00AB35A2" w:rsidRDefault="00133391" w:rsidP="006477DB">
      <w:pPr>
        <w:spacing w:line="240" w:lineRule="auto"/>
        <w:jc w:val="both"/>
        <w:rPr>
          <w:rFonts w:asciiTheme="majorHAnsi" w:hAnsiTheme="majorHAnsi"/>
          <w:sz w:val="24"/>
        </w:rPr>
      </w:pPr>
      <w:r>
        <w:rPr>
          <w:rFonts w:asciiTheme="majorHAnsi" w:hAnsiTheme="majorHAnsi"/>
          <w:b/>
          <w:sz w:val="24"/>
        </w:rPr>
        <w:t>Responsibilities</w:t>
      </w:r>
      <w:r w:rsidRPr="0035558A">
        <w:rPr>
          <w:rFonts w:asciiTheme="majorHAnsi" w:hAnsiTheme="majorHAnsi"/>
          <w:b/>
          <w:sz w:val="24"/>
        </w:rPr>
        <w:t>:</w:t>
      </w:r>
      <w:r>
        <w:rPr>
          <w:rFonts w:asciiTheme="majorHAnsi" w:hAnsiTheme="majorHAnsi"/>
          <w:sz w:val="24"/>
        </w:rPr>
        <w:t xml:space="preserve"> Developed the RF test cases in C and C++. </w:t>
      </w:r>
      <w:r w:rsidR="00F6528E">
        <w:rPr>
          <w:rFonts w:asciiTheme="majorHAnsi" w:hAnsiTheme="majorHAnsi"/>
          <w:sz w:val="24"/>
        </w:rPr>
        <w:t>These test cases consists the development of test cases to test the</w:t>
      </w:r>
      <w:r w:rsidR="00F6528E" w:rsidRPr="00897D1A">
        <w:rPr>
          <w:rFonts w:asciiTheme="majorHAnsi" w:hAnsiTheme="majorHAnsi"/>
          <w:i/>
          <w:sz w:val="24"/>
        </w:rPr>
        <w:t>Error Vector Magnitude</w:t>
      </w:r>
      <w:r w:rsidR="00F6528E" w:rsidRPr="00F6528E">
        <w:rPr>
          <w:rFonts w:asciiTheme="majorHAnsi" w:hAnsiTheme="majorHAnsi"/>
          <w:sz w:val="24"/>
        </w:rPr>
        <w:t xml:space="preserve"> (EVM) for 64-QAM modulation scheme, </w:t>
      </w:r>
      <w:r w:rsidR="00F6528E" w:rsidRPr="00897D1A">
        <w:rPr>
          <w:rFonts w:asciiTheme="majorHAnsi" w:hAnsiTheme="majorHAnsi"/>
          <w:i/>
          <w:sz w:val="24"/>
        </w:rPr>
        <w:t>Maximum output power, Minimum output power</w:t>
      </w:r>
      <w:r w:rsidR="00F6528E" w:rsidRPr="00F6528E">
        <w:rPr>
          <w:rFonts w:asciiTheme="majorHAnsi" w:hAnsiTheme="majorHAnsi"/>
          <w:sz w:val="24"/>
        </w:rPr>
        <w:t xml:space="preserve">, </w:t>
      </w:r>
      <w:r w:rsidR="00F6528E" w:rsidRPr="00897D1A">
        <w:rPr>
          <w:rFonts w:asciiTheme="majorHAnsi" w:hAnsiTheme="majorHAnsi"/>
          <w:i/>
          <w:sz w:val="24"/>
        </w:rPr>
        <w:t>Adjacent Channel Leakage Ratio (ACLR), Spectrum emission mask, Frequency error and Phase error, Reference sensitivity, Signaling reports IMEI, IMSI and power class, Inner and outer Loop Power Control, Occupied Bandwidth (OBW).</w:t>
      </w:r>
      <w:r w:rsidR="008B786F">
        <w:rPr>
          <w:rFonts w:asciiTheme="majorHAnsi" w:hAnsiTheme="majorHAnsi"/>
          <w:sz w:val="24"/>
        </w:rPr>
        <w:t xml:space="preserve">These TC were </w:t>
      </w:r>
      <w:r w:rsidR="002A7D17">
        <w:rPr>
          <w:rFonts w:asciiTheme="majorHAnsi" w:hAnsiTheme="majorHAnsi"/>
          <w:sz w:val="24"/>
        </w:rPr>
        <w:t xml:space="preserve">written in C and C++ to target the baseband simulator called Aeroflex 7100 and using the </w:t>
      </w:r>
      <w:r w:rsidR="005F4142">
        <w:rPr>
          <w:rFonts w:asciiTheme="majorHAnsi" w:hAnsiTheme="majorHAnsi"/>
          <w:sz w:val="24"/>
        </w:rPr>
        <w:t xml:space="preserve">protocol </w:t>
      </w:r>
      <w:r w:rsidR="002A7D17">
        <w:rPr>
          <w:rFonts w:asciiTheme="majorHAnsi" w:hAnsiTheme="majorHAnsi"/>
          <w:sz w:val="24"/>
        </w:rPr>
        <w:t>stack called TM500.</w:t>
      </w:r>
    </w:p>
    <w:p w:rsidR="0001590E" w:rsidRDefault="00CC75F1" w:rsidP="006477DB">
      <w:pPr>
        <w:spacing w:line="240" w:lineRule="auto"/>
        <w:jc w:val="both"/>
        <w:rPr>
          <w:rFonts w:asciiTheme="majorHAnsi" w:hAnsiTheme="majorHAnsi"/>
          <w:sz w:val="24"/>
        </w:rPr>
      </w:pPr>
      <w:r>
        <w:rPr>
          <w:rFonts w:asciiTheme="majorHAnsi" w:hAnsiTheme="majorHAnsi"/>
          <w:b/>
          <w:sz w:val="24"/>
        </w:rPr>
        <w:t>Hardware/s</w:t>
      </w:r>
      <w:r w:rsidR="0001590E" w:rsidRPr="005026CE">
        <w:rPr>
          <w:rFonts w:asciiTheme="majorHAnsi" w:hAnsiTheme="majorHAnsi"/>
          <w:b/>
          <w:sz w:val="24"/>
        </w:rPr>
        <w:t>oftware tools used:</w:t>
      </w:r>
      <w:r w:rsidR="0001590E">
        <w:rPr>
          <w:rFonts w:asciiTheme="majorHAnsi" w:hAnsiTheme="majorHAnsi"/>
          <w:sz w:val="24"/>
        </w:rPr>
        <w:t>TM500, Aeroflex-7100</w:t>
      </w:r>
      <w:r w:rsidR="00413168">
        <w:rPr>
          <w:rFonts w:asciiTheme="majorHAnsi" w:hAnsiTheme="majorHAnsi"/>
          <w:sz w:val="24"/>
        </w:rPr>
        <w:t xml:space="preserve"> Baseband simulator</w:t>
      </w:r>
      <w:r w:rsidR="0001590E">
        <w:rPr>
          <w:rFonts w:asciiTheme="majorHAnsi" w:hAnsiTheme="majorHAnsi"/>
          <w:sz w:val="24"/>
        </w:rPr>
        <w:t xml:space="preserve">, Microsoft 2008 VC++, </w:t>
      </w:r>
      <w:r w:rsidR="00512A39">
        <w:rPr>
          <w:rFonts w:asciiTheme="majorHAnsi" w:hAnsiTheme="majorHAnsi"/>
          <w:sz w:val="24"/>
        </w:rPr>
        <w:t>QXDM logs</w:t>
      </w:r>
      <w:r w:rsidR="007F2A34">
        <w:rPr>
          <w:rFonts w:asciiTheme="majorHAnsi" w:hAnsiTheme="majorHAnsi"/>
          <w:sz w:val="24"/>
        </w:rPr>
        <w:t xml:space="preserve"> analyzer</w:t>
      </w:r>
      <w:r w:rsidR="00512A39">
        <w:rPr>
          <w:rFonts w:asciiTheme="majorHAnsi" w:hAnsiTheme="majorHAnsi"/>
          <w:sz w:val="24"/>
        </w:rPr>
        <w:t xml:space="preserve">, </w:t>
      </w:r>
      <w:r w:rsidR="00413168">
        <w:rPr>
          <w:rFonts w:asciiTheme="majorHAnsi" w:hAnsiTheme="majorHAnsi"/>
          <w:sz w:val="24"/>
        </w:rPr>
        <w:t xml:space="preserve">test </w:t>
      </w:r>
      <w:r w:rsidR="00512A39">
        <w:rPr>
          <w:rFonts w:asciiTheme="majorHAnsi" w:hAnsiTheme="majorHAnsi"/>
          <w:sz w:val="24"/>
        </w:rPr>
        <w:t>UE</w:t>
      </w:r>
      <w:r w:rsidR="00413168">
        <w:rPr>
          <w:rFonts w:asciiTheme="majorHAnsi" w:hAnsiTheme="majorHAnsi"/>
          <w:sz w:val="24"/>
        </w:rPr>
        <w:t>’s</w:t>
      </w:r>
      <w:r w:rsidR="00512A39">
        <w:rPr>
          <w:rFonts w:asciiTheme="majorHAnsi" w:hAnsiTheme="majorHAnsi"/>
          <w:sz w:val="24"/>
        </w:rPr>
        <w:t xml:space="preserve"> f</w:t>
      </w:r>
      <w:r w:rsidR="00F859EA">
        <w:rPr>
          <w:rFonts w:asciiTheme="majorHAnsi" w:hAnsiTheme="majorHAnsi"/>
          <w:sz w:val="24"/>
        </w:rPr>
        <w:t>rom Qualcomm, Nokia and Samsung</w:t>
      </w:r>
      <w:r w:rsidR="00D421B7">
        <w:rPr>
          <w:rFonts w:asciiTheme="majorHAnsi" w:hAnsiTheme="majorHAnsi"/>
          <w:sz w:val="24"/>
        </w:rPr>
        <w:t>, MATLAB for crash dump analysis.</w:t>
      </w:r>
    </w:p>
    <w:p w:rsidR="00BF144A" w:rsidRPr="00BF144A" w:rsidRDefault="003B39D2" w:rsidP="00BF144A">
      <w:pPr>
        <w:spacing w:line="240" w:lineRule="auto"/>
        <w:jc w:val="both"/>
        <w:rPr>
          <w:rFonts w:asciiTheme="majorHAnsi" w:hAnsiTheme="majorHAnsi"/>
          <w:sz w:val="24"/>
        </w:rPr>
      </w:pPr>
      <w:r>
        <w:rPr>
          <w:rFonts w:asciiTheme="majorHAnsi" w:hAnsiTheme="majorHAnsi"/>
          <w:b/>
          <w:sz w:val="28"/>
        </w:rPr>
        <w:t>S</w:t>
      </w:r>
      <w:r w:rsidR="00926380">
        <w:rPr>
          <w:rFonts w:asciiTheme="majorHAnsi" w:hAnsiTheme="majorHAnsi"/>
          <w:b/>
          <w:sz w:val="28"/>
        </w:rPr>
        <w:t xml:space="preserve">oftware </w:t>
      </w:r>
      <w:r>
        <w:rPr>
          <w:rFonts w:asciiTheme="majorHAnsi" w:hAnsiTheme="majorHAnsi"/>
          <w:b/>
          <w:sz w:val="28"/>
        </w:rPr>
        <w:t xml:space="preserve">Engineer at </w:t>
      </w:r>
      <w:r w:rsidR="00BF144A" w:rsidRPr="001479C5">
        <w:rPr>
          <w:rFonts w:asciiTheme="majorHAnsi" w:hAnsiTheme="majorHAnsi"/>
          <w:b/>
          <w:sz w:val="28"/>
        </w:rPr>
        <w:t xml:space="preserve">Robert Bosch </w:t>
      </w:r>
      <w:r w:rsidR="00B96213">
        <w:rPr>
          <w:rFonts w:asciiTheme="majorHAnsi" w:hAnsiTheme="majorHAnsi"/>
          <w:b/>
          <w:sz w:val="28"/>
        </w:rPr>
        <w:t>India Pvt. Limited</w:t>
      </w:r>
      <w:r w:rsidR="00642F00">
        <w:rPr>
          <w:rFonts w:asciiTheme="majorHAnsi" w:hAnsiTheme="majorHAnsi"/>
          <w:b/>
          <w:sz w:val="28"/>
        </w:rPr>
        <w:t>, Bangalore</w:t>
      </w:r>
    </w:p>
    <w:p w:rsidR="00BF144A" w:rsidRDefault="00F303F0" w:rsidP="00BF144A">
      <w:pPr>
        <w:spacing w:line="240" w:lineRule="auto"/>
        <w:jc w:val="both"/>
        <w:rPr>
          <w:rFonts w:asciiTheme="majorHAnsi" w:hAnsiTheme="majorHAnsi"/>
          <w:sz w:val="24"/>
        </w:rPr>
      </w:pPr>
      <w:r>
        <w:rPr>
          <w:rFonts w:asciiTheme="majorHAnsi" w:hAnsiTheme="majorHAnsi"/>
          <w:sz w:val="24"/>
        </w:rPr>
        <w:t>In Bosch, I p</w:t>
      </w:r>
      <w:r w:rsidR="005B053E">
        <w:rPr>
          <w:rFonts w:asciiTheme="majorHAnsi" w:hAnsiTheme="majorHAnsi"/>
          <w:sz w:val="24"/>
        </w:rPr>
        <w:t>articipated</w:t>
      </w:r>
      <w:r w:rsidR="00674F4E">
        <w:rPr>
          <w:rFonts w:asciiTheme="majorHAnsi" w:hAnsiTheme="majorHAnsi"/>
          <w:sz w:val="24"/>
        </w:rPr>
        <w:t xml:space="preserve"> in </w:t>
      </w:r>
      <w:r w:rsidR="001604AD">
        <w:rPr>
          <w:rFonts w:asciiTheme="majorHAnsi" w:hAnsiTheme="majorHAnsi"/>
          <w:sz w:val="24"/>
        </w:rPr>
        <w:t xml:space="preserve">implementation and development of </w:t>
      </w:r>
      <w:r w:rsidR="00674F4E">
        <w:rPr>
          <w:rFonts w:asciiTheme="majorHAnsi" w:hAnsiTheme="majorHAnsi"/>
          <w:sz w:val="24"/>
        </w:rPr>
        <w:t>various</w:t>
      </w:r>
      <w:r w:rsidR="00FD6EB0">
        <w:rPr>
          <w:rFonts w:asciiTheme="majorHAnsi" w:hAnsiTheme="majorHAnsi"/>
          <w:sz w:val="24"/>
        </w:rPr>
        <w:t xml:space="preserve"> DSPalgorithms, embedded software</w:t>
      </w:r>
      <w:r w:rsidR="001604AD">
        <w:rPr>
          <w:rFonts w:asciiTheme="majorHAnsi" w:hAnsiTheme="majorHAnsi"/>
          <w:sz w:val="24"/>
        </w:rPr>
        <w:t xml:space="preserve"> enhancement</w:t>
      </w:r>
      <w:r w:rsidR="00FD6EB0">
        <w:rPr>
          <w:rFonts w:asciiTheme="majorHAnsi" w:hAnsiTheme="majorHAnsi"/>
          <w:sz w:val="24"/>
        </w:rPr>
        <w:t xml:space="preserve">, </w:t>
      </w:r>
      <w:r w:rsidR="00674F4E">
        <w:rPr>
          <w:rFonts w:asciiTheme="majorHAnsi" w:hAnsiTheme="majorHAnsi"/>
          <w:sz w:val="24"/>
        </w:rPr>
        <w:t xml:space="preserve">bug fixing, feature </w:t>
      </w:r>
      <w:r w:rsidR="001604AD">
        <w:rPr>
          <w:rFonts w:asciiTheme="majorHAnsi" w:hAnsiTheme="majorHAnsi"/>
          <w:sz w:val="24"/>
        </w:rPr>
        <w:t>development</w:t>
      </w:r>
      <w:r w:rsidR="00674F4E">
        <w:rPr>
          <w:rFonts w:asciiTheme="majorHAnsi" w:hAnsiTheme="majorHAnsi"/>
          <w:sz w:val="24"/>
        </w:rPr>
        <w:t xml:space="preserve">, module </w:t>
      </w:r>
      <w:r w:rsidR="00F1011D">
        <w:rPr>
          <w:rFonts w:asciiTheme="majorHAnsi" w:hAnsiTheme="majorHAnsi"/>
          <w:sz w:val="24"/>
        </w:rPr>
        <w:t xml:space="preserve">and system </w:t>
      </w:r>
      <w:r w:rsidR="00674F4E">
        <w:rPr>
          <w:rFonts w:asciiTheme="majorHAnsi" w:hAnsiTheme="majorHAnsi"/>
          <w:sz w:val="24"/>
        </w:rPr>
        <w:t xml:space="preserve">testing, </w:t>
      </w:r>
      <w:r w:rsidR="00574F61">
        <w:rPr>
          <w:rFonts w:asciiTheme="majorHAnsi" w:hAnsiTheme="majorHAnsi"/>
          <w:sz w:val="24"/>
        </w:rPr>
        <w:t xml:space="preserve">software profiling, critical analysis, result </w:t>
      </w:r>
      <w:r w:rsidR="00674F4E">
        <w:rPr>
          <w:rFonts w:asciiTheme="majorHAnsi" w:hAnsiTheme="majorHAnsi"/>
          <w:sz w:val="24"/>
        </w:rPr>
        <w:t>validation and verification.</w:t>
      </w:r>
      <w:r w:rsidR="00BF144A" w:rsidRPr="00BF144A">
        <w:rPr>
          <w:rFonts w:asciiTheme="majorHAnsi" w:hAnsiTheme="majorHAnsi"/>
          <w:sz w:val="24"/>
        </w:rPr>
        <w:t xml:space="preserve"> The major work was to deal with the </w:t>
      </w:r>
      <w:r w:rsidR="007F2244">
        <w:rPr>
          <w:rFonts w:asciiTheme="majorHAnsi" w:hAnsiTheme="majorHAnsi"/>
          <w:sz w:val="24"/>
        </w:rPr>
        <w:t xml:space="preserve">real time data obtained </w:t>
      </w:r>
      <w:r w:rsidR="00BF144A" w:rsidRPr="00BF144A">
        <w:rPr>
          <w:rFonts w:asciiTheme="majorHAnsi" w:hAnsiTheme="majorHAnsi"/>
          <w:sz w:val="24"/>
        </w:rPr>
        <w:t>from various sensors and actuators positione</w:t>
      </w:r>
      <w:r w:rsidR="001D6D5A">
        <w:rPr>
          <w:rFonts w:asciiTheme="majorHAnsi" w:hAnsiTheme="majorHAnsi"/>
          <w:sz w:val="24"/>
        </w:rPr>
        <w:t>d at the specific locations in e</w:t>
      </w:r>
      <w:r w:rsidR="00BF144A" w:rsidRPr="00BF144A">
        <w:rPr>
          <w:rFonts w:asciiTheme="majorHAnsi" w:hAnsiTheme="majorHAnsi"/>
          <w:sz w:val="24"/>
        </w:rPr>
        <w:t>ngine and vehicle body. This</w:t>
      </w:r>
      <w:r w:rsidR="001D6D5A">
        <w:rPr>
          <w:rFonts w:asciiTheme="majorHAnsi" w:hAnsiTheme="majorHAnsi"/>
          <w:sz w:val="24"/>
        </w:rPr>
        <w:t xml:space="preserve"> data carries the information about the</w:t>
      </w:r>
      <w:r w:rsidR="00BF144A" w:rsidRPr="00BF144A">
        <w:rPr>
          <w:rFonts w:asciiTheme="majorHAnsi" w:hAnsiTheme="majorHAnsi"/>
          <w:sz w:val="24"/>
        </w:rPr>
        <w:t xml:space="preserve"> temperature, pressure, humidity, and air-fuel ratio, NOX presence in exhaust, EGR and Induction volume in Engine</w:t>
      </w:r>
      <w:r w:rsidR="00645421">
        <w:rPr>
          <w:rFonts w:asciiTheme="majorHAnsi" w:hAnsiTheme="majorHAnsi"/>
          <w:sz w:val="24"/>
        </w:rPr>
        <w:t xml:space="preserve"> manifolds</w:t>
      </w:r>
      <w:r w:rsidR="00BF144A" w:rsidRPr="00BF144A">
        <w:rPr>
          <w:rFonts w:asciiTheme="majorHAnsi" w:hAnsiTheme="majorHAnsi"/>
          <w:sz w:val="24"/>
        </w:rPr>
        <w:t xml:space="preserve">. </w:t>
      </w:r>
      <w:r w:rsidR="00762A3A">
        <w:rPr>
          <w:rFonts w:asciiTheme="majorHAnsi" w:hAnsiTheme="majorHAnsi"/>
          <w:sz w:val="24"/>
        </w:rPr>
        <w:t xml:space="preserve">During work, I </w:t>
      </w:r>
      <w:r w:rsidR="00BF144A" w:rsidRPr="00BF144A">
        <w:rPr>
          <w:rFonts w:asciiTheme="majorHAnsi" w:hAnsiTheme="majorHAnsi"/>
          <w:sz w:val="24"/>
        </w:rPr>
        <w:t xml:space="preserve">obtained expertise </w:t>
      </w:r>
      <w:r w:rsidR="00762A3A">
        <w:rPr>
          <w:rFonts w:asciiTheme="majorHAnsi" w:hAnsiTheme="majorHAnsi"/>
          <w:sz w:val="24"/>
        </w:rPr>
        <w:t>on</w:t>
      </w:r>
      <w:r w:rsidR="00BF144A" w:rsidRPr="00BF144A">
        <w:rPr>
          <w:rFonts w:asciiTheme="majorHAnsi" w:hAnsiTheme="majorHAnsi"/>
          <w:sz w:val="24"/>
        </w:rPr>
        <w:t xml:space="preserve"> auto-code generation </w:t>
      </w:r>
      <w:r w:rsidR="00762A3A">
        <w:rPr>
          <w:rFonts w:asciiTheme="majorHAnsi" w:hAnsiTheme="majorHAnsi"/>
          <w:sz w:val="24"/>
        </w:rPr>
        <w:t>via</w:t>
      </w:r>
      <w:r w:rsidR="00BF144A" w:rsidRPr="00BF144A">
        <w:rPr>
          <w:rFonts w:asciiTheme="majorHAnsi" w:hAnsiTheme="majorHAnsi"/>
          <w:sz w:val="24"/>
        </w:rPr>
        <w:t xml:space="preserve"> ASCET and MATLAB</w:t>
      </w:r>
      <w:r w:rsidR="00762A3A">
        <w:rPr>
          <w:rFonts w:asciiTheme="majorHAnsi" w:hAnsiTheme="majorHAnsi"/>
          <w:sz w:val="24"/>
        </w:rPr>
        <w:t xml:space="preserve"> tools</w:t>
      </w:r>
      <w:r w:rsidR="00BF144A" w:rsidRPr="00BF144A">
        <w:rPr>
          <w:rFonts w:asciiTheme="majorHAnsi" w:hAnsiTheme="majorHAnsi"/>
          <w:sz w:val="24"/>
        </w:rPr>
        <w:t xml:space="preserve">. I also involved in developed of </w:t>
      </w:r>
      <w:r w:rsidR="00762A3A">
        <w:rPr>
          <w:rFonts w:asciiTheme="majorHAnsi" w:hAnsiTheme="majorHAnsi"/>
          <w:sz w:val="24"/>
        </w:rPr>
        <w:t>various</w:t>
      </w:r>
      <w:r w:rsidR="00762A3A" w:rsidRPr="00BF144A">
        <w:rPr>
          <w:rFonts w:asciiTheme="majorHAnsi" w:hAnsiTheme="majorHAnsi"/>
          <w:sz w:val="24"/>
        </w:rPr>
        <w:t>AUTOS</w:t>
      </w:r>
      <w:r w:rsidR="00762A3A">
        <w:rPr>
          <w:rFonts w:asciiTheme="majorHAnsi" w:hAnsiTheme="majorHAnsi"/>
          <w:sz w:val="24"/>
        </w:rPr>
        <w:t xml:space="preserve">AR </w:t>
      </w:r>
      <w:r w:rsidR="00685A13">
        <w:rPr>
          <w:rFonts w:asciiTheme="majorHAnsi" w:hAnsiTheme="majorHAnsi"/>
          <w:sz w:val="24"/>
        </w:rPr>
        <w:t xml:space="preserve">libraries </w:t>
      </w:r>
      <w:r w:rsidR="00762A3A">
        <w:rPr>
          <w:rFonts w:asciiTheme="majorHAnsi" w:hAnsiTheme="majorHAnsi"/>
          <w:sz w:val="24"/>
        </w:rPr>
        <w:t xml:space="preserve">in MATLAB and Simulink </w:t>
      </w:r>
      <w:r w:rsidR="00685A13">
        <w:rPr>
          <w:rFonts w:asciiTheme="majorHAnsi" w:hAnsiTheme="majorHAnsi"/>
          <w:sz w:val="24"/>
        </w:rPr>
        <w:t xml:space="preserve">for PSA. </w:t>
      </w:r>
    </w:p>
    <w:p w:rsidR="007642EB" w:rsidRDefault="00A63715" w:rsidP="007642EB">
      <w:pPr>
        <w:spacing w:line="240" w:lineRule="auto"/>
        <w:jc w:val="both"/>
        <w:rPr>
          <w:rFonts w:asciiTheme="majorHAnsi" w:hAnsiTheme="majorHAnsi"/>
          <w:sz w:val="24"/>
        </w:rPr>
      </w:pPr>
      <w:r>
        <w:rPr>
          <w:rFonts w:asciiTheme="majorHAnsi" w:hAnsiTheme="majorHAnsi"/>
          <w:sz w:val="24"/>
        </w:rPr>
        <w:t xml:space="preserve">I extensively worked on </w:t>
      </w:r>
      <w:r w:rsidR="007642EB" w:rsidRPr="007642EB">
        <w:rPr>
          <w:rFonts w:asciiTheme="majorHAnsi" w:hAnsiTheme="majorHAnsi"/>
          <w:sz w:val="24"/>
        </w:rPr>
        <w:t xml:space="preserve">ETAS </w:t>
      </w:r>
      <w:r>
        <w:rPr>
          <w:rFonts w:asciiTheme="majorHAnsi" w:hAnsiTheme="majorHAnsi"/>
          <w:sz w:val="24"/>
        </w:rPr>
        <w:t xml:space="preserve">which </w:t>
      </w:r>
      <w:r w:rsidR="007642EB" w:rsidRPr="007642EB">
        <w:rPr>
          <w:rFonts w:asciiTheme="majorHAnsi" w:hAnsiTheme="majorHAnsi"/>
          <w:sz w:val="24"/>
        </w:rPr>
        <w:t xml:space="preserve">provides measurement, calibration, and diagnostic </w:t>
      </w:r>
      <w:r w:rsidR="007642EB">
        <w:rPr>
          <w:rFonts w:asciiTheme="majorHAnsi" w:hAnsiTheme="majorHAnsi"/>
          <w:sz w:val="24"/>
        </w:rPr>
        <w:t xml:space="preserve">development </w:t>
      </w:r>
      <w:r>
        <w:rPr>
          <w:rFonts w:asciiTheme="majorHAnsi" w:hAnsiTheme="majorHAnsi"/>
          <w:sz w:val="24"/>
        </w:rPr>
        <w:t>facility</w:t>
      </w:r>
      <w:r w:rsidR="007642EB">
        <w:rPr>
          <w:rFonts w:asciiTheme="majorHAnsi" w:hAnsiTheme="majorHAnsi"/>
          <w:sz w:val="24"/>
        </w:rPr>
        <w:t xml:space="preserve"> to automakers </w:t>
      </w:r>
      <w:r w:rsidR="007642EB" w:rsidRPr="007642EB">
        <w:rPr>
          <w:rFonts w:asciiTheme="majorHAnsi" w:hAnsiTheme="majorHAnsi"/>
          <w:sz w:val="24"/>
        </w:rPr>
        <w:t xml:space="preserve">and suppliers worldwide. </w:t>
      </w:r>
      <w:r>
        <w:rPr>
          <w:rFonts w:asciiTheme="majorHAnsi" w:hAnsiTheme="majorHAnsi"/>
          <w:sz w:val="24"/>
        </w:rPr>
        <w:t>I worked on</w:t>
      </w:r>
      <w:r w:rsidR="007642EB" w:rsidRPr="007642EB">
        <w:rPr>
          <w:rFonts w:asciiTheme="majorHAnsi" w:hAnsiTheme="majorHAnsi"/>
          <w:sz w:val="24"/>
        </w:rPr>
        <w:t xml:space="preserve"> INCA and ETAS EC</w:t>
      </w:r>
      <w:r w:rsidR="007642EB">
        <w:rPr>
          <w:rFonts w:asciiTheme="majorHAnsi" w:hAnsiTheme="majorHAnsi"/>
          <w:sz w:val="24"/>
        </w:rPr>
        <w:t xml:space="preserve">U and bus interfaces along with </w:t>
      </w:r>
      <w:r w:rsidR="007642EB" w:rsidRPr="007642EB">
        <w:rPr>
          <w:rFonts w:asciiTheme="majorHAnsi" w:hAnsiTheme="majorHAnsi"/>
          <w:sz w:val="24"/>
        </w:rPr>
        <w:t>measurement modules to calibrate, validate, and diagnos</w:t>
      </w:r>
      <w:r w:rsidR="007642EB">
        <w:rPr>
          <w:rFonts w:asciiTheme="majorHAnsi" w:hAnsiTheme="majorHAnsi"/>
          <w:sz w:val="24"/>
        </w:rPr>
        <w:t>e automotive electronic systems</w:t>
      </w:r>
      <w:r w:rsidR="00212D6F">
        <w:rPr>
          <w:rFonts w:asciiTheme="majorHAnsi" w:hAnsiTheme="majorHAnsi"/>
          <w:sz w:val="24"/>
        </w:rPr>
        <w:t xml:space="preserve"> and ECU </w:t>
      </w:r>
      <w:r w:rsidR="000C0505">
        <w:rPr>
          <w:rFonts w:asciiTheme="majorHAnsi" w:hAnsiTheme="majorHAnsi"/>
          <w:sz w:val="24"/>
        </w:rPr>
        <w:t>which</w:t>
      </w:r>
      <w:r w:rsidR="000C0505" w:rsidRPr="007642EB">
        <w:rPr>
          <w:rFonts w:asciiTheme="majorHAnsi" w:hAnsiTheme="majorHAnsi"/>
          <w:sz w:val="24"/>
        </w:rPr>
        <w:t xml:space="preserve"> acquire</w:t>
      </w:r>
      <w:r w:rsidR="000C0505">
        <w:rPr>
          <w:rFonts w:asciiTheme="majorHAnsi" w:hAnsiTheme="majorHAnsi"/>
          <w:sz w:val="24"/>
        </w:rPr>
        <w:t>s the</w:t>
      </w:r>
      <w:r w:rsidR="000C0505" w:rsidRPr="007642EB">
        <w:rPr>
          <w:rFonts w:asciiTheme="majorHAnsi" w:hAnsiTheme="majorHAnsi"/>
          <w:sz w:val="24"/>
        </w:rPr>
        <w:t xml:space="preserve"> reliable data from </w:t>
      </w:r>
      <w:r w:rsidR="000C0505" w:rsidRPr="007642EB">
        <w:rPr>
          <w:rFonts w:asciiTheme="majorHAnsi" w:hAnsiTheme="majorHAnsi"/>
          <w:sz w:val="24"/>
        </w:rPr>
        <w:lastRenderedPageBreak/>
        <w:t>those systems and the vehicle environment.</w:t>
      </w:r>
      <w:r w:rsidR="000C0505">
        <w:rPr>
          <w:rFonts w:asciiTheme="majorHAnsi" w:hAnsiTheme="majorHAnsi"/>
          <w:sz w:val="24"/>
        </w:rPr>
        <w:t xml:space="preserve"> I worked </w:t>
      </w:r>
      <w:r w:rsidR="00212D6F">
        <w:rPr>
          <w:rFonts w:asciiTheme="majorHAnsi" w:hAnsiTheme="majorHAnsi"/>
          <w:sz w:val="24"/>
        </w:rPr>
        <w:t>for customers like Hyundai, Nissan</w:t>
      </w:r>
      <w:r w:rsidR="000C0505">
        <w:rPr>
          <w:rFonts w:asciiTheme="majorHAnsi" w:hAnsiTheme="majorHAnsi"/>
          <w:sz w:val="24"/>
        </w:rPr>
        <w:t>, Porsche</w:t>
      </w:r>
      <w:r w:rsidR="00212D6F">
        <w:rPr>
          <w:rFonts w:asciiTheme="majorHAnsi" w:hAnsiTheme="majorHAnsi"/>
          <w:sz w:val="24"/>
        </w:rPr>
        <w:t xml:space="preserve">, BMW and PSA. </w:t>
      </w:r>
    </w:p>
    <w:p w:rsidR="000A09B9" w:rsidRPr="00BA7452" w:rsidRDefault="00BF144A" w:rsidP="00BA7452">
      <w:pPr>
        <w:pStyle w:val="ListParagraph"/>
        <w:numPr>
          <w:ilvl w:val="0"/>
          <w:numId w:val="4"/>
        </w:numPr>
        <w:spacing w:line="240" w:lineRule="auto"/>
        <w:jc w:val="both"/>
        <w:rPr>
          <w:rFonts w:asciiTheme="majorHAnsi" w:hAnsiTheme="majorHAnsi"/>
          <w:sz w:val="24"/>
        </w:rPr>
      </w:pPr>
      <w:r w:rsidRPr="00BA7452">
        <w:rPr>
          <w:rFonts w:asciiTheme="majorHAnsi" w:hAnsiTheme="majorHAnsi"/>
          <w:i/>
          <w:sz w:val="24"/>
        </w:rPr>
        <w:t xml:space="preserve">Injection modeling using </w:t>
      </w:r>
      <w:r w:rsidR="00912904">
        <w:rPr>
          <w:rFonts w:asciiTheme="majorHAnsi" w:hAnsiTheme="majorHAnsi"/>
          <w:i/>
          <w:sz w:val="24"/>
        </w:rPr>
        <w:t>KALMAN</w:t>
      </w:r>
      <w:r w:rsidRPr="00BA7452">
        <w:rPr>
          <w:rFonts w:asciiTheme="majorHAnsi" w:hAnsiTheme="majorHAnsi"/>
          <w:i/>
          <w:sz w:val="24"/>
        </w:rPr>
        <w:t xml:space="preserve"> filter</w:t>
      </w:r>
    </w:p>
    <w:p w:rsidR="00BF144A" w:rsidRPr="00BF144A" w:rsidRDefault="00C821AF" w:rsidP="00BF144A">
      <w:pPr>
        <w:spacing w:line="240" w:lineRule="auto"/>
        <w:jc w:val="both"/>
        <w:rPr>
          <w:rFonts w:asciiTheme="majorHAnsi" w:hAnsiTheme="majorHAnsi"/>
          <w:sz w:val="24"/>
        </w:rPr>
      </w:pPr>
      <w:r>
        <w:rPr>
          <w:rFonts w:asciiTheme="majorHAnsi" w:hAnsiTheme="majorHAnsi"/>
          <w:b/>
          <w:sz w:val="24"/>
        </w:rPr>
        <w:t>Responsibilities</w:t>
      </w:r>
      <w:r w:rsidRPr="0035558A">
        <w:rPr>
          <w:rFonts w:asciiTheme="majorHAnsi" w:hAnsiTheme="majorHAnsi"/>
          <w:b/>
          <w:sz w:val="24"/>
        </w:rPr>
        <w:t>:</w:t>
      </w:r>
      <w:r w:rsidR="00547645">
        <w:rPr>
          <w:rFonts w:asciiTheme="majorHAnsi" w:hAnsiTheme="majorHAnsi"/>
          <w:sz w:val="24"/>
        </w:rPr>
        <w:t>As a part of team of 5 people, we d</w:t>
      </w:r>
      <w:r w:rsidR="00BF144A" w:rsidRPr="00BF144A">
        <w:rPr>
          <w:rFonts w:asciiTheme="majorHAnsi" w:hAnsiTheme="majorHAnsi"/>
          <w:sz w:val="24"/>
        </w:rPr>
        <w:t xml:space="preserve">eveloped the sensor-less control system using 2nd order modified </w:t>
      </w:r>
      <w:r w:rsidR="00912904" w:rsidRPr="00912904">
        <w:rPr>
          <w:rFonts w:asciiTheme="majorHAnsi" w:hAnsiTheme="majorHAnsi"/>
          <w:sz w:val="24"/>
        </w:rPr>
        <w:t xml:space="preserve">KALMAN </w:t>
      </w:r>
      <w:r w:rsidR="00BF144A" w:rsidRPr="00BF144A">
        <w:rPr>
          <w:rFonts w:asciiTheme="majorHAnsi" w:hAnsiTheme="majorHAnsi"/>
          <w:sz w:val="24"/>
        </w:rPr>
        <w:t>filter in Boost control components</w:t>
      </w:r>
      <w:r w:rsidR="00547645">
        <w:rPr>
          <w:rFonts w:asciiTheme="majorHAnsi" w:hAnsiTheme="majorHAnsi"/>
          <w:sz w:val="24"/>
        </w:rPr>
        <w:t xml:space="preserve"> for the client </w:t>
      </w:r>
      <w:r w:rsidR="00557661" w:rsidRPr="00BF144A">
        <w:rPr>
          <w:rFonts w:asciiTheme="majorHAnsi" w:hAnsiTheme="majorHAnsi"/>
          <w:sz w:val="24"/>
        </w:rPr>
        <w:t>Porsche</w:t>
      </w:r>
      <w:r w:rsidR="009811EF">
        <w:rPr>
          <w:rFonts w:asciiTheme="majorHAnsi" w:hAnsiTheme="majorHAnsi"/>
          <w:sz w:val="24"/>
        </w:rPr>
        <w:t>. T</w:t>
      </w:r>
      <w:r w:rsidR="00BF144A" w:rsidRPr="00BF144A">
        <w:rPr>
          <w:rFonts w:asciiTheme="majorHAnsi" w:hAnsiTheme="majorHAnsi"/>
          <w:sz w:val="24"/>
        </w:rPr>
        <w:t xml:space="preserve">he filter was designed on the pattern of a motor model used in the field oriented control system. The </w:t>
      </w:r>
      <w:r w:rsidR="00912904" w:rsidRPr="00912904">
        <w:rPr>
          <w:rFonts w:asciiTheme="majorHAnsi" w:hAnsiTheme="majorHAnsi"/>
          <w:sz w:val="24"/>
        </w:rPr>
        <w:t xml:space="preserve">KALMAN </w:t>
      </w:r>
      <w:r w:rsidR="00BF144A" w:rsidRPr="00BF144A">
        <w:rPr>
          <w:rFonts w:asciiTheme="majorHAnsi" w:hAnsiTheme="majorHAnsi"/>
          <w:sz w:val="24"/>
        </w:rPr>
        <w:t>filter’s job was to decide the modeled value or the Sensor value at a particular moment of time during injections in cylinders. It helped in altitude correction based fuel injectors and to supply power to engine during the hilly drive. This project was specifically designed for the customer Porsche, for twin flow engines. After successful implementation, the project was adopted by Hyundai motors and B.M.W also. The software was written in C++ and C.</w:t>
      </w:r>
    </w:p>
    <w:p w:rsidR="00BF144A" w:rsidRPr="0001590E" w:rsidRDefault="001607F3" w:rsidP="00BF144A">
      <w:pPr>
        <w:spacing w:line="240" w:lineRule="auto"/>
        <w:jc w:val="both"/>
        <w:rPr>
          <w:rFonts w:asciiTheme="majorHAnsi" w:hAnsiTheme="majorHAnsi"/>
          <w:sz w:val="24"/>
        </w:rPr>
      </w:pPr>
      <w:r>
        <w:rPr>
          <w:rFonts w:asciiTheme="majorHAnsi" w:hAnsiTheme="majorHAnsi"/>
          <w:b/>
          <w:sz w:val="24"/>
        </w:rPr>
        <w:t>Hardware/</w:t>
      </w:r>
      <w:r w:rsidR="00F425B1" w:rsidRPr="00BA7452">
        <w:rPr>
          <w:rFonts w:asciiTheme="majorHAnsi" w:hAnsiTheme="majorHAnsi"/>
          <w:b/>
          <w:sz w:val="24"/>
        </w:rPr>
        <w:t>software tools used:</w:t>
      </w:r>
      <w:r w:rsidR="001E451F">
        <w:rPr>
          <w:rFonts w:asciiTheme="majorHAnsi" w:hAnsiTheme="majorHAnsi"/>
          <w:sz w:val="24"/>
        </w:rPr>
        <w:t xml:space="preserve">INCA, ETAS ECU, </w:t>
      </w:r>
      <w:r w:rsidR="002F1F95" w:rsidRPr="002F1F95">
        <w:rPr>
          <w:rFonts w:asciiTheme="majorHAnsi" w:hAnsiTheme="majorHAnsi"/>
          <w:sz w:val="24"/>
        </w:rPr>
        <w:t>CAN Tools as CANoe, CANape, TAE</w:t>
      </w:r>
      <w:r w:rsidR="002F1F95">
        <w:rPr>
          <w:rFonts w:asciiTheme="majorHAnsi" w:hAnsiTheme="majorHAnsi"/>
          <w:sz w:val="24"/>
        </w:rPr>
        <w:t xml:space="preserve">, </w:t>
      </w:r>
      <w:r w:rsidR="00BF144A" w:rsidRPr="00BF144A">
        <w:rPr>
          <w:rFonts w:asciiTheme="majorHAnsi" w:hAnsiTheme="majorHAnsi"/>
          <w:sz w:val="24"/>
        </w:rPr>
        <w:t>MS-IDE 2008, ASCET, MATLAB, Code Composer Studio, SDOM and Clear Case,</w:t>
      </w:r>
      <w:r w:rsidR="00822D12">
        <w:rPr>
          <w:rFonts w:asciiTheme="majorHAnsi" w:hAnsiTheme="majorHAnsi"/>
          <w:sz w:val="24"/>
        </w:rPr>
        <w:t xml:space="preserve"> BA Converter, Active-Perl 5.10</w:t>
      </w:r>
    </w:p>
    <w:p w:rsidR="005644A6" w:rsidRPr="000B62EB" w:rsidRDefault="001E4758" w:rsidP="005644A6">
      <w:pPr>
        <w:spacing w:line="240" w:lineRule="auto"/>
        <w:jc w:val="both"/>
        <w:rPr>
          <w:rFonts w:asciiTheme="majorHAnsi" w:hAnsiTheme="majorHAnsi"/>
          <w:sz w:val="28"/>
        </w:rPr>
      </w:pPr>
      <w:r>
        <w:rPr>
          <w:rFonts w:asciiTheme="majorHAnsi" w:hAnsiTheme="majorHAnsi"/>
          <w:b/>
          <w:sz w:val="28"/>
        </w:rPr>
        <w:t xml:space="preserve">Engineer R&amp;D at </w:t>
      </w:r>
      <w:r w:rsidR="005644A6" w:rsidRPr="000B62EB">
        <w:rPr>
          <w:rFonts w:asciiTheme="majorHAnsi" w:hAnsiTheme="majorHAnsi"/>
          <w:b/>
          <w:sz w:val="28"/>
        </w:rPr>
        <w:t xml:space="preserve">Indian Telephone Industries Ltd, </w:t>
      </w:r>
      <w:r w:rsidR="002E6B88" w:rsidRPr="000B62EB">
        <w:rPr>
          <w:rFonts w:asciiTheme="majorHAnsi" w:hAnsiTheme="majorHAnsi"/>
          <w:b/>
          <w:sz w:val="28"/>
        </w:rPr>
        <w:t>Bangalore</w:t>
      </w:r>
    </w:p>
    <w:p w:rsidR="00B51FAA" w:rsidRPr="00B51FAA" w:rsidRDefault="00B51FAA" w:rsidP="00B51FAA">
      <w:pPr>
        <w:spacing w:line="240" w:lineRule="auto"/>
        <w:jc w:val="both"/>
        <w:rPr>
          <w:rFonts w:asciiTheme="majorHAnsi" w:hAnsiTheme="majorHAnsi"/>
          <w:sz w:val="24"/>
        </w:rPr>
      </w:pPr>
      <w:r w:rsidRPr="00B51FAA">
        <w:rPr>
          <w:rFonts w:asciiTheme="majorHAnsi" w:hAnsiTheme="majorHAnsi"/>
          <w:sz w:val="24"/>
        </w:rPr>
        <w:t xml:space="preserve">I was recruited in Digital Signal Processing R&amp;D department for the project </w:t>
      </w:r>
      <w:r w:rsidRPr="00B12E7A">
        <w:rPr>
          <w:rFonts w:asciiTheme="majorHAnsi" w:hAnsiTheme="majorHAnsi"/>
          <w:i/>
          <w:sz w:val="24"/>
        </w:rPr>
        <w:t>Smart Exchange</w:t>
      </w:r>
      <w:r w:rsidRPr="00B51FAA">
        <w:rPr>
          <w:rFonts w:asciiTheme="majorHAnsi" w:hAnsiTheme="majorHAnsi"/>
          <w:sz w:val="24"/>
        </w:rPr>
        <w:t xml:space="preserve"> for Indian </w:t>
      </w:r>
      <w:r w:rsidR="0021017F" w:rsidRPr="00B51FAA">
        <w:rPr>
          <w:rFonts w:asciiTheme="majorHAnsi" w:hAnsiTheme="majorHAnsi"/>
          <w:sz w:val="24"/>
        </w:rPr>
        <w:t>Air force</w:t>
      </w:r>
      <w:r w:rsidRPr="00B51FAA">
        <w:rPr>
          <w:rFonts w:asciiTheme="majorHAnsi" w:hAnsiTheme="majorHAnsi"/>
          <w:sz w:val="24"/>
        </w:rPr>
        <w:t xml:space="preserve">. The Smart Exchange </w:t>
      </w:r>
      <w:r w:rsidR="006E2778">
        <w:rPr>
          <w:rFonts w:asciiTheme="majorHAnsi" w:hAnsiTheme="majorHAnsi"/>
          <w:sz w:val="24"/>
        </w:rPr>
        <w:t>has three main components</w:t>
      </w:r>
      <w:r w:rsidRPr="00B51FAA">
        <w:rPr>
          <w:rFonts w:asciiTheme="majorHAnsi" w:hAnsiTheme="majorHAnsi"/>
          <w:sz w:val="24"/>
        </w:rPr>
        <w:t xml:space="preserve"> Master Card, Slave Card, Operator Console unit, and different types of wire-lined subscribers connected to PSTN</w:t>
      </w:r>
      <w:r w:rsidR="00BF2B75">
        <w:rPr>
          <w:rFonts w:asciiTheme="majorHAnsi" w:hAnsiTheme="majorHAnsi"/>
          <w:sz w:val="24"/>
        </w:rPr>
        <w:t xml:space="preserve"> e.g. Magneto, Make-Brake, DTMF, trunk</w:t>
      </w:r>
      <w:r w:rsidRPr="00B51FAA">
        <w:rPr>
          <w:rFonts w:asciiTheme="majorHAnsi" w:hAnsiTheme="majorHAnsi"/>
          <w:sz w:val="24"/>
        </w:rPr>
        <w:t xml:space="preserve">. </w:t>
      </w:r>
    </w:p>
    <w:p w:rsidR="00ED1CB7" w:rsidRDefault="00B51FAA" w:rsidP="00B51FAA">
      <w:pPr>
        <w:spacing w:line="240" w:lineRule="auto"/>
        <w:jc w:val="both"/>
        <w:rPr>
          <w:rFonts w:asciiTheme="majorHAnsi" w:hAnsiTheme="majorHAnsi"/>
          <w:sz w:val="24"/>
        </w:rPr>
      </w:pPr>
      <w:r w:rsidRPr="009010B0">
        <w:rPr>
          <w:rFonts w:asciiTheme="majorHAnsi" w:hAnsiTheme="majorHAnsi"/>
          <w:i/>
          <w:sz w:val="24"/>
        </w:rPr>
        <w:t>Master card</w:t>
      </w:r>
      <w:r w:rsidRPr="00B51FAA">
        <w:rPr>
          <w:rFonts w:asciiTheme="majorHAnsi" w:hAnsiTheme="majorHAnsi"/>
          <w:sz w:val="24"/>
        </w:rPr>
        <w:t xml:space="preserve"> is the main </w:t>
      </w:r>
      <w:r w:rsidR="00185F48">
        <w:rPr>
          <w:rFonts w:asciiTheme="majorHAnsi" w:hAnsiTheme="majorHAnsi"/>
          <w:sz w:val="24"/>
        </w:rPr>
        <w:t xml:space="preserve">call </w:t>
      </w:r>
      <w:r w:rsidRPr="00B51FAA">
        <w:rPr>
          <w:rFonts w:asciiTheme="majorHAnsi" w:hAnsiTheme="majorHAnsi"/>
          <w:sz w:val="24"/>
        </w:rPr>
        <w:t xml:space="preserve">processing unit controlled by a fixed point TI-DSP processor TMS320C6211. The master card is </w:t>
      </w:r>
      <w:r w:rsidR="00185F48">
        <w:rPr>
          <w:rFonts w:asciiTheme="majorHAnsi" w:hAnsiTheme="majorHAnsi"/>
          <w:sz w:val="24"/>
        </w:rPr>
        <w:t xml:space="preserve">fabricated in </w:t>
      </w:r>
      <w:r w:rsidRPr="00B51FAA">
        <w:rPr>
          <w:rFonts w:asciiTheme="majorHAnsi" w:hAnsiTheme="majorHAnsi"/>
          <w:sz w:val="24"/>
        </w:rPr>
        <w:t xml:space="preserve">6 </w:t>
      </w:r>
      <w:r w:rsidR="00185F48">
        <w:rPr>
          <w:rFonts w:asciiTheme="majorHAnsi" w:hAnsiTheme="majorHAnsi"/>
          <w:sz w:val="24"/>
        </w:rPr>
        <w:t xml:space="preserve">highly dense </w:t>
      </w:r>
      <w:r w:rsidRPr="00B51FAA">
        <w:rPr>
          <w:rFonts w:asciiTheme="majorHAnsi" w:hAnsiTheme="majorHAnsi"/>
          <w:sz w:val="24"/>
        </w:rPr>
        <w:t xml:space="preserve">layered PCB board </w:t>
      </w:r>
      <w:r w:rsidR="00185F48">
        <w:rPr>
          <w:rFonts w:asciiTheme="majorHAnsi" w:hAnsiTheme="majorHAnsi"/>
          <w:sz w:val="24"/>
        </w:rPr>
        <w:t>with</w:t>
      </w:r>
      <w:r w:rsidRPr="00B51FAA">
        <w:rPr>
          <w:rFonts w:asciiTheme="majorHAnsi" w:hAnsiTheme="majorHAnsi"/>
          <w:sz w:val="24"/>
        </w:rPr>
        <w:t xml:space="preserve"> DSP processor and its peripheral chips</w:t>
      </w:r>
      <w:r w:rsidR="000C629D">
        <w:rPr>
          <w:rFonts w:asciiTheme="majorHAnsi" w:hAnsiTheme="majorHAnsi"/>
          <w:sz w:val="24"/>
        </w:rPr>
        <w:t xml:space="preserve"> on-board</w:t>
      </w:r>
      <w:r w:rsidRPr="00B51FAA">
        <w:rPr>
          <w:rFonts w:asciiTheme="majorHAnsi" w:hAnsiTheme="majorHAnsi"/>
          <w:sz w:val="24"/>
        </w:rPr>
        <w:t xml:space="preserve">, and other supporting embedded SoC e.g. </w:t>
      </w:r>
      <w:r w:rsidR="00D22F4D">
        <w:rPr>
          <w:rFonts w:asciiTheme="majorHAnsi" w:hAnsiTheme="majorHAnsi"/>
          <w:sz w:val="24"/>
        </w:rPr>
        <w:t xml:space="preserve">EPROM, </w:t>
      </w:r>
      <w:r w:rsidRPr="00B51FAA">
        <w:rPr>
          <w:rFonts w:asciiTheme="majorHAnsi" w:hAnsiTheme="majorHAnsi"/>
          <w:sz w:val="24"/>
        </w:rPr>
        <w:t>SDRAM, McBSP ports, Vertex 5 FPGA, Multi</w:t>
      </w:r>
      <w:r w:rsidR="002D0FB6">
        <w:rPr>
          <w:rFonts w:asciiTheme="majorHAnsi" w:hAnsiTheme="majorHAnsi"/>
          <w:sz w:val="24"/>
        </w:rPr>
        <w:t>-</w:t>
      </w:r>
      <w:r w:rsidRPr="00B51FAA">
        <w:rPr>
          <w:rFonts w:asciiTheme="majorHAnsi" w:hAnsiTheme="majorHAnsi"/>
          <w:sz w:val="24"/>
        </w:rPr>
        <w:t>tone chips, Conference Chip, Level Convertor IC's, Digital Switches and PC Bridge slots</w:t>
      </w:r>
      <w:r w:rsidR="000313DC">
        <w:rPr>
          <w:rFonts w:asciiTheme="majorHAnsi" w:hAnsiTheme="majorHAnsi"/>
          <w:sz w:val="24"/>
        </w:rPr>
        <w:t xml:space="preserve"> to connect with the PC mother board</w:t>
      </w:r>
      <w:r w:rsidRPr="00B51FAA">
        <w:rPr>
          <w:rFonts w:asciiTheme="majorHAnsi" w:hAnsiTheme="majorHAnsi"/>
          <w:sz w:val="24"/>
        </w:rPr>
        <w:t xml:space="preserve">. I am the part of the DSP processor </w:t>
      </w:r>
      <w:r w:rsidR="00781827">
        <w:rPr>
          <w:rFonts w:asciiTheme="majorHAnsi" w:hAnsiTheme="majorHAnsi"/>
          <w:sz w:val="24"/>
        </w:rPr>
        <w:t xml:space="preserve">programming </w:t>
      </w:r>
      <w:r w:rsidRPr="00B51FAA">
        <w:rPr>
          <w:rFonts w:asciiTheme="majorHAnsi" w:hAnsiTheme="majorHAnsi"/>
          <w:sz w:val="24"/>
        </w:rPr>
        <w:t>and hardware design team.</w:t>
      </w:r>
    </w:p>
    <w:p w:rsidR="00ED1CB7" w:rsidRDefault="00B51FAA" w:rsidP="00B51FAA">
      <w:pPr>
        <w:spacing w:line="240" w:lineRule="auto"/>
        <w:jc w:val="both"/>
        <w:rPr>
          <w:rFonts w:asciiTheme="majorHAnsi" w:hAnsiTheme="majorHAnsi"/>
          <w:sz w:val="24"/>
        </w:rPr>
      </w:pPr>
      <w:r w:rsidRPr="003B35F5">
        <w:rPr>
          <w:rFonts w:asciiTheme="majorHAnsi" w:hAnsiTheme="majorHAnsi"/>
          <w:i/>
          <w:sz w:val="24"/>
        </w:rPr>
        <w:t>Slave Card</w:t>
      </w:r>
      <w:r w:rsidRPr="00B51FAA">
        <w:rPr>
          <w:rFonts w:asciiTheme="majorHAnsi" w:hAnsiTheme="majorHAnsi"/>
          <w:sz w:val="24"/>
        </w:rPr>
        <w:t xml:space="preserve"> having the amplifiers and line connection jacks to support Magneto, DTMF, dual VoIP speech codec TLV320AIC23, which connects the wired lines to the interface ports available on slave card.</w:t>
      </w:r>
      <w:r w:rsidR="00154618">
        <w:rPr>
          <w:rFonts w:asciiTheme="majorHAnsi" w:hAnsiTheme="majorHAnsi"/>
          <w:sz w:val="24"/>
        </w:rPr>
        <w:t xml:space="preserve"> This card was designed by the line control department.</w:t>
      </w:r>
    </w:p>
    <w:p w:rsidR="00B51FAA" w:rsidRPr="00B51FAA" w:rsidRDefault="00B51FAA" w:rsidP="00B51FAA">
      <w:pPr>
        <w:spacing w:line="240" w:lineRule="auto"/>
        <w:jc w:val="both"/>
        <w:rPr>
          <w:rFonts w:asciiTheme="majorHAnsi" w:hAnsiTheme="majorHAnsi"/>
          <w:sz w:val="24"/>
        </w:rPr>
      </w:pPr>
      <w:r w:rsidRPr="008052F0">
        <w:rPr>
          <w:rFonts w:asciiTheme="majorHAnsi" w:hAnsiTheme="majorHAnsi"/>
          <w:i/>
          <w:sz w:val="24"/>
        </w:rPr>
        <w:t>Operator console unit</w:t>
      </w:r>
      <w:r w:rsidRPr="00B51FAA">
        <w:rPr>
          <w:rFonts w:asciiTheme="majorHAnsi" w:hAnsiTheme="majorHAnsi"/>
          <w:sz w:val="24"/>
        </w:rPr>
        <w:t xml:space="preserve"> designed for the person sitting at the </w:t>
      </w:r>
      <w:r w:rsidR="0021017F" w:rsidRPr="00B51FAA">
        <w:rPr>
          <w:rFonts w:asciiTheme="majorHAnsi" w:hAnsiTheme="majorHAnsi"/>
          <w:sz w:val="24"/>
        </w:rPr>
        <w:t>operator’s</w:t>
      </w:r>
      <w:r w:rsidRPr="00B51FAA">
        <w:rPr>
          <w:rFonts w:asciiTheme="majorHAnsi" w:hAnsiTheme="majorHAnsi"/>
          <w:sz w:val="24"/>
        </w:rPr>
        <w:t xml:space="preserve"> desk, the operator can hold maximum </w:t>
      </w:r>
      <w:r w:rsidR="0021017F" w:rsidRPr="00B51FAA">
        <w:rPr>
          <w:rFonts w:asciiTheme="majorHAnsi" w:hAnsiTheme="majorHAnsi"/>
          <w:sz w:val="24"/>
        </w:rPr>
        <w:t>up to</w:t>
      </w:r>
      <w:r w:rsidRPr="00B51FAA">
        <w:rPr>
          <w:rFonts w:asciiTheme="majorHAnsi" w:hAnsiTheme="majorHAnsi"/>
          <w:sz w:val="24"/>
        </w:rPr>
        <w:t xml:space="preserve"> 6 subscribers routed by the master card.</w:t>
      </w:r>
      <w:r w:rsidR="007B2CA8">
        <w:rPr>
          <w:rFonts w:asciiTheme="majorHAnsi" w:hAnsiTheme="majorHAnsi"/>
          <w:sz w:val="24"/>
        </w:rPr>
        <w:t xml:space="preserve"> This card </w:t>
      </w:r>
      <w:r w:rsidR="00C5226F">
        <w:rPr>
          <w:rFonts w:asciiTheme="majorHAnsi" w:hAnsiTheme="majorHAnsi"/>
          <w:sz w:val="24"/>
        </w:rPr>
        <w:t>already existed</w:t>
      </w:r>
      <w:r w:rsidR="00F949BE">
        <w:rPr>
          <w:rFonts w:asciiTheme="majorHAnsi" w:hAnsiTheme="majorHAnsi"/>
          <w:sz w:val="24"/>
        </w:rPr>
        <w:t>with</w:t>
      </w:r>
      <w:r w:rsidR="007B2CA8">
        <w:rPr>
          <w:rFonts w:asciiTheme="majorHAnsi" w:hAnsiTheme="majorHAnsi"/>
          <w:sz w:val="24"/>
        </w:rPr>
        <w:t xml:space="preserve"> ITI.</w:t>
      </w:r>
    </w:p>
    <w:p w:rsidR="00B51FAA" w:rsidRDefault="00C821AF" w:rsidP="00B51FAA">
      <w:pPr>
        <w:spacing w:line="240" w:lineRule="auto"/>
        <w:jc w:val="both"/>
        <w:rPr>
          <w:rFonts w:asciiTheme="majorHAnsi" w:hAnsiTheme="majorHAnsi"/>
          <w:sz w:val="24"/>
        </w:rPr>
      </w:pPr>
      <w:r>
        <w:rPr>
          <w:rFonts w:asciiTheme="majorHAnsi" w:hAnsiTheme="majorHAnsi"/>
          <w:b/>
          <w:sz w:val="24"/>
        </w:rPr>
        <w:t>Responsibilities</w:t>
      </w:r>
      <w:r w:rsidRPr="0035558A">
        <w:rPr>
          <w:rFonts w:asciiTheme="majorHAnsi" w:hAnsiTheme="majorHAnsi"/>
          <w:b/>
          <w:sz w:val="24"/>
        </w:rPr>
        <w:t>:</w:t>
      </w:r>
      <w:r w:rsidR="00B51FAA" w:rsidRPr="00B51FAA">
        <w:rPr>
          <w:rFonts w:asciiTheme="majorHAnsi" w:hAnsiTheme="majorHAnsi"/>
          <w:sz w:val="24"/>
        </w:rPr>
        <w:t xml:space="preserve">I </w:t>
      </w:r>
      <w:r w:rsidR="00630E0F">
        <w:rPr>
          <w:rFonts w:asciiTheme="majorHAnsi" w:hAnsiTheme="majorHAnsi"/>
          <w:sz w:val="24"/>
        </w:rPr>
        <w:t>participated in writing the TI-</w:t>
      </w:r>
      <w:r w:rsidR="00B51FAA" w:rsidRPr="00B51FAA">
        <w:rPr>
          <w:rFonts w:asciiTheme="majorHAnsi" w:hAnsiTheme="majorHAnsi"/>
          <w:sz w:val="24"/>
        </w:rPr>
        <w:t xml:space="preserve">DSP firmware for the </w:t>
      </w:r>
      <w:r w:rsidR="00693E7A">
        <w:rPr>
          <w:rFonts w:asciiTheme="majorHAnsi" w:hAnsiTheme="majorHAnsi"/>
          <w:sz w:val="24"/>
        </w:rPr>
        <w:t>M</w:t>
      </w:r>
      <w:r w:rsidR="00BE443E">
        <w:rPr>
          <w:rFonts w:asciiTheme="majorHAnsi" w:hAnsiTheme="majorHAnsi"/>
          <w:sz w:val="24"/>
        </w:rPr>
        <w:t>aster Card</w:t>
      </w:r>
      <w:r w:rsidR="00B51FAA" w:rsidRPr="00B51FAA">
        <w:rPr>
          <w:rFonts w:asciiTheme="majorHAnsi" w:hAnsiTheme="majorHAnsi"/>
          <w:sz w:val="24"/>
        </w:rPr>
        <w:t xml:space="preserve"> DSP processor, </w:t>
      </w:r>
      <w:r w:rsidR="00177CA8">
        <w:rPr>
          <w:rFonts w:asciiTheme="majorHAnsi" w:hAnsiTheme="majorHAnsi"/>
          <w:sz w:val="24"/>
        </w:rPr>
        <w:t xml:space="preserve">Vertex-5 </w:t>
      </w:r>
      <w:r w:rsidR="00B51FAA" w:rsidRPr="00B51FAA">
        <w:rPr>
          <w:rFonts w:asciiTheme="majorHAnsi" w:hAnsiTheme="majorHAnsi"/>
          <w:sz w:val="24"/>
        </w:rPr>
        <w:t xml:space="preserve">FPGA and various supporting chips. </w:t>
      </w:r>
      <w:r w:rsidR="001466E9">
        <w:rPr>
          <w:rFonts w:asciiTheme="majorHAnsi" w:hAnsiTheme="majorHAnsi"/>
          <w:sz w:val="24"/>
        </w:rPr>
        <w:t>I i</w:t>
      </w:r>
      <w:r w:rsidR="00630E0F">
        <w:rPr>
          <w:rFonts w:asciiTheme="majorHAnsi" w:hAnsiTheme="majorHAnsi"/>
          <w:sz w:val="24"/>
        </w:rPr>
        <w:t xml:space="preserve">mplemented the </w:t>
      </w:r>
      <w:r w:rsidR="00B51FAA" w:rsidRPr="00B51FAA">
        <w:rPr>
          <w:rFonts w:asciiTheme="majorHAnsi" w:hAnsiTheme="majorHAnsi"/>
          <w:sz w:val="24"/>
        </w:rPr>
        <w:t xml:space="preserve">Goertzel's algorithm </w:t>
      </w:r>
      <w:r w:rsidR="001466E9">
        <w:rPr>
          <w:rFonts w:asciiTheme="majorHAnsi" w:hAnsiTheme="majorHAnsi"/>
          <w:sz w:val="24"/>
        </w:rPr>
        <w:t xml:space="preserve">under the guidance of Texas Instruments development center and DGMR-SP (DSP-Group) </w:t>
      </w:r>
      <w:r w:rsidR="00B51FAA" w:rsidRPr="00B51FAA">
        <w:rPr>
          <w:rFonts w:asciiTheme="majorHAnsi" w:hAnsiTheme="majorHAnsi"/>
          <w:sz w:val="24"/>
        </w:rPr>
        <w:t>for DTMF detection</w:t>
      </w:r>
      <w:r w:rsidR="001466E9">
        <w:rPr>
          <w:rFonts w:asciiTheme="majorHAnsi" w:hAnsiTheme="majorHAnsi"/>
          <w:sz w:val="24"/>
        </w:rPr>
        <w:t xml:space="preserve"> and bits validation.</w:t>
      </w:r>
      <w:r w:rsidR="00956845">
        <w:rPr>
          <w:rFonts w:asciiTheme="majorHAnsi" w:hAnsiTheme="majorHAnsi"/>
          <w:sz w:val="24"/>
        </w:rPr>
        <w:t xml:space="preserve"> Also, written the code for</w:t>
      </w:r>
      <w:r w:rsidR="00B51FAA" w:rsidRPr="00B51FAA">
        <w:rPr>
          <w:rFonts w:asciiTheme="majorHAnsi" w:hAnsiTheme="majorHAnsi"/>
          <w:sz w:val="24"/>
        </w:rPr>
        <w:t xml:space="preserve"> Conference chips to support 32 subscribers, WIN API for PC Bridge and UART at McBSP ports. The firmware was the size of around </w:t>
      </w:r>
      <w:r w:rsidR="006C7B6A">
        <w:rPr>
          <w:rFonts w:asciiTheme="majorHAnsi" w:hAnsiTheme="majorHAnsi"/>
          <w:sz w:val="24"/>
        </w:rPr>
        <w:t>5</w:t>
      </w:r>
      <w:r w:rsidR="00B51FAA" w:rsidRPr="00B51FAA">
        <w:rPr>
          <w:rFonts w:asciiTheme="majorHAnsi" w:hAnsiTheme="majorHAnsi"/>
          <w:sz w:val="24"/>
        </w:rPr>
        <w:t>0KLOC.</w:t>
      </w:r>
      <w:r w:rsidR="00152D97">
        <w:rPr>
          <w:rFonts w:asciiTheme="majorHAnsi" w:hAnsiTheme="majorHAnsi"/>
          <w:sz w:val="24"/>
        </w:rPr>
        <w:t xml:space="preserve"> I a</w:t>
      </w:r>
      <w:r w:rsidR="00B51FAA" w:rsidRPr="00B51FAA">
        <w:rPr>
          <w:rFonts w:asciiTheme="majorHAnsi" w:hAnsiTheme="majorHAnsi"/>
          <w:sz w:val="24"/>
        </w:rPr>
        <w:t xml:space="preserve">lso designed a flash burn utility in Visual C++ that flashes the Hex file on on-board DSP memory chip. It was successfully programmed the </w:t>
      </w:r>
      <w:r w:rsidR="00B51FAA" w:rsidRPr="00B51FAA">
        <w:rPr>
          <w:rFonts w:asciiTheme="majorHAnsi" w:hAnsiTheme="majorHAnsi"/>
          <w:sz w:val="24"/>
        </w:rPr>
        <w:lastRenderedPageBreak/>
        <w:t>glue-less Mitel FLASH memories through 14 pin-JTAG port. During this project I achieved many recognitions and successes and got expertise in logical memories interfacing and FLASH with DSP processors.</w:t>
      </w:r>
    </w:p>
    <w:p w:rsidR="00773D30" w:rsidRDefault="00BC7BD0" w:rsidP="005644A6">
      <w:pPr>
        <w:spacing w:line="240" w:lineRule="auto"/>
        <w:jc w:val="both"/>
        <w:rPr>
          <w:rFonts w:asciiTheme="majorHAnsi" w:hAnsiTheme="majorHAnsi"/>
          <w:sz w:val="24"/>
        </w:rPr>
      </w:pPr>
      <w:r>
        <w:rPr>
          <w:rFonts w:asciiTheme="majorHAnsi" w:hAnsiTheme="majorHAnsi"/>
          <w:b/>
          <w:sz w:val="24"/>
        </w:rPr>
        <w:t>Hardware/</w:t>
      </w:r>
      <w:r w:rsidR="0086790C" w:rsidRPr="0014285C">
        <w:rPr>
          <w:rFonts w:asciiTheme="majorHAnsi" w:hAnsiTheme="majorHAnsi"/>
          <w:b/>
          <w:sz w:val="24"/>
        </w:rPr>
        <w:t>software tools used:</w:t>
      </w:r>
      <w:r w:rsidR="005644A6" w:rsidRPr="005644A6">
        <w:rPr>
          <w:rFonts w:asciiTheme="majorHAnsi" w:hAnsiTheme="majorHAnsi"/>
          <w:sz w:val="24"/>
        </w:rPr>
        <w:t>Microsoft IDE Visual basic 2008 for C++ code development, C, BIOS and MATLAB, Code Composer Studio for TMS320C64xx DSP Processor, SDOM and Clear Case.</w:t>
      </w:r>
    </w:p>
    <w:p w:rsidR="00565CA3" w:rsidRPr="00903FDE" w:rsidRDefault="00C13D95" w:rsidP="00565CA3">
      <w:pPr>
        <w:spacing w:line="240" w:lineRule="auto"/>
        <w:jc w:val="both"/>
        <w:rPr>
          <w:rFonts w:asciiTheme="majorHAnsi" w:hAnsiTheme="majorHAnsi"/>
          <w:b/>
          <w:sz w:val="28"/>
        </w:rPr>
      </w:pPr>
      <w:r>
        <w:rPr>
          <w:rFonts w:asciiTheme="majorHAnsi" w:hAnsiTheme="majorHAnsi"/>
          <w:b/>
          <w:sz w:val="28"/>
        </w:rPr>
        <w:t>Paper presentations/publications</w:t>
      </w:r>
    </w:p>
    <w:p w:rsidR="00AC5D42" w:rsidRPr="00AC5D42" w:rsidRDefault="00AC5D42" w:rsidP="000A34DF">
      <w:pPr>
        <w:pStyle w:val="ListParagraph"/>
        <w:numPr>
          <w:ilvl w:val="0"/>
          <w:numId w:val="8"/>
        </w:numPr>
        <w:spacing w:line="240" w:lineRule="auto"/>
        <w:jc w:val="both"/>
        <w:rPr>
          <w:rFonts w:asciiTheme="majorHAnsi" w:hAnsiTheme="majorHAnsi"/>
          <w:sz w:val="24"/>
        </w:rPr>
      </w:pPr>
      <w:r>
        <w:rPr>
          <w:rFonts w:asciiTheme="majorHAnsi" w:hAnsiTheme="majorHAnsi"/>
          <w:sz w:val="24"/>
        </w:rPr>
        <w:t xml:space="preserve">Presented white paper on feasibility of reduced handovers with the architecture of Composite Multi-site in GSM </w:t>
      </w:r>
      <w:r w:rsidR="00C65E70">
        <w:rPr>
          <w:rFonts w:asciiTheme="majorHAnsi" w:hAnsiTheme="majorHAnsi"/>
          <w:sz w:val="24"/>
        </w:rPr>
        <w:t>environment.</w:t>
      </w:r>
      <w:r w:rsidR="00032B97">
        <w:rPr>
          <w:rFonts w:asciiTheme="majorHAnsi" w:hAnsiTheme="majorHAnsi"/>
          <w:sz w:val="24"/>
        </w:rPr>
        <w:t xml:space="preserve"> – </w:t>
      </w:r>
      <w:r w:rsidR="005E7834">
        <w:rPr>
          <w:rFonts w:asciiTheme="majorHAnsi" w:hAnsiTheme="majorHAnsi"/>
          <w:sz w:val="24"/>
        </w:rPr>
        <w:t>December,-2012, NSN-</w:t>
      </w:r>
      <w:r w:rsidR="00032B97">
        <w:rPr>
          <w:rFonts w:asciiTheme="majorHAnsi" w:hAnsiTheme="majorHAnsi"/>
          <w:sz w:val="24"/>
        </w:rPr>
        <w:t xml:space="preserve">Aricent </w:t>
      </w:r>
      <w:r w:rsidR="005E7834">
        <w:rPr>
          <w:rFonts w:asciiTheme="majorHAnsi" w:hAnsiTheme="majorHAnsi"/>
          <w:sz w:val="24"/>
        </w:rPr>
        <w:t>Techfest.</w:t>
      </w:r>
    </w:p>
    <w:p w:rsidR="00565CA3" w:rsidRPr="000A34DF" w:rsidRDefault="00565CA3" w:rsidP="000A34DF">
      <w:pPr>
        <w:pStyle w:val="ListParagraph"/>
        <w:numPr>
          <w:ilvl w:val="0"/>
          <w:numId w:val="8"/>
        </w:numPr>
        <w:spacing w:line="240" w:lineRule="auto"/>
        <w:jc w:val="both"/>
        <w:rPr>
          <w:rFonts w:asciiTheme="majorHAnsi" w:hAnsiTheme="majorHAnsi"/>
          <w:sz w:val="24"/>
        </w:rPr>
      </w:pPr>
      <w:r w:rsidRPr="000A34DF">
        <w:rPr>
          <w:rFonts w:asciiTheme="majorHAnsi" w:hAnsiTheme="majorHAnsi"/>
          <w:i/>
          <w:sz w:val="24"/>
        </w:rPr>
        <w:t>New model of ti</w:t>
      </w:r>
      <w:r w:rsidR="008B0266" w:rsidRPr="000A34DF">
        <w:rPr>
          <w:rFonts w:asciiTheme="majorHAnsi" w:hAnsiTheme="majorHAnsi"/>
          <w:i/>
          <w:sz w:val="24"/>
        </w:rPr>
        <w:t>me &amp; feasibility of time machine</w:t>
      </w:r>
      <w:r w:rsidRPr="000A34DF">
        <w:rPr>
          <w:rFonts w:asciiTheme="majorHAnsi" w:hAnsiTheme="majorHAnsi"/>
          <w:sz w:val="24"/>
        </w:rPr>
        <w:t>, IT-BHU, 4</w:t>
      </w:r>
      <w:r w:rsidR="0050372B" w:rsidRPr="000A34DF">
        <w:rPr>
          <w:rFonts w:asciiTheme="majorHAnsi" w:hAnsiTheme="majorHAnsi"/>
          <w:sz w:val="24"/>
        </w:rPr>
        <w:t>th Prastuti IEE Conference-2005</w:t>
      </w:r>
    </w:p>
    <w:p w:rsidR="00565CA3" w:rsidRPr="000A34DF" w:rsidRDefault="00565CA3" w:rsidP="000A34DF">
      <w:pPr>
        <w:pStyle w:val="ListParagraph"/>
        <w:numPr>
          <w:ilvl w:val="0"/>
          <w:numId w:val="8"/>
        </w:numPr>
        <w:spacing w:line="240" w:lineRule="auto"/>
        <w:jc w:val="both"/>
        <w:rPr>
          <w:rFonts w:asciiTheme="majorHAnsi" w:hAnsiTheme="majorHAnsi"/>
          <w:sz w:val="24"/>
        </w:rPr>
      </w:pPr>
      <w:r w:rsidRPr="000A34DF">
        <w:rPr>
          <w:rFonts w:asciiTheme="majorHAnsi" w:hAnsiTheme="majorHAnsi"/>
          <w:i/>
          <w:sz w:val="24"/>
        </w:rPr>
        <w:t>Proposed architecture of Digital Signal Processors</w:t>
      </w:r>
      <w:r w:rsidR="0050372B" w:rsidRPr="000A34DF">
        <w:rPr>
          <w:rFonts w:asciiTheme="majorHAnsi" w:hAnsiTheme="majorHAnsi"/>
          <w:sz w:val="24"/>
        </w:rPr>
        <w:t>, IIT-Delhi, Paper-2005</w:t>
      </w:r>
    </w:p>
    <w:p w:rsidR="00565CA3" w:rsidRPr="000A34DF" w:rsidRDefault="00565CA3" w:rsidP="000A34DF">
      <w:pPr>
        <w:pStyle w:val="ListParagraph"/>
        <w:numPr>
          <w:ilvl w:val="0"/>
          <w:numId w:val="8"/>
        </w:numPr>
        <w:spacing w:line="240" w:lineRule="auto"/>
        <w:jc w:val="both"/>
        <w:rPr>
          <w:rFonts w:asciiTheme="majorHAnsi" w:hAnsiTheme="majorHAnsi"/>
          <w:sz w:val="24"/>
        </w:rPr>
      </w:pPr>
      <w:r w:rsidRPr="000A34DF">
        <w:rPr>
          <w:rFonts w:asciiTheme="majorHAnsi" w:hAnsiTheme="majorHAnsi"/>
          <w:i/>
          <w:sz w:val="24"/>
        </w:rPr>
        <w:t>Nanotechnology</w:t>
      </w:r>
      <w:r w:rsidR="008B0266" w:rsidRPr="000A34DF">
        <w:rPr>
          <w:rFonts w:asciiTheme="majorHAnsi" w:hAnsiTheme="majorHAnsi"/>
          <w:sz w:val="24"/>
        </w:rPr>
        <w:t>,</w:t>
      </w:r>
      <w:r w:rsidRPr="000A34DF">
        <w:rPr>
          <w:rFonts w:asciiTheme="majorHAnsi" w:hAnsiTheme="majorHAnsi"/>
          <w:sz w:val="24"/>
        </w:rPr>
        <w:t xml:space="preserve"> NIT-SHSL-CIET, Longowal N</w:t>
      </w:r>
      <w:r w:rsidR="0050372B" w:rsidRPr="000A34DF">
        <w:rPr>
          <w:rFonts w:asciiTheme="majorHAnsi" w:hAnsiTheme="majorHAnsi"/>
          <w:sz w:val="24"/>
        </w:rPr>
        <w:t>ational-Technical Festival-2004</w:t>
      </w:r>
    </w:p>
    <w:p w:rsidR="00565CA3" w:rsidRPr="000A34DF" w:rsidRDefault="00565CA3" w:rsidP="000A34DF">
      <w:pPr>
        <w:pStyle w:val="ListParagraph"/>
        <w:numPr>
          <w:ilvl w:val="0"/>
          <w:numId w:val="8"/>
        </w:numPr>
        <w:spacing w:line="240" w:lineRule="auto"/>
        <w:jc w:val="both"/>
        <w:rPr>
          <w:rFonts w:asciiTheme="majorHAnsi" w:hAnsiTheme="majorHAnsi"/>
          <w:sz w:val="24"/>
        </w:rPr>
      </w:pPr>
      <w:r w:rsidRPr="000A34DF">
        <w:rPr>
          <w:rFonts w:asciiTheme="majorHAnsi" w:hAnsiTheme="majorHAnsi"/>
          <w:i/>
          <w:sz w:val="24"/>
        </w:rPr>
        <w:t>Multiple Access System: WCDMA</w:t>
      </w:r>
      <w:r w:rsidR="008B0266" w:rsidRPr="000A34DF">
        <w:rPr>
          <w:rFonts w:asciiTheme="majorHAnsi" w:hAnsiTheme="majorHAnsi"/>
          <w:sz w:val="24"/>
        </w:rPr>
        <w:t>,</w:t>
      </w:r>
      <w:r w:rsidR="0050372B" w:rsidRPr="000A34DF">
        <w:rPr>
          <w:rFonts w:asciiTheme="majorHAnsi" w:hAnsiTheme="majorHAnsi"/>
          <w:sz w:val="24"/>
        </w:rPr>
        <w:t>Second prize, ISTE-Lucknow-2005</w:t>
      </w:r>
    </w:p>
    <w:p w:rsidR="00565CA3" w:rsidRPr="00903FDE" w:rsidRDefault="000E4D37" w:rsidP="00565CA3">
      <w:pPr>
        <w:spacing w:line="240" w:lineRule="auto"/>
        <w:jc w:val="both"/>
        <w:rPr>
          <w:rFonts w:asciiTheme="majorHAnsi" w:hAnsiTheme="majorHAnsi"/>
          <w:b/>
          <w:sz w:val="28"/>
        </w:rPr>
      </w:pPr>
      <w:r>
        <w:rPr>
          <w:rFonts w:asciiTheme="majorHAnsi" w:hAnsiTheme="majorHAnsi"/>
          <w:b/>
          <w:sz w:val="28"/>
        </w:rPr>
        <w:t>Certifications and</w:t>
      </w:r>
      <w:r w:rsidR="00AC5D42">
        <w:rPr>
          <w:rFonts w:asciiTheme="majorHAnsi" w:hAnsiTheme="majorHAnsi"/>
          <w:b/>
          <w:sz w:val="28"/>
        </w:rPr>
        <w:t xml:space="preserve"> t</w:t>
      </w:r>
      <w:r w:rsidR="00565CA3" w:rsidRPr="00903FDE">
        <w:rPr>
          <w:rFonts w:asciiTheme="majorHAnsi" w:hAnsiTheme="majorHAnsi"/>
          <w:b/>
          <w:sz w:val="28"/>
        </w:rPr>
        <w:t>rainings</w:t>
      </w:r>
    </w:p>
    <w:p w:rsidR="00565CA3" w:rsidRPr="00AE15D7" w:rsidRDefault="00A16E98" w:rsidP="00AE15D7">
      <w:pPr>
        <w:pStyle w:val="ListParagraph"/>
        <w:numPr>
          <w:ilvl w:val="0"/>
          <w:numId w:val="7"/>
        </w:numPr>
        <w:spacing w:line="240" w:lineRule="auto"/>
        <w:jc w:val="both"/>
        <w:rPr>
          <w:rFonts w:asciiTheme="majorHAnsi" w:hAnsiTheme="majorHAnsi"/>
          <w:sz w:val="24"/>
        </w:rPr>
      </w:pPr>
      <w:r w:rsidRPr="00AE15D7">
        <w:rPr>
          <w:rFonts w:asciiTheme="majorHAnsi" w:hAnsiTheme="majorHAnsi"/>
          <w:sz w:val="24"/>
        </w:rPr>
        <w:t>May-</w:t>
      </w:r>
      <w:r w:rsidR="00AE15D7" w:rsidRPr="00AE15D7">
        <w:rPr>
          <w:rFonts w:asciiTheme="majorHAnsi" w:hAnsiTheme="majorHAnsi"/>
          <w:sz w:val="24"/>
        </w:rPr>
        <w:t>20</w:t>
      </w:r>
      <w:r w:rsidRPr="00AE15D7">
        <w:rPr>
          <w:rFonts w:asciiTheme="majorHAnsi" w:hAnsiTheme="majorHAnsi"/>
          <w:sz w:val="24"/>
        </w:rPr>
        <w:t xml:space="preserve">09: </w:t>
      </w:r>
      <w:r w:rsidR="00565CA3" w:rsidRPr="00AE15D7">
        <w:rPr>
          <w:rFonts w:asciiTheme="majorHAnsi" w:hAnsiTheme="majorHAnsi"/>
          <w:sz w:val="24"/>
        </w:rPr>
        <w:t>“</w:t>
      </w:r>
      <w:r w:rsidR="00565CA3" w:rsidRPr="00AE15D7">
        <w:rPr>
          <w:rFonts w:asciiTheme="majorHAnsi" w:hAnsiTheme="majorHAnsi"/>
          <w:i/>
          <w:sz w:val="24"/>
        </w:rPr>
        <w:t>Device Drivers, Linux interns and VxWorks hands-on training</w:t>
      </w:r>
      <w:r w:rsidR="00565CA3" w:rsidRPr="00AE15D7">
        <w:rPr>
          <w:rFonts w:asciiTheme="majorHAnsi" w:hAnsiTheme="majorHAnsi"/>
          <w:sz w:val="24"/>
        </w:rPr>
        <w:t>” at Kiona Software institute- Bangalore.</w:t>
      </w:r>
    </w:p>
    <w:p w:rsidR="00565CA3" w:rsidRPr="00AE15D7" w:rsidRDefault="00A16E98" w:rsidP="00AE15D7">
      <w:pPr>
        <w:pStyle w:val="ListParagraph"/>
        <w:numPr>
          <w:ilvl w:val="0"/>
          <w:numId w:val="7"/>
        </w:numPr>
        <w:spacing w:line="240" w:lineRule="auto"/>
        <w:jc w:val="both"/>
        <w:rPr>
          <w:rFonts w:asciiTheme="majorHAnsi" w:hAnsiTheme="majorHAnsi"/>
          <w:sz w:val="24"/>
        </w:rPr>
      </w:pPr>
      <w:r w:rsidRPr="00AE15D7">
        <w:rPr>
          <w:rFonts w:asciiTheme="majorHAnsi" w:hAnsiTheme="majorHAnsi"/>
          <w:sz w:val="24"/>
        </w:rPr>
        <w:t>Jan-</w:t>
      </w:r>
      <w:r w:rsidR="00AE15D7" w:rsidRPr="00AE15D7">
        <w:rPr>
          <w:rFonts w:asciiTheme="majorHAnsi" w:hAnsiTheme="majorHAnsi"/>
          <w:sz w:val="24"/>
        </w:rPr>
        <w:t>20</w:t>
      </w:r>
      <w:r w:rsidRPr="00AE15D7">
        <w:rPr>
          <w:rFonts w:asciiTheme="majorHAnsi" w:hAnsiTheme="majorHAnsi"/>
          <w:sz w:val="24"/>
        </w:rPr>
        <w:t xml:space="preserve">09: </w:t>
      </w:r>
      <w:r w:rsidR="00565CA3" w:rsidRPr="00AE15D7">
        <w:rPr>
          <w:rFonts w:asciiTheme="majorHAnsi" w:hAnsiTheme="majorHAnsi"/>
          <w:sz w:val="24"/>
        </w:rPr>
        <w:t>“</w:t>
      </w:r>
      <w:r w:rsidR="00F531DC">
        <w:rPr>
          <w:rFonts w:asciiTheme="majorHAnsi" w:hAnsiTheme="majorHAnsi"/>
          <w:i/>
          <w:sz w:val="24"/>
        </w:rPr>
        <w:t xml:space="preserve">A1 certification </w:t>
      </w:r>
      <w:r w:rsidR="00354EF4">
        <w:rPr>
          <w:rFonts w:asciiTheme="majorHAnsi" w:hAnsiTheme="majorHAnsi"/>
          <w:i/>
          <w:sz w:val="24"/>
        </w:rPr>
        <w:t>i</w:t>
      </w:r>
      <w:r w:rsidR="00354EF4" w:rsidRPr="00AE15D7">
        <w:rPr>
          <w:rFonts w:asciiTheme="majorHAnsi" w:hAnsiTheme="majorHAnsi"/>
          <w:i/>
          <w:sz w:val="24"/>
        </w:rPr>
        <w:t>n</w:t>
      </w:r>
      <w:r w:rsidR="00354EF4">
        <w:rPr>
          <w:rFonts w:asciiTheme="majorHAnsi" w:hAnsiTheme="majorHAnsi"/>
          <w:i/>
          <w:sz w:val="24"/>
        </w:rPr>
        <w:t xml:space="preserve"> proficiency</w:t>
      </w:r>
      <w:r w:rsidR="005B7647">
        <w:rPr>
          <w:rFonts w:asciiTheme="majorHAnsi" w:hAnsiTheme="majorHAnsi"/>
          <w:i/>
          <w:sz w:val="24"/>
        </w:rPr>
        <w:t xml:space="preserve"> of</w:t>
      </w:r>
      <w:r w:rsidR="00565CA3" w:rsidRPr="00AE15D7">
        <w:rPr>
          <w:rFonts w:asciiTheme="majorHAnsi" w:hAnsiTheme="majorHAnsi"/>
          <w:i/>
          <w:sz w:val="24"/>
        </w:rPr>
        <w:t xml:space="preserve"> German language</w:t>
      </w:r>
      <w:r w:rsidR="00565CA3" w:rsidRPr="00AE15D7">
        <w:rPr>
          <w:rFonts w:asciiTheme="majorHAnsi" w:hAnsiTheme="majorHAnsi"/>
          <w:sz w:val="24"/>
        </w:rPr>
        <w:t>” Goethe Institute, Max-Mueller Bhavan, Bangalore, sponsored by Bosch</w:t>
      </w:r>
    </w:p>
    <w:p w:rsidR="00565CA3" w:rsidRPr="00AE15D7" w:rsidRDefault="00A16E98" w:rsidP="00AE15D7">
      <w:pPr>
        <w:pStyle w:val="ListParagraph"/>
        <w:numPr>
          <w:ilvl w:val="0"/>
          <w:numId w:val="7"/>
        </w:numPr>
        <w:spacing w:line="240" w:lineRule="auto"/>
        <w:jc w:val="both"/>
        <w:rPr>
          <w:rFonts w:asciiTheme="majorHAnsi" w:hAnsiTheme="majorHAnsi"/>
          <w:sz w:val="24"/>
        </w:rPr>
      </w:pPr>
      <w:r w:rsidRPr="00AE15D7">
        <w:rPr>
          <w:rFonts w:asciiTheme="majorHAnsi" w:hAnsiTheme="majorHAnsi"/>
          <w:sz w:val="24"/>
        </w:rPr>
        <w:t>May-</w:t>
      </w:r>
      <w:r w:rsidR="00AE15D7" w:rsidRPr="00AE15D7">
        <w:rPr>
          <w:rFonts w:asciiTheme="majorHAnsi" w:hAnsiTheme="majorHAnsi"/>
          <w:sz w:val="24"/>
        </w:rPr>
        <w:t>20</w:t>
      </w:r>
      <w:r w:rsidRPr="00AE15D7">
        <w:rPr>
          <w:rFonts w:asciiTheme="majorHAnsi" w:hAnsiTheme="majorHAnsi"/>
          <w:sz w:val="24"/>
        </w:rPr>
        <w:t xml:space="preserve">08: </w:t>
      </w:r>
      <w:r w:rsidR="00565CA3" w:rsidRPr="00AE15D7">
        <w:rPr>
          <w:rFonts w:asciiTheme="majorHAnsi" w:hAnsiTheme="majorHAnsi"/>
          <w:sz w:val="24"/>
        </w:rPr>
        <w:t>“</w:t>
      </w:r>
      <w:r w:rsidR="00565CA3" w:rsidRPr="00AE15D7">
        <w:rPr>
          <w:rFonts w:asciiTheme="majorHAnsi" w:hAnsiTheme="majorHAnsi"/>
          <w:i/>
          <w:sz w:val="24"/>
        </w:rPr>
        <w:t>Automotive control system project and training on MATLAB and Simulink</w:t>
      </w:r>
      <w:r w:rsidR="00565CA3" w:rsidRPr="00AE15D7">
        <w:rPr>
          <w:rFonts w:asciiTheme="majorHAnsi" w:hAnsiTheme="majorHAnsi"/>
          <w:sz w:val="24"/>
        </w:rPr>
        <w:t>” at Bosch, by Dr. S.R. Shankapal, M.S.Ramaiah School of Advanced Studies, Bangalore.</w:t>
      </w:r>
    </w:p>
    <w:p w:rsidR="00565CA3" w:rsidRPr="00AE15D7" w:rsidRDefault="00A16E98" w:rsidP="00AE15D7">
      <w:pPr>
        <w:pStyle w:val="ListParagraph"/>
        <w:numPr>
          <w:ilvl w:val="0"/>
          <w:numId w:val="7"/>
        </w:numPr>
        <w:spacing w:line="240" w:lineRule="auto"/>
        <w:jc w:val="both"/>
        <w:rPr>
          <w:rFonts w:asciiTheme="majorHAnsi" w:hAnsiTheme="majorHAnsi"/>
          <w:sz w:val="24"/>
        </w:rPr>
      </w:pPr>
      <w:r w:rsidRPr="00AE15D7">
        <w:rPr>
          <w:rFonts w:asciiTheme="majorHAnsi" w:hAnsiTheme="majorHAnsi"/>
          <w:sz w:val="24"/>
        </w:rPr>
        <w:t>May-</w:t>
      </w:r>
      <w:r w:rsidR="00AE15D7" w:rsidRPr="00AE15D7">
        <w:rPr>
          <w:rFonts w:asciiTheme="majorHAnsi" w:hAnsiTheme="majorHAnsi"/>
          <w:sz w:val="24"/>
        </w:rPr>
        <w:t>20</w:t>
      </w:r>
      <w:r w:rsidRPr="00AE15D7">
        <w:rPr>
          <w:rFonts w:asciiTheme="majorHAnsi" w:hAnsiTheme="majorHAnsi"/>
          <w:sz w:val="24"/>
        </w:rPr>
        <w:t xml:space="preserve">04: 3 </w:t>
      </w:r>
      <w:r w:rsidR="00565CA3" w:rsidRPr="00AE15D7">
        <w:rPr>
          <w:rFonts w:asciiTheme="majorHAnsi" w:hAnsiTheme="majorHAnsi"/>
          <w:i/>
          <w:sz w:val="24"/>
        </w:rPr>
        <w:t>Internship in CDMA2000, GSM, WCDMA and Wireless in Local Loop (WLL) technologies,</w:t>
      </w:r>
      <w:r w:rsidR="00A94429" w:rsidRPr="00AE15D7">
        <w:rPr>
          <w:rFonts w:asciiTheme="majorHAnsi" w:hAnsiTheme="majorHAnsi"/>
          <w:sz w:val="24"/>
        </w:rPr>
        <w:t xml:space="preserve"> ALTTC-Ghaziabad, India</w:t>
      </w:r>
    </w:p>
    <w:p w:rsidR="00565CA3" w:rsidRPr="00AE15D7" w:rsidRDefault="00A16E98" w:rsidP="00AE15D7">
      <w:pPr>
        <w:pStyle w:val="ListParagraph"/>
        <w:numPr>
          <w:ilvl w:val="0"/>
          <w:numId w:val="7"/>
        </w:numPr>
        <w:spacing w:line="240" w:lineRule="auto"/>
        <w:jc w:val="both"/>
        <w:rPr>
          <w:rFonts w:asciiTheme="majorHAnsi" w:hAnsiTheme="majorHAnsi"/>
          <w:i/>
          <w:sz w:val="24"/>
        </w:rPr>
      </w:pPr>
      <w:r w:rsidRPr="00AE15D7">
        <w:rPr>
          <w:rFonts w:asciiTheme="majorHAnsi" w:hAnsiTheme="majorHAnsi"/>
          <w:sz w:val="24"/>
        </w:rPr>
        <w:t>May-</w:t>
      </w:r>
      <w:r w:rsidR="00AE15D7" w:rsidRPr="00AE15D7">
        <w:rPr>
          <w:rFonts w:asciiTheme="majorHAnsi" w:hAnsiTheme="majorHAnsi"/>
          <w:sz w:val="24"/>
        </w:rPr>
        <w:t>20</w:t>
      </w:r>
      <w:r w:rsidRPr="00AE15D7">
        <w:rPr>
          <w:rFonts w:asciiTheme="majorHAnsi" w:hAnsiTheme="majorHAnsi"/>
          <w:sz w:val="24"/>
        </w:rPr>
        <w:t xml:space="preserve">03: </w:t>
      </w:r>
      <w:r w:rsidR="00565CA3" w:rsidRPr="00AE15D7">
        <w:rPr>
          <w:rFonts w:asciiTheme="majorHAnsi" w:hAnsiTheme="majorHAnsi"/>
          <w:i/>
          <w:sz w:val="24"/>
        </w:rPr>
        <w:t>Internship in QA-C, fabrication of ceramic &amp; photovoltaic cells in Fab lab at Central Electronics Ltd, Sahibabad, India.</w:t>
      </w:r>
    </w:p>
    <w:p w:rsidR="00565CA3" w:rsidRPr="001452E5" w:rsidRDefault="00D72562" w:rsidP="00565CA3">
      <w:pPr>
        <w:spacing w:line="240" w:lineRule="auto"/>
        <w:jc w:val="both"/>
        <w:rPr>
          <w:rFonts w:asciiTheme="majorHAnsi" w:hAnsiTheme="majorHAnsi"/>
          <w:b/>
          <w:sz w:val="28"/>
        </w:rPr>
      </w:pPr>
      <w:r>
        <w:rPr>
          <w:rFonts w:asciiTheme="majorHAnsi" w:hAnsiTheme="majorHAnsi"/>
          <w:b/>
          <w:sz w:val="28"/>
        </w:rPr>
        <w:t>Education q</w:t>
      </w:r>
      <w:r w:rsidR="00ED6048">
        <w:rPr>
          <w:rFonts w:asciiTheme="majorHAnsi" w:hAnsiTheme="majorHAnsi"/>
          <w:b/>
          <w:sz w:val="28"/>
        </w:rPr>
        <w:t>ualification</w:t>
      </w:r>
    </w:p>
    <w:p w:rsidR="00565CA3" w:rsidRPr="001610F2" w:rsidRDefault="00565CA3" w:rsidP="00D87AAB">
      <w:pPr>
        <w:pStyle w:val="ListParagraph"/>
        <w:numPr>
          <w:ilvl w:val="0"/>
          <w:numId w:val="3"/>
        </w:numPr>
        <w:spacing w:line="240" w:lineRule="auto"/>
        <w:ind w:left="720" w:hanging="360"/>
        <w:jc w:val="both"/>
        <w:rPr>
          <w:rFonts w:asciiTheme="majorHAnsi" w:hAnsiTheme="majorHAnsi"/>
          <w:sz w:val="24"/>
        </w:rPr>
      </w:pPr>
      <w:r w:rsidRPr="001610F2">
        <w:rPr>
          <w:rFonts w:asciiTheme="majorHAnsi" w:hAnsiTheme="majorHAnsi"/>
          <w:sz w:val="24"/>
        </w:rPr>
        <w:t>B. T</w:t>
      </w:r>
      <w:r w:rsidR="00916835">
        <w:rPr>
          <w:rFonts w:asciiTheme="majorHAnsi" w:hAnsiTheme="majorHAnsi"/>
          <w:sz w:val="24"/>
        </w:rPr>
        <w:t>ech (</w:t>
      </w:r>
      <w:r w:rsidR="001C40B8">
        <w:rPr>
          <w:rFonts w:asciiTheme="majorHAnsi" w:hAnsiTheme="majorHAnsi"/>
          <w:sz w:val="24"/>
        </w:rPr>
        <w:t>2001-</w:t>
      </w:r>
      <w:r w:rsidR="006661C7">
        <w:rPr>
          <w:rFonts w:asciiTheme="majorHAnsi" w:hAnsiTheme="majorHAnsi"/>
          <w:sz w:val="24"/>
        </w:rPr>
        <w:t>2005), Electronics &amp; Communications</w:t>
      </w:r>
      <w:r w:rsidR="00916835">
        <w:rPr>
          <w:rFonts w:asciiTheme="majorHAnsi" w:hAnsiTheme="majorHAnsi"/>
          <w:sz w:val="24"/>
        </w:rPr>
        <w:t xml:space="preserve">, KIET-Ghaziabad, </w:t>
      </w:r>
      <w:r w:rsidRPr="001610F2">
        <w:rPr>
          <w:rFonts w:asciiTheme="majorHAnsi" w:hAnsiTheme="majorHAnsi"/>
          <w:sz w:val="24"/>
        </w:rPr>
        <w:t>73%.</w:t>
      </w:r>
    </w:p>
    <w:p w:rsidR="00565CA3" w:rsidRPr="001610F2" w:rsidRDefault="00CE4A5B" w:rsidP="00D87AAB">
      <w:pPr>
        <w:pStyle w:val="ListParagraph"/>
        <w:numPr>
          <w:ilvl w:val="0"/>
          <w:numId w:val="3"/>
        </w:numPr>
        <w:spacing w:line="240" w:lineRule="auto"/>
        <w:ind w:left="720" w:hanging="360"/>
        <w:jc w:val="both"/>
        <w:rPr>
          <w:rFonts w:asciiTheme="majorHAnsi" w:hAnsiTheme="majorHAnsi"/>
          <w:sz w:val="24"/>
        </w:rPr>
      </w:pPr>
      <w:r>
        <w:rPr>
          <w:rFonts w:asciiTheme="majorHAnsi" w:hAnsiTheme="majorHAnsi"/>
          <w:sz w:val="24"/>
        </w:rPr>
        <w:t>12th (</w:t>
      </w:r>
      <w:r w:rsidR="00565CA3" w:rsidRPr="001610F2">
        <w:rPr>
          <w:rFonts w:asciiTheme="majorHAnsi" w:hAnsiTheme="majorHAnsi"/>
          <w:sz w:val="24"/>
        </w:rPr>
        <w:t>1998), S</w:t>
      </w:r>
      <w:r w:rsidR="0030189E">
        <w:rPr>
          <w:rFonts w:asciiTheme="majorHAnsi" w:hAnsiTheme="majorHAnsi"/>
          <w:sz w:val="24"/>
        </w:rPr>
        <w:t>.</w:t>
      </w:r>
      <w:r w:rsidR="00565CA3" w:rsidRPr="001610F2">
        <w:rPr>
          <w:rFonts w:asciiTheme="majorHAnsi" w:hAnsiTheme="majorHAnsi"/>
          <w:sz w:val="24"/>
        </w:rPr>
        <w:t>D</w:t>
      </w:r>
      <w:r w:rsidR="0030189E">
        <w:rPr>
          <w:rFonts w:asciiTheme="majorHAnsi" w:hAnsiTheme="majorHAnsi"/>
          <w:sz w:val="24"/>
        </w:rPr>
        <w:t>.</w:t>
      </w:r>
      <w:r w:rsidR="00565CA3" w:rsidRPr="001610F2">
        <w:rPr>
          <w:rFonts w:asciiTheme="majorHAnsi" w:hAnsiTheme="majorHAnsi"/>
          <w:sz w:val="24"/>
        </w:rPr>
        <w:t xml:space="preserve"> Inter College, Ghaziabad, U.P Board of Education</w:t>
      </w:r>
      <w:r w:rsidR="00325690">
        <w:rPr>
          <w:rFonts w:asciiTheme="majorHAnsi" w:hAnsiTheme="majorHAnsi"/>
          <w:sz w:val="24"/>
        </w:rPr>
        <w:t>,</w:t>
      </w:r>
      <w:r w:rsidR="00565CA3" w:rsidRPr="001610F2">
        <w:rPr>
          <w:rFonts w:asciiTheme="majorHAnsi" w:hAnsiTheme="majorHAnsi"/>
          <w:sz w:val="24"/>
        </w:rPr>
        <w:t xml:space="preserve"> 68%.</w:t>
      </w:r>
    </w:p>
    <w:p w:rsidR="00565CA3" w:rsidRPr="001610F2" w:rsidRDefault="00565CA3" w:rsidP="00D87AAB">
      <w:pPr>
        <w:pStyle w:val="ListParagraph"/>
        <w:numPr>
          <w:ilvl w:val="0"/>
          <w:numId w:val="3"/>
        </w:numPr>
        <w:spacing w:line="240" w:lineRule="auto"/>
        <w:ind w:left="720" w:hanging="360"/>
        <w:jc w:val="both"/>
        <w:rPr>
          <w:rFonts w:asciiTheme="majorHAnsi" w:hAnsiTheme="majorHAnsi"/>
          <w:sz w:val="24"/>
        </w:rPr>
      </w:pPr>
      <w:r w:rsidRPr="001610F2">
        <w:rPr>
          <w:rFonts w:asciiTheme="majorHAnsi" w:hAnsiTheme="majorHAnsi"/>
          <w:sz w:val="24"/>
        </w:rPr>
        <w:t>10th (1996), S</w:t>
      </w:r>
      <w:r w:rsidR="0030189E">
        <w:rPr>
          <w:rFonts w:asciiTheme="majorHAnsi" w:hAnsiTheme="majorHAnsi"/>
          <w:sz w:val="24"/>
        </w:rPr>
        <w:t>.</w:t>
      </w:r>
      <w:r w:rsidRPr="001610F2">
        <w:rPr>
          <w:rFonts w:asciiTheme="majorHAnsi" w:hAnsiTheme="majorHAnsi"/>
          <w:sz w:val="24"/>
        </w:rPr>
        <w:t>D</w:t>
      </w:r>
      <w:r w:rsidR="0030189E">
        <w:rPr>
          <w:rFonts w:asciiTheme="majorHAnsi" w:hAnsiTheme="majorHAnsi"/>
          <w:sz w:val="24"/>
        </w:rPr>
        <w:t>.</w:t>
      </w:r>
      <w:r w:rsidRPr="001610F2">
        <w:rPr>
          <w:rFonts w:asciiTheme="majorHAnsi" w:hAnsiTheme="majorHAnsi"/>
          <w:sz w:val="24"/>
        </w:rPr>
        <w:t xml:space="preserve"> Inter College, Gha</w:t>
      </w:r>
      <w:r w:rsidR="00325690">
        <w:rPr>
          <w:rFonts w:asciiTheme="majorHAnsi" w:hAnsiTheme="majorHAnsi"/>
          <w:sz w:val="24"/>
        </w:rPr>
        <w:t xml:space="preserve">ziabad, U.P Board of Education, </w:t>
      </w:r>
      <w:r w:rsidRPr="001610F2">
        <w:rPr>
          <w:rFonts w:asciiTheme="majorHAnsi" w:hAnsiTheme="majorHAnsi"/>
          <w:sz w:val="24"/>
        </w:rPr>
        <w:t>7</w:t>
      </w:r>
      <w:r w:rsidR="00FE7C70">
        <w:rPr>
          <w:rFonts w:asciiTheme="majorHAnsi" w:hAnsiTheme="majorHAnsi"/>
          <w:sz w:val="24"/>
        </w:rPr>
        <w:t>2.3</w:t>
      </w:r>
      <w:r w:rsidRPr="001610F2">
        <w:rPr>
          <w:rFonts w:asciiTheme="majorHAnsi" w:hAnsiTheme="majorHAnsi"/>
          <w:sz w:val="24"/>
        </w:rPr>
        <w:t>%.</w:t>
      </w:r>
    </w:p>
    <w:p w:rsidR="00565CA3" w:rsidRPr="00F77012" w:rsidRDefault="00565CA3" w:rsidP="00565CA3">
      <w:pPr>
        <w:spacing w:line="240" w:lineRule="auto"/>
        <w:jc w:val="both"/>
        <w:rPr>
          <w:rFonts w:asciiTheme="majorHAnsi" w:hAnsiTheme="majorHAnsi"/>
          <w:b/>
          <w:sz w:val="24"/>
        </w:rPr>
      </w:pPr>
      <w:r w:rsidRPr="001452E5">
        <w:rPr>
          <w:rFonts w:asciiTheme="majorHAnsi" w:hAnsiTheme="majorHAnsi"/>
          <w:b/>
          <w:sz w:val="28"/>
        </w:rPr>
        <w:t xml:space="preserve">Academic </w:t>
      </w:r>
      <w:r w:rsidR="00C86900">
        <w:rPr>
          <w:rFonts w:asciiTheme="majorHAnsi" w:hAnsiTheme="majorHAnsi"/>
          <w:b/>
          <w:sz w:val="28"/>
        </w:rPr>
        <w:t>p</w:t>
      </w:r>
      <w:r w:rsidRPr="001452E5">
        <w:rPr>
          <w:rFonts w:asciiTheme="majorHAnsi" w:hAnsiTheme="majorHAnsi"/>
          <w:b/>
          <w:sz w:val="28"/>
        </w:rPr>
        <w:t>rojects</w:t>
      </w:r>
      <w:r w:rsidRPr="001452E5">
        <w:rPr>
          <w:rFonts w:asciiTheme="majorHAnsi" w:hAnsiTheme="majorHAnsi"/>
          <w:b/>
          <w:sz w:val="28"/>
        </w:rPr>
        <w:tab/>
      </w:r>
      <w:r w:rsidRPr="00F77012">
        <w:rPr>
          <w:rFonts w:asciiTheme="majorHAnsi" w:hAnsiTheme="majorHAnsi"/>
          <w:b/>
          <w:sz w:val="24"/>
        </w:rPr>
        <w:tab/>
      </w:r>
      <w:r w:rsidRPr="00F77012">
        <w:rPr>
          <w:rFonts w:asciiTheme="majorHAnsi" w:hAnsiTheme="majorHAnsi"/>
          <w:b/>
          <w:sz w:val="24"/>
        </w:rPr>
        <w:tab/>
      </w:r>
      <w:r w:rsidRPr="00F77012">
        <w:rPr>
          <w:rFonts w:asciiTheme="majorHAnsi" w:hAnsiTheme="majorHAnsi"/>
          <w:b/>
          <w:sz w:val="24"/>
        </w:rPr>
        <w:tab/>
      </w:r>
      <w:r w:rsidRPr="00F77012">
        <w:rPr>
          <w:rFonts w:asciiTheme="majorHAnsi" w:hAnsiTheme="majorHAnsi"/>
          <w:b/>
          <w:sz w:val="24"/>
        </w:rPr>
        <w:tab/>
      </w:r>
    </w:p>
    <w:p w:rsidR="00565CA3" w:rsidRPr="00807709" w:rsidRDefault="00565CA3" w:rsidP="00807709">
      <w:pPr>
        <w:pStyle w:val="ListParagraph"/>
        <w:numPr>
          <w:ilvl w:val="0"/>
          <w:numId w:val="9"/>
        </w:numPr>
        <w:spacing w:line="240" w:lineRule="auto"/>
        <w:jc w:val="both"/>
        <w:rPr>
          <w:rFonts w:asciiTheme="majorHAnsi" w:hAnsiTheme="majorHAnsi"/>
          <w:sz w:val="24"/>
        </w:rPr>
      </w:pPr>
      <w:r w:rsidRPr="00807709">
        <w:rPr>
          <w:rFonts w:asciiTheme="majorHAnsi" w:hAnsiTheme="majorHAnsi"/>
          <w:i/>
          <w:sz w:val="24"/>
        </w:rPr>
        <w:t xml:space="preserve">IEEE Project:  Utility Interactive Inverter System for Small Distributed Generation, </w:t>
      </w:r>
      <w:r w:rsidR="00807709" w:rsidRPr="00807709">
        <w:rPr>
          <w:rFonts w:asciiTheme="majorHAnsi" w:hAnsiTheme="majorHAnsi"/>
          <w:i/>
          <w:sz w:val="24"/>
        </w:rPr>
        <w:t>by</w:t>
      </w:r>
      <w:r w:rsidRPr="00807709">
        <w:rPr>
          <w:rFonts w:asciiTheme="majorHAnsi" w:hAnsiTheme="majorHAnsi"/>
          <w:sz w:val="24"/>
        </w:rPr>
        <w:t xml:space="preserve">“International Future Energy Challenge™”, Student Competition-2005. </w:t>
      </w:r>
    </w:p>
    <w:p w:rsidR="00565CA3" w:rsidRPr="00807709" w:rsidRDefault="00565CA3" w:rsidP="00807709">
      <w:pPr>
        <w:pStyle w:val="ListParagraph"/>
        <w:numPr>
          <w:ilvl w:val="0"/>
          <w:numId w:val="9"/>
        </w:numPr>
        <w:spacing w:line="240" w:lineRule="auto"/>
        <w:jc w:val="both"/>
        <w:rPr>
          <w:rFonts w:asciiTheme="majorHAnsi" w:hAnsiTheme="majorHAnsi"/>
          <w:sz w:val="24"/>
        </w:rPr>
      </w:pPr>
      <w:r w:rsidRPr="004E0BCC">
        <w:rPr>
          <w:rFonts w:asciiTheme="majorHAnsi" w:hAnsiTheme="majorHAnsi"/>
          <w:i/>
          <w:sz w:val="24"/>
        </w:rPr>
        <w:t>Web link</w:t>
      </w:r>
      <w:r w:rsidRPr="00807709">
        <w:rPr>
          <w:rFonts w:asciiTheme="majorHAnsi" w:hAnsiTheme="majorHAnsi"/>
          <w:sz w:val="24"/>
        </w:rPr>
        <w:t xml:space="preserve">: </w:t>
      </w:r>
      <w:r w:rsidRPr="00807709">
        <w:rPr>
          <w:rFonts w:asciiTheme="majorHAnsi" w:hAnsiTheme="majorHAnsi"/>
          <w:b/>
          <w:i/>
          <w:sz w:val="24"/>
        </w:rPr>
        <w:t>http://www.energychallenge.org/mainIFEC2005.htm</w:t>
      </w:r>
    </w:p>
    <w:p w:rsidR="00565CA3" w:rsidRDefault="00565CA3" w:rsidP="00807709">
      <w:pPr>
        <w:pStyle w:val="ListParagraph"/>
        <w:numPr>
          <w:ilvl w:val="0"/>
          <w:numId w:val="9"/>
        </w:numPr>
        <w:spacing w:line="240" w:lineRule="auto"/>
        <w:jc w:val="both"/>
        <w:rPr>
          <w:rFonts w:asciiTheme="majorHAnsi" w:hAnsiTheme="majorHAnsi"/>
          <w:sz w:val="24"/>
        </w:rPr>
      </w:pPr>
      <w:r w:rsidRPr="003C64F5">
        <w:rPr>
          <w:rFonts w:asciiTheme="majorHAnsi" w:hAnsiTheme="majorHAnsi"/>
          <w:i/>
          <w:sz w:val="24"/>
        </w:rPr>
        <w:t>Sponsors</w:t>
      </w:r>
      <w:r w:rsidRPr="00807709">
        <w:rPr>
          <w:rFonts w:asciiTheme="majorHAnsi" w:hAnsiTheme="majorHAnsi"/>
          <w:sz w:val="24"/>
        </w:rPr>
        <w:t>: IEEE, Power Electronics Society, IEEE-IES, IEEE-IAS, SUKAM Inverters.</w:t>
      </w:r>
    </w:p>
    <w:p w:rsidR="00131358" w:rsidRPr="00131358" w:rsidRDefault="00131358" w:rsidP="00131358">
      <w:pPr>
        <w:spacing w:line="240" w:lineRule="auto"/>
        <w:jc w:val="both"/>
        <w:rPr>
          <w:rFonts w:asciiTheme="majorHAnsi" w:hAnsiTheme="majorHAnsi"/>
          <w:sz w:val="24"/>
        </w:rPr>
      </w:pPr>
    </w:p>
    <w:p w:rsidR="00565CA3" w:rsidRPr="000A4279" w:rsidRDefault="00565CA3" w:rsidP="00565CA3">
      <w:pPr>
        <w:spacing w:line="240" w:lineRule="auto"/>
        <w:jc w:val="both"/>
        <w:rPr>
          <w:rFonts w:asciiTheme="majorHAnsi" w:hAnsiTheme="majorHAnsi"/>
          <w:b/>
          <w:i/>
          <w:sz w:val="24"/>
        </w:rPr>
      </w:pPr>
      <w:r w:rsidRPr="000A4279">
        <w:rPr>
          <w:rFonts w:asciiTheme="majorHAnsi" w:hAnsiTheme="majorHAnsi"/>
          <w:b/>
          <w:i/>
          <w:sz w:val="24"/>
        </w:rPr>
        <w:lastRenderedPageBreak/>
        <w:t xml:space="preserve">Mentors:  </w:t>
      </w:r>
    </w:p>
    <w:p w:rsidR="00565CA3" w:rsidRPr="00131D83" w:rsidRDefault="00074294" w:rsidP="00131D83">
      <w:pPr>
        <w:pStyle w:val="ListParagraph"/>
        <w:numPr>
          <w:ilvl w:val="0"/>
          <w:numId w:val="9"/>
        </w:numPr>
        <w:spacing w:line="240" w:lineRule="auto"/>
        <w:jc w:val="both"/>
        <w:rPr>
          <w:rFonts w:asciiTheme="majorHAnsi" w:hAnsiTheme="majorHAnsi"/>
          <w:sz w:val="24"/>
        </w:rPr>
      </w:pPr>
      <w:r>
        <w:rPr>
          <w:rFonts w:asciiTheme="majorHAnsi" w:hAnsiTheme="majorHAnsi"/>
          <w:sz w:val="24"/>
        </w:rPr>
        <w:t xml:space="preserve">Dr. Sanjay Gairola, </w:t>
      </w:r>
      <w:r w:rsidR="005F629C">
        <w:rPr>
          <w:rFonts w:asciiTheme="majorHAnsi" w:hAnsiTheme="majorHAnsi"/>
          <w:sz w:val="24"/>
        </w:rPr>
        <w:t xml:space="preserve">PhD, </w:t>
      </w:r>
      <w:r w:rsidR="00565CA3" w:rsidRPr="00131D83">
        <w:rPr>
          <w:rFonts w:asciiTheme="majorHAnsi" w:hAnsiTheme="majorHAnsi"/>
          <w:sz w:val="24"/>
        </w:rPr>
        <w:t xml:space="preserve">IIT </w:t>
      </w:r>
      <w:r w:rsidR="005F629C">
        <w:rPr>
          <w:rFonts w:asciiTheme="majorHAnsi" w:hAnsiTheme="majorHAnsi"/>
          <w:sz w:val="24"/>
        </w:rPr>
        <w:t>Delhi</w:t>
      </w:r>
      <w:r w:rsidR="00204F37">
        <w:rPr>
          <w:rFonts w:asciiTheme="majorHAnsi" w:hAnsiTheme="majorHAnsi"/>
          <w:sz w:val="24"/>
        </w:rPr>
        <w:t>.</w:t>
      </w:r>
    </w:p>
    <w:p w:rsidR="00565CA3" w:rsidRPr="00131D83" w:rsidRDefault="00074294" w:rsidP="00131D83">
      <w:pPr>
        <w:pStyle w:val="ListParagraph"/>
        <w:numPr>
          <w:ilvl w:val="0"/>
          <w:numId w:val="9"/>
        </w:numPr>
        <w:spacing w:line="240" w:lineRule="auto"/>
        <w:jc w:val="both"/>
        <w:rPr>
          <w:rFonts w:asciiTheme="majorHAnsi" w:hAnsiTheme="majorHAnsi"/>
          <w:sz w:val="24"/>
        </w:rPr>
      </w:pPr>
      <w:r>
        <w:rPr>
          <w:rFonts w:asciiTheme="majorHAnsi" w:hAnsiTheme="majorHAnsi"/>
          <w:sz w:val="24"/>
        </w:rPr>
        <w:t xml:space="preserve">Mr. Ajai Singh, </w:t>
      </w:r>
      <w:r w:rsidR="00565CA3" w:rsidRPr="00131D83">
        <w:rPr>
          <w:rFonts w:asciiTheme="majorHAnsi" w:hAnsiTheme="majorHAnsi"/>
          <w:sz w:val="24"/>
        </w:rPr>
        <w:t xml:space="preserve">M.Tech, </w:t>
      </w:r>
      <w:r w:rsidR="005F629C">
        <w:rPr>
          <w:rFonts w:asciiTheme="majorHAnsi" w:hAnsiTheme="majorHAnsi"/>
          <w:sz w:val="24"/>
        </w:rPr>
        <w:t>IIT Kharagpur</w:t>
      </w:r>
      <w:r w:rsidR="00204F37">
        <w:rPr>
          <w:rFonts w:asciiTheme="majorHAnsi" w:hAnsiTheme="majorHAnsi"/>
          <w:sz w:val="24"/>
        </w:rPr>
        <w:t>.</w:t>
      </w:r>
    </w:p>
    <w:p w:rsidR="00565CA3" w:rsidRPr="00131D83" w:rsidRDefault="00074294" w:rsidP="00131D83">
      <w:pPr>
        <w:pStyle w:val="ListParagraph"/>
        <w:numPr>
          <w:ilvl w:val="0"/>
          <w:numId w:val="9"/>
        </w:numPr>
        <w:spacing w:line="240" w:lineRule="auto"/>
        <w:jc w:val="both"/>
        <w:rPr>
          <w:rFonts w:asciiTheme="majorHAnsi" w:hAnsiTheme="majorHAnsi"/>
          <w:sz w:val="24"/>
        </w:rPr>
      </w:pPr>
      <w:r>
        <w:rPr>
          <w:rFonts w:asciiTheme="majorHAnsi" w:hAnsiTheme="majorHAnsi"/>
          <w:sz w:val="24"/>
        </w:rPr>
        <w:t xml:space="preserve">Mr. Ravi Gupta, </w:t>
      </w:r>
      <w:r w:rsidR="00565CA3" w:rsidRPr="00131D83">
        <w:rPr>
          <w:rFonts w:asciiTheme="majorHAnsi" w:hAnsiTheme="majorHAnsi"/>
          <w:sz w:val="24"/>
        </w:rPr>
        <w:t xml:space="preserve">M.Tech </w:t>
      </w:r>
      <w:r w:rsidR="005F629C">
        <w:rPr>
          <w:rFonts w:asciiTheme="majorHAnsi" w:hAnsiTheme="majorHAnsi"/>
          <w:sz w:val="24"/>
        </w:rPr>
        <w:t>IIT-Delhi</w:t>
      </w:r>
      <w:r w:rsidR="00204F37">
        <w:rPr>
          <w:rFonts w:asciiTheme="majorHAnsi" w:hAnsiTheme="majorHAnsi"/>
          <w:sz w:val="24"/>
        </w:rPr>
        <w:t>.</w:t>
      </w:r>
    </w:p>
    <w:p w:rsidR="00565CA3" w:rsidRPr="00565CA3" w:rsidRDefault="009D7945" w:rsidP="00565CA3">
      <w:pPr>
        <w:spacing w:line="240" w:lineRule="auto"/>
        <w:jc w:val="both"/>
        <w:rPr>
          <w:rFonts w:asciiTheme="majorHAnsi" w:hAnsiTheme="majorHAnsi"/>
          <w:sz w:val="24"/>
        </w:rPr>
      </w:pPr>
      <w:r w:rsidRPr="00BB6DCF">
        <w:rPr>
          <w:rFonts w:asciiTheme="majorHAnsi" w:hAnsiTheme="majorHAnsi"/>
          <w:b/>
          <w:sz w:val="24"/>
        </w:rPr>
        <w:t>Objective</w:t>
      </w:r>
      <w:r>
        <w:rPr>
          <w:rFonts w:asciiTheme="majorHAnsi" w:hAnsiTheme="majorHAnsi"/>
          <w:sz w:val="24"/>
        </w:rPr>
        <w:t xml:space="preserve">: </w:t>
      </w:r>
      <w:r w:rsidR="00FB5BEB">
        <w:rPr>
          <w:rFonts w:asciiTheme="majorHAnsi" w:hAnsiTheme="majorHAnsi"/>
          <w:sz w:val="24"/>
        </w:rPr>
        <w:t xml:space="preserve">The objective of the project is to construct </w:t>
      </w:r>
      <w:r w:rsidR="00565CA3" w:rsidRPr="00565CA3">
        <w:rPr>
          <w:rFonts w:asciiTheme="majorHAnsi" w:hAnsiTheme="majorHAnsi"/>
          <w:sz w:val="24"/>
        </w:rPr>
        <w:t>a</w:t>
      </w:r>
      <w:r w:rsidR="00EE4C99">
        <w:rPr>
          <w:rFonts w:asciiTheme="majorHAnsi" w:hAnsiTheme="majorHAnsi"/>
          <w:sz w:val="24"/>
        </w:rPr>
        <w:t xml:space="preserve"> single phase inverter system. The inverter should be single phase operated from DC input voltage of range 30-60V, with 90% energy efficient. </w:t>
      </w:r>
      <w:r w:rsidR="00565CA3" w:rsidRPr="00565CA3">
        <w:rPr>
          <w:rFonts w:asciiTheme="majorHAnsi" w:hAnsiTheme="majorHAnsi"/>
          <w:sz w:val="24"/>
        </w:rPr>
        <w:t xml:space="preserve">The input power </w:t>
      </w:r>
      <w:r w:rsidR="001D4B28">
        <w:rPr>
          <w:rFonts w:asciiTheme="majorHAnsi" w:hAnsiTheme="majorHAnsi"/>
          <w:sz w:val="24"/>
        </w:rPr>
        <w:t xml:space="preserve">variation should be limit to </w:t>
      </w:r>
      <w:r w:rsidR="00565CA3" w:rsidRPr="00565CA3">
        <w:rPr>
          <w:rFonts w:asciiTheme="majorHAnsi" w:hAnsiTheme="majorHAnsi"/>
          <w:sz w:val="24"/>
        </w:rPr>
        <w:t xml:space="preserve">250W to 1000W, to a single-phase utility line 110/240V at 50/60Hz. The project has to be designed </w:t>
      </w:r>
      <w:r w:rsidR="001D4B28">
        <w:rPr>
          <w:rFonts w:asciiTheme="majorHAnsi" w:hAnsiTheme="majorHAnsi"/>
          <w:sz w:val="24"/>
        </w:rPr>
        <w:t>under</w:t>
      </w:r>
      <w:r w:rsidR="00565CA3" w:rsidRPr="00565CA3">
        <w:rPr>
          <w:rFonts w:asciiTheme="majorHAnsi" w:hAnsiTheme="majorHAnsi"/>
          <w:sz w:val="24"/>
        </w:rPr>
        <w:t xml:space="preserve"> 115 design constraints </w:t>
      </w:r>
      <w:r w:rsidR="001D4B28">
        <w:rPr>
          <w:rFonts w:asciiTheme="majorHAnsi" w:hAnsiTheme="majorHAnsi"/>
          <w:sz w:val="24"/>
        </w:rPr>
        <w:t xml:space="preserve">proposed </w:t>
      </w:r>
      <w:r w:rsidR="00565CA3" w:rsidRPr="00565CA3">
        <w:rPr>
          <w:rFonts w:asciiTheme="majorHAnsi" w:hAnsiTheme="majorHAnsi"/>
          <w:sz w:val="24"/>
        </w:rPr>
        <w:t xml:space="preserve">by IEEE. These constraints include the number of </w:t>
      </w:r>
      <w:r w:rsidR="009238F7">
        <w:rPr>
          <w:rFonts w:asciiTheme="majorHAnsi" w:hAnsiTheme="majorHAnsi"/>
          <w:sz w:val="24"/>
        </w:rPr>
        <w:t xml:space="preserve">electronics </w:t>
      </w:r>
      <w:r w:rsidR="00565CA3" w:rsidRPr="00565CA3">
        <w:rPr>
          <w:rFonts w:asciiTheme="majorHAnsi" w:hAnsiTheme="majorHAnsi"/>
          <w:sz w:val="24"/>
        </w:rPr>
        <w:t>components on mother board, form factor, power factor, and efficiency at each stage of design etc.</w:t>
      </w:r>
    </w:p>
    <w:p w:rsidR="00565CA3" w:rsidRPr="00565CA3" w:rsidRDefault="00C839B5" w:rsidP="00565CA3">
      <w:pPr>
        <w:spacing w:line="240" w:lineRule="auto"/>
        <w:jc w:val="both"/>
        <w:rPr>
          <w:rFonts w:asciiTheme="majorHAnsi" w:hAnsiTheme="majorHAnsi"/>
          <w:sz w:val="24"/>
        </w:rPr>
      </w:pPr>
      <w:r>
        <w:rPr>
          <w:rFonts w:asciiTheme="majorHAnsi" w:hAnsiTheme="majorHAnsi"/>
          <w:sz w:val="24"/>
        </w:rPr>
        <w:t xml:space="preserve">I </w:t>
      </w:r>
      <w:r w:rsidR="002241A3">
        <w:rPr>
          <w:rFonts w:asciiTheme="majorHAnsi" w:hAnsiTheme="majorHAnsi"/>
          <w:sz w:val="24"/>
        </w:rPr>
        <w:t>was</w:t>
      </w:r>
      <w:r>
        <w:rPr>
          <w:rFonts w:asciiTheme="majorHAnsi" w:hAnsiTheme="majorHAnsi"/>
          <w:sz w:val="24"/>
        </w:rPr>
        <w:t xml:space="preserve"> r</w:t>
      </w:r>
      <w:r w:rsidR="00565CA3" w:rsidRPr="00565CA3">
        <w:rPr>
          <w:rFonts w:asciiTheme="majorHAnsi" w:hAnsiTheme="majorHAnsi"/>
          <w:sz w:val="24"/>
        </w:rPr>
        <w:t xml:space="preserve">esponsible </w:t>
      </w:r>
      <w:r w:rsidR="00022D54">
        <w:rPr>
          <w:rFonts w:asciiTheme="majorHAnsi" w:hAnsiTheme="majorHAnsi"/>
          <w:sz w:val="24"/>
        </w:rPr>
        <w:t>to</w:t>
      </w:r>
      <w:r w:rsidR="00565CA3" w:rsidRPr="00565CA3">
        <w:rPr>
          <w:rFonts w:asciiTheme="majorHAnsi" w:hAnsiTheme="majorHAnsi"/>
          <w:sz w:val="24"/>
        </w:rPr>
        <w:t xml:space="preserve"> the design </w:t>
      </w:r>
      <w:r w:rsidR="00BA736F">
        <w:rPr>
          <w:rFonts w:asciiTheme="majorHAnsi" w:hAnsiTheme="majorHAnsi"/>
          <w:sz w:val="24"/>
        </w:rPr>
        <w:t>the</w:t>
      </w:r>
      <w:r w:rsidR="00565CA3" w:rsidRPr="00565CA3">
        <w:rPr>
          <w:rFonts w:asciiTheme="majorHAnsi" w:hAnsiTheme="majorHAnsi"/>
          <w:sz w:val="24"/>
        </w:rPr>
        <w:t xml:space="preserve"> simulation </w:t>
      </w:r>
      <w:r w:rsidR="00BA736F">
        <w:rPr>
          <w:rFonts w:asciiTheme="majorHAnsi" w:hAnsiTheme="majorHAnsi"/>
          <w:sz w:val="24"/>
        </w:rPr>
        <w:t xml:space="preserve">model </w:t>
      </w:r>
      <w:r w:rsidR="00565CA3" w:rsidRPr="00565CA3">
        <w:rPr>
          <w:rFonts w:asciiTheme="majorHAnsi" w:hAnsiTheme="majorHAnsi"/>
          <w:sz w:val="24"/>
        </w:rPr>
        <w:t>of the PWM generation</w:t>
      </w:r>
      <w:r w:rsidR="00BA736F">
        <w:rPr>
          <w:rFonts w:asciiTheme="majorHAnsi" w:hAnsiTheme="majorHAnsi"/>
          <w:sz w:val="24"/>
        </w:rPr>
        <w:t xml:space="preserve"> concept</w:t>
      </w:r>
      <w:r w:rsidR="00565CA3" w:rsidRPr="00565CA3">
        <w:rPr>
          <w:rFonts w:asciiTheme="majorHAnsi" w:hAnsiTheme="majorHAnsi"/>
          <w:sz w:val="24"/>
        </w:rPr>
        <w:t xml:space="preserve"> in MATLAB Simulink</w:t>
      </w:r>
      <w:r w:rsidR="00BA736F">
        <w:rPr>
          <w:rFonts w:asciiTheme="majorHAnsi" w:hAnsiTheme="majorHAnsi"/>
          <w:sz w:val="24"/>
        </w:rPr>
        <w:t>. This PWM code was finally optimized</w:t>
      </w:r>
      <w:r w:rsidR="00565CA3" w:rsidRPr="00565CA3">
        <w:rPr>
          <w:rFonts w:asciiTheme="majorHAnsi" w:hAnsiTheme="majorHAnsi"/>
          <w:sz w:val="24"/>
        </w:rPr>
        <w:t xml:space="preserve"> for TMS320C2407LF</w:t>
      </w:r>
      <w:r w:rsidR="00BA736F">
        <w:rPr>
          <w:rFonts w:asciiTheme="majorHAnsi" w:hAnsiTheme="majorHAnsi"/>
          <w:sz w:val="24"/>
        </w:rPr>
        <w:t xml:space="preserve"> DSP</w:t>
      </w:r>
      <w:r w:rsidR="00565CA3" w:rsidRPr="00565CA3">
        <w:rPr>
          <w:rFonts w:asciiTheme="majorHAnsi" w:hAnsiTheme="majorHAnsi"/>
          <w:sz w:val="24"/>
        </w:rPr>
        <w:t xml:space="preserve">. </w:t>
      </w:r>
      <w:r w:rsidR="00602D05">
        <w:rPr>
          <w:rFonts w:asciiTheme="majorHAnsi" w:hAnsiTheme="majorHAnsi"/>
          <w:sz w:val="24"/>
        </w:rPr>
        <w:t xml:space="preserve">I was involved in design, prototyping and writing C and Assembly code for the DSP generation of </w:t>
      </w:r>
      <w:r w:rsidR="002A4F8A">
        <w:rPr>
          <w:rFonts w:asciiTheme="majorHAnsi" w:hAnsiTheme="majorHAnsi"/>
          <w:sz w:val="24"/>
        </w:rPr>
        <w:t>theBuck-</w:t>
      </w:r>
      <w:r w:rsidR="00565CA3" w:rsidRPr="00565CA3">
        <w:rPr>
          <w:rFonts w:asciiTheme="majorHAnsi" w:hAnsiTheme="majorHAnsi"/>
          <w:sz w:val="24"/>
        </w:rPr>
        <w:t>Boost converter</w:t>
      </w:r>
      <w:r w:rsidR="00F4786C">
        <w:rPr>
          <w:rFonts w:asciiTheme="majorHAnsi" w:hAnsiTheme="majorHAnsi"/>
          <w:sz w:val="24"/>
        </w:rPr>
        <w:t xml:space="preserve"> module</w:t>
      </w:r>
      <w:r w:rsidR="00C86A0A">
        <w:rPr>
          <w:rFonts w:asciiTheme="majorHAnsi" w:hAnsiTheme="majorHAnsi"/>
          <w:sz w:val="24"/>
        </w:rPr>
        <w:t>.</w:t>
      </w:r>
    </w:p>
    <w:p w:rsidR="00565CA3" w:rsidRPr="00987439" w:rsidRDefault="00565CA3" w:rsidP="00987439">
      <w:pPr>
        <w:pStyle w:val="ListParagraph"/>
        <w:numPr>
          <w:ilvl w:val="0"/>
          <w:numId w:val="10"/>
        </w:numPr>
        <w:spacing w:line="240" w:lineRule="auto"/>
        <w:jc w:val="both"/>
        <w:rPr>
          <w:rFonts w:asciiTheme="majorHAnsi" w:hAnsiTheme="majorHAnsi"/>
          <w:i/>
          <w:sz w:val="24"/>
        </w:rPr>
      </w:pPr>
      <w:r w:rsidRPr="00987439">
        <w:rPr>
          <w:rFonts w:asciiTheme="majorHAnsi" w:hAnsiTheme="majorHAnsi"/>
          <w:i/>
          <w:sz w:val="24"/>
        </w:rPr>
        <w:t>Micro-controller 89C51 ba</w:t>
      </w:r>
      <w:r w:rsidR="00B07913">
        <w:rPr>
          <w:rFonts w:asciiTheme="majorHAnsi" w:hAnsiTheme="majorHAnsi"/>
          <w:i/>
          <w:sz w:val="24"/>
        </w:rPr>
        <w:t>sed Elevation Control System.</w:t>
      </w:r>
      <w:r w:rsidR="00B07913">
        <w:rPr>
          <w:rFonts w:asciiTheme="majorHAnsi" w:hAnsiTheme="majorHAnsi"/>
          <w:i/>
          <w:sz w:val="24"/>
        </w:rPr>
        <w:tab/>
      </w:r>
      <w:r w:rsidRPr="00987439">
        <w:rPr>
          <w:rFonts w:asciiTheme="majorHAnsi" w:hAnsiTheme="majorHAnsi"/>
          <w:i/>
          <w:sz w:val="24"/>
        </w:rPr>
        <w:t xml:space="preserve"> Jan-2005 to Mar-2005</w:t>
      </w:r>
    </w:p>
    <w:p w:rsidR="00565CA3" w:rsidRDefault="009D7945" w:rsidP="00565CA3">
      <w:pPr>
        <w:spacing w:line="240" w:lineRule="auto"/>
        <w:jc w:val="both"/>
        <w:rPr>
          <w:rFonts w:asciiTheme="majorHAnsi" w:hAnsiTheme="majorHAnsi"/>
          <w:sz w:val="24"/>
        </w:rPr>
      </w:pPr>
      <w:r w:rsidRPr="00BB6DCF">
        <w:rPr>
          <w:rFonts w:asciiTheme="majorHAnsi" w:hAnsiTheme="majorHAnsi"/>
          <w:b/>
          <w:sz w:val="24"/>
        </w:rPr>
        <w:t>Objective</w:t>
      </w:r>
      <w:r>
        <w:rPr>
          <w:rFonts w:asciiTheme="majorHAnsi" w:hAnsiTheme="majorHAnsi"/>
          <w:sz w:val="24"/>
        </w:rPr>
        <w:t xml:space="preserve">: </w:t>
      </w:r>
      <w:r w:rsidR="001A5F38">
        <w:rPr>
          <w:rFonts w:asciiTheme="majorHAnsi" w:hAnsiTheme="majorHAnsi"/>
          <w:sz w:val="24"/>
        </w:rPr>
        <w:t xml:space="preserve">This </w:t>
      </w:r>
      <w:r w:rsidR="00165758">
        <w:rPr>
          <w:rFonts w:asciiTheme="majorHAnsi" w:hAnsiTheme="majorHAnsi"/>
          <w:sz w:val="24"/>
        </w:rPr>
        <w:t xml:space="preserve">objective of this project was to control a </w:t>
      </w:r>
      <w:r w:rsidR="001A5F38">
        <w:rPr>
          <w:rFonts w:asciiTheme="majorHAnsi" w:hAnsiTheme="majorHAnsi"/>
          <w:sz w:val="24"/>
        </w:rPr>
        <w:t xml:space="preserve">DC Unipolar motor and made </w:t>
      </w:r>
      <w:r w:rsidR="00165758">
        <w:rPr>
          <w:rFonts w:asciiTheme="majorHAnsi" w:hAnsiTheme="majorHAnsi"/>
          <w:sz w:val="24"/>
        </w:rPr>
        <w:t>it to work like an</w:t>
      </w:r>
      <w:r w:rsidR="001A5F38">
        <w:rPr>
          <w:rFonts w:asciiTheme="majorHAnsi" w:hAnsiTheme="majorHAnsi"/>
          <w:sz w:val="24"/>
        </w:rPr>
        <w:t xml:space="preserve"> elevator system. Motor’s</w:t>
      </w:r>
      <w:r w:rsidR="00565CA3" w:rsidRPr="00565CA3">
        <w:rPr>
          <w:rFonts w:asciiTheme="majorHAnsi" w:hAnsiTheme="majorHAnsi"/>
          <w:sz w:val="24"/>
        </w:rPr>
        <w:t xml:space="preserve"> up, d</w:t>
      </w:r>
      <w:r w:rsidR="00165758">
        <w:rPr>
          <w:rFonts w:asciiTheme="majorHAnsi" w:hAnsiTheme="majorHAnsi"/>
          <w:sz w:val="24"/>
        </w:rPr>
        <w:t>own and stop behavior was precisely</w:t>
      </w:r>
      <w:r w:rsidR="00565CA3" w:rsidRPr="00565CA3">
        <w:rPr>
          <w:rFonts w:asciiTheme="majorHAnsi" w:hAnsiTheme="majorHAnsi"/>
          <w:sz w:val="24"/>
        </w:rPr>
        <w:t xml:space="preserve"> designed and calibrated </w:t>
      </w:r>
      <w:r w:rsidR="00165758">
        <w:rPr>
          <w:rFonts w:asciiTheme="majorHAnsi" w:hAnsiTheme="majorHAnsi"/>
          <w:sz w:val="24"/>
        </w:rPr>
        <w:t>with 8051 microcontroller</w:t>
      </w:r>
      <w:r w:rsidR="00565CA3" w:rsidRPr="00565CA3">
        <w:rPr>
          <w:rFonts w:asciiTheme="majorHAnsi" w:hAnsiTheme="majorHAnsi"/>
          <w:sz w:val="24"/>
        </w:rPr>
        <w:t xml:space="preserve">. The micro-controller was designed to produce 6 variable motions </w:t>
      </w:r>
      <w:r w:rsidR="0051551E">
        <w:rPr>
          <w:rFonts w:asciiTheme="majorHAnsi" w:hAnsiTheme="majorHAnsi"/>
          <w:sz w:val="24"/>
        </w:rPr>
        <w:t xml:space="preserve">in </w:t>
      </w:r>
      <w:r w:rsidR="00565CA3" w:rsidRPr="00565CA3">
        <w:rPr>
          <w:rFonts w:asciiTheme="majorHAnsi" w:hAnsiTheme="majorHAnsi"/>
          <w:sz w:val="24"/>
        </w:rPr>
        <w:t xml:space="preserve">up and down </w:t>
      </w:r>
      <w:r w:rsidR="0051551E">
        <w:rPr>
          <w:rFonts w:asciiTheme="majorHAnsi" w:hAnsiTheme="majorHAnsi"/>
          <w:sz w:val="24"/>
        </w:rPr>
        <w:t xml:space="preserve">direction. I introduced several attractive features in this project like pass floors on </w:t>
      </w:r>
      <w:r w:rsidR="00565CA3" w:rsidRPr="00565CA3">
        <w:rPr>
          <w:rFonts w:asciiTheme="majorHAnsi" w:hAnsiTheme="majorHAnsi"/>
          <w:sz w:val="24"/>
        </w:rPr>
        <w:t>priority and overweight</w:t>
      </w:r>
      <w:r w:rsidR="0051551E">
        <w:rPr>
          <w:rFonts w:asciiTheme="majorHAnsi" w:hAnsiTheme="majorHAnsi"/>
          <w:sz w:val="24"/>
        </w:rPr>
        <w:t xml:space="preserve"> detection and ve</w:t>
      </w:r>
      <w:r w:rsidR="00C84458">
        <w:rPr>
          <w:rFonts w:asciiTheme="majorHAnsi" w:hAnsiTheme="majorHAnsi"/>
          <w:sz w:val="24"/>
        </w:rPr>
        <w:t>ry slow motion in choosing specific options</w:t>
      </w:r>
      <w:r w:rsidR="00565CA3" w:rsidRPr="00565CA3">
        <w:rPr>
          <w:rFonts w:asciiTheme="majorHAnsi" w:hAnsiTheme="majorHAnsi"/>
          <w:sz w:val="24"/>
        </w:rPr>
        <w:t>.</w:t>
      </w:r>
    </w:p>
    <w:p w:rsidR="00ED1B27" w:rsidRDefault="00ED1B27" w:rsidP="00565CA3">
      <w:pPr>
        <w:spacing w:line="240" w:lineRule="auto"/>
        <w:jc w:val="both"/>
        <w:rPr>
          <w:rFonts w:asciiTheme="majorHAnsi" w:hAnsiTheme="majorHAnsi"/>
          <w:b/>
          <w:sz w:val="28"/>
        </w:rPr>
      </w:pPr>
      <w:r w:rsidRPr="00ED1B27">
        <w:rPr>
          <w:rFonts w:asciiTheme="majorHAnsi" w:hAnsiTheme="majorHAnsi"/>
          <w:b/>
          <w:sz w:val="28"/>
        </w:rPr>
        <w:t>Other details</w:t>
      </w:r>
    </w:p>
    <w:p w:rsidR="00972E82" w:rsidRPr="00972E82" w:rsidRDefault="00972E82" w:rsidP="00972E82">
      <w:pPr>
        <w:pStyle w:val="ListParagraph"/>
        <w:numPr>
          <w:ilvl w:val="0"/>
          <w:numId w:val="10"/>
        </w:numPr>
        <w:spacing w:line="240" w:lineRule="auto"/>
        <w:jc w:val="both"/>
        <w:rPr>
          <w:rFonts w:asciiTheme="majorHAnsi" w:hAnsiTheme="majorHAnsi"/>
          <w:sz w:val="24"/>
        </w:rPr>
      </w:pPr>
      <w:r w:rsidRPr="00972E82">
        <w:rPr>
          <w:rFonts w:asciiTheme="majorHAnsi" w:hAnsiTheme="majorHAnsi"/>
          <w:sz w:val="24"/>
        </w:rPr>
        <w:t>Date of birth: 02-December-1980</w:t>
      </w:r>
    </w:p>
    <w:p w:rsidR="00972E82" w:rsidRPr="00E97B4D" w:rsidRDefault="00972E82" w:rsidP="00972E82">
      <w:pPr>
        <w:pStyle w:val="ListParagraph"/>
        <w:numPr>
          <w:ilvl w:val="0"/>
          <w:numId w:val="10"/>
        </w:numPr>
        <w:spacing w:line="240" w:lineRule="auto"/>
        <w:jc w:val="both"/>
        <w:rPr>
          <w:rFonts w:asciiTheme="majorHAnsi" w:hAnsiTheme="majorHAnsi"/>
          <w:b/>
          <w:sz w:val="28"/>
        </w:rPr>
      </w:pPr>
      <w:r w:rsidRPr="00972E82">
        <w:rPr>
          <w:rFonts w:asciiTheme="majorHAnsi" w:hAnsiTheme="majorHAnsi"/>
          <w:sz w:val="24"/>
        </w:rPr>
        <w:t>Passport: E9059737 (valid till 2014)</w:t>
      </w:r>
    </w:p>
    <w:p w:rsidR="00E97B4D" w:rsidRPr="00314963" w:rsidRDefault="009047DE" w:rsidP="00314963">
      <w:pPr>
        <w:pStyle w:val="ListParagraph"/>
        <w:numPr>
          <w:ilvl w:val="0"/>
          <w:numId w:val="10"/>
        </w:numPr>
        <w:spacing w:line="240" w:lineRule="auto"/>
        <w:jc w:val="both"/>
        <w:rPr>
          <w:rFonts w:asciiTheme="majorHAnsi" w:hAnsiTheme="majorHAnsi"/>
          <w:sz w:val="24"/>
        </w:rPr>
      </w:pPr>
      <w:r w:rsidRPr="009047DE">
        <w:rPr>
          <w:rFonts w:asciiTheme="majorHAnsi" w:hAnsiTheme="majorHAnsi"/>
          <w:sz w:val="24"/>
        </w:rPr>
        <w:t>Langu</w:t>
      </w:r>
      <w:r>
        <w:rPr>
          <w:rFonts w:asciiTheme="majorHAnsi" w:hAnsiTheme="majorHAnsi"/>
          <w:sz w:val="24"/>
        </w:rPr>
        <w:t>age: Hindi, English, German</w:t>
      </w:r>
      <w:r w:rsidR="001F3379">
        <w:rPr>
          <w:rFonts w:asciiTheme="majorHAnsi" w:hAnsiTheme="majorHAnsi"/>
          <w:sz w:val="24"/>
        </w:rPr>
        <w:t xml:space="preserve"> (A1)</w:t>
      </w:r>
    </w:p>
    <w:sectPr w:rsidR="00E97B4D" w:rsidRPr="00314963" w:rsidSect="00945C4C">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426A" w:rsidRDefault="0090426A" w:rsidP="001348FA">
      <w:pPr>
        <w:spacing w:after="0" w:line="240" w:lineRule="auto"/>
      </w:pPr>
      <w:r>
        <w:separator/>
      </w:r>
    </w:p>
  </w:endnote>
  <w:endnote w:type="continuationSeparator" w:id="1">
    <w:p w:rsidR="0090426A" w:rsidRDefault="0090426A" w:rsidP="001348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4606093"/>
      <w:docPartObj>
        <w:docPartGallery w:val="Page Numbers (Bottom of Page)"/>
        <w:docPartUnique/>
      </w:docPartObj>
    </w:sdtPr>
    <w:sdtEndPr>
      <w:rPr>
        <w:noProof/>
      </w:rPr>
    </w:sdtEndPr>
    <w:sdtContent>
      <w:p w:rsidR="00DB6578" w:rsidRDefault="00945C4C">
        <w:pPr>
          <w:pStyle w:val="Footer"/>
          <w:jc w:val="right"/>
        </w:pPr>
        <w:r>
          <w:fldChar w:fldCharType="begin"/>
        </w:r>
        <w:r w:rsidR="00DB6578">
          <w:instrText xml:space="preserve"> PAGE   \* MERGEFORMAT </w:instrText>
        </w:r>
        <w:r>
          <w:fldChar w:fldCharType="separate"/>
        </w:r>
        <w:r w:rsidR="00662E63">
          <w:rPr>
            <w:noProof/>
          </w:rPr>
          <w:t>1</w:t>
        </w:r>
        <w:r>
          <w:rPr>
            <w:noProof/>
          </w:rPr>
          <w:fldChar w:fldCharType="end"/>
        </w:r>
      </w:p>
    </w:sdtContent>
  </w:sdt>
  <w:p w:rsidR="00DB6578" w:rsidRDefault="00DB65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426A" w:rsidRDefault="0090426A" w:rsidP="001348FA">
      <w:pPr>
        <w:spacing w:after="0" w:line="240" w:lineRule="auto"/>
      </w:pPr>
      <w:r>
        <w:separator/>
      </w:r>
    </w:p>
  </w:footnote>
  <w:footnote w:type="continuationSeparator" w:id="1">
    <w:p w:rsidR="0090426A" w:rsidRDefault="0090426A" w:rsidP="001348F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37A1A"/>
    <w:multiLevelType w:val="hybridMultilevel"/>
    <w:tmpl w:val="165E6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801B3C"/>
    <w:multiLevelType w:val="hybridMultilevel"/>
    <w:tmpl w:val="2850E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6564DB"/>
    <w:multiLevelType w:val="hybridMultilevel"/>
    <w:tmpl w:val="FD94D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283D7E"/>
    <w:multiLevelType w:val="hybridMultilevel"/>
    <w:tmpl w:val="9440E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4A6CCB"/>
    <w:multiLevelType w:val="hybridMultilevel"/>
    <w:tmpl w:val="47B8CB64"/>
    <w:lvl w:ilvl="0" w:tplc="327E72B6">
      <w:numFmt w:val="bullet"/>
      <w:lvlText w:val="•"/>
      <w:lvlJc w:val="left"/>
      <w:pPr>
        <w:ind w:left="1080" w:hanging="72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D57AE7"/>
    <w:multiLevelType w:val="hybridMultilevel"/>
    <w:tmpl w:val="8FE49518"/>
    <w:lvl w:ilvl="0" w:tplc="327E72B6">
      <w:numFmt w:val="bullet"/>
      <w:lvlText w:val="•"/>
      <w:lvlJc w:val="left"/>
      <w:pPr>
        <w:ind w:left="1080" w:hanging="72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FD2F76"/>
    <w:multiLevelType w:val="hybridMultilevel"/>
    <w:tmpl w:val="DE561C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9DB0D39"/>
    <w:multiLevelType w:val="hybridMultilevel"/>
    <w:tmpl w:val="D4E6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150CF0"/>
    <w:multiLevelType w:val="hybridMultilevel"/>
    <w:tmpl w:val="EA3CA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14104D"/>
    <w:multiLevelType w:val="hybridMultilevel"/>
    <w:tmpl w:val="F4785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3A20D2"/>
    <w:multiLevelType w:val="hybridMultilevel"/>
    <w:tmpl w:val="88D60F48"/>
    <w:lvl w:ilvl="0" w:tplc="327E72B6">
      <w:numFmt w:val="bullet"/>
      <w:lvlText w:val="•"/>
      <w:lvlJc w:val="left"/>
      <w:pPr>
        <w:ind w:left="1080" w:hanging="72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F217D3"/>
    <w:multiLevelType w:val="hybridMultilevel"/>
    <w:tmpl w:val="4C88594E"/>
    <w:lvl w:ilvl="0" w:tplc="327E72B6">
      <w:numFmt w:val="bullet"/>
      <w:lvlText w:val="•"/>
      <w:lvlJc w:val="left"/>
      <w:pPr>
        <w:ind w:left="1080" w:hanging="72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E869C2"/>
    <w:multiLevelType w:val="hybridMultilevel"/>
    <w:tmpl w:val="1F6E0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5"/>
  </w:num>
  <w:num w:numId="5">
    <w:abstractNumId w:val="10"/>
  </w:num>
  <w:num w:numId="6">
    <w:abstractNumId w:val="11"/>
  </w:num>
  <w:num w:numId="7">
    <w:abstractNumId w:val="12"/>
  </w:num>
  <w:num w:numId="8">
    <w:abstractNumId w:val="1"/>
  </w:num>
  <w:num w:numId="9">
    <w:abstractNumId w:val="8"/>
  </w:num>
  <w:num w:numId="10">
    <w:abstractNumId w:val="9"/>
  </w:num>
  <w:num w:numId="11">
    <w:abstractNumId w:val="6"/>
  </w:num>
  <w:num w:numId="12">
    <w:abstractNumId w:val="2"/>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305FB3"/>
    <w:rsid w:val="00001D1F"/>
    <w:rsid w:val="00013C7B"/>
    <w:rsid w:val="0001590E"/>
    <w:rsid w:val="00015A1A"/>
    <w:rsid w:val="0001756A"/>
    <w:rsid w:val="00017CB0"/>
    <w:rsid w:val="0002063D"/>
    <w:rsid w:val="00022D54"/>
    <w:rsid w:val="0002392D"/>
    <w:rsid w:val="00024E35"/>
    <w:rsid w:val="00030AC2"/>
    <w:rsid w:val="000313DC"/>
    <w:rsid w:val="00032B23"/>
    <w:rsid w:val="00032B97"/>
    <w:rsid w:val="0003493C"/>
    <w:rsid w:val="00035D1A"/>
    <w:rsid w:val="00041AC1"/>
    <w:rsid w:val="00050AF1"/>
    <w:rsid w:val="00056739"/>
    <w:rsid w:val="00060E55"/>
    <w:rsid w:val="00074294"/>
    <w:rsid w:val="000779CA"/>
    <w:rsid w:val="000869AF"/>
    <w:rsid w:val="00086AEC"/>
    <w:rsid w:val="0009279F"/>
    <w:rsid w:val="000944E9"/>
    <w:rsid w:val="000977E7"/>
    <w:rsid w:val="000A09B9"/>
    <w:rsid w:val="000A34DF"/>
    <w:rsid w:val="000A4279"/>
    <w:rsid w:val="000A641A"/>
    <w:rsid w:val="000B1206"/>
    <w:rsid w:val="000B62EB"/>
    <w:rsid w:val="000B680D"/>
    <w:rsid w:val="000C0505"/>
    <w:rsid w:val="000C13CC"/>
    <w:rsid w:val="000C629D"/>
    <w:rsid w:val="000C6B85"/>
    <w:rsid w:val="000D521B"/>
    <w:rsid w:val="000D73A1"/>
    <w:rsid w:val="000E1EEE"/>
    <w:rsid w:val="000E4CD9"/>
    <w:rsid w:val="000E4D37"/>
    <w:rsid w:val="000E713E"/>
    <w:rsid w:val="000E7C86"/>
    <w:rsid w:val="000F43B9"/>
    <w:rsid w:val="000F63E2"/>
    <w:rsid w:val="000F6E6B"/>
    <w:rsid w:val="00102028"/>
    <w:rsid w:val="00107660"/>
    <w:rsid w:val="001146CA"/>
    <w:rsid w:val="00117F04"/>
    <w:rsid w:val="00120B00"/>
    <w:rsid w:val="00131358"/>
    <w:rsid w:val="00131D83"/>
    <w:rsid w:val="00133391"/>
    <w:rsid w:val="001348FA"/>
    <w:rsid w:val="0013715B"/>
    <w:rsid w:val="00141580"/>
    <w:rsid w:val="0014285C"/>
    <w:rsid w:val="001452E5"/>
    <w:rsid w:val="001466E9"/>
    <w:rsid w:val="00146C7C"/>
    <w:rsid w:val="001479C5"/>
    <w:rsid w:val="00152D97"/>
    <w:rsid w:val="00154618"/>
    <w:rsid w:val="00156382"/>
    <w:rsid w:val="0015649F"/>
    <w:rsid w:val="001604AD"/>
    <w:rsid w:val="001607F3"/>
    <w:rsid w:val="001610F2"/>
    <w:rsid w:val="00165758"/>
    <w:rsid w:val="001717E5"/>
    <w:rsid w:val="00177CA8"/>
    <w:rsid w:val="001802AE"/>
    <w:rsid w:val="001819A5"/>
    <w:rsid w:val="00182C18"/>
    <w:rsid w:val="00185F48"/>
    <w:rsid w:val="00195EEB"/>
    <w:rsid w:val="001A19E3"/>
    <w:rsid w:val="001A5F38"/>
    <w:rsid w:val="001A7296"/>
    <w:rsid w:val="001B1621"/>
    <w:rsid w:val="001B2592"/>
    <w:rsid w:val="001B3993"/>
    <w:rsid w:val="001B4542"/>
    <w:rsid w:val="001B4A2E"/>
    <w:rsid w:val="001B7528"/>
    <w:rsid w:val="001C3F4C"/>
    <w:rsid w:val="001C40B8"/>
    <w:rsid w:val="001D3625"/>
    <w:rsid w:val="001D4B28"/>
    <w:rsid w:val="001D4C6D"/>
    <w:rsid w:val="001D4E07"/>
    <w:rsid w:val="001D6903"/>
    <w:rsid w:val="001D6D5A"/>
    <w:rsid w:val="001E19AD"/>
    <w:rsid w:val="001E27D8"/>
    <w:rsid w:val="001E33F4"/>
    <w:rsid w:val="001E451F"/>
    <w:rsid w:val="001E4758"/>
    <w:rsid w:val="001E687C"/>
    <w:rsid w:val="001F3379"/>
    <w:rsid w:val="001F44B9"/>
    <w:rsid w:val="00204F37"/>
    <w:rsid w:val="0021017F"/>
    <w:rsid w:val="002123C5"/>
    <w:rsid w:val="00212D6F"/>
    <w:rsid w:val="00215B5D"/>
    <w:rsid w:val="00221DB7"/>
    <w:rsid w:val="002241A3"/>
    <w:rsid w:val="00225193"/>
    <w:rsid w:val="00230598"/>
    <w:rsid w:val="00231D52"/>
    <w:rsid w:val="002442FB"/>
    <w:rsid w:val="00266580"/>
    <w:rsid w:val="00271C68"/>
    <w:rsid w:val="00276674"/>
    <w:rsid w:val="00283A56"/>
    <w:rsid w:val="00285465"/>
    <w:rsid w:val="002967AC"/>
    <w:rsid w:val="00297FA0"/>
    <w:rsid w:val="002A17E8"/>
    <w:rsid w:val="002A2153"/>
    <w:rsid w:val="002A4F8A"/>
    <w:rsid w:val="002A58B8"/>
    <w:rsid w:val="002A7D17"/>
    <w:rsid w:val="002B16F2"/>
    <w:rsid w:val="002B28A3"/>
    <w:rsid w:val="002B436D"/>
    <w:rsid w:val="002B5439"/>
    <w:rsid w:val="002B5BB3"/>
    <w:rsid w:val="002B650B"/>
    <w:rsid w:val="002B6973"/>
    <w:rsid w:val="002C4966"/>
    <w:rsid w:val="002C5838"/>
    <w:rsid w:val="002C5D03"/>
    <w:rsid w:val="002D0B62"/>
    <w:rsid w:val="002D0FB6"/>
    <w:rsid w:val="002D4F04"/>
    <w:rsid w:val="002D503D"/>
    <w:rsid w:val="002E25A2"/>
    <w:rsid w:val="002E6B88"/>
    <w:rsid w:val="002F107F"/>
    <w:rsid w:val="002F1BFB"/>
    <w:rsid w:val="002F1F95"/>
    <w:rsid w:val="002F4E6B"/>
    <w:rsid w:val="002F68BA"/>
    <w:rsid w:val="0030189E"/>
    <w:rsid w:val="00305FB3"/>
    <w:rsid w:val="003068DD"/>
    <w:rsid w:val="00311A2A"/>
    <w:rsid w:val="003126AC"/>
    <w:rsid w:val="00314963"/>
    <w:rsid w:val="0032063B"/>
    <w:rsid w:val="00325690"/>
    <w:rsid w:val="00332B05"/>
    <w:rsid w:val="00337BC3"/>
    <w:rsid w:val="00341030"/>
    <w:rsid w:val="0034161E"/>
    <w:rsid w:val="00342165"/>
    <w:rsid w:val="0034241F"/>
    <w:rsid w:val="00351F63"/>
    <w:rsid w:val="00352071"/>
    <w:rsid w:val="00354A09"/>
    <w:rsid w:val="00354EF4"/>
    <w:rsid w:val="0035505D"/>
    <w:rsid w:val="0035558A"/>
    <w:rsid w:val="00355ACE"/>
    <w:rsid w:val="0036002E"/>
    <w:rsid w:val="0036070C"/>
    <w:rsid w:val="00364CF4"/>
    <w:rsid w:val="00372942"/>
    <w:rsid w:val="00372DF5"/>
    <w:rsid w:val="00380F03"/>
    <w:rsid w:val="00393E83"/>
    <w:rsid w:val="003960D5"/>
    <w:rsid w:val="003A273F"/>
    <w:rsid w:val="003A4AB9"/>
    <w:rsid w:val="003A4CEC"/>
    <w:rsid w:val="003A4F7E"/>
    <w:rsid w:val="003A5048"/>
    <w:rsid w:val="003B1B6C"/>
    <w:rsid w:val="003B35F5"/>
    <w:rsid w:val="003B39D2"/>
    <w:rsid w:val="003B53BE"/>
    <w:rsid w:val="003B5A1A"/>
    <w:rsid w:val="003B5FFD"/>
    <w:rsid w:val="003C3A18"/>
    <w:rsid w:val="003C5958"/>
    <w:rsid w:val="003C64F5"/>
    <w:rsid w:val="003C66DD"/>
    <w:rsid w:val="003D0B51"/>
    <w:rsid w:val="003E0E75"/>
    <w:rsid w:val="003E4923"/>
    <w:rsid w:val="003E7EEE"/>
    <w:rsid w:val="003F191A"/>
    <w:rsid w:val="003F306F"/>
    <w:rsid w:val="00413168"/>
    <w:rsid w:val="00420AC2"/>
    <w:rsid w:val="00421750"/>
    <w:rsid w:val="00424C7A"/>
    <w:rsid w:val="00430A5B"/>
    <w:rsid w:val="00433A5C"/>
    <w:rsid w:val="00433A96"/>
    <w:rsid w:val="00437A00"/>
    <w:rsid w:val="0045038E"/>
    <w:rsid w:val="004504A7"/>
    <w:rsid w:val="0045197A"/>
    <w:rsid w:val="00456451"/>
    <w:rsid w:val="00460D87"/>
    <w:rsid w:val="00472B9F"/>
    <w:rsid w:val="0047513E"/>
    <w:rsid w:val="00476CA6"/>
    <w:rsid w:val="00477A90"/>
    <w:rsid w:val="00482E68"/>
    <w:rsid w:val="00487AB6"/>
    <w:rsid w:val="004972AA"/>
    <w:rsid w:val="004A5A01"/>
    <w:rsid w:val="004B2663"/>
    <w:rsid w:val="004B5BBF"/>
    <w:rsid w:val="004B7A38"/>
    <w:rsid w:val="004C068A"/>
    <w:rsid w:val="004C4D42"/>
    <w:rsid w:val="004D18EF"/>
    <w:rsid w:val="004D327A"/>
    <w:rsid w:val="004E076D"/>
    <w:rsid w:val="004E0BCC"/>
    <w:rsid w:val="004E10E4"/>
    <w:rsid w:val="004E21DC"/>
    <w:rsid w:val="004F235D"/>
    <w:rsid w:val="005026CE"/>
    <w:rsid w:val="0050372B"/>
    <w:rsid w:val="00506C4A"/>
    <w:rsid w:val="00506CB7"/>
    <w:rsid w:val="005112B4"/>
    <w:rsid w:val="00511D30"/>
    <w:rsid w:val="00512A39"/>
    <w:rsid w:val="0051551E"/>
    <w:rsid w:val="00520504"/>
    <w:rsid w:val="00523936"/>
    <w:rsid w:val="0053336F"/>
    <w:rsid w:val="00535618"/>
    <w:rsid w:val="0054466D"/>
    <w:rsid w:val="00546635"/>
    <w:rsid w:val="00547645"/>
    <w:rsid w:val="00551A47"/>
    <w:rsid w:val="00551FD6"/>
    <w:rsid w:val="0055325E"/>
    <w:rsid w:val="00557661"/>
    <w:rsid w:val="005644A6"/>
    <w:rsid w:val="00565CA3"/>
    <w:rsid w:val="005673E8"/>
    <w:rsid w:val="0057046A"/>
    <w:rsid w:val="00573792"/>
    <w:rsid w:val="005737BA"/>
    <w:rsid w:val="00574F61"/>
    <w:rsid w:val="00580BEE"/>
    <w:rsid w:val="00584556"/>
    <w:rsid w:val="00592387"/>
    <w:rsid w:val="005A3477"/>
    <w:rsid w:val="005A6A53"/>
    <w:rsid w:val="005A7B33"/>
    <w:rsid w:val="005B01E4"/>
    <w:rsid w:val="005B053E"/>
    <w:rsid w:val="005B0F89"/>
    <w:rsid w:val="005B1D44"/>
    <w:rsid w:val="005B52B7"/>
    <w:rsid w:val="005B6886"/>
    <w:rsid w:val="005B7647"/>
    <w:rsid w:val="005B7C74"/>
    <w:rsid w:val="005C3E6E"/>
    <w:rsid w:val="005C5923"/>
    <w:rsid w:val="005D2691"/>
    <w:rsid w:val="005D26CC"/>
    <w:rsid w:val="005E578A"/>
    <w:rsid w:val="005E60B5"/>
    <w:rsid w:val="005E7834"/>
    <w:rsid w:val="005F1089"/>
    <w:rsid w:val="005F231B"/>
    <w:rsid w:val="005F2A47"/>
    <w:rsid w:val="005F4142"/>
    <w:rsid w:val="005F629C"/>
    <w:rsid w:val="00602D05"/>
    <w:rsid w:val="00605BEA"/>
    <w:rsid w:val="00607F1C"/>
    <w:rsid w:val="00611FF1"/>
    <w:rsid w:val="0061377B"/>
    <w:rsid w:val="00614AAC"/>
    <w:rsid w:val="00622C95"/>
    <w:rsid w:val="006302FD"/>
    <w:rsid w:val="00630E0F"/>
    <w:rsid w:val="00631FF9"/>
    <w:rsid w:val="006349B9"/>
    <w:rsid w:val="00635BCA"/>
    <w:rsid w:val="0064103D"/>
    <w:rsid w:val="006413A5"/>
    <w:rsid w:val="00642F00"/>
    <w:rsid w:val="00645421"/>
    <w:rsid w:val="006454D0"/>
    <w:rsid w:val="006477DB"/>
    <w:rsid w:val="00651737"/>
    <w:rsid w:val="006558A1"/>
    <w:rsid w:val="00662E63"/>
    <w:rsid w:val="006661C7"/>
    <w:rsid w:val="0066634A"/>
    <w:rsid w:val="00666DAB"/>
    <w:rsid w:val="00674F4E"/>
    <w:rsid w:val="006826C8"/>
    <w:rsid w:val="00685A13"/>
    <w:rsid w:val="00693E7A"/>
    <w:rsid w:val="006A5792"/>
    <w:rsid w:val="006A589B"/>
    <w:rsid w:val="006A6771"/>
    <w:rsid w:val="006B1295"/>
    <w:rsid w:val="006C5422"/>
    <w:rsid w:val="006C6B21"/>
    <w:rsid w:val="006C6C99"/>
    <w:rsid w:val="006C7B6A"/>
    <w:rsid w:val="006D3EEE"/>
    <w:rsid w:val="006E2778"/>
    <w:rsid w:val="006E4E66"/>
    <w:rsid w:val="006E5F70"/>
    <w:rsid w:val="006E6E84"/>
    <w:rsid w:val="0070305A"/>
    <w:rsid w:val="007043F9"/>
    <w:rsid w:val="00705F79"/>
    <w:rsid w:val="00706AD8"/>
    <w:rsid w:val="007078C3"/>
    <w:rsid w:val="0071353B"/>
    <w:rsid w:val="00720526"/>
    <w:rsid w:val="00722233"/>
    <w:rsid w:val="00726B92"/>
    <w:rsid w:val="007279C1"/>
    <w:rsid w:val="0073054C"/>
    <w:rsid w:val="00731037"/>
    <w:rsid w:val="007332AE"/>
    <w:rsid w:val="0073352A"/>
    <w:rsid w:val="0073456C"/>
    <w:rsid w:val="00735AB0"/>
    <w:rsid w:val="0074590D"/>
    <w:rsid w:val="00755E96"/>
    <w:rsid w:val="00757ED1"/>
    <w:rsid w:val="007616A2"/>
    <w:rsid w:val="007619FF"/>
    <w:rsid w:val="007626F9"/>
    <w:rsid w:val="00762A3A"/>
    <w:rsid w:val="007642EB"/>
    <w:rsid w:val="00770CED"/>
    <w:rsid w:val="0077389B"/>
    <w:rsid w:val="00773D30"/>
    <w:rsid w:val="00781827"/>
    <w:rsid w:val="007867FA"/>
    <w:rsid w:val="00790411"/>
    <w:rsid w:val="00791C3C"/>
    <w:rsid w:val="007965E6"/>
    <w:rsid w:val="007967D9"/>
    <w:rsid w:val="00796AB0"/>
    <w:rsid w:val="007B2CA8"/>
    <w:rsid w:val="007B3DAB"/>
    <w:rsid w:val="007B7CB1"/>
    <w:rsid w:val="007C7ADC"/>
    <w:rsid w:val="007D139F"/>
    <w:rsid w:val="007E14EF"/>
    <w:rsid w:val="007E2E46"/>
    <w:rsid w:val="007F2244"/>
    <w:rsid w:val="007F2A34"/>
    <w:rsid w:val="007F3AD7"/>
    <w:rsid w:val="007F64BE"/>
    <w:rsid w:val="008001E0"/>
    <w:rsid w:val="008052F0"/>
    <w:rsid w:val="008056A7"/>
    <w:rsid w:val="00807709"/>
    <w:rsid w:val="00812FC7"/>
    <w:rsid w:val="00813BDA"/>
    <w:rsid w:val="0082214F"/>
    <w:rsid w:val="00822D12"/>
    <w:rsid w:val="008310F3"/>
    <w:rsid w:val="0084455A"/>
    <w:rsid w:val="008457D4"/>
    <w:rsid w:val="00853298"/>
    <w:rsid w:val="008533A4"/>
    <w:rsid w:val="00857D86"/>
    <w:rsid w:val="00861B08"/>
    <w:rsid w:val="008627DE"/>
    <w:rsid w:val="0086790C"/>
    <w:rsid w:val="00867C80"/>
    <w:rsid w:val="00873031"/>
    <w:rsid w:val="008767AB"/>
    <w:rsid w:val="0088123E"/>
    <w:rsid w:val="0088656D"/>
    <w:rsid w:val="00886EDC"/>
    <w:rsid w:val="00887378"/>
    <w:rsid w:val="00890208"/>
    <w:rsid w:val="00897D1A"/>
    <w:rsid w:val="008A2462"/>
    <w:rsid w:val="008A3780"/>
    <w:rsid w:val="008A663C"/>
    <w:rsid w:val="008B0266"/>
    <w:rsid w:val="008B149A"/>
    <w:rsid w:val="008B41E4"/>
    <w:rsid w:val="008B5E52"/>
    <w:rsid w:val="008B786F"/>
    <w:rsid w:val="008C3FB5"/>
    <w:rsid w:val="008D20DD"/>
    <w:rsid w:val="008F6F6B"/>
    <w:rsid w:val="009004AF"/>
    <w:rsid w:val="009010B0"/>
    <w:rsid w:val="009015D2"/>
    <w:rsid w:val="00901923"/>
    <w:rsid w:val="00903FDE"/>
    <w:rsid w:val="0090426A"/>
    <w:rsid w:val="00904453"/>
    <w:rsid w:val="009047DE"/>
    <w:rsid w:val="009113F6"/>
    <w:rsid w:val="00912904"/>
    <w:rsid w:val="00916835"/>
    <w:rsid w:val="00916D7F"/>
    <w:rsid w:val="009218B5"/>
    <w:rsid w:val="009238F7"/>
    <w:rsid w:val="0092611A"/>
    <w:rsid w:val="00926380"/>
    <w:rsid w:val="00930326"/>
    <w:rsid w:val="00931D8A"/>
    <w:rsid w:val="00937FC2"/>
    <w:rsid w:val="00943910"/>
    <w:rsid w:val="009442C8"/>
    <w:rsid w:val="00945C4C"/>
    <w:rsid w:val="0095098E"/>
    <w:rsid w:val="00953C79"/>
    <w:rsid w:val="00956845"/>
    <w:rsid w:val="00957C21"/>
    <w:rsid w:val="009603B8"/>
    <w:rsid w:val="00960556"/>
    <w:rsid w:val="00960BB4"/>
    <w:rsid w:val="00961A13"/>
    <w:rsid w:val="00961CB4"/>
    <w:rsid w:val="00963E2A"/>
    <w:rsid w:val="009641D6"/>
    <w:rsid w:val="00966B38"/>
    <w:rsid w:val="00971415"/>
    <w:rsid w:val="00972E82"/>
    <w:rsid w:val="00973FDE"/>
    <w:rsid w:val="009774F1"/>
    <w:rsid w:val="009811EF"/>
    <w:rsid w:val="0098431C"/>
    <w:rsid w:val="009845CA"/>
    <w:rsid w:val="00987439"/>
    <w:rsid w:val="00990D9A"/>
    <w:rsid w:val="009A0A46"/>
    <w:rsid w:val="009A7000"/>
    <w:rsid w:val="009A7E4E"/>
    <w:rsid w:val="009B1BEC"/>
    <w:rsid w:val="009B7F21"/>
    <w:rsid w:val="009C0C9B"/>
    <w:rsid w:val="009C225F"/>
    <w:rsid w:val="009C2D62"/>
    <w:rsid w:val="009C4828"/>
    <w:rsid w:val="009D18F3"/>
    <w:rsid w:val="009D1FC8"/>
    <w:rsid w:val="009D5BE1"/>
    <w:rsid w:val="009D7945"/>
    <w:rsid w:val="009E2D51"/>
    <w:rsid w:val="009E6491"/>
    <w:rsid w:val="009E6C8D"/>
    <w:rsid w:val="009F2DFD"/>
    <w:rsid w:val="00A0449E"/>
    <w:rsid w:val="00A077A7"/>
    <w:rsid w:val="00A16E98"/>
    <w:rsid w:val="00A204D7"/>
    <w:rsid w:val="00A22A63"/>
    <w:rsid w:val="00A23DA4"/>
    <w:rsid w:val="00A24979"/>
    <w:rsid w:val="00A3055E"/>
    <w:rsid w:val="00A30561"/>
    <w:rsid w:val="00A30DAD"/>
    <w:rsid w:val="00A30E65"/>
    <w:rsid w:val="00A31924"/>
    <w:rsid w:val="00A418E6"/>
    <w:rsid w:val="00A42DD1"/>
    <w:rsid w:val="00A466E1"/>
    <w:rsid w:val="00A52354"/>
    <w:rsid w:val="00A56832"/>
    <w:rsid w:val="00A61A88"/>
    <w:rsid w:val="00A61E8D"/>
    <w:rsid w:val="00A61FF3"/>
    <w:rsid w:val="00A63715"/>
    <w:rsid w:val="00A63CE0"/>
    <w:rsid w:val="00A65102"/>
    <w:rsid w:val="00A662B1"/>
    <w:rsid w:val="00A663CA"/>
    <w:rsid w:val="00A757BA"/>
    <w:rsid w:val="00A80C39"/>
    <w:rsid w:val="00A81FA7"/>
    <w:rsid w:val="00A82F24"/>
    <w:rsid w:val="00A871FB"/>
    <w:rsid w:val="00A930B7"/>
    <w:rsid w:val="00A9415D"/>
    <w:rsid w:val="00A94429"/>
    <w:rsid w:val="00A9457D"/>
    <w:rsid w:val="00AA40D5"/>
    <w:rsid w:val="00AA5804"/>
    <w:rsid w:val="00AA72FC"/>
    <w:rsid w:val="00AB35A2"/>
    <w:rsid w:val="00AB45FE"/>
    <w:rsid w:val="00AB7BC6"/>
    <w:rsid w:val="00AC23CE"/>
    <w:rsid w:val="00AC5D42"/>
    <w:rsid w:val="00AD1ADB"/>
    <w:rsid w:val="00AE142D"/>
    <w:rsid w:val="00AE15D7"/>
    <w:rsid w:val="00AE2F97"/>
    <w:rsid w:val="00AE4539"/>
    <w:rsid w:val="00AE51BC"/>
    <w:rsid w:val="00AE533C"/>
    <w:rsid w:val="00AE56CE"/>
    <w:rsid w:val="00AF09E1"/>
    <w:rsid w:val="00AF11C3"/>
    <w:rsid w:val="00AF3AA8"/>
    <w:rsid w:val="00B07913"/>
    <w:rsid w:val="00B12E7A"/>
    <w:rsid w:val="00B12F5B"/>
    <w:rsid w:val="00B15280"/>
    <w:rsid w:val="00B15B03"/>
    <w:rsid w:val="00B22414"/>
    <w:rsid w:val="00B24DCD"/>
    <w:rsid w:val="00B254CE"/>
    <w:rsid w:val="00B25CD2"/>
    <w:rsid w:val="00B308A5"/>
    <w:rsid w:val="00B31FE2"/>
    <w:rsid w:val="00B354E5"/>
    <w:rsid w:val="00B46AD1"/>
    <w:rsid w:val="00B507ED"/>
    <w:rsid w:val="00B51FAA"/>
    <w:rsid w:val="00B605E5"/>
    <w:rsid w:val="00B64A0B"/>
    <w:rsid w:val="00B746EE"/>
    <w:rsid w:val="00B85D82"/>
    <w:rsid w:val="00B9220C"/>
    <w:rsid w:val="00B96213"/>
    <w:rsid w:val="00BA1159"/>
    <w:rsid w:val="00BA4312"/>
    <w:rsid w:val="00BA50D5"/>
    <w:rsid w:val="00BA52C6"/>
    <w:rsid w:val="00BA736F"/>
    <w:rsid w:val="00BA7452"/>
    <w:rsid w:val="00BB2AD8"/>
    <w:rsid w:val="00BB6DCF"/>
    <w:rsid w:val="00BC77C7"/>
    <w:rsid w:val="00BC7BD0"/>
    <w:rsid w:val="00BD224D"/>
    <w:rsid w:val="00BE443E"/>
    <w:rsid w:val="00BE4705"/>
    <w:rsid w:val="00BE7C1E"/>
    <w:rsid w:val="00BF144A"/>
    <w:rsid w:val="00BF2B75"/>
    <w:rsid w:val="00C05A40"/>
    <w:rsid w:val="00C1266D"/>
    <w:rsid w:val="00C13D95"/>
    <w:rsid w:val="00C21A46"/>
    <w:rsid w:val="00C27092"/>
    <w:rsid w:val="00C320FD"/>
    <w:rsid w:val="00C32B38"/>
    <w:rsid w:val="00C369F8"/>
    <w:rsid w:val="00C50384"/>
    <w:rsid w:val="00C50FA3"/>
    <w:rsid w:val="00C5226F"/>
    <w:rsid w:val="00C548C6"/>
    <w:rsid w:val="00C6000B"/>
    <w:rsid w:val="00C63DC2"/>
    <w:rsid w:val="00C63FB3"/>
    <w:rsid w:val="00C65B1B"/>
    <w:rsid w:val="00C65D91"/>
    <w:rsid w:val="00C65E70"/>
    <w:rsid w:val="00C66F79"/>
    <w:rsid w:val="00C707A0"/>
    <w:rsid w:val="00C71F5B"/>
    <w:rsid w:val="00C7274E"/>
    <w:rsid w:val="00C74C33"/>
    <w:rsid w:val="00C75A7F"/>
    <w:rsid w:val="00C767EE"/>
    <w:rsid w:val="00C821AF"/>
    <w:rsid w:val="00C83279"/>
    <w:rsid w:val="00C839B5"/>
    <w:rsid w:val="00C84458"/>
    <w:rsid w:val="00C85375"/>
    <w:rsid w:val="00C86900"/>
    <w:rsid w:val="00C86A0A"/>
    <w:rsid w:val="00C87768"/>
    <w:rsid w:val="00C906D4"/>
    <w:rsid w:val="00C972E4"/>
    <w:rsid w:val="00CA5E5E"/>
    <w:rsid w:val="00CA6CE9"/>
    <w:rsid w:val="00CA74AE"/>
    <w:rsid w:val="00CA77FF"/>
    <w:rsid w:val="00CB443C"/>
    <w:rsid w:val="00CC43F4"/>
    <w:rsid w:val="00CC75F1"/>
    <w:rsid w:val="00CD0F57"/>
    <w:rsid w:val="00CD64DE"/>
    <w:rsid w:val="00CD6BD0"/>
    <w:rsid w:val="00CE2750"/>
    <w:rsid w:val="00CE300E"/>
    <w:rsid w:val="00CE37CA"/>
    <w:rsid w:val="00CE4A5B"/>
    <w:rsid w:val="00CE72F0"/>
    <w:rsid w:val="00CE766C"/>
    <w:rsid w:val="00D02199"/>
    <w:rsid w:val="00D049D5"/>
    <w:rsid w:val="00D05913"/>
    <w:rsid w:val="00D11E01"/>
    <w:rsid w:val="00D160B9"/>
    <w:rsid w:val="00D16E8D"/>
    <w:rsid w:val="00D22AC0"/>
    <w:rsid w:val="00D22EF8"/>
    <w:rsid w:val="00D22F4D"/>
    <w:rsid w:val="00D23824"/>
    <w:rsid w:val="00D334E2"/>
    <w:rsid w:val="00D35B1B"/>
    <w:rsid w:val="00D361A0"/>
    <w:rsid w:val="00D367F7"/>
    <w:rsid w:val="00D36AA3"/>
    <w:rsid w:val="00D421B7"/>
    <w:rsid w:val="00D50636"/>
    <w:rsid w:val="00D50A18"/>
    <w:rsid w:val="00D62399"/>
    <w:rsid w:val="00D72562"/>
    <w:rsid w:val="00D727ED"/>
    <w:rsid w:val="00D7790C"/>
    <w:rsid w:val="00D84AEB"/>
    <w:rsid w:val="00D87AAB"/>
    <w:rsid w:val="00D91ADE"/>
    <w:rsid w:val="00D93960"/>
    <w:rsid w:val="00D97DB6"/>
    <w:rsid w:val="00DA1B0C"/>
    <w:rsid w:val="00DA286A"/>
    <w:rsid w:val="00DA5CFC"/>
    <w:rsid w:val="00DB6578"/>
    <w:rsid w:val="00DB74F8"/>
    <w:rsid w:val="00DC4376"/>
    <w:rsid w:val="00DD2510"/>
    <w:rsid w:val="00DD35B0"/>
    <w:rsid w:val="00DD6ABB"/>
    <w:rsid w:val="00DE095D"/>
    <w:rsid w:val="00DF0326"/>
    <w:rsid w:val="00DF337B"/>
    <w:rsid w:val="00DF7E8F"/>
    <w:rsid w:val="00E024F3"/>
    <w:rsid w:val="00E11FD2"/>
    <w:rsid w:val="00E12AF4"/>
    <w:rsid w:val="00E1353A"/>
    <w:rsid w:val="00E13F11"/>
    <w:rsid w:val="00E14DC7"/>
    <w:rsid w:val="00E165E4"/>
    <w:rsid w:val="00E209E6"/>
    <w:rsid w:val="00E34AF0"/>
    <w:rsid w:val="00E408D8"/>
    <w:rsid w:val="00E419E1"/>
    <w:rsid w:val="00E41FFE"/>
    <w:rsid w:val="00E42055"/>
    <w:rsid w:val="00E43424"/>
    <w:rsid w:val="00E440A6"/>
    <w:rsid w:val="00E44328"/>
    <w:rsid w:val="00E648C6"/>
    <w:rsid w:val="00E67A04"/>
    <w:rsid w:val="00E73DA3"/>
    <w:rsid w:val="00E75A4B"/>
    <w:rsid w:val="00E75DBC"/>
    <w:rsid w:val="00E82F84"/>
    <w:rsid w:val="00E84666"/>
    <w:rsid w:val="00E847B1"/>
    <w:rsid w:val="00E92469"/>
    <w:rsid w:val="00E97B4D"/>
    <w:rsid w:val="00EA18BA"/>
    <w:rsid w:val="00EA7BCE"/>
    <w:rsid w:val="00EB3A23"/>
    <w:rsid w:val="00ED006C"/>
    <w:rsid w:val="00ED1B27"/>
    <w:rsid w:val="00ED1CB7"/>
    <w:rsid w:val="00ED6048"/>
    <w:rsid w:val="00EE330E"/>
    <w:rsid w:val="00EE4C99"/>
    <w:rsid w:val="00EF6A82"/>
    <w:rsid w:val="00F00A54"/>
    <w:rsid w:val="00F01228"/>
    <w:rsid w:val="00F02C59"/>
    <w:rsid w:val="00F044E4"/>
    <w:rsid w:val="00F06661"/>
    <w:rsid w:val="00F076C6"/>
    <w:rsid w:val="00F1011D"/>
    <w:rsid w:val="00F125DF"/>
    <w:rsid w:val="00F139A8"/>
    <w:rsid w:val="00F21857"/>
    <w:rsid w:val="00F24D97"/>
    <w:rsid w:val="00F2517C"/>
    <w:rsid w:val="00F303F0"/>
    <w:rsid w:val="00F3043F"/>
    <w:rsid w:val="00F34D25"/>
    <w:rsid w:val="00F357FE"/>
    <w:rsid w:val="00F35AF8"/>
    <w:rsid w:val="00F425B1"/>
    <w:rsid w:val="00F45802"/>
    <w:rsid w:val="00F461A0"/>
    <w:rsid w:val="00F4786C"/>
    <w:rsid w:val="00F47D84"/>
    <w:rsid w:val="00F47E5B"/>
    <w:rsid w:val="00F531DC"/>
    <w:rsid w:val="00F605E5"/>
    <w:rsid w:val="00F6528E"/>
    <w:rsid w:val="00F65C62"/>
    <w:rsid w:val="00F741ED"/>
    <w:rsid w:val="00F74749"/>
    <w:rsid w:val="00F77012"/>
    <w:rsid w:val="00F8095E"/>
    <w:rsid w:val="00F82E66"/>
    <w:rsid w:val="00F859EA"/>
    <w:rsid w:val="00F90541"/>
    <w:rsid w:val="00F920AE"/>
    <w:rsid w:val="00F92E40"/>
    <w:rsid w:val="00F949BE"/>
    <w:rsid w:val="00F9508F"/>
    <w:rsid w:val="00FA3F6D"/>
    <w:rsid w:val="00FB5BEB"/>
    <w:rsid w:val="00FB6A9B"/>
    <w:rsid w:val="00FC15A8"/>
    <w:rsid w:val="00FC34E2"/>
    <w:rsid w:val="00FC79F6"/>
    <w:rsid w:val="00FD4859"/>
    <w:rsid w:val="00FD6EB0"/>
    <w:rsid w:val="00FE1557"/>
    <w:rsid w:val="00FE4D63"/>
    <w:rsid w:val="00FE7C70"/>
    <w:rsid w:val="00FF1560"/>
    <w:rsid w:val="00FF1BFA"/>
    <w:rsid w:val="00FF61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C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220C"/>
    <w:rPr>
      <w:color w:val="0000FF" w:themeColor="hyperlink"/>
      <w:u w:val="single"/>
    </w:rPr>
  </w:style>
  <w:style w:type="paragraph" w:styleId="ListParagraph">
    <w:name w:val="List Paragraph"/>
    <w:basedOn w:val="Normal"/>
    <w:uiPriority w:val="34"/>
    <w:qFormat/>
    <w:rsid w:val="00CE766C"/>
    <w:pPr>
      <w:ind w:left="720"/>
      <w:contextualSpacing/>
    </w:pPr>
  </w:style>
  <w:style w:type="paragraph" w:styleId="Header">
    <w:name w:val="header"/>
    <w:basedOn w:val="Normal"/>
    <w:link w:val="HeaderChar"/>
    <w:uiPriority w:val="99"/>
    <w:unhideWhenUsed/>
    <w:rsid w:val="001348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8FA"/>
  </w:style>
  <w:style w:type="paragraph" w:styleId="Footer">
    <w:name w:val="footer"/>
    <w:basedOn w:val="Normal"/>
    <w:link w:val="FooterChar"/>
    <w:uiPriority w:val="99"/>
    <w:unhideWhenUsed/>
    <w:rsid w:val="001348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8FA"/>
  </w:style>
  <w:style w:type="paragraph" w:styleId="BalloonText">
    <w:name w:val="Balloon Text"/>
    <w:basedOn w:val="Normal"/>
    <w:link w:val="BalloonTextChar"/>
    <w:uiPriority w:val="99"/>
    <w:semiHidden/>
    <w:unhideWhenUsed/>
    <w:rsid w:val="00013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C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220C"/>
    <w:rPr>
      <w:color w:val="0000FF" w:themeColor="hyperlink"/>
      <w:u w:val="single"/>
    </w:rPr>
  </w:style>
  <w:style w:type="paragraph" w:styleId="ListParagraph">
    <w:name w:val="List Paragraph"/>
    <w:basedOn w:val="Normal"/>
    <w:uiPriority w:val="34"/>
    <w:qFormat/>
    <w:rsid w:val="00CE766C"/>
    <w:pPr>
      <w:ind w:left="720"/>
      <w:contextualSpacing/>
    </w:pPr>
  </w:style>
  <w:style w:type="paragraph" w:styleId="Header">
    <w:name w:val="header"/>
    <w:basedOn w:val="Normal"/>
    <w:link w:val="HeaderChar"/>
    <w:uiPriority w:val="99"/>
    <w:unhideWhenUsed/>
    <w:rsid w:val="001348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8FA"/>
  </w:style>
  <w:style w:type="paragraph" w:styleId="Footer">
    <w:name w:val="footer"/>
    <w:basedOn w:val="Normal"/>
    <w:link w:val="FooterChar"/>
    <w:uiPriority w:val="99"/>
    <w:unhideWhenUsed/>
    <w:rsid w:val="001348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8FA"/>
  </w:style>
  <w:style w:type="paragraph" w:styleId="BalloonText">
    <w:name w:val="Balloon Text"/>
    <w:basedOn w:val="Normal"/>
    <w:link w:val="BalloonTextChar"/>
    <w:uiPriority w:val="99"/>
    <w:semiHidden/>
    <w:unhideWhenUsed/>
    <w:rsid w:val="00013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C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3444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2700</Words>
  <Characters>15391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aricent</Company>
  <LinksUpToDate>false</LinksUpToDate>
  <CharactersWithSpaces>18055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gur32331</dc:creator>
  <cp:keywords/>
  <dc:description/>
  <cp:lastModifiedBy>chn-dsk-12</cp:lastModifiedBy>
  <cp:revision>2</cp:revision>
  <dcterms:created xsi:type="dcterms:W3CDTF">2013-09-11T13:58:00Z</dcterms:created>
  <dcterms:modified xsi:type="dcterms:W3CDTF">2013-09-11T13:58:00Z</dcterms:modified>
</cp:coreProperties>
</file>