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0DC5" w:rsidRPr="009F1AED" w:rsidRDefault="001C0DC5" w:rsidP="00A33B75">
      <w:pPr>
        <w:pStyle w:val="Cog-body"/>
        <w:ind w:left="3600" w:firstLine="720"/>
        <w:rPr>
          <w:rFonts w:asciiTheme="majorHAnsi" w:hAnsiTheme="majorHAnsi"/>
          <w:b/>
          <w:i/>
          <w:sz w:val="22"/>
          <w:szCs w:val="22"/>
        </w:rPr>
      </w:pPr>
      <w:r w:rsidRPr="009F1AED">
        <w:rPr>
          <w:rFonts w:asciiTheme="majorHAnsi" w:hAnsiTheme="majorHAnsi"/>
          <w:b/>
          <w:i/>
          <w:sz w:val="22"/>
          <w:szCs w:val="22"/>
        </w:rPr>
        <w:t>Mail Address:</w:t>
      </w:r>
      <w:r w:rsidR="00CB2DB8">
        <w:rPr>
          <w:rFonts w:asciiTheme="majorHAnsi" w:hAnsiTheme="majorHAnsi"/>
          <w:b/>
          <w:i/>
          <w:color w:val="0070C0"/>
          <w:sz w:val="22"/>
          <w:szCs w:val="22"/>
        </w:rPr>
        <w:t>KKamarajbtech@gmail</w:t>
      </w:r>
      <w:r w:rsidR="00FA0576" w:rsidRPr="009F1AED">
        <w:rPr>
          <w:rFonts w:asciiTheme="majorHAnsi" w:hAnsiTheme="majorHAnsi"/>
          <w:b/>
          <w:i/>
          <w:color w:val="0070C0"/>
          <w:sz w:val="22"/>
          <w:szCs w:val="22"/>
        </w:rPr>
        <w:t>.com</w:t>
      </w:r>
      <w:hyperlink r:id="rId8" w:history="1"/>
    </w:p>
    <w:p w:rsidR="001C0DC5" w:rsidRPr="009F1AED" w:rsidRDefault="001C0DC5" w:rsidP="00A33B75">
      <w:pPr>
        <w:pStyle w:val="Cog-body"/>
        <w:pBdr>
          <w:bottom w:val="single" w:sz="6" w:space="1" w:color="auto"/>
        </w:pBdr>
        <w:rPr>
          <w:rFonts w:asciiTheme="majorHAnsi" w:hAnsiTheme="majorHAnsi"/>
          <w:b/>
          <w:i/>
          <w:sz w:val="22"/>
          <w:szCs w:val="22"/>
        </w:rPr>
      </w:pPr>
      <w:r w:rsidRPr="009F1AED">
        <w:rPr>
          <w:rFonts w:asciiTheme="majorHAnsi" w:hAnsiTheme="majorHAnsi"/>
          <w:b/>
          <w:i/>
          <w:sz w:val="22"/>
          <w:szCs w:val="22"/>
        </w:rPr>
        <w:t xml:space="preserve"> Mobile Number : 91 </w:t>
      </w:r>
      <w:r w:rsidR="00BF0268">
        <w:rPr>
          <w:rFonts w:asciiTheme="majorHAnsi" w:hAnsiTheme="majorHAnsi"/>
          <w:b/>
          <w:i/>
          <w:sz w:val="22"/>
          <w:szCs w:val="22"/>
        </w:rPr>
        <w:t>–</w:t>
      </w:r>
      <w:r w:rsidRPr="009F1AED">
        <w:rPr>
          <w:rFonts w:asciiTheme="majorHAnsi" w:hAnsiTheme="majorHAnsi"/>
          <w:b/>
          <w:i/>
          <w:sz w:val="22"/>
          <w:szCs w:val="22"/>
        </w:rPr>
        <w:t xml:space="preserve"> 9</w:t>
      </w:r>
      <w:r w:rsidR="00FA0576" w:rsidRPr="009F1AED">
        <w:rPr>
          <w:rFonts w:asciiTheme="majorHAnsi" w:hAnsiTheme="majorHAnsi"/>
          <w:b/>
          <w:i/>
          <w:sz w:val="22"/>
          <w:szCs w:val="22"/>
        </w:rPr>
        <w:t>944496870</w:t>
      </w:r>
    </w:p>
    <w:tbl>
      <w:tblPr>
        <w:tblStyle w:val="MediumGrid1-Accent3"/>
        <w:tblW w:w="9257" w:type="dxa"/>
        <w:tblLook w:val="04A0"/>
      </w:tblPr>
      <w:tblGrid>
        <w:gridCol w:w="9257"/>
      </w:tblGrid>
      <w:tr w:rsidR="001C0DC5" w:rsidRPr="009F1AED" w:rsidTr="001C0DC5">
        <w:trPr>
          <w:cnfStyle w:val="100000000000"/>
          <w:trHeight w:val="322"/>
        </w:trPr>
        <w:tc>
          <w:tcPr>
            <w:cnfStyle w:val="001000000000"/>
            <w:tcW w:w="9257" w:type="dxa"/>
          </w:tcPr>
          <w:p w:rsidR="001C0DC5" w:rsidRPr="009F1AED" w:rsidRDefault="001C0DC5" w:rsidP="00A33B75">
            <w:pPr>
              <w:jc w:val="both"/>
              <w:rPr>
                <w:rFonts w:asciiTheme="majorHAnsi" w:hAnsiTheme="majorHAnsi"/>
                <w:color w:val="4F6228" w:themeColor="accent3" w:themeShade="80"/>
              </w:rPr>
            </w:pPr>
            <w:r w:rsidRPr="009F1AED">
              <w:rPr>
                <w:rFonts w:asciiTheme="majorHAnsi" w:hAnsiTheme="majorHAnsi"/>
                <w:color w:val="4F6228" w:themeColor="accent3" w:themeShade="80"/>
              </w:rPr>
              <w:t>SUMMARY</w:t>
            </w:r>
          </w:p>
        </w:tc>
      </w:tr>
    </w:tbl>
    <w:p w:rsidR="001C0DC5" w:rsidRPr="009F1AED" w:rsidRDefault="00FA0576" w:rsidP="00A33B75">
      <w:pPr>
        <w:numPr>
          <w:ilvl w:val="0"/>
          <w:numId w:val="1"/>
        </w:numPr>
        <w:tabs>
          <w:tab w:val="left" w:pos="450"/>
          <w:tab w:val="left" w:pos="540"/>
        </w:tabs>
        <w:spacing w:before="60" w:after="0" w:line="240" w:lineRule="auto"/>
        <w:jc w:val="both"/>
        <w:rPr>
          <w:rFonts w:asciiTheme="majorHAnsi" w:hAnsiTheme="majorHAnsi" w:cs="Tahoma"/>
        </w:rPr>
      </w:pPr>
      <w:r w:rsidRPr="009F1AED">
        <w:rPr>
          <w:rFonts w:asciiTheme="majorHAnsi" w:hAnsiTheme="majorHAnsi" w:cs="Tahoma"/>
        </w:rPr>
        <w:t>2</w:t>
      </w:r>
      <w:r w:rsidR="001C0DC5" w:rsidRPr="009F1AED">
        <w:rPr>
          <w:rFonts w:asciiTheme="majorHAnsi" w:hAnsiTheme="majorHAnsi" w:cs="Tahoma"/>
        </w:rPr>
        <w:t xml:space="preserve"> years of experience in</w:t>
      </w:r>
      <w:r w:rsidR="0014710E" w:rsidRPr="009F1AED">
        <w:rPr>
          <w:rFonts w:asciiTheme="majorHAnsi" w:hAnsiTheme="majorHAnsi" w:cs="Tahoma"/>
        </w:rPr>
        <w:t xml:space="preserve"> Core Java and J2EE applications</w:t>
      </w:r>
      <w:r w:rsidR="001C0DC5" w:rsidRPr="009F1AED">
        <w:rPr>
          <w:rFonts w:asciiTheme="majorHAnsi" w:hAnsiTheme="majorHAnsi" w:cs="Tahoma"/>
        </w:rPr>
        <w:t xml:space="preserve">. </w:t>
      </w:r>
    </w:p>
    <w:p w:rsidR="00385EC4" w:rsidRPr="00385EC4" w:rsidRDefault="00385EC4" w:rsidP="00A33B75">
      <w:pPr>
        <w:numPr>
          <w:ilvl w:val="0"/>
          <w:numId w:val="1"/>
        </w:numPr>
        <w:tabs>
          <w:tab w:val="left" w:pos="450"/>
          <w:tab w:val="left" w:pos="540"/>
        </w:tabs>
        <w:spacing w:before="60" w:after="0" w:line="240" w:lineRule="auto"/>
        <w:jc w:val="both"/>
        <w:rPr>
          <w:rFonts w:asciiTheme="majorHAnsi" w:hAnsiTheme="majorHAnsi" w:cs="Tahoma"/>
        </w:rPr>
      </w:pPr>
      <w:r w:rsidRPr="00385EC4">
        <w:rPr>
          <w:rFonts w:asciiTheme="majorHAnsi" w:hAnsiTheme="majorHAnsi" w:cs="Tahoma"/>
        </w:rPr>
        <w:t xml:space="preserve">Strong knowledge in working with </w:t>
      </w:r>
      <w:r>
        <w:rPr>
          <w:rFonts w:asciiTheme="majorHAnsi" w:hAnsiTheme="majorHAnsi" w:cs="Tahoma"/>
        </w:rPr>
        <w:t>Java and SQL.</w:t>
      </w:r>
    </w:p>
    <w:p w:rsidR="00385EC4" w:rsidRDefault="00385EC4" w:rsidP="00A33B75">
      <w:pPr>
        <w:numPr>
          <w:ilvl w:val="0"/>
          <w:numId w:val="1"/>
        </w:numPr>
        <w:tabs>
          <w:tab w:val="left" w:pos="450"/>
          <w:tab w:val="left" w:pos="540"/>
        </w:tabs>
        <w:spacing w:before="60" w:after="0" w:line="240" w:lineRule="auto"/>
        <w:jc w:val="both"/>
        <w:rPr>
          <w:rFonts w:asciiTheme="majorHAnsi" w:hAnsiTheme="majorHAnsi" w:cs="Tahoma"/>
        </w:rPr>
      </w:pPr>
      <w:r w:rsidRPr="00385EC4">
        <w:rPr>
          <w:rFonts w:asciiTheme="majorHAnsi" w:hAnsiTheme="majorHAnsi" w:cs="Tahoma"/>
        </w:rPr>
        <w:t>Hands on experience in MVC architecture using Struts Framework.</w:t>
      </w:r>
    </w:p>
    <w:p w:rsidR="00F517F1" w:rsidRDefault="00F517F1" w:rsidP="00A33B75">
      <w:pPr>
        <w:numPr>
          <w:ilvl w:val="0"/>
          <w:numId w:val="1"/>
        </w:numPr>
        <w:tabs>
          <w:tab w:val="left" w:pos="450"/>
          <w:tab w:val="left" w:pos="540"/>
        </w:tabs>
        <w:spacing w:before="60" w:after="0" w:line="240" w:lineRule="auto"/>
        <w:jc w:val="both"/>
        <w:rPr>
          <w:rFonts w:asciiTheme="majorHAnsi" w:hAnsiTheme="majorHAnsi" w:cs="Tahoma"/>
        </w:rPr>
      </w:pPr>
      <w:r>
        <w:rPr>
          <w:rFonts w:asciiTheme="majorHAnsi" w:hAnsiTheme="majorHAnsi" w:cs="Tahoma"/>
        </w:rPr>
        <w:t>Good knowledge in Selenium,Junit and TestNG.</w:t>
      </w:r>
      <w:bookmarkStart w:id="0" w:name="_GoBack"/>
      <w:bookmarkEnd w:id="0"/>
    </w:p>
    <w:p w:rsidR="00385EC4" w:rsidRPr="00385EC4" w:rsidRDefault="00E549A6" w:rsidP="00A33B75">
      <w:pPr>
        <w:numPr>
          <w:ilvl w:val="0"/>
          <w:numId w:val="1"/>
        </w:numPr>
        <w:tabs>
          <w:tab w:val="left" w:pos="450"/>
          <w:tab w:val="left" w:pos="540"/>
        </w:tabs>
        <w:spacing w:before="60" w:after="0" w:line="240" w:lineRule="auto"/>
        <w:jc w:val="both"/>
        <w:rPr>
          <w:rFonts w:asciiTheme="majorHAnsi" w:hAnsiTheme="majorHAnsi" w:cs="Tahoma"/>
        </w:rPr>
      </w:pPr>
      <w:r w:rsidRPr="00385EC4">
        <w:rPr>
          <w:rFonts w:asciiTheme="majorHAnsi" w:hAnsiTheme="majorHAnsi" w:cs="Tahoma"/>
        </w:rPr>
        <w:t>Possessed</w:t>
      </w:r>
      <w:r w:rsidR="001C0DC5" w:rsidRPr="00385EC4">
        <w:rPr>
          <w:rFonts w:asciiTheme="majorHAnsi" w:hAnsiTheme="majorHAnsi" w:cs="Tahoma"/>
        </w:rPr>
        <w:t xml:space="preserve"> experience on software development methodology and Quality Process.  </w:t>
      </w:r>
    </w:p>
    <w:p w:rsidR="001C0DC5" w:rsidRDefault="00385EC4" w:rsidP="00A33B75">
      <w:pPr>
        <w:numPr>
          <w:ilvl w:val="0"/>
          <w:numId w:val="1"/>
        </w:numPr>
        <w:tabs>
          <w:tab w:val="left" w:pos="450"/>
          <w:tab w:val="left" w:pos="540"/>
        </w:tabs>
        <w:spacing w:before="60" w:after="0" w:line="240" w:lineRule="auto"/>
        <w:jc w:val="both"/>
        <w:rPr>
          <w:rFonts w:asciiTheme="majorHAnsi" w:hAnsiTheme="majorHAnsi" w:cs="Tahoma"/>
        </w:rPr>
      </w:pPr>
      <w:r w:rsidRPr="00385EC4">
        <w:rPr>
          <w:rFonts w:asciiTheme="majorHAnsi" w:hAnsiTheme="majorHAnsi" w:cs="Tahoma"/>
        </w:rPr>
        <w:t>Ability to learn new concepts and to adapt to new environments</w:t>
      </w:r>
      <w:r>
        <w:rPr>
          <w:rFonts w:asciiTheme="majorHAnsi" w:hAnsiTheme="majorHAnsi" w:cs="Tahoma"/>
        </w:rPr>
        <w:t>.</w:t>
      </w:r>
    </w:p>
    <w:p w:rsidR="00385EC4" w:rsidRPr="00385EC4" w:rsidRDefault="00385EC4" w:rsidP="00385EC4">
      <w:pPr>
        <w:numPr>
          <w:ilvl w:val="0"/>
          <w:numId w:val="1"/>
        </w:numPr>
        <w:tabs>
          <w:tab w:val="left" w:pos="450"/>
          <w:tab w:val="left" w:pos="540"/>
        </w:tabs>
        <w:spacing w:before="60" w:after="0" w:line="240" w:lineRule="auto"/>
        <w:jc w:val="both"/>
        <w:rPr>
          <w:rFonts w:asciiTheme="majorHAnsi" w:hAnsiTheme="majorHAnsi" w:cs="Tahoma"/>
        </w:rPr>
      </w:pPr>
      <w:r w:rsidRPr="00385EC4">
        <w:rPr>
          <w:rFonts w:asciiTheme="majorHAnsi" w:hAnsiTheme="majorHAnsi" w:cs="Tahoma"/>
        </w:rPr>
        <w:t>Strong interpersonal and communication skills with an ability to lead a team and keep them motivated. </w:t>
      </w:r>
    </w:p>
    <w:p w:rsidR="00385EC4" w:rsidRPr="00385EC4" w:rsidRDefault="00385EC4" w:rsidP="00385EC4">
      <w:pPr>
        <w:tabs>
          <w:tab w:val="left" w:pos="450"/>
          <w:tab w:val="left" w:pos="540"/>
        </w:tabs>
        <w:spacing w:before="60" w:after="0" w:line="240" w:lineRule="auto"/>
        <w:jc w:val="both"/>
        <w:rPr>
          <w:rFonts w:asciiTheme="majorHAnsi" w:hAnsiTheme="majorHAnsi" w:cs="Tahoma"/>
        </w:rPr>
      </w:pPr>
    </w:p>
    <w:tbl>
      <w:tblPr>
        <w:tblStyle w:val="MediumGrid1-Accent3"/>
        <w:tblW w:w="0" w:type="auto"/>
        <w:tblLayout w:type="fixed"/>
        <w:tblLook w:val="04A0"/>
      </w:tblPr>
      <w:tblGrid>
        <w:gridCol w:w="9242"/>
      </w:tblGrid>
      <w:tr w:rsidR="001C0DC5" w:rsidRPr="009F1AED" w:rsidTr="001C0DC5">
        <w:trPr>
          <w:cnfStyle w:val="100000000000"/>
          <w:trHeight w:val="201"/>
        </w:trPr>
        <w:tc>
          <w:tcPr>
            <w:cnfStyle w:val="001000000000"/>
            <w:tcW w:w="9242" w:type="dxa"/>
          </w:tcPr>
          <w:p w:rsidR="001C0DC5" w:rsidRPr="009F1AED" w:rsidRDefault="001C0DC5" w:rsidP="00A33B75">
            <w:pPr>
              <w:jc w:val="both"/>
              <w:rPr>
                <w:rFonts w:asciiTheme="majorHAnsi" w:hAnsiTheme="majorHAnsi" w:cs="Tahoma"/>
                <w:bCs w:val="0"/>
                <w:color w:val="4F6228" w:themeColor="accent3" w:themeShade="80"/>
                <w:lang w:bidi="ar-SA"/>
              </w:rPr>
            </w:pPr>
            <w:r w:rsidRPr="009F1AED">
              <w:rPr>
                <w:rFonts w:asciiTheme="majorHAnsi" w:hAnsiTheme="majorHAnsi" w:cs="Tahoma"/>
                <w:bCs w:val="0"/>
                <w:color w:val="4F6228" w:themeColor="accent3" w:themeShade="80"/>
              </w:rPr>
              <w:t>TECHNICAL SKILLS -</w:t>
            </w:r>
            <w:r w:rsidRPr="009F1AED">
              <w:rPr>
                <w:rFonts w:asciiTheme="majorHAnsi" w:hAnsiTheme="majorHAnsi" w:cs="Tahoma"/>
                <w:bCs w:val="0"/>
                <w:color w:val="4F6228" w:themeColor="accent3" w:themeShade="80"/>
                <w:lang w:bidi="ar-SA"/>
              </w:rPr>
              <w:t xml:space="preserve">JAVA </w:t>
            </w:r>
          </w:p>
        </w:tc>
      </w:tr>
    </w:tbl>
    <w:p w:rsidR="001C0DC5" w:rsidRPr="009F1AED" w:rsidRDefault="001C0DC5" w:rsidP="00A33B75">
      <w:pPr>
        <w:tabs>
          <w:tab w:val="left" w:pos="450"/>
          <w:tab w:val="left" w:pos="540"/>
        </w:tabs>
        <w:spacing w:before="60" w:after="0" w:line="240" w:lineRule="auto"/>
        <w:jc w:val="both"/>
        <w:rPr>
          <w:rFonts w:asciiTheme="majorHAnsi" w:hAnsiTheme="majorHAnsi" w:cs="Tahoma"/>
        </w:rPr>
      </w:pPr>
    </w:p>
    <w:tbl>
      <w:tblPr>
        <w:tblW w:w="8801"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447"/>
        <w:gridCol w:w="6354"/>
      </w:tblGrid>
      <w:tr w:rsidR="001C0DC5" w:rsidRPr="009F1AED" w:rsidTr="00844536">
        <w:trPr>
          <w:trHeight w:val="20"/>
        </w:trPr>
        <w:tc>
          <w:tcPr>
            <w:tcW w:w="2447" w:type="dxa"/>
          </w:tcPr>
          <w:p w:rsidR="001C0DC5" w:rsidRPr="009F1AED" w:rsidRDefault="001C0DC5" w:rsidP="00A33B75">
            <w:pPr>
              <w:jc w:val="both"/>
              <w:rPr>
                <w:rFonts w:asciiTheme="majorHAnsi" w:hAnsiTheme="majorHAnsi" w:cs="Tahoma"/>
                <w:b/>
                <w:bCs/>
              </w:rPr>
            </w:pPr>
            <w:r w:rsidRPr="009F1AED">
              <w:rPr>
                <w:rFonts w:asciiTheme="majorHAnsi" w:hAnsiTheme="majorHAnsi" w:cs="Tahoma"/>
                <w:b/>
                <w:bCs/>
              </w:rPr>
              <w:t>Operating System</w:t>
            </w:r>
            <w:r w:rsidRPr="009F1AED">
              <w:rPr>
                <w:rFonts w:asciiTheme="majorHAnsi" w:hAnsiTheme="majorHAnsi" w:cs="Tahoma"/>
                <w:b/>
                <w:bCs/>
              </w:rPr>
              <w:tab/>
            </w:r>
          </w:p>
        </w:tc>
        <w:tc>
          <w:tcPr>
            <w:tcW w:w="6354" w:type="dxa"/>
          </w:tcPr>
          <w:p w:rsidR="001C0DC5" w:rsidRPr="009F1AED" w:rsidRDefault="001C0DC5" w:rsidP="00BF0268">
            <w:pPr>
              <w:tabs>
                <w:tab w:val="left" w:pos="1380"/>
              </w:tabs>
              <w:jc w:val="both"/>
              <w:rPr>
                <w:rFonts w:asciiTheme="majorHAnsi" w:hAnsiTheme="majorHAnsi" w:cs="Tahoma"/>
              </w:rPr>
            </w:pPr>
            <w:r w:rsidRPr="009F1AED">
              <w:rPr>
                <w:rFonts w:asciiTheme="majorHAnsi" w:hAnsiTheme="majorHAnsi" w:cs="Tahoma"/>
              </w:rPr>
              <w:t>Windows</w:t>
            </w:r>
            <w:r w:rsidR="00BF0268">
              <w:rPr>
                <w:rFonts w:asciiTheme="majorHAnsi" w:hAnsiTheme="majorHAnsi" w:cs="Tahoma"/>
              </w:rPr>
              <w:t xml:space="preserve"> 7 and earlier versions</w:t>
            </w:r>
            <w:r w:rsidR="00FA0576" w:rsidRPr="009F1AED">
              <w:rPr>
                <w:rFonts w:asciiTheme="majorHAnsi" w:hAnsiTheme="majorHAnsi" w:cs="Tahoma"/>
              </w:rPr>
              <w:tab/>
            </w:r>
          </w:p>
        </w:tc>
      </w:tr>
      <w:tr w:rsidR="001C0DC5" w:rsidRPr="009F1AED" w:rsidTr="00385EC4">
        <w:trPr>
          <w:trHeight w:val="440"/>
        </w:trPr>
        <w:tc>
          <w:tcPr>
            <w:tcW w:w="2447" w:type="dxa"/>
          </w:tcPr>
          <w:p w:rsidR="001C0DC5" w:rsidRPr="009F1AED" w:rsidRDefault="001C0DC5" w:rsidP="00A33B75">
            <w:pPr>
              <w:jc w:val="both"/>
              <w:rPr>
                <w:rFonts w:asciiTheme="majorHAnsi" w:hAnsiTheme="majorHAnsi" w:cs="Tahoma"/>
                <w:b/>
                <w:bCs/>
              </w:rPr>
            </w:pPr>
            <w:r w:rsidRPr="009F1AED">
              <w:rPr>
                <w:rFonts w:asciiTheme="majorHAnsi" w:hAnsiTheme="majorHAnsi" w:cs="Tahoma"/>
                <w:b/>
                <w:bCs/>
              </w:rPr>
              <w:t>Programming Languages</w:t>
            </w:r>
          </w:p>
        </w:tc>
        <w:tc>
          <w:tcPr>
            <w:tcW w:w="6354" w:type="dxa"/>
          </w:tcPr>
          <w:p w:rsidR="001C0DC5" w:rsidRPr="009F1AED" w:rsidRDefault="00FA0576" w:rsidP="00FA0576">
            <w:pPr>
              <w:autoSpaceDE w:val="0"/>
              <w:autoSpaceDN w:val="0"/>
              <w:adjustRightInd w:val="0"/>
              <w:jc w:val="both"/>
              <w:rPr>
                <w:rFonts w:asciiTheme="majorHAnsi" w:hAnsiTheme="majorHAnsi" w:cs="Tahoma"/>
              </w:rPr>
            </w:pPr>
            <w:r w:rsidRPr="009F1AED">
              <w:rPr>
                <w:rFonts w:asciiTheme="majorHAnsi" w:hAnsiTheme="majorHAnsi" w:cs="Tahoma"/>
              </w:rPr>
              <w:t>C</w:t>
            </w:r>
            <w:r w:rsidR="001C0DC5" w:rsidRPr="009F1AED">
              <w:rPr>
                <w:rFonts w:asciiTheme="majorHAnsi" w:hAnsiTheme="majorHAnsi" w:cs="Tahoma"/>
              </w:rPr>
              <w:t>ore java</w:t>
            </w:r>
            <w:r w:rsidR="00EF5995">
              <w:rPr>
                <w:rFonts w:asciiTheme="majorHAnsi" w:hAnsiTheme="majorHAnsi" w:cs="Tahoma"/>
              </w:rPr>
              <w:t xml:space="preserve"> and J2EE Struts Framework</w:t>
            </w:r>
          </w:p>
        </w:tc>
      </w:tr>
      <w:tr w:rsidR="001C0DC5" w:rsidRPr="009F1AED" w:rsidTr="00844536">
        <w:trPr>
          <w:trHeight w:val="20"/>
        </w:trPr>
        <w:tc>
          <w:tcPr>
            <w:tcW w:w="2447" w:type="dxa"/>
          </w:tcPr>
          <w:p w:rsidR="001C0DC5" w:rsidRPr="009F1AED" w:rsidRDefault="001C0DC5" w:rsidP="00A33B75">
            <w:pPr>
              <w:jc w:val="both"/>
              <w:rPr>
                <w:rFonts w:asciiTheme="majorHAnsi" w:hAnsiTheme="majorHAnsi" w:cs="Tahoma"/>
                <w:b/>
                <w:bCs/>
              </w:rPr>
            </w:pPr>
            <w:r w:rsidRPr="009F1AED">
              <w:rPr>
                <w:rFonts w:asciiTheme="majorHAnsi" w:hAnsiTheme="majorHAnsi" w:cs="Tahoma"/>
                <w:b/>
                <w:bCs/>
              </w:rPr>
              <w:t>Databases &amp; Tools</w:t>
            </w:r>
          </w:p>
        </w:tc>
        <w:tc>
          <w:tcPr>
            <w:tcW w:w="6354" w:type="dxa"/>
          </w:tcPr>
          <w:p w:rsidR="001C0DC5" w:rsidRPr="009F1AED" w:rsidRDefault="00BF0268" w:rsidP="00BF0268">
            <w:pPr>
              <w:jc w:val="both"/>
              <w:rPr>
                <w:rFonts w:asciiTheme="majorHAnsi" w:hAnsiTheme="majorHAnsi" w:cs="Tahoma"/>
                <w:lang w:val="pl-PL"/>
              </w:rPr>
            </w:pPr>
            <w:r>
              <w:rPr>
                <w:rFonts w:asciiTheme="majorHAnsi" w:hAnsiTheme="majorHAnsi" w:cs="Tahoma"/>
                <w:lang w:val="pl-PL"/>
              </w:rPr>
              <w:t xml:space="preserve">Oracle 10g </w:t>
            </w:r>
            <w:r w:rsidR="00FA0576" w:rsidRPr="009F1AED">
              <w:rPr>
                <w:rFonts w:asciiTheme="majorHAnsi" w:hAnsiTheme="majorHAnsi" w:cs="Tahoma"/>
                <w:lang w:val="pl-PL"/>
              </w:rPr>
              <w:t xml:space="preserve">, </w:t>
            </w:r>
            <w:r w:rsidR="001C0DC5" w:rsidRPr="009F1AED">
              <w:rPr>
                <w:rFonts w:asciiTheme="majorHAnsi" w:hAnsiTheme="majorHAnsi" w:cs="Tahoma"/>
              </w:rPr>
              <w:t xml:space="preserve"> Eclipse IDE.</w:t>
            </w:r>
          </w:p>
        </w:tc>
      </w:tr>
      <w:tr w:rsidR="001C0DC5" w:rsidRPr="009F1AED" w:rsidTr="00844536">
        <w:trPr>
          <w:trHeight w:val="20"/>
        </w:trPr>
        <w:tc>
          <w:tcPr>
            <w:tcW w:w="2447" w:type="dxa"/>
          </w:tcPr>
          <w:p w:rsidR="001C0DC5" w:rsidRPr="009F1AED" w:rsidRDefault="001C0DC5" w:rsidP="00A33B75">
            <w:pPr>
              <w:jc w:val="both"/>
              <w:rPr>
                <w:rFonts w:asciiTheme="majorHAnsi" w:hAnsiTheme="majorHAnsi" w:cs="Tahoma"/>
                <w:b/>
                <w:bCs/>
              </w:rPr>
            </w:pPr>
            <w:r w:rsidRPr="009F1AED">
              <w:rPr>
                <w:rFonts w:asciiTheme="majorHAnsi" w:hAnsiTheme="majorHAnsi" w:cs="Tahoma"/>
                <w:b/>
                <w:bCs/>
              </w:rPr>
              <w:t>Experience</w:t>
            </w:r>
          </w:p>
        </w:tc>
        <w:tc>
          <w:tcPr>
            <w:tcW w:w="6354" w:type="dxa"/>
          </w:tcPr>
          <w:p w:rsidR="001C0DC5" w:rsidRPr="009F1AED" w:rsidRDefault="00EF5995" w:rsidP="00BF0268">
            <w:pPr>
              <w:autoSpaceDE w:val="0"/>
              <w:autoSpaceDN w:val="0"/>
              <w:adjustRightInd w:val="0"/>
              <w:jc w:val="both"/>
              <w:rPr>
                <w:rFonts w:asciiTheme="majorHAnsi" w:hAnsiTheme="majorHAnsi" w:cs="Tahoma"/>
              </w:rPr>
            </w:pPr>
            <w:r>
              <w:rPr>
                <w:rFonts w:asciiTheme="majorHAnsi" w:hAnsiTheme="majorHAnsi" w:cs="Tahoma"/>
              </w:rPr>
              <w:t>2</w:t>
            </w:r>
            <w:r w:rsidR="006F189D">
              <w:rPr>
                <w:rFonts w:asciiTheme="majorHAnsi" w:hAnsiTheme="majorHAnsi" w:cs="Tahoma"/>
              </w:rPr>
              <w:t>years</w:t>
            </w:r>
          </w:p>
        </w:tc>
      </w:tr>
      <w:tr w:rsidR="007B24AA" w:rsidRPr="009F1AED" w:rsidTr="00844536">
        <w:trPr>
          <w:trHeight w:val="20"/>
        </w:trPr>
        <w:tc>
          <w:tcPr>
            <w:tcW w:w="2447" w:type="dxa"/>
          </w:tcPr>
          <w:p w:rsidR="007B24AA" w:rsidRPr="009F1AED" w:rsidRDefault="007B24AA" w:rsidP="00A33B75">
            <w:pPr>
              <w:jc w:val="both"/>
              <w:rPr>
                <w:rFonts w:asciiTheme="majorHAnsi" w:hAnsiTheme="majorHAnsi" w:cs="Tahoma"/>
                <w:b/>
                <w:bCs/>
              </w:rPr>
            </w:pPr>
            <w:r w:rsidRPr="009F1AED">
              <w:rPr>
                <w:rFonts w:asciiTheme="majorHAnsi" w:hAnsiTheme="majorHAnsi" w:cs="Tahoma"/>
                <w:b/>
                <w:bCs/>
              </w:rPr>
              <w:t>Trained Skills</w:t>
            </w:r>
          </w:p>
        </w:tc>
        <w:tc>
          <w:tcPr>
            <w:tcW w:w="6354" w:type="dxa"/>
          </w:tcPr>
          <w:p w:rsidR="007B24AA" w:rsidRPr="009F1AED" w:rsidRDefault="007B24AA" w:rsidP="00A33B75">
            <w:pPr>
              <w:autoSpaceDE w:val="0"/>
              <w:autoSpaceDN w:val="0"/>
              <w:adjustRightInd w:val="0"/>
              <w:jc w:val="both"/>
              <w:rPr>
                <w:rFonts w:asciiTheme="majorHAnsi" w:hAnsiTheme="majorHAnsi" w:cs="Tahoma"/>
              </w:rPr>
            </w:pPr>
            <w:r w:rsidRPr="009F1AED">
              <w:rPr>
                <w:rFonts w:asciiTheme="majorHAnsi" w:hAnsiTheme="majorHAnsi" w:cs="Tahoma"/>
              </w:rPr>
              <w:t>J</w:t>
            </w:r>
            <w:r w:rsidR="00BF0268">
              <w:rPr>
                <w:rFonts w:asciiTheme="majorHAnsi" w:hAnsiTheme="majorHAnsi" w:cs="Tahoma"/>
              </w:rPr>
              <w:t>avascript,HTML</w:t>
            </w:r>
          </w:p>
        </w:tc>
      </w:tr>
    </w:tbl>
    <w:p w:rsidR="004D78FB" w:rsidRPr="009F1AED" w:rsidRDefault="004D78FB" w:rsidP="00A33B75">
      <w:pPr>
        <w:ind w:left="90"/>
        <w:jc w:val="both"/>
        <w:rPr>
          <w:rFonts w:asciiTheme="majorHAnsi" w:hAnsiTheme="majorHAnsi" w:cs="Tahoma"/>
          <w:b/>
          <w:u w:val="single"/>
        </w:rPr>
      </w:pPr>
    </w:p>
    <w:tbl>
      <w:tblPr>
        <w:tblStyle w:val="MediumGrid1-Accent3"/>
        <w:tblW w:w="0" w:type="auto"/>
        <w:tblLook w:val="04A0"/>
      </w:tblPr>
      <w:tblGrid>
        <w:gridCol w:w="9242"/>
      </w:tblGrid>
      <w:tr w:rsidR="004D78FB" w:rsidRPr="009F1AED" w:rsidTr="004D78FB">
        <w:trPr>
          <w:cnfStyle w:val="100000000000"/>
        </w:trPr>
        <w:tc>
          <w:tcPr>
            <w:cnfStyle w:val="001000000000"/>
            <w:tcW w:w="9242" w:type="dxa"/>
          </w:tcPr>
          <w:p w:rsidR="004D78FB" w:rsidRPr="009F1AED" w:rsidRDefault="004D78FB" w:rsidP="00A33B75">
            <w:pPr>
              <w:jc w:val="both"/>
              <w:rPr>
                <w:rFonts w:asciiTheme="majorHAnsi" w:hAnsiTheme="majorHAnsi"/>
                <w:color w:val="4F6228" w:themeColor="accent3" w:themeShade="80"/>
              </w:rPr>
            </w:pPr>
            <w:r w:rsidRPr="009F1AED">
              <w:rPr>
                <w:rFonts w:asciiTheme="majorHAnsi" w:hAnsiTheme="majorHAnsi"/>
                <w:color w:val="4F6228" w:themeColor="accent3" w:themeShade="80"/>
              </w:rPr>
              <w:t>EMPLOYMENT HISTORY</w:t>
            </w:r>
          </w:p>
        </w:tc>
      </w:tr>
    </w:tbl>
    <w:tbl>
      <w:tblPr>
        <w:tblpPr w:leftFromText="180" w:rightFromText="180" w:vertAnchor="text" w:horzAnchor="page" w:tblpX="1639" w:tblpY="416"/>
        <w:tblW w:w="88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068"/>
        <w:gridCol w:w="2250"/>
        <w:gridCol w:w="1260"/>
        <w:gridCol w:w="1260"/>
      </w:tblGrid>
      <w:tr w:rsidR="00D363B8" w:rsidRPr="009F1AED" w:rsidTr="00385EC4">
        <w:trPr>
          <w:trHeight w:val="440"/>
        </w:trPr>
        <w:tc>
          <w:tcPr>
            <w:tcW w:w="4068" w:type="dxa"/>
          </w:tcPr>
          <w:p w:rsidR="00D363B8" w:rsidRPr="009F1AED" w:rsidRDefault="00D363B8" w:rsidP="00D363B8">
            <w:pPr>
              <w:jc w:val="center"/>
              <w:rPr>
                <w:rFonts w:asciiTheme="majorHAnsi" w:hAnsiTheme="majorHAnsi" w:cs="Tahoma"/>
                <w:b/>
              </w:rPr>
            </w:pPr>
            <w:r w:rsidRPr="009F1AED">
              <w:rPr>
                <w:rFonts w:asciiTheme="majorHAnsi" w:hAnsiTheme="majorHAnsi" w:cs="Tahoma"/>
                <w:b/>
              </w:rPr>
              <w:t>Name of the Company</w:t>
            </w:r>
          </w:p>
        </w:tc>
        <w:tc>
          <w:tcPr>
            <w:tcW w:w="2250" w:type="dxa"/>
          </w:tcPr>
          <w:p w:rsidR="00D363B8" w:rsidRPr="009F1AED" w:rsidRDefault="00D363B8" w:rsidP="00D363B8">
            <w:pPr>
              <w:jc w:val="center"/>
              <w:rPr>
                <w:rFonts w:asciiTheme="majorHAnsi" w:hAnsiTheme="majorHAnsi" w:cs="Tahoma"/>
                <w:b/>
              </w:rPr>
            </w:pPr>
            <w:r w:rsidRPr="009F1AED">
              <w:rPr>
                <w:rFonts w:asciiTheme="majorHAnsi" w:hAnsiTheme="majorHAnsi" w:cs="Tahoma"/>
                <w:b/>
              </w:rPr>
              <w:t>Designation</w:t>
            </w:r>
          </w:p>
        </w:tc>
        <w:tc>
          <w:tcPr>
            <w:tcW w:w="1260" w:type="dxa"/>
          </w:tcPr>
          <w:p w:rsidR="00D363B8" w:rsidRPr="009F1AED" w:rsidRDefault="00D363B8" w:rsidP="00D363B8">
            <w:pPr>
              <w:jc w:val="center"/>
              <w:rPr>
                <w:rFonts w:asciiTheme="majorHAnsi" w:hAnsiTheme="majorHAnsi" w:cs="Tahoma"/>
                <w:b/>
              </w:rPr>
            </w:pPr>
            <w:r w:rsidRPr="009F1AED">
              <w:rPr>
                <w:rFonts w:asciiTheme="majorHAnsi" w:hAnsiTheme="majorHAnsi" w:cs="Tahoma"/>
                <w:b/>
              </w:rPr>
              <w:t>From</w:t>
            </w:r>
          </w:p>
        </w:tc>
        <w:tc>
          <w:tcPr>
            <w:tcW w:w="1260" w:type="dxa"/>
          </w:tcPr>
          <w:p w:rsidR="00D363B8" w:rsidRPr="009F1AED" w:rsidRDefault="00D363B8" w:rsidP="00D363B8">
            <w:pPr>
              <w:jc w:val="center"/>
              <w:rPr>
                <w:rFonts w:asciiTheme="majorHAnsi" w:hAnsiTheme="majorHAnsi" w:cs="Tahoma"/>
                <w:b/>
              </w:rPr>
            </w:pPr>
            <w:r w:rsidRPr="009F1AED">
              <w:rPr>
                <w:rFonts w:asciiTheme="majorHAnsi" w:hAnsiTheme="majorHAnsi" w:cs="Tahoma"/>
                <w:b/>
              </w:rPr>
              <w:t>To</w:t>
            </w:r>
          </w:p>
        </w:tc>
      </w:tr>
      <w:tr w:rsidR="00D363B8" w:rsidRPr="009F1AED" w:rsidTr="00385EC4">
        <w:trPr>
          <w:trHeight w:val="547"/>
        </w:trPr>
        <w:tc>
          <w:tcPr>
            <w:tcW w:w="4068" w:type="dxa"/>
          </w:tcPr>
          <w:p w:rsidR="00D363B8" w:rsidRPr="009F1AED" w:rsidRDefault="00D363B8" w:rsidP="00D363B8">
            <w:pPr>
              <w:pStyle w:val="Header"/>
              <w:jc w:val="center"/>
              <w:rPr>
                <w:rFonts w:asciiTheme="majorHAnsi" w:hAnsiTheme="majorHAnsi" w:cs="Tahoma"/>
                <w:lang w:bidi="ar-SA"/>
              </w:rPr>
            </w:pPr>
            <w:r w:rsidRPr="009F1AED">
              <w:rPr>
                <w:rFonts w:asciiTheme="majorHAnsi" w:hAnsiTheme="majorHAnsi" w:cs="Tahoma"/>
                <w:lang w:bidi="ar-SA"/>
              </w:rPr>
              <w:t>Cognizant Technologies Solutions, India</w:t>
            </w:r>
          </w:p>
        </w:tc>
        <w:tc>
          <w:tcPr>
            <w:tcW w:w="2250" w:type="dxa"/>
          </w:tcPr>
          <w:p w:rsidR="00D363B8" w:rsidRPr="009F1AED" w:rsidRDefault="00D363B8" w:rsidP="00D363B8">
            <w:pPr>
              <w:pStyle w:val="Header"/>
              <w:jc w:val="center"/>
              <w:rPr>
                <w:rFonts w:asciiTheme="majorHAnsi" w:hAnsiTheme="majorHAnsi" w:cs="Tahoma"/>
                <w:lang w:bidi="ar-SA"/>
              </w:rPr>
            </w:pPr>
            <w:r w:rsidRPr="009F1AED">
              <w:rPr>
                <w:rFonts w:asciiTheme="majorHAnsi" w:hAnsiTheme="majorHAnsi" w:cs="Tahoma"/>
                <w:lang w:bidi="ar-SA"/>
              </w:rPr>
              <w:t>Program</w:t>
            </w:r>
            <w:r>
              <w:rPr>
                <w:rFonts w:asciiTheme="majorHAnsi" w:hAnsiTheme="majorHAnsi" w:cs="Tahoma"/>
                <w:lang w:bidi="ar-SA"/>
              </w:rPr>
              <w:t>mer</w:t>
            </w:r>
            <w:r w:rsidRPr="009F1AED">
              <w:rPr>
                <w:rFonts w:asciiTheme="majorHAnsi" w:hAnsiTheme="majorHAnsi" w:cs="Tahoma"/>
                <w:lang w:bidi="ar-SA"/>
              </w:rPr>
              <w:t xml:space="preserve"> Analyst</w:t>
            </w:r>
          </w:p>
        </w:tc>
        <w:tc>
          <w:tcPr>
            <w:tcW w:w="1260" w:type="dxa"/>
          </w:tcPr>
          <w:p w:rsidR="00D363B8" w:rsidRPr="009F1AED" w:rsidRDefault="00385EC4" w:rsidP="00385EC4">
            <w:pPr>
              <w:pStyle w:val="Header"/>
              <w:jc w:val="center"/>
              <w:rPr>
                <w:rFonts w:asciiTheme="majorHAnsi" w:hAnsiTheme="majorHAnsi" w:cs="Tahoma"/>
                <w:lang w:bidi="ar-SA"/>
              </w:rPr>
            </w:pPr>
            <w:r>
              <w:rPr>
                <w:rFonts w:asciiTheme="majorHAnsi" w:hAnsiTheme="majorHAnsi" w:cs="Tahoma"/>
                <w:lang w:bidi="ar-SA"/>
              </w:rPr>
              <w:t xml:space="preserve">June </w:t>
            </w:r>
            <w:r w:rsidR="00D363B8">
              <w:rPr>
                <w:rFonts w:asciiTheme="majorHAnsi" w:hAnsiTheme="majorHAnsi" w:cs="Tahoma"/>
                <w:lang w:bidi="ar-SA"/>
              </w:rPr>
              <w:t>2011</w:t>
            </w:r>
          </w:p>
        </w:tc>
        <w:tc>
          <w:tcPr>
            <w:tcW w:w="1260" w:type="dxa"/>
          </w:tcPr>
          <w:p w:rsidR="00D363B8" w:rsidRPr="009F1AED" w:rsidRDefault="00D363B8" w:rsidP="00D363B8">
            <w:pPr>
              <w:jc w:val="center"/>
              <w:rPr>
                <w:rFonts w:asciiTheme="majorHAnsi" w:hAnsiTheme="majorHAnsi" w:cs="Tahoma"/>
              </w:rPr>
            </w:pPr>
            <w:r w:rsidRPr="009F1AED">
              <w:rPr>
                <w:rFonts w:asciiTheme="majorHAnsi" w:hAnsiTheme="majorHAnsi" w:cs="Tahoma"/>
              </w:rPr>
              <w:t>Till Date</w:t>
            </w:r>
          </w:p>
        </w:tc>
      </w:tr>
    </w:tbl>
    <w:p w:rsidR="004D78FB" w:rsidRPr="009F1AED" w:rsidRDefault="004D78FB" w:rsidP="00A33B75">
      <w:pPr>
        <w:jc w:val="both"/>
        <w:rPr>
          <w:rFonts w:asciiTheme="majorHAnsi" w:hAnsiTheme="majorHAnsi"/>
        </w:rPr>
      </w:pPr>
    </w:p>
    <w:tbl>
      <w:tblPr>
        <w:tblStyle w:val="MediumGrid1-Accent3"/>
        <w:tblW w:w="0" w:type="auto"/>
        <w:tblLook w:val="04A0"/>
      </w:tblPr>
      <w:tblGrid>
        <w:gridCol w:w="9242"/>
      </w:tblGrid>
      <w:tr w:rsidR="004D78FB" w:rsidRPr="009F1AED" w:rsidTr="004D78FB">
        <w:trPr>
          <w:cnfStyle w:val="100000000000"/>
        </w:trPr>
        <w:tc>
          <w:tcPr>
            <w:cnfStyle w:val="001000000000"/>
            <w:tcW w:w="9242" w:type="dxa"/>
          </w:tcPr>
          <w:p w:rsidR="004D78FB" w:rsidRPr="009F1AED" w:rsidRDefault="004D78FB" w:rsidP="00A33B75">
            <w:pPr>
              <w:jc w:val="both"/>
              <w:rPr>
                <w:rFonts w:asciiTheme="majorHAnsi" w:hAnsiTheme="majorHAnsi"/>
                <w:color w:val="4F6228" w:themeColor="accent3" w:themeShade="80"/>
              </w:rPr>
            </w:pPr>
            <w:r w:rsidRPr="009F1AED">
              <w:rPr>
                <w:rFonts w:asciiTheme="majorHAnsi" w:hAnsiTheme="majorHAnsi"/>
                <w:color w:val="4F6228" w:themeColor="accent3" w:themeShade="80"/>
              </w:rPr>
              <w:t>EDUCATION</w:t>
            </w:r>
          </w:p>
        </w:tc>
      </w:tr>
    </w:tbl>
    <w:p w:rsidR="004D78FB" w:rsidRPr="009F1AED" w:rsidRDefault="004D78FB" w:rsidP="00A33B75">
      <w:pPr>
        <w:jc w:val="both"/>
        <w:rPr>
          <w:rFonts w:asciiTheme="majorHAnsi" w:hAnsiTheme="majorHAnsi"/>
        </w:rPr>
      </w:pPr>
    </w:p>
    <w:tbl>
      <w:tblPr>
        <w:tblW w:w="90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02"/>
        <w:gridCol w:w="4288"/>
        <w:gridCol w:w="1292"/>
        <w:gridCol w:w="1408"/>
      </w:tblGrid>
      <w:tr w:rsidR="008817D7" w:rsidRPr="009F1AED" w:rsidTr="00385EC4">
        <w:trPr>
          <w:trHeight w:val="593"/>
        </w:trPr>
        <w:tc>
          <w:tcPr>
            <w:tcW w:w="2102" w:type="dxa"/>
          </w:tcPr>
          <w:p w:rsidR="008817D7" w:rsidRPr="009F1AED" w:rsidRDefault="008817D7" w:rsidP="00BF0268">
            <w:pPr>
              <w:spacing w:line="240" w:lineRule="auto"/>
              <w:jc w:val="center"/>
              <w:rPr>
                <w:rFonts w:asciiTheme="majorHAnsi" w:hAnsiTheme="majorHAnsi" w:cs="Tahoma"/>
                <w:b/>
              </w:rPr>
            </w:pPr>
            <w:r w:rsidRPr="009F1AED">
              <w:rPr>
                <w:rFonts w:asciiTheme="majorHAnsi" w:hAnsiTheme="majorHAnsi" w:cs="Tahoma"/>
                <w:b/>
              </w:rPr>
              <w:t xml:space="preserve">Degree </w:t>
            </w:r>
            <w:r>
              <w:rPr>
                <w:rFonts w:asciiTheme="majorHAnsi" w:hAnsiTheme="majorHAnsi" w:cs="Tahoma"/>
                <w:b/>
              </w:rPr>
              <w:t>/course</w:t>
            </w:r>
          </w:p>
        </w:tc>
        <w:tc>
          <w:tcPr>
            <w:tcW w:w="4288" w:type="dxa"/>
          </w:tcPr>
          <w:p w:rsidR="008817D7" w:rsidRPr="009F1AED" w:rsidRDefault="008817D7" w:rsidP="00BF0268">
            <w:pPr>
              <w:spacing w:line="240" w:lineRule="auto"/>
              <w:jc w:val="center"/>
              <w:rPr>
                <w:rFonts w:asciiTheme="majorHAnsi" w:hAnsiTheme="majorHAnsi" w:cs="Tahoma"/>
                <w:b/>
              </w:rPr>
            </w:pPr>
            <w:r>
              <w:rPr>
                <w:rFonts w:asciiTheme="majorHAnsi" w:hAnsiTheme="majorHAnsi" w:cs="Tahoma"/>
                <w:b/>
              </w:rPr>
              <w:t>School/</w:t>
            </w:r>
            <w:r w:rsidRPr="009F1AED">
              <w:rPr>
                <w:rFonts w:asciiTheme="majorHAnsi" w:hAnsiTheme="majorHAnsi" w:cs="Tahoma"/>
                <w:b/>
              </w:rPr>
              <w:t>College</w:t>
            </w:r>
          </w:p>
        </w:tc>
        <w:tc>
          <w:tcPr>
            <w:tcW w:w="1292" w:type="dxa"/>
          </w:tcPr>
          <w:p w:rsidR="008817D7" w:rsidRPr="009F1AED" w:rsidRDefault="008817D7" w:rsidP="00BF0268">
            <w:pPr>
              <w:spacing w:line="240" w:lineRule="auto"/>
              <w:jc w:val="center"/>
              <w:rPr>
                <w:rFonts w:asciiTheme="majorHAnsi" w:hAnsiTheme="majorHAnsi" w:cs="Tahoma"/>
                <w:b/>
              </w:rPr>
            </w:pPr>
            <w:r w:rsidRPr="009F1AED">
              <w:rPr>
                <w:rFonts w:asciiTheme="majorHAnsi" w:hAnsiTheme="majorHAnsi" w:cs="Tahoma"/>
                <w:b/>
              </w:rPr>
              <w:t>PERCENT</w:t>
            </w:r>
          </w:p>
        </w:tc>
        <w:tc>
          <w:tcPr>
            <w:tcW w:w="1408" w:type="dxa"/>
          </w:tcPr>
          <w:p w:rsidR="008817D7" w:rsidRPr="009F1AED" w:rsidRDefault="008817D7" w:rsidP="00BF0268">
            <w:pPr>
              <w:spacing w:line="240" w:lineRule="auto"/>
              <w:jc w:val="center"/>
              <w:rPr>
                <w:rFonts w:asciiTheme="majorHAnsi" w:hAnsiTheme="majorHAnsi" w:cs="Tahoma"/>
                <w:b/>
              </w:rPr>
            </w:pPr>
            <w:r>
              <w:rPr>
                <w:rFonts w:asciiTheme="majorHAnsi" w:hAnsiTheme="majorHAnsi" w:cs="Tahoma"/>
                <w:b/>
              </w:rPr>
              <w:t>Year of Passing</w:t>
            </w:r>
          </w:p>
        </w:tc>
      </w:tr>
      <w:tr w:rsidR="008817D7" w:rsidRPr="009F1AED" w:rsidTr="00385EC4">
        <w:trPr>
          <w:trHeight w:val="775"/>
        </w:trPr>
        <w:tc>
          <w:tcPr>
            <w:tcW w:w="2102" w:type="dxa"/>
          </w:tcPr>
          <w:p w:rsidR="008817D7" w:rsidRPr="009F1AED" w:rsidRDefault="008817D7" w:rsidP="00385EC4">
            <w:pPr>
              <w:spacing w:line="240" w:lineRule="auto"/>
              <w:jc w:val="center"/>
              <w:rPr>
                <w:rFonts w:asciiTheme="majorHAnsi" w:hAnsiTheme="majorHAnsi" w:cs="Arial"/>
                <w:bCs/>
                <w:iCs/>
                <w:color w:val="000000"/>
              </w:rPr>
            </w:pPr>
            <w:r>
              <w:rPr>
                <w:rFonts w:asciiTheme="majorHAnsi" w:hAnsiTheme="majorHAnsi" w:cs="Arial"/>
                <w:bCs/>
                <w:iCs/>
                <w:color w:val="000000"/>
              </w:rPr>
              <w:t>B.Tech(</w:t>
            </w:r>
            <w:r w:rsidRPr="009F1AED">
              <w:rPr>
                <w:rFonts w:asciiTheme="majorHAnsi" w:hAnsiTheme="majorHAnsi" w:cs="Arial"/>
                <w:bCs/>
                <w:iCs/>
                <w:color w:val="000000"/>
              </w:rPr>
              <w:t>Information Technology</w:t>
            </w:r>
            <w:r>
              <w:rPr>
                <w:rFonts w:asciiTheme="majorHAnsi" w:hAnsiTheme="majorHAnsi" w:cs="Arial"/>
                <w:bCs/>
                <w:iCs/>
                <w:color w:val="000000"/>
              </w:rPr>
              <w:t>)</w:t>
            </w:r>
          </w:p>
        </w:tc>
        <w:tc>
          <w:tcPr>
            <w:tcW w:w="4288" w:type="dxa"/>
          </w:tcPr>
          <w:p w:rsidR="008817D7" w:rsidRPr="009F1AED" w:rsidRDefault="008817D7" w:rsidP="00385EC4">
            <w:pPr>
              <w:spacing w:line="240" w:lineRule="auto"/>
              <w:jc w:val="center"/>
              <w:rPr>
                <w:rFonts w:asciiTheme="majorHAnsi" w:hAnsiTheme="majorHAnsi" w:cs="Arial"/>
                <w:color w:val="000000"/>
              </w:rPr>
            </w:pPr>
            <w:r w:rsidRPr="009F1AED">
              <w:rPr>
                <w:rFonts w:asciiTheme="majorHAnsi" w:hAnsiTheme="majorHAnsi" w:cs="Arial"/>
                <w:color w:val="000000"/>
              </w:rPr>
              <w:t>Sri Venkateswara College of Engineering and Technology, Thiruvallur</w:t>
            </w:r>
          </w:p>
        </w:tc>
        <w:tc>
          <w:tcPr>
            <w:tcW w:w="1292" w:type="dxa"/>
          </w:tcPr>
          <w:p w:rsidR="008817D7" w:rsidRPr="009F1AED" w:rsidRDefault="008817D7" w:rsidP="00385EC4">
            <w:pPr>
              <w:spacing w:line="240" w:lineRule="auto"/>
              <w:jc w:val="center"/>
              <w:rPr>
                <w:rFonts w:asciiTheme="majorHAnsi" w:hAnsiTheme="majorHAnsi" w:cs="Tahoma"/>
              </w:rPr>
            </w:pPr>
            <w:r>
              <w:rPr>
                <w:rFonts w:asciiTheme="majorHAnsi" w:hAnsiTheme="majorHAnsi" w:cs="Tahoma"/>
              </w:rPr>
              <w:t>70%</w:t>
            </w:r>
          </w:p>
        </w:tc>
        <w:tc>
          <w:tcPr>
            <w:tcW w:w="1408" w:type="dxa"/>
          </w:tcPr>
          <w:p w:rsidR="008817D7" w:rsidRDefault="008817D7" w:rsidP="00385EC4">
            <w:pPr>
              <w:spacing w:line="240" w:lineRule="auto"/>
              <w:jc w:val="center"/>
              <w:rPr>
                <w:rFonts w:asciiTheme="majorHAnsi" w:hAnsiTheme="majorHAnsi" w:cs="Tahoma"/>
              </w:rPr>
            </w:pPr>
            <w:r>
              <w:rPr>
                <w:rFonts w:asciiTheme="majorHAnsi" w:hAnsiTheme="majorHAnsi" w:cs="Tahoma"/>
              </w:rPr>
              <w:t>2010</w:t>
            </w:r>
          </w:p>
        </w:tc>
      </w:tr>
      <w:tr w:rsidR="008817D7" w:rsidRPr="009F1AED" w:rsidTr="00385EC4">
        <w:trPr>
          <w:trHeight w:val="530"/>
        </w:trPr>
        <w:tc>
          <w:tcPr>
            <w:tcW w:w="2102" w:type="dxa"/>
          </w:tcPr>
          <w:p w:rsidR="008817D7" w:rsidRPr="009F1AED" w:rsidRDefault="008817D7" w:rsidP="00385EC4">
            <w:pPr>
              <w:spacing w:line="240" w:lineRule="auto"/>
              <w:jc w:val="center"/>
              <w:rPr>
                <w:rFonts w:asciiTheme="majorHAnsi" w:hAnsiTheme="majorHAnsi" w:cs="Arial"/>
                <w:bCs/>
                <w:iCs/>
                <w:color w:val="000000"/>
              </w:rPr>
            </w:pPr>
            <w:r>
              <w:rPr>
                <w:rFonts w:asciiTheme="majorHAnsi" w:hAnsiTheme="majorHAnsi" w:cs="Arial"/>
                <w:bCs/>
                <w:iCs/>
                <w:color w:val="000000"/>
              </w:rPr>
              <w:t>HSC</w:t>
            </w:r>
          </w:p>
        </w:tc>
        <w:tc>
          <w:tcPr>
            <w:tcW w:w="4288" w:type="dxa"/>
          </w:tcPr>
          <w:p w:rsidR="008817D7" w:rsidRPr="009F1AED" w:rsidRDefault="008817D7" w:rsidP="00385EC4">
            <w:pPr>
              <w:spacing w:line="240" w:lineRule="auto"/>
              <w:jc w:val="center"/>
              <w:rPr>
                <w:rFonts w:asciiTheme="majorHAnsi" w:hAnsiTheme="majorHAnsi" w:cs="Arial"/>
                <w:color w:val="000000"/>
              </w:rPr>
            </w:pPr>
            <w:r>
              <w:rPr>
                <w:rFonts w:asciiTheme="majorHAnsi" w:hAnsiTheme="majorHAnsi" w:cs="Arial"/>
                <w:color w:val="000000"/>
              </w:rPr>
              <w:t>PDRV Matric HSS,Harur</w:t>
            </w:r>
          </w:p>
        </w:tc>
        <w:tc>
          <w:tcPr>
            <w:tcW w:w="1292" w:type="dxa"/>
          </w:tcPr>
          <w:p w:rsidR="008817D7" w:rsidRDefault="008817D7" w:rsidP="00385EC4">
            <w:pPr>
              <w:spacing w:line="240" w:lineRule="auto"/>
              <w:jc w:val="center"/>
              <w:rPr>
                <w:rFonts w:asciiTheme="majorHAnsi" w:hAnsiTheme="majorHAnsi" w:cs="Tahoma"/>
              </w:rPr>
            </w:pPr>
            <w:r>
              <w:rPr>
                <w:rFonts w:asciiTheme="majorHAnsi" w:hAnsiTheme="majorHAnsi" w:cs="Tahoma"/>
              </w:rPr>
              <w:t>77%</w:t>
            </w:r>
          </w:p>
        </w:tc>
        <w:tc>
          <w:tcPr>
            <w:tcW w:w="1408" w:type="dxa"/>
          </w:tcPr>
          <w:p w:rsidR="008817D7" w:rsidRDefault="008817D7" w:rsidP="00385EC4">
            <w:pPr>
              <w:spacing w:line="240" w:lineRule="auto"/>
              <w:jc w:val="center"/>
              <w:rPr>
                <w:rFonts w:asciiTheme="majorHAnsi" w:hAnsiTheme="majorHAnsi" w:cs="Tahoma"/>
              </w:rPr>
            </w:pPr>
            <w:r>
              <w:rPr>
                <w:rFonts w:asciiTheme="majorHAnsi" w:hAnsiTheme="majorHAnsi" w:cs="Tahoma"/>
              </w:rPr>
              <w:t>2006</w:t>
            </w:r>
          </w:p>
        </w:tc>
      </w:tr>
      <w:tr w:rsidR="008817D7" w:rsidRPr="009F1AED" w:rsidTr="00385EC4">
        <w:trPr>
          <w:trHeight w:val="467"/>
        </w:trPr>
        <w:tc>
          <w:tcPr>
            <w:tcW w:w="2102" w:type="dxa"/>
          </w:tcPr>
          <w:p w:rsidR="008817D7" w:rsidRDefault="008817D7" w:rsidP="00385EC4">
            <w:pPr>
              <w:spacing w:line="240" w:lineRule="auto"/>
              <w:jc w:val="center"/>
              <w:rPr>
                <w:rFonts w:asciiTheme="majorHAnsi" w:hAnsiTheme="majorHAnsi" w:cs="Arial"/>
                <w:bCs/>
                <w:iCs/>
                <w:color w:val="000000"/>
              </w:rPr>
            </w:pPr>
            <w:r>
              <w:rPr>
                <w:rFonts w:asciiTheme="majorHAnsi" w:hAnsiTheme="majorHAnsi" w:cs="Arial"/>
                <w:bCs/>
                <w:iCs/>
                <w:color w:val="000000"/>
              </w:rPr>
              <w:t>SSLC</w:t>
            </w:r>
          </w:p>
        </w:tc>
        <w:tc>
          <w:tcPr>
            <w:tcW w:w="4288" w:type="dxa"/>
          </w:tcPr>
          <w:p w:rsidR="008817D7" w:rsidRDefault="008817D7" w:rsidP="00385EC4">
            <w:pPr>
              <w:spacing w:line="240" w:lineRule="auto"/>
              <w:jc w:val="center"/>
              <w:rPr>
                <w:rFonts w:asciiTheme="majorHAnsi" w:hAnsiTheme="majorHAnsi" w:cs="Arial"/>
                <w:color w:val="000000"/>
              </w:rPr>
            </w:pPr>
            <w:r>
              <w:rPr>
                <w:rFonts w:asciiTheme="majorHAnsi" w:hAnsiTheme="majorHAnsi" w:cs="Arial"/>
                <w:color w:val="000000"/>
              </w:rPr>
              <w:t>Govt HSC,Odasalpatti</w:t>
            </w:r>
          </w:p>
        </w:tc>
        <w:tc>
          <w:tcPr>
            <w:tcW w:w="1292" w:type="dxa"/>
          </w:tcPr>
          <w:p w:rsidR="008817D7" w:rsidRDefault="008817D7" w:rsidP="00385EC4">
            <w:pPr>
              <w:spacing w:line="240" w:lineRule="auto"/>
              <w:jc w:val="center"/>
              <w:rPr>
                <w:rFonts w:asciiTheme="majorHAnsi" w:hAnsiTheme="majorHAnsi" w:cs="Tahoma"/>
              </w:rPr>
            </w:pPr>
            <w:r>
              <w:rPr>
                <w:rFonts w:asciiTheme="majorHAnsi" w:hAnsiTheme="majorHAnsi" w:cs="Tahoma"/>
              </w:rPr>
              <w:t>67%</w:t>
            </w:r>
          </w:p>
        </w:tc>
        <w:tc>
          <w:tcPr>
            <w:tcW w:w="1408" w:type="dxa"/>
          </w:tcPr>
          <w:p w:rsidR="008817D7" w:rsidRDefault="008817D7" w:rsidP="00385EC4">
            <w:pPr>
              <w:spacing w:line="240" w:lineRule="auto"/>
              <w:jc w:val="center"/>
              <w:rPr>
                <w:rFonts w:asciiTheme="majorHAnsi" w:hAnsiTheme="majorHAnsi" w:cs="Tahoma"/>
              </w:rPr>
            </w:pPr>
            <w:r>
              <w:rPr>
                <w:rFonts w:asciiTheme="majorHAnsi" w:hAnsiTheme="majorHAnsi" w:cs="Tahoma"/>
              </w:rPr>
              <w:t>2004</w:t>
            </w:r>
          </w:p>
        </w:tc>
      </w:tr>
    </w:tbl>
    <w:p w:rsidR="004D78FB" w:rsidRPr="009F1AED" w:rsidRDefault="00FA0576" w:rsidP="00FA0576">
      <w:pPr>
        <w:tabs>
          <w:tab w:val="left" w:pos="3315"/>
          <w:tab w:val="left" w:pos="6930"/>
        </w:tabs>
        <w:jc w:val="both"/>
        <w:rPr>
          <w:rFonts w:asciiTheme="majorHAnsi" w:hAnsiTheme="majorHAnsi"/>
        </w:rPr>
      </w:pPr>
      <w:r w:rsidRPr="009F1AED">
        <w:rPr>
          <w:rFonts w:asciiTheme="majorHAnsi" w:hAnsiTheme="majorHAnsi"/>
        </w:rPr>
        <w:tab/>
      </w:r>
      <w:r w:rsidRPr="009F1AED">
        <w:rPr>
          <w:rFonts w:asciiTheme="majorHAnsi" w:hAnsiTheme="majorHAnsi"/>
        </w:rPr>
        <w:tab/>
      </w:r>
    </w:p>
    <w:tbl>
      <w:tblPr>
        <w:tblStyle w:val="MediumGrid1-Accent3"/>
        <w:tblW w:w="0" w:type="auto"/>
        <w:tblLook w:val="04A0"/>
      </w:tblPr>
      <w:tblGrid>
        <w:gridCol w:w="9242"/>
      </w:tblGrid>
      <w:tr w:rsidR="004D78FB" w:rsidRPr="009F1AED" w:rsidTr="004D78FB">
        <w:trPr>
          <w:cnfStyle w:val="100000000000"/>
        </w:trPr>
        <w:tc>
          <w:tcPr>
            <w:cnfStyle w:val="001000000000"/>
            <w:tcW w:w="9242" w:type="dxa"/>
          </w:tcPr>
          <w:p w:rsidR="004D78FB" w:rsidRPr="009F1AED" w:rsidRDefault="009F1AED" w:rsidP="00A33B75">
            <w:pPr>
              <w:jc w:val="both"/>
              <w:rPr>
                <w:rFonts w:asciiTheme="majorHAnsi" w:hAnsiTheme="majorHAnsi"/>
                <w:color w:val="4F6228" w:themeColor="accent3" w:themeShade="80"/>
              </w:rPr>
            </w:pPr>
            <w:r w:rsidRPr="009F1AED">
              <w:rPr>
                <w:rFonts w:asciiTheme="majorHAnsi" w:hAnsiTheme="majorHAnsi"/>
                <w:color w:val="4F6228" w:themeColor="accent3" w:themeShade="80"/>
              </w:rPr>
              <w:lastRenderedPageBreak/>
              <w:t>CERTIFICATIONS</w:t>
            </w:r>
          </w:p>
        </w:tc>
      </w:tr>
    </w:tbl>
    <w:p w:rsidR="004D78FB" w:rsidRPr="009F1AED" w:rsidRDefault="004D78FB" w:rsidP="008B1824">
      <w:pPr>
        <w:pStyle w:val="Cog-body"/>
        <w:spacing w:before="0"/>
        <w:rPr>
          <w:rFonts w:asciiTheme="majorHAnsi" w:hAnsiTheme="majorHAnsi"/>
          <w:b/>
          <w:color w:val="000000"/>
          <w:sz w:val="22"/>
          <w:szCs w:val="22"/>
        </w:rPr>
      </w:pPr>
    </w:p>
    <w:p w:rsidR="009F1AED" w:rsidRPr="009F1AED" w:rsidRDefault="004D78FB" w:rsidP="008B1824">
      <w:pPr>
        <w:pStyle w:val="Cog-body"/>
        <w:numPr>
          <w:ilvl w:val="0"/>
          <w:numId w:val="6"/>
        </w:numPr>
        <w:spacing w:before="0"/>
        <w:rPr>
          <w:rFonts w:asciiTheme="majorHAnsi" w:hAnsiTheme="majorHAnsi"/>
          <w:sz w:val="22"/>
          <w:szCs w:val="22"/>
          <w:lang w:val="fr-FR"/>
        </w:rPr>
      </w:pPr>
      <w:r w:rsidRPr="009F1AED">
        <w:rPr>
          <w:rFonts w:asciiTheme="majorHAnsi" w:hAnsiTheme="majorHAnsi"/>
          <w:color w:val="000000"/>
          <w:sz w:val="22"/>
          <w:szCs w:val="22"/>
        </w:rPr>
        <w:t xml:space="preserve">Achieved </w:t>
      </w:r>
      <w:r w:rsidRPr="009F1AED">
        <w:rPr>
          <w:rFonts w:asciiTheme="majorHAnsi" w:hAnsiTheme="majorHAnsi"/>
          <w:b/>
          <w:bCs/>
          <w:color w:val="000000"/>
          <w:sz w:val="22"/>
          <w:szCs w:val="22"/>
        </w:rPr>
        <w:t>STAR AWARD</w:t>
      </w:r>
      <w:r w:rsidRPr="009F1AED">
        <w:rPr>
          <w:rFonts w:asciiTheme="majorHAnsi" w:hAnsiTheme="majorHAnsi"/>
          <w:bCs/>
          <w:color w:val="000000"/>
          <w:sz w:val="22"/>
          <w:szCs w:val="22"/>
        </w:rPr>
        <w:t>in MANLOG Account.</w:t>
      </w:r>
      <w:r w:rsidR="009F1AED" w:rsidRPr="009F1AED">
        <w:rPr>
          <w:rFonts w:asciiTheme="majorHAnsi" w:hAnsiTheme="majorHAnsi"/>
          <w:sz w:val="22"/>
          <w:szCs w:val="22"/>
          <w:lang w:val="fr-FR"/>
        </w:rPr>
        <w:t xml:space="preserve"> Internal Training – Cogniz</w:t>
      </w:r>
      <w:r w:rsidR="00CB2DB8">
        <w:rPr>
          <w:rFonts w:asciiTheme="majorHAnsi" w:hAnsiTheme="majorHAnsi"/>
          <w:sz w:val="22"/>
          <w:szCs w:val="22"/>
          <w:lang w:val="fr-FR"/>
        </w:rPr>
        <w:t>ant Academy, Siruseri (June 2011 – September2011</w:t>
      </w:r>
      <w:r w:rsidR="009F1AED" w:rsidRPr="009F1AED">
        <w:rPr>
          <w:rFonts w:asciiTheme="majorHAnsi" w:hAnsiTheme="majorHAnsi"/>
          <w:sz w:val="22"/>
          <w:szCs w:val="22"/>
          <w:lang w:val="fr-FR"/>
        </w:rPr>
        <w:t>)</w:t>
      </w:r>
    </w:p>
    <w:p w:rsidR="009F1AED" w:rsidRPr="009F1AED" w:rsidRDefault="009F1AED" w:rsidP="009F1AED">
      <w:pPr>
        <w:pStyle w:val="Cog-body"/>
        <w:numPr>
          <w:ilvl w:val="1"/>
          <w:numId w:val="6"/>
        </w:numPr>
        <w:rPr>
          <w:rFonts w:asciiTheme="majorHAnsi" w:hAnsiTheme="majorHAnsi"/>
          <w:sz w:val="22"/>
          <w:szCs w:val="22"/>
          <w:lang w:val="fr-FR"/>
        </w:rPr>
      </w:pPr>
      <w:r w:rsidRPr="009F1AED">
        <w:rPr>
          <w:rFonts w:asciiTheme="majorHAnsi" w:hAnsiTheme="majorHAnsi"/>
          <w:sz w:val="22"/>
          <w:szCs w:val="22"/>
          <w:lang w:val="fr-FR"/>
        </w:rPr>
        <w:t>Core Java, Advanced Java, Oracle 10g. Oracle Based Java Training.</w:t>
      </w:r>
    </w:p>
    <w:p w:rsidR="009F1AED" w:rsidRPr="009F1AED" w:rsidRDefault="009F1AED" w:rsidP="009F1AED">
      <w:pPr>
        <w:pStyle w:val="Cog-body"/>
        <w:numPr>
          <w:ilvl w:val="0"/>
          <w:numId w:val="6"/>
        </w:numPr>
        <w:rPr>
          <w:rFonts w:asciiTheme="majorHAnsi" w:hAnsiTheme="majorHAnsi"/>
          <w:sz w:val="22"/>
          <w:szCs w:val="22"/>
          <w:lang w:val="fr-FR"/>
        </w:rPr>
      </w:pPr>
      <w:r w:rsidRPr="009F1AED">
        <w:rPr>
          <w:rFonts w:asciiTheme="majorHAnsi" w:hAnsiTheme="majorHAnsi"/>
          <w:sz w:val="22"/>
          <w:szCs w:val="22"/>
          <w:lang w:val="fr-FR"/>
        </w:rPr>
        <w:t xml:space="preserve">Dovetail </w:t>
      </w:r>
    </w:p>
    <w:p w:rsidR="009F1AED" w:rsidRPr="009F1AED" w:rsidRDefault="009F1AED" w:rsidP="009F1AED">
      <w:pPr>
        <w:pStyle w:val="Cog-body"/>
        <w:numPr>
          <w:ilvl w:val="1"/>
          <w:numId w:val="6"/>
        </w:numPr>
        <w:rPr>
          <w:rFonts w:asciiTheme="majorHAnsi" w:hAnsiTheme="majorHAnsi"/>
          <w:sz w:val="22"/>
          <w:szCs w:val="22"/>
          <w:lang w:val="fr-FR"/>
        </w:rPr>
      </w:pPr>
      <w:r w:rsidRPr="009F1AED">
        <w:rPr>
          <w:rFonts w:asciiTheme="majorHAnsi" w:hAnsiTheme="majorHAnsi"/>
          <w:sz w:val="22"/>
          <w:szCs w:val="22"/>
          <w:lang w:val="fr-FR"/>
        </w:rPr>
        <w:t>Test on Oracle</w:t>
      </w:r>
    </w:p>
    <w:p w:rsidR="009F1AED" w:rsidRPr="009F1AED" w:rsidRDefault="006F189D" w:rsidP="009F1AED">
      <w:pPr>
        <w:pStyle w:val="Cog-body"/>
        <w:numPr>
          <w:ilvl w:val="1"/>
          <w:numId w:val="6"/>
        </w:numPr>
        <w:rPr>
          <w:rFonts w:asciiTheme="majorHAnsi" w:hAnsiTheme="majorHAnsi"/>
          <w:sz w:val="22"/>
          <w:szCs w:val="22"/>
          <w:lang w:val="fr-FR"/>
        </w:rPr>
      </w:pPr>
      <w:r>
        <w:rPr>
          <w:rFonts w:asciiTheme="majorHAnsi" w:hAnsiTheme="majorHAnsi"/>
          <w:sz w:val="22"/>
          <w:szCs w:val="22"/>
          <w:lang w:val="fr-FR"/>
        </w:rPr>
        <w:t>Test on Core Java</w:t>
      </w:r>
    </w:p>
    <w:p w:rsidR="009F1AED" w:rsidRPr="009F1AED" w:rsidRDefault="009F1AED" w:rsidP="009F1AED">
      <w:pPr>
        <w:pStyle w:val="Cog-body"/>
        <w:numPr>
          <w:ilvl w:val="1"/>
          <w:numId w:val="6"/>
        </w:numPr>
        <w:rPr>
          <w:rFonts w:asciiTheme="majorHAnsi" w:hAnsiTheme="majorHAnsi"/>
          <w:sz w:val="22"/>
          <w:szCs w:val="22"/>
          <w:lang w:val="fr-FR"/>
        </w:rPr>
      </w:pPr>
      <w:r w:rsidRPr="009F1AED">
        <w:rPr>
          <w:rFonts w:asciiTheme="majorHAnsi" w:hAnsiTheme="majorHAnsi"/>
          <w:sz w:val="22"/>
          <w:szCs w:val="22"/>
          <w:lang w:val="fr-FR"/>
        </w:rPr>
        <w:t>Test on Servlet and JSP</w:t>
      </w:r>
    </w:p>
    <w:p w:rsidR="009F1AED" w:rsidRPr="009F1AED" w:rsidRDefault="009F1AED" w:rsidP="009F1AED">
      <w:pPr>
        <w:pStyle w:val="Cog-body"/>
        <w:numPr>
          <w:ilvl w:val="1"/>
          <w:numId w:val="6"/>
        </w:numPr>
        <w:rPr>
          <w:rFonts w:asciiTheme="majorHAnsi" w:hAnsiTheme="majorHAnsi"/>
          <w:sz w:val="22"/>
          <w:szCs w:val="22"/>
          <w:lang w:val="fr-FR"/>
        </w:rPr>
      </w:pPr>
      <w:r w:rsidRPr="009F1AED">
        <w:rPr>
          <w:rFonts w:asciiTheme="majorHAnsi" w:hAnsiTheme="majorHAnsi"/>
          <w:sz w:val="22"/>
          <w:szCs w:val="22"/>
          <w:lang w:val="fr-FR"/>
        </w:rPr>
        <w:t>Test on Struts 2.0 and Web Architecture</w:t>
      </w:r>
    </w:p>
    <w:p w:rsidR="004D78FB" w:rsidRPr="009F1AED" w:rsidRDefault="004D78FB" w:rsidP="00A33B75">
      <w:pPr>
        <w:pStyle w:val="Cog-body"/>
        <w:rPr>
          <w:rFonts w:asciiTheme="majorHAnsi" w:hAnsiTheme="majorHAnsi"/>
          <w:b/>
          <w:color w:val="000000"/>
          <w:sz w:val="22"/>
          <w:szCs w:val="22"/>
        </w:rPr>
      </w:pPr>
    </w:p>
    <w:tbl>
      <w:tblPr>
        <w:tblStyle w:val="MediumGrid1-Accent3"/>
        <w:tblW w:w="0" w:type="auto"/>
        <w:tblLook w:val="04A0"/>
      </w:tblPr>
      <w:tblGrid>
        <w:gridCol w:w="9242"/>
      </w:tblGrid>
      <w:tr w:rsidR="004D78FB" w:rsidRPr="009F1AED" w:rsidTr="004D78FB">
        <w:trPr>
          <w:cnfStyle w:val="100000000000"/>
        </w:trPr>
        <w:tc>
          <w:tcPr>
            <w:cnfStyle w:val="001000000000"/>
            <w:tcW w:w="9242" w:type="dxa"/>
          </w:tcPr>
          <w:p w:rsidR="004D78FB" w:rsidRPr="009F1AED" w:rsidRDefault="00DF1B23" w:rsidP="00A33B75">
            <w:pPr>
              <w:jc w:val="both"/>
              <w:rPr>
                <w:rFonts w:asciiTheme="majorHAnsi" w:hAnsiTheme="majorHAnsi"/>
                <w:color w:val="4F6228" w:themeColor="accent3" w:themeShade="80"/>
              </w:rPr>
            </w:pPr>
            <w:r w:rsidRPr="009F1AED">
              <w:rPr>
                <w:rFonts w:asciiTheme="majorHAnsi" w:hAnsiTheme="majorHAnsi"/>
                <w:color w:val="4F6228" w:themeColor="accent3" w:themeShade="80"/>
              </w:rPr>
              <w:t>RELEVANT PROJECT EXPERIENCE</w:t>
            </w:r>
          </w:p>
        </w:tc>
      </w:tr>
      <w:tr w:rsidR="00DF1B23" w:rsidRPr="009F1AED" w:rsidTr="004D78FB">
        <w:trPr>
          <w:cnfStyle w:val="000000100000"/>
        </w:trPr>
        <w:tc>
          <w:tcPr>
            <w:cnfStyle w:val="001000000000"/>
            <w:tcW w:w="9242" w:type="dxa"/>
          </w:tcPr>
          <w:p w:rsidR="00DF1B23" w:rsidRPr="009F1AED" w:rsidRDefault="00DF1B23" w:rsidP="00A33B75">
            <w:pPr>
              <w:jc w:val="both"/>
              <w:rPr>
                <w:rFonts w:asciiTheme="majorHAnsi" w:hAnsiTheme="majorHAnsi"/>
                <w:color w:val="4F6228" w:themeColor="accent3" w:themeShade="80"/>
                <w:sz w:val="20"/>
                <w:szCs w:val="20"/>
              </w:rPr>
            </w:pPr>
            <w:r w:rsidRPr="009F1AED">
              <w:rPr>
                <w:rFonts w:asciiTheme="majorHAnsi" w:hAnsiTheme="majorHAnsi" w:cs="Arial"/>
                <w:color w:val="4F6228" w:themeColor="accent3" w:themeShade="80"/>
              </w:rPr>
              <w:t>Organization:   Cognizant Technology Solutions</w:t>
            </w:r>
          </w:p>
        </w:tc>
      </w:tr>
    </w:tbl>
    <w:p w:rsidR="00DF1B23" w:rsidRPr="009F1AED" w:rsidRDefault="00DF1B23" w:rsidP="008B1824">
      <w:pPr>
        <w:spacing w:after="0" w:line="240" w:lineRule="auto"/>
        <w:ind w:left="90"/>
        <w:jc w:val="both"/>
        <w:rPr>
          <w:rFonts w:asciiTheme="majorHAnsi" w:hAnsiTheme="majorHAnsi" w:cs="Arial"/>
          <w:b/>
          <w:bCs/>
          <w:color w:val="000000"/>
        </w:rPr>
      </w:pPr>
      <w:r w:rsidRPr="009F1AED">
        <w:rPr>
          <w:rFonts w:asciiTheme="majorHAnsi" w:hAnsiTheme="majorHAnsi"/>
        </w:rPr>
        <w:tab/>
      </w:r>
    </w:p>
    <w:p w:rsidR="00DF1B23" w:rsidRPr="009F1AED" w:rsidRDefault="00DF1B23" w:rsidP="008B1824">
      <w:pPr>
        <w:spacing w:after="0"/>
        <w:ind w:left="90"/>
        <w:jc w:val="both"/>
        <w:rPr>
          <w:rFonts w:asciiTheme="majorHAnsi" w:hAnsiTheme="majorHAnsi"/>
          <w:bCs/>
          <w:u w:val="single"/>
        </w:rPr>
      </w:pPr>
      <w:r w:rsidRPr="009F1AED">
        <w:rPr>
          <w:rFonts w:asciiTheme="majorHAnsi" w:hAnsiTheme="majorHAnsi" w:cs="Tahoma"/>
          <w:b/>
          <w:highlight w:val="lightGray"/>
          <w:u w:val="single"/>
        </w:rPr>
        <w:t>PROJECT PROFILE 1</w:t>
      </w:r>
      <w:r w:rsidR="00920B94" w:rsidRPr="009F1AED">
        <w:rPr>
          <w:rFonts w:asciiTheme="majorHAnsi" w:hAnsiTheme="majorHAnsi" w:cs="Tahoma"/>
          <w:b/>
          <w:highlight w:val="lightGray"/>
          <w:u w:val="single"/>
        </w:rPr>
        <w:t xml:space="preserve"> : </w:t>
      </w:r>
      <w:r w:rsidR="00B55EDD">
        <w:rPr>
          <w:rFonts w:asciiTheme="majorHAnsi" w:hAnsiTheme="majorHAnsi"/>
          <w:bCs/>
          <w:u w:val="single"/>
        </w:rPr>
        <w:t xml:space="preserve">Customer Profitability Sheet Analysis – </w:t>
      </w:r>
      <w:r w:rsidR="00B55EDD" w:rsidRPr="00B55EDD">
        <w:rPr>
          <w:rFonts w:asciiTheme="majorHAnsi" w:hAnsiTheme="majorHAnsi"/>
          <w:b/>
          <w:bCs/>
          <w:u w:val="single"/>
        </w:rPr>
        <w:t>An Innovation Project</w:t>
      </w:r>
    </w:p>
    <w:tbl>
      <w:tblPr>
        <w:tblStyle w:val="TableGrid"/>
        <w:tblpPr w:leftFromText="180" w:rightFromText="180" w:vertAnchor="text" w:tblpY="1"/>
        <w:tblOverlap w:val="never"/>
        <w:tblW w:w="0" w:type="auto"/>
        <w:tblInd w:w="198" w:type="dxa"/>
        <w:tblLook w:val="04A0"/>
      </w:tblPr>
      <w:tblGrid>
        <w:gridCol w:w="3637"/>
        <w:gridCol w:w="3637"/>
      </w:tblGrid>
      <w:tr w:rsidR="00DF1B23" w:rsidRPr="009F1AED" w:rsidTr="00B55EDD">
        <w:trPr>
          <w:trHeight w:val="257"/>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rPr>
              <w:t>Title</w:t>
            </w:r>
          </w:p>
        </w:tc>
        <w:tc>
          <w:tcPr>
            <w:tcW w:w="3637" w:type="dxa"/>
          </w:tcPr>
          <w:p w:rsidR="00DF1B23" w:rsidRPr="009F1AED" w:rsidRDefault="009F1AED" w:rsidP="00B55EDD">
            <w:pPr>
              <w:tabs>
                <w:tab w:val="left" w:pos="90"/>
              </w:tabs>
              <w:jc w:val="both"/>
              <w:rPr>
                <w:rFonts w:asciiTheme="majorHAnsi" w:hAnsiTheme="majorHAnsi"/>
                <w:b/>
                <w:bCs/>
                <w:u w:val="single"/>
              </w:rPr>
            </w:pPr>
            <w:r w:rsidRPr="009F1AED">
              <w:rPr>
                <w:rFonts w:asciiTheme="majorHAnsi" w:hAnsiTheme="majorHAnsi" w:cs="Arial"/>
                <w:color w:val="000000"/>
              </w:rPr>
              <w:t xml:space="preserve">Customer Profitability Sheet Analysis - </w:t>
            </w:r>
            <w:r w:rsidRPr="009F1AED">
              <w:rPr>
                <w:rFonts w:asciiTheme="majorHAnsi" w:hAnsiTheme="majorHAnsi" w:cs="Arial"/>
                <w:color w:val="000000"/>
                <w:lang w:val="es-AR"/>
              </w:rPr>
              <w:t>Innovation Project</w:t>
            </w:r>
          </w:p>
        </w:tc>
      </w:tr>
      <w:tr w:rsidR="00DF1B23" w:rsidRPr="009F1AED" w:rsidTr="00B55EDD">
        <w:trPr>
          <w:trHeight w:val="257"/>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lang w:val="es-AR"/>
              </w:rPr>
              <w:t>Client</w:t>
            </w:r>
          </w:p>
        </w:tc>
        <w:tc>
          <w:tcPr>
            <w:tcW w:w="3637" w:type="dxa"/>
          </w:tcPr>
          <w:p w:rsidR="00DF1B23" w:rsidRPr="00CB2DB8" w:rsidRDefault="00CB2DB8" w:rsidP="00B55EDD">
            <w:pPr>
              <w:tabs>
                <w:tab w:val="left" w:pos="90"/>
              </w:tabs>
              <w:jc w:val="both"/>
              <w:rPr>
                <w:rFonts w:asciiTheme="majorHAnsi" w:hAnsiTheme="majorHAnsi"/>
                <w:bCs/>
              </w:rPr>
            </w:pPr>
            <w:r>
              <w:rPr>
                <w:rFonts w:asciiTheme="majorHAnsi" w:hAnsiTheme="majorHAnsi"/>
                <w:bCs/>
              </w:rPr>
              <w:t>Florida Power Light</w:t>
            </w:r>
          </w:p>
        </w:tc>
      </w:tr>
      <w:tr w:rsidR="00DF1B23" w:rsidRPr="009F1AED" w:rsidTr="00B55EDD">
        <w:trPr>
          <w:trHeight w:val="257"/>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rPr>
              <w:t>OperatingSystem</w:t>
            </w:r>
          </w:p>
        </w:tc>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color w:val="000000"/>
              </w:rPr>
              <w:t xml:space="preserve">Windows 7 </w:t>
            </w:r>
          </w:p>
        </w:tc>
      </w:tr>
      <w:tr w:rsidR="00DF1B23" w:rsidRPr="009F1AED" w:rsidTr="00B55EDD">
        <w:trPr>
          <w:trHeight w:val="257"/>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rPr>
              <w:t>Technologies</w:t>
            </w:r>
          </w:p>
        </w:tc>
        <w:tc>
          <w:tcPr>
            <w:tcW w:w="3637" w:type="dxa"/>
          </w:tcPr>
          <w:p w:rsidR="00DF1B23" w:rsidRPr="009F1AED" w:rsidRDefault="009F1AED" w:rsidP="00B55EDD">
            <w:pPr>
              <w:rPr>
                <w:rFonts w:asciiTheme="majorHAnsi" w:hAnsiTheme="majorHAnsi"/>
              </w:rPr>
            </w:pPr>
            <w:r w:rsidRPr="009F1AED">
              <w:rPr>
                <w:rFonts w:asciiTheme="majorHAnsi" w:hAnsiTheme="majorHAnsi"/>
              </w:rPr>
              <w:t>Core Java, J2EE</w:t>
            </w:r>
          </w:p>
        </w:tc>
      </w:tr>
      <w:tr w:rsidR="00DF1B23" w:rsidRPr="009F1AED" w:rsidTr="00B55EDD">
        <w:trPr>
          <w:trHeight w:val="242"/>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rPr>
              <w:t>TeamSize</w:t>
            </w:r>
          </w:p>
        </w:tc>
        <w:tc>
          <w:tcPr>
            <w:tcW w:w="3637" w:type="dxa"/>
          </w:tcPr>
          <w:p w:rsidR="00DF1B23" w:rsidRPr="009F1AED" w:rsidRDefault="009F1AED" w:rsidP="00B55EDD">
            <w:pPr>
              <w:tabs>
                <w:tab w:val="left" w:pos="90"/>
              </w:tabs>
              <w:jc w:val="both"/>
              <w:rPr>
                <w:rFonts w:asciiTheme="majorHAnsi" w:hAnsiTheme="majorHAnsi"/>
                <w:b/>
                <w:bCs/>
                <w:u w:val="single"/>
              </w:rPr>
            </w:pPr>
            <w:r w:rsidRPr="009F1AED">
              <w:rPr>
                <w:rFonts w:asciiTheme="majorHAnsi" w:hAnsiTheme="majorHAnsi" w:cs="Arial"/>
                <w:color w:val="000000"/>
              </w:rPr>
              <w:t>8</w:t>
            </w:r>
          </w:p>
        </w:tc>
      </w:tr>
      <w:tr w:rsidR="00DF1B23" w:rsidRPr="009F1AED" w:rsidTr="00B55EDD">
        <w:trPr>
          <w:trHeight w:val="257"/>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rPr>
              <w:t>Role</w:t>
            </w:r>
          </w:p>
        </w:tc>
        <w:tc>
          <w:tcPr>
            <w:tcW w:w="3637" w:type="dxa"/>
          </w:tcPr>
          <w:p w:rsidR="00DF1B23" w:rsidRPr="009F1AED" w:rsidRDefault="00632177" w:rsidP="00B55EDD">
            <w:pPr>
              <w:tabs>
                <w:tab w:val="left" w:pos="90"/>
              </w:tabs>
              <w:jc w:val="both"/>
              <w:rPr>
                <w:rFonts w:asciiTheme="majorHAnsi" w:hAnsiTheme="majorHAnsi"/>
                <w:b/>
                <w:bCs/>
                <w:u w:val="single"/>
              </w:rPr>
            </w:pPr>
            <w:r>
              <w:rPr>
                <w:rFonts w:asciiTheme="majorHAnsi" w:hAnsiTheme="majorHAnsi" w:cs="Arial"/>
                <w:color w:val="000000"/>
              </w:rPr>
              <w:t>Team member</w:t>
            </w:r>
          </w:p>
        </w:tc>
      </w:tr>
      <w:tr w:rsidR="00DF1B23" w:rsidRPr="009F1AED" w:rsidTr="00B55EDD">
        <w:trPr>
          <w:trHeight w:val="272"/>
        </w:trPr>
        <w:tc>
          <w:tcPr>
            <w:tcW w:w="3637" w:type="dxa"/>
          </w:tcPr>
          <w:p w:rsidR="00DF1B23" w:rsidRPr="009F1AED" w:rsidRDefault="00DF1B23" w:rsidP="00B55EDD">
            <w:pPr>
              <w:tabs>
                <w:tab w:val="left" w:pos="90"/>
              </w:tabs>
              <w:jc w:val="both"/>
              <w:rPr>
                <w:rFonts w:asciiTheme="majorHAnsi" w:hAnsiTheme="majorHAnsi"/>
                <w:b/>
                <w:bCs/>
                <w:u w:val="single"/>
              </w:rPr>
            </w:pPr>
            <w:r w:rsidRPr="009F1AED">
              <w:rPr>
                <w:rFonts w:asciiTheme="majorHAnsi" w:hAnsiTheme="majorHAnsi" w:cs="Arial"/>
                <w:b/>
                <w:i/>
                <w:iCs/>
                <w:color w:val="000000"/>
              </w:rPr>
              <w:t>Period</w:t>
            </w:r>
          </w:p>
        </w:tc>
        <w:tc>
          <w:tcPr>
            <w:tcW w:w="3637" w:type="dxa"/>
          </w:tcPr>
          <w:p w:rsidR="00DF1B23" w:rsidRPr="009F1AED" w:rsidRDefault="00CB2DB8" w:rsidP="00CB2DB8">
            <w:pPr>
              <w:pStyle w:val="NormalWeb"/>
              <w:tabs>
                <w:tab w:val="left" w:pos="90"/>
              </w:tabs>
              <w:spacing w:before="0" w:beforeAutospacing="0" w:after="0" w:afterAutospacing="0"/>
              <w:jc w:val="both"/>
              <w:rPr>
                <w:rFonts w:asciiTheme="majorHAnsi" w:hAnsiTheme="majorHAnsi"/>
                <w:b/>
                <w:bCs/>
                <w:sz w:val="22"/>
                <w:szCs w:val="22"/>
                <w:u w:val="single"/>
              </w:rPr>
            </w:pPr>
            <w:r>
              <w:rPr>
                <w:rFonts w:asciiTheme="majorHAnsi" w:hAnsiTheme="majorHAnsi"/>
                <w:bCs/>
                <w:sz w:val="22"/>
                <w:szCs w:val="22"/>
              </w:rPr>
              <w:t>October 2011</w:t>
            </w:r>
            <w:r w:rsidR="00DF1B23" w:rsidRPr="009F1AED">
              <w:rPr>
                <w:rFonts w:asciiTheme="majorHAnsi" w:hAnsiTheme="majorHAnsi"/>
                <w:bCs/>
                <w:sz w:val="22"/>
                <w:szCs w:val="22"/>
              </w:rPr>
              <w:t xml:space="preserve"> to </w:t>
            </w:r>
            <w:r>
              <w:rPr>
                <w:rFonts w:asciiTheme="majorHAnsi" w:hAnsiTheme="majorHAnsi"/>
                <w:bCs/>
                <w:sz w:val="22"/>
                <w:szCs w:val="22"/>
              </w:rPr>
              <w:t>April</w:t>
            </w:r>
            <w:r w:rsidR="00DF1B23" w:rsidRPr="009F1AED">
              <w:rPr>
                <w:rFonts w:asciiTheme="majorHAnsi" w:hAnsiTheme="majorHAnsi"/>
                <w:bCs/>
                <w:sz w:val="22"/>
                <w:szCs w:val="22"/>
              </w:rPr>
              <w:t xml:space="preserve"> 201</w:t>
            </w:r>
            <w:r>
              <w:rPr>
                <w:rFonts w:asciiTheme="majorHAnsi" w:hAnsiTheme="majorHAnsi"/>
                <w:bCs/>
                <w:sz w:val="22"/>
                <w:szCs w:val="22"/>
              </w:rPr>
              <w:t>2</w:t>
            </w:r>
          </w:p>
        </w:tc>
      </w:tr>
    </w:tbl>
    <w:p w:rsidR="00907132" w:rsidRPr="009F1AED" w:rsidRDefault="00B55EDD" w:rsidP="000342C3">
      <w:pPr>
        <w:tabs>
          <w:tab w:val="left" w:pos="90"/>
        </w:tabs>
        <w:ind w:left="993"/>
        <w:jc w:val="both"/>
        <w:rPr>
          <w:rFonts w:asciiTheme="majorHAnsi" w:hAnsiTheme="majorHAnsi" w:cs="Arial"/>
          <w:b/>
          <w:bCs/>
          <w:u w:val="single"/>
        </w:rPr>
      </w:pPr>
      <w:r>
        <w:rPr>
          <w:rFonts w:asciiTheme="majorHAnsi" w:hAnsiTheme="majorHAnsi" w:cs="Arial"/>
          <w:b/>
          <w:bCs/>
          <w:u w:val="single"/>
        </w:rPr>
        <w:br w:type="textWrapping" w:clear="all"/>
      </w:r>
    </w:p>
    <w:p w:rsidR="00DF1B23" w:rsidRPr="009F1AED" w:rsidRDefault="00DF1B23" w:rsidP="009F1AED">
      <w:pPr>
        <w:tabs>
          <w:tab w:val="left" w:pos="90"/>
        </w:tabs>
        <w:jc w:val="both"/>
        <w:rPr>
          <w:rFonts w:asciiTheme="majorHAnsi" w:hAnsiTheme="majorHAnsi" w:cs="Arial"/>
          <w:b/>
          <w:bCs/>
          <w:u w:val="single"/>
        </w:rPr>
      </w:pPr>
      <w:r w:rsidRPr="009F1AED">
        <w:rPr>
          <w:rFonts w:asciiTheme="majorHAnsi" w:hAnsiTheme="majorHAnsi" w:cs="Arial"/>
          <w:b/>
          <w:bCs/>
          <w:u w:val="single"/>
        </w:rPr>
        <w:t xml:space="preserve">PROJECT DESCRIPTION: </w:t>
      </w:r>
    </w:p>
    <w:p w:rsidR="009F1AED" w:rsidRPr="009F1AED" w:rsidRDefault="009F1AED" w:rsidP="009F1AED">
      <w:pPr>
        <w:jc w:val="both"/>
        <w:rPr>
          <w:rFonts w:asciiTheme="majorHAnsi" w:hAnsiTheme="majorHAnsi" w:cs="Calibri"/>
        </w:rPr>
      </w:pPr>
      <w:r w:rsidRPr="009F1AED">
        <w:rPr>
          <w:rFonts w:asciiTheme="majorHAnsi" w:hAnsiTheme="majorHAnsi" w:cs="Calibri"/>
        </w:rPr>
        <w:t>The current Customer Profitability Sheet (CPS) workbook received from Cognizant finance team cannot analyze properly at a granular project level as the information (costs, expenses etc.) is scattered across the sheets in the CPS workbook. As a result information needs to be manually collected by the Account/Delivery Manager from the various sheets in the workbook and then perform analysis, because of this there are chances of error because of the manual process. Also since the detailed expense information is available in workbook only for the given month only it is difficult to analysis individual expense (e.g. T &amp; E) over a year.</w:t>
      </w:r>
    </w:p>
    <w:p w:rsidR="009F1AED" w:rsidRPr="009F1AED" w:rsidRDefault="009F1AED" w:rsidP="009F1AED">
      <w:pPr>
        <w:jc w:val="both"/>
        <w:rPr>
          <w:rFonts w:asciiTheme="majorHAnsi" w:hAnsiTheme="majorHAnsi" w:cs="Calibri"/>
        </w:rPr>
      </w:pPr>
      <w:r w:rsidRPr="009F1AED">
        <w:rPr>
          <w:rFonts w:asciiTheme="majorHAnsi" w:hAnsiTheme="majorHAnsi" w:cs="Calibri"/>
        </w:rPr>
        <w:t>The Account/Delivery Manager may also be interested in measuring the performance of individual Project Managers managing multiple projects.</w:t>
      </w:r>
    </w:p>
    <w:p w:rsidR="009F1AED" w:rsidRPr="009F1AED" w:rsidRDefault="009F1AED" w:rsidP="009F1AED">
      <w:pPr>
        <w:jc w:val="both"/>
        <w:rPr>
          <w:rFonts w:asciiTheme="majorHAnsi" w:hAnsiTheme="majorHAnsi" w:cs="Calibri"/>
        </w:rPr>
      </w:pPr>
      <w:r w:rsidRPr="009F1AED">
        <w:rPr>
          <w:rFonts w:asciiTheme="majorHAnsi" w:hAnsiTheme="majorHAnsi" w:cs="Calibri"/>
        </w:rPr>
        <w:t>The Account/Delivery Manager may also be interested in the determining if the expenses are above any threshold limit with respect to the revenue.</w:t>
      </w:r>
    </w:p>
    <w:p w:rsidR="009F1AED" w:rsidRPr="009F1AED" w:rsidRDefault="009F1AED" w:rsidP="009F1AED">
      <w:pPr>
        <w:jc w:val="both"/>
        <w:rPr>
          <w:rFonts w:asciiTheme="majorHAnsi" w:hAnsiTheme="majorHAnsi" w:cs="Calibri"/>
        </w:rPr>
      </w:pPr>
      <w:r w:rsidRPr="009F1AED">
        <w:rPr>
          <w:rFonts w:asciiTheme="majorHAnsi" w:hAnsiTheme="majorHAnsi" w:cs="Calibri"/>
        </w:rPr>
        <w:t>The CPS project will thus help Account/Delivery Manager in the following ways:</w:t>
      </w:r>
    </w:p>
    <w:p w:rsidR="009F1AED" w:rsidRPr="009F1AED" w:rsidRDefault="009F1AED" w:rsidP="009F1AED">
      <w:pPr>
        <w:pStyle w:val="ListParagraph"/>
        <w:numPr>
          <w:ilvl w:val="0"/>
          <w:numId w:val="7"/>
        </w:numPr>
        <w:jc w:val="both"/>
        <w:rPr>
          <w:rFonts w:asciiTheme="majorHAnsi" w:hAnsiTheme="majorHAnsi" w:cs="Calibri"/>
        </w:rPr>
      </w:pPr>
      <w:r w:rsidRPr="009F1AED">
        <w:rPr>
          <w:rFonts w:asciiTheme="majorHAnsi" w:hAnsiTheme="majorHAnsi" w:cs="Calibri"/>
        </w:rPr>
        <w:t>Customer Profitability report at the Portfolio/Account/Project/Manager Level.</w:t>
      </w:r>
    </w:p>
    <w:p w:rsidR="009F1AED" w:rsidRPr="009F1AED" w:rsidRDefault="009F1AED" w:rsidP="009F1AED">
      <w:pPr>
        <w:pStyle w:val="ListParagraph"/>
        <w:numPr>
          <w:ilvl w:val="0"/>
          <w:numId w:val="7"/>
        </w:numPr>
        <w:jc w:val="both"/>
        <w:rPr>
          <w:rFonts w:asciiTheme="majorHAnsi" w:hAnsiTheme="majorHAnsi" w:cs="Calibri"/>
        </w:rPr>
      </w:pPr>
      <w:r w:rsidRPr="009F1AED">
        <w:rPr>
          <w:rFonts w:asciiTheme="majorHAnsi" w:hAnsiTheme="majorHAnsi" w:cs="Calibri"/>
        </w:rPr>
        <w:t>Direct Cost Analysis report at the Portfolio/Account/Project/Manager Level.</w:t>
      </w:r>
    </w:p>
    <w:p w:rsidR="009F1AED" w:rsidRPr="009F1AED" w:rsidRDefault="009F1AED" w:rsidP="009F1AED">
      <w:pPr>
        <w:pStyle w:val="ListParagraph"/>
        <w:numPr>
          <w:ilvl w:val="0"/>
          <w:numId w:val="7"/>
        </w:numPr>
        <w:jc w:val="both"/>
        <w:rPr>
          <w:rFonts w:asciiTheme="majorHAnsi" w:hAnsiTheme="majorHAnsi" w:cs="Calibri"/>
        </w:rPr>
      </w:pPr>
      <w:r w:rsidRPr="009F1AED">
        <w:rPr>
          <w:rFonts w:asciiTheme="majorHAnsi" w:hAnsiTheme="majorHAnsi" w:cs="Calibri"/>
        </w:rPr>
        <w:t>T &amp; E, UNCPAM, Indirect Cost Analysis report at the Portfolio/Account/Project/Manager Level.</w:t>
      </w:r>
    </w:p>
    <w:p w:rsidR="00BE2027" w:rsidRDefault="00BE2027" w:rsidP="009F1AED">
      <w:pPr>
        <w:tabs>
          <w:tab w:val="left" w:pos="90"/>
        </w:tabs>
        <w:jc w:val="both"/>
        <w:rPr>
          <w:rFonts w:asciiTheme="majorHAnsi" w:hAnsiTheme="majorHAnsi"/>
          <w:b/>
          <w:bCs/>
          <w:u w:val="single"/>
        </w:rPr>
      </w:pPr>
    </w:p>
    <w:p w:rsidR="00DF1B23" w:rsidRPr="009F1AED" w:rsidRDefault="00DF1B23" w:rsidP="009F1AED">
      <w:pPr>
        <w:tabs>
          <w:tab w:val="left" w:pos="90"/>
        </w:tabs>
        <w:jc w:val="both"/>
        <w:rPr>
          <w:rFonts w:asciiTheme="majorHAnsi" w:hAnsiTheme="majorHAnsi"/>
          <w:b/>
          <w:bCs/>
          <w:u w:val="single"/>
        </w:rPr>
      </w:pPr>
      <w:r w:rsidRPr="009F1AED">
        <w:rPr>
          <w:rFonts w:asciiTheme="majorHAnsi" w:hAnsiTheme="majorHAnsi"/>
          <w:b/>
          <w:bCs/>
          <w:u w:val="single"/>
        </w:rPr>
        <w:lastRenderedPageBreak/>
        <w:t>ROLES AND RESPONSIBILITIES IN THE PROJECT:</w:t>
      </w:r>
    </w:p>
    <w:p w:rsidR="009F1AED" w:rsidRPr="009F1AED" w:rsidRDefault="009F1AED" w:rsidP="009F1AED">
      <w:pPr>
        <w:pStyle w:val="cvhead"/>
        <w:numPr>
          <w:ilvl w:val="0"/>
          <w:numId w:val="8"/>
        </w:numPr>
        <w:spacing w:before="0" w:beforeAutospacing="0" w:after="120" w:afterAutospacing="0"/>
        <w:jc w:val="both"/>
        <w:rPr>
          <w:rStyle w:val="normalverdanacharchar"/>
          <w:rFonts w:asciiTheme="majorHAnsi" w:hAnsiTheme="majorHAnsi" w:cs="Calibri"/>
          <w:sz w:val="22"/>
          <w:szCs w:val="22"/>
        </w:rPr>
      </w:pPr>
      <w:r w:rsidRPr="009F1AED">
        <w:rPr>
          <w:rStyle w:val="normalverdanacharchar"/>
          <w:rFonts w:asciiTheme="majorHAnsi" w:hAnsiTheme="majorHAnsi" w:cs="Calibri"/>
          <w:sz w:val="22"/>
          <w:szCs w:val="22"/>
        </w:rPr>
        <w:t>Requirement analysis, coding and documentation.</w:t>
      </w:r>
    </w:p>
    <w:p w:rsidR="009F1AED" w:rsidRPr="009F1AED" w:rsidRDefault="009F1AED" w:rsidP="009F1AED">
      <w:pPr>
        <w:pStyle w:val="cvhead"/>
        <w:numPr>
          <w:ilvl w:val="0"/>
          <w:numId w:val="8"/>
        </w:numPr>
        <w:spacing w:before="0" w:beforeAutospacing="0" w:after="120" w:afterAutospacing="0"/>
        <w:jc w:val="both"/>
        <w:rPr>
          <w:rFonts w:asciiTheme="majorHAnsi" w:hAnsiTheme="majorHAnsi" w:cs="Calibri"/>
          <w:sz w:val="22"/>
          <w:szCs w:val="22"/>
        </w:rPr>
      </w:pPr>
      <w:r w:rsidRPr="009F1AED">
        <w:rPr>
          <w:rFonts w:asciiTheme="majorHAnsi" w:hAnsiTheme="majorHAnsi"/>
          <w:color w:val="000000"/>
          <w:sz w:val="22"/>
          <w:szCs w:val="22"/>
        </w:rPr>
        <w:t>Functional testing.</w:t>
      </w:r>
    </w:p>
    <w:p w:rsidR="009F1AED" w:rsidRPr="009F1AED" w:rsidRDefault="009F1AED" w:rsidP="009F1AED">
      <w:pPr>
        <w:pStyle w:val="cvhead"/>
        <w:numPr>
          <w:ilvl w:val="0"/>
          <w:numId w:val="8"/>
        </w:numPr>
        <w:spacing w:before="0" w:beforeAutospacing="0" w:after="120" w:afterAutospacing="0"/>
        <w:jc w:val="both"/>
        <w:rPr>
          <w:rStyle w:val="Strong"/>
          <w:rFonts w:asciiTheme="majorHAnsi" w:hAnsiTheme="majorHAnsi" w:cs="Calibri"/>
          <w:b w:val="0"/>
          <w:bCs w:val="0"/>
          <w:sz w:val="22"/>
          <w:szCs w:val="22"/>
        </w:rPr>
      </w:pPr>
      <w:r w:rsidRPr="009F1AED">
        <w:rPr>
          <w:rStyle w:val="normalverdanacharchar"/>
          <w:rFonts w:asciiTheme="majorHAnsi" w:hAnsiTheme="majorHAnsi" w:cs="Calibri"/>
          <w:sz w:val="22"/>
          <w:szCs w:val="22"/>
        </w:rPr>
        <w:t>Reading the Customer Profitability</w:t>
      </w:r>
      <w:r w:rsidRPr="00503791">
        <w:rPr>
          <w:rStyle w:val="Strong"/>
          <w:rFonts w:asciiTheme="majorHAnsi" w:hAnsiTheme="majorHAnsi" w:cs="Calibri"/>
          <w:b w:val="0"/>
          <w:sz w:val="22"/>
          <w:szCs w:val="22"/>
        </w:rPr>
        <w:t xml:space="preserve">Sheet and generating the excel report according to the account, project and manager level. </w:t>
      </w:r>
    </w:p>
    <w:p w:rsidR="009F1AED" w:rsidRPr="009F1AED" w:rsidRDefault="009F1AED" w:rsidP="009F1AED">
      <w:pPr>
        <w:pStyle w:val="cvhead"/>
        <w:numPr>
          <w:ilvl w:val="0"/>
          <w:numId w:val="8"/>
        </w:numPr>
        <w:spacing w:before="0" w:beforeAutospacing="0" w:after="120" w:afterAutospacing="0"/>
        <w:jc w:val="both"/>
        <w:rPr>
          <w:rStyle w:val="Strong"/>
          <w:rFonts w:asciiTheme="majorHAnsi" w:hAnsiTheme="majorHAnsi" w:cs="Calibri"/>
          <w:b w:val="0"/>
          <w:bCs w:val="0"/>
          <w:sz w:val="22"/>
          <w:szCs w:val="22"/>
        </w:rPr>
      </w:pPr>
      <w:r w:rsidRPr="009F1AED">
        <w:rPr>
          <w:rStyle w:val="normalverdanacharchar"/>
          <w:rFonts w:asciiTheme="majorHAnsi" w:hAnsiTheme="majorHAnsi" w:cs="Calibri"/>
          <w:sz w:val="22"/>
          <w:szCs w:val="22"/>
        </w:rPr>
        <w:t>Created common database.</w:t>
      </w:r>
    </w:p>
    <w:p w:rsidR="00503791" w:rsidRDefault="00503791" w:rsidP="00503791">
      <w:pPr>
        <w:spacing w:after="0"/>
        <w:ind w:left="90"/>
        <w:jc w:val="both"/>
        <w:rPr>
          <w:rFonts w:asciiTheme="majorHAnsi" w:hAnsiTheme="majorHAnsi" w:cs="Tahoma"/>
          <w:b/>
          <w:highlight w:val="lightGray"/>
          <w:u w:val="single"/>
        </w:rPr>
      </w:pPr>
    </w:p>
    <w:p w:rsidR="00DF1B23" w:rsidRPr="009F1AED" w:rsidRDefault="00DF1B23" w:rsidP="00503791">
      <w:pPr>
        <w:spacing w:after="0"/>
        <w:ind w:left="90"/>
        <w:jc w:val="both"/>
        <w:rPr>
          <w:rFonts w:asciiTheme="majorHAnsi" w:hAnsiTheme="majorHAnsi"/>
          <w:b/>
          <w:bCs/>
          <w:u w:val="single"/>
        </w:rPr>
      </w:pPr>
      <w:r w:rsidRPr="009F1AED">
        <w:rPr>
          <w:rFonts w:asciiTheme="majorHAnsi" w:hAnsiTheme="majorHAnsi" w:cs="Tahoma"/>
          <w:b/>
          <w:highlight w:val="lightGray"/>
          <w:u w:val="single"/>
        </w:rPr>
        <w:t>PROJECT PROFILE 2</w:t>
      </w:r>
      <w:r w:rsidR="00A774B6" w:rsidRPr="009F1AED">
        <w:rPr>
          <w:rFonts w:asciiTheme="majorHAnsi" w:hAnsiTheme="majorHAnsi" w:cs="Tahoma"/>
          <w:b/>
          <w:highlight w:val="lightGray"/>
          <w:u w:val="single"/>
        </w:rPr>
        <w:t xml:space="preserve"> : </w:t>
      </w:r>
      <w:r w:rsidR="00B55EDD">
        <w:rPr>
          <w:rFonts w:asciiTheme="majorHAnsi" w:hAnsiTheme="majorHAnsi"/>
          <w:bCs/>
          <w:u w:val="single"/>
        </w:rPr>
        <w:t>Mingle – Social Site for Cognizant</w:t>
      </w:r>
    </w:p>
    <w:tbl>
      <w:tblPr>
        <w:tblStyle w:val="TableGrid"/>
        <w:tblpPr w:leftFromText="180" w:rightFromText="180" w:vertAnchor="text" w:tblpY="1"/>
        <w:tblOverlap w:val="never"/>
        <w:tblW w:w="0" w:type="auto"/>
        <w:tblInd w:w="198" w:type="dxa"/>
        <w:tblLook w:val="04A0"/>
      </w:tblPr>
      <w:tblGrid>
        <w:gridCol w:w="3637"/>
        <w:gridCol w:w="3637"/>
      </w:tblGrid>
      <w:tr w:rsidR="00DF1B23" w:rsidRPr="009F1AED" w:rsidTr="009F1AED">
        <w:trPr>
          <w:trHeight w:val="257"/>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rPr>
              <w:t>Title</w:t>
            </w:r>
          </w:p>
        </w:tc>
        <w:tc>
          <w:tcPr>
            <w:tcW w:w="3637" w:type="dxa"/>
          </w:tcPr>
          <w:p w:rsidR="00DF1B23" w:rsidRPr="009F1AED" w:rsidRDefault="009F1AED" w:rsidP="009F1AED">
            <w:pPr>
              <w:jc w:val="both"/>
              <w:rPr>
                <w:rFonts w:asciiTheme="majorHAnsi" w:hAnsiTheme="majorHAnsi"/>
                <w:b/>
                <w:bCs/>
                <w:u w:val="single"/>
              </w:rPr>
            </w:pPr>
            <w:r w:rsidRPr="009F1AED">
              <w:rPr>
                <w:rFonts w:asciiTheme="majorHAnsi" w:hAnsiTheme="majorHAnsi" w:cs="Arial"/>
                <w:color w:val="000000"/>
              </w:rPr>
              <w:t>Mingle – Social site for Cognizant</w:t>
            </w:r>
          </w:p>
        </w:tc>
      </w:tr>
      <w:tr w:rsidR="00DF1B23" w:rsidRPr="009F1AED" w:rsidTr="009F1AED">
        <w:trPr>
          <w:trHeight w:val="257"/>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lang w:val="es-AR"/>
              </w:rPr>
              <w:t>Client</w:t>
            </w:r>
          </w:p>
        </w:tc>
        <w:tc>
          <w:tcPr>
            <w:tcW w:w="3637" w:type="dxa"/>
          </w:tcPr>
          <w:p w:rsidR="00DF1B23" w:rsidRPr="008B1824" w:rsidRDefault="009F1AED" w:rsidP="009F1AED">
            <w:pPr>
              <w:jc w:val="both"/>
              <w:rPr>
                <w:rFonts w:asciiTheme="majorHAnsi" w:hAnsiTheme="majorHAnsi" w:cs="Arial"/>
                <w:color w:val="000000"/>
                <w:lang w:val="es-AR"/>
              </w:rPr>
            </w:pPr>
            <w:r w:rsidRPr="009F1AED">
              <w:rPr>
                <w:rFonts w:asciiTheme="majorHAnsi" w:hAnsiTheme="majorHAnsi" w:cs="Tahoma"/>
              </w:rPr>
              <w:t>Cognizant Internal project</w:t>
            </w:r>
          </w:p>
        </w:tc>
      </w:tr>
      <w:tr w:rsidR="00DF1B23" w:rsidRPr="009F1AED" w:rsidTr="009F1AED">
        <w:trPr>
          <w:trHeight w:val="257"/>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rPr>
              <w:t>OperatingSystem</w:t>
            </w:r>
          </w:p>
        </w:tc>
        <w:tc>
          <w:tcPr>
            <w:tcW w:w="3637" w:type="dxa"/>
          </w:tcPr>
          <w:p w:rsidR="00DF1B23" w:rsidRPr="009F1AED" w:rsidRDefault="009F1AED" w:rsidP="009F1AED">
            <w:pPr>
              <w:jc w:val="both"/>
              <w:rPr>
                <w:rFonts w:asciiTheme="majorHAnsi" w:hAnsiTheme="majorHAnsi"/>
                <w:b/>
                <w:bCs/>
                <w:u w:val="single"/>
              </w:rPr>
            </w:pPr>
            <w:r w:rsidRPr="009F1AED">
              <w:rPr>
                <w:rFonts w:asciiTheme="majorHAnsi" w:hAnsiTheme="majorHAnsi" w:cs="Arial"/>
                <w:color w:val="000000"/>
              </w:rPr>
              <w:t>Linux</w:t>
            </w:r>
          </w:p>
        </w:tc>
      </w:tr>
      <w:tr w:rsidR="00DF1B23" w:rsidRPr="009F1AED" w:rsidTr="009F1AED">
        <w:trPr>
          <w:trHeight w:val="257"/>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rPr>
              <w:t>Technologies</w:t>
            </w:r>
          </w:p>
        </w:tc>
        <w:tc>
          <w:tcPr>
            <w:tcW w:w="3637" w:type="dxa"/>
          </w:tcPr>
          <w:p w:rsidR="00DF1B23" w:rsidRPr="008B1824" w:rsidRDefault="00CB2DB8" w:rsidP="008B1824">
            <w:pPr>
              <w:pStyle w:val="Header"/>
              <w:rPr>
                <w:rFonts w:asciiTheme="majorHAnsi" w:hAnsiTheme="majorHAnsi" w:cs="Arial"/>
                <w:color w:val="000000"/>
              </w:rPr>
            </w:pPr>
            <w:r>
              <w:rPr>
                <w:rFonts w:asciiTheme="majorHAnsi" w:hAnsiTheme="majorHAnsi" w:cs="Arial"/>
                <w:color w:val="000000"/>
              </w:rPr>
              <w:t>Core java,J2EE</w:t>
            </w:r>
          </w:p>
        </w:tc>
      </w:tr>
      <w:tr w:rsidR="00DF1B23" w:rsidRPr="009F1AED" w:rsidTr="009F1AED">
        <w:trPr>
          <w:trHeight w:val="242"/>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rPr>
              <w:t>TeamSize</w:t>
            </w:r>
          </w:p>
        </w:tc>
        <w:tc>
          <w:tcPr>
            <w:tcW w:w="3637" w:type="dxa"/>
          </w:tcPr>
          <w:p w:rsidR="00DF1B23" w:rsidRPr="009F1AED" w:rsidRDefault="00503791" w:rsidP="009F1AED">
            <w:pPr>
              <w:jc w:val="both"/>
              <w:rPr>
                <w:rFonts w:asciiTheme="majorHAnsi" w:hAnsiTheme="majorHAnsi"/>
                <w:b/>
                <w:bCs/>
                <w:u w:val="single"/>
              </w:rPr>
            </w:pPr>
            <w:r>
              <w:rPr>
                <w:rFonts w:asciiTheme="majorHAnsi" w:hAnsiTheme="majorHAnsi" w:cs="Arial"/>
                <w:color w:val="000000"/>
              </w:rPr>
              <w:t>5</w:t>
            </w:r>
          </w:p>
        </w:tc>
      </w:tr>
      <w:tr w:rsidR="00DF1B23" w:rsidRPr="009F1AED" w:rsidTr="009F1AED">
        <w:trPr>
          <w:trHeight w:val="257"/>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rPr>
              <w:t>Role</w:t>
            </w:r>
          </w:p>
        </w:tc>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color w:val="000000"/>
              </w:rPr>
              <w:t xml:space="preserve">Developer </w:t>
            </w:r>
          </w:p>
        </w:tc>
      </w:tr>
      <w:tr w:rsidR="00DF1B23" w:rsidRPr="009F1AED" w:rsidTr="009F1AED">
        <w:trPr>
          <w:trHeight w:val="272"/>
        </w:trPr>
        <w:tc>
          <w:tcPr>
            <w:tcW w:w="3637" w:type="dxa"/>
          </w:tcPr>
          <w:p w:rsidR="00DF1B23" w:rsidRPr="009F1AED" w:rsidRDefault="00DF1B23" w:rsidP="009F1AED">
            <w:pPr>
              <w:jc w:val="both"/>
              <w:rPr>
                <w:rFonts w:asciiTheme="majorHAnsi" w:hAnsiTheme="majorHAnsi"/>
                <w:b/>
                <w:bCs/>
                <w:u w:val="single"/>
              </w:rPr>
            </w:pPr>
            <w:r w:rsidRPr="009F1AED">
              <w:rPr>
                <w:rFonts w:asciiTheme="majorHAnsi" w:hAnsiTheme="majorHAnsi" w:cs="Arial"/>
                <w:b/>
                <w:i/>
                <w:iCs/>
                <w:color w:val="000000"/>
              </w:rPr>
              <w:t>Period</w:t>
            </w:r>
          </w:p>
        </w:tc>
        <w:tc>
          <w:tcPr>
            <w:tcW w:w="3637" w:type="dxa"/>
          </w:tcPr>
          <w:p w:rsidR="00DF1B23" w:rsidRPr="009F1AED" w:rsidRDefault="00CB2DB8" w:rsidP="009F1AED">
            <w:pPr>
              <w:pStyle w:val="NormalWeb"/>
              <w:spacing w:before="0" w:beforeAutospacing="0" w:after="0" w:afterAutospacing="0"/>
              <w:jc w:val="both"/>
              <w:rPr>
                <w:rFonts w:asciiTheme="majorHAnsi" w:hAnsiTheme="majorHAnsi"/>
                <w:b/>
                <w:bCs/>
                <w:sz w:val="22"/>
                <w:szCs w:val="22"/>
                <w:u w:val="single"/>
              </w:rPr>
            </w:pPr>
            <w:r w:rsidRPr="008D0B45">
              <w:rPr>
                <w:rFonts w:asciiTheme="majorHAnsi" w:eastAsiaTheme="minorHAnsi" w:hAnsiTheme="majorHAnsi" w:cs="Arial"/>
                <w:color w:val="000000"/>
                <w:sz w:val="22"/>
                <w:szCs w:val="22"/>
                <w:lang w:bidi="te-IN"/>
              </w:rPr>
              <w:t>May</w:t>
            </w:r>
            <w:r w:rsidR="009F1AED" w:rsidRPr="008D0B45">
              <w:rPr>
                <w:rFonts w:asciiTheme="majorHAnsi" w:eastAsiaTheme="minorHAnsi" w:hAnsiTheme="majorHAnsi" w:cs="Arial"/>
                <w:color w:val="000000"/>
                <w:sz w:val="22"/>
                <w:szCs w:val="22"/>
                <w:lang w:bidi="te-IN"/>
              </w:rPr>
              <w:t xml:space="preserve"> 2012 – </w:t>
            </w:r>
            <w:r w:rsidRPr="008D0B45">
              <w:rPr>
                <w:rFonts w:asciiTheme="majorHAnsi" w:eastAsiaTheme="minorHAnsi" w:hAnsiTheme="majorHAnsi" w:cs="Arial"/>
                <w:color w:val="000000"/>
                <w:sz w:val="22"/>
                <w:szCs w:val="22"/>
                <w:lang w:bidi="te-IN"/>
              </w:rPr>
              <w:t>Till date</w:t>
            </w:r>
          </w:p>
        </w:tc>
      </w:tr>
    </w:tbl>
    <w:p w:rsidR="009F1AED" w:rsidRDefault="009F1AED" w:rsidP="00BE2027">
      <w:pPr>
        <w:spacing w:after="0"/>
        <w:jc w:val="both"/>
        <w:rPr>
          <w:rFonts w:asciiTheme="majorHAnsi" w:hAnsiTheme="majorHAnsi" w:cs="Tahoma"/>
          <w:b/>
          <w:spacing w:val="4"/>
          <w:u w:val="single"/>
        </w:rPr>
      </w:pPr>
      <w:r>
        <w:rPr>
          <w:rFonts w:asciiTheme="majorHAnsi" w:hAnsiTheme="majorHAnsi" w:cs="Tahoma"/>
          <w:b/>
          <w:spacing w:val="4"/>
          <w:u w:val="single"/>
        </w:rPr>
        <w:br w:type="textWrapping" w:clear="all"/>
      </w:r>
    </w:p>
    <w:p w:rsidR="00DF1B23" w:rsidRPr="009F1AED" w:rsidRDefault="00DF1B23" w:rsidP="00BE2027">
      <w:pPr>
        <w:spacing w:after="0"/>
        <w:jc w:val="both"/>
        <w:rPr>
          <w:rFonts w:asciiTheme="majorHAnsi" w:hAnsiTheme="majorHAnsi" w:cs="Tahoma"/>
          <w:b/>
          <w:spacing w:val="4"/>
          <w:u w:val="single"/>
        </w:rPr>
      </w:pPr>
      <w:r w:rsidRPr="009F1AED">
        <w:rPr>
          <w:rFonts w:asciiTheme="majorHAnsi" w:hAnsiTheme="majorHAnsi" w:cs="Tahoma"/>
          <w:b/>
          <w:spacing w:val="4"/>
          <w:u w:val="single"/>
        </w:rPr>
        <w:t>PROJECT DESCRIPTION</w:t>
      </w:r>
    </w:p>
    <w:p w:rsidR="009F1AED" w:rsidRPr="009F1AED" w:rsidRDefault="009F1AED" w:rsidP="009F1AED">
      <w:pPr>
        <w:jc w:val="both"/>
        <w:rPr>
          <w:rFonts w:asciiTheme="majorHAnsi" w:hAnsiTheme="majorHAnsi"/>
          <w:color w:val="000000"/>
        </w:rPr>
      </w:pPr>
      <w:r w:rsidRPr="009F1AED">
        <w:rPr>
          <w:rFonts w:asciiTheme="majorHAnsi" w:hAnsiTheme="majorHAnsi"/>
          <w:color w:val="000000"/>
        </w:rPr>
        <w:t xml:space="preserve">This is a powerful collaboration platform for Manlog associates, to share updates, pursue our interests, build our own community and stay updated on latest in Manlog. </w:t>
      </w:r>
    </w:p>
    <w:p w:rsidR="009F1AED" w:rsidRDefault="009F1AED" w:rsidP="008D0B45">
      <w:pPr>
        <w:spacing w:after="240"/>
        <w:jc w:val="both"/>
        <w:rPr>
          <w:rFonts w:asciiTheme="majorHAnsi" w:hAnsiTheme="majorHAnsi" w:cs="Tahoma"/>
          <w:b/>
          <w:u w:val="single"/>
        </w:rPr>
      </w:pPr>
      <w:r w:rsidRPr="009F1AED">
        <w:rPr>
          <w:rFonts w:asciiTheme="majorHAnsi" w:hAnsiTheme="majorHAnsi"/>
          <w:color w:val="000000"/>
        </w:rPr>
        <w:t>Mingle was build from Social Tango code from GTO team, Social Tango is an implementation of diaspora, which is a open source solution for social networking.  Mingle has its own customization and introduced new features for Manlog associates.</w:t>
      </w:r>
      <w:r w:rsidR="002C706A">
        <w:rPr>
          <w:rFonts w:asciiTheme="majorHAnsi" w:hAnsiTheme="majorHAnsi" w:cs="Calibri"/>
        </w:rPr>
        <w:t>All associates can share images ,posts and creating fan pages to customize with those pages .</w:t>
      </w:r>
    </w:p>
    <w:p w:rsidR="00DF1B23" w:rsidRPr="009F1AED" w:rsidRDefault="00DF1B23" w:rsidP="009F1AED">
      <w:pPr>
        <w:jc w:val="both"/>
        <w:rPr>
          <w:rFonts w:asciiTheme="majorHAnsi" w:hAnsiTheme="majorHAnsi" w:cs="Tahoma"/>
          <w:b/>
          <w:u w:val="single"/>
        </w:rPr>
      </w:pPr>
      <w:r w:rsidRPr="009F1AED">
        <w:rPr>
          <w:rFonts w:asciiTheme="majorHAnsi" w:hAnsiTheme="majorHAnsi" w:cs="Tahoma"/>
          <w:b/>
          <w:u w:val="single"/>
        </w:rPr>
        <w:t xml:space="preserve">ROLES AND RESPONSIBILITIES IN THE PROJECT </w:t>
      </w:r>
    </w:p>
    <w:p w:rsidR="009F1AED" w:rsidRPr="009F1AED" w:rsidRDefault="00503791" w:rsidP="009F1AED">
      <w:pPr>
        <w:pStyle w:val="BodyText"/>
        <w:keepNext w:val="0"/>
        <w:numPr>
          <w:ilvl w:val="0"/>
          <w:numId w:val="9"/>
        </w:numPr>
        <w:tabs>
          <w:tab w:val="clear" w:pos="540"/>
          <w:tab w:val="clear" w:pos="3420"/>
        </w:tabs>
        <w:autoSpaceDE w:val="0"/>
        <w:autoSpaceDN w:val="0"/>
        <w:ind w:left="540" w:hanging="270"/>
        <w:rPr>
          <w:rFonts w:asciiTheme="majorHAnsi" w:hAnsiTheme="majorHAnsi"/>
          <w:color w:val="000000"/>
          <w:sz w:val="22"/>
          <w:szCs w:val="22"/>
        </w:rPr>
      </w:pPr>
      <w:r>
        <w:rPr>
          <w:rFonts w:asciiTheme="majorHAnsi" w:hAnsiTheme="majorHAnsi"/>
          <w:color w:val="000000"/>
          <w:sz w:val="22"/>
          <w:szCs w:val="22"/>
        </w:rPr>
        <w:t>Involved in</w:t>
      </w:r>
      <w:r w:rsidR="00CB2DB8">
        <w:rPr>
          <w:rFonts w:asciiTheme="majorHAnsi" w:hAnsiTheme="majorHAnsi"/>
          <w:color w:val="000000"/>
          <w:sz w:val="22"/>
          <w:szCs w:val="22"/>
        </w:rPr>
        <w:t>Coding,</w:t>
      </w:r>
      <w:r w:rsidR="009F1AED" w:rsidRPr="009F1AED">
        <w:rPr>
          <w:rFonts w:asciiTheme="majorHAnsi" w:hAnsiTheme="majorHAnsi"/>
          <w:color w:val="000000"/>
          <w:sz w:val="22"/>
          <w:szCs w:val="22"/>
        </w:rPr>
        <w:t>Analysis and Documentation.</w:t>
      </w:r>
    </w:p>
    <w:p w:rsidR="00503791" w:rsidRPr="00222753" w:rsidRDefault="00503791" w:rsidP="009F1AED">
      <w:pPr>
        <w:pStyle w:val="BodyText"/>
        <w:keepNext w:val="0"/>
        <w:numPr>
          <w:ilvl w:val="0"/>
          <w:numId w:val="9"/>
        </w:numPr>
        <w:tabs>
          <w:tab w:val="clear" w:pos="540"/>
          <w:tab w:val="clear" w:pos="3420"/>
        </w:tabs>
        <w:autoSpaceDE w:val="0"/>
        <w:autoSpaceDN w:val="0"/>
        <w:ind w:left="540" w:hanging="270"/>
        <w:rPr>
          <w:rFonts w:asciiTheme="majorHAnsi" w:hAnsiTheme="majorHAnsi" w:cs="Tahoma"/>
          <w:b/>
          <w:sz w:val="22"/>
          <w:szCs w:val="22"/>
          <w:u w:val="single"/>
        </w:rPr>
      </w:pPr>
      <w:r w:rsidRPr="00503791">
        <w:rPr>
          <w:rFonts w:asciiTheme="majorHAnsi" w:hAnsiTheme="majorHAnsi"/>
          <w:color w:val="000000"/>
          <w:sz w:val="22"/>
          <w:szCs w:val="22"/>
        </w:rPr>
        <w:t>Involved in developing pages using JSP and struts framework.</w:t>
      </w:r>
    </w:p>
    <w:p w:rsidR="00222753" w:rsidRPr="00222753" w:rsidRDefault="00222753" w:rsidP="009F1AED">
      <w:pPr>
        <w:pStyle w:val="BodyText"/>
        <w:keepNext w:val="0"/>
        <w:numPr>
          <w:ilvl w:val="0"/>
          <w:numId w:val="9"/>
        </w:numPr>
        <w:tabs>
          <w:tab w:val="clear" w:pos="540"/>
          <w:tab w:val="clear" w:pos="3420"/>
        </w:tabs>
        <w:autoSpaceDE w:val="0"/>
        <w:autoSpaceDN w:val="0"/>
        <w:ind w:left="540" w:hanging="270"/>
        <w:rPr>
          <w:rFonts w:asciiTheme="majorHAnsi" w:hAnsiTheme="majorHAnsi"/>
          <w:color w:val="000000"/>
          <w:sz w:val="22"/>
          <w:szCs w:val="22"/>
        </w:rPr>
      </w:pPr>
      <w:r w:rsidRPr="00222753">
        <w:rPr>
          <w:rFonts w:asciiTheme="majorHAnsi" w:hAnsiTheme="majorHAnsi"/>
          <w:color w:val="000000"/>
          <w:sz w:val="22"/>
          <w:szCs w:val="22"/>
        </w:rPr>
        <w:t>Involv</w:t>
      </w:r>
      <w:r>
        <w:rPr>
          <w:rFonts w:asciiTheme="majorHAnsi" w:hAnsiTheme="majorHAnsi"/>
          <w:color w:val="000000"/>
          <w:sz w:val="22"/>
          <w:szCs w:val="22"/>
        </w:rPr>
        <w:t xml:space="preserve">ed in developing weekly status </w:t>
      </w:r>
      <w:r w:rsidRPr="00222753">
        <w:rPr>
          <w:rFonts w:asciiTheme="majorHAnsi" w:hAnsiTheme="majorHAnsi"/>
          <w:color w:val="000000"/>
          <w:sz w:val="22"/>
          <w:szCs w:val="22"/>
        </w:rPr>
        <w:t>reports for members.</w:t>
      </w:r>
    </w:p>
    <w:p w:rsidR="00FD2BB7" w:rsidRPr="00FD2BB7" w:rsidRDefault="00FD2BB7" w:rsidP="009F1AED">
      <w:pPr>
        <w:pStyle w:val="BodyText"/>
        <w:keepNext w:val="0"/>
        <w:numPr>
          <w:ilvl w:val="0"/>
          <w:numId w:val="9"/>
        </w:numPr>
        <w:tabs>
          <w:tab w:val="clear" w:pos="540"/>
          <w:tab w:val="clear" w:pos="3420"/>
        </w:tabs>
        <w:autoSpaceDE w:val="0"/>
        <w:autoSpaceDN w:val="0"/>
        <w:ind w:left="540" w:hanging="270"/>
        <w:rPr>
          <w:rFonts w:asciiTheme="majorHAnsi" w:hAnsiTheme="majorHAnsi" w:cs="Tahoma"/>
          <w:b/>
          <w:sz w:val="22"/>
          <w:szCs w:val="22"/>
          <w:u w:val="single"/>
        </w:rPr>
      </w:pPr>
      <w:r>
        <w:rPr>
          <w:rFonts w:asciiTheme="majorHAnsi" w:hAnsiTheme="majorHAnsi"/>
          <w:color w:val="000000"/>
          <w:sz w:val="22"/>
          <w:szCs w:val="22"/>
        </w:rPr>
        <w:t>Learned</w:t>
      </w:r>
      <w:r w:rsidR="002C706A">
        <w:rPr>
          <w:rFonts w:asciiTheme="majorHAnsi" w:hAnsiTheme="majorHAnsi"/>
          <w:color w:val="000000"/>
          <w:sz w:val="22"/>
          <w:szCs w:val="22"/>
        </w:rPr>
        <w:t>SQL and Linux Commands.</w:t>
      </w:r>
    </w:p>
    <w:p w:rsidR="00907132" w:rsidRPr="009F1AED" w:rsidRDefault="009F1AED" w:rsidP="009F1AED">
      <w:pPr>
        <w:pStyle w:val="BodyText"/>
        <w:keepNext w:val="0"/>
        <w:numPr>
          <w:ilvl w:val="0"/>
          <w:numId w:val="9"/>
        </w:numPr>
        <w:tabs>
          <w:tab w:val="clear" w:pos="540"/>
          <w:tab w:val="clear" w:pos="3420"/>
        </w:tabs>
        <w:autoSpaceDE w:val="0"/>
        <w:autoSpaceDN w:val="0"/>
        <w:ind w:left="540" w:hanging="270"/>
        <w:rPr>
          <w:rFonts w:asciiTheme="majorHAnsi" w:hAnsiTheme="majorHAnsi" w:cs="Tahoma"/>
          <w:b/>
          <w:sz w:val="22"/>
          <w:szCs w:val="22"/>
          <w:u w:val="single"/>
        </w:rPr>
      </w:pPr>
      <w:r w:rsidRPr="009F1AED">
        <w:rPr>
          <w:rFonts w:asciiTheme="majorHAnsi" w:hAnsiTheme="majorHAnsi"/>
          <w:color w:val="000000"/>
          <w:sz w:val="22"/>
          <w:szCs w:val="22"/>
        </w:rPr>
        <w:t>Bug Fixing</w:t>
      </w:r>
      <w:r w:rsidR="00FD2BB7">
        <w:rPr>
          <w:rFonts w:asciiTheme="majorHAnsi" w:hAnsiTheme="majorHAnsi"/>
          <w:color w:val="000000"/>
          <w:sz w:val="22"/>
          <w:szCs w:val="22"/>
        </w:rPr>
        <w:t xml:space="preserve"> to the application</w:t>
      </w:r>
      <w:r w:rsidRPr="009F1AED">
        <w:rPr>
          <w:rFonts w:asciiTheme="majorHAnsi" w:hAnsiTheme="majorHAnsi"/>
          <w:color w:val="000000"/>
          <w:sz w:val="22"/>
          <w:szCs w:val="22"/>
        </w:rPr>
        <w:t>.</w:t>
      </w:r>
    </w:p>
    <w:p w:rsidR="009F1AED" w:rsidRPr="009F1AED" w:rsidRDefault="009F1AED" w:rsidP="009F1AED">
      <w:pPr>
        <w:pStyle w:val="BodyText"/>
        <w:keepNext w:val="0"/>
        <w:tabs>
          <w:tab w:val="clear" w:pos="540"/>
          <w:tab w:val="clear" w:pos="3420"/>
        </w:tabs>
        <w:autoSpaceDE w:val="0"/>
        <w:autoSpaceDN w:val="0"/>
        <w:rPr>
          <w:rFonts w:asciiTheme="majorHAnsi" w:hAnsiTheme="majorHAnsi"/>
          <w:color w:val="000000"/>
          <w:sz w:val="20"/>
        </w:rPr>
      </w:pPr>
    </w:p>
    <w:p w:rsidR="00FD2BB7" w:rsidRPr="00D37455" w:rsidRDefault="00FD2BB7" w:rsidP="00FD2BB7">
      <w:pPr>
        <w:spacing w:line="240" w:lineRule="auto"/>
        <w:jc w:val="both"/>
        <w:rPr>
          <w:rFonts w:ascii="Cambria" w:hAnsi="Cambria"/>
          <w:snapToGrid w:val="0"/>
          <w:color w:val="000000"/>
          <w:kern w:val="28"/>
        </w:rPr>
      </w:pPr>
      <w:r w:rsidRPr="00D37455">
        <w:rPr>
          <w:rFonts w:ascii="Cambria" w:hAnsi="Cambria" w:cs="Tahoma"/>
          <w:b/>
          <w:u w:val="single"/>
        </w:rPr>
        <w:t>Personal Details</w:t>
      </w:r>
    </w:p>
    <w:p w:rsidR="00FD2BB7" w:rsidRPr="00D37455"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sidRPr="00D37455">
        <w:rPr>
          <w:rFonts w:ascii="Cambria" w:hAnsi="Cambria"/>
          <w:snapToGrid w:val="0"/>
          <w:color w:val="000000"/>
          <w:kern w:val="28"/>
          <w:sz w:val="22"/>
          <w:szCs w:val="22"/>
        </w:rPr>
        <w:t>Name                      K</w:t>
      </w:r>
      <w:r>
        <w:rPr>
          <w:rFonts w:ascii="Cambria" w:hAnsi="Cambria"/>
          <w:snapToGrid w:val="0"/>
          <w:color w:val="000000"/>
          <w:kern w:val="28"/>
          <w:sz w:val="22"/>
          <w:szCs w:val="22"/>
        </w:rPr>
        <w:t>amaraj K</w:t>
      </w:r>
    </w:p>
    <w:p w:rsidR="00FD2BB7" w:rsidRPr="00D37455"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sidRPr="00D37455">
        <w:rPr>
          <w:rFonts w:ascii="Cambria" w:hAnsi="Cambria"/>
          <w:snapToGrid w:val="0"/>
          <w:color w:val="000000"/>
          <w:kern w:val="28"/>
          <w:sz w:val="22"/>
          <w:szCs w:val="22"/>
        </w:rPr>
        <w:t xml:space="preserve">DOB                               </w:t>
      </w:r>
      <w:r>
        <w:rPr>
          <w:rFonts w:ascii="Cambria" w:hAnsi="Cambria"/>
          <w:snapToGrid w:val="0"/>
          <w:color w:val="000000"/>
          <w:kern w:val="28"/>
          <w:sz w:val="22"/>
          <w:szCs w:val="22"/>
        </w:rPr>
        <w:t>13.02.1989</w:t>
      </w:r>
    </w:p>
    <w:p w:rsidR="00FD2BB7" w:rsidRPr="00D37455"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sidRPr="00D37455">
        <w:rPr>
          <w:rFonts w:ascii="Cambria" w:hAnsi="Cambria"/>
          <w:snapToGrid w:val="0"/>
          <w:color w:val="000000"/>
          <w:kern w:val="28"/>
          <w:sz w:val="22"/>
          <w:szCs w:val="22"/>
        </w:rPr>
        <w:t>Nationality                   Indian</w:t>
      </w:r>
    </w:p>
    <w:p w:rsidR="00FD2BB7" w:rsidRPr="00D37455"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sidRPr="00D37455">
        <w:rPr>
          <w:rFonts w:ascii="Cambria" w:hAnsi="Cambria"/>
          <w:snapToGrid w:val="0"/>
          <w:color w:val="000000"/>
          <w:kern w:val="28"/>
          <w:sz w:val="22"/>
          <w:szCs w:val="22"/>
        </w:rPr>
        <w:t>Languages Known     English, Tamil</w:t>
      </w:r>
      <w:r>
        <w:rPr>
          <w:rFonts w:ascii="Cambria" w:hAnsi="Cambria"/>
          <w:snapToGrid w:val="0"/>
          <w:color w:val="000000"/>
          <w:kern w:val="28"/>
          <w:sz w:val="22"/>
          <w:szCs w:val="22"/>
        </w:rPr>
        <w:t>, Telugu</w:t>
      </w:r>
    </w:p>
    <w:p w:rsidR="00FD2BB7"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sidRPr="00D37455">
        <w:rPr>
          <w:rFonts w:ascii="Cambria" w:hAnsi="Cambria"/>
          <w:snapToGrid w:val="0"/>
          <w:color w:val="000000"/>
          <w:kern w:val="28"/>
          <w:sz w:val="22"/>
          <w:szCs w:val="22"/>
        </w:rPr>
        <w:t>Address                        No</w:t>
      </w:r>
      <w:r>
        <w:rPr>
          <w:rFonts w:ascii="Cambria" w:hAnsi="Cambria"/>
          <w:snapToGrid w:val="0"/>
          <w:color w:val="000000"/>
          <w:kern w:val="28"/>
          <w:sz w:val="22"/>
          <w:szCs w:val="22"/>
        </w:rPr>
        <w:t>: 2</w:t>
      </w:r>
      <w:r w:rsidRPr="00D37455">
        <w:rPr>
          <w:rFonts w:ascii="Cambria" w:hAnsi="Cambria"/>
          <w:snapToGrid w:val="0"/>
          <w:color w:val="000000"/>
          <w:kern w:val="28"/>
          <w:sz w:val="22"/>
          <w:szCs w:val="22"/>
        </w:rPr>
        <w:t>,</w:t>
      </w:r>
      <w:r>
        <w:rPr>
          <w:rFonts w:ascii="Cambria" w:hAnsi="Cambria"/>
          <w:snapToGrid w:val="0"/>
          <w:color w:val="000000"/>
          <w:kern w:val="28"/>
          <w:sz w:val="22"/>
          <w:szCs w:val="22"/>
        </w:rPr>
        <w:t>Nadesa Illam,Govindasamy Naicker st,</w:t>
      </w:r>
    </w:p>
    <w:p w:rsidR="00FD2BB7" w:rsidRPr="00D37455"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Pr>
          <w:rFonts w:ascii="Cambria" w:hAnsi="Cambria"/>
          <w:snapToGrid w:val="0"/>
          <w:color w:val="000000"/>
          <w:kern w:val="28"/>
          <w:sz w:val="22"/>
          <w:szCs w:val="22"/>
        </w:rPr>
        <w:tab/>
      </w:r>
      <w:r>
        <w:rPr>
          <w:rFonts w:ascii="Cambria" w:hAnsi="Cambria"/>
          <w:snapToGrid w:val="0"/>
          <w:color w:val="000000"/>
          <w:kern w:val="28"/>
          <w:sz w:val="22"/>
          <w:szCs w:val="22"/>
        </w:rPr>
        <w:tab/>
        <w:t xml:space="preserve">           Sholinganallur</w:t>
      </w:r>
    </w:p>
    <w:p w:rsidR="00FD2BB7" w:rsidRDefault="00FD2BB7" w:rsidP="00FD2BB7">
      <w:pPr>
        <w:pStyle w:val="NormalWeb"/>
        <w:spacing w:before="0" w:beforeAutospacing="0" w:after="0" w:afterAutospacing="0"/>
        <w:ind w:firstLine="720"/>
        <w:jc w:val="both"/>
        <w:rPr>
          <w:rFonts w:ascii="Cambria" w:hAnsi="Cambria"/>
          <w:snapToGrid w:val="0"/>
          <w:color w:val="000000"/>
          <w:kern w:val="28"/>
          <w:sz w:val="22"/>
          <w:szCs w:val="22"/>
        </w:rPr>
      </w:pPr>
      <w:r>
        <w:rPr>
          <w:rFonts w:ascii="Cambria" w:hAnsi="Cambria"/>
          <w:snapToGrid w:val="0"/>
          <w:color w:val="000000"/>
          <w:kern w:val="28"/>
          <w:sz w:val="22"/>
          <w:szCs w:val="22"/>
        </w:rPr>
        <w:tab/>
      </w:r>
      <w:r>
        <w:rPr>
          <w:rFonts w:ascii="Cambria" w:hAnsi="Cambria"/>
          <w:snapToGrid w:val="0"/>
          <w:color w:val="000000"/>
          <w:kern w:val="28"/>
          <w:sz w:val="22"/>
          <w:szCs w:val="22"/>
        </w:rPr>
        <w:tab/>
      </w:r>
      <w:r w:rsidRPr="00D37455">
        <w:rPr>
          <w:rFonts w:ascii="Cambria" w:hAnsi="Cambria"/>
          <w:snapToGrid w:val="0"/>
          <w:color w:val="000000"/>
          <w:kern w:val="28"/>
          <w:sz w:val="22"/>
          <w:szCs w:val="22"/>
        </w:rPr>
        <w:t>Chennai</w:t>
      </w:r>
      <w:r>
        <w:rPr>
          <w:rFonts w:ascii="Cambria" w:hAnsi="Cambria"/>
          <w:snapToGrid w:val="0"/>
          <w:color w:val="000000"/>
          <w:kern w:val="28"/>
          <w:sz w:val="22"/>
          <w:szCs w:val="22"/>
        </w:rPr>
        <w:t>-119</w:t>
      </w:r>
      <w:r w:rsidRPr="00D37455">
        <w:rPr>
          <w:rFonts w:ascii="Cambria" w:hAnsi="Cambria"/>
          <w:snapToGrid w:val="0"/>
          <w:color w:val="000000"/>
          <w:kern w:val="28"/>
          <w:sz w:val="22"/>
          <w:szCs w:val="22"/>
        </w:rPr>
        <w:t>.</w:t>
      </w:r>
    </w:p>
    <w:p w:rsidR="00BE2027" w:rsidRPr="00D37455" w:rsidRDefault="00BE2027" w:rsidP="00FD2BB7">
      <w:pPr>
        <w:pStyle w:val="NormalWeb"/>
        <w:spacing w:before="0" w:beforeAutospacing="0" w:after="0" w:afterAutospacing="0"/>
        <w:ind w:firstLine="720"/>
        <w:jc w:val="both"/>
        <w:rPr>
          <w:rFonts w:ascii="Cambria" w:hAnsi="Cambria"/>
          <w:snapToGrid w:val="0"/>
          <w:color w:val="000000"/>
          <w:kern w:val="28"/>
          <w:sz w:val="22"/>
          <w:szCs w:val="22"/>
        </w:rPr>
      </w:pPr>
    </w:p>
    <w:tbl>
      <w:tblPr>
        <w:tblStyle w:val="MediumGrid1-Accent3"/>
        <w:tblW w:w="0" w:type="auto"/>
        <w:tblLook w:val="04A0"/>
      </w:tblPr>
      <w:tblGrid>
        <w:gridCol w:w="9242"/>
      </w:tblGrid>
      <w:tr w:rsidR="00907132" w:rsidRPr="009F1AED" w:rsidTr="00907132">
        <w:trPr>
          <w:cnfStyle w:val="100000000000"/>
        </w:trPr>
        <w:tc>
          <w:tcPr>
            <w:cnfStyle w:val="001000000000"/>
            <w:tcW w:w="9242" w:type="dxa"/>
          </w:tcPr>
          <w:p w:rsidR="00907132" w:rsidRPr="009F1AED" w:rsidRDefault="00907132" w:rsidP="00A33B75">
            <w:pPr>
              <w:jc w:val="both"/>
              <w:rPr>
                <w:rFonts w:asciiTheme="majorHAnsi" w:hAnsiTheme="majorHAnsi" w:cs="Tahoma"/>
                <w:color w:val="4F6228" w:themeColor="accent3" w:themeShade="80"/>
                <w:spacing w:val="4"/>
              </w:rPr>
            </w:pPr>
            <w:r w:rsidRPr="009F1AED">
              <w:rPr>
                <w:rFonts w:asciiTheme="majorHAnsi" w:hAnsiTheme="majorHAnsi" w:cs="Tahoma"/>
                <w:color w:val="4F6228" w:themeColor="accent3" w:themeShade="80"/>
                <w:spacing w:val="4"/>
              </w:rPr>
              <w:t>DECLARATION</w:t>
            </w:r>
          </w:p>
        </w:tc>
      </w:tr>
    </w:tbl>
    <w:p w:rsidR="00DF1B23" w:rsidRPr="009F1AED" w:rsidRDefault="00DF1B23" w:rsidP="00A33B75">
      <w:pPr>
        <w:pStyle w:val="NormalWeb"/>
        <w:spacing w:before="0" w:beforeAutospacing="0" w:after="0" w:afterAutospacing="0"/>
        <w:jc w:val="both"/>
        <w:rPr>
          <w:rFonts w:asciiTheme="majorHAnsi" w:hAnsiTheme="majorHAnsi"/>
          <w:bCs/>
          <w:iCs/>
          <w:snapToGrid w:val="0"/>
          <w:color w:val="000000"/>
          <w:kern w:val="28"/>
          <w:sz w:val="22"/>
          <w:szCs w:val="22"/>
        </w:rPr>
      </w:pPr>
    </w:p>
    <w:p w:rsidR="002C706A" w:rsidRDefault="00DF1B23" w:rsidP="002C706A">
      <w:pPr>
        <w:pStyle w:val="NormalWeb"/>
        <w:spacing w:before="0" w:beforeAutospacing="0" w:after="0" w:afterAutospacing="0"/>
        <w:jc w:val="both"/>
        <w:rPr>
          <w:rFonts w:asciiTheme="majorHAnsi" w:hAnsiTheme="majorHAnsi" w:cs="Arial"/>
          <w:color w:val="000000"/>
        </w:rPr>
      </w:pPr>
      <w:r w:rsidRPr="009F1AED">
        <w:rPr>
          <w:rFonts w:asciiTheme="majorHAnsi" w:hAnsiTheme="majorHAnsi"/>
          <w:bCs/>
          <w:iCs/>
          <w:snapToGrid w:val="0"/>
          <w:color w:val="000000"/>
          <w:kern w:val="28"/>
          <w:sz w:val="22"/>
          <w:szCs w:val="22"/>
        </w:rPr>
        <w:t>I hereby declare that the information furnished above is true to the best of my knowledge.</w:t>
      </w:r>
      <w:r w:rsidRPr="009F1AED">
        <w:rPr>
          <w:rFonts w:asciiTheme="majorHAnsi" w:hAnsiTheme="majorHAnsi" w:cs="Arial"/>
          <w:color w:val="000000"/>
        </w:rPr>
        <w:tab/>
      </w:r>
    </w:p>
    <w:p w:rsidR="00BE2027" w:rsidRDefault="00BE2027" w:rsidP="002C706A">
      <w:pPr>
        <w:pStyle w:val="NormalWeb"/>
        <w:spacing w:before="0" w:beforeAutospacing="0" w:after="0" w:afterAutospacing="0"/>
        <w:jc w:val="both"/>
        <w:rPr>
          <w:rFonts w:asciiTheme="majorHAnsi" w:hAnsiTheme="majorHAnsi" w:cs="Arial"/>
          <w:color w:val="000000"/>
        </w:rPr>
      </w:pPr>
    </w:p>
    <w:p w:rsidR="00BE2027" w:rsidRPr="009F1AED" w:rsidRDefault="00DF1B23" w:rsidP="002C706A">
      <w:pPr>
        <w:pStyle w:val="NormalWeb"/>
        <w:spacing w:before="0" w:beforeAutospacing="0" w:after="0" w:afterAutospacing="0"/>
        <w:jc w:val="both"/>
        <w:rPr>
          <w:rFonts w:asciiTheme="majorHAnsi" w:hAnsiTheme="majorHAnsi"/>
        </w:rPr>
      </w:pP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Pr="009F1AED">
        <w:rPr>
          <w:rFonts w:asciiTheme="majorHAnsi" w:hAnsiTheme="majorHAnsi" w:cs="Arial"/>
          <w:color w:val="000000"/>
        </w:rPr>
        <w:tab/>
      </w:r>
      <w:r w:rsidR="009F1AED" w:rsidRPr="009F1AED">
        <w:rPr>
          <w:rFonts w:asciiTheme="majorHAnsi" w:hAnsiTheme="majorHAnsi"/>
          <w:color w:val="000000"/>
        </w:rPr>
        <w:t>Kamaraj K</w:t>
      </w:r>
      <w:r w:rsidRPr="009F1AED">
        <w:rPr>
          <w:rFonts w:asciiTheme="majorHAnsi" w:hAnsiTheme="majorHAnsi"/>
          <w:color w:val="000000"/>
        </w:rPr>
        <w:t>.</w:t>
      </w:r>
      <w:r w:rsidRPr="009F1AED">
        <w:rPr>
          <w:rFonts w:asciiTheme="majorHAnsi" w:hAnsiTheme="majorHAnsi"/>
          <w:color w:val="000000"/>
        </w:rPr>
        <w:tab/>
      </w:r>
    </w:p>
    <w:sectPr w:rsidR="00BE2027" w:rsidRPr="009F1AED" w:rsidSect="00DF1B23">
      <w:headerReference w:type="default" r:id="rId9"/>
      <w:pgSz w:w="11906" w:h="16838"/>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1EBA" w:rsidRPr="00FC4720" w:rsidRDefault="00611EBA" w:rsidP="001C0DC5">
      <w:pPr>
        <w:rPr>
          <w:rFonts w:ascii="Times New Roman" w:hAnsi="Times New Roman"/>
          <w:snapToGrid w:val="0"/>
          <w:kern w:val="28"/>
          <w:sz w:val="20"/>
          <w:lang w:bidi="ar-SA"/>
        </w:rPr>
      </w:pPr>
      <w:r>
        <w:separator/>
      </w:r>
    </w:p>
  </w:endnote>
  <w:endnote w:type="continuationSeparator" w:id="1">
    <w:p w:rsidR="00611EBA" w:rsidRPr="00FC4720" w:rsidRDefault="00611EBA" w:rsidP="001C0DC5">
      <w:pPr>
        <w:rPr>
          <w:rFonts w:ascii="Times New Roman" w:hAnsi="Times New Roman"/>
          <w:snapToGrid w:val="0"/>
          <w:kern w:val="28"/>
          <w:sz w:val="20"/>
          <w:lang w:bidi="ar-SA"/>
        </w:rPr>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1EBA" w:rsidRPr="00FC4720" w:rsidRDefault="00611EBA" w:rsidP="001C0DC5">
      <w:pPr>
        <w:rPr>
          <w:rFonts w:ascii="Times New Roman" w:hAnsi="Times New Roman"/>
          <w:snapToGrid w:val="0"/>
          <w:kern w:val="28"/>
          <w:sz w:val="20"/>
          <w:lang w:bidi="ar-SA"/>
        </w:rPr>
      </w:pPr>
      <w:r>
        <w:separator/>
      </w:r>
    </w:p>
  </w:footnote>
  <w:footnote w:type="continuationSeparator" w:id="1">
    <w:p w:rsidR="00611EBA" w:rsidRPr="00FC4720" w:rsidRDefault="00611EBA" w:rsidP="001C0DC5">
      <w:pPr>
        <w:rPr>
          <w:rFonts w:ascii="Times New Roman" w:hAnsi="Times New Roman"/>
          <w:snapToGrid w:val="0"/>
          <w:kern w:val="28"/>
          <w:sz w:val="20"/>
          <w:lang w:bidi="ar-SA"/>
        </w:rP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0DC5" w:rsidRPr="001C0DC5" w:rsidRDefault="00385EC4" w:rsidP="00385EC4">
    <w:pPr>
      <w:pStyle w:val="Header"/>
      <w:rPr>
        <w:rFonts w:ascii="Trebuchet MS" w:hAnsi="Trebuchet MS"/>
        <w:b/>
        <w:bCs/>
        <w:color w:val="4F6228" w:themeColor="accent3" w:themeShade="80"/>
        <w:sz w:val="26"/>
        <w:szCs w:val="26"/>
      </w:rPr>
    </w:pPr>
    <w:r>
      <w:rPr>
        <w:rFonts w:ascii="Trebuchet MS" w:hAnsi="Trebuchet MS"/>
        <w:b/>
        <w:bCs/>
        <w:color w:val="4F6228" w:themeColor="accent3" w:themeShade="80"/>
        <w:sz w:val="26"/>
        <w:szCs w:val="26"/>
      </w:rPr>
      <w:tab/>
    </w:r>
    <w:r w:rsidR="00FA0576">
      <w:rPr>
        <w:rFonts w:ascii="Trebuchet MS" w:hAnsi="Trebuchet MS"/>
        <w:b/>
        <w:bCs/>
        <w:color w:val="4F6228" w:themeColor="accent3" w:themeShade="80"/>
        <w:sz w:val="26"/>
        <w:szCs w:val="26"/>
      </w:rPr>
      <w:t>KAMARAJ K</w:t>
    </w:r>
    <w:r>
      <w:rPr>
        <w:rFonts w:ascii="Trebuchet MS" w:hAnsi="Trebuchet MS"/>
        <w:b/>
        <w:bCs/>
        <w:color w:val="4F6228" w:themeColor="accent3" w:themeShade="80"/>
        <w:sz w:val="26"/>
        <w:szCs w:val="26"/>
      </w:rPr>
      <w:tab/>
    </w:r>
    <w:r w:rsidRPr="00385EC4">
      <w:rPr>
        <w:rFonts w:ascii="Trebuchet MS" w:hAnsi="Trebuchet MS"/>
        <w:b/>
        <w:bCs/>
        <w:noProof/>
        <w:color w:val="4F6228" w:themeColor="accent3" w:themeShade="80"/>
        <w:sz w:val="26"/>
        <w:szCs w:val="26"/>
        <w:lang w:bidi="ar-SA"/>
      </w:rPr>
      <w:drawing>
        <wp:anchor distT="0" distB="0" distL="114300" distR="114300" simplePos="0" relativeHeight="251659264" behindDoc="0" locked="0" layoutInCell="0" allowOverlap="1">
          <wp:simplePos x="0" y="0"/>
          <wp:positionH relativeFrom="column">
            <wp:posOffset>5572125</wp:posOffset>
          </wp:positionH>
          <wp:positionV relativeFrom="paragraph">
            <wp:posOffset>-123825</wp:posOffset>
          </wp:positionV>
          <wp:extent cx="265430" cy="390525"/>
          <wp:effectExtent l="1905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265430" cy="3905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980842"/>
    <w:multiLevelType w:val="hybridMultilevel"/>
    <w:tmpl w:val="079404B2"/>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1">
    <w:nsid w:val="187331C7"/>
    <w:multiLevelType w:val="hybridMultilevel"/>
    <w:tmpl w:val="FC9ED4C8"/>
    <w:lvl w:ilvl="0" w:tplc="04090001">
      <w:start w:val="1"/>
      <w:numFmt w:val="bullet"/>
      <w:lvlText w:val=""/>
      <w:lvlJc w:val="left"/>
      <w:pPr>
        <w:tabs>
          <w:tab w:val="num" w:pos="720"/>
        </w:tabs>
        <w:ind w:left="720" w:hanging="360"/>
      </w:pPr>
      <w:rPr>
        <w:rFonts w:ascii="Symbol" w:hAnsi="Symbol" w:hint="default"/>
      </w:rPr>
    </w:lvl>
    <w:lvl w:ilvl="1" w:tplc="0409000B">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EA64BA0"/>
    <w:multiLevelType w:val="hybridMultilevel"/>
    <w:tmpl w:val="E124CC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34A61436"/>
    <w:multiLevelType w:val="hybridMultilevel"/>
    <w:tmpl w:val="3CFE55C0"/>
    <w:lvl w:ilvl="0" w:tplc="04090001">
      <w:start w:val="1"/>
      <w:numFmt w:val="bullet"/>
      <w:lvlText w:val=""/>
      <w:lvlJc w:val="left"/>
      <w:pPr>
        <w:ind w:left="1230" w:hanging="690"/>
      </w:pPr>
      <w:rPr>
        <w:rFonts w:ascii="Symbol" w:hAnsi="Symbol" w:hint="default"/>
        <w:b/>
      </w:rPr>
    </w:lvl>
    <w:lvl w:ilvl="1" w:tplc="04090003">
      <w:start w:val="1"/>
      <w:numFmt w:val="bullet"/>
      <w:lvlText w:val="o"/>
      <w:lvlJc w:val="left"/>
      <w:pPr>
        <w:ind w:left="1620" w:hanging="360"/>
      </w:pPr>
      <w:rPr>
        <w:rFonts w:ascii="Courier New" w:hAnsi="Courier New" w:cs="Courier New" w:hint="default"/>
      </w:rPr>
    </w:lvl>
    <w:lvl w:ilvl="2" w:tplc="04090005">
      <w:start w:val="1"/>
      <w:numFmt w:val="bullet"/>
      <w:lvlText w:val=""/>
      <w:lvlJc w:val="left"/>
      <w:pPr>
        <w:ind w:left="2340" w:hanging="360"/>
      </w:pPr>
      <w:rPr>
        <w:rFonts w:ascii="Wingdings" w:hAnsi="Wingdings" w:hint="default"/>
      </w:rPr>
    </w:lvl>
    <w:lvl w:ilvl="3" w:tplc="04090001">
      <w:start w:val="1"/>
      <w:numFmt w:val="bullet"/>
      <w:lvlText w:val=""/>
      <w:lvlJc w:val="left"/>
      <w:pPr>
        <w:ind w:left="3060" w:hanging="360"/>
      </w:pPr>
      <w:rPr>
        <w:rFonts w:ascii="Symbol" w:hAnsi="Symbol" w:hint="default"/>
      </w:rPr>
    </w:lvl>
    <w:lvl w:ilvl="4" w:tplc="04090003">
      <w:start w:val="1"/>
      <w:numFmt w:val="bullet"/>
      <w:lvlText w:val="o"/>
      <w:lvlJc w:val="left"/>
      <w:pPr>
        <w:ind w:left="3780" w:hanging="360"/>
      </w:pPr>
      <w:rPr>
        <w:rFonts w:ascii="Courier New" w:hAnsi="Courier New" w:cs="Courier New" w:hint="default"/>
      </w:rPr>
    </w:lvl>
    <w:lvl w:ilvl="5" w:tplc="04090005">
      <w:start w:val="1"/>
      <w:numFmt w:val="bullet"/>
      <w:lvlText w:val=""/>
      <w:lvlJc w:val="left"/>
      <w:pPr>
        <w:ind w:left="4500" w:hanging="360"/>
      </w:pPr>
      <w:rPr>
        <w:rFonts w:ascii="Wingdings" w:hAnsi="Wingdings" w:hint="default"/>
      </w:rPr>
    </w:lvl>
    <w:lvl w:ilvl="6" w:tplc="04090001">
      <w:start w:val="1"/>
      <w:numFmt w:val="bullet"/>
      <w:lvlText w:val=""/>
      <w:lvlJc w:val="left"/>
      <w:pPr>
        <w:ind w:left="5220" w:hanging="360"/>
      </w:pPr>
      <w:rPr>
        <w:rFonts w:ascii="Symbol" w:hAnsi="Symbol" w:hint="default"/>
      </w:rPr>
    </w:lvl>
    <w:lvl w:ilvl="7" w:tplc="04090003">
      <w:start w:val="1"/>
      <w:numFmt w:val="bullet"/>
      <w:lvlText w:val="o"/>
      <w:lvlJc w:val="left"/>
      <w:pPr>
        <w:ind w:left="5940" w:hanging="360"/>
      </w:pPr>
      <w:rPr>
        <w:rFonts w:ascii="Courier New" w:hAnsi="Courier New" w:cs="Courier New" w:hint="default"/>
      </w:rPr>
    </w:lvl>
    <w:lvl w:ilvl="8" w:tplc="04090005">
      <w:start w:val="1"/>
      <w:numFmt w:val="bullet"/>
      <w:lvlText w:val=""/>
      <w:lvlJc w:val="left"/>
      <w:pPr>
        <w:ind w:left="6660" w:hanging="360"/>
      </w:pPr>
      <w:rPr>
        <w:rFonts w:ascii="Wingdings" w:hAnsi="Wingdings" w:hint="default"/>
      </w:rPr>
    </w:lvl>
  </w:abstractNum>
  <w:abstractNum w:abstractNumId="4">
    <w:nsid w:val="3F306646"/>
    <w:multiLevelType w:val="multilevel"/>
    <w:tmpl w:val="C29A0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712F6E"/>
    <w:multiLevelType w:val="hybridMultilevel"/>
    <w:tmpl w:val="9A4CC28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nsid w:val="69326FFC"/>
    <w:multiLevelType w:val="hybridMultilevel"/>
    <w:tmpl w:val="BEF08A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E9506A9"/>
    <w:multiLevelType w:val="hybridMultilevel"/>
    <w:tmpl w:val="7396D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27E47"/>
    <w:multiLevelType w:val="hybridMultilevel"/>
    <w:tmpl w:val="DFD462CE"/>
    <w:lvl w:ilvl="0" w:tplc="04090001">
      <w:start w:val="1"/>
      <w:numFmt w:val="bullet"/>
      <w:lvlText w:val=""/>
      <w:lvlJc w:val="left"/>
      <w:pPr>
        <w:ind w:left="1440" w:hanging="360"/>
      </w:pPr>
      <w:rPr>
        <w:rFonts w:ascii="Symbol" w:hAnsi="Symbol"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C00536B"/>
    <w:multiLevelType w:val="hybridMultilevel"/>
    <w:tmpl w:val="1252104C"/>
    <w:lvl w:ilvl="0" w:tplc="CDFE002C">
      <w:start w:val="1"/>
      <w:numFmt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7"/>
  </w:num>
  <w:num w:numId="4">
    <w:abstractNumId w:val="0"/>
  </w:num>
  <w:num w:numId="5">
    <w:abstractNumId w:val="9"/>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1C0DC5"/>
    <w:rsid w:val="00000A7B"/>
    <w:rsid w:val="00001669"/>
    <w:rsid w:val="000342C3"/>
    <w:rsid w:val="00044B97"/>
    <w:rsid w:val="000A2A21"/>
    <w:rsid w:val="00141B6D"/>
    <w:rsid w:val="0014710E"/>
    <w:rsid w:val="001A7A62"/>
    <w:rsid w:val="001B6707"/>
    <w:rsid w:val="001C0DC5"/>
    <w:rsid w:val="00222753"/>
    <w:rsid w:val="002C706A"/>
    <w:rsid w:val="00331F55"/>
    <w:rsid w:val="00341629"/>
    <w:rsid w:val="003677BF"/>
    <w:rsid w:val="00381D2C"/>
    <w:rsid w:val="00385EC4"/>
    <w:rsid w:val="003D1D14"/>
    <w:rsid w:val="003E2300"/>
    <w:rsid w:val="003E6513"/>
    <w:rsid w:val="00400EAD"/>
    <w:rsid w:val="00400EE2"/>
    <w:rsid w:val="00442959"/>
    <w:rsid w:val="00476F65"/>
    <w:rsid w:val="00482F5A"/>
    <w:rsid w:val="004D78FB"/>
    <w:rsid w:val="00500D45"/>
    <w:rsid w:val="00503791"/>
    <w:rsid w:val="00570DC8"/>
    <w:rsid w:val="005D7AF5"/>
    <w:rsid w:val="00611EBA"/>
    <w:rsid w:val="00632177"/>
    <w:rsid w:val="006F189D"/>
    <w:rsid w:val="00755D4C"/>
    <w:rsid w:val="00780BB4"/>
    <w:rsid w:val="007A5603"/>
    <w:rsid w:val="007B24AA"/>
    <w:rsid w:val="007E1D87"/>
    <w:rsid w:val="00844536"/>
    <w:rsid w:val="00851A27"/>
    <w:rsid w:val="008817D7"/>
    <w:rsid w:val="008B1824"/>
    <w:rsid w:val="008D0B45"/>
    <w:rsid w:val="008D216D"/>
    <w:rsid w:val="008F1540"/>
    <w:rsid w:val="00907132"/>
    <w:rsid w:val="00920B94"/>
    <w:rsid w:val="009E68CA"/>
    <w:rsid w:val="009F1AED"/>
    <w:rsid w:val="00A03B55"/>
    <w:rsid w:val="00A33B75"/>
    <w:rsid w:val="00A61D36"/>
    <w:rsid w:val="00A774B6"/>
    <w:rsid w:val="00B31134"/>
    <w:rsid w:val="00B55EDD"/>
    <w:rsid w:val="00B56702"/>
    <w:rsid w:val="00B73B57"/>
    <w:rsid w:val="00BE2027"/>
    <w:rsid w:val="00BF0268"/>
    <w:rsid w:val="00C33736"/>
    <w:rsid w:val="00C43E5E"/>
    <w:rsid w:val="00C5384F"/>
    <w:rsid w:val="00CB2DB8"/>
    <w:rsid w:val="00CC7490"/>
    <w:rsid w:val="00D363B8"/>
    <w:rsid w:val="00D45A5D"/>
    <w:rsid w:val="00D915CB"/>
    <w:rsid w:val="00DB5347"/>
    <w:rsid w:val="00DF1B23"/>
    <w:rsid w:val="00DF1D27"/>
    <w:rsid w:val="00E056A3"/>
    <w:rsid w:val="00E549A6"/>
    <w:rsid w:val="00E554AA"/>
    <w:rsid w:val="00E758E5"/>
    <w:rsid w:val="00EB72DA"/>
    <w:rsid w:val="00EF5995"/>
    <w:rsid w:val="00F142AE"/>
    <w:rsid w:val="00F517F1"/>
    <w:rsid w:val="00FA0576"/>
    <w:rsid w:val="00FA22A9"/>
    <w:rsid w:val="00FD2BB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e-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B6D"/>
  </w:style>
  <w:style w:type="paragraph" w:styleId="Heading2">
    <w:name w:val="heading 2"/>
    <w:basedOn w:val="Normal"/>
    <w:next w:val="Normal"/>
    <w:link w:val="Heading2Char"/>
    <w:uiPriority w:val="9"/>
    <w:semiHidden/>
    <w:unhideWhenUsed/>
    <w:qFormat/>
    <w:rsid w:val="009F1AED"/>
    <w:pPr>
      <w:keepNext/>
      <w:keepLines/>
      <w:spacing w:before="200" w:after="0" w:line="240" w:lineRule="auto"/>
      <w:outlineLvl w:val="1"/>
    </w:pPr>
    <w:rPr>
      <w:rFonts w:asciiTheme="majorHAnsi" w:eastAsiaTheme="majorEastAsia" w:hAnsiTheme="majorHAnsi" w:cstheme="majorBidi"/>
      <w:b/>
      <w:bCs/>
      <w:snapToGrid w:val="0"/>
      <w:color w:val="4F81BD" w:themeColor="accent1"/>
      <w:kern w:val="28"/>
      <w:sz w:val="26"/>
      <w:szCs w:val="2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C0DC5"/>
    <w:pPr>
      <w:tabs>
        <w:tab w:val="center" w:pos="4513"/>
        <w:tab w:val="right" w:pos="9026"/>
      </w:tabs>
      <w:spacing w:after="0" w:line="240" w:lineRule="auto"/>
    </w:pPr>
  </w:style>
  <w:style w:type="character" w:customStyle="1" w:styleId="HeaderChar">
    <w:name w:val="Header Char"/>
    <w:basedOn w:val="DefaultParagraphFont"/>
    <w:link w:val="Header"/>
    <w:rsid w:val="001C0DC5"/>
  </w:style>
  <w:style w:type="paragraph" w:styleId="Footer">
    <w:name w:val="footer"/>
    <w:basedOn w:val="Normal"/>
    <w:link w:val="FooterChar"/>
    <w:uiPriority w:val="99"/>
    <w:semiHidden/>
    <w:unhideWhenUsed/>
    <w:rsid w:val="001C0DC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1C0DC5"/>
  </w:style>
  <w:style w:type="paragraph" w:customStyle="1" w:styleId="Cog-body">
    <w:name w:val="Cog-body"/>
    <w:basedOn w:val="Normal"/>
    <w:rsid w:val="001C0DC5"/>
    <w:pPr>
      <w:keepNext/>
      <w:spacing w:before="60" w:after="60" w:line="260" w:lineRule="atLeast"/>
      <w:ind w:left="720"/>
      <w:jc w:val="both"/>
    </w:pPr>
    <w:rPr>
      <w:rFonts w:ascii="Arial" w:eastAsia="Times New Roman" w:hAnsi="Arial" w:cs="Times New Roman"/>
      <w:sz w:val="20"/>
      <w:szCs w:val="20"/>
      <w:lang w:bidi="ar-SA"/>
    </w:rPr>
  </w:style>
  <w:style w:type="character" w:styleId="Hyperlink">
    <w:name w:val="Hyperlink"/>
    <w:uiPriority w:val="99"/>
    <w:unhideWhenUsed/>
    <w:rsid w:val="001C0DC5"/>
    <w:rPr>
      <w:color w:val="0000FF"/>
      <w:u w:val="single"/>
    </w:rPr>
  </w:style>
  <w:style w:type="table" w:styleId="TableGrid">
    <w:name w:val="Table Grid"/>
    <w:basedOn w:val="TableNormal"/>
    <w:uiPriority w:val="59"/>
    <w:rsid w:val="001C0D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5">
    <w:name w:val="Light Shading Accent 5"/>
    <w:basedOn w:val="TableNormal"/>
    <w:uiPriority w:val="60"/>
    <w:rsid w:val="001C0DC5"/>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Accent5">
    <w:name w:val="Medium Shading 1 Accent 5"/>
    <w:basedOn w:val="TableNormal"/>
    <w:uiPriority w:val="63"/>
    <w:rsid w:val="001C0DC5"/>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1C0DC5"/>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Grid-Accent11">
    <w:name w:val="Light Grid - Accent 11"/>
    <w:basedOn w:val="TableNormal"/>
    <w:uiPriority w:val="62"/>
    <w:rsid w:val="001C0DC5"/>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3">
    <w:name w:val="Light Grid Accent 3"/>
    <w:basedOn w:val="TableNormal"/>
    <w:uiPriority w:val="62"/>
    <w:rsid w:val="001C0DC5"/>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MediumGrid1-Accent3">
    <w:name w:val="Medium Grid 1 Accent 3"/>
    <w:basedOn w:val="TableNormal"/>
    <w:uiPriority w:val="67"/>
    <w:rsid w:val="001C0DC5"/>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paragraph" w:styleId="ListParagraph">
    <w:name w:val="List Paragraph"/>
    <w:basedOn w:val="Normal"/>
    <w:uiPriority w:val="34"/>
    <w:qFormat/>
    <w:rsid w:val="001C0DC5"/>
    <w:pPr>
      <w:ind w:left="720"/>
      <w:contextualSpacing/>
    </w:pPr>
  </w:style>
  <w:style w:type="paragraph" w:styleId="NormalWeb">
    <w:name w:val="Normal (Web)"/>
    <w:basedOn w:val="Normal"/>
    <w:rsid w:val="00DF1B2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pseditboxdisponly1">
    <w:name w:val="pseditbox_disponly1"/>
    <w:rsid w:val="00DF1B23"/>
    <w:rPr>
      <w:rFonts w:ascii="Arial" w:hAnsi="Arial" w:cs="Arial" w:hint="default"/>
      <w:b w:val="0"/>
      <w:bCs w:val="0"/>
      <w:i w:val="0"/>
      <w:iCs w:val="0"/>
      <w:color w:val="3C3C3C"/>
      <w:sz w:val="18"/>
      <w:szCs w:val="18"/>
      <w:bdr w:val="none" w:sz="0" w:space="0" w:color="auto" w:frame="1"/>
    </w:rPr>
  </w:style>
  <w:style w:type="paragraph" w:customStyle="1" w:styleId="cvhead">
    <w:name w:val="cvhead"/>
    <w:basedOn w:val="Normal"/>
    <w:rsid w:val="009F1AED"/>
    <w:pPr>
      <w:spacing w:before="100" w:beforeAutospacing="1" w:after="100" w:afterAutospacing="1" w:line="240" w:lineRule="auto"/>
    </w:pPr>
    <w:rPr>
      <w:rFonts w:ascii="Times New Roman" w:eastAsia="Calibri" w:hAnsi="Times New Roman" w:cs="Times New Roman"/>
      <w:sz w:val="24"/>
      <w:szCs w:val="24"/>
      <w:lang w:bidi="ar-SA"/>
    </w:rPr>
  </w:style>
  <w:style w:type="character" w:customStyle="1" w:styleId="normalverdanacharchar">
    <w:name w:val="normalverdanacharchar"/>
    <w:basedOn w:val="DefaultParagraphFont"/>
    <w:rsid w:val="009F1AED"/>
  </w:style>
  <w:style w:type="character" w:styleId="Strong">
    <w:name w:val="Strong"/>
    <w:basedOn w:val="DefaultParagraphFont"/>
    <w:uiPriority w:val="22"/>
    <w:qFormat/>
    <w:rsid w:val="009F1AED"/>
    <w:rPr>
      <w:b/>
      <w:bCs/>
    </w:rPr>
  </w:style>
  <w:style w:type="character" w:customStyle="1" w:styleId="Heading2Char">
    <w:name w:val="Heading 2 Char"/>
    <w:basedOn w:val="DefaultParagraphFont"/>
    <w:link w:val="Heading2"/>
    <w:uiPriority w:val="9"/>
    <w:semiHidden/>
    <w:rsid w:val="009F1AED"/>
    <w:rPr>
      <w:rFonts w:asciiTheme="majorHAnsi" w:eastAsiaTheme="majorEastAsia" w:hAnsiTheme="majorHAnsi" w:cstheme="majorBidi"/>
      <w:b/>
      <w:bCs/>
      <w:snapToGrid w:val="0"/>
      <w:color w:val="4F81BD" w:themeColor="accent1"/>
      <w:kern w:val="28"/>
      <w:sz w:val="26"/>
      <w:szCs w:val="26"/>
      <w:lang w:bidi="ar-SA"/>
    </w:rPr>
  </w:style>
  <w:style w:type="paragraph" w:styleId="BodyText">
    <w:name w:val="Body Text"/>
    <w:basedOn w:val="Normal"/>
    <w:link w:val="BodyTextChar"/>
    <w:rsid w:val="009F1AED"/>
    <w:pPr>
      <w:keepNext/>
      <w:tabs>
        <w:tab w:val="left" w:pos="540"/>
        <w:tab w:val="left" w:pos="3420"/>
      </w:tabs>
      <w:spacing w:after="0" w:line="240" w:lineRule="auto"/>
      <w:jc w:val="both"/>
    </w:pPr>
    <w:rPr>
      <w:rFonts w:ascii="Times New Roman" w:eastAsia="Times New Roman" w:hAnsi="Times New Roman" w:cs="Times New Roman"/>
      <w:snapToGrid w:val="0"/>
      <w:kern w:val="28"/>
      <w:sz w:val="24"/>
      <w:szCs w:val="20"/>
      <w:lang w:bidi="ar-SA"/>
    </w:rPr>
  </w:style>
  <w:style w:type="character" w:customStyle="1" w:styleId="BodyTextChar">
    <w:name w:val="Body Text Char"/>
    <w:basedOn w:val="DefaultParagraphFont"/>
    <w:link w:val="BodyText"/>
    <w:rsid w:val="009F1AED"/>
    <w:rPr>
      <w:rFonts w:ascii="Times New Roman" w:eastAsia="Times New Roman" w:hAnsi="Times New Roman" w:cs="Times New Roman"/>
      <w:snapToGrid w:val="0"/>
      <w:kern w:val="28"/>
      <w:sz w:val="24"/>
      <w:szCs w:val="20"/>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0533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owj.vutukuru@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B5C6E0-1FAB-4311-B8EF-2326FAC77E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731</Words>
  <Characters>4168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chn-dsk-12</cp:lastModifiedBy>
  <cp:revision>2</cp:revision>
  <dcterms:created xsi:type="dcterms:W3CDTF">2013-06-27T07:04:00Z</dcterms:created>
  <dcterms:modified xsi:type="dcterms:W3CDTF">2013-06-27T07:04:00Z</dcterms:modified>
</cp:coreProperties>
</file>