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6C67" w:rsidRDefault="00616C67">
      <w:pPr>
        <w:rPr>
          <w:b/>
          <w:bCs/>
          <w:sz w:val="24"/>
          <w:szCs w:val="24"/>
        </w:rPr>
      </w:pPr>
    </w:p>
    <w:p w:rsidR="00616C67" w:rsidRDefault="00616C67">
      <w:pPr>
        <w:rPr>
          <w:b/>
          <w:bCs/>
          <w:sz w:val="24"/>
          <w:szCs w:val="24"/>
        </w:rPr>
      </w:pPr>
    </w:p>
    <w:p w:rsidR="00616C67" w:rsidRDefault="00616C67">
      <w:r>
        <w:rPr>
          <w:b/>
          <w:bCs/>
          <w:sz w:val="24"/>
          <w:szCs w:val="24"/>
        </w:rPr>
        <w:t>Rajat Jain</w:t>
      </w:r>
    </w:p>
    <w:p w:rsidR="00616C67" w:rsidRDefault="00616C67">
      <w:r w:rsidRPr="001C7B19">
        <w:rPr>
          <w:rFonts w:ascii="Calibri" w:hAnsi="Calibri" w:cs="Calibri"/>
        </w:rPr>
        <w:t>Email: rajatjain_07@yahoo.com, Phone: +</w:t>
      </w:r>
      <w:r>
        <w:rPr>
          <w:rFonts w:ascii="Calibri" w:hAnsi="Calibri" w:cs="Calibri"/>
        </w:rPr>
        <w:t>91 9810553849</w:t>
      </w:r>
      <w:r>
        <w:rPr>
          <w:sz w:val="20"/>
          <w:szCs w:val="20"/>
        </w:rPr>
        <w:t xml:space="preserve"> </w:t>
      </w:r>
    </w:p>
    <w:p w:rsidR="00616C67" w:rsidRDefault="00616C67" w:rsidP="008B00A2">
      <w:pPr>
        <w:jc w:val="both"/>
        <w:rPr>
          <w:b/>
          <w:bCs/>
          <w:sz w:val="20"/>
          <w:szCs w:val="20"/>
        </w:rPr>
      </w:pPr>
    </w:p>
    <w:p w:rsidR="00616C67" w:rsidRDefault="00616C67" w:rsidP="008B00A2">
      <w:pPr>
        <w:jc w:val="both"/>
        <w:rPr>
          <w:b/>
          <w:bCs/>
          <w:sz w:val="20"/>
          <w:szCs w:val="20"/>
        </w:rPr>
      </w:pPr>
      <w:r>
        <w:rPr>
          <w:b/>
          <w:bCs/>
          <w:sz w:val="20"/>
          <w:szCs w:val="20"/>
        </w:rPr>
        <w:t>Experience</w:t>
      </w:r>
    </w:p>
    <w:p w:rsidR="00616C67" w:rsidRDefault="00616C67" w:rsidP="008B00A2">
      <w:pPr>
        <w:jc w:val="both"/>
      </w:pPr>
    </w:p>
    <w:p w:rsidR="00616C67" w:rsidRDefault="00616C67" w:rsidP="00390BF2">
      <w:pPr>
        <w:numPr>
          <w:ilvl w:val="0"/>
          <w:numId w:val="1"/>
        </w:numPr>
        <w:ind w:hanging="359"/>
        <w:jc w:val="both"/>
        <w:rPr>
          <w:rFonts w:ascii="Calibri" w:hAnsi="Calibri" w:cs="Calibri"/>
        </w:rPr>
      </w:pPr>
      <w:r>
        <w:rPr>
          <w:rFonts w:ascii="Calibri" w:hAnsi="Calibri" w:cs="Calibri"/>
        </w:rPr>
        <w:t>Working with Tata Consultancy Services Wireless Telecom Unit since October 2002.</w:t>
      </w:r>
    </w:p>
    <w:p w:rsidR="00616C67" w:rsidRDefault="00616C67" w:rsidP="00390BF2">
      <w:pPr>
        <w:numPr>
          <w:ilvl w:val="0"/>
          <w:numId w:val="1"/>
        </w:numPr>
        <w:ind w:hanging="359"/>
        <w:jc w:val="both"/>
        <w:rPr>
          <w:rFonts w:ascii="Calibri" w:hAnsi="Calibri" w:cs="Calibri"/>
        </w:rPr>
      </w:pPr>
      <w:r w:rsidRPr="00390BF2">
        <w:rPr>
          <w:rFonts w:ascii="Calibri" w:hAnsi="Calibri" w:cs="Calibri"/>
        </w:rPr>
        <w:t>1</w:t>
      </w:r>
      <w:r>
        <w:rPr>
          <w:rFonts w:ascii="Calibri" w:hAnsi="Calibri" w:cs="Calibri"/>
        </w:rPr>
        <w:t>1</w:t>
      </w:r>
      <w:r w:rsidRPr="00390BF2">
        <w:rPr>
          <w:rFonts w:ascii="Calibri" w:hAnsi="Calibri" w:cs="Calibri"/>
        </w:rPr>
        <w:t xml:space="preserve"> years of extensive experience in analysis and development of conformance test cases for LTE, LTE Advanced and CDMA2000</w:t>
      </w:r>
    </w:p>
    <w:p w:rsidR="00616C67" w:rsidRPr="00390BF2" w:rsidRDefault="00616C67" w:rsidP="00390BF2">
      <w:pPr>
        <w:numPr>
          <w:ilvl w:val="0"/>
          <w:numId w:val="1"/>
        </w:numPr>
        <w:ind w:hanging="359"/>
        <w:jc w:val="both"/>
        <w:rPr>
          <w:rFonts w:ascii="Calibri" w:hAnsi="Calibri" w:cs="Calibri"/>
        </w:rPr>
      </w:pPr>
      <w:r w:rsidRPr="00390BF2">
        <w:rPr>
          <w:rFonts w:ascii="Calibri" w:hAnsi="Calibri" w:cs="Calibri"/>
        </w:rPr>
        <w:t xml:space="preserve">4 years of Project Management experience in </w:t>
      </w:r>
      <w:r>
        <w:rPr>
          <w:rFonts w:ascii="Calibri" w:hAnsi="Calibri" w:cs="Calibri"/>
        </w:rPr>
        <w:t xml:space="preserve">offshore/onsite </w:t>
      </w:r>
      <w:r w:rsidRPr="00390BF2">
        <w:rPr>
          <w:rFonts w:ascii="Calibri" w:hAnsi="Calibri" w:cs="Calibri"/>
        </w:rPr>
        <w:t>project delivery and multi-site project co-ordination.</w:t>
      </w:r>
    </w:p>
    <w:p w:rsidR="00616C67" w:rsidRPr="00390BF2" w:rsidRDefault="00616C67" w:rsidP="00390BF2">
      <w:pPr>
        <w:numPr>
          <w:ilvl w:val="0"/>
          <w:numId w:val="1"/>
        </w:numPr>
        <w:ind w:hanging="359"/>
        <w:jc w:val="both"/>
        <w:rPr>
          <w:rFonts w:ascii="Calibri" w:hAnsi="Calibri" w:cs="Calibri"/>
        </w:rPr>
      </w:pPr>
      <w:r w:rsidRPr="00390BF2">
        <w:rPr>
          <w:rFonts w:ascii="Calibri" w:hAnsi="Calibri" w:cs="Calibri"/>
        </w:rPr>
        <w:t>4 years of experience as Technical Team Lead with Aeroflex and Rohde&amp;Schwarz</w:t>
      </w:r>
    </w:p>
    <w:p w:rsidR="00616C67" w:rsidRPr="00390BF2" w:rsidRDefault="00616C67" w:rsidP="00930B02">
      <w:pPr>
        <w:numPr>
          <w:ilvl w:val="0"/>
          <w:numId w:val="1"/>
        </w:numPr>
        <w:ind w:hanging="359"/>
        <w:jc w:val="both"/>
        <w:rPr>
          <w:rFonts w:ascii="Calibri" w:hAnsi="Calibri" w:cs="Calibri"/>
        </w:rPr>
      </w:pPr>
      <w:r w:rsidRPr="00390BF2">
        <w:rPr>
          <w:rFonts w:ascii="Calibri" w:hAnsi="Calibri" w:cs="Calibri"/>
        </w:rPr>
        <w:t xml:space="preserve">5 Years of international work experience </w:t>
      </w:r>
      <w:r>
        <w:rPr>
          <w:rFonts w:ascii="Calibri" w:hAnsi="Calibri" w:cs="Calibri"/>
        </w:rPr>
        <w:t>at Aeroflex (UK), Qualcomm (San-</w:t>
      </w:r>
      <w:r w:rsidRPr="00390BF2">
        <w:rPr>
          <w:rFonts w:ascii="Calibri" w:hAnsi="Calibri" w:cs="Calibri"/>
        </w:rPr>
        <w:t>Diego) and Rohde&amp;Schwarz (Munich)</w:t>
      </w:r>
      <w:r>
        <w:rPr>
          <w:rFonts w:ascii="Calibri" w:hAnsi="Calibri" w:cs="Calibri"/>
        </w:rPr>
        <w:t xml:space="preserve"> customer sites.</w:t>
      </w:r>
    </w:p>
    <w:p w:rsidR="00616C67" w:rsidRPr="00390BF2" w:rsidRDefault="00616C67">
      <w:pPr>
        <w:numPr>
          <w:ilvl w:val="0"/>
          <w:numId w:val="1"/>
        </w:numPr>
        <w:ind w:hanging="359"/>
        <w:jc w:val="both"/>
        <w:rPr>
          <w:rFonts w:ascii="Calibri" w:hAnsi="Calibri" w:cs="Calibri"/>
        </w:rPr>
      </w:pPr>
      <w:r w:rsidRPr="00390BF2">
        <w:rPr>
          <w:rFonts w:ascii="Calibri" w:hAnsi="Calibri" w:cs="Calibri"/>
        </w:rPr>
        <w:t xml:space="preserve">Development </w:t>
      </w:r>
      <w:r>
        <w:rPr>
          <w:rFonts w:ascii="Calibri" w:hAnsi="Calibri" w:cs="Calibri"/>
        </w:rPr>
        <w:t>of</w:t>
      </w:r>
      <w:r w:rsidRPr="00390BF2">
        <w:rPr>
          <w:rFonts w:ascii="Calibri" w:hAnsi="Calibri" w:cs="Calibri"/>
        </w:rPr>
        <w:t xml:space="preserve"> LTE and LTE Advanced (release 8, 9 and 10) RRM conformance framework</w:t>
      </w:r>
    </w:p>
    <w:p w:rsidR="00616C67" w:rsidRPr="00390BF2" w:rsidRDefault="00616C67">
      <w:pPr>
        <w:numPr>
          <w:ilvl w:val="0"/>
          <w:numId w:val="1"/>
        </w:numPr>
        <w:ind w:hanging="359"/>
        <w:jc w:val="both"/>
        <w:rPr>
          <w:rFonts w:ascii="Calibri" w:hAnsi="Calibri" w:cs="Calibri"/>
        </w:rPr>
      </w:pPr>
      <w:r w:rsidRPr="00390BF2">
        <w:rPr>
          <w:rFonts w:ascii="Calibri" w:hAnsi="Calibri" w:cs="Calibri"/>
        </w:rPr>
        <w:t xml:space="preserve">Development </w:t>
      </w:r>
      <w:r>
        <w:rPr>
          <w:rFonts w:ascii="Calibri" w:hAnsi="Calibri" w:cs="Calibri"/>
        </w:rPr>
        <w:t>of</w:t>
      </w:r>
      <w:r w:rsidRPr="00390BF2">
        <w:rPr>
          <w:rFonts w:ascii="Calibri" w:hAnsi="Calibri" w:cs="Calibri"/>
        </w:rPr>
        <w:t xml:space="preserve"> LTE Positioning (OTDOA and ECID) conformance framework</w:t>
      </w:r>
    </w:p>
    <w:p w:rsidR="00616C67" w:rsidRPr="00390BF2" w:rsidRDefault="00616C67">
      <w:pPr>
        <w:numPr>
          <w:ilvl w:val="0"/>
          <w:numId w:val="1"/>
        </w:numPr>
        <w:ind w:hanging="359"/>
        <w:jc w:val="both"/>
        <w:rPr>
          <w:rFonts w:ascii="Calibri" w:hAnsi="Calibri" w:cs="Calibri"/>
        </w:rPr>
      </w:pPr>
      <w:r w:rsidRPr="00390BF2">
        <w:rPr>
          <w:rFonts w:ascii="Calibri" w:hAnsi="Calibri" w:cs="Calibri"/>
        </w:rPr>
        <w:t xml:space="preserve">Development </w:t>
      </w:r>
      <w:r>
        <w:rPr>
          <w:rFonts w:ascii="Calibri" w:hAnsi="Calibri" w:cs="Calibri"/>
        </w:rPr>
        <w:t>of</w:t>
      </w:r>
      <w:r w:rsidRPr="00390BF2">
        <w:rPr>
          <w:rFonts w:ascii="Calibri" w:hAnsi="Calibri" w:cs="Calibri"/>
        </w:rPr>
        <w:t xml:space="preserve"> CDMA2000 L2 and L3, EVDO Rev 0 conformance framework</w:t>
      </w:r>
    </w:p>
    <w:p w:rsidR="00616C67" w:rsidRDefault="00616C67" w:rsidP="007B633A">
      <w:pPr>
        <w:numPr>
          <w:ilvl w:val="0"/>
          <w:numId w:val="1"/>
        </w:numPr>
        <w:ind w:hanging="359"/>
        <w:jc w:val="both"/>
        <w:rPr>
          <w:rFonts w:ascii="Calibri" w:hAnsi="Calibri" w:cs="Calibri"/>
        </w:rPr>
      </w:pPr>
      <w:r w:rsidRPr="00390BF2">
        <w:rPr>
          <w:rFonts w:ascii="Calibri" w:hAnsi="Calibri" w:cs="Calibri"/>
        </w:rPr>
        <w:t>In depth knowledge</w:t>
      </w:r>
      <w:r>
        <w:rPr>
          <w:rFonts w:ascii="Calibri" w:hAnsi="Calibri" w:cs="Calibri"/>
        </w:rPr>
        <w:t xml:space="preserve"> and experience</w:t>
      </w:r>
      <w:r w:rsidRPr="00390BF2">
        <w:rPr>
          <w:rFonts w:ascii="Calibri" w:hAnsi="Calibri" w:cs="Calibri"/>
        </w:rPr>
        <w:t xml:space="preserve"> of LTE Release 8, 9. LTE advanced Release 10 protocols (RRC, Phy and MAC layers)</w:t>
      </w:r>
      <w:r>
        <w:rPr>
          <w:rFonts w:ascii="Calibri" w:hAnsi="Calibri" w:cs="Calibri"/>
        </w:rPr>
        <w:t xml:space="preserve">. </w:t>
      </w:r>
    </w:p>
    <w:p w:rsidR="00616C67" w:rsidRPr="00390BF2" w:rsidRDefault="00616C67" w:rsidP="007B633A">
      <w:pPr>
        <w:numPr>
          <w:ilvl w:val="0"/>
          <w:numId w:val="1"/>
        </w:numPr>
        <w:ind w:hanging="359"/>
        <w:jc w:val="both"/>
        <w:rPr>
          <w:rFonts w:ascii="Calibri" w:hAnsi="Calibri" w:cs="Calibri"/>
        </w:rPr>
      </w:pPr>
      <w:r>
        <w:rPr>
          <w:rFonts w:ascii="Calibri" w:hAnsi="Calibri" w:cs="Calibri"/>
        </w:rPr>
        <w:t>In depth debugging experience of LTE protocols.</w:t>
      </w:r>
    </w:p>
    <w:p w:rsidR="00616C67" w:rsidRDefault="00616C67">
      <w:pPr>
        <w:numPr>
          <w:ilvl w:val="0"/>
          <w:numId w:val="1"/>
        </w:numPr>
        <w:ind w:hanging="359"/>
        <w:jc w:val="both"/>
        <w:rPr>
          <w:rFonts w:ascii="Calibri" w:hAnsi="Calibri" w:cs="Calibri"/>
        </w:rPr>
      </w:pPr>
      <w:r w:rsidRPr="00390BF2">
        <w:rPr>
          <w:rFonts w:ascii="Calibri" w:hAnsi="Calibri" w:cs="Calibri"/>
        </w:rPr>
        <w:t>Good knowledge of LTE Advanced Rel 11 and 12 features such as COMP (Co-ordinated Multipoint), Relaying, ePDCCH, eICIC, feICIC etc</w:t>
      </w:r>
      <w:proofErr w:type="gramStart"/>
      <w:r w:rsidRPr="00390BF2">
        <w:rPr>
          <w:rFonts w:ascii="Calibri" w:hAnsi="Calibri" w:cs="Calibri"/>
        </w:rPr>
        <w:t>..</w:t>
      </w:r>
      <w:proofErr w:type="gramEnd"/>
    </w:p>
    <w:p w:rsidR="00616C67" w:rsidRPr="00390BF2" w:rsidRDefault="00616C67">
      <w:pPr>
        <w:numPr>
          <w:ilvl w:val="0"/>
          <w:numId w:val="1"/>
        </w:numPr>
        <w:ind w:hanging="359"/>
        <w:jc w:val="both"/>
        <w:rPr>
          <w:rFonts w:ascii="Calibri" w:hAnsi="Calibri" w:cs="Calibri"/>
        </w:rPr>
      </w:pPr>
      <w:r w:rsidRPr="00390BF2">
        <w:rPr>
          <w:rFonts w:ascii="Calibri" w:hAnsi="Calibri" w:cs="Calibri"/>
        </w:rPr>
        <w:t>Experience in UMTS</w:t>
      </w:r>
      <w:r>
        <w:rPr>
          <w:rFonts w:ascii="Calibri" w:hAnsi="Calibri" w:cs="Calibri"/>
        </w:rPr>
        <w:t xml:space="preserve"> (Basic)</w:t>
      </w:r>
      <w:r w:rsidRPr="00390BF2">
        <w:rPr>
          <w:rFonts w:ascii="Calibri" w:hAnsi="Calibri" w:cs="Calibri"/>
        </w:rPr>
        <w:t xml:space="preserve">,  PPP, Mobile IP and SIP Protocols </w:t>
      </w:r>
    </w:p>
    <w:p w:rsidR="00616C67" w:rsidRPr="00390BF2" w:rsidRDefault="00616C67">
      <w:pPr>
        <w:numPr>
          <w:ilvl w:val="0"/>
          <w:numId w:val="1"/>
        </w:numPr>
        <w:ind w:hanging="359"/>
        <w:jc w:val="both"/>
        <w:rPr>
          <w:rFonts w:ascii="Calibri" w:hAnsi="Calibri" w:cs="Calibri"/>
        </w:rPr>
      </w:pPr>
      <w:r w:rsidRPr="00390BF2">
        <w:rPr>
          <w:rFonts w:ascii="Calibri" w:hAnsi="Calibri" w:cs="Calibri"/>
        </w:rPr>
        <w:t>Experience in analysis and review of 3GPP work items, CRs etc.</w:t>
      </w:r>
    </w:p>
    <w:p w:rsidR="00616C67" w:rsidRDefault="00616C67" w:rsidP="00AE0B0C">
      <w:pPr>
        <w:jc w:val="both"/>
        <w:rPr>
          <w:b/>
          <w:bCs/>
          <w:sz w:val="20"/>
          <w:szCs w:val="20"/>
        </w:rPr>
      </w:pPr>
    </w:p>
    <w:p w:rsidR="00616C67" w:rsidRDefault="00616C67" w:rsidP="00AE0B0C">
      <w:pPr>
        <w:jc w:val="both"/>
        <w:rPr>
          <w:b/>
          <w:bCs/>
          <w:sz w:val="20"/>
          <w:szCs w:val="20"/>
        </w:rPr>
      </w:pPr>
      <w:r w:rsidRPr="00AE0B0C">
        <w:rPr>
          <w:b/>
          <w:bCs/>
          <w:sz w:val="20"/>
          <w:szCs w:val="20"/>
        </w:rPr>
        <w:t>Platform Experience</w:t>
      </w:r>
    </w:p>
    <w:p w:rsidR="00616C67" w:rsidRPr="00AE0B0C" w:rsidRDefault="00616C67" w:rsidP="00AE0B0C">
      <w:pPr>
        <w:jc w:val="both"/>
        <w:rPr>
          <w:b/>
          <w:bCs/>
          <w:sz w:val="20"/>
          <w:szCs w:val="20"/>
        </w:rPr>
      </w:pPr>
    </w:p>
    <w:p w:rsidR="00616C67" w:rsidRPr="00390BF2" w:rsidRDefault="00616C67">
      <w:pPr>
        <w:numPr>
          <w:ilvl w:val="0"/>
          <w:numId w:val="1"/>
        </w:numPr>
        <w:ind w:hanging="359"/>
        <w:jc w:val="both"/>
        <w:rPr>
          <w:rFonts w:ascii="Calibri" w:hAnsi="Calibri" w:cs="Calibri"/>
        </w:rPr>
      </w:pPr>
      <w:r w:rsidRPr="00390BF2">
        <w:rPr>
          <w:rFonts w:ascii="Calibri" w:hAnsi="Calibri" w:cs="Calibri"/>
        </w:rPr>
        <w:t>VC++, Perl,  VB Scripting Programming Languages</w:t>
      </w:r>
    </w:p>
    <w:p w:rsidR="00616C67" w:rsidRPr="00390BF2" w:rsidRDefault="00616C67">
      <w:pPr>
        <w:numPr>
          <w:ilvl w:val="0"/>
          <w:numId w:val="1"/>
        </w:numPr>
        <w:ind w:hanging="359"/>
        <w:jc w:val="both"/>
        <w:rPr>
          <w:rFonts w:ascii="Calibri" w:hAnsi="Calibri" w:cs="Calibri"/>
        </w:rPr>
      </w:pPr>
      <w:r w:rsidRPr="00390BF2">
        <w:rPr>
          <w:rFonts w:ascii="Calibri" w:hAnsi="Calibri" w:cs="Calibri"/>
        </w:rPr>
        <w:t>Extensive Experience in conformance test platforms of Rohde&amp;Schawrz (CMW500)</w:t>
      </w:r>
    </w:p>
    <w:p w:rsidR="00616C67" w:rsidRPr="00390BF2" w:rsidRDefault="00616C67">
      <w:pPr>
        <w:numPr>
          <w:ilvl w:val="0"/>
          <w:numId w:val="1"/>
        </w:numPr>
        <w:ind w:hanging="359"/>
        <w:jc w:val="both"/>
        <w:rPr>
          <w:rFonts w:ascii="Calibri" w:hAnsi="Calibri" w:cs="Calibri"/>
        </w:rPr>
      </w:pPr>
      <w:r w:rsidRPr="00390BF2">
        <w:rPr>
          <w:rFonts w:ascii="Calibri" w:hAnsi="Calibri" w:cs="Calibri"/>
        </w:rPr>
        <w:t>Experience working with Qualcomm Panda/Python and Aeroflex Wireless Simulators</w:t>
      </w:r>
    </w:p>
    <w:p w:rsidR="00616C67" w:rsidRPr="00390BF2" w:rsidRDefault="00616C67" w:rsidP="00E53661">
      <w:pPr>
        <w:numPr>
          <w:ilvl w:val="0"/>
          <w:numId w:val="1"/>
        </w:numPr>
        <w:ind w:hanging="359"/>
        <w:jc w:val="both"/>
        <w:rPr>
          <w:rFonts w:ascii="Calibri" w:hAnsi="Calibri" w:cs="Calibri"/>
        </w:rPr>
      </w:pPr>
      <w:r w:rsidRPr="00390BF2">
        <w:rPr>
          <w:rFonts w:ascii="Calibri" w:hAnsi="Calibri" w:cs="Calibri"/>
        </w:rPr>
        <w:t>Experience in Mobile Diagnostic tools such as QXDM, QPST, UDM, QCAIT</w:t>
      </w:r>
    </w:p>
    <w:p w:rsidR="00616C67" w:rsidRDefault="00616C67" w:rsidP="00E53661">
      <w:pPr>
        <w:jc w:val="both"/>
      </w:pPr>
    </w:p>
    <w:p w:rsidR="00616C67" w:rsidRDefault="00616C67">
      <w:r>
        <w:rPr>
          <w:sz w:val="20"/>
          <w:szCs w:val="20"/>
        </w:rPr>
        <w:t xml:space="preserve"> </w:t>
      </w:r>
    </w:p>
    <w:p w:rsidR="00616C67" w:rsidRDefault="00616C67">
      <w:r>
        <w:rPr>
          <w:b/>
          <w:bCs/>
          <w:sz w:val="20"/>
          <w:szCs w:val="20"/>
        </w:rPr>
        <w:t>Qualification</w:t>
      </w:r>
    </w:p>
    <w:tbl>
      <w:tblPr>
        <w:tblW w:w="1099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610"/>
        <w:gridCol w:w="3150"/>
        <w:gridCol w:w="4230"/>
      </w:tblGrid>
      <w:tr w:rsidR="00616C67">
        <w:tc>
          <w:tcPr>
            <w:tcW w:w="3610" w:type="dxa"/>
            <w:shd w:val="clear" w:color="auto" w:fill="BFBFBF"/>
            <w:tcMar>
              <w:top w:w="100" w:type="dxa"/>
              <w:left w:w="100" w:type="dxa"/>
              <w:bottom w:w="100" w:type="dxa"/>
              <w:right w:w="100" w:type="dxa"/>
            </w:tcMar>
          </w:tcPr>
          <w:p w:rsidR="00616C67" w:rsidRDefault="00616C67" w:rsidP="00981052">
            <w:pPr>
              <w:jc w:val="center"/>
            </w:pPr>
            <w:r>
              <w:rPr>
                <w:sz w:val="20"/>
                <w:szCs w:val="20"/>
              </w:rPr>
              <w:t>Degree and Date</w:t>
            </w:r>
          </w:p>
        </w:tc>
        <w:tc>
          <w:tcPr>
            <w:tcW w:w="3150" w:type="dxa"/>
            <w:shd w:val="clear" w:color="auto" w:fill="BFBFBF"/>
            <w:tcMar>
              <w:top w:w="100" w:type="dxa"/>
              <w:left w:w="100" w:type="dxa"/>
              <w:bottom w:w="100" w:type="dxa"/>
              <w:right w:w="100" w:type="dxa"/>
            </w:tcMar>
          </w:tcPr>
          <w:p w:rsidR="00616C67" w:rsidRDefault="00616C67" w:rsidP="00981052">
            <w:pPr>
              <w:jc w:val="center"/>
            </w:pPr>
            <w:r>
              <w:rPr>
                <w:sz w:val="20"/>
                <w:szCs w:val="20"/>
              </w:rPr>
              <w:t>Institute</w:t>
            </w:r>
          </w:p>
        </w:tc>
        <w:tc>
          <w:tcPr>
            <w:tcW w:w="4230" w:type="dxa"/>
            <w:shd w:val="clear" w:color="auto" w:fill="BFBFBF"/>
            <w:tcMar>
              <w:top w:w="100" w:type="dxa"/>
              <w:left w:w="100" w:type="dxa"/>
              <w:bottom w:w="100" w:type="dxa"/>
              <w:right w:w="100" w:type="dxa"/>
            </w:tcMar>
          </w:tcPr>
          <w:p w:rsidR="00616C67" w:rsidRDefault="00616C67" w:rsidP="00981052">
            <w:pPr>
              <w:jc w:val="center"/>
            </w:pPr>
            <w:r>
              <w:rPr>
                <w:sz w:val="20"/>
                <w:szCs w:val="20"/>
              </w:rPr>
              <w:t>Major and Specialization</w:t>
            </w:r>
          </w:p>
        </w:tc>
      </w:tr>
      <w:tr w:rsidR="00616C67">
        <w:tc>
          <w:tcPr>
            <w:tcW w:w="3610" w:type="dxa"/>
            <w:tcMar>
              <w:top w:w="100" w:type="dxa"/>
              <w:left w:w="100" w:type="dxa"/>
              <w:bottom w:w="100" w:type="dxa"/>
              <w:right w:w="100" w:type="dxa"/>
            </w:tcMar>
          </w:tcPr>
          <w:p w:rsidR="00616C67" w:rsidRPr="00390BF2" w:rsidRDefault="00616C67" w:rsidP="00981052">
            <w:pPr>
              <w:jc w:val="center"/>
              <w:rPr>
                <w:rFonts w:ascii="Calibri" w:hAnsi="Calibri" w:cs="Calibri"/>
              </w:rPr>
            </w:pPr>
            <w:r w:rsidRPr="00390BF2">
              <w:rPr>
                <w:rFonts w:ascii="Calibri" w:hAnsi="Calibri" w:cs="Calibri"/>
              </w:rPr>
              <w:t>Bachelor of Technology,</w:t>
            </w:r>
            <w:r w:rsidRPr="00390BF2">
              <w:rPr>
                <w:rFonts w:ascii="Calibri" w:hAnsi="Calibri" w:cs="Calibri"/>
              </w:rPr>
              <w:tab/>
            </w:r>
            <w:r>
              <w:rPr>
                <w:rFonts w:ascii="Calibri" w:hAnsi="Calibri" w:cs="Calibri"/>
              </w:rPr>
              <w:t xml:space="preserve"> </w:t>
            </w:r>
            <w:r w:rsidRPr="00390BF2">
              <w:rPr>
                <w:rFonts w:ascii="Calibri" w:hAnsi="Calibri" w:cs="Calibri"/>
              </w:rPr>
              <w:t>July 2002</w:t>
            </w:r>
          </w:p>
        </w:tc>
        <w:tc>
          <w:tcPr>
            <w:tcW w:w="3150" w:type="dxa"/>
            <w:tcMar>
              <w:top w:w="100" w:type="dxa"/>
              <w:left w:w="100" w:type="dxa"/>
              <w:bottom w:w="100" w:type="dxa"/>
              <w:right w:w="100" w:type="dxa"/>
            </w:tcMar>
          </w:tcPr>
          <w:p w:rsidR="00616C67" w:rsidRPr="00390BF2" w:rsidRDefault="00616C67" w:rsidP="00981052">
            <w:pPr>
              <w:jc w:val="center"/>
              <w:rPr>
                <w:rFonts w:ascii="Calibri" w:hAnsi="Calibri" w:cs="Calibri"/>
              </w:rPr>
            </w:pPr>
            <w:r w:rsidRPr="00390BF2">
              <w:rPr>
                <w:rFonts w:ascii="Calibri" w:hAnsi="Calibri" w:cs="Calibri"/>
              </w:rPr>
              <w:t>Regional Engineering College, Kurukshetra, India</w:t>
            </w:r>
          </w:p>
        </w:tc>
        <w:tc>
          <w:tcPr>
            <w:tcW w:w="4230" w:type="dxa"/>
            <w:tcMar>
              <w:top w:w="100" w:type="dxa"/>
              <w:left w:w="100" w:type="dxa"/>
              <w:bottom w:w="100" w:type="dxa"/>
              <w:right w:w="100" w:type="dxa"/>
            </w:tcMar>
          </w:tcPr>
          <w:p w:rsidR="00616C67" w:rsidRPr="00390BF2" w:rsidRDefault="00616C67" w:rsidP="00981052">
            <w:pPr>
              <w:jc w:val="center"/>
              <w:rPr>
                <w:rFonts w:ascii="Calibri" w:hAnsi="Calibri" w:cs="Calibri"/>
              </w:rPr>
            </w:pPr>
            <w:r w:rsidRPr="00390BF2">
              <w:rPr>
                <w:rFonts w:ascii="Calibri" w:hAnsi="Calibri" w:cs="Calibri"/>
              </w:rPr>
              <w:t>Electronics and Communications Eng.</w:t>
            </w:r>
          </w:p>
        </w:tc>
      </w:tr>
    </w:tbl>
    <w:p w:rsidR="00616C67" w:rsidRDefault="00616C67">
      <w:pPr>
        <w:ind w:left="740"/>
      </w:pPr>
    </w:p>
    <w:p w:rsidR="00616C67" w:rsidRDefault="00616C67">
      <w:pPr>
        <w:ind w:left="740"/>
      </w:pPr>
      <w:r>
        <w:rPr>
          <w:b/>
          <w:bCs/>
          <w:sz w:val="20"/>
          <w:szCs w:val="20"/>
        </w:rPr>
        <w:t xml:space="preserve"> </w:t>
      </w:r>
    </w:p>
    <w:p w:rsidR="00616C67" w:rsidRDefault="00616C67" w:rsidP="007C1036">
      <w:r>
        <w:rPr>
          <w:b/>
          <w:bCs/>
          <w:sz w:val="20"/>
          <w:szCs w:val="20"/>
        </w:rPr>
        <w:t>Key Projects</w:t>
      </w:r>
    </w:p>
    <w:p w:rsidR="00616C67" w:rsidRPr="00C11E75" w:rsidRDefault="00616C67" w:rsidP="007C1036">
      <w:pPr>
        <w:rPr>
          <w:rFonts w:ascii="Calibri" w:hAnsi="Calibri" w:cs="Calibri"/>
        </w:rPr>
      </w:pPr>
      <w:r w:rsidRPr="00C11E75">
        <w:rPr>
          <w:rFonts w:ascii="Calibri" w:hAnsi="Calibri" w:cs="Calibri"/>
        </w:rPr>
        <w:t>The details of the various assignments that I have handled are listed here, in reverse chronological order.</w:t>
      </w:r>
    </w:p>
    <w:tbl>
      <w:tblPr>
        <w:tblW w:w="1099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080"/>
        <w:gridCol w:w="8910"/>
      </w:tblGrid>
      <w:tr w:rsidR="00616C67" w:rsidRPr="00C11E75">
        <w:tc>
          <w:tcPr>
            <w:tcW w:w="2080" w:type="dxa"/>
            <w:tcMar>
              <w:top w:w="100" w:type="dxa"/>
              <w:left w:w="100" w:type="dxa"/>
              <w:bottom w:w="100" w:type="dxa"/>
              <w:right w:w="100" w:type="dxa"/>
            </w:tcMar>
          </w:tcPr>
          <w:p w:rsidR="00616C67" w:rsidRPr="00C11E75" w:rsidRDefault="00616C67" w:rsidP="00AE558B">
            <w:pPr>
              <w:rPr>
                <w:rFonts w:ascii="Calibri" w:hAnsi="Calibri" w:cs="Calibri"/>
              </w:rPr>
            </w:pPr>
            <w:r w:rsidRPr="00C11E75">
              <w:rPr>
                <w:rFonts w:ascii="Calibri" w:hAnsi="Calibri" w:cs="Calibri"/>
              </w:rPr>
              <w:t>Project</w:t>
            </w:r>
          </w:p>
        </w:tc>
        <w:tc>
          <w:tcPr>
            <w:tcW w:w="8910" w:type="dxa"/>
            <w:tcMar>
              <w:top w:w="100" w:type="dxa"/>
              <w:left w:w="100" w:type="dxa"/>
              <w:bottom w:w="100" w:type="dxa"/>
              <w:right w:w="100" w:type="dxa"/>
            </w:tcMar>
          </w:tcPr>
          <w:p w:rsidR="00616C67" w:rsidRPr="00C11E75" w:rsidRDefault="00616C67" w:rsidP="00AE558B">
            <w:pPr>
              <w:rPr>
                <w:rFonts w:ascii="Calibri" w:hAnsi="Calibri" w:cs="Calibri"/>
              </w:rPr>
            </w:pPr>
            <w:r w:rsidRPr="00C11E75">
              <w:rPr>
                <w:rFonts w:ascii="Calibri" w:hAnsi="Calibri" w:cs="Calibri"/>
              </w:rPr>
              <w:t xml:space="preserve">RRM LTE </w:t>
            </w:r>
            <w:r>
              <w:rPr>
                <w:rFonts w:ascii="Calibri" w:hAnsi="Calibri" w:cs="Calibri"/>
              </w:rPr>
              <w:t xml:space="preserve">Framework </w:t>
            </w:r>
            <w:r w:rsidRPr="00C11E75">
              <w:rPr>
                <w:rFonts w:ascii="Calibri" w:hAnsi="Calibri" w:cs="Calibri"/>
              </w:rPr>
              <w:t>Development</w:t>
            </w:r>
          </w:p>
        </w:tc>
      </w:tr>
      <w:tr w:rsidR="00616C67" w:rsidRPr="00C11E75">
        <w:tc>
          <w:tcPr>
            <w:tcW w:w="2080" w:type="dxa"/>
            <w:tcMar>
              <w:top w:w="100" w:type="dxa"/>
              <w:left w:w="100" w:type="dxa"/>
              <w:bottom w:w="100" w:type="dxa"/>
              <w:right w:w="100" w:type="dxa"/>
            </w:tcMar>
          </w:tcPr>
          <w:p w:rsidR="00616C67" w:rsidRPr="00C11E75" w:rsidRDefault="00616C67" w:rsidP="00AE558B">
            <w:pPr>
              <w:rPr>
                <w:rFonts w:ascii="Calibri" w:hAnsi="Calibri" w:cs="Calibri"/>
              </w:rPr>
            </w:pPr>
            <w:r w:rsidRPr="00C11E75">
              <w:rPr>
                <w:rFonts w:ascii="Calibri" w:hAnsi="Calibri" w:cs="Calibri"/>
              </w:rPr>
              <w:t>Customer</w:t>
            </w:r>
          </w:p>
        </w:tc>
        <w:tc>
          <w:tcPr>
            <w:tcW w:w="8910" w:type="dxa"/>
            <w:tcMar>
              <w:top w:w="100" w:type="dxa"/>
              <w:left w:w="100" w:type="dxa"/>
              <w:bottom w:w="100" w:type="dxa"/>
              <w:right w:w="100" w:type="dxa"/>
            </w:tcMar>
          </w:tcPr>
          <w:p w:rsidR="00616C67" w:rsidRPr="00C11E75" w:rsidRDefault="00616C67" w:rsidP="00AE558B">
            <w:pPr>
              <w:rPr>
                <w:rFonts w:ascii="Calibri" w:hAnsi="Calibri" w:cs="Calibri"/>
              </w:rPr>
            </w:pPr>
            <w:r w:rsidRPr="00C11E75">
              <w:rPr>
                <w:rFonts w:ascii="Calibri" w:hAnsi="Calibri" w:cs="Calibri"/>
              </w:rPr>
              <w:t>Rohde &amp; Schwarz, Munich</w:t>
            </w:r>
            <w:r>
              <w:rPr>
                <w:rFonts w:ascii="Calibri" w:hAnsi="Calibri" w:cs="Calibri"/>
              </w:rPr>
              <w:t xml:space="preserve">. </w:t>
            </w:r>
          </w:p>
        </w:tc>
      </w:tr>
      <w:tr w:rsidR="00616C67" w:rsidRPr="00C11E75">
        <w:tc>
          <w:tcPr>
            <w:tcW w:w="2080" w:type="dxa"/>
            <w:tcMar>
              <w:top w:w="100" w:type="dxa"/>
              <w:left w:w="100" w:type="dxa"/>
              <w:bottom w:w="100" w:type="dxa"/>
              <w:right w:w="100" w:type="dxa"/>
            </w:tcMar>
          </w:tcPr>
          <w:p w:rsidR="00616C67" w:rsidRPr="00C11E75" w:rsidRDefault="00616C67" w:rsidP="00AE558B">
            <w:pPr>
              <w:rPr>
                <w:rFonts w:ascii="Calibri" w:hAnsi="Calibri" w:cs="Calibri"/>
              </w:rPr>
            </w:pPr>
            <w:r w:rsidRPr="00C11E75">
              <w:rPr>
                <w:rFonts w:ascii="Calibri" w:hAnsi="Calibri" w:cs="Calibri"/>
              </w:rPr>
              <w:lastRenderedPageBreak/>
              <w:t>Period</w:t>
            </w:r>
          </w:p>
        </w:tc>
        <w:tc>
          <w:tcPr>
            <w:tcW w:w="8910" w:type="dxa"/>
            <w:tcMar>
              <w:top w:w="100" w:type="dxa"/>
              <w:left w:w="100" w:type="dxa"/>
              <w:bottom w:w="100" w:type="dxa"/>
              <w:right w:w="100" w:type="dxa"/>
            </w:tcMar>
          </w:tcPr>
          <w:p w:rsidR="00616C67" w:rsidRPr="00C11E75" w:rsidRDefault="00616C67" w:rsidP="00AE558B">
            <w:pPr>
              <w:rPr>
                <w:rFonts w:ascii="Calibri" w:hAnsi="Calibri" w:cs="Calibri"/>
              </w:rPr>
            </w:pPr>
            <w:r w:rsidRPr="00C11E75">
              <w:rPr>
                <w:rFonts w:ascii="Calibri" w:hAnsi="Calibri" w:cs="Calibri"/>
              </w:rPr>
              <w:t>March, 2010 – Current</w:t>
            </w:r>
          </w:p>
        </w:tc>
      </w:tr>
      <w:tr w:rsidR="00616C67" w:rsidRPr="00C11E75">
        <w:tc>
          <w:tcPr>
            <w:tcW w:w="2080" w:type="dxa"/>
            <w:tcMar>
              <w:top w:w="100" w:type="dxa"/>
              <w:left w:w="100" w:type="dxa"/>
              <w:bottom w:w="100" w:type="dxa"/>
              <w:right w:w="100" w:type="dxa"/>
            </w:tcMar>
          </w:tcPr>
          <w:p w:rsidR="00616C67" w:rsidRPr="00C11E75" w:rsidRDefault="00616C67" w:rsidP="00AE558B">
            <w:pPr>
              <w:rPr>
                <w:rFonts w:ascii="Calibri" w:hAnsi="Calibri" w:cs="Calibri"/>
              </w:rPr>
            </w:pPr>
            <w:r w:rsidRPr="00C11E75">
              <w:rPr>
                <w:rFonts w:ascii="Calibri" w:hAnsi="Calibri" w:cs="Calibri"/>
              </w:rPr>
              <w:t>Role</w:t>
            </w:r>
          </w:p>
        </w:tc>
        <w:tc>
          <w:tcPr>
            <w:tcW w:w="8910" w:type="dxa"/>
            <w:tcMar>
              <w:top w:w="100" w:type="dxa"/>
              <w:left w:w="100" w:type="dxa"/>
              <w:bottom w:w="100" w:type="dxa"/>
              <w:right w:w="100" w:type="dxa"/>
            </w:tcMar>
          </w:tcPr>
          <w:p w:rsidR="00616C67" w:rsidRPr="00C11E75" w:rsidRDefault="00616C67" w:rsidP="00AE558B">
            <w:pPr>
              <w:rPr>
                <w:rFonts w:ascii="Calibri" w:hAnsi="Calibri" w:cs="Calibri"/>
              </w:rPr>
            </w:pPr>
            <w:r>
              <w:rPr>
                <w:rFonts w:ascii="Calibri" w:hAnsi="Calibri" w:cs="Calibri"/>
              </w:rPr>
              <w:t xml:space="preserve">Senior </w:t>
            </w:r>
            <w:r w:rsidRPr="00C11E75">
              <w:rPr>
                <w:rFonts w:ascii="Calibri" w:hAnsi="Calibri" w:cs="Calibri"/>
              </w:rPr>
              <w:t>Developer, Analyst</w:t>
            </w:r>
          </w:p>
        </w:tc>
      </w:tr>
      <w:tr w:rsidR="00616C67" w:rsidRPr="00C11E75">
        <w:tc>
          <w:tcPr>
            <w:tcW w:w="2080" w:type="dxa"/>
            <w:tcMar>
              <w:top w:w="100" w:type="dxa"/>
              <w:left w:w="100" w:type="dxa"/>
              <w:bottom w:w="100" w:type="dxa"/>
              <w:right w:w="100" w:type="dxa"/>
            </w:tcMar>
          </w:tcPr>
          <w:p w:rsidR="00616C67" w:rsidRPr="00C11E75" w:rsidRDefault="00616C67" w:rsidP="00AE558B">
            <w:pPr>
              <w:rPr>
                <w:rFonts w:ascii="Calibri" w:hAnsi="Calibri" w:cs="Calibri"/>
              </w:rPr>
            </w:pPr>
            <w:r w:rsidRPr="00C11E75">
              <w:rPr>
                <w:rFonts w:ascii="Calibri" w:hAnsi="Calibri" w:cs="Calibri"/>
              </w:rPr>
              <w:t>Location</w:t>
            </w:r>
          </w:p>
        </w:tc>
        <w:tc>
          <w:tcPr>
            <w:tcW w:w="8910" w:type="dxa"/>
            <w:tcMar>
              <w:top w:w="100" w:type="dxa"/>
              <w:left w:w="100" w:type="dxa"/>
              <w:bottom w:w="100" w:type="dxa"/>
              <w:right w:w="100" w:type="dxa"/>
            </w:tcMar>
          </w:tcPr>
          <w:p w:rsidR="00616C67" w:rsidRPr="00C11E75" w:rsidRDefault="00616C67" w:rsidP="00AE558B">
            <w:pPr>
              <w:rPr>
                <w:rFonts w:ascii="Calibri" w:hAnsi="Calibri" w:cs="Calibri"/>
              </w:rPr>
            </w:pPr>
            <w:r w:rsidRPr="00C11E75">
              <w:rPr>
                <w:rFonts w:ascii="Calibri" w:hAnsi="Calibri" w:cs="Calibri"/>
              </w:rPr>
              <w:t>Munich (</w:t>
            </w:r>
            <w:r>
              <w:rPr>
                <w:rFonts w:ascii="Calibri" w:hAnsi="Calibri" w:cs="Calibri"/>
              </w:rPr>
              <w:t>March 2010 – August 2013</w:t>
            </w:r>
            <w:r w:rsidRPr="00C11E75">
              <w:rPr>
                <w:rFonts w:ascii="Calibri" w:hAnsi="Calibri" w:cs="Calibri"/>
              </w:rPr>
              <w:t>)</w:t>
            </w:r>
            <w:r>
              <w:rPr>
                <w:rFonts w:ascii="Calibri" w:hAnsi="Calibri" w:cs="Calibri"/>
              </w:rPr>
              <w:t>, New Delhi (Since September 2013)</w:t>
            </w:r>
          </w:p>
        </w:tc>
      </w:tr>
      <w:tr w:rsidR="00616C67" w:rsidRPr="00C11E75">
        <w:tc>
          <w:tcPr>
            <w:tcW w:w="2080" w:type="dxa"/>
            <w:tcMar>
              <w:top w:w="100" w:type="dxa"/>
              <w:left w:w="100" w:type="dxa"/>
              <w:bottom w:w="100" w:type="dxa"/>
              <w:right w:w="100" w:type="dxa"/>
            </w:tcMar>
          </w:tcPr>
          <w:p w:rsidR="00616C67" w:rsidRPr="00C11E75" w:rsidRDefault="00616C67" w:rsidP="00AE558B">
            <w:pPr>
              <w:rPr>
                <w:rFonts w:ascii="Calibri" w:hAnsi="Calibri" w:cs="Calibri"/>
              </w:rPr>
            </w:pPr>
            <w:r>
              <w:rPr>
                <w:rFonts w:ascii="Calibri" w:hAnsi="Calibri" w:cs="Calibri"/>
              </w:rPr>
              <w:t xml:space="preserve">Project </w:t>
            </w:r>
            <w:r w:rsidRPr="00C11E75">
              <w:rPr>
                <w:rFonts w:ascii="Calibri" w:hAnsi="Calibri" w:cs="Calibri"/>
              </w:rPr>
              <w:t>Description</w:t>
            </w:r>
          </w:p>
        </w:tc>
        <w:tc>
          <w:tcPr>
            <w:tcW w:w="8910" w:type="dxa"/>
            <w:tcMar>
              <w:top w:w="100" w:type="dxa"/>
              <w:left w:w="100" w:type="dxa"/>
              <w:bottom w:w="100" w:type="dxa"/>
              <w:right w:w="100" w:type="dxa"/>
            </w:tcMar>
          </w:tcPr>
          <w:p w:rsidR="00616C67" w:rsidRPr="00C11E75" w:rsidRDefault="00616C67" w:rsidP="00866874">
            <w:pPr>
              <w:jc w:val="both"/>
              <w:rPr>
                <w:rFonts w:ascii="Calibri" w:hAnsi="Calibri" w:cs="Calibri"/>
              </w:rPr>
            </w:pPr>
            <w:r w:rsidRPr="00C11E75">
              <w:rPr>
                <w:rFonts w:ascii="Calibri" w:hAnsi="Calibri" w:cs="Calibri"/>
              </w:rPr>
              <w:t>Development of RRM conformance framework for Release 8, 9 and 10 for LTE FDD, LTE TDD, LTE InterRAT to WCDMA/GSM/C2K, FDD-TDD interworking, LTE Advanced and LTE Positioning minimum performance specifications test cases.</w:t>
            </w:r>
          </w:p>
        </w:tc>
      </w:tr>
      <w:tr w:rsidR="00616C67" w:rsidRPr="00C11E75">
        <w:tc>
          <w:tcPr>
            <w:tcW w:w="2080" w:type="dxa"/>
            <w:tcMar>
              <w:top w:w="100" w:type="dxa"/>
              <w:left w:w="100" w:type="dxa"/>
              <w:bottom w:w="100" w:type="dxa"/>
              <w:right w:w="100" w:type="dxa"/>
            </w:tcMar>
          </w:tcPr>
          <w:p w:rsidR="00616C67" w:rsidRPr="00C11E75" w:rsidRDefault="00616C67" w:rsidP="00AE558B">
            <w:pPr>
              <w:rPr>
                <w:rFonts w:ascii="Calibri" w:hAnsi="Calibri" w:cs="Calibri"/>
              </w:rPr>
            </w:pPr>
            <w:r w:rsidRPr="00C11E75">
              <w:rPr>
                <w:rFonts w:ascii="Calibri" w:hAnsi="Calibri" w:cs="Calibri"/>
              </w:rPr>
              <w:t>Role/Responsibilities</w:t>
            </w:r>
          </w:p>
        </w:tc>
        <w:tc>
          <w:tcPr>
            <w:tcW w:w="8910" w:type="dxa"/>
            <w:tcMar>
              <w:top w:w="100" w:type="dxa"/>
              <w:left w:w="100" w:type="dxa"/>
              <w:bottom w:w="100" w:type="dxa"/>
              <w:right w:w="100" w:type="dxa"/>
            </w:tcMar>
          </w:tcPr>
          <w:p w:rsidR="00616C67" w:rsidRPr="00C11E75" w:rsidRDefault="00616C67" w:rsidP="00390BF2">
            <w:pPr>
              <w:pStyle w:val="ListParagraph"/>
              <w:ind w:left="0"/>
              <w:jc w:val="both"/>
              <w:rPr>
                <w:rFonts w:ascii="Calibri" w:hAnsi="Calibri" w:cs="Calibri"/>
              </w:rPr>
            </w:pPr>
            <w:bookmarkStart w:id="0" w:name="_GoBack"/>
            <w:bookmarkEnd w:id="0"/>
            <w:r w:rsidRPr="00C11E75">
              <w:rPr>
                <w:rFonts w:ascii="Calibri" w:hAnsi="Calibri" w:cs="Calibri"/>
                <w:b/>
                <w:bCs/>
                <w:u w:val="single"/>
              </w:rPr>
              <w:t>LTE Release 8, 9 RRM Framework</w:t>
            </w:r>
            <w:r w:rsidRPr="00C11E75">
              <w:rPr>
                <w:rFonts w:ascii="Calibri" w:hAnsi="Calibri" w:cs="Calibri"/>
              </w:rPr>
              <w:t>:</w:t>
            </w:r>
          </w:p>
          <w:p w:rsidR="00616C67" w:rsidRPr="00C11E75" w:rsidRDefault="00616C67" w:rsidP="00390BF2">
            <w:pPr>
              <w:pStyle w:val="ListParagraph"/>
              <w:ind w:left="0"/>
              <w:jc w:val="both"/>
              <w:rPr>
                <w:rFonts w:ascii="Calibri" w:hAnsi="Calibri" w:cs="Calibri"/>
              </w:rPr>
            </w:pPr>
          </w:p>
          <w:p w:rsidR="00616C67" w:rsidRDefault="00616C67" w:rsidP="00DD3866">
            <w:pPr>
              <w:pStyle w:val="ListParagraph"/>
              <w:numPr>
                <w:ilvl w:val="0"/>
                <w:numId w:val="8"/>
              </w:numPr>
              <w:jc w:val="both"/>
              <w:rPr>
                <w:rFonts w:ascii="Calibri" w:hAnsi="Calibri" w:cs="Calibri"/>
              </w:rPr>
            </w:pPr>
            <w:r w:rsidRPr="00C11E75">
              <w:rPr>
                <w:rFonts w:ascii="Calibri" w:hAnsi="Calibri" w:cs="Calibri"/>
              </w:rPr>
              <w:t xml:space="preserve">Responsible for design and development of LTE Release 8 RRM framework.  </w:t>
            </w:r>
          </w:p>
          <w:p w:rsidR="00616C67" w:rsidRPr="00C11E75" w:rsidRDefault="00616C67" w:rsidP="00DD3866">
            <w:pPr>
              <w:pStyle w:val="ListParagraph"/>
              <w:numPr>
                <w:ilvl w:val="0"/>
                <w:numId w:val="8"/>
              </w:numPr>
              <w:jc w:val="both"/>
              <w:rPr>
                <w:rFonts w:ascii="Calibri" w:hAnsi="Calibri" w:cs="Calibri"/>
              </w:rPr>
            </w:pPr>
            <w:r>
              <w:rPr>
                <w:rFonts w:ascii="Calibri" w:hAnsi="Calibri" w:cs="Calibri"/>
              </w:rPr>
              <w:t xml:space="preserve">The RRM Framework includes RRM Required RMC patterns, Multi cell support, AWGN and Fading environment conditions. </w:t>
            </w:r>
          </w:p>
          <w:p w:rsidR="00616C67" w:rsidRPr="00C11E75" w:rsidRDefault="00616C67" w:rsidP="00DD3866">
            <w:pPr>
              <w:pStyle w:val="ListParagraph"/>
              <w:numPr>
                <w:ilvl w:val="0"/>
                <w:numId w:val="8"/>
              </w:numPr>
              <w:jc w:val="both"/>
              <w:rPr>
                <w:rFonts w:ascii="Calibri" w:hAnsi="Calibri" w:cs="Calibri"/>
              </w:rPr>
            </w:pPr>
            <w:r w:rsidRPr="00C11E75">
              <w:rPr>
                <w:rFonts w:ascii="Calibri" w:hAnsi="Calibri" w:cs="Calibri"/>
              </w:rPr>
              <w:t xml:space="preserve">Implementation of complete LTE FDD and LTE TDD duplex modes in RRM framework.  </w:t>
            </w:r>
          </w:p>
          <w:p w:rsidR="00616C67" w:rsidRPr="00C11E75" w:rsidRDefault="00616C67" w:rsidP="00DD3866">
            <w:pPr>
              <w:pStyle w:val="ListParagraph"/>
              <w:numPr>
                <w:ilvl w:val="0"/>
                <w:numId w:val="8"/>
              </w:numPr>
              <w:jc w:val="both"/>
              <w:rPr>
                <w:rFonts w:ascii="Calibri" w:hAnsi="Calibri" w:cs="Calibri"/>
              </w:rPr>
            </w:pPr>
            <w:r w:rsidRPr="00C11E75">
              <w:rPr>
                <w:rFonts w:ascii="Calibri" w:hAnsi="Calibri" w:cs="Calibri"/>
              </w:rPr>
              <w:t xml:space="preserve">Implementation of framework for various RRM Rel 8 required features such as LTE Handover in FDD/TDD, LTE Re-establishment, Radio Link Monitoring, Measurements etc. </w:t>
            </w:r>
          </w:p>
          <w:p w:rsidR="00616C67" w:rsidRPr="00C11E75" w:rsidRDefault="00616C67" w:rsidP="00DD3866">
            <w:pPr>
              <w:pStyle w:val="ListParagraph"/>
              <w:numPr>
                <w:ilvl w:val="0"/>
                <w:numId w:val="8"/>
              </w:numPr>
              <w:jc w:val="both"/>
              <w:rPr>
                <w:rFonts w:ascii="Calibri" w:hAnsi="Calibri" w:cs="Calibri"/>
              </w:rPr>
            </w:pPr>
            <w:r w:rsidRPr="00C11E75">
              <w:rPr>
                <w:rFonts w:ascii="Calibri" w:hAnsi="Calibri" w:cs="Calibri"/>
              </w:rPr>
              <w:t xml:space="preserve">Implementation of framework for various RRM Rel </w:t>
            </w:r>
            <w:r>
              <w:rPr>
                <w:rFonts w:ascii="Calibri" w:hAnsi="Calibri" w:cs="Calibri"/>
              </w:rPr>
              <w:t>9</w:t>
            </w:r>
            <w:r w:rsidRPr="00C11E75">
              <w:rPr>
                <w:rFonts w:ascii="Calibri" w:hAnsi="Calibri" w:cs="Calibri"/>
              </w:rPr>
              <w:t xml:space="preserve"> required features such as CSG scenarios, CGI </w:t>
            </w:r>
            <w:r>
              <w:rPr>
                <w:rFonts w:ascii="Calibri" w:hAnsi="Calibri" w:cs="Calibri"/>
              </w:rPr>
              <w:t>Reporting</w:t>
            </w:r>
          </w:p>
          <w:p w:rsidR="00616C67" w:rsidRDefault="00616C67" w:rsidP="00DD3866">
            <w:pPr>
              <w:pStyle w:val="ListParagraph"/>
              <w:numPr>
                <w:ilvl w:val="0"/>
                <w:numId w:val="8"/>
              </w:numPr>
              <w:jc w:val="both"/>
              <w:rPr>
                <w:rFonts w:ascii="Calibri" w:hAnsi="Calibri" w:cs="Calibri"/>
              </w:rPr>
            </w:pPr>
            <w:r w:rsidRPr="00C11E75">
              <w:rPr>
                <w:rFonts w:ascii="Calibri" w:hAnsi="Calibri" w:cs="Calibri"/>
              </w:rPr>
              <w:t>Implementation of Minimum performance test scenarios based on 36.521-3 for LTE FDD, TDD and FDD-TDD Inter working.</w:t>
            </w:r>
          </w:p>
          <w:p w:rsidR="00616C67" w:rsidRDefault="00616C67" w:rsidP="00542925">
            <w:pPr>
              <w:pStyle w:val="ListParagraph"/>
              <w:ind w:left="0"/>
              <w:jc w:val="both"/>
              <w:rPr>
                <w:rFonts w:ascii="Calibri" w:hAnsi="Calibri" w:cs="Calibri"/>
              </w:rPr>
            </w:pPr>
          </w:p>
          <w:p w:rsidR="00616C67" w:rsidRDefault="00616C67" w:rsidP="00542925">
            <w:pPr>
              <w:pStyle w:val="ListParagraph"/>
              <w:ind w:left="0"/>
              <w:jc w:val="both"/>
              <w:rPr>
                <w:rFonts w:ascii="Calibri" w:hAnsi="Calibri" w:cs="Calibri"/>
                <w:b/>
                <w:bCs/>
                <w:u w:val="single"/>
              </w:rPr>
            </w:pPr>
            <w:r w:rsidRPr="00542925">
              <w:rPr>
                <w:rFonts w:ascii="Calibri" w:hAnsi="Calibri" w:cs="Calibri"/>
                <w:b/>
                <w:bCs/>
                <w:u w:val="single"/>
              </w:rPr>
              <w:t>LTE-eHRPD InterRAT</w:t>
            </w:r>
          </w:p>
          <w:p w:rsidR="00616C67" w:rsidRPr="00542925" w:rsidRDefault="00616C67" w:rsidP="00542925">
            <w:pPr>
              <w:pStyle w:val="ListParagraph"/>
              <w:ind w:left="0"/>
              <w:jc w:val="both"/>
              <w:rPr>
                <w:rFonts w:ascii="Calibri" w:hAnsi="Calibri" w:cs="Calibri"/>
                <w:b/>
                <w:bCs/>
                <w:u w:val="single"/>
              </w:rPr>
            </w:pPr>
          </w:p>
          <w:p w:rsidR="00616C67" w:rsidRPr="00C11E75" w:rsidRDefault="00616C67" w:rsidP="00DD3866">
            <w:pPr>
              <w:pStyle w:val="ListParagraph"/>
              <w:numPr>
                <w:ilvl w:val="0"/>
                <w:numId w:val="8"/>
              </w:numPr>
              <w:jc w:val="both"/>
              <w:rPr>
                <w:rFonts w:ascii="Calibri" w:hAnsi="Calibri" w:cs="Calibri"/>
              </w:rPr>
            </w:pPr>
            <w:r w:rsidRPr="00C11E75">
              <w:rPr>
                <w:rFonts w:ascii="Calibri" w:hAnsi="Calibri" w:cs="Calibri"/>
              </w:rPr>
              <w:t xml:space="preserve">Design and implementation of LTE-eHRPD InterRAT framework. </w:t>
            </w:r>
          </w:p>
          <w:p w:rsidR="00616C67" w:rsidRDefault="00616C67" w:rsidP="00DD3866">
            <w:pPr>
              <w:pStyle w:val="ListParagraph"/>
              <w:numPr>
                <w:ilvl w:val="0"/>
                <w:numId w:val="8"/>
              </w:numPr>
              <w:jc w:val="both"/>
              <w:rPr>
                <w:rFonts w:ascii="Calibri" w:hAnsi="Calibri" w:cs="Calibri"/>
              </w:rPr>
            </w:pPr>
            <w:r w:rsidRPr="00C11E75">
              <w:rPr>
                <w:rFonts w:ascii="Calibri" w:hAnsi="Calibri" w:cs="Calibri"/>
              </w:rPr>
              <w:t>Implementation of LTE-eHRPD reselection feature for RRM.</w:t>
            </w:r>
          </w:p>
          <w:p w:rsidR="00616C67" w:rsidRPr="00C11E75" w:rsidRDefault="00616C67" w:rsidP="00DD3866">
            <w:pPr>
              <w:pStyle w:val="ListParagraph"/>
              <w:numPr>
                <w:ilvl w:val="0"/>
                <w:numId w:val="8"/>
              </w:numPr>
              <w:jc w:val="both"/>
              <w:rPr>
                <w:rFonts w:ascii="Calibri" w:hAnsi="Calibri" w:cs="Calibri"/>
              </w:rPr>
            </w:pPr>
            <w:r>
              <w:rPr>
                <w:rFonts w:ascii="Calibri" w:hAnsi="Calibri" w:cs="Calibri"/>
              </w:rPr>
              <w:t>Analysis and contribution towards LTE–eHRPD Active Handover (with eHRPD Pre-registration)</w:t>
            </w:r>
          </w:p>
          <w:p w:rsidR="00616C67" w:rsidRPr="00C11E75" w:rsidRDefault="00616C67" w:rsidP="00DD3866">
            <w:pPr>
              <w:pStyle w:val="ListParagraph"/>
              <w:ind w:left="0"/>
              <w:jc w:val="both"/>
              <w:rPr>
                <w:rFonts w:ascii="Calibri" w:hAnsi="Calibri" w:cs="Calibri"/>
              </w:rPr>
            </w:pPr>
          </w:p>
          <w:p w:rsidR="00616C67" w:rsidRPr="00C11E75" w:rsidRDefault="00616C67" w:rsidP="00DD3866">
            <w:pPr>
              <w:pStyle w:val="ListParagraph"/>
              <w:ind w:left="0"/>
              <w:jc w:val="both"/>
              <w:rPr>
                <w:rFonts w:ascii="Calibri" w:hAnsi="Calibri" w:cs="Calibri"/>
                <w:b/>
                <w:bCs/>
                <w:u w:val="single"/>
              </w:rPr>
            </w:pPr>
            <w:r w:rsidRPr="00C11E75">
              <w:rPr>
                <w:rFonts w:ascii="Calibri" w:hAnsi="Calibri" w:cs="Calibri"/>
                <w:b/>
                <w:bCs/>
                <w:u w:val="single"/>
              </w:rPr>
              <w:t>LTE Advanced Framework</w:t>
            </w:r>
          </w:p>
          <w:p w:rsidR="00616C67" w:rsidRPr="00C11E75" w:rsidRDefault="00616C67" w:rsidP="00DD3866">
            <w:pPr>
              <w:pStyle w:val="ListParagraph"/>
              <w:ind w:left="0"/>
              <w:jc w:val="both"/>
              <w:rPr>
                <w:rFonts w:ascii="Calibri" w:hAnsi="Calibri" w:cs="Calibri"/>
              </w:rPr>
            </w:pPr>
          </w:p>
          <w:p w:rsidR="00616C67" w:rsidRPr="00C11E75" w:rsidRDefault="00616C67" w:rsidP="00DD3866">
            <w:pPr>
              <w:pStyle w:val="ListParagraph"/>
              <w:numPr>
                <w:ilvl w:val="0"/>
                <w:numId w:val="8"/>
              </w:numPr>
              <w:jc w:val="both"/>
              <w:rPr>
                <w:rFonts w:ascii="Calibri" w:hAnsi="Calibri" w:cs="Calibri"/>
              </w:rPr>
            </w:pPr>
            <w:r w:rsidRPr="00C11E75">
              <w:rPr>
                <w:rFonts w:ascii="Calibri" w:hAnsi="Calibri" w:cs="Calibri"/>
              </w:rPr>
              <w:t xml:space="preserve">Responsible for design and development of LTE Advanced Release 10 RRM framework.  </w:t>
            </w:r>
          </w:p>
          <w:p w:rsidR="00616C67" w:rsidRPr="00C11E75" w:rsidRDefault="00616C67" w:rsidP="00DD3866">
            <w:pPr>
              <w:pStyle w:val="ListParagraph"/>
              <w:numPr>
                <w:ilvl w:val="0"/>
                <w:numId w:val="8"/>
              </w:numPr>
              <w:jc w:val="both"/>
              <w:rPr>
                <w:rFonts w:ascii="Calibri" w:hAnsi="Calibri" w:cs="Calibri"/>
              </w:rPr>
            </w:pPr>
            <w:r w:rsidRPr="00C11E75">
              <w:rPr>
                <w:rFonts w:ascii="Calibri" w:hAnsi="Calibri" w:cs="Calibri"/>
              </w:rPr>
              <w:t xml:space="preserve">Implementation of framework for </w:t>
            </w:r>
            <w:r>
              <w:rPr>
                <w:rFonts w:ascii="Calibri" w:hAnsi="Calibri" w:cs="Calibri"/>
              </w:rPr>
              <w:t>Carrier Aggregation.</w:t>
            </w:r>
          </w:p>
          <w:p w:rsidR="00616C67" w:rsidRPr="00C11E75" w:rsidRDefault="00616C67" w:rsidP="00DD3866">
            <w:pPr>
              <w:pStyle w:val="ListParagraph"/>
              <w:numPr>
                <w:ilvl w:val="0"/>
                <w:numId w:val="8"/>
              </w:numPr>
              <w:jc w:val="both"/>
              <w:rPr>
                <w:rFonts w:ascii="Calibri" w:hAnsi="Calibri" w:cs="Calibri"/>
              </w:rPr>
            </w:pPr>
            <w:r w:rsidRPr="00C11E75">
              <w:rPr>
                <w:rFonts w:ascii="Calibri" w:hAnsi="Calibri" w:cs="Calibri"/>
              </w:rPr>
              <w:t xml:space="preserve">Implementation of Carrier Aggregation Minimum performance test scenarios </w:t>
            </w:r>
            <w:r>
              <w:rPr>
                <w:rFonts w:ascii="Calibri" w:hAnsi="Calibri" w:cs="Calibri"/>
              </w:rPr>
              <w:t xml:space="preserve">(Measurement scenarios) </w:t>
            </w:r>
            <w:r w:rsidRPr="00C11E75">
              <w:rPr>
                <w:rFonts w:ascii="Calibri" w:hAnsi="Calibri" w:cs="Calibri"/>
              </w:rPr>
              <w:t>based on 36.521-3.</w:t>
            </w:r>
          </w:p>
          <w:p w:rsidR="00616C67" w:rsidRPr="00C11E75" w:rsidRDefault="00616C67" w:rsidP="00DD3866">
            <w:pPr>
              <w:pStyle w:val="ListParagraph"/>
              <w:numPr>
                <w:ilvl w:val="0"/>
                <w:numId w:val="8"/>
              </w:numPr>
              <w:jc w:val="both"/>
              <w:rPr>
                <w:rFonts w:ascii="Calibri" w:hAnsi="Calibri" w:cs="Calibri"/>
              </w:rPr>
            </w:pPr>
            <w:r w:rsidRPr="00C11E75">
              <w:rPr>
                <w:rFonts w:ascii="Calibri" w:hAnsi="Calibri" w:cs="Calibri"/>
              </w:rPr>
              <w:t>Design and implementation of eICIC (Almost Blank Subframe) Framework in RRM.</w:t>
            </w:r>
          </w:p>
          <w:p w:rsidR="00616C67" w:rsidRPr="00C11E75" w:rsidRDefault="00616C67" w:rsidP="00DD3866">
            <w:pPr>
              <w:pStyle w:val="ListParagraph"/>
              <w:numPr>
                <w:ilvl w:val="0"/>
                <w:numId w:val="8"/>
              </w:numPr>
              <w:jc w:val="both"/>
              <w:rPr>
                <w:rFonts w:ascii="Calibri" w:hAnsi="Calibri" w:cs="Calibri"/>
              </w:rPr>
            </w:pPr>
            <w:r w:rsidRPr="00C11E75">
              <w:rPr>
                <w:rFonts w:ascii="Calibri" w:hAnsi="Calibri" w:cs="Calibri"/>
              </w:rPr>
              <w:t>Analysis of various eICIC scenarios (Radio Link monitoring under time domain restricted measurements, CRS measurements, CRS Cancellation (Rel 11))</w:t>
            </w:r>
          </w:p>
          <w:p w:rsidR="00616C67" w:rsidRPr="00C11E75" w:rsidRDefault="00616C67" w:rsidP="00C11E75">
            <w:pPr>
              <w:pStyle w:val="ListParagraph"/>
              <w:ind w:left="0"/>
              <w:jc w:val="both"/>
              <w:rPr>
                <w:rFonts w:ascii="Calibri" w:hAnsi="Calibri" w:cs="Calibri"/>
              </w:rPr>
            </w:pPr>
          </w:p>
          <w:p w:rsidR="00616C67" w:rsidRPr="00C11E75" w:rsidRDefault="00616C67" w:rsidP="00C11E75">
            <w:pPr>
              <w:pStyle w:val="ListParagraph"/>
              <w:ind w:left="0"/>
              <w:jc w:val="both"/>
              <w:rPr>
                <w:rFonts w:ascii="Calibri" w:hAnsi="Calibri" w:cs="Calibri"/>
                <w:b/>
                <w:bCs/>
                <w:u w:val="single"/>
              </w:rPr>
            </w:pPr>
            <w:r w:rsidRPr="00C11E75">
              <w:rPr>
                <w:rFonts w:ascii="Calibri" w:hAnsi="Calibri" w:cs="Calibri"/>
                <w:b/>
                <w:bCs/>
                <w:u w:val="single"/>
              </w:rPr>
              <w:t>LTE Positioning</w:t>
            </w:r>
          </w:p>
          <w:p w:rsidR="00616C67" w:rsidRPr="00C11E75" w:rsidRDefault="00616C67" w:rsidP="00C11E75">
            <w:pPr>
              <w:pStyle w:val="ListParagraph"/>
              <w:ind w:left="0"/>
              <w:jc w:val="both"/>
              <w:rPr>
                <w:rFonts w:ascii="Calibri" w:hAnsi="Calibri" w:cs="Calibri"/>
              </w:rPr>
            </w:pPr>
          </w:p>
          <w:p w:rsidR="00616C67" w:rsidRPr="00C11E75" w:rsidRDefault="00616C67" w:rsidP="00C11E75">
            <w:pPr>
              <w:pStyle w:val="ListParagraph"/>
              <w:numPr>
                <w:ilvl w:val="0"/>
                <w:numId w:val="8"/>
              </w:numPr>
              <w:jc w:val="both"/>
              <w:rPr>
                <w:rFonts w:ascii="Calibri" w:hAnsi="Calibri" w:cs="Calibri"/>
              </w:rPr>
            </w:pPr>
            <w:r w:rsidRPr="00C11E75">
              <w:rPr>
                <w:rFonts w:ascii="Calibri" w:hAnsi="Calibri" w:cs="Calibri"/>
              </w:rPr>
              <w:t>Responsible for design and development of LTE Positioning framework for Minimum Performance specification based on 3GPP 37.571-1.</w:t>
            </w:r>
          </w:p>
          <w:p w:rsidR="00616C67" w:rsidRPr="00C11E75" w:rsidRDefault="00616C67" w:rsidP="00C11E75">
            <w:pPr>
              <w:pStyle w:val="ListParagraph"/>
              <w:numPr>
                <w:ilvl w:val="0"/>
                <w:numId w:val="8"/>
              </w:numPr>
              <w:jc w:val="both"/>
              <w:rPr>
                <w:rFonts w:ascii="Calibri" w:hAnsi="Calibri" w:cs="Calibri"/>
              </w:rPr>
            </w:pPr>
            <w:r w:rsidRPr="00C11E75">
              <w:rPr>
                <w:rFonts w:ascii="Calibri" w:hAnsi="Calibri" w:cs="Calibri"/>
              </w:rPr>
              <w:t xml:space="preserve">Implementation of framework for OTDOA and E-CID based on C-Plane and U-Plane (SUPL 2.0) positioning.  </w:t>
            </w:r>
          </w:p>
          <w:p w:rsidR="00616C67" w:rsidRPr="00C11E75" w:rsidRDefault="00616C67" w:rsidP="00C11E75">
            <w:pPr>
              <w:pStyle w:val="ListParagraph"/>
              <w:numPr>
                <w:ilvl w:val="0"/>
                <w:numId w:val="8"/>
              </w:numPr>
              <w:jc w:val="both"/>
              <w:rPr>
                <w:rFonts w:ascii="Calibri" w:hAnsi="Calibri" w:cs="Calibri"/>
              </w:rPr>
            </w:pPr>
            <w:r w:rsidRPr="00C11E75">
              <w:rPr>
                <w:rFonts w:ascii="Calibri" w:hAnsi="Calibri" w:cs="Calibri"/>
              </w:rPr>
              <w:lastRenderedPageBreak/>
              <w:t>Implementation of OTDOA and E-CID Minimum performance test scenarios based on 37.571-1.</w:t>
            </w:r>
          </w:p>
          <w:p w:rsidR="00616C67" w:rsidRPr="00C11E75" w:rsidRDefault="00616C67" w:rsidP="00DD3866">
            <w:pPr>
              <w:pStyle w:val="ListParagraph"/>
              <w:numPr>
                <w:ilvl w:val="0"/>
                <w:numId w:val="8"/>
              </w:numPr>
              <w:jc w:val="both"/>
              <w:rPr>
                <w:rFonts w:ascii="Calibri" w:hAnsi="Calibri" w:cs="Calibri"/>
              </w:rPr>
            </w:pPr>
            <w:r w:rsidRPr="00C11E75">
              <w:rPr>
                <w:rFonts w:ascii="Calibri" w:hAnsi="Calibri" w:cs="Calibri"/>
              </w:rPr>
              <w:t xml:space="preserve">Analysis and Framework design for OTDOA under Carrier Aggregation constellation. </w:t>
            </w:r>
          </w:p>
          <w:p w:rsidR="00616C67" w:rsidRPr="00C11E75" w:rsidRDefault="00616C67" w:rsidP="00390BF2">
            <w:pPr>
              <w:pStyle w:val="ListParagraph"/>
              <w:ind w:left="0"/>
              <w:jc w:val="both"/>
              <w:rPr>
                <w:rFonts w:ascii="Calibri" w:hAnsi="Calibri" w:cs="Calibri"/>
              </w:rPr>
            </w:pPr>
            <w:r w:rsidRPr="00C11E75">
              <w:rPr>
                <w:rFonts w:ascii="Calibri" w:hAnsi="Calibri" w:cs="Calibri"/>
              </w:rPr>
              <w:t xml:space="preserve"> </w:t>
            </w:r>
          </w:p>
        </w:tc>
      </w:tr>
      <w:tr w:rsidR="00616C67">
        <w:tc>
          <w:tcPr>
            <w:tcW w:w="2080" w:type="dxa"/>
            <w:tcMar>
              <w:top w:w="100" w:type="dxa"/>
              <w:left w:w="100" w:type="dxa"/>
              <w:bottom w:w="100" w:type="dxa"/>
              <w:right w:w="100" w:type="dxa"/>
            </w:tcMar>
          </w:tcPr>
          <w:p w:rsidR="00616C67" w:rsidRPr="00C11E75" w:rsidRDefault="00616C67" w:rsidP="00AE558B">
            <w:pPr>
              <w:rPr>
                <w:rFonts w:ascii="Calibri" w:hAnsi="Calibri" w:cs="Calibri"/>
              </w:rPr>
            </w:pPr>
            <w:r w:rsidRPr="00C11E75">
              <w:rPr>
                <w:rFonts w:ascii="Calibri" w:hAnsi="Calibri" w:cs="Calibri"/>
              </w:rPr>
              <w:lastRenderedPageBreak/>
              <w:t>Solution Environment</w:t>
            </w:r>
          </w:p>
        </w:tc>
        <w:tc>
          <w:tcPr>
            <w:tcW w:w="8910" w:type="dxa"/>
            <w:tcMar>
              <w:top w:w="100" w:type="dxa"/>
              <w:left w:w="100" w:type="dxa"/>
              <w:bottom w:w="100" w:type="dxa"/>
              <w:right w:w="100" w:type="dxa"/>
            </w:tcMar>
          </w:tcPr>
          <w:p w:rsidR="00616C67" w:rsidRPr="00C11E75" w:rsidRDefault="00616C67" w:rsidP="009D5111">
            <w:pPr>
              <w:jc w:val="both"/>
              <w:rPr>
                <w:rFonts w:ascii="Calibri" w:hAnsi="Calibri" w:cs="Calibri"/>
              </w:rPr>
            </w:pPr>
            <w:r w:rsidRPr="00C11E75">
              <w:rPr>
                <w:rFonts w:ascii="Calibri" w:hAnsi="Calibri" w:cs="Calibri"/>
              </w:rPr>
              <w:t>Visual C++, Rational Clearcase, Rohde-Schwarz CMW500 platform</w:t>
            </w:r>
          </w:p>
        </w:tc>
      </w:tr>
    </w:tbl>
    <w:p w:rsidR="00616C67" w:rsidRDefault="00616C67" w:rsidP="007C1036"/>
    <w:p w:rsidR="00616C67" w:rsidRDefault="00616C67" w:rsidP="007C1036"/>
    <w:tbl>
      <w:tblPr>
        <w:tblW w:w="1099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080"/>
        <w:gridCol w:w="8910"/>
      </w:tblGrid>
      <w:tr w:rsidR="00616C67">
        <w:tc>
          <w:tcPr>
            <w:tcW w:w="2080" w:type="dxa"/>
            <w:tcMar>
              <w:top w:w="100" w:type="dxa"/>
              <w:left w:w="100" w:type="dxa"/>
              <w:bottom w:w="100" w:type="dxa"/>
              <w:right w:w="100" w:type="dxa"/>
            </w:tcMar>
          </w:tcPr>
          <w:p w:rsidR="00616C67" w:rsidRPr="00981052" w:rsidRDefault="00616C67" w:rsidP="007C1036">
            <w:pPr>
              <w:rPr>
                <w:rFonts w:ascii="Calibri" w:hAnsi="Calibri" w:cs="Calibri"/>
              </w:rPr>
            </w:pPr>
            <w:r w:rsidRPr="00981052">
              <w:rPr>
                <w:rFonts w:ascii="Calibri" w:hAnsi="Calibri" w:cs="Calibri"/>
              </w:rPr>
              <w:t>Project</w:t>
            </w:r>
          </w:p>
        </w:tc>
        <w:tc>
          <w:tcPr>
            <w:tcW w:w="8910" w:type="dxa"/>
            <w:tcMar>
              <w:top w:w="100" w:type="dxa"/>
              <w:left w:w="100" w:type="dxa"/>
              <w:bottom w:w="100" w:type="dxa"/>
              <w:right w:w="100" w:type="dxa"/>
            </w:tcMar>
          </w:tcPr>
          <w:p w:rsidR="00616C67" w:rsidRPr="00981052" w:rsidRDefault="00616C67" w:rsidP="007C1036">
            <w:pPr>
              <w:rPr>
                <w:rFonts w:ascii="Calibri" w:hAnsi="Calibri" w:cs="Calibri"/>
              </w:rPr>
            </w:pPr>
            <w:r w:rsidRPr="00981052">
              <w:rPr>
                <w:rFonts w:ascii="Calibri" w:hAnsi="Calibri" w:cs="Calibri"/>
              </w:rPr>
              <w:t>SIP Stack Porting for Blackberry</w:t>
            </w:r>
          </w:p>
        </w:tc>
      </w:tr>
      <w:tr w:rsidR="00616C67">
        <w:tc>
          <w:tcPr>
            <w:tcW w:w="2080" w:type="dxa"/>
            <w:tcMar>
              <w:top w:w="100" w:type="dxa"/>
              <w:left w:w="100" w:type="dxa"/>
              <w:bottom w:w="100" w:type="dxa"/>
              <w:right w:w="100" w:type="dxa"/>
            </w:tcMar>
          </w:tcPr>
          <w:p w:rsidR="00616C67" w:rsidRPr="00981052" w:rsidRDefault="00616C67" w:rsidP="007C1036">
            <w:pPr>
              <w:rPr>
                <w:rFonts w:ascii="Calibri" w:hAnsi="Calibri" w:cs="Calibri"/>
              </w:rPr>
            </w:pPr>
            <w:r w:rsidRPr="00981052">
              <w:rPr>
                <w:rFonts w:ascii="Calibri" w:hAnsi="Calibri" w:cs="Calibri"/>
              </w:rPr>
              <w:t>Customer</w:t>
            </w:r>
          </w:p>
        </w:tc>
        <w:tc>
          <w:tcPr>
            <w:tcW w:w="8910" w:type="dxa"/>
            <w:tcMar>
              <w:top w:w="100" w:type="dxa"/>
              <w:left w:w="100" w:type="dxa"/>
              <w:bottom w:w="100" w:type="dxa"/>
              <w:right w:w="100" w:type="dxa"/>
            </w:tcMar>
          </w:tcPr>
          <w:p w:rsidR="00616C67" w:rsidRPr="00981052" w:rsidRDefault="00616C67" w:rsidP="007C1036">
            <w:pPr>
              <w:rPr>
                <w:rFonts w:ascii="Calibri" w:hAnsi="Calibri" w:cs="Calibri"/>
              </w:rPr>
            </w:pPr>
            <w:r w:rsidRPr="00981052">
              <w:rPr>
                <w:rFonts w:ascii="Calibri" w:hAnsi="Calibri" w:cs="Calibri"/>
              </w:rPr>
              <w:t>Qualcomm</w:t>
            </w:r>
          </w:p>
        </w:tc>
      </w:tr>
      <w:tr w:rsidR="00616C67">
        <w:tc>
          <w:tcPr>
            <w:tcW w:w="2080" w:type="dxa"/>
            <w:tcMar>
              <w:top w:w="100" w:type="dxa"/>
              <w:left w:w="100" w:type="dxa"/>
              <w:bottom w:w="100" w:type="dxa"/>
              <w:right w:w="100" w:type="dxa"/>
            </w:tcMar>
          </w:tcPr>
          <w:p w:rsidR="00616C67" w:rsidRPr="00981052" w:rsidRDefault="00616C67" w:rsidP="007C1036">
            <w:pPr>
              <w:rPr>
                <w:rFonts w:ascii="Calibri" w:hAnsi="Calibri" w:cs="Calibri"/>
              </w:rPr>
            </w:pPr>
            <w:r w:rsidRPr="00981052">
              <w:rPr>
                <w:rFonts w:ascii="Calibri" w:hAnsi="Calibri" w:cs="Calibri"/>
              </w:rPr>
              <w:t>Period</w:t>
            </w:r>
          </w:p>
        </w:tc>
        <w:tc>
          <w:tcPr>
            <w:tcW w:w="8910" w:type="dxa"/>
            <w:tcMar>
              <w:top w:w="100" w:type="dxa"/>
              <w:left w:w="100" w:type="dxa"/>
              <w:bottom w:w="100" w:type="dxa"/>
              <w:right w:w="100" w:type="dxa"/>
            </w:tcMar>
          </w:tcPr>
          <w:p w:rsidR="00616C67" w:rsidRPr="00981052" w:rsidRDefault="00616C67" w:rsidP="007C1036">
            <w:pPr>
              <w:rPr>
                <w:rFonts w:ascii="Calibri" w:hAnsi="Calibri" w:cs="Calibri"/>
              </w:rPr>
            </w:pPr>
            <w:r w:rsidRPr="00981052">
              <w:rPr>
                <w:rFonts w:ascii="Calibri" w:hAnsi="Calibri" w:cs="Calibri"/>
              </w:rPr>
              <w:t xml:space="preserve">August 09 – </w:t>
            </w:r>
            <w:r>
              <w:rPr>
                <w:rFonts w:ascii="Calibri" w:hAnsi="Calibri" w:cs="Calibri"/>
              </w:rPr>
              <w:t>December 09</w:t>
            </w:r>
          </w:p>
        </w:tc>
      </w:tr>
      <w:tr w:rsidR="00616C67">
        <w:tc>
          <w:tcPr>
            <w:tcW w:w="2080" w:type="dxa"/>
            <w:tcMar>
              <w:top w:w="100" w:type="dxa"/>
              <w:left w:w="100" w:type="dxa"/>
              <w:bottom w:w="100" w:type="dxa"/>
              <w:right w:w="100" w:type="dxa"/>
            </w:tcMar>
          </w:tcPr>
          <w:p w:rsidR="00616C67" w:rsidRPr="00981052" w:rsidRDefault="00616C67" w:rsidP="007C1036">
            <w:pPr>
              <w:rPr>
                <w:rFonts w:ascii="Calibri" w:hAnsi="Calibri" w:cs="Calibri"/>
              </w:rPr>
            </w:pPr>
            <w:r w:rsidRPr="00981052">
              <w:rPr>
                <w:rFonts w:ascii="Calibri" w:hAnsi="Calibri" w:cs="Calibri"/>
              </w:rPr>
              <w:t>Role</w:t>
            </w:r>
          </w:p>
        </w:tc>
        <w:tc>
          <w:tcPr>
            <w:tcW w:w="8910" w:type="dxa"/>
            <w:tcMar>
              <w:top w:w="100" w:type="dxa"/>
              <w:left w:w="100" w:type="dxa"/>
              <w:bottom w:w="100" w:type="dxa"/>
              <w:right w:w="100" w:type="dxa"/>
            </w:tcMar>
          </w:tcPr>
          <w:p w:rsidR="00616C67" w:rsidRPr="00981052" w:rsidRDefault="00616C67" w:rsidP="007C1036">
            <w:pPr>
              <w:rPr>
                <w:rFonts w:ascii="Calibri" w:hAnsi="Calibri" w:cs="Calibri"/>
              </w:rPr>
            </w:pPr>
            <w:r w:rsidRPr="00981052">
              <w:rPr>
                <w:rFonts w:ascii="Calibri" w:hAnsi="Calibri" w:cs="Calibri"/>
              </w:rPr>
              <w:t>Technical Leader</w:t>
            </w:r>
            <w:r>
              <w:rPr>
                <w:rFonts w:ascii="Calibri" w:hAnsi="Calibri" w:cs="Calibri"/>
              </w:rPr>
              <w:t xml:space="preserve"> / Project Leader </w:t>
            </w:r>
          </w:p>
        </w:tc>
      </w:tr>
      <w:tr w:rsidR="00616C67">
        <w:tc>
          <w:tcPr>
            <w:tcW w:w="2080" w:type="dxa"/>
            <w:tcMar>
              <w:top w:w="100" w:type="dxa"/>
              <w:left w:w="100" w:type="dxa"/>
              <w:bottom w:w="100" w:type="dxa"/>
              <w:right w:w="100" w:type="dxa"/>
            </w:tcMar>
          </w:tcPr>
          <w:p w:rsidR="00616C67" w:rsidRPr="00981052" w:rsidRDefault="00616C67" w:rsidP="007C1036">
            <w:pPr>
              <w:rPr>
                <w:rFonts w:ascii="Calibri" w:hAnsi="Calibri" w:cs="Calibri"/>
              </w:rPr>
            </w:pPr>
            <w:r w:rsidRPr="00981052">
              <w:rPr>
                <w:rFonts w:ascii="Calibri" w:hAnsi="Calibri" w:cs="Calibri"/>
              </w:rPr>
              <w:t>Location</w:t>
            </w:r>
          </w:p>
        </w:tc>
        <w:tc>
          <w:tcPr>
            <w:tcW w:w="8910" w:type="dxa"/>
            <w:tcMar>
              <w:top w:w="100" w:type="dxa"/>
              <w:left w:w="100" w:type="dxa"/>
              <w:bottom w:w="100" w:type="dxa"/>
              <w:right w:w="100" w:type="dxa"/>
            </w:tcMar>
          </w:tcPr>
          <w:p w:rsidR="00616C67" w:rsidRPr="00981052" w:rsidRDefault="00616C67" w:rsidP="007C1036">
            <w:pPr>
              <w:rPr>
                <w:rFonts w:ascii="Calibri" w:hAnsi="Calibri" w:cs="Calibri"/>
              </w:rPr>
            </w:pPr>
            <w:r w:rsidRPr="00981052">
              <w:rPr>
                <w:rFonts w:ascii="Calibri" w:hAnsi="Calibri" w:cs="Calibri"/>
              </w:rPr>
              <w:t>T</w:t>
            </w:r>
            <w:r>
              <w:rPr>
                <w:rFonts w:ascii="Calibri" w:hAnsi="Calibri" w:cs="Calibri"/>
              </w:rPr>
              <w:t>ata Consultancy Services,  India</w:t>
            </w:r>
          </w:p>
        </w:tc>
      </w:tr>
      <w:tr w:rsidR="00616C67">
        <w:tc>
          <w:tcPr>
            <w:tcW w:w="2080" w:type="dxa"/>
            <w:tcMar>
              <w:top w:w="100" w:type="dxa"/>
              <w:left w:w="100" w:type="dxa"/>
              <w:bottom w:w="100" w:type="dxa"/>
              <w:right w:w="100" w:type="dxa"/>
            </w:tcMar>
          </w:tcPr>
          <w:p w:rsidR="00616C67" w:rsidRPr="00981052" w:rsidRDefault="00616C67" w:rsidP="007C1036">
            <w:pPr>
              <w:rPr>
                <w:rFonts w:ascii="Calibri" w:hAnsi="Calibri" w:cs="Calibri"/>
              </w:rPr>
            </w:pPr>
            <w:r w:rsidRPr="00981052">
              <w:rPr>
                <w:rFonts w:ascii="Calibri" w:hAnsi="Calibri" w:cs="Calibri"/>
              </w:rPr>
              <w:t>Description</w:t>
            </w:r>
          </w:p>
        </w:tc>
        <w:tc>
          <w:tcPr>
            <w:tcW w:w="8910" w:type="dxa"/>
            <w:tcMar>
              <w:top w:w="100" w:type="dxa"/>
              <w:left w:w="100" w:type="dxa"/>
              <w:bottom w:w="100" w:type="dxa"/>
              <w:right w:w="100" w:type="dxa"/>
            </w:tcMar>
          </w:tcPr>
          <w:p w:rsidR="00616C67" w:rsidRPr="00981052" w:rsidRDefault="00616C67" w:rsidP="007C1036">
            <w:pPr>
              <w:jc w:val="both"/>
              <w:rPr>
                <w:rFonts w:ascii="Calibri" w:hAnsi="Calibri" w:cs="Calibri"/>
              </w:rPr>
            </w:pPr>
            <w:r>
              <w:rPr>
                <w:rFonts w:ascii="Calibri" w:hAnsi="Calibri" w:cs="Calibri"/>
              </w:rPr>
              <w:t>The project was a pilot project aiming SIP Support in Blackberry. Started with p</w:t>
            </w:r>
            <w:r w:rsidRPr="00981052">
              <w:rPr>
                <w:rFonts w:ascii="Calibri" w:hAnsi="Calibri" w:cs="Calibri"/>
              </w:rPr>
              <w:t>orting of an open source SIP Stack available in JavaSE to Blackberry platform in JavaME and implementation of JSR180 Interfaces. All the SIP Signalling involving SIP Registration and Session Setup was ported to JavaME and Tested with Blackberry Bold 900 Device using Wi-Fi and GPRS having BIS connection.</w:t>
            </w:r>
          </w:p>
        </w:tc>
      </w:tr>
      <w:tr w:rsidR="00616C67">
        <w:tc>
          <w:tcPr>
            <w:tcW w:w="2080" w:type="dxa"/>
            <w:tcMar>
              <w:top w:w="100" w:type="dxa"/>
              <w:left w:w="100" w:type="dxa"/>
              <w:bottom w:w="100" w:type="dxa"/>
              <w:right w:w="100" w:type="dxa"/>
            </w:tcMar>
          </w:tcPr>
          <w:p w:rsidR="00616C67" w:rsidRPr="00981052" w:rsidRDefault="00616C67" w:rsidP="007C1036">
            <w:pPr>
              <w:rPr>
                <w:rFonts w:ascii="Calibri" w:hAnsi="Calibri" w:cs="Calibri"/>
              </w:rPr>
            </w:pPr>
            <w:r w:rsidRPr="00981052">
              <w:rPr>
                <w:rFonts w:ascii="Calibri" w:hAnsi="Calibri" w:cs="Calibri"/>
              </w:rPr>
              <w:t>Role/Responsibilities</w:t>
            </w:r>
          </w:p>
        </w:tc>
        <w:tc>
          <w:tcPr>
            <w:tcW w:w="8910" w:type="dxa"/>
            <w:tcMar>
              <w:top w:w="100" w:type="dxa"/>
              <w:left w:w="100" w:type="dxa"/>
              <w:bottom w:w="100" w:type="dxa"/>
              <w:right w:w="100" w:type="dxa"/>
            </w:tcMar>
          </w:tcPr>
          <w:p w:rsidR="00616C67" w:rsidRPr="00981052" w:rsidRDefault="00616C67" w:rsidP="007C1036">
            <w:pPr>
              <w:pStyle w:val="ListParagraph"/>
              <w:numPr>
                <w:ilvl w:val="0"/>
                <w:numId w:val="3"/>
              </w:numPr>
              <w:jc w:val="both"/>
              <w:rPr>
                <w:rFonts w:ascii="Calibri" w:hAnsi="Calibri" w:cs="Calibri"/>
              </w:rPr>
            </w:pPr>
            <w:r w:rsidRPr="00981052">
              <w:rPr>
                <w:rFonts w:ascii="Calibri" w:hAnsi="Calibri" w:cs="Calibri"/>
              </w:rPr>
              <w:t>Study of the existing SIP Stack source code</w:t>
            </w:r>
            <w:r>
              <w:rPr>
                <w:rFonts w:ascii="Calibri" w:hAnsi="Calibri" w:cs="Calibri"/>
              </w:rPr>
              <w:t xml:space="preserve"> and analysis of porting effort/challenges</w:t>
            </w:r>
          </w:p>
          <w:p w:rsidR="00616C67" w:rsidRPr="00981052" w:rsidRDefault="00616C67" w:rsidP="007C1036">
            <w:pPr>
              <w:pStyle w:val="ListParagraph"/>
              <w:numPr>
                <w:ilvl w:val="0"/>
                <w:numId w:val="3"/>
              </w:numPr>
              <w:jc w:val="both"/>
              <w:rPr>
                <w:rFonts w:ascii="Calibri" w:hAnsi="Calibri" w:cs="Calibri"/>
              </w:rPr>
            </w:pPr>
            <w:r w:rsidRPr="00981052">
              <w:rPr>
                <w:rFonts w:ascii="Calibri" w:hAnsi="Calibri" w:cs="Calibri"/>
              </w:rPr>
              <w:t>Study and implementation of various network connection methods available for Blackberry e.g. Wi-Fi, Direct TCP, BES etc.</w:t>
            </w:r>
          </w:p>
          <w:p w:rsidR="00616C67" w:rsidRPr="00981052" w:rsidRDefault="00616C67" w:rsidP="007C1036">
            <w:pPr>
              <w:pStyle w:val="ListParagraph"/>
              <w:numPr>
                <w:ilvl w:val="0"/>
                <w:numId w:val="4"/>
              </w:numPr>
              <w:jc w:val="both"/>
              <w:rPr>
                <w:rFonts w:ascii="Calibri" w:hAnsi="Calibri" w:cs="Calibri"/>
              </w:rPr>
            </w:pPr>
            <w:r>
              <w:rPr>
                <w:rFonts w:ascii="Calibri" w:hAnsi="Calibri" w:cs="Calibri"/>
              </w:rPr>
              <w:t>Leading the team in effort for p</w:t>
            </w:r>
            <w:r w:rsidRPr="00981052">
              <w:rPr>
                <w:rFonts w:ascii="Calibri" w:hAnsi="Calibri" w:cs="Calibri"/>
              </w:rPr>
              <w:t>orting of SIP Stack code from JavaSE to JavaME</w:t>
            </w:r>
          </w:p>
          <w:p w:rsidR="00616C67" w:rsidRPr="00981052" w:rsidRDefault="00616C67" w:rsidP="007C1036">
            <w:pPr>
              <w:pStyle w:val="ListParagraph"/>
              <w:numPr>
                <w:ilvl w:val="0"/>
                <w:numId w:val="4"/>
              </w:numPr>
              <w:jc w:val="both"/>
              <w:rPr>
                <w:rFonts w:ascii="Calibri" w:hAnsi="Calibri" w:cs="Calibri"/>
              </w:rPr>
            </w:pPr>
            <w:r w:rsidRPr="00981052">
              <w:rPr>
                <w:rFonts w:ascii="Calibri" w:hAnsi="Calibri" w:cs="Calibri"/>
              </w:rPr>
              <w:t>Development of JSR180 Interfaces for SIP on JavaME</w:t>
            </w:r>
          </w:p>
          <w:p w:rsidR="00616C67" w:rsidRPr="00981052" w:rsidRDefault="00616C67" w:rsidP="007C1036">
            <w:pPr>
              <w:pStyle w:val="ListParagraph"/>
              <w:numPr>
                <w:ilvl w:val="0"/>
                <w:numId w:val="4"/>
              </w:numPr>
              <w:jc w:val="both"/>
              <w:rPr>
                <w:rFonts w:ascii="Calibri" w:hAnsi="Calibri" w:cs="Calibri"/>
              </w:rPr>
            </w:pPr>
            <w:r>
              <w:rPr>
                <w:rFonts w:ascii="Calibri" w:hAnsi="Calibri" w:cs="Calibri"/>
              </w:rPr>
              <w:t>Leading d</w:t>
            </w:r>
            <w:r w:rsidRPr="00981052">
              <w:rPr>
                <w:rFonts w:ascii="Calibri" w:hAnsi="Calibri" w:cs="Calibri"/>
              </w:rPr>
              <w:t>evelopment</w:t>
            </w:r>
            <w:r>
              <w:rPr>
                <w:rFonts w:ascii="Calibri" w:hAnsi="Calibri" w:cs="Calibri"/>
              </w:rPr>
              <w:t xml:space="preserve"> effort for</w:t>
            </w:r>
            <w:r w:rsidRPr="00981052">
              <w:rPr>
                <w:rFonts w:ascii="Calibri" w:hAnsi="Calibri" w:cs="Calibri"/>
              </w:rPr>
              <w:t xml:space="preserve"> a Basic UI for Blackberry Bold 9000 device</w:t>
            </w:r>
          </w:p>
          <w:p w:rsidR="00616C67" w:rsidRPr="00981052" w:rsidRDefault="00616C67" w:rsidP="007C1036">
            <w:pPr>
              <w:pStyle w:val="ListParagraph"/>
              <w:numPr>
                <w:ilvl w:val="0"/>
                <w:numId w:val="4"/>
              </w:numPr>
              <w:jc w:val="both"/>
              <w:rPr>
                <w:rFonts w:ascii="Calibri" w:hAnsi="Calibri" w:cs="Calibri"/>
              </w:rPr>
            </w:pPr>
            <w:r>
              <w:rPr>
                <w:rFonts w:ascii="Calibri" w:hAnsi="Calibri" w:cs="Calibri"/>
              </w:rPr>
              <w:t>Delivery ownership of the project including all the project management tasks</w:t>
            </w:r>
          </w:p>
        </w:tc>
      </w:tr>
      <w:tr w:rsidR="00616C67">
        <w:tc>
          <w:tcPr>
            <w:tcW w:w="2080" w:type="dxa"/>
            <w:tcMar>
              <w:top w:w="100" w:type="dxa"/>
              <w:left w:w="100" w:type="dxa"/>
              <w:bottom w:w="100" w:type="dxa"/>
              <w:right w:w="100" w:type="dxa"/>
            </w:tcMar>
          </w:tcPr>
          <w:p w:rsidR="00616C67" w:rsidRPr="00981052" w:rsidRDefault="00616C67" w:rsidP="007C1036">
            <w:pPr>
              <w:rPr>
                <w:rFonts w:ascii="Calibri" w:hAnsi="Calibri" w:cs="Calibri"/>
              </w:rPr>
            </w:pPr>
            <w:r w:rsidRPr="00981052">
              <w:rPr>
                <w:rFonts w:ascii="Calibri" w:hAnsi="Calibri" w:cs="Calibri"/>
              </w:rPr>
              <w:t>Solution Environment</w:t>
            </w:r>
          </w:p>
        </w:tc>
        <w:tc>
          <w:tcPr>
            <w:tcW w:w="8910" w:type="dxa"/>
            <w:tcMar>
              <w:top w:w="100" w:type="dxa"/>
              <w:left w:w="100" w:type="dxa"/>
              <w:bottom w:w="100" w:type="dxa"/>
              <w:right w:w="100" w:type="dxa"/>
            </w:tcMar>
          </w:tcPr>
          <w:p w:rsidR="00616C67" w:rsidRPr="00981052" w:rsidRDefault="00616C67" w:rsidP="007C1036">
            <w:pPr>
              <w:jc w:val="both"/>
              <w:rPr>
                <w:rFonts w:ascii="Calibri" w:hAnsi="Calibri" w:cs="Calibri"/>
              </w:rPr>
            </w:pPr>
            <w:r w:rsidRPr="00981052">
              <w:rPr>
                <w:rFonts w:ascii="Calibri" w:hAnsi="Calibri" w:cs="Calibri"/>
              </w:rPr>
              <w:t>JavaME, Blackberry JDE 4.6.0</w:t>
            </w:r>
          </w:p>
        </w:tc>
      </w:tr>
    </w:tbl>
    <w:p w:rsidR="00616C67" w:rsidRDefault="00616C67">
      <w:pPr>
        <w:ind w:left="740"/>
        <w:jc w:val="both"/>
      </w:pPr>
    </w:p>
    <w:p w:rsidR="00616C67" w:rsidRDefault="00616C67">
      <w:pPr>
        <w:ind w:left="740"/>
        <w:jc w:val="both"/>
      </w:pPr>
      <w:r>
        <w:rPr>
          <w:sz w:val="20"/>
          <w:szCs w:val="20"/>
        </w:rPr>
        <w:t xml:space="preserve"> </w:t>
      </w:r>
    </w:p>
    <w:tbl>
      <w:tblPr>
        <w:tblW w:w="1081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080"/>
        <w:gridCol w:w="8730"/>
      </w:tblGrid>
      <w:tr w:rsidR="00616C67">
        <w:tc>
          <w:tcPr>
            <w:tcW w:w="2080" w:type="dxa"/>
            <w:tcMar>
              <w:top w:w="100" w:type="dxa"/>
              <w:left w:w="100" w:type="dxa"/>
              <w:bottom w:w="100" w:type="dxa"/>
              <w:right w:w="100" w:type="dxa"/>
            </w:tcMar>
          </w:tcPr>
          <w:p w:rsidR="00616C67" w:rsidRPr="00642C68" w:rsidRDefault="00616C67" w:rsidP="007C1036">
            <w:pPr>
              <w:jc w:val="both"/>
              <w:rPr>
                <w:rFonts w:ascii="Calibri" w:hAnsi="Calibri" w:cs="Calibri"/>
              </w:rPr>
            </w:pPr>
            <w:r w:rsidRPr="00642C68">
              <w:rPr>
                <w:rFonts w:ascii="Calibri" w:hAnsi="Calibri" w:cs="Calibri"/>
              </w:rPr>
              <w:t>Project</w:t>
            </w:r>
          </w:p>
        </w:tc>
        <w:tc>
          <w:tcPr>
            <w:tcW w:w="8730" w:type="dxa"/>
            <w:tcMar>
              <w:top w:w="100" w:type="dxa"/>
              <w:left w:w="100" w:type="dxa"/>
              <w:bottom w:w="100" w:type="dxa"/>
              <w:right w:w="100" w:type="dxa"/>
            </w:tcMar>
          </w:tcPr>
          <w:p w:rsidR="00616C67" w:rsidRPr="00642C68" w:rsidRDefault="00616C67" w:rsidP="007C1036">
            <w:pPr>
              <w:jc w:val="both"/>
              <w:rPr>
                <w:rFonts w:ascii="Calibri" w:hAnsi="Calibri" w:cs="Calibri"/>
              </w:rPr>
            </w:pPr>
            <w:r w:rsidRPr="00642C68">
              <w:rPr>
                <w:rFonts w:ascii="Calibri" w:hAnsi="Calibri" w:cs="Calibri"/>
              </w:rPr>
              <w:t>Gobi Test Support and Automation</w:t>
            </w:r>
          </w:p>
        </w:tc>
      </w:tr>
      <w:tr w:rsidR="00616C67">
        <w:tc>
          <w:tcPr>
            <w:tcW w:w="2080" w:type="dxa"/>
            <w:tcMar>
              <w:top w:w="100" w:type="dxa"/>
              <w:left w:w="100" w:type="dxa"/>
              <w:bottom w:w="100" w:type="dxa"/>
              <w:right w:w="100" w:type="dxa"/>
            </w:tcMar>
          </w:tcPr>
          <w:p w:rsidR="00616C67" w:rsidRPr="00642C68" w:rsidRDefault="00616C67" w:rsidP="007C1036">
            <w:pPr>
              <w:jc w:val="both"/>
              <w:rPr>
                <w:rFonts w:ascii="Calibri" w:hAnsi="Calibri" w:cs="Calibri"/>
              </w:rPr>
            </w:pPr>
            <w:r w:rsidRPr="00642C68">
              <w:rPr>
                <w:rFonts w:ascii="Calibri" w:hAnsi="Calibri" w:cs="Calibri"/>
              </w:rPr>
              <w:t>Customer</w:t>
            </w:r>
          </w:p>
        </w:tc>
        <w:tc>
          <w:tcPr>
            <w:tcW w:w="8730" w:type="dxa"/>
            <w:tcMar>
              <w:top w:w="100" w:type="dxa"/>
              <w:left w:w="100" w:type="dxa"/>
              <w:bottom w:w="100" w:type="dxa"/>
              <w:right w:w="100" w:type="dxa"/>
            </w:tcMar>
          </w:tcPr>
          <w:p w:rsidR="00616C67" w:rsidRPr="00642C68" w:rsidRDefault="00616C67" w:rsidP="007C1036">
            <w:pPr>
              <w:jc w:val="both"/>
              <w:rPr>
                <w:rFonts w:ascii="Calibri" w:hAnsi="Calibri" w:cs="Calibri"/>
              </w:rPr>
            </w:pPr>
            <w:r w:rsidRPr="00642C68">
              <w:rPr>
                <w:rFonts w:ascii="Calibri" w:hAnsi="Calibri" w:cs="Calibri"/>
              </w:rPr>
              <w:t>Qualcomm</w:t>
            </w:r>
          </w:p>
        </w:tc>
      </w:tr>
      <w:tr w:rsidR="00616C67">
        <w:tc>
          <w:tcPr>
            <w:tcW w:w="2080" w:type="dxa"/>
            <w:tcMar>
              <w:top w:w="100" w:type="dxa"/>
              <w:left w:w="100" w:type="dxa"/>
              <w:bottom w:w="100" w:type="dxa"/>
              <w:right w:w="100" w:type="dxa"/>
            </w:tcMar>
          </w:tcPr>
          <w:p w:rsidR="00616C67" w:rsidRPr="00642C68" w:rsidRDefault="00616C67" w:rsidP="007C1036">
            <w:pPr>
              <w:jc w:val="both"/>
              <w:rPr>
                <w:rFonts w:ascii="Calibri" w:hAnsi="Calibri" w:cs="Calibri"/>
              </w:rPr>
            </w:pPr>
            <w:r w:rsidRPr="00642C68">
              <w:rPr>
                <w:rFonts w:ascii="Calibri" w:hAnsi="Calibri" w:cs="Calibri"/>
              </w:rPr>
              <w:t>Period</w:t>
            </w:r>
          </w:p>
        </w:tc>
        <w:tc>
          <w:tcPr>
            <w:tcW w:w="8730" w:type="dxa"/>
            <w:tcMar>
              <w:top w:w="100" w:type="dxa"/>
              <w:left w:w="100" w:type="dxa"/>
              <w:bottom w:w="100" w:type="dxa"/>
              <w:right w:w="100" w:type="dxa"/>
            </w:tcMar>
          </w:tcPr>
          <w:p w:rsidR="00616C67" w:rsidRPr="00642C68" w:rsidRDefault="00616C67" w:rsidP="007C1036">
            <w:pPr>
              <w:jc w:val="both"/>
              <w:rPr>
                <w:rFonts w:ascii="Calibri" w:hAnsi="Calibri" w:cs="Calibri"/>
              </w:rPr>
            </w:pPr>
            <w:r w:rsidRPr="00642C68">
              <w:rPr>
                <w:rFonts w:ascii="Calibri" w:hAnsi="Calibri" w:cs="Calibri"/>
              </w:rPr>
              <w:t>August 07 – July 09</w:t>
            </w:r>
          </w:p>
        </w:tc>
      </w:tr>
      <w:tr w:rsidR="00616C67">
        <w:tc>
          <w:tcPr>
            <w:tcW w:w="2080" w:type="dxa"/>
            <w:tcMar>
              <w:top w:w="100" w:type="dxa"/>
              <w:left w:w="100" w:type="dxa"/>
              <w:bottom w:w="100" w:type="dxa"/>
              <w:right w:w="100" w:type="dxa"/>
            </w:tcMar>
          </w:tcPr>
          <w:p w:rsidR="00616C67" w:rsidRPr="00642C68" w:rsidRDefault="00616C67" w:rsidP="007C1036">
            <w:pPr>
              <w:jc w:val="both"/>
              <w:rPr>
                <w:rFonts w:ascii="Calibri" w:hAnsi="Calibri" w:cs="Calibri"/>
              </w:rPr>
            </w:pPr>
            <w:r w:rsidRPr="00642C68">
              <w:rPr>
                <w:rFonts w:ascii="Calibri" w:hAnsi="Calibri" w:cs="Calibri"/>
              </w:rPr>
              <w:t>Role</w:t>
            </w:r>
          </w:p>
        </w:tc>
        <w:tc>
          <w:tcPr>
            <w:tcW w:w="8730" w:type="dxa"/>
            <w:tcMar>
              <w:top w:w="100" w:type="dxa"/>
              <w:left w:w="100" w:type="dxa"/>
              <w:bottom w:w="100" w:type="dxa"/>
              <w:right w:w="100" w:type="dxa"/>
            </w:tcMar>
          </w:tcPr>
          <w:p w:rsidR="00616C67" w:rsidRPr="00642C68" w:rsidRDefault="00616C67" w:rsidP="007C1036">
            <w:pPr>
              <w:jc w:val="both"/>
              <w:rPr>
                <w:rFonts w:ascii="Calibri" w:hAnsi="Calibri" w:cs="Calibri"/>
              </w:rPr>
            </w:pPr>
            <w:r>
              <w:rPr>
                <w:rFonts w:ascii="Calibri" w:hAnsi="Calibri" w:cs="Calibri"/>
              </w:rPr>
              <w:t xml:space="preserve">Project </w:t>
            </w:r>
            <w:r w:rsidRPr="00642C68">
              <w:rPr>
                <w:rFonts w:ascii="Calibri" w:hAnsi="Calibri" w:cs="Calibri"/>
              </w:rPr>
              <w:t>Leader</w:t>
            </w:r>
          </w:p>
        </w:tc>
      </w:tr>
      <w:tr w:rsidR="00616C67">
        <w:tc>
          <w:tcPr>
            <w:tcW w:w="2080" w:type="dxa"/>
            <w:tcMar>
              <w:top w:w="100" w:type="dxa"/>
              <w:left w:w="100" w:type="dxa"/>
              <w:bottom w:w="100" w:type="dxa"/>
              <w:right w:w="100" w:type="dxa"/>
            </w:tcMar>
          </w:tcPr>
          <w:p w:rsidR="00616C67" w:rsidRPr="00642C68" w:rsidRDefault="00616C67" w:rsidP="007C1036">
            <w:pPr>
              <w:jc w:val="both"/>
              <w:rPr>
                <w:rFonts w:ascii="Calibri" w:hAnsi="Calibri" w:cs="Calibri"/>
              </w:rPr>
            </w:pPr>
            <w:r w:rsidRPr="00642C68">
              <w:rPr>
                <w:rFonts w:ascii="Calibri" w:hAnsi="Calibri" w:cs="Calibri"/>
              </w:rPr>
              <w:t>Location</w:t>
            </w:r>
          </w:p>
        </w:tc>
        <w:tc>
          <w:tcPr>
            <w:tcW w:w="8730" w:type="dxa"/>
            <w:tcMar>
              <w:top w:w="100" w:type="dxa"/>
              <w:left w:w="100" w:type="dxa"/>
              <w:bottom w:w="100" w:type="dxa"/>
              <w:right w:w="100" w:type="dxa"/>
            </w:tcMar>
          </w:tcPr>
          <w:p w:rsidR="00616C67" w:rsidRPr="00642C68" w:rsidRDefault="00616C67" w:rsidP="007C1036">
            <w:pPr>
              <w:jc w:val="both"/>
              <w:rPr>
                <w:rFonts w:ascii="Calibri" w:hAnsi="Calibri" w:cs="Calibri"/>
              </w:rPr>
            </w:pPr>
            <w:r w:rsidRPr="00981052">
              <w:rPr>
                <w:rFonts w:ascii="Calibri" w:hAnsi="Calibri" w:cs="Calibri"/>
              </w:rPr>
              <w:t>T</w:t>
            </w:r>
            <w:r>
              <w:rPr>
                <w:rFonts w:ascii="Calibri" w:hAnsi="Calibri" w:cs="Calibri"/>
              </w:rPr>
              <w:t>ata Consultancy Services,  India</w:t>
            </w:r>
          </w:p>
        </w:tc>
      </w:tr>
      <w:tr w:rsidR="00616C67">
        <w:tc>
          <w:tcPr>
            <w:tcW w:w="2080" w:type="dxa"/>
            <w:tcMar>
              <w:top w:w="100" w:type="dxa"/>
              <w:left w:w="100" w:type="dxa"/>
              <w:bottom w:w="100" w:type="dxa"/>
              <w:right w:w="100" w:type="dxa"/>
            </w:tcMar>
          </w:tcPr>
          <w:p w:rsidR="00616C67" w:rsidRPr="00642C68" w:rsidRDefault="00616C67" w:rsidP="007C1036">
            <w:pPr>
              <w:jc w:val="both"/>
              <w:rPr>
                <w:rFonts w:ascii="Calibri" w:hAnsi="Calibri" w:cs="Calibri"/>
              </w:rPr>
            </w:pPr>
            <w:r w:rsidRPr="00642C68">
              <w:rPr>
                <w:rFonts w:ascii="Calibri" w:hAnsi="Calibri" w:cs="Calibri"/>
              </w:rPr>
              <w:lastRenderedPageBreak/>
              <w:t>Description</w:t>
            </w:r>
          </w:p>
        </w:tc>
        <w:tc>
          <w:tcPr>
            <w:tcW w:w="8730" w:type="dxa"/>
            <w:tcMar>
              <w:top w:w="100" w:type="dxa"/>
              <w:left w:w="100" w:type="dxa"/>
              <w:bottom w:w="100" w:type="dxa"/>
              <w:right w:w="100" w:type="dxa"/>
            </w:tcMar>
          </w:tcPr>
          <w:p w:rsidR="00616C67" w:rsidRPr="00642C68" w:rsidRDefault="00616C67" w:rsidP="007C1036">
            <w:pPr>
              <w:jc w:val="both"/>
              <w:rPr>
                <w:rFonts w:ascii="Calibri" w:hAnsi="Calibri" w:cs="Calibri"/>
              </w:rPr>
            </w:pPr>
            <w:r>
              <w:rPr>
                <w:rFonts w:ascii="Calibri" w:hAnsi="Calibri" w:cs="Calibri"/>
              </w:rPr>
              <w:t>Gobi was</w:t>
            </w:r>
            <w:r w:rsidRPr="00642C68">
              <w:rPr>
                <w:rFonts w:ascii="Calibri" w:hAnsi="Calibri" w:cs="Calibri"/>
              </w:rPr>
              <w:t xml:space="preserve"> data card module</w:t>
            </w:r>
            <w:r>
              <w:rPr>
                <w:rFonts w:ascii="Calibri" w:hAnsi="Calibri" w:cs="Calibri"/>
              </w:rPr>
              <w:t>, being developed by Qualcomm,</w:t>
            </w:r>
            <w:r w:rsidRPr="00642C68">
              <w:rPr>
                <w:rFonts w:ascii="Calibri" w:hAnsi="Calibri" w:cs="Calibri"/>
              </w:rPr>
              <w:t xml:space="preserve"> to be integrated and sold with different vendor notebooks. The project involved CDMA/UMTS Signaling Test along with functional, performance and integration testing of Gobi module, such as Notebook Integration Testing, USB Drivers Testing, </w:t>
            </w:r>
            <w:proofErr w:type="gramStart"/>
            <w:r w:rsidRPr="00642C68">
              <w:rPr>
                <w:rFonts w:ascii="Calibri" w:hAnsi="Calibri" w:cs="Calibri"/>
              </w:rPr>
              <w:t>CDMA</w:t>
            </w:r>
            <w:proofErr w:type="gramEnd"/>
            <w:r w:rsidRPr="00642C68">
              <w:rPr>
                <w:rFonts w:ascii="Calibri" w:hAnsi="Calibri" w:cs="Calibri"/>
              </w:rPr>
              <w:t>/UMTS Firmware testing etc. with different Notebook OEMs.</w:t>
            </w:r>
          </w:p>
        </w:tc>
      </w:tr>
      <w:tr w:rsidR="00616C67">
        <w:tc>
          <w:tcPr>
            <w:tcW w:w="2080" w:type="dxa"/>
            <w:tcMar>
              <w:top w:w="100" w:type="dxa"/>
              <w:left w:w="100" w:type="dxa"/>
              <w:bottom w:w="100" w:type="dxa"/>
              <w:right w:w="100" w:type="dxa"/>
            </w:tcMar>
          </w:tcPr>
          <w:p w:rsidR="00616C67" w:rsidRPr="00642C68" w:rsidRDefault="00616C67" w:rsidP="007C1036">
            <w:pPr>
              <w:jc w:val="both"/>
              <w:rPr>
                <w:rFonts w:ascii="Calibri" w:hAnsi="Calibri" w:cs="Calibri"/>
              </w:rPr>
            </w:pPr>
            <w:r w:rsidRPr="00642C68">
              <w:rPr>
                <w:rFonts w:ascii="Calibri" w:hAnsi="Calibri" w:cs="Calibri"/>
              </w:rPr>
              <w:t>Role/Responsibilities</w:t>
            </w:r>
          </w:p>
        </w:tc>
        <w:tc>
          <w:tcPr>
            <w:tcW w:w="8730" w:type="dxa"/>
            <w:tcMar>
              <w:top w:w="100" w:type="dxa"/>
              <w:left w:w="100" w:type="dxa"/>
              <w:bottom w:w="100" w:type="dxa"/>
              <w:right w:w="100" w:type="dxa"/>
            </w:tcMar>
          </w:tcPr>
          <w:p w:rsidR="00616C67" w:rsidRPr="00642C68" w:rsidRDefault="00616C67" w:rsidP="00123D2B">
            <w:pPr>
              <w:pStyle w:val="ListParagraph"/>
              <w:numPr>
                <w:ilvl w:val="0"/>
                <w:numId w:val="5"/>
              </w:numPr>
              <w:jc w:val="both"/>
              <w:rPr>
                <w:rFonts w:ascii="Calibri" w:hAnsi="Calibri" w:cs="Calibri"/>
              </w:rPr>
            </w:pPr>
            <w:r>
              <w:rPr>
                <w:rFonts w:ascii="Calibri" w:hAnsi="Calibri" w:cs="Calibri"/>
              </w:rPr>
              <w:t>Responsibility of timely v</w:t>
            </w:r>
            <w:r w:rsidRPr="00642C68">
              <w:rPr>
                <w:rFonts w:ascii="Calibri" w:hAnsi="Calibri" w:cs="Calibri"/>
              </w:rPr>
              <w:t>erification of CDMA L3 and UMTS RRC Signaling as per the customer’s defined test cases in TTCN</w:t>
            </w:r>
          </w:p>
          <w:p w:rsidR="00616C67" w:rsidRPr="00642C68" w:rsidRDefault="00616C67" w:rsidP="00123D2B">
            <w:pPr>
              <w:pStyle w:val="ListParagraph"/>
              <w:numPr>
                <w:ilvl w:val="0"/>
                <w:numId w:val="5"/>
              </w:numPr>
              <w:jc w:val="both"/>
              <w:rPr>
                <w:rFonts w:ascii="Calibri" w:hAnsi="Calibri" w:cs="Calibri"/>
              </w:rPr>
            </w:pPr>
            <w:r w:rsidRPr="00642C68">
              <w:rPr>
                <w:rFonts w:ascii="Calibri" w:hAnsi="Calibri" w:cs="Calibri"/>
              </w:rPr>
              <w:t>Responsible for Monitoring, scheduling and delivery of all the Test Activities by the teams as per CDMA / UMTS firmware build release schedule from customer</w:t>
            </w:r>
          </w:p>
          <w:p w:rsidR="00616C67" w:rsidRPr="00642C68" w:rsidRDefault="00616C67" w:rsidP="00123D2B">
            <w:pPr>
              <w:pStyle w:val="ListParagraph"/>
              <w:numPr>
                <w:ilvl w:val="0"/>
                <w:numId w:val="5"/>
              </w:numPr>
              <w:jc w:val="both"/>
              <w:rPr>
                <w:rFonts w:ascii="Calibri" w:hAnsi="Calibri" w:cs="Calibri"/>
              </w:rPr>
            </w:pPr>
            <w:r w:rsidRPr="00642C68">
              <w:rPr>
                <w:rFonts w:ascii="Calibri" w:hAnsi="Calibri" w:cs="Calibri"/>
              </w:rPr>
              <w:t>Preparation and Review of various Test plans as per the product requirements and functional specifications from customer and different OEM vendors</w:t>
            </w:r>
          </w:p>
          <w:p w:rsidR="00616C67" w:rsidRPr="00642C68" w:rsidRDefault="00616C67" w:rsidP="00123D2B">
            <w:pPr>
              <w:pStyle w:val="ListParagraph"/>
              <w:numPr>
                <w:ilvl w:val="0"/>
                <w:numId w:val="5"/>
              </w:numPr>
              <w:jc w:val="both"/>
              <w:rPr>
                <w:rFonts w:ascii="Calibri" w:hAnsi="Calibri" w:cs="Calibri"/>
              </w:rPr>
            </w:pPr>
            <w:r w:rsidRPr="00642C68">
              <w:rPr>
                <w:rFonts w:ascii="Calibri" w:hAnsi="Calibri" w:cs="Calibri"/>
              </w:rPr>
              <w:t>Responsible for the delivery of Automation development of Notebook Integration Testing in Perl on Windows XP / Vista and Win7 32 bit and 64 bit environment</w:t>
            </w:r>
          </w:p>
          <w:p w:rsidR="00616C67" w:rsidRPr="00642C68" w:rsidRDefault="00616C67" w:rsidP="00123D2B">
            <w:pPr>
              <w:pStyle w:val="ListParagraph"/>
              <w:numPr>
                <w:ilvl w:val="0"/>
                <w:numId w:val="5"/>
              </w:numPr>
              <w:jc w:val="both"/>
              <w:rPr>
                <w:rFonts w:ascii="Calibri" w:hAnsi="Calibri" w:cs="Calibri"/>
              </w:rPr>
            </w:pPr>
            <w:r w:rsidRPr="00642C68">
              <w:rPr>
                <w:rFonts w:ascii="Calibri" w:hAnsi="Calibri" w:cs="Calibri"/>
              </w:rPr>
              <w:t>Automation development for various Gobi Module activities using QPST, QXDM Automation Interfaces in Perl</w:t>
            </w:r>
          </w:p>
          <w:p w:rsidR="00616C67" w:rsidRDefault="00616C67" w:rsidP="00123D2B">
            <w:pPr>
              <w:pStyle w:val="ListParagraph"/>
              <w:numPr>
                <w:ilvl w:val="0"/>
                <w:numId w:val="5"/>
              </w:numPr>
              <w:jc w:val="both"/>
              <w:rPr>
                <w:rFonts w:ascii="Calibri" w:hAnsi="Calibri" w:cs="Calibri"/>
              </w:rPr>
            </w:pPr>
            <w:r>
              <w:rPr>
                <w:rFonts w:ascii="Calibri" w:hAnsi="Calibri" w:cs="Calibri"/>
              </w:rPr>
              <w:t>Multi site project co-ordination between TCS Delhi, QC India, QC San-Diego</w:t>
            </w:r>
          </w:p>
          <w:p w:rsidR="00616C67" w:rsidRPr="00642C68" w:rsidRDefault="00616C67" w:rsidP="00123D2B">
            <w:pPr>
              <w:pStyle w:val="ListParagraph"/>
              <w:numPr>
                <w:ilvl w:val="0"/>
                <w:numId w:val="5"/>
              </w:numPr>
              <w:jc w:val="both"/>
              <w:rPr>
                <w:rFonts w:ascii="Calibri" w:hAnsi="Calibri" w:cs="Calibri"/>
              </w:rPr>
            </w:pPr>
            <w:r w:rsidRPr="00642C68">
              <w:rPr>
                <w:rFonts w:ascii="Calibri" w:hAnsi="Calibri" w:cs="Calibri"/>
              </w:rPr>
              <w:t>Ensuring Quality Management of project</w:t>
            </w:r>
          </w:p>
        </w:tc>
      </w:tr>
      <w:tr w:rsidR="00616C67">
        <w:tc>
          <w:tcPr>
            <w:tcW w:w="2080" w:type="dxa"/>
            <w:tcMar>
              <w:top w:w="100" w:type="dxa"/>
              <w:left w:w="100" w:type="dxa"/>
              <w:bottom w:w="100" w:type="dxa"/>
              <w:right w:w="100" w:type="dxa"/>
            </w:tcMar>
          </w:tcPr>
          <w:p w:rsidR="00616C67" w:rsidRPr="00642C68" w:rsidRDefault="00616C67" w:rsidP="007C1036">
            <w:pPr>
              <w:jc w:val="both"/>
              <w:rPr>
                <w:rFonts w:ascii="Calibri" w:hAnsi="Calibri" w:cs="Calibri"/>
              </w:rPr>
            </w:pPr>
            <w:r w:rsidRPr="00642C68">
              <w:rPr>
                <w:rFonts w:ascii="Calibri" w:hAnsi="Calibri" w:cs="Calibri"/>
              </w:rPr>
              <w:t>Solution Environment</w:t>
            </w:r>
          </w:p>
        </w:tc>
        <w:tc>
          <w:tcPr>
            <w:tcW w:w="8730" w:type="dxa"/>
            <w:tcMar>
              <w:top w:w="100" w:type="dxa"/>
              <w:left w:w="100" w:type="dxa"/>
              <w:bottom w:w="100" w:type="dxa"/>
              <w:right w:w="100" w:type="dxa"/>
            </w:tcMar>
          </w:tcPr>
          <w:p w:rsidR="00616C67" w:rsidRPr="00642C68" w:rsidRDefault="00616C67" w:rsidP="00B615F3">
            <w:pPr>
              <w:jc w:val="both"/>
              <w:rPr>
                <w:rFonts w:ascii="Calibri" w:hAnsi="Calibri" w:cs="Calibri"/>
              </w:rPr>
            </w:pPr>
            <w:r w:rsidRPr="00642C68">
              <w:rPr>
                <w:rFonts w:ascii="Calibri" w:hAnsi="Calibri" w:cs="Calibri"/>
              </w:rPr>
              <w:t xml:space="preserve">Perl, QPST, QXDM, QCAT, </w:t>
            </w:r>
            <w:r>
              <w:rPr>
                <w:rFonts w:ascii="Calibri" w:hAnsi="Calibri" w:cs="Calibri"/>
              </w:rPr>
              <w:t>V</w:t>
            </w:r>
            <w:r w:rsidRPr="00642C68">
              <w:rPr>
                <w:rFonts w:ascii="Calibri" w:hAnsi="Calibri" w:cs="Calibri"/>
              </w:rPr>
              <w:t>C++</w:t>
            </w:r>
          </w:p>
        </w:tc>
      </w:tr>
    </w:tbl>
    <w:p w:rsidR="00616C67" w:rsidRDefault="00616C67">
      <w:pPr>
        <w:ind w:left="740"/>
        <w:jc w:val="both"/>
      </w:pPr>
    </w:p>
    <w:p w:rsidR="00616C67" w:rsidRDefault="00616C67">
      <w:pPr>
        <w:ind w:left="740"/>
        <w:jc w:val="both"/>
      </w:pPr>
      <w:r>
        <w:rPr>
          <w:sz w:val="20"/>
          <w:szCs w:val="20"/>
        </w:rPr>
        <w:t xml:space="preserve"> </w:t>
      </w:r>
    </w:p>
    <w:p w:rsidR="00616C67" w:rsidRDefault="00616C67">
      <w:pPr>
        <w:ind w:left="740"/>
        <w:jc w:val="both"/>
      </w:pPr>
      <w:r>
        <w:rPr>
          <w:sz w:val="20"/>
          <w:szCs w:val="20"/>
        </w:rPr>
        <w:t xml:space="preserve"> </w:t>
      </w:r>
    </w:p>
    <w:tbl>
      <w:tblPr>
        <w:tblW w:w="1081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080"/>
        <w:gridCol w:w="8730"/>
      </w:tblGrid>
      <w:tr w:rsidR="00616C67">
        <w:tc>
          <w:tcPr>
            <w:tcW w:w="2080" w:type="dxa"/>
            <w:tcMar>
              <w:top w:w="100" w:type="dxa"/>
              <w:left w:w="100" w:type="dxa"/>
              <w:bottom w:w="100" w:type="dxa"/>
              <w:right w:w="100" w:type="dxa"/>
            </w:tcMar>
          </w:tcPr>
          <w:p w:rsidR="00616C67" w:rsidRPr="005F767C" w:rsidRDefault="00616C67" w:rsidP="00777CE2">
            <w:pPr>
              <w:jc w:val="both"/>
              <w:rPr>
                <w:rFonts w:ascii="Calibri" w:hAnsi="Calibri" w:cs="Calibri"/>
              </w:rPr>
            </w:pPr>
            <w:r w:rsidRPr="005F767C">
              <w:rPr>
                <w:rFonts w:ascii="Calibri" w:hAnsi="Calibri" w:cs="Calibri"/>
              </w:rPr>
              <w:t>Project</w:t>
            </w:r>
          </w:p>
        </w:tc>
        <w:tc>
          <w:tcPr>
            <w:tcW w:w="8730" w:type="dxa"/>
            <w:tcMar>
              <w:top w:w="100" w:type="dxa"/>
              <w:left w:w="100" w:type="dxa"/>
              <w:bottom w:w="100" w:type="dxa"/>
              <w:right w:w="100" w:type="dxa"/>
            </w:tcMar>
          </w:tcPr>
          <w:p w:rsidR="00616C67" w:rsidRPr="005F767C" w:rsidRDefault="00616C67" w:rsidP="00777CE2">
            <w:pPr>
              <w:jc w:val="both"/>
              <w:rPr>
                <w:rFonts w:ascii="Calibri" w:hAnsi="Calibri" w:cs="Calibri"/>
              </w:rPr>
            </w:pPr>
            <w:r w:rsidRPr="005F767C">
              <w:rPr>
                <w:rFonts w:ascii="Calibri" w:hAnsi="Calibri" w:cs="Calibri"/>
              </w:rPr>
              <w:t>PPP and SIP Conformance development and testing</w:t>
            </w:r>
          </w:p>
        </w:tc>
      </w:tr>
      <w:tr w:rsidR="00616C67">
        <w:tc>
          <w:tcPr>
            <w:tcW w:w="2080" w:type="dxa"/>
            <w:tcMar>
              <w:top w:w="100" w:type="dxa"/>
              <w:left w:w="100" w:type="dxa"/>
              <w:bottom w:w="100" w:type="dxa"/>
              <w:right w:w="100" w:type="dxa"/>
            </w:tcMar>
          </w:tcPr>
          <w:p w:rsidR="00616C67" w:rsidRPr="005F767C" w:rsidRDefault="00616C67" w:rsidP="00777CE2">
            <w:pPr>
              <w:jc w:val="both"/>
              <w:rPr>
                <w:rFonts w:ascii="Calibri" w:hAnsi="Calibri" w:cs="Calibri"/>
              </w:rPr>
            </w:pPr>
            <w:r w:rsidRPr="005F767C">
              <w:rPr>
                <w:rFonts w:ascii="Calibri" w:hAnsi="Calibri" w:cs="Calibri"/>
              </w:rPr>
              <w:t>Customer</w:t>
            </w:r>
          </w:p>
        </w:tc>
        <w:tc>
          <w:tcPr>
            <w:tcW w:w="8730" w:type="dxa"/>
            <w:tcMar>
              <w:top w:w="100" w:type="dxa"/>
              <w:left w:w="100" w:type="dxa"/>
              <w:bottom w:w="100" w:type="dxa"/>
              <w:right w:w="100" w:type="dxa"/>
            </w:tcMar>
          </w:tcPr>
          <w:p w:rsidR="00616C67" w:rsidRPr="005F767C" w:rsidRDefault="00616C67" w:rsidP="00777CE2">
            <w:pPr>
              <w:jc w:val="both"/>
              <w:rPr>
                <w:rFonts w:ascii="Calibri" w:hAnsi="Calibri" w:cs="Calibri"/>
              </w:rPr>
            </w:pPr>
            <w:r w:rsidRPr="005F767C">
              <w:rPr>
                <w:rFonts w:ascii="Calibri" w:hAnsi="Calibri" w:cs="Calibri"/>
              </w:rPr>
              <w:t>Qualcomm,</w:t>
            </w:r>
          </w:p>
        </w:tc>
      </w:tr>
      <w:tr w:rsidR="00616C67">
        <w:tc>
          <w:tcPr>
            <w:tcW w:w="2080" w:type="dxa"/>
            <w:tcMar>
              <w:top w:w="100" w:type="dxa"/>
              <w:left w:w="100" w:type="dxa"/>
              <w:bottom w:w="100" w:type="dxa"/>
              <w:right w:w="100" w:type="dxa"/>
            </w:tcMar>
          </w:tcPr>
          <w:p w:rsidR="00616C67" w:rsidRPr="005F767C" w:rsidRDefault="00616C67" w:rsidP="00777CE2">
            <w:pPr>
              <w:jc w:val="both"/>
              <w:rPr>
                <w:rFonts w:ascii="Calibri" w:hAnsi="Calibri" w:cs="Calibri"/>
              </w:rPr>
            </w:pPr>
            <w:r w:rsidRPr="005F767C">
              <w:rPr>
                <w:rFonts w:ascii="Calibri" w:hAnsi="Calibri" w:cs="Calibri"/>
              </w:rPr>
              <w:t>Period</w:t>
            </w:r>
          </w:p>
        </w:tc>
        <w:tc>
          <w:tcPr>
            <w:tcW w:w="8730" w:type="dxa"/>
            <w:tcMar>
              <w:top w:w="100" w:type="dxa"/>
              <w:left w:w="100" w:type="dxa"/>
              <w:bottom w:w="100" w:type="dxa"/>
              <w:right w:w="100" w:type="dxa"/>
            </w:tcMar>
          </w:tcPr>
          <w:p w:rsidR="00616C67" w:rsidRPr="005F767C" w:rsidRDefault="00616C67" w:rsidP="00777CE2">
            <w:pPr>
              <w:jc w:val="both"/>
              <w:rPr>
                <w:rFonts w:ascii="Calibri" w:hAnsi="Calibri" w:cs="Calibri"/>
              </w:rPr>
            </w:pPr>
            <w:r w:rsidRPr="005F767C">
              <w:rPr>
                <w:rFonts w:ascii="Calibri" w:hAnsi="Calibri" w:cs="Calibri"/>
              </w:rPr>
              <w:t xml:space="preserve">September 06 – </w:t>
            </w:r>
            <w:r>
              <w:rPr>
                <w:rFonts w:ascii="Calibri" w:hAnsi="Calibri" w:cs="Calibri"/>
              </w:rPr>
              <w:t xml:space="preserve">July </w:t>
            </w:r>
            <w:r w:rsidRPr="005F767C">
              <w:rPr>
                <w:rFonts w:ascii="Calibri" w:hAnsi="Calibri" w:cs="Calibri"/>
              </w:rPr>
              <w:t>07</w:t>
            </w:r>
          </w:p>
        </w:tc>
      </w:tr>
      <w:tr w:rsidR="00616C67">
        <w:tc>
          <w:tcPr>
            <w:tcW w:w="2080" w:type="dxa"/>
            <w:tcMar>
              <w:top w:w="100" w:type="dxa"/>
              <w:left w:w="100" w:type="dxa"/>
              <w:bottom w:w="100" w:type="dxa"/>
              <w:right w:w="100" w:type="dxa"/>
            </w:tcMar>
          </w:tcPr>
          <w:p w:rsidR="00616C67" w:rsidRPr="005F767C" w:rsidRDefault="00616C67" w:rsidP="00777CE2">
            <w:pPr>
              <w:jc w:val="both"/>
              <w:rPr>
                <w:rFonts w:ascii="Calibri" w:hAnsi="Calibri" w:cs="Calibri"/>
              </w:rPr>
            </w:pPr>
            <w:r w:rsidRPr="005F767C">
              <w:rPr>
                <w:rFonts w:ascii="Calibri" w:hAnsi="Calibri" w:cs="Calibri"/>
              </w:rPr>
              <w:t>Location</w:t>
            </w:r>
          </w:p>
        </w:tc>
        <w:tc>
          <w:tcPr>
            <w:tcW w:w="8730" w:type="dxa"/>
            <w:tcMar>
              <w:top w:w="100" w:type="dxa"/>
              <w:left w:w="100" w:type="dxa"/>
              <w:bottom w:w="100" w:type="dxa"/>
              <w:right w:w="100" w:type="dxa"/>
            </w:tcMar>
          </w:tcPr>
          <w:p w:rsidR="00616C67" w:rsidRPr="005F767C" w:rsidRDefault="00616C67" w:rsidP="00777CE2">
            <w:pPr>
              <w:jc w:val="both"/>
              <w:rPr>
                <w:rFonts w:ascii="Calibri" w:hAnsi="Calibri" w:cs="Calibri"/>
              </w:rPr>
            </w:pPr>
            <w:r w:rsidRPr="005F767C">
              <w:rPr>
                <w:rFonts w:ascii="Calibri" w:hAnsi="Calibri" w:cs="Calibri"/>
              </w:rPr>
              <w:t>San Diego, USA</w:t>
            </w:r>
          </w:p>
        </w:tc>
      </w:tr>
      <w:tr w:rsidR="00616C67">
        <w:tc>
          <w:tcPr>
            <w:tcW w:w="2080" w:type="dxa"/>
            <w:tcMar>
              <w:top w:w="100" w:type="dxa"/>
              <w:left w:w="100" w:type="dxa"/>
              <w:bottom w:w="100" w:type="dxa"/>
              <w:right w:w="100" w:type="dxa"/>
            </w:tcMar>
          </w:tcPr>
          <w:p w:rsidR="00616C67" w:rsidRPr="005F767C" w:rsidRDefault="00616C67" w:rsidP="00777CE2">
            <w:pPr>
              <w:jc w:val="both"/>
              <w:rPr>
                <w:rFonts w:ascii="Calibri" w:hAnsi="Calibri" w:cs="Calibri"/>
              </w:rPr>
            </w:pPr>
            <w:r w:rsidRPr="005F767C">
              <w:rPr>
                <w:rFonts w:ascii="Calibri" w:hAnsi="Calibri" w:cs="Calibri"/>
              </w:rPr>
              <w:t>Description</w:t>
            </w:r>
          </w:p>
        </w:tc>
        <w:tc>
          <w:tcPr>
            <w:tcW w:w="8730" w:type="dxa"/>
            <w:tcMar>
              <w:top w:w="100" w:type="dxa"/>
              <w:left w:w="100" w:type="dxa"/>
              <w:bottom w:w="100" w:type="dxa"/>
              <w:right w:w="100" w:type="dxa"/>
            </w:tcMar>
          </w:tcPr>
          <w:p w:rsidR="00616C67" w:rsidRPr="005F767C" w:rsidRDefault="00616C67" w:rsidP="00777CE2">
            <w:pPr>
              <w:jc w:val="both"/>
              <w:rPr>
                <w:rFonts w:ascii="Calibri" w:hAnsi="Calibri" w:cs="Calibri"/>
              </w:rPr>
            </w:pPr>
            <w:r>
              <w:rPr>
                <w:rFonts w:ascii="Calibri" w:hAnsi="Calibri" w:cs="Calibri"/>
              </w:rPr>
              <w:t>I</w:t>
            </w:r>
            <w:r w:rsidRPr="005F767C">
              <w:rPr>
                <w:rFonts w:ascii="Calibri" w:hAnsi="Calibri" w:cs="Calibri"/>
              </w:rPr>
              <w:t>mplementation and testing of different PPP and SIP call flows on the CDMA chipset for modem conformance. These PPP flows were supported with CDMA 1X and EVDO Rev 0 and Rev A protocols</w:t>
            </w:r>
            <w:r>
              <w:rPr>
                <w:rFonts w:ascii="Calibri" w:hAnsi="Calibri" w:cs="Calibri"/>
              </w:rPr>
              <w:t>.</w:t>
            </w:r>
          </w:p>
        </w:tc>
      </w:tr>
      <w:tr w:rsidR="00616C67">
        <w:tc>
          <w:tcPr>
            <w:tcW w:w="2080" w:type="dxa"/>
            <w:tcMar>
              <w:top w:w="100" w:type="dxa"/>
              <w:left w:w="100" w:type="dxa"/>
              <w:bottom w:w="100" w:type="dxa"/>
              <w:right w:w="100" w:type="dxa"/>
            </w:tcMar>
          </w:tcPr>
          <w:p w:rsidR="00616C67" w:rsidRPr="005F767C" w:rsidRDefault="00616C67" w:rsidP="00777CE2">
            <w:pPr>
              <w:jc w:val="both"/>
              <w:rPr>
                <w:rFonts w:ascii="Calibri" w:hAnsi="Calibri" w:cs="Calibri"/>
              </w:rPr>
            </w:pPr>
            <w:r w:rsidRPr="005F767C">
              <w:rPr>
                <w:rFonts w:ascii="Calibri" w:hAnsi="Calibri" w:cs="Calibri"/>
              </w:rPr>
              <w:t>Role/Responsibilities</w:t>
            </w:r>
          </w:p>
        </w:tc>
        <w:tc>
          <w:tcPr>
            <w:tcW w:w="8730" w:type="dxa"/>
            <w:tcMar>
              <w:top w:w="100" w:type="dxa"/>
              <w:left w:w="100" w:type="dxa"/>
              <w:bottom w:w="100" w:type="dxa"/>
              <w:right w:w="100" w:type="dxa"/>
            </w:tcMar>
          </w:tcPr>
          <w:p w:rsidR="00616C67" w:rsidRPr="005F767C" w:rsidRDefault="00616C67" w:rsidP="00777CE2">
            <w:pPr>
              <w:pStyle w:val="ListParagraph"/>
              <w:numPr>
                <w:ilvl w:val="0"/>
                <w:numId w:val="6"/>
              </w:numPr>
              <w:jc w:val="both"/>
              <w:rPr>
                <w:rFonts w:ascii="Calibri" w:hAnsi="Calibri" w:cs="Calibri"/>
              </w:rPr>
            </w:pPr>
            <w:r w:rsidRPr="005F767C">
              <w:rPr>
                <w:rFonts w:ascii="Calibri" w:hAnsi="Calibri" w:cs="Calibri"/>
              </w:rPr>
              <w:t>Analysis of different PPP and SIP scenarios and call flows</w:t>
            </w:r>
          </w:p>
          <w:p w:rsidR="00616C67" w:rsidRPr="005F767C" w:rsidRDefault="00616C67" w:rsidP="00777CE2">
            <w:pPr>
              <w:pStyle w:val="ListParagraph"/>
              <w:numPr>
                <w:ilvl w:val="0"/>
                <w:numId w:val="6"/>
              </w:numPr>
              <w:jc w:val="both"/>
              <w:rPr>
                <w:rFonts w:ascii="Calibri" w:hAnsi="Calibri" w:cs="Calibri"/>
              </w:rPr>
            </w:pPr>
            <w:r w:rsidRPr="005F767C">
              <w:rPr>
                <w:rFonts w:ascii="Calibri" w:hAnsi="Calibri" w:cs="Calibri"/>
              </w:rPr>
              <w:t xml:space="preserve">Design </w:t>
            </w:r>
            <w:r>
              <w:rPr>
                <w:rFonts w:ascii="Calibri" w:hAnsi="Calibri" w:cs="Calibri"/>
              </w:rPr>
              <w:t xml:space="preserve">and implementation </w:t>
            </w:r>
            <w:r w:rsidRPr="005F767C">
              <w:rPr>
                <w:rFonts w:ascii="Calibri" w:hAnsi="Calibri" w:cs="Calibri"/>
              </w:rPr>
              <w:t xml:space="preserve">of </w:t>
            </w:r>
            <w:r>
              <w:rPr>
                <w:rFonts w:ascii="Calibri" w:hAnsi="Calibri" w:cs="Calibri"/>
              </w:rPr>
              <w:t>PPP/SIP framework.</w:t>
            </w:r>
          </w:p>
          <w:p w:rsidR="00616C67" w:rsidRPr="005F767C" w:rsidRDefault="00616C67" w:rsidP="00777CE2">
            <w:pPr>
              <w:pStyle w:val="ListParagraph"/>
              <w:numPr>
                <w:ilvl w:val="0"/>
                <w:numId w:val="6"/>
              </w:numPr>
              <w:jc w:val="both"/>
              <w:rPr>
                <w:rFonts w:ascii="Calibri" w:hAnsi="Calibri" w:cs="Calibri"/>
              </w:rPr>
            </w:pPr>
            <w:r w:rsidRPr="005F767C">
              <w:rPr>
                <w:rFonts w:ascii="Calibri" w:hAnsi="Calibri" w:cs="Calibri"/>
              </w:rPr>
              <w:t xml:space="preserve">Implementation of common library for handling PPP signaling and retransmission </w:t>
            </w:r>
            <w:r>
              <w:rPr>
                <w:rFonts w:ascii="Calibri" w:hAnsi="Calibri" w:cs="Calibri"/>
              </w:rPr>
              <w:t>protocols</w:t>
            </w:r>
          </w:p>
          <w:p w:rsidR="00616C67" w:rsidRPr="005F767C" w:rsidRDefault="00616C67" w:rsidP="00777CE2">
            <w:pPr>
              <w:pStyle w:val="ListParagraph"/>
              <w:numPr>
                <w:ilvl w:val="0"/>
                <w:numId w:val="6"/>
              </w:numPr>
              <w:jc w:val="both"/>
              <w:rPr>
                <w:rFonts w:ascii="Calibri" w:hAnsi="Calibri" w:cs="Calibri"/>
              </w:rPr>
            </w:pPr>
            <w:r w:rsidRPr="005F767C">
              <w:rPr>
                <w:rFonts w:ascii="Calibri" w:hAnsi="Calibri" w:cs="Calibri"/>
              </w:rPr>
              <w:t xml:space="preserve">Implementation of test </w:t>
            </w:r>
            <w:r>
              <w:rPr>
                <w:rFonts w:ascii="Calibri" w:hAnsi="Calibri" w:cs="Calibri"/>
              </w:rPr>
              <w:t>cases</w:t>
            </w:r>
            <w:r w:rsidRPr="005F767C">
              <w:rPr>
                <w:rFonts w:ascii="Calibri" w:hAnsi="Calibri" w:cs="Calibri"/>
              </w:rPr>
              <w:t xml:space="preserve"> in </w:t>
            </w:r>
            <w:r>
              <w:rPr>
                <w:rFonts w:ascii="Calibri" w:hAnsi="Calibri" w:cs="Calibri"/>
              </w:rPr>
              <w:t>ASIA Framework</w:t>
            </w:r>
            <w:r w:rsidRPr="005F767C">
              <w:rPr>
                <w:rFonts w:ascii="Calibri" w:hAnsi="Calibri" w:cs="Calibri"/>
              </w:rPr>
              <w:t xml:space="preserve"> using Perl language</w:t>
            </w:r>
          </w:p>
        </w:tc>
      </w:tr>
      <w:tr w:rsidR="00616C67">
        <w:tc>
          <w:tcPr>
            <w:tcW w:w="2080" w:type="dxa"/>
            <w:tcMar>
              <w:top w:w="100" w:type="dxa"/>
              <w:left w:w="100" w:type="dxa"/>
              <w:bottom w:w="100" w:type="dxa"/>
              <w:right w:w="100" w:type="dxa"/>
            </w:tcMar>
          </w:tcPr>
          <w:p w:rsidR="00616C67" w:rsidRPr="005F767C" w:rsidRDefault="00616C67" w:rsidP="00777CE2">
            <w:pPr>
              <w:jc w:val="both"/>
              <w:rPr>
                <w:rFonts w:ascii="Calibri" w:hAnsi="Calibri" w:cs="Calibri"/>
              </w:rPr>
            </w:pPr>
            <w:r w:rsidRPr="005F767C">
              <w:rPr>
                <w:rFonts w:ascii="Calibri" w:hAnsi="Calibri" w:cs="Calibri"/>
              </w:rPr>
              <w:t>Solution Environment</w:t>
            </w:r>
          </w:p>
        </w:tc>
        <w:tc>
          <w:tcPr>
            <w:tcW w:w="8730" w:type="dxa"/>
            <w:tcMar>
              <w:top w:w="100" w:type="dxa"/>
              <w:left w:w="100" w:type="dxa"/>
              <w:bottom w:w="100" w:type="dxa"/>
              <w:right w:w="100" w:type="dxa"/>
            </w:tcMar>
          </w:tcPr>
          <w:p w:rsidR="00616C67" w:rsidRPr="005F767C" w:rsidRDefault="00616C67" w:rsidP="00777CE2">
            <w:pPr>
              <w:jc w:val="both"/>
              <w:rPr>
                <w:rFonts w:ascii="Calibri" w:hAnsi="Calibri" w:cs="Calibri"/>
              </w:rPr>
            </w:pPr>
            <w:r w:rsidRPr="005F767C">
              <w:rPr>
                <w:rFonts w:ascii="Calibri" w:hAnsi="Calibri" w:cs="Calibri"/>
              </w:rPr>
              <w:t>Perl,  Perforce, QXDM, QPST</w:t>
            </w:r>
            <w:r>
              <w:rPr>
                <w:rFonts w:ascii="Calibri" w:hAnsi="Calibri" w:cs="Calibri"/>
              </w:rPr>
              <w:t>, Qualcomm Panda/Python system, Qualcomm ASIA framework</w:t>
            </w:r>
          </w:p>
        </w:tc>
      </w:tr>
    </w:tbl>
    <w:p w:rsidR="00616C67" w:rsidRDefault="00616C67">
      <w:pPr>
        <w:ind w:left="740"/>
        <w:jc w:val="both"/>
      </w:pPr>
    </w:p>
    <w:p w:rsidR="00616C67" w:rsidRDefault="00616C67">
      <w:pPr>
        <w:ind w:left="740"/>
        <w:jc w:val="both"/>
      </w:pPr>
      <w:r>
        <w:rPr>
          <w:sz w:val="20"/>
          <w:szCs w:val="20"/>
        </w:rPr>
        <w:t xml:space="preserve"> </w:t>
      </w:r>
    </w:p>
    <w:p w:rsidR="00616C67" w:rsidRDefault="00616C67">
      <w:pPr>
        <w:ind w:left="740"/>
        <w:jc w:val="both"/>
      </w:pPr>
      <w:r>
        <w:rPr>
          <w:sz w:val="20"/>
          <w:szCs w:val="20"/>
        </w:rPr>
        <w:t xml:space="preserve"> </w:t>
      </w:r>
    </w:p>
    <w:tbl>
      <w:tblPr>
        <w:tblW w:w="1081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080"/>
        <w:gridCol w:w="8730"/>
      </w:tblGrid>
      <w:tr w:rsidR="00616C67">
        <w:tc>
          <w:tcPr>
            <w:tcW w:w="2080" w:type="dxa"/>
            <w:tcMar>
              <w:top w:w="100" w:type="dxa"/>
              <w:left w:w="100" w:type="dxa"/>
              <w:bottom w:w="100" w:type="dxa"/>
              <w:right w:w="100" w:type="dxa"/>
            </w:tcMar>
          </w:tcPr>
          <w:p w:rsidR="00616C67" w:rsidRPr="007E1CC3" w:rsidRDefault="00616C67" w:rsidP="00777CE2">
            <w:pPr>
              <w:jc w:val="both"/>
              <w:rPr>
                <w:rFonts w:ascii="Calibri" w:hAnsi="Calibri" w:cs="Calibri"/>
              </w:rPr>
            </w:pPr>
            <w:r w:rsidRPr="007E1CC3">
              <w:rPr>
                <w:rFonts w:ascii="Calibri" w:hAnsi="Calibri" w:cs="Calibri"/>
              </w:rPr>
              <w:lastRenderedPageBreak/>
              <w:t>Project</w:t>
            </w:r>
          </w:p>
        </w:tc>
        <w:tc>
          <w:tcPr>
            <w:tcW w:w="8730" w:type="dxa"/>
            <w:tcMar>
              <w:top w:w="100" w:type="dxa"/>
              <w:left w:w="100" w:type="dxa"/>
              <w:bottom w:w="100" w:type="dxa"/>
              <w:right w:w="100" w:type="dxa"/>
            </w:tcMar>
          </w:tcPr>
          <w:p w:rsidR="00616C67" w:rsidRPr="007E1CC3" w:rsidRDefault="00616C67" w:rsidP="00777CE2">
            <w:pPr>
              <w:jc w:val="both"/>
              <w:rPr>
                <w:rFonts w:ascii="Calibri" w:hAnsi="Calibri" w:cs="Calibri"/>
              </w:rPr>
            </w:pPr>
            <w:r w:rsidRPr="007E1CC3">
              <w:rPr>
                <w:rFonts w:ascii="Calibri" w:hAnsi="Calibri" w:cs="Calibri"/>
              </w:rPr>
              <w:t>CDMA Conformance Test</w:t>
            </w:r>
          </w:p>
        </w:tc>
      </w:tr>
      <w:tr w:rsidR="00616C67">
        <w:tc>
          <w:tcPr>
            <w:tcW w:w="2080" w:type="dxa"/>
            <w:tcMar>
              <w:top w:w="100" w:type="dxa"/>
              <w:left w:w="100" w:type="dxa"/>
              <w:bottom w:w="100" w:type="dxa"/>
              <w:right w:w="100" w:type="dxa"/>
            </w:tcMar>
          </w:tcPr>
          <w:p w:rsidR="00616C67" w:rsidRPr="007E1CC3" w:rsidRDefault="00616C67" w:rsidP="00777CE2">
            <w:pPr>
              <w:jc w:val="both"/>
              <w:rPr>
                <w:rFonts w:ascii="Calibri" w:hAnsi="Calibri" w:cs="Calibri"/>
              </w:rPr>
            </w:pPr>
            <w:r w:rsidRPr="007E1CC3">
              <w:rPr>
                <w:rFonts w:ascii="Calibri" w:hAnsi="Calibri" w:cs="Calibri"/>
              </w:rPr>
              <w:t>Customer</w:t>
            </w:r>
          </w:p>
        </w:tc>
        <w:tc>
          <w:tcPr>
            <w:tcW w:w="8730" w:type="dxa"/>
            <w:tcMar>
              <w:top w:w="100" w:type="dxa"/>
              <w:left w:w="100" w:type="dxa"/>
              <w:bottom w:w="100" w:type="dxa"/>
              <w:right w:w="100" w:type="dxa"/>
            </w:tcMar>
          </w:tcPr>
          <w:p w:rsidR="00616C67" w:rsidRPr="007E1CC3" w:rsidRDefault="00616C67" w:rsidP="00777CE2">
            <w:pPr>
              <w:jc w:val="both"/>
              <w:rPr>
                <w:rFonts w:ascii="Calibri" w:hAnsi="Calibri" w:cs="Calibri"/>
              </w:rPr>
            </w:pPr>
            <w:r w:rsidRPr="007E1CC3">
              <w:rPr>
                <w:rFonts w:ascii="Calibri" w:hAnsi="Calibri" w:cs="Calibri"/>
              </w:rPr>
              <w:t>Aeroflex, UK</w:t>
            </w:r>
          </w:p>
        </w:tc>
      </w:tr>
      <w:tr w:rsidR="00616C67">
        <w:tc>
          <w:tcPr>
            <w:tcW w:w="2080" w:type="dxa"/>
            <w:tcMar>
              <w:top w:w="100" w:type="dxa"/>
              <w:left w:w="100" w:type="dxa"/>
              <w:bottom w:w="100" w:type="dxa"/>
              <w:right w:w="100" w:type="dxa"/>
            </w:tcMar>
          </w:tcPr>
          <w:p w:rsidR="00616C67" w:rsidRPr="007E1CC3" w:rsidRDefault="00616C67" w:rsidP="00777CE2">
            <w:pPr>
              <w:jc w:val="both"/>
              <w:rPr>
                <w:rFonts w:ascii="Calibri" w:hAnsi="Calibri" w:cs="Calibri"/>
              </w:rPr>
            </w:pPr>
            <w:r w:rsidRPr="007E1CC3">
              <w:rPr>
                <w:rFonts w:ascii="Calibri" w:hAnsi="Calibri" w:cs="Calibri"/>
              </w:rPr>
              <w:t>Period</w:t>
            </w:r>
          </w:p>
        </w:tc>
        <w:tc>
          <w:tcPr>
            <w:tcW w:w="8730" w:type="dxa"/>
            <w:tcMar>
              <w:top w:w="100" w:type="dxa"/>
              <w:left w:w="100" w:type="dxa"/>
              <w:bottom w:w="100" w:type="dxa"/>
              <w:right w:w="100" w:type="dxa"/>
            </w:tcMar>
          </w:tcPr>
          <w:p w:rsidR="00616C67" w:rsidRPr="007E1CC3" w:rsidRDefault="00616C67" w:rsidP="00777CE2">
            <w:pPr>
              <w:jc w:val="both"/>
              <w:rPr>
                <w:rFonts w:ascii="Calibri" w:hAnsi="Calibri" w:cs="Calibri"/>
              </w:rPr>
            </w:pPr>
            <w:r w:rsidRPr="007E1CC3">
              <w:rPr>
                <w:rFonts w:ascii="Calibri" w:hAnsi="Calibri" w:cs="Calibri"/>
              </w:rPr>
              <w:t>Jan 03 – Aug 06</w:t>
            </w:r>
          </w:p>
        </w:tc>
      </w:tr>
      <w:tr w:rsidR="00616C67">
        <w:tc>
          <w:tcPr>
            <w:tcW w:w="2080" w:type="dxa"/>
            <w:tcMar>
              <w:top w:w="100" w:type="dxa"/>
              <w:left w:w="100" w:type="dxa"/>
              <w:bottom w:w="100" w:type="dxa"/>
              <w:right w:w="100" w:type="dxa"/>
            </w:tcMar>
          </w:tcPr>
          <w:p w:rsidR="00616C67" w:rsidRPr="007E1CC3" w:rsidRDefault="00616C67" w:rsidP="00777CE2">
            <w:pPr>
              <w:jc w:val="both"/>
              <w:rPr>
                <w:rFonts w:ascii="Calibri" w:hAnsi="Calibri" w:cs="Calibri"/>
              </w:rPr>
            </w:pPr>
            <w:r w:rsidRPr="007E1CC3">
              <w:rPr>
                <w:rFonts w:ascii="Calibri" w:hAnsi="Calibri" w:cs="Calibri"/>
              </w:rPr>
              <w:t>Role</w:t>
            </w:r>
          </w:p>
        </w:tc>
        <w:tc>
          <w:tcPr>
            <w:tcW w:w="8730" w:type="dxa"/>
            <w:tcMar>
              <w:top w:w="100" w:type="dxa"/>
              <w:left w:w="100" w:type="dxa"/>
              <w:bottom w:w="100" w:type="dxa"/>
              <w:right w:w="100" w:type="dxa"/>
            </w:tcMar>
          </w:tcPr>
          <w:p w:rsidR="00616C67" w:rsidRPr="007E1CC3" w:rsidRDefault="00616C67" w:rsidP="00777CE2">
            <w:pPr>
              <w:jc w:val="both"/>
              <w:rPr>
                <w:rFonts w:ascii="Calibri" w:hAnsi="Calibri" w:cs="Calibri"/>
              </w:rPr>
            </w:pPr>
            <w:r>
              <w:rPr>
                <w:rFonts w:ascii="Calibri" w:hAnsi="Calibri" w:cs="Calibri"/>
              </w:rPr>
              <w:t>Developer</w:t>
            </w:r>
            <w:r w:rsidRPr="007E1CC3">
              <w:rPr>
                <w:rFonts w:ascii="Calibri" w:hAnsi="Calibri" w:cs="Calibri"/>
              </w:rPr>
              <w:t xml:space="preserve"> (Jan 03 – April 05),</w:t>
            </w:r>
          </w:p>
          <w:p w:rsidR="00616C67" w:rsidRPr="007E1CC3" w:rsidRDefault="00616C67" w:rsidP="00E41449">
            <w:pPr>
              <w:jc w:val="both"/>
              <w:rPr>
                <w:rFonts w:ascii="Calibri" w:hAnsi="Calibri" w:cs="Calibri"/>
              </w:rPr>
            </w:pPr>
            <w:r>
              <w:rPr>
                <w:rFonts w:ascii="Calibri" w:hAnsi="Calibri" w:cs="Calibri"/>
              </w:rPr>
              <w:t>Module</w:t>
            </w:r>
            <w:r w:rsidRPr="007E1CC3">
              <w:rPr>
                <w:rFonts w:ascii="Calibri" w:hAnsi="Calibri" w:cs="Calibri"/>
              </w:rPr>
              <w:t xml:space="preserve"> Leader (May 05 – Aug 06)</w:t>
            </w:r>
          </w:p>
        </w:tc>
      </w:tr>
      <w:tr w:rsidR="00616C67">
        <w:tc>
          <w:tcPr>
            <w:tcW w:w="2080" w:type="dxa"/>
            <w:tcMar>
              <w:top w:w="100" w:type="dxa"/>
              <w:left w:w="100" w:type="dxa"/>
              <w:bottom w:w="100" w:type="dxa"/>
              <w:right w:w="100" w:type="dxa"/>
            </w:tcMar>
          </w:tcPr>
          <w:p w:rsidR="00616C67" w:rsidRPr="007E1CC3" w:rsidRDefault="00616C67" w:rsidP="00777CE2">
            <w:pPr>
              <w:jc w:val="both"/>
              <w:rPr>
                <w:rFonts w:ascii="Calibri" w:hAnsi="Calibri" w:cs="Calibri"/>
              </w:rPr>
            </w:pPr>
            <w:r w:rsidRPr="007E1CC3">
              <w:rPr>
                <w:rFonts w:ascii="Calibri" w:hAnsi="Calibri" w:cs="Calibri"/>
              </w:rPr>
              <w:t>Location</w:t>
            </w:r>
          </w:p>
        </w:tc>
        <w:tc>
          <w:tcPr>
            <w:tcW w:w="8730" w:type="dxa"/>
            <w:tcMar>
              <w:top w:w="100" w:type="dxa"/>
              <w:left w:w="100" w:type="dxa"/>
              <w:bottom w:w="100" w:type="dxa"/>
              <w:right w:w="100" w:type="dxa"/>
            </w:tcMar>
          </w:tcPr>
          <w:p w:rsidR="00616C67" w:rsidRPr="007E1CC3" w:rsidRDefault="00616C67" w:rsidP="00777CE2">
            <w:pPr>
              <w:jc w:val="both"/>
              <w:rPr>
                <w:rFonts w:ascii="Calibri" w:hAnsi="Calibri" w:cs="Calibri"/>
              </w:rPr>
            </w:pPr>
            <w:r w:rsidRPr="007E1CC3">
              <w:rPr>
                <w:rFonts w:ascii="Calibri" w:hAnsi="Calibri" w:cs="Calibri"/>
              </w:rPr>
              <w:t>TCS India  and Aeroflex UK</w:t>
            </w:r>
          </w:p>
        </w:tc>
      </w:tr>
      <w:tr w:rsidR="00616C67">
        <w:tc>
          <w:tcPr>
            <w:tcW w:w="2080" w:type="dxa"/>
            <w:tcMar>
              <w:top w:w="100" w:type="dxa"/>
              <w:left w:w="100" w:type="dxa"/>
              <w:bottom w:w="100" w:type="dxa"/>
              <w:right w:w="100" w:type="dxa"/>
            </w:tcMar>
          </w:tcPr>
          <w:p w:rsidR="00616C67" w:rsidRPr="007E1CC3" w:rsidRDefault="00616C67" w:rsidP="00777CE2">
            <w:pPr>
              <w:jc w:val="both"/>
              <w:rPr>
                <w:rFonts w:ascii="Calibri" w:hAnsi="Calibri" w:cs="Calibri"/>
              </w:rPr>
            </w:pPr>
            <w:r w:rsidRPr="007E1CC3">
              <w:rPr>
                <w:rFonts w:ascii="Calibri" w:hAnsi="Calibri" w:cs="Calibri"/>
              </w:rPr>
              <w:t>Description</w:t>
            </w:r>
          </w:p>
        </w:tc>
        <w:tc>
          <w:tcPr>
            <w:tcW w:w="8730" w:type="dxa"/>
            <w:tcMar>
              <w:top w:w="100" w:type="dxa"/>
              <w:left w:w="100" w:type="dxa"/>
              <w:bottom w:w="100" w:type="dxa"/>
              <w:right w:w="100" w:type="dxa"/>
            </w:tcMar>
          </w:tcPr>
          <w:p w:rsidR="00616C67" w:rsidRDefault="00616C67" w:rsidP="00777CE2">
            <w:pPr>
              <w:jc w:val="both"/>
              <w:rPr>
                <w:rFonts w:ascii="Calibri" w:hAnsi="Calibri" w:cs="Calibri"/>
              </w:rPr>
            </w:pPr>
            <w:r>
              <w:rPr>
                <w:rFonts w:ascii="Calibri" w:hAnsi="Calibri" w:cs="Calibri"/>
              </w:rPr>
              <w:t>Aeroflex was</w:t>
            </w:r>
            <w:r w:rsidRPr="007E1CC3">
              <w:rPr>
                <w:rFonts w:ascii="Calibri" w:hAnsi="Calibri" w:cs="Calibri"/>
              </w:rPr>
              <w:t xml:space="preserve"> </w:t>
            </w:r>
            <w:r>
              <w:rPr>
                <w:rFonts w:ascii="Calibri" w:hAnsi="Calibri" w:cs="Calibri"/>
              </w:rPr>
              <w:t>the</w:t>
            </w:r>
            <w:r w:rsidRPr="007E1CC3">
              <w:rPr>
                <w:rFonts w:ascii="Calibri" w:hAnsi="Calibri" w:cs="Calibri"/>
              </w:rPr>
              <w:t xml:space="preserve"> leading CDMA protocol test equipment manufacturer in the UK. </w:t>
            </w:r>
          </w:p>
          <w:p w:rsidR="00616C67" w:rsidRPr="007E1CC3" w:rsidRDefault="00616C67" w:rsidP="00777CE2">
            <w:pPr>
              <w:jc w:val="both"/>
              <w:rPr>
                <w:rFonts w:ascii="Calibri" w:hAnsi="Calibri" w:cs="Calibri"/>
              </w:rPr>
            </w:pPr>
            <w:r>
              <w:rPr>
                <w:rFonts w:ascii="Calibri" w:hAnsi="Calibri" w:cs="Calibri"/>
              </w:rPr>
              <w:t>The project involved</w:t>
            </w:r>
            <w:r w:rsidRPr="007E1CC3">
              <w:rPr>
                <w:rFonts w:ascii="Calibri" w:hAnsi="Calibri" w:cs="Calibri"/>
              </w:rPr>
              <w:t xml:space="preserve"> design and development of CDMA 2000 1x and EVDO Layer 3 signaling </w:t>
            </w:r>
            <w:r>
              <w:rPr>
                <w:rFonts w:ascii="Calibri" w:hAnsi="Calibri" w:cs="Calibri"/>
              </w:rPr>
              <w:t>framework for the CDMA Conformance test cases.</w:t>
            </w:r>
            <w:r w:rsidRPr="007E1CC3">
              <w:rPr>
                <w:rFonts w:ascii="Calibri" w:hAnsi="Calibri" w:cs="Calibri"/>
              </w:rPr>
              <w:t xml:space="preserve"> </w:t>
            </w:r>
          </w:p>
        </w:tc>
      </w:tr>
      <w:tr w:rsidR="00616C67">
        <w:tc>
          <w:tcPr>
            <w:tcW w:w="2080" w:type="dxa"/>
            <w:tcMar>
              <w:top w:w="100" w:type="dxa"/>
              <w:left w:w="100" w:type="dxa"/>
              <w:bottom w:w="100" w:type="dxa"/>
              <w:right w:w="100" w:type="dxa"/>
            </w:tcMar>
          </w:tcPr>
          <w:p w:rsidR="00616C67" w:rsidRPr="007E1CC3" w:rsidRDefault="00616C67" w:rsidP="00777CE2">
            <w:pPr>
              <w:jc w:val="both"/>
              <w:rPr>
                <w:rFonts w:ascii="Calibri" w:hAnsi="Calibri" w:cs="Calibri"/>
              </w:rPr>
            </w:pPr>
            <w:r w:rsidRPr="007E1CC3">
              <w:rPr>
                <w:rFonts w:ascii="Calibri" w:hAnsi="Calibri" w:cs="Calibri"/>
              </w:rPr>
              <w:t>Role</w:t>
            </w:r>
          </w:p>
        </w:tc>
        <w:tc>
          <w:tcPr>
            <w:tcW w:w="8730" w:type="dxa"/>
            <w:tcMar>
              <w:top w:w="100" w:type="dxa"/>
              <w:left w:w="100" w:type="dxa"/>
              <w:bottom w:w="100" w:type="dxa"/>
              <w:right w:w="100" w:type="dxa"/>
            </w:tcMar>
          </w:tcPr>
          <w:p w:rsidR="00616C67" w:rsidRPr="007E1CC3" w:rsidRDefault="00616C67" w:rsidP="0028798B">
            <w:pPr>
              <w:pStyle w:val="ListParagraph"/>
              <w:numPr>
                <w:ilvl w:val="0"/>
                <w:numId w:val="7"/>
              </w:numPr>
              <w:jc w:val="both"/>
              <w:rPr>
                <w:rFonts w:ascii="Calibri" w:hAnsi="Calibri" w:cs="Calibri"/>
              </w:rPr>
            </w:pPr>
            <w:r w:rsidRPr="007E1CC3">
              <w:rPr>
                <w:rFonts w:ascii="Calibri" w:hAnsi="Calibri" w:cs="Calibri"/>
              </w:rPr>
              <w:t xml:space="preserve">Design and development of Layer 3 signaling protocol </w:t>
            </w:r>
            <w:r>
              <w:rPr>
                <w:rFonts w:ascii="Calibri" w:hAnsi="Calibri" w:cs="Calibri"/>
              </w:rPr>
              <w:t>framework</w:t>
            </w:r>
            <w:r w:rsidRPr="007E1CC3">
              <w:rPr>
                <w:rFonts w:ascii="Calibri" w:hAnsi="Calibri" w:cs="Calibri"/>
              </w:rPr>
              <w:t xml:space="preserve"> for CDMA2000 1X Rev 0 and Rev A </w:t>
            </w:r>
            <w:r>
              <w:rPr>
                <w:rFonts w:ascii="Calibri" w:hAnsi="Calibri" w:cs="Calibri"/>
              </w:rPr>
              <w:t>in VC++/VB Scripting</w:t>
            </w:r>
          </w:p>
          <w:p w:rsidR="00616C67" w:rsidRPr="007E1CC3" w:rsidRDefault="00616C67" w:rsidP="0028798B">
            <w:pPr>
              <w:pStyle w:val="ListParagraph"/>
              <w:numPr>
                <w:ilvl w:val="0"/>
                <w:numId w:val="7"/>
              </w:numPr>
              <w:jc w:val="both"/>
              <w:rPr>
                <w:rFonts w:ascii="Calibri" w:hAnsi="Calibri" w:cs="Calibri"/>
              </w:rPr>
            </w:pPr>
            <w:r w:rsidRPr="007E1CC3">
              <w:rPr>
                <w:rFonts w:ascii="Calibri" w:hAnsi="Calibri" w:cs="Calibri"/>
              </w:rPr>
              <w:t>Porting of CDMA 2000 ESN based protocol signaling</w:t>
            </w:r>
            <w:r>
              <w:rPr>
                <w:rFonts w:ascii="Calibri" w:hAnsi="Calibri" w:cs="Calibri"/>
              </w:rPr>
              <w:t xml:space="preserve"> stack to MEID based stack</w:t>
            </w:r>
          </w:p>
          <w:p w:rsidR="00616C67" w:rsidRPr="007E1CC3" w:rsidRDefault="00616C67" w:rsidP="0028798B">
            <w:pPr>
              <w:pStyle w:val="ListParagraph"/>
              <w:numPr>
                <w:ilvl w:val="0"/>
                <w:numId w:val="7"/>
              </w:numPr>
              <w:jc w:val="both"/>
              <w:rPr>
                <w:rFonts w:ascii="Calibri" w:hAnsi="Calibri" w:cs="Calibri"/>
              </w:rPr>
            </w:pPr>
            <w:r w:rsidRPr="007E1CC3">
              <w:rPr>
                <w:rFonts w:ascii="Calibri" w:hAnsi="Calibri" w:cs="Calibri"/>
              </w:rPr>
              <w:t>Design and development of EVDO Rev 0 and Rev A signaling protocol stack in VC++</w:t>
            </w:r>
          </w:p>
          <w:p w:rsidR="00616C67" w:rsidRPr="007E1CC3" w:rsidRDefault="00616C67" w:rsidP="0028798B">
            <w:pPr>
              <w:pStyle w:val="ListParagraph"/>
              <w:numPr>
                <w:ilvl w:val="0"/>
                <w:numId w:val="7"/>
              </w:numPr>
              <w:jc w:val="both"/>
              <w:rPr>
                <w:rFonts w:ascii="Calibri" w:hAnsi="Calibri" w:cs="Calibri"/>
              </w:rPr>
            </w:pPr>
            <w:r w:rsidRPr="007E1CC3">
              <w:rPr>
                <w:rFonts w:ascii="Calibri" w:hAnsi="Calibri" w:cs="Calibri"/>
              </w:rPr>
              <w:t>Analysis of 3GPP2 Conformance test requirements</w:t>
            </w:r>
          </w:p>
          <w:p w:rsidR="00616C67" w:rsidRPr="007E1CC3" w:rsidRDefault="00616C67" w:rsidP="0028798B">
            <w:pPr>
              <w:pStyle w:val="ListParagraph"/>
              <w:numPr>
                <w:ilvl w:val="0"/>
                <w:numId w:val="7"/>
              </w:numPr>
              <w:jc w:val="both"/>
              <w:rPr>
                <w:rFonts w:ascii="Calibri" w:hAnsi="Calibri" w:cs="Calibri"/>
              </w:rPr>
            </w:pPr>
            <w:r w:rsidRPr="007E1CC3">
              <w:rPr>
                <w:rFonts w:ascii="Calibri" w:hAnsi="Calibri" w:cs="Calibri"/>
              </w:rPr>
              <w:t>Design of Conformance Test cases as per 3GPP2 test specs (C.S0031, C.S0037, C.S0038 Rev 0 &amp; Rev A, C.S0043, C.S0044, C.S0073) in VB</w:t>
            </w:r>
          </w:p>
          <w:p w:rsidR="00616C67" w:rsidRPr="007E1CC3" w:rsidRDefault="00616C67" w:rsidP="0028798B">
            <w:pPr>
              <w:pStyle w:val="ListParagraph"/>
              <w:numPr>
                <w:ilvl w:val="0"/>
                <w:numId w:val="7"/>
              </w:numPr>
              <w:jc w:val="both"/>
              <w:rPr>
                <w:rFonts w:ascii="Calibri" w:hAnsi="Calibri" w:cs="Calibri"/>
              </w:rPr>
            </w:pPr>
            <w:r w:rsidRPr="007E1CC3">
              <w:rPr>
                <w:rFonts w:ascii="Calibri" w:hAnsi="Calibri" w:cs="Calibri"/>
              </w:rPr>
              <w:t>Add support for AWGN and Fading Simulator in CDMA 1X Protocol Stack</w:t>
            </w:r>
          </w:p>
          <w:p w:rsidR="00616C67" w:rsidRPr="007E1CC3" w:rsidRDefault="00616C67" w:rsidP="0028798B">
            <w:pPr>
              <w:pStyle w:val="ListParagraph"/>
              <w:numPr>
                <w:ilvl w:val="0"/>
                <w:numId w:val="7"/>
              </w:numPr>
              <w:jc w:val="both"/>
              <w:rPr>
                <w:rFonts w:ascii="Calibri" w:hAnsi="Calibri" w:cs="Calibri"/>
              </w:rPr>
            </w:pPr>
            <w:r w:rsidRPr="007E1CC3">
              <w:rPr>
                <w:rFonts w:ascii="Calibri" w:hAnsi="Calibri" w:cs="Calibri"/>
              </w:rPr>
              <w:t>Design and Development of AGPS protocol stack to work with NavLabs GPS Simulator</w:t>
            </w:r>
          </w:p>
          <w:p w:rsidR="00616C67" w:rsidRPr="007E1CC3" w:rsidRDefault="00616C67" w:rsidP="0028798B">
            <w:pPr>
              <w:pStyle w:val="ListParagraph"/>
              <w:numPr>
                <w:ilvl w:val="0"/>
                <w:numId w:val="7"/>
              </w:numPr>
              <w:jc w:val="both"/>
              <w:rPr>
                <w:rFonts w:ascii="Calibri" w:hAnsi="Calibri" w:cs="Calibri"/>
              </w:rPr>
            </w:pPr>
            <w:r w:rsidRPr="007E1CC3">
              <w:rPr>
                <w:rFonts w:ascii="Calibri" w:hAnsi="Calibri" w:cs="Calibri"/>
              </w:rPr>
              <w:t>Design and Development of Mobile IP Conformance Test Cases</w:t>
            </w:r>
          </w:p>
          <w:p w:rsidR="00616C67" w:rsidRPr="007E1CC3" w:rsidRDefault="00616C67" w:rsidP="0028798B">
            <w:pPr>
              <w:pStyle w:val="ListParagraph"/>
              <w:numPr>
                <w:ilvl w:val="0"/>
                <w:numId w:val="7"/>
              </w:numPr>
              <w:jc w:val="both"/>
              <w:rPr>
                <w:rFonts w:ascii="Calibri" w:hAnsi="Calibri" w:cs="Calibri"/>
              </w:rPr>
            </w:pPr>
            <w:r w:rsidRPr="007E1CC3">
              <w:rPr>
                <w:rFonts w:ascii="Calibri" w:hAnsi="Calibri" w:cs="Calibri"/>
              </w:rPr>
              <w:t>Design and Development of GSM-1X conformance test cases in Perl</w:t>
            </w:r>
          </w:p>
          <w:p w:rsidR="00616C67" w:rsidRPr="007E1CC3" w:rsidRDefault="00616C67" w:rsidP="0028798B">
            <w:pPr>
              <w:pStyle w:val="ListParagraph"/>
              <w:numPr>
                <w:ilvl w:val="0"/>
                <w:numId w:val="7"/>
              </w:numPr>
              <w:jc w:val="both"/>
              <w:rPr>
                <w:rFonts w:ascii="Calibri" w:hAnsi="Calibri" w:cs="Calibri"/>
              </w:rPr>
            </w:pPr>
            <w:r w:rsidRPr="007E1CC3">
              <w:rPr>
                <w:rFonts w:ascii="Calibri" w:hAnsi="Calibri" w:cs="Calibri"/>
              </w:rPr>
              <w:t>Responsible for customer support to Qualcomm, Motorola, KDDI, Kyocera and Reliance infocomm</w:t>
            </w:r>
          </w:p>
        </w:tc>
      </w:tr>
      <w:tr w:rsidR="00616C67">
        <w:tc>
          <w:tcPr>
            <w:tcW w:w="2080" w:type="dxa"/>
            <w:tcMar>
              <w:top w:w="100" w:type="dxa"/>
              <w:left w:w="100" w:type="dxa"/>
              <w:bottom w:w="100" w:type="dxa"/>
              <w:right w:w="100" w:type="dxa"/>
            </w:tcMar>
          </w:tcPr>
          <w:p w:rsidR="00616C67" w:rsidRPr="007E1CC3" w:rsidRDefault="00616C67" w:rsidP="00464343">
            <w:pPr>
              <w:jc w:val="both"/>
              <w:rPr>
                <w:rFonts w:ascii="Calibri" w:hAnsi="Calibri" w:cs="Calibri"/>
              </w:rPr>
            </w:pPr>
            <w:r w:rsidRPr="007E1CC3">
              <w:rPr>
                <w:rFonts w:ascii="Calibri" w:hAnsi="Calibri" w:cs="Calibri"/>
              </w:rPr>
              <w:t>Solution Environment</w:t>
            </w:r>
          </w:p>
        </w:tc>
        <w:tc>
          <w:tcPr>
            <w:tcW w:w="8730" w:type="dxa"/>
            <w:tcMar>
              <w:top w:w="100" w:type="dxa"/>
              <w:left w:w="100" w:type="dxa"/>
              <w:bottom w:w="100" w:type="dxa"/>
              <w:right w:w="100" w:type="dxa"/>
            </w:tcMar>
          </w:tcPr>
          <w:p w:rsidR="00616C67" w:rsidRPr="007E1CC3" w:rsidRDefault="00616C67" w:rsidP="00A712A8">
            <w:pPr>
              <w:jc w:val="both"/>
              <w:rPr>
                <w:rFonts w:ascii="Calibri" w:hAnsi="Calibri" w:cs="Calibri"/>
              </w:rPr>
            </w:pPr>
            <w:r w:rsidRPr="007E1CC3">
              <w:rPr>
                <w:rFonts w:ascii="Calibri" w:hAnsi="Calibri" w:cs="Calibri"/>
              </w:rPr>
              <w:t xml:space="preserve">Windows 2000 Server, Visual Basic, </w:t>
            </w:r>
            <w:r>
              <w:rPr>
                <w:rFonts w:ascii="Calibri" w:hAnsi="Calibri" w:cs="Calibri"/>
              </w:rPr>
              <w:t>V</w:t>
            </w:r>
            <w:r w:rsidRPr="007E1CC3">
              <w:rPr>
                <w:rFonts w:ascii="Calibri" w:hAnsi="Calibri" w:cs="Calibri"/>
              </w:rPr>
              <w:t>C++, NavLabs GPS Simulator, Perl, Installshield</w:t>
            </w:r>
          </w:p>
        </w:tc>
      </w:tr>
    </w:tbl>
    <w:p w:rsidR="00616C67" w:rsidRDefault="00616C67" w:rsidP="00F7514F">
      <w:pPr>
        <w:ind w:left="1080"/>
        <w:jc w:val="both"/>
      </w:pPr>
    </w:p>
    <w:sectPr w:rsidR="00616C67" w:rsidSect="00DF6E18">
      <w:pgSz w:w="12240" w:h="15840"/>
      <w:pgMar w:top="720" w:right="720" w:bottom="720" w:left="72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Bookman Old Style"/>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E4FBE"/>
    <w:multiLevelType w:val="hybridMultilevel"/>
    <w:tmpl w:val="FAD2E918"/>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
    <w:nsid w:val="261D6A44"/>
    <w:multiLevelType w:val="multilevel"/>
    <w:tmpl w:val="14067DEE"/>
    <w:lvl w:ilvl="0">
      <w:start w:val="1"/>
      <w:numFmt w:val="bullet"/>
      <w:lvlText w:val="●"/>
      <w:lvlJc w:val="left"/>
      <w:pPr>
        <w:ind w:left="720" w:firstLine="1080"/>
      </w:pPr>
      <w:rPr>
        <w:rFonts w:ascii="Arial" w:eastAsia="Times New Roman" w:hAnsi="Arial"/>
        <w:b w:val="0"/>
        <w:bCs w:val="0"/>
        <w:i w:val="0"/>
        <w:iCs w:val="0"/>
        <w:smallCaps w:val="0"/>
        <w:strike w:val="0"/>
        <w:color w:val="000000"/>
        <w:sz w:val="22"/>
        <w:szCs w:val="22"/>
        <w:u w:val="none"/>
        <w:vertAlign w:val="baseline"/>
      </w:rPr>
    </w:lvl>
    <w:lvl w:ilvl="1">
      <w:start w:val="1"/>
      <w:numFmt w:val="bullet"/>
      <w:lvlText w:val="○"/>
      <w:lvlJc w:val="left"/>
      <w:pPr>
        <w:ind w:left="1440" w:firstLine="2520"/>
      </w:pPr>
      <w:rPr>
        <w:rFonts w:ascii="Arial" w:eastAsia="Times New Roman" w:hAnsi="Arial"/>
        <w:b w:val="0"/>
        <w:bCs w:val="0"/>
        <w:i w:val="0"/>
        <w:iCs w:val="0"/>
        <w:smallCaps w:val="0"/>
        <w:strike w:val="0"/>
        <w:color w:val="000000"/>
        <w:sz w:val="22"/>
        <w:szCs w:val="22"/>
        <w:u w:val="none"/>
        <w:vertAlign w:val="baseline"/>
      </w:rPr>
    </w:lvl>
    <w:lvl w:ilvl="2">
      <w:start w:val="1"/>
      <w:numFmt w:val="bullet"/>
      <w:lvlText w:val="■"/>
      <w:lvlJc w:val="left"/>
      <w:pPr>
        <w:ind w:left="2160" w:firstLine="3960"/>
      </w:pPr>
      <w:rPr>
        <w:rFonts w:ascii="Arial" w:eastAsia="Times New Roman" w:hAnsi="Arial"/>
        <w:b w:val="0"/>
        <w:bCs w:val="0"/>
        <w:i w:val="0"/>
        <w:iCs w:val="0"/>
        <w:smallCaps w:val="0"/>
        <w:strike w:val="0"/>
        <w:color w:val="000000"/>
        <w:sz w:val="22"/>
        <w:szCs w:val="22"/>
        <w:u w:val="none"/>
        <w:vertAlign w:val="baseline"/>
      </w:rPr>
    </w:lvl>
    <w:lvl w:ilvl="3">
      <w:start w:val="1"/>
      <w:numFmt w:val="bullet"/>
      <w:lvlText w:val="●"/>
      <w:lvlJc w:val="left"/>
      <w:pPr>
        <w:ind w:left="2880" w:firstLine="5400"/>
      </w:pPr>
      <w:rPr>
        <w:rFonts w:ascii="Arial" w:eastAsia="Times New Roman" w:hAnsi="Arial"/>
        <w:b w:val="0"/>
        <w:bCs w:val="0"/>
        <w:i w:val="0"/>
        <w:iCs w:val="0"/>
        <w:smallCaps w:val="0"/>
        <w:strike w:val="0"/>
        <w:color w:val="000000"/>
        <w:sz w:val="22"/>
        <w:szCs w:val="22"/>
        <w:u w:val="none"/>
        <w:vertAlign w:val="baseline"/>
      </w:rPr>
    </w:lvl>
    <w:lvl w:ilvl="4">
      <w:start w:val="1"/>
      <w:numFmt w:val="bullet"/>
      <w:lvlText w:val="○"/>
      <w:lvlJc w:val="left"/>
      <w:pPr>
        <w:ind w:left="3600" w:firstLine="6840"/>
      </w:pPr>
      <w:rPr>
        <w:rFonts w:ascii="Arial" w:eastAsia="Times New Roman" w:hAnsi="Arial"/>
        <w:b w:val="0"/>
        <w:bCs w:val="0"/>
        <w:i w:val="0"/>
        <w:iCs w:val="0"/>
        <w:smallCaps w:val="0"/>
        <w:strike w:val="0"/>
        <w:color w:val="000000"/>
        <w:sz w:val="22"/>
        <w:szCs w:val="22"/>
        <w:u w:val="none"/>
        <w:vertAlign w:val="baseline"/>
      </w:rPr>
    </w:lvl>
    <w:lvl w:ilvl="5">
      <w:start w:val="1"/>
      <w:numFmt w:val="bullet"/>
      <w:lvlText w:val="■"/>
      <w:lvlJc w:val="left"/>
      <w:pPr>
        <w:ind w:left="4320" w:firstLine="8280"/>
      </w:pPr>
      <w:rPr>
        <w:rFonts w:ascii="Arial" w:eastAsia="Times New Roman" w:hAnsi="Arial"/>
        <w:b w:val="0"/>
        <w:bCs w:val="0"/>
        <w:i w:val="0"/>
        <w:iCs w:val="0"/>
        <w:smallCaps w:val="0"/>
        <w:strike w:val="0"/>
        <w:color w:val="000000"/>
        <w:sz w:val="22"/>
        <w:szCs w:val="22"/>
        <w:u w:val="none"/>
        <w:vertAlign w:val="baseline"/>
      </w:rPr>
    </w:lvl>
    <w:lvl w:ilvl="6">
      <w:start w:val="1"/>
      <w:numFmt w:val="bullet"/>
      <w:lvlText w:val="●"/>
      <w:lvlJc w:val="left"/>
      <w:pPr>
        <w:ind w:left="5040" w:firstLine="9720"/>
      </w:pPr>
      <w:rPr>
        <w:rFonts w:ascii="Arial" w:eastAsia="Times New Roman" w:hAnsi="Arial"/>
        <w:b w:val="0"/>
        <w:bCs w:val="0"/>
        <w:i w:val="0"/>
        <w:iCs w:val="0"/>
        <w:smallCaps w:val="0"/>
        <w:strike w:val="0"/>
        <w:color w:val="000000"/>
        <w:sz w:val="22"/>
        <w:szCs w:val="22"/>
        <w:u w:val="none"/>
        <w:vertAlign w:val="baseline"/>
      </w:rPr>
    </w:lvl>
    <w:lvl w:ilvl="7">
      <w:start w:val="1"/>
      <w:numFmt w:val="bullet"/>
      <w:lvlText w:val="○"/>
      <w:lvlJc w:val="left"/>
      <w:pPr>
        <w:ind w:left="5760" w:firstLine="11160"/>
      </w:pPr>
      <w:rPr>
        <w:rFonts w:ascii="Arial" w:eastAsia="Times New Roman" w:hAnsi="Arial"/>
        <w:b w:val="0"/>
        <w:bCs w:val="0"/>
        <w:i w:val="0"/>
        <w:iCs w:val="0"/>
        <w:smallCaps w:val="0"/>
        <w:strike w:val="0"/>
        <w:color w:val="000000"/>
        <w:sz w:val="22"/>
        <w:szCs w:val="22"/>
        <w:u w:val="none"/>
        <w:vertAlign w:val="baseline"/>
      </w:rPr>
    </w:lvl>
    <w:lvl w:ilvl="8">
      <w:start w:val="1"/>
      <w:numFmt w:val="bullet"/>
      <w:lvlText w:val="■"/>
      <w:lvlJc w:val="left"/>
      <w:pPr>
        <w:ind w:left="6480" w:firstLine="12600"/>
      </w:pPr>
      <w:rPr>
        <w:rFonts w:ascii="Arial" w:eastAsia="Times New Roman" w:hAnsi="Arial"/>
        <w:b w:val="0"/>
        <w:bCs w:val="0"/>
        <w:i w:val="0"/>
        <w:iCs w:val="0"/>
        <w:smallCaps w:val="0"/>
        <w:strike w:val="0"/>
        <w:color w:val="000000"/>
        <w:sz w:val="22"/>
        <w:szCs w:val="22"/>
        <w:u w:val="none"/>
        <w:vertAlign w:val="baseline"/>
      </w:rPr>
    </w:lvl>
  </w:abstractNum>
  <w:abstractNum w:abstractNumId="2">
    <w:nsid w:val="2BF10357"/>
    <w:multiLevelType w:val="hybridMultilevel"/>
    <w:tmpl w:val="8AD0B9B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
    <w:nsid w:val="2F2300B0"/>
    <w:multiLevelType w:val="hybridMultilevel"/>
    <w:tmpl w:val="F9B673D6"/>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4">
    <w:nsid w:val="3B236E60"/>
    <w:multiLevelType w:val="hybridMultilevel"/>
    <w:tmpl w:val="3698BE7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5">
    <w:nsid w:val="4A403B5F"/>
    <w:multiLevelType w:val="hybridMultilevel"/>
    <w:tmpl w:val="F1BEB480"/>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6">
    <w:nsid w:val="5938750C"/>
    <w:multiLevelType w:val="multilevel"/>
    <w:tmpl w:val="57A82352"/>
    <w:lvl w:ilvl="0">
      <w:start w:val="1"/>
      <w:numFmt w:val="bullet"/>
      <w:lvlText w:val="●"/>
      <w:lvlJc w:val="left"/>
      <w:pPr>
        <w:ind w:left="720" w:firstLine="1080"/>
      </w:pPr>
      <w:rPr>
        <w:rFonts w:ascii="Arial" w:eastAsia="Times New Roman" w:hAnsi="Arial"/>
        <w:b w:val="0"/>
        <w:bCs w:val="0"/>
        <w:i w:val="0"/>
        <w:iCs w:val="0"/>
        <w:smallCaps w:val="0"/>
        <w:strike w:val="0"/>
        <w:color w:val="000000"/>
        <w:sz w:val="22"/>
        <w:szCs w:val="22"/>
        <w:u w:val="none"/>
        <w:vertAlign w:val="baseline"/>
      </w:rPr>
    </w:lvl>
    <w:lvl w:ilvl="1">
      <w:start w:val="1"/>
      <w:numFmt w:val="bullet"/>
      <w:lvlText w:val="○"/>
      <w:lvlJc w:val="left"/>
      <w:pPr>
        <w:ind w:left="1440" w:firstLine="2520"/>
      </w:pPr>
      <w:rPr>
        <w:rFonts w:ascii="Arial" w:eastAsia="Times New Roman" w:hAnsi="Arial"/>
        <w:b w:val="0"/>
        <w:bCs w:val="0"/>
        <w:i w:val="0"/>
        <w:iCs w:val="0"/>
        <w:smallCaps w:val="0"/>
        <w:strike w:val="0"/>
        <w:color w:val="000000"/>
        <w:sz w:val="22"/>
        <w:szCs w:val="22"/>
        <w:u w:val="none"/>
        <w:vertAlign w:val="baseline"/>
      </w:rPr>
    </w:lvl>
    <w:lvl w:ilvl="2">
      <w:start w:val="1"/>
      <w:numFmt w:val="bullet"/>
      <w:lvlText w:val="■"/>
      <w:lvlJc w:val="left"/>
      <w:pPr>
        <w:ind w:left="2160" w:firstLine="3960"/>
      </w:pPr>
      <w:rPr>
        <w:rFonts w:ascii="Arial" w:eastAsia="Times New Roman" w:hAnsi="Arial"/>
        <w:b w:val="0"/>
        <w:bCs w:val="0"/>
        <w:i w:val="0"/>
        <w:iCs w:val="0"/>
        <w:smallCaps w:val="0"/>
        <w:strike w:val="0"/>
        <w:color w:val="000000"/>
        <w:sz w:val="22"/>
        <w:szCs w:val="22"/>
        <w:u w:val="none"/>
        <w:vertAlign w:val="baseline"/>
      </w:rPr>
    </w:lvl>
    <w:lvl w:ilvl="3">
      <w:start w:val="1"/>
      <w:numFmt w:val="bullet"/>
      <w:lvlText w:val="●"/>
      <w:lvlJc w:val="left"/>
      <w:pPr>
        <w:ind w:left="2880" w:firstLine="5400"/>
      </w:pPr>
      <w:rPr>
        <w:rFonts w:ascii="Arial" w:eastAsia="Times New Roman" w:hAnsi="Arial"/>
        <w:b w:val="0"/>
        <w:bCs w:val="0"/>
        <w:i w:val="0"/>
        <w:iCs w:val="0"/>
        <w:smallCaps w:val="0"/>
        <w:strike w:val="0"/>
        <w:color w:val="000000"/>
        <w:sz w:val="22"/>
        <w:szCs w:val="22"/>
        <w:u w:val="none"/>
        <w:vertAlign w:val="baseline"/>
      </w:rPr>
    </w:lvl>
    <w:lvl w:ilvl="4">
      <w:start w:val="1"/>
      <w:numFmt w:val="bullet"/>
      <w:lvlText w:val="○"/>
      <w:lvlJc w:val="left"/>
      <w:pPr>
        <w:ind w:left="3600" w:firstLine="6840"/>
      </w:pPr>
      <w:rPr>
        <w:rFonts w:ascii="Arial" w:eastAsia="Times New Roman" w:hAnsi="Arial"/>
        <w:b w:val="0"/>
        <w:bCs w:val="0"/>
        <w:i w:val="0"/>
        <w:iCs w:val="0"/>
        <w:smallCaps w:val="0"/>
        <w:strike w:val="0"/>
        <w:color w:val="000000"/>
        <w:sz w:val="22"/>
        <w:szCs w:val="22"/>
        <w:u w:val="none"/>
        <w:vertAlign w:val="baseline"/>
      </w:rPr>
    </w:lvl>
    <w:lvl w:ilvl="5">
      <w:start w:val="1"/>
      <w:numFmt w:val="bullet"/>
      <w:lvlText w:val="■"/>
      <w:lvlJc w:val="left"/>
      <w:pPr>
        <w:ind w:left="4320" w:firstLine="8280"/>
      </w:pPr>
      <w:rPr>
        <w:rFonts w:ascii="Arial" w:eastAsia="Times New Roman" w:hAnsi="Arial"/>
        <w:b w:val="0"/>
        <w:bCs w:val="0"/>
        <w:i w:val="0"/>
        <w:iCs w:val="0"/>
        <w:smallCaps w:val="0"/>
        <w:strike w:val="0"/>
        <w:color w:val="000000"/>
        <w:sz w:val="22"/>
        <w:szCs w:val="22"/>
        <w:u w:val="none"/>
        <w:vertAlign w:val="baseline"/>
      </w:rPr>
    </w:lvl>
    <w:lvl w:ilvl="6">
      <w:start w:val="1"/>
      <w:numFmt w:val="bullet"/>
      <w:lvlText w:val="●"/>
      <w:lvlJc w:val="left"/>
      <w:pPr>
        <w:ind w:left="5040" w:firstLine="9720"/>
      </w:pPr>
      <w:rPr>
        <w:rFonts w:ascii="Arial" w:eastAsia="Times New Roman" w:hAnsi="Arial"/>
        <w:b w:val="0"/>
        <w:bCs w:val="0"/>
        <w:i w:val="0"/>
        <w:iCs w:val="0"/>
        <w:smallCaps w:val="0"/>
        <w:strike w:val="0"/>
        <w:color w:val="000000"/>
        <w:sz w:val="22"/>
        <w:szCs w:val="22"/>
        <w:u w:val="none"/>
        <w:vertAlign w:val="baseline"/>
      </w:rPr>
    </w:lvl>
    <w:lvl w:ilvl="7">
      <w:start w:val="1"/>
      <w:numFmt w:val="bullet"/>
      <w:lvlText w:val="○"/>
      <w:lvlJc w:val="left"/>
      <w:pPr>
        <w:ind w:left="5760" w:firstLine="11160"/>
      </w:pPr>
      <w:rPr>
        <w:rFonts w:ascii="Arial" w:eastAsia="Times New Roman" w:hAnsi="Arial"/>
        <w:b w:val="0"/>
        <w:bCs w:val="0"/>
        <w:i w:val="0"/>
        <w:iCs w:val="0"/>
        <w:smallCaps w:val="0"/>
        <w:strike w:val="0"/>
        <w:color w:val="000000"/>
        <w:sz w:val="22"/>
        <w:szCs w:val="22"/>
        <w:u w:val="none"/>
        <w:vertAlign w:val="baseline"/>
      </w:rPr>
    </w:lvl>
    <w:lvl w:ilvl="8">
      <w:start w:val="1"/>
      <w:numFmt w:val="bullet"/>
      <w:lvlText w:val="■"/>
      <w:lvlJc w:val="left"/>
      <w:pPr>
        <w:ind w:left="6480" w:firstLine="12600"/>
      </w:pPr>
      <w:rPr>
        <w:rFonts w:ascii="Arial" w:eastAsia="Times New Roman" w:hAnsi="Arial"/>
        <w:b w:val="0"/>
        <w:bCs w:val="0"/>
        <w:i w:val="0"/>
        <w:iCs w:val="0"/>
        <w:smallCaps w:val="0"/>
        <w:strike w:val="0"/>
        <w:color w:val="000000"/>
        <w:sz w:val="22"/>
        <w:szCs w:val="22"/>
        <w:u w:val="none"/>
        <w:vertAlign w:val="baseline"/>
      </w:rPr>
    </w:lvl>
  </w:abstractNum>
  <w:abstractNum w:abstractNumId="7">
    <w:nsid w:val="602D6B25"/>
    <w:multiLevelType w:val="hybridMultilevel"/>
    <w:tmpl w:val="6D6402F4"/>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num w:numId="1">
    <w:abstractNumId w:val="1"/>
  </w:num>
  <w:num w:numId="2">
    <w:abstractNumId w:val="6"/>
  </w:num>
  <w:num w:numId="3">
    <w:abstractNumId w:val="7"/>
  </w:num>
  <w:num w:numId="4">
    <w:abstractNumId w:val="4"/>
  </w:num>
  <w:num w:numId="5">
    <w:abstractNumId w:val="5"/>
  </w:num>
  <w:num w:numId="6">
    <w:abstractNumId w:val="3"/>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grammar="clean"/>
  <w:defaultTabStop w:val="720"/>
  <w:doNotHyphenateCaps/>
  <w:characterSpacingControl w:val="doNotCompress"/>
  <w:doNotValidateAgainstSchema/>
  <w:doNotDemarcateInvalidXml/>
  <w:compat/>
  <w:rsids>
    <w:rsidRoot w:val="00D518EB"/>
    <w:rsid w:val="000125AF"/>
    <w:rsid w:val="00026EC8"/>
    <w:rsid w:val="00030C23"/>
    <w:rsid w:val="0009768A"/>
    <w:rsid w:val="000B011A"/>
    <w:rsid w:val="00104B4B"/>
    <w:rsid w:val="00123D2B"/>
    <w:rsid w:val="001763ED"/>
    <w:rsid w:val="00197E99"/>
    <w:rsid w:val="001A5B6F"/>
    <w:rsid w:val="001B786D"/>
    <w:rsid w:val="001C7B19"/>
    <w:rsid w:val="002846FD"/>
    <w:rsid w:val="0028798B"/>
    <w:rsid w:val="00343BF1"/>
    <w:rsid w:val="0036212D"/>
    <w:rsid w:val="00390BF2"/>
    <w:rsid w:val="003A2D4A"/>
    <w:rsid w:val="003E1728"/>
    <w:rsid w:val="00464343"/>
    <w:rsid w:val="00487225"/>
    <w:rsid w:val="004C14F6"/>
    <w:rsid w:val="004E40F8"/>
    <w:rsid w:val="00502067"/>
    <w:rsid w:val="00524B88"/>
    <w:rsid w:val="0053756C"/>
    <w:rsid w:val="00540DCB"/>
    <w:rsid w:val="00542925"/>
    <w:rsid w:val="00547766"/>
    <w:rsid w:val="005769A3"/>
    <w:rsid w:val="00584E2C"/>
    <w:rsid w:val="005A6F26"/>
    <w:rsid w:val="005C6F5E"/>
    <w:rsid w:val="005E5055"/>
    <w:rsid w:val="005F29F5"/>
    <w:rsid w:val="005F767C"/>
    <w:rsid w:val="00603608"/>
    <w:rsid w:val="00616C67"/>
    <w:rsid w:val="00642C68"/>
    <w:rsid w:val="0068444C"/>
    <w:rsid w:val="006C33B8"/>
    <w:rsid w:val="006C3D1B"/>
    <w:rsid w:val="006D2628"/>
    <w:rsid w:val="007101AF"/>
    <w:rsid w:val="00731546"/>
    <w:rsid w:val="00777CE2"/>
    <w:rsid w:val="00780883"/>
    <w:rsid w:val="0078795A"/>
    <w:rsid w:val="007B633A"/>
    <w:rsid w:val="007C0E57"/>
    <w:rsid w:val="007C1036"/>
    <w:rsid w:val="007E1CC3"/>
    <w:rsid w:val="007E3641"/>
    <w:rsid w:val="00844D9A"/>
    <w:rsid w:val="00850AFF"/>
    <w:rsid w:val="008648D9"/>
    <w:rsid w:val="00866874"/>
    <w:rsid w:val="008B00A2"/>
    <w:rsid w:val="008D6A3F"/>
    <w:rsid w:val="00930B02"/>
    <w:rsid w:val="00942BD2"/>
    <w:rsid w:val="00981052"/>
    <w:rsid w:val="009D5111"/>
    <w:rsid w:val="009F5E87"/>
    <w:rsid w:val="00A35CA3"/>
    <w:rsid w:val="00A510B4"/>
    <w:rsid w:val="00A712A8"/>
    <w:rsid w:val="00AE0B0C"/>
    <w:rsid w:val="00AE558B"/>
    <w:rsid w:val="00B0092C"/>
    <w:rsid w:val="00B40C3F"/>
    <w:rsid w:val="00B615F3"/>
    <w:rsid w:val="00B65362"/>
    <w:rsid w:val="00B65590"/>
    <w:rsid w:val="00B83185"/>
    <w:rsid w:val="00B9181C"/>
    <w:rsid w:val="00B97D82"/>
    <w:rsid w:val="00BD202C"/>
    <w:rsid w:val="00BF46FB"/>
    <w:rsid w:val="00C03ED2"/>
    <w:rsid w:val="00C11E75"/>
    <w:rsid w:val="00C37B6C"/>
    <w:rsid w:val="00CC4EFA"/>
    <w:rsid w:val="00D04BC2"/>
    <w:rsid w:val="00D24138"/>
    <w:rsid w:val="00D518EB"/>
    <w:rsid w:val="00D7229B"/>
    <w:rsid w:val="00D9239C"/>
    <w:rsid w:val="00DD271E"/>
    <w:rsid w:val="00DD3866"/>
    <w:rsid w:val="00DD507A"/>
    <w:rsid w:val="00DF6E18"/>
    <w:rsid w:val="00E0205B"/>
    <w:rsid w:val="00E41449"/>
    <w:rsid w:val="00E46004"/>
    <w:rsid w:val="00E53661"/>
    <w:rsid w:val="00EA5E32"/>
    <w:rsid w:val="00EB66C6"/>
    <w:rsid w:val="00EB717C"/>
    <w:rsid w:val="00EF0023"/>
    <w:rsid w:val="00F35AC2"/>
    <w:rsid w:val="00F45AC6"/>
    <w:rsid w:val="00F7514F"/>
    <w:rsid w:val="00F85163"/>
    <w:rsid w:val="00F855C2"/>
    <w:rsid w:val="00F85938"/>
    <w:rsid w:val="00FB5F91"/>
    <w:rsid w:val="00FC7BB7"/>
    <w:rsid w:val="00FE044A"/>
    <w:rsid w:val="00FE04CA"/>
    <w:rsid w:val="00FF67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F5E"/>
    <w:pPr>
      <w:spacing w:line="276" w:lineRule="auto"/>
    </w:pPr>
    <w:rPr>
      <w:rFonts w:ascii="Arial" w:hAnsi="Arial" w:cs="Arial"/>
      <w:color w:val="000000"/>
    </w:rPr>
  </w:style>
  <w:style w:type="paragraph" w:styleId="Heading1">
    <w:name w:val="heading 1"/>
    <w:basedOn w:val="Normal"/>
    <w:next w:val="Normal"/>
    <w:link w:val="Heading1Char"/>
    <w:uiPriority w:val="99"/>
    <w:qFormat/>
    <w:rsid w:val="005C6F5E"/>
    <w:pPr>
      <w:spacing w:before="480" w:after="120"/>
      <w:outlineLvl w:val="0"/>
    </w:pPr>
    <w:rPr>
      <w:b/>
      <w:bCs/>
      <w:sz w:val="48"/>
      <w:szCs w:val="48"/>
    </w:rPr>
  </w:style>
  <w:style w:type="paragraph" w:styleId="Heading2">
    <w:name w:val="heading 2"/>
    <w:basedOn w:val="Normal"/>
    <w:next w:val="Normal"/>
    <w:link w:val="Heading2Char"/>
    <w:uiPriority w:val="99"/>
    <w:qFormat/>
    <w:rsid w:val="005C6F5E"/>
    <w:pPr>
      <w:spacing w:before="360" w:after="80"/>
      <w:outlineLvl w:val="1"/>
    </w:pPr>
    <w:rPr>
      <w:b/>
      <w:bCs/>
      <w:sz w:val="36"/>
      <w:szCs w:val="36"/>
    </w:rPr>
  </w:style>
  <w:style w:type="paragraph" w:styleId="Heading3">
    <w:name w:val="heading 3"/>
    <w:basedOn w:val="Normal"/>
    <w:next w:val="Normal"/>
    <w:link w:val="Heading3Char"/>
    <w:uiPriority w:val="99"/>
    <w:qFormat/>
    <w:rsid w:val="005C6F5E"/>
    <w:pPr>
      <w:spacing w:before="280" w:after="80"/>
      <w:outlineLvl w:val="2"/>
    </w:pPr>
    <w:rPr>
      <w:b/>
      <w:bCs/>
      <w:sz w:val="28"/>
      <w:szCs w:val="28"/>
    </w:rPr>
  </w:style>
  <w:style w:type="paragraph" w:styleId="Heading4">
    <w:name w:val="heading 4"/>
    <w:basedOn w:val="Normal"/>
    <w:next w:val="Normal"/>
    <w:link w:val="Heading4Char"/>
    <w:uiPriority w:val="99"/>
    <w:qFormat/>
    <w:rsid w:val="005C6F5E"/>
    <w:pPr>
      <w:spacing w:before="240" w:after="40"/>
      <w:outlineLvl w:val="3"/>
    </w:pPr>
    <w:rPr>
      <w:b/>
      <w:bCs/>
      <w:sz w:val="24"/>
      <w:szCs w:val="24"/>
    </w:rPr>
  </w:style>
  <w:style w:type="paragraph" w:styleId="Heading5">
    <w:name w:val="heading 5"/>
    <w:basedOn w:val="Normal"/>
    <w:next w:val="Normal"/>
    <w:link w:val="Heading5Char"/>
    <w:uiPriority w:val="99"/>
    <w:qFormat/>
    <w:rsid w:val="005C6F5E"/>
    <w:pPr>
      <w:spacing w:before="220" w:after="40"/>
      <w:outlineLvl w:val="4"/>
    </w:pPr>
    <w:rPr>
      <w:b/>
      <w:bCs/>
    </w:rPr>
  </w:style>
  <w:style w:type="paragraph" w:styleId="Heading6">
    <w:name w:val="heading 6"/>
    <w:basedOn w:val="Normal"/>
    <w:next w:val="Normal"/>
    <w:link w:val="Heading6Char"/>
    <w:uiPriority w:val="99"/>
    <w:qFormat/>
    <w:rsid w:val="005C6F5E"/>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E04CA"/>
    <w:rPr>
      <w:rFonts w:ascii="Cambria" w:hAnsi="Cambria" w:cs="Cambria"/>
      <w:b/>
      <w:bCs/>
      <w:color w:val="000000"/>
      <w:kern w:val="32"/>
      <w:sz w:val="32"/>
      <w:szCs w:val="32"/>
    </w:rPr>
  </w:style>
  <w:style w:type="character" w:customStyle="1" w:styleId="Heading2Char">
    <w:name w:val="Heading 2 Char"/>
    <w:basedOn w:val="DefaultParagraphFont"/>
    <w:link w:val="Heading2"/>
    <w:uiPriority w:val="99"/>
    <w:semiHidden/>
    <w:locked/>
    <w:rsid w:val="00FE04CA"/>
    <w:rPr>
      <w:rFonts w:ascii="Cambria" w:hAnsi="Cambria" w:cs="Cambria"/>
      <w:b/>
      <w:bCs/>
      <w:i/>
      <w:iCs/>
      <w:color w:val="000000"/>
      <w:sz w:val="28"/>
      <w:szCs w:val="28"/>
    </w:rPr>
  </w:style>
  <w:style w:type="character" w:customStyle="1" w:styleId="Heading3Char">
    <w:name w:val="Heading 3 Char"/>
    <w:basedOn w:val="DefaultParagraphFont"/>
    <w:link w:val="Heading3"/>
    <w:uiPriority w:val="99"/>
    <w:semiHidden/>
    <w:locked/>
    <w:rsid w:val="00FE04CA"/>
    <w:rPr>
      <w:rFonts w:ascii="Cambria" w:hAnsi="Cambria" w:cs="Cambria"/>
      <w:b/>
      <w:bCs/>
      <w:color w:val="000000"/>
      <w:sz w:val="26"/>
      <w:szCs w:val="26"/>
    </w:rPr>
  </w:style>
  <w:style w:type="character" w:customStyle="1" w:styleId="Heading4Char">
    <w:name w:val="Heading 4 Char"/>
    <w:basedOn w:val="DefaultParagraphFont"/>
    <w:link w:val="Heading4"/>
    <w:uiPriority w:val="99"/>
    <w:semiHidden/>
    <w:locked/>
    <w:rsid w:val="00FE04CA"/>
    <w:rPr>
      <w:rFonts w:ascii="Calibri" w:hAnsi="Calibri" w:cs="Calibri"/>
      <w:b/>
      <w:bCs/>
      <w:color w:val="000000"/>
      <w:sz w:val="28"/>
      <w:szCs w:val="28"/>
    </w:rPr>
  </w:style>
  <w:style w:type="character" w:customStyle="1" w:styleId="Heading5Char">
    <w:name w:val="Heading 5 Char"/>
    <w:basedOn w:val="DefaultParagraphFont"/>
    <w:link w:val="Heading5"/>
    <w:uiPriority w:val="99"/>
    <w:semiHidden/>
    <w:locked/>
    <w:rsid w:val="00FE04CA"/>
    <w:rPr>
      <w:rFonts w:ascii="Calibri" w:hAnsi="Calibri" w:cs="Calibri"/>
      <w:b/>
      <w:bCs/>
      <w:i/>
      <w:iCs/>
      <w:color w:val="000000"/>
      <w:sz w:val="26"/>
      <w:szCs w:val="26"/>
    </w:rPr>
  </w:style>
  <w:style w:type="character" w:customStyle="1" w:styleId="Heading6Char">
    <w:name w:val="Heading 6 Char"/>
    <w:basedOn w:val="DefaultParagraphFont"/>
    <w:link w:val="Heading6"/>
    <w:uiPriority w:val="99"/>
    <w:semiHidden/>
    <w:locked/>
    <w:rsid w:val="00FE04CA"/>
    <w:rPr>
      <w:rFonts w:ascii="Calibri" w:hAnsi="Calibri" w:cs="Calibri"/>
      <w:b/>
      <w:bCs/>
      <w:color w:val="000000"/>
    </w:rPr>
  </w:style>
  <w:style w:type="paragraph" w:styleId="Title">
    <w:name w:val="Title"/>
    <w:basedOn w:val="Normal"/>
    <w:next w:val="Normal"/>
    <w:link w:val="TitleChar"/>
    <w:uiPriority w:val="99"/>
    <w:qFormat/>
    <w:rsid w:val="005C6F5E"/>
    <w:pPr>
      <w:spacing w:before="480" w:after="120"/>
    </w:pPr>
    <w:rPr>
      <w:b/>
      <w:bCs/>
      <w:sz w:val="72"/>
      <w:szCs w:val="72"/>
    </w:rPr>
  </w:style>
  <w:style w:type="character" w:customStyle="1" w:styleId="TitleChar">
    <w:name w:val="Title Char"/>
    <w:basedOn w:val="DefaultParagraphFont"/>
    <w:link w:val="Title"/>
    <w:uiPriority w:val="99"/>
    <w:locked/>
    <w:rsid w:val="00FE04CA"/>
    <w:rPr>
      <w:rFonts w:ascii="Cambria" w:hAnsi="Cambria" w:cs="Cambria"/>
      <w:b/>
      <w:bCs/>
      <w:color w:val="000000"/>
      <w:kern w:val="28"/>
      <w:sz w:val="32"/>
      <w:szCs w:val="32"/>
    </w:rPr>
  </w:style>
  <w:style w:type="paragraph" w:styleId="Subtitle">
    <w:name w:val="Subtitle"/>
    <w:basedOn w:val="Normal"/>
    <w:next w:val="Normal"/>
    <w:link w:val="SubtitleChar"/>
    <w:uiPriority w:val="99"/>
    <w:qFormat/>
    <w:rsid w:val="005C6F5E"/>
    <w:pPr>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99"/>
    <w:locked/>
    <w:rsid w:val="00FE04CA"/>
    <w:rPr>
      <w:rFonts w:ascii="Cambria" w:hAnsi="Cambria" w:cs="Cambria"/>
      <w:color w:val="000000"/>
      <w:sz w:val="24"/>
      <w:szCs w:val="24"/>
    </w:rPr>
  </w:style>
  <w:style w:type="paragraph" w:styleId="ListParagraph">
    <w:name w:val="List Paragraph"/>
    <w:basedOn w:val="Normal"/>
    <w:uiPriority w:val="99"/>
    <w:qFormat/>
    <w:rsid w:val="007C1036"/>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1323</Words>
  <Characters>7544</Characters>
  <Application>Microsoft Office Word</Application>
  <DocSecurity>0</DocSecurity>
  <Lines>62</Lines>
  <Paragraphs>17</Paragraphs>
  <ScaleCrop>false</ScaleCrop>
  <Company>Rohde &amp; Schwarz</Company>
  <LinksUpToDate>false</LinksUpToDate>
  <CharactersWithSpaces>8850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CV.docx.docx</dc:title>
  <dc:subject/>
  <dc:creator>rajat</dc:creator>
  <cp:keywords/>
  <dc:description/>
  <cp:lastModifiedBy>chn-dsk-12</cp:lastModifiedBy>
  <cp:revision>2</cp:revision>
  <dcterms:created xsi:type="dcterms:W3CDTF">2013-09-20T13:00:00Z</dcterms:created>
  <dcterms:modified xsi:type="dcterms:W3CDTF">2013-09-20T13:00:00Z</dcterms:modified>
</cp:coreProperties>
</file>