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74" w:rsidRDefault="00444074" w:rsidP="009C748D">
      <w:pPr>
        <w:pStyle w:val="Heading2"/>
        <w:rPr>
          <w:rFonts w:ascii="Calibri" w:hAnsi="Calibri" w:cs="Calibri"/>
          <w:sz w:val="30"/>
          <w:szCs w:val="30"/>
          <w:u w:val="single"/>
        </w:rPr>
      </w:pPr>
    </w:p>
    <w:p w:rsidR="00E459DF" w:rsidRPr="00224542" w:rsidRDefault="009519FD" w:rsidP="00885032">
      <w:pPr>
        <w:pStyle w:val="Heading2"/>
        <w:jc w:val="center"/>
        <w:rPr>
          <w:rFonts w:ascii="Calibri" w:hAnsi="Calibri" w:cs="Calibri"/>
          <w:b w:val="0"/>
          <w:sz w:val="30"/>
          <w:szCs w:val="30"/>
          <w:u w:val="single"/>
        </w:rPr>
      </w:pPr>
      <w:r>
        <w:rPr>
          <w:rFonts w:ascii="Calibri" w:hAnsi="Calibri" w:cs="Calibri"/>
          <w:sz w:val="30"/>
          <w:szCs w:val="30"/>
          <w:u w:val="single"/>
        </w:rPr>
        <w:t>SHARDA PRASAD MISHRA</w:t>
      </w:r>
    </w:p>
    <w:p w:rsidR="00444074" w:rsidRDefault="00444074" w:rsidP="00B125EF">
      <w:pPr>
        <w:jc w:val="both"/>
        <w:rPr>
          <w:rFonts w:ascii="Calibri" w:hAnsi="Calibri" w:cs="Calibri"/>
        </w:rPr>
      </w:pPr>
    </w:p>
    <w:p w:rsidR="00444074" w:rsidRDefault="00444074" w:rsidP="00B125EF">
      <w:pPr>
        <w:jc w:val="both"/>
        <w:rPr>
          <w:rFonts w:ascii="Calibri" w:hAnsi="Calibri" w:cs="Calibri"/>
        </w:rPr>
      </w:pPr>
    </w:p>
    <w:p w:rsidR="001B792C" w:rsidRDefault="009519FD" w:rsidP="00B125E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C-46,Second Floor,</w:t>
      </w:r>
    </w:p>
    <w:p w:rsidR="00DF2AF8" w:rsidRDefault="00756E84" w:rsidP="00DF2AF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Noida Sector 15,pin code -201301</w:t>
      </w:r>
    </w:p>
    <w:p w:rsidR="00B125EF" w:rsidRPr="00DF2AF8" w:rsidRDefault="00EA5918" w:rsidP="00DF2AF8">
      <w:pPr>
        <w:jc w:val="both"/>
        <w:rPr>
          <w:rFonts w:ascii="Calibri" w:hAnsi="Calibri" w:cs="Calibri"/>
          <w:color w:val="0070C0"/>
          <w:u w:val="single"/>
        </w:rPr>
      </w:pPr>
      <w:r>
        <w:rPr>
          <w:rFonts w:ascii="Calibri" w:hAnsi="Calibri" w:cs="Calibri"/>
          <w:color w:val="0070C0"/>
          <w:u w:val="single"/>
        </w:rPr>
        <w:t>Shardaprasadmishra1</w:t>
      </w:r>
      <w:r w:rsidR="00F369DA">
        <w:rPr>
          <w:rFonts w:ascii="Calibri" w:hAnsi="Calibri" w:cs="Calibri"/>
          <w:color w:val="0070C0"/>
          <w:u w:val="single"/>
        </w:rPr>
        <w:t>@gmail.com</w:t>
      </w:r>
    </w:p>
    <w:p w:rsidR="005F796A" w:rsidRPr="002C7644" w:rsidRDefault="00F369DA" w:rsidP="00B125EF">
      <w:pPr>
        <w:ind w:left="2347" w:hanging="2347"/>
        <w:jc w:val="both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(M) +91 9953130081</w:t>
      </w:r>
      <w:r w:rsidR="00AB5B12" w:rsidRPr="002C7644">
        <w:rPr>
          <w:rFonts w:ascii="Calibri" w:hAnsi="Calibri" w:cs="Calibri"/>
          <w:bCs/>
          <w:color w:val="000000"/>
        </w:rPr>
        <w:tab/>
      </w:r>
      <w:r w:rsidR="00AB5B12" w:rsidRPr="002C7644">
        <w:rPr>
          <w:rFonts w:ascii="Calibri" w:hAnsi="Calibri" w:cs="Calibri"/>
          <w:bCs/>
          <w:color w:val="000000"/>
        </w:rPr>
        <w:tab/>
      </w:r>
    </w:p>
    <w:p w:rsidR="00E459DF" w:rsidRPr="002C7644" w:rsidRDefault="00660321" w:rsidP="00B125EF">
      <w:pPr>
        <w:ind w:left="2347" w:hanging="2347"/>
        <w:jc w:val="both"/>
        <w:rPr>
          <w:rFonts w:ascii="Calibri" w:hAnsi="Calibri" w:cs="Calibri"/>
          <w:b/>
          <w:bCs/>
          <w:color w:val="000000"/>
        </w:rPr>
      </w:pPr>
      <w:r w:rsidRPr="00660321">
        <w:rPr>
          <w:rFonts w:ascii="Calibri" w:hAnsi="Calibri" w:cs="Calibri"/>
          <w:noProof/>
          <w:color w:val="000000"/>
        </w:rPr>
        <w:pict>
          <v:line id="Line 2" o:spid="_x0000_s1026" style="position:absolute;left:0;text-align:left;z-index:251657728;visibility:visible" from="0,6.8pt" to="7in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SS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ms5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"/>
        </w:pict>
      </w:r>
    </w:p>
    <w:p w:rsidR="00444074" w:rsidRDefault="00444074" w:rsidP="00293107">
      <w:pPr>
        <w:jc w:val="both"/>
        <w:rPr>
          <w:rFonts w:ascii="Calibri" w:hAnsi="Calibri" w:cs="Calibri"/>
          <w:b/>
          <w:u w:val="single"/>
        </w:rPr>
      </w:pPr>
    </w:p>
    <w:p w:rsidR="008624EB" w:rsidRDefault="00226471" w:rsidP="00444074">
      <w:pPr>
        <w:ind w:left="2347" w:hanging="2347"/>
        <w:jc w:val="both"/>
        <w:rPr>
          <w:rFonts w:ascii="Calibri" w:hAnsi="Calibri" w:cs="Calibri"/>
          <w:b/>
          <w:u w:val="single"/>
        </w:rPr>
      </w:pPr>
      <w:r w:rsidRPr="002C7644">
        <w:rPr>
          <w:rFonts w:ascii="Calibri" w:hAnsi="Calibri" w:cs="Calibri"/>
          <w:b/>
          <w:u w:val="single"/>
        </w:rPr>
        <w:t>O</w:t>
      </w:r>
      <w:r w:rsidR="00E459DF" w:rsidRPr="002C7644">
        <w:rPr>
          <w:rFonts w:ascii="Calibri" w:hAnsi="Calibri" w:cs="Calibri"/>
          <w:b/>
          <w:u w:val="single"/>
        </w:rPr>
        <w:t>bjective:</w:t>
      </w:r>
    </w:p>
    <w:p w:rsidR="00293107" w:rsidRDefault="00293107" w:rsidP="00B125EF">
      <w:pPr>
        <w:pStyle w:val="Heading2"/>
        <w:ind w:firstLine="720"/>
        <w:jc w:val="both"/>
        <w:rPr>
          <w:rFonts w:ascii="Calibri" w:hAnsi="Calibri" w:cs="Calibri"/>
          <w:b w:val="0"/>
          <w:bCs w:val="0"/>
          <w:sz w:val="24"/>
        </w:rPr>
      </w:pPr>
    </w:p>
    <w:p w:rsidR="009D573E" w:rsidRPr="00B125EF" w:rsidRDefault="00B125EF" w:rsidP="00B125EF">
      <w:pPr>
        <w:pStyle w:val="Heading2"/>
        <w:ind w:firstLine="720"/>
        <w:jc w:val="both"/>
        <w:rPr>
          <w:rFonts w:ascii="Calibri" w:hAnsi="Calibri" w:cs="Calibri"/>
          <w:b w:val="0"/>
          <w:bCs w:val="0"/>
          <w:sz w:val="24"/>
        </w:rPr>
      </w:pPr>
      <w:r w:rsidRPr="00B125EF">
        <w:rPr>
          <w:rFonts w:ascii="Calibri" w:hAnsi="Calibri" w:cs="Calibri"/>
          <w:b w:val="0"/>
          <w:bCs w:val="0"/>
          <w:sz w:val="24"/>
        </w:rPr>
        <w:t>To work on challenging assignments in a dynamic and growth-oriented environment where innovation, education and sense of ownership are valued and encouraged that shall yield the twin benefits of job satisfaction and steady-paced professional growth through experience-based and participative learning processes, contemporary leadership development and strategic thinking</w:t>
      </w:r>
      <w:r w:rsidR="009D573E" w:rsidRPr="00B125EF">
        <w:rPr>
          <w:rFonts w:ascii="Calibri" w:hAnsi="Calibri" w:cs="Calibri"/>
          <w:b w:val="0"/>
          <w:bCs w:val="0"/>
          <w:sz w:val="24"/>
        </w:rPr>
        <w:t>.</w:t>
      </w:r>
    </w:p>
    <w:p w:rsidR="00601CD3" w:rsidRDefault="00601CD3" w:rsidP="00B125EF">
      <w:pPr>
        <w:jc w:val="both"/>
        <w:rPr>
          <w:rFonts w:ascii="Calibri" w:hAnsi="Calibri" w:cs="Calibri"/>
        </w:rPr>
      </w:pPr>
    </w:p>
    <w:p w:rsidR="008624EB" w:rsidRDefault="00755A5A" w:rsidP="00B125EF">
      <w:pPr>
        <w:jc w:val="both"/>
        <w:rPr>
          <w:rFonts w:ascii="Calibri" w:hAnsi="Calibri" w:cs="Calibri"/>
          <w:u w:val="single"/>
        </w:rPr>
      </w:pPr>
      <w:r w:rsidRPr="002C7644">
        <w:rPr>
          <w:rFonts w:ascii="Calibri" w:hAnsi="Calibri" w:cs="Calibri"/>
          <w:b/>
          <w:u w:val="single"/>
        </w:rPr>
        <w:t>Key Skills and Attributes</w:t>
      </w:r>
      <w:r w:rsidR="00E40DFB" w:rsidRPr="002C7644">
        <w:rPr>
          <w:rFonts w:ascii="Calibri" w:hAnsi="Calibri" w:cs="Calibri"/>
          <w:u w:val="single"/>
        </w:rPr>
        <w:t>:</w:t>
      </w:r>
    </w:p>
    <w:p w:rsidR="00601CD3" w:rsidRDefault="00601CD3" w:rsidP="00B125EF">
      <w:pPr>
        <w:jc w:val="both"/>
        <w:rPr>
          <w:rFonts w:ascii="Calibri" w:hAnsi="Calibri" w:cs="Calibri"/>
          <w:u w:val="single"/>
        </w:rPr>
      </w:pPr>
    </w:p>
    <w:p w:rsidR="00A4707D" w:rsidRPr="0053697C" w:rsidRDefault="00601CD3" w:rsidP="009A59DC">
      <w:pPr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53697C">
        <w:rPr>
          <w:rFonts w:ascii="Calibri" w:hAnsi="Calibri" w:cs="Calibri"/>
          <w:b/>
          <w:bCs/>
        </w:rPr>
        <w:t>Articulateprofessionalwithxperienceof</w:t>
      </w:r>
      <w:r w:rsidR="00C7035F">
        <w:rPr>
          <w:rFonts w:ascii="Calibri" w:eastAsia="Calibri" w:hAnsi="Calibri" w:cs="Calibri"/>
          <w:b/>
          <w:bCs/>
        </w:rPr>
        <w:t xml:space="preserve">Arround 3 </w:t>
      </w:r>
      <w:r w:rsidRPr="0053697C">
        <w:rPr>
          <w:rFonts w:ascii="Calibri" w:hAnsi="Calibri" w:cs="Calibri"/>
          <w:b/>
          <w:bCs/>
        </w:rPr>
        <w:t>yearsin</w:t>
      </w:r>
      <w:r w:rsidR="00C7035F">
        <w:rPr>
          <w:rFonts w:ascii="Calibri" w:hAnsi="Calibri" w:cs="Calibri"/>
          <w:b/>
          <w:bCs/>
        </w:rPr>
        <w:t xml:space="preserve"> O&amp;M Department In Telecom Sector </w:t>
      </w:r>
      <w:r w:rsidR="0053697C" w:rsidRPr="0053697C">
        <w:rPr>
          <w:rFonts w:ascii="Calibri" w:hAnsi="Calibri" w:cs="Calibri"/>
          <w:b/>
          <w:bCs/>
        </w:rPr>
        <w:t>DELHI/NCR</w:t>
      </w:r>
      <w:r w:rsidR="00E3683E">
        <w:rPr>
          <w:rFonts w:ascii="Calibri" w:hAnsi="Calibri" w:cs="Calibri"/>
          <w:b/>
          <w:bCs/>
        </w:rPr>
        <w:t>.</w:t>
      </w:r>
    </w:p>
    <w:p w:rsidR="00BB3D96" w:rsidRDefault="001704F7" w:rsidP="009A59DC">
      <w:pPr>
        <w:numPr>
          <w:ilvl w:val="0"/>
          <w:numId w:val="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Having Experience IN LTE/EVDO Also.</w:t>
      </w:r>
    </w:p>
    <w:p w:rsidR="00C219D5" w:rsidRPr="00CC0222" w:rsidRDefault="00C219D5" w:rsidP="009A59DC">
      <w:pPr>
        <w:numPr>
          <w:ilvl w:val="0"/>
          <w:numId w:val="4"/>
        </w:numPr>
        <w:rPr>
          <w:rFonts w:ascii="Calibri" w:hAnsi="Calibri" w:cs="Calibri"/>
        </w:rPr>
      </w:pPr>
      <w:r w:rsidRPr="00CC0222">
        <w:rPr>
          <w:rFonts w:ascii="Calibri" w:hAnsi="Calibri" w:cs="Calibri"/>
        </w:rPr>
        <w:t>Should have strong understanding of LTE/UMTS/HSPA concepts.</w:t>
      </w:r>
    </w:p>
    <w:p w:rsidR="00C219D5" w:rsidRPr="00CC0222" w:rsidRDefault="00C7035F" w:rsidP="009A59DC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Accessing</w:t>
      </w:r>
      <w:r w:rsidR="00C219D5" w:rsidRPr="00CC0222">
        <w:rPr>
          <w:rFonts w:ascii="Calibri" w:hAnsi="Calibri" w:cs="Calibri"/>
        </w:rPr>
        <w:t xml:space="preserve"> OSS and using MOSHELL commands to find any alarm hard ware issues.</w:t>
      </w:r>
    </w:p>
    <w:p w:rsidR="00C219D5" w:rsidRPr="00CC0222" w:rsidRDefault="00C219D5" w:rsidP="009A59DC">
      <w:pPr>
        <w:numPr>
          <w:ilvl w:val="0"/>
          <w:numId w:val="4"/>
        </w:numPr>
        <w:rPr>
          <w:rFonts w:ascii="Calibri" w:hAnsi="Calibri" w:cs="Calibri"/>
        </w:rPr>
      </w:pPr>
      <w:r w:rsidRPr="00CC0222">
        <w:rPr>
          <w:rFonts w:ascii="Calibri" w:hAnsi="Calibri" w:cs="Calibri"/>
        </w:rPr>
        <w:t>Very proficient with MCOM, MapInfo, Google earth &amp; MS Excel extensively used these tools for neighbor audits, terrain plots and parameter audits</w:t>
      </w:r>
    </w:p>
    <w:p w:rsidR="00C219D5" w:rsidRPr="00CC0222" w:rsidRDefault="00C7035F" w:rsidP="009A59DC">
      <w:pPr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shd w:val="clear" w:color="auto" w:fill="FFFFFF"/>
        </w:rPr>
        <w:t>I</w:t>
      </w:r>
      <w:r w:rsidR="00C219D5" w:rsidRPr="00CC0222">
        <w:rPr>
          <w:rFonts w:ascii="Calibri" w:hAnsi="Calibri" w:cs="Calibri"/>
          <w:shd w:val="clear" w:color="auto" w:fill="FFFFFF"/>
        </w:rPr>
        <w:t xml:space="preserve"> have </w:t>
      </w:r>
      <w:r>
        <w:rPr>
          <w:rFonts w:ascii="Calibri" w:hAnsi="Calibri" w:cs="Calibri"/>
          <w:shd w:val="clear" w:color="auto" w:fill="FFFFFF"/>
        </w:rPr>
        <w:t xml:space="preserve">Knowladge Of </w:t>
      </w:r>
      <w:r w:rsidR="00C219D5" w:rsidRPr="00CC0222">
        <w:rPr>
          <w:rFonts w:ascii="Calibri" w:hAnsi="Calibri" w:cs="Calibri"/>
          <w:shd w:val="clear" w:color="auto" w:fill="FFFFFF"/>
        </w:rPr>
        <w:t>Ericsson</w:t>
      </w:r>
      <w:r>
        <w:rPr>
          <w:rFonts w:ascii="Calibri" w:hAnsi="Calibri" w:cs="Calibri"/>
          <w:shd w:val="clear" w:color="auto" w:fill="FFFFFF"/>
        </w:rPr>
        <w:t xml:space="preserve">Equipment </w:t>
      </w:r>
      <w:r w:rsidR="00C219D5" w:rsidRPr="00CC0222">
        <w:rPr>
          <w:rFonts w:ascii="Calibri" w:hAnsi="Calibri" w:cs="Calibri"/>
          <w:shd w:val="clear" w:color="auto" w:fill="FFFFFF"/>
        </w:rPr>
        <w:t>.</w:t>
      </w:r>
    </w:p>
    <w:p w:rsidR="00C219D5" w:rsidRPr="008E7435" w:rsidRDefault="00C219D5" w:rsidP="009A59DC">
      <w:pPr>
        <w:numPr>
          <w:ilvl w:val="0"/>
          <w:numId w:val="4"/>
        </w:numPr>
        <w:rPr>
          <w:rFonts w:ascii="Calibri" w:hAnsi="Calibri" w:cs="Calibri"/>
        </w:rPr>
      </w:pPr>
      <w:r w:rsidRPr="008E7435">
        <w:rPr>
          <w:rFonts w:ascii="Calibri" w:hAnsi="Calibri" w:cs="Calibri"/>
        </w:rPr>
        <w:t>Working Knowledge of UMTS</w:t>
      </w:r>
    </w:p>
    <w:p w:rsidR="008E7435" w:rsidRPr="008E7435" w:rsidRDefault="00531C95" w:rsidP="009A59DC">
      <w:pPr>
        <w:numPr>
          <w:ilvl w:val="0"/>
          <w:numId w:val="4"/>
        </w:numPr>
        <w:rPr>
          <w:rFonts w:ascii="Calibri" w:hAnsi="Calibri" w:cs="Calibri"/>
          <w:bCs/>
        </w:rPr>
      </w:pPr>
      <w:r w:rsidRPr="00BB3D9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Testing, Configuring, Commiss</w:t>
      </w:r>
      <w:r w:rsidR="00B8260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ioning, Integration, Troublesho</w:t>
      </w:r>
      <w:r w:rsidRPr="00BB3D9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ting and Maintenance of</w:t>
      </w:r>
      <w:r w:rsidRPr="00BB3D96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 w:rsidRPr="00BB3D96">
        <w:rPr>
          <w:rFonts w:ascii="Calibri" w:hAnsi="Calibri" w:cs="Calibri"/>
          <w:color w:val="000000"/>
          <w:sz w:val="22"/>
          <w:szCs w:val="22"/>
        </w:rPr>
        <w:br/>
      </w:r>
      <w:r w:rsidRPr="00BB3D9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RAN equipments - GS</w:t>
      </w:r>
      <w:r w:rsidR="00C6230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M, CDMA and 3G BSS</w:t>
      </w:r>
      <w:r w:rsidR="00B8260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EA5918" w:rsidRDefault="00EA5918" w:rsidP="00B125EF">
      <w:pPr>
        <w:jc w:val="both"/>
        <w:rPr>
          <w:rFonts w:ascii="Calibri" w:hAnsi="Calibri" w:cs="Calibri"/>
          <w:b/>
          <w:u w:val="single"/>
        </w:rPr>
      </w:pPr>
    </w:p>
    <w:p w:rsidR="00E45257" w:rsidRDefault="00E45257" w:rsidP="00B125EF">
      <w:pPr>
        <w:jc w:val="both"/>
        <w:rPr>
          <w:rFonts w:ascii="Calibri" w:hAnsi="Calibri" w:cs="Calibri"/>
          <w:b/>
          <w:u w:val="single"/>
        </w:rPr>
      </w:pPr>
      <w:r w:rsidRPr="002C7644">
        <w:rPr>
          <w:rFonts w:ascii="Calibri" w:hAnsi="Calibri" w:cs="Calibri"/>
          <w:b/>
          <w:u w:val="single"/>
        </w:rPr>
        <w:t>Professional Qualification</w:t>
      </w:r>
      <w:r>
        <w:rPr>
          <w:rFonts w:ascii="Calibri" w:hAnsi="Calibri" w:cs="Calibri"/>
          <w:b/>
          <w:u w:val="single"/>
        </w:rPr>
        <w:t>:</w:t>
      </w:r>
    </w:p>
    <w:p w:rsidR="00293107" w:rsidRDefault="00293107" w:rsidP="00B125EF">
      <w:pPr>
        <w:ind w:firstLine="720"/>
        <w:jc w:val="both"/>
        <w:rPr>
          <w:rFonts w:ascii="Calibri" w:hAnsi="Calibri" w:cs="Calibri"/>
          <w:b/>
          <w:lang w:val="en-IN"/>
        </w:rPr>
      </w:pPr>
    </w:p>
    <w:p w:rsidR="00E45257" w:rsidRPr="003B682E" w:rsidRDefault="00E45257" w:rsidP="00B125EF">
      <w:pPr>
        <w:ind w:firstLine="720"/>
        <w:jc w:val="both"/>
        <w:rPr>
          <w:rFonts w:ascii="Calibri" w:hAnsi="Calibri" w:cs="Calibri"/>
          <w:lang w:val="en-IN"/>
        </w:rPr>
      </w:pPr>
      <w:r w:rsidRPr="00035B5F">
        <w:rPr>
          <w:rFonts w:ascii="Calibri" w:hAnsi="Calibri" w:cs="Calibri"/>
          <w:b/>
          <w:lang w:val="en-IN"/>
        </w:rPr>
        <w:t>B.Tech (</w:t>
      </w:r>
      <w:r w:rsidR="0020714E">
        <w:rPr>
          <w:rFonts w:ascii="Calibri" w:hAnsi="Calibri" w:cs="Calibri"/>
          <w:b/>
          <w:lang w:val="en-IN"/>
        </w:rPr>
        <w:t>Electronics &amp; Telecommunications</w:t>
      </w:r>
      <w:r w:rsidRPr="00035B5F">
        <w:rPr>
          <w:rFonts w:ascii="Calibri" w:hAnsi="Calibri" w:cs="Calibri"/>
          <w:b/>
          <w:lang w:val="en-IN"/>
        </w:rPr>
        <w:t>)</w:t>
      </w:r>
      <w:r>
        <w:rPr>
          <w:rFonts w:ascii="Calibri" w:hAnsi="Calibri" w:cs="Calibri"/>
          <w:lang w:val="en-IN"/>
        </w:rPr>
        <w:t xml:space="preserve"> from </w:t>
      </w:r>
      <w:r w:rsidR="009D4301">
        <w:rPr>
          <w:rFonts w:ascii="Calibri" w:hAnsi="Calibri" w:cs="Calibri"/>
          <w:lang w:val="en-IN"/>
        </w:rPr>
        <w:t>C.E.R.T MEERUT</w:t>
      </w:r>
      <w:r>
        <w:rPr>
          <w:rFonts w:ascii="Calibri" w:hAnsi="Calibri" w:cs="Calibri"/>
          <w:lang w:val="en-IN"/>
        </w:rPr>
        <w:t xml:space="preserve">affiliated to Gautam Buddha Technical </w:t>
      </w:r>
      <w:r w:rsidR="00755C1F">
        <w:rPr>
          <w:rFonts w:ascii="Calibri" w:hAnsi="Calibri" w:cs="Calibri"/>
          <w:lang w:val="en-IN"/>
        </w:rPr>
        <w:t>University (</w:t>
      </w:r>
      <w:r>
        <w:rPr>
          <w:rFonts w:ascii="Calibri" w:hAnsi="Calibri" w:cs="Calibri"/>
          <w:lang w:val="en-IN"/>
        </w:rPr>
        <w:t xml:space="preserve">UPTU, Lucknow) scoring an aggregate of </w:t>
      </w:r>
      <w:r w:rsidR="0081139F">
        <w:rPr>
          <w:rFonts w:ascii="Calibri" w:hAnsi="Calibri" w:cs="Calibri"/>
          <w:b/>
          <w:lang w:val="en-IN"/>
        </w:rPr>
        <w:t>63</w:t>
      </w:r>
      <w:r w:rsidR="0020714E">
        <w:rPr>
          <w:rFonts w:ascii="Calibri" w:hAnsi="Calibri" w:cs="Calibri"/>
          <w:b/>
          <w:lang w:val="en-IN"/>
        </w:rPr>
        <w:t>.54</w:t>
      </w:r>
      <w:r w:rsidRPr="00035B5F">
        <w:rPr>
          <w:rFonts w:ascii="Calibri" w:hAnsi="Calibri" w:cs="Calibri"/>
          <w:b/>
          <w:lang w:val="en-IN"/>
        </w:rPr>
        <w:t>%</w:t>
      </w:r>
      <w:r>
        <w:rPr>
          <w:rFonts w:ascii="Calibri" w:hAnsi="Calibri" w:cs="Calibri"/>
          <w:lang w:val="en-IN"/>
        </w:rPr>
        <w:t xml:space="preserve"> marks.</w:t>
      </w:r>
    </w:p>
    <w:p w:rsidR="00293107" w:rsidRDefault="00293107" w:rsidP="00B125EF">
      <w:pPr>
        <w:jc w:val="both"/>
        <w:rPr>
          <w:rFonts w:ascii="Calibri" w:hAnsi="Calibri" w:cs="Calibri"/>
          <w:b/>
          <w:u w:val="single"/>
        </w:rPr>
      </w:pPr>
    </w:p>
    <w:p w:rsidR="00E459DF" w:rsidRPr="002C7644" w:rsidRDefault="007D2355" w:rsidP="00B125EF">
      <w:pPr>
        <w:jc w:val="both"/>
        <w:rPr>
          <w:rFonts w:ascii="Calibri" w:hAnsi="Calibri" w:cs="Calibri"/>
          <w:b/>
          <w:u w:val="single"/>
        </w:rPr>
      </w:pPr>
      <w:r w:rsidRPr="002C7644">
        <w:rPr>
          <w:rFonts w:ascii="Calibri" w:hAnsi="Calibri" w:cs="Calibri"/>
          <w:b/>
          <w:u w:val="single"/>
        </w:rPr>
        <w:t>Academic</w:t>
      </w:r>
      <w:r w:rsidR="00E459DF" w:rsidRPr="002C7644">
        <w:rPr>
          <w:rFonts w:ascii="Calibri" w:hAnsi="Calibri" w:cs="Calibri"/>
          <w:b/>
          <w:u w:val="single"/>
        </w:rPr>
        <w:t xml:space="preserve"> Qualifications:</w:t>
      </w:r>
    </w:p>
    <w:p w:rsidR="0053625A" w:rsidRPr="002C7644" w:rsidRDefault="0053625A" w:rsidP="00B125EF">
      <w:pPr>
        <w:jc w:val="both"/>
        <w:rPr>
          <w:rFonts w:ascii="Calibri" w:hAnsi="Calibri" w:cs="Calibri"/>
          <w:b/>
          <w:u w:val="single"/>
        </w:rPr>
      </w:pPr>
    </w:p>
    <w:p w:rsidR="00B82606" w:rsidRDefault="00B82606" w:rsidP="00426FD1">
      <w:pPr>
        <w:jc w:val="both"/>
        <w:rPr>
          <w:rFonts w:ascii="Calibri" w:hAnsi="Calibri" w:cs="Calibri"/>
          <w:b/>
          <w:u w:val="single"/>
        </w:rPr>
      </w:pPr>
    </w:p>
    <w:tbl>
      <w:tblPr>
        <w:tblpPr w:leftFromText="180" w:rightFromText="180" w:vertAnchor="text" w:horzAnchor="margin" w:tblpY="187"/>
        <w:tblW w:w="10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19"/>
        <w:gridCol w:w="2719"/>
        <w:gridCol w:w="2720"/>
        <w:gridCol w:w="2720"/>
      </w:tblGrid>
      <w:tr w:rsidR="007D2943" w:rsidRPr="00F80279" w:rsidTr="007D2943">
        <w:trPr>
          <w:trHeight w:val="318"/>
        </w:trPr>
        <w:tc>
          <w:tcPr>
            <w:tcW w:w="2719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  <w:b/>
              </w:rPr>
            </w:pPr>
            <w:r w:rsidRPr="00F80279">
              <w:rPr>
                <w:rFonts w:ascii="Calibri" w:hAnsi="Calibri" w:cs="Calibri"/>
                <w:b/>
              </w:rPr>
              <w:t>Standard</w:t>
            </w:r>
          </w:p>
        </w:tc>
        <w:tc>
          <w:tcPr>
            <w:tcW w:w="2719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  <w:b/>
              </w:rPr>
            </w:pPr>
            <w:r w:rsidRPr="00F80279">
              <w:rPr>
                <w:rFonts w:ascii="Calibri" w:hAnsi="Calibri" w:cs="Calibri"/>
                <w:b/>
              </w:rPr>
              <w:t>Discipline</w:t>
            </w:r>
          </w:p>
        </w:tc>
        <w:tc>
          <w:tcPr>
            <w:tcW w:w="2720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  <w:b/>
              </w:rPr>
            </w:pPr>
            <w:r w:rsidRPr="00F80279">
              <w:rPr>
                <w:rFonts w:ascii="Calibri" w:hAnsi="Calibri" w:cs="Calibri"/>
                <w:b/>
              </w:rPr>
              <w:t>Board</w:t>
            </w:r>
          </w:p>
        </w:tc>
        <w:tc>
          <w:tcPr>
            <w:tcW w:w="2720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  <w:b/>
              </w:rPr>
            </w:pPr>
            <w:r w:rsidRPr="00F80279">
              <w:rPr>
                <w:rFonts w:ascii="Calibri" w:hAnsi="Calibri" w:cs="Calibri"/>
                <w:b/>
              </w:rPr>
              <w:t>Year</w:t>
            </w:r>
          </w:p>
        </w:tc>
      </w:tr>
      <w:tr w:rsidR="007D2943" w:rsidRPr="00F80279" w:rsidTr="007D2943">
        <w:trPr>
          <w:trHeight w:val="335"/>
        </w:trPr>
        <w:tc>
          <w:tcPr>
            <w:tcW w:w="2719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</w:t>
            </w:r>
            <w:r w:rsidRPr="00F80279">
              <w:rPr>
                <w:rFonts w:ascii="Calibri" w:hAnsi="Calibri" w:cs="Calibri"/>
              </w:rPr>
              <w:t>SC</w:t>
            </w:r>
          </w:p>
        </w:tc>
        <w:tc>
          <w:tcPr>
            <w:tcW w:w="2719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</w:rPr>
            </w:pPr>
            <w:r w:rsidRPr="00F80279">
              <w:rPr>
                <w:rFonts w:ascii="Calibri" w:hAnsi="Calibri" w:cs="Calibri"/>
              </w:rPr>
              <w:t>Science(Maths)</w:t>
            </w:r>
          </w:p>
        </w:tc>
        <w:tc>
          <w:tcPr>
            <w:tcW w:w="2720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</w:t>
            </w:r>
          </w:p>
        </w:tc>
        <w:tc>
          <w:tcPr>
            <w:tcW w:w="2720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2004</w:t>
            </w:r>
          </w:p>
        </w:tc>
      </w:tr>
      <w:tr w:rsidR="007D2943" w:rsidRPr="00F80279" w:rsidTr="007D2943">
        <w:trPr>
          <w:trHeight w:val="318"/>
        </w:trPr>
        <w:tc>
          <w:tcPr>
            <w:tcW w:w="2719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Pr="00F80279">
              <w:rPr>
                <w:rFonts w:ascii="Calibri" w:hAnsi="Calibri" w:cs="Calibri"/>
              </w:rPr>
              <w:t>SC</w:t>
            </w:r>
          </w:p>
        </w:tc>
        <w:tc>
          <w:tcPr>
            <w:tcW w:w="2719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</w:rPr>
            </w:pPr>
            <w:r w:rsidRPr="00F80279">
              <w:rPr>
                <w:rFonts w:ascii="Calibri" w:hAnsi="Calibri" w:cs="Calibri"/>
              </w:rPr>
              <w:t>Science(Maths)</w:t>
            </w:r>
          </w:p>
        </w:tc>
        <w:tc>
          <w:tcPr>
            <w:tcW w:w="2720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</w:t>
            </w:r>
          </w:p>
        </w:tc>
        <w:tc>
          <w:tcPr>
            <w:tcW w:w="2720" w:type="dxa"/>
            <w:vAlign w:val="center"/>
          </w:tcPr>
          <w:p w:rsidR="007D2943" w:rsidRPr="00F80279" w:rsidRDefault="007D2943" w:rsidP="007D29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2006</w:t>
            </w:r>
          </w:p>
        </w:tc>
      </w:tr>
    </w:tbl>
    <w:p w:rsidR="00B82606" w:rsidRDefault="00B82606" w:rsidP="00426FD1">
      <w:pPr>
        <w:jc w:val="both"/>
        <w:rPr>
          <w:rFonts w:ascii="Calibri" w:hAnsi="Calibri" w:cs="Calibri"/>
          <w:b/>
          <w:u w:val="single"/>
        </w:rPr>
      </w:pPr>
    </w:p>
    <w:p w:rsidR="00B82606" w:rsidRDefault="00B82606" w:rsidP="00426FD1">
      <w:pPr>
        <w:jc w:val="both"/>
        <w:rPr>
          <w:rFonts w:ascii="Calibri" w:hAnsi="Calibri" w:cs="Calibri"/>
          <w:b/>
          <w:u w:val="single"/>
        </w:rPr>
      </w:pPr>
    </w:p>
    <w:p w:rsidR="00B82606" w:rsidRDefault="00B82606" w:rsidP="00426FD1">
      <w:pPr>
        <w:jc w:val="both"/>
        <w:rPr>
          <w:rFonts w:ascii="Calibri" w:hAnsi="Calibri" w:cs="Calibri"/>
          <w:b/>
          <w:u w:val="single"/>
        </w:rPr>
      </w:pPr>
    </w:p>
    <w:p w:rsidR="00B82606" w:rsidRDefault="00B82606" w:rsidP="00426FD1">
      <w:pPr>
        <w:jc w:val="both"/>
        <w:rPr>
          <w:rFonts w:ascii="Calibri" w:hAnsi="Calibri" w:cs="Calibri"/>
          <w:b/>
          <w:u w:val="single"/>
        </w:rPr>
      </w:pPr>
    </w:p>
    <w:p w:rsidR="00B82606" w:rsidRDefault="00B82606" w:rsidP="00426FD1">
      <w:pPr>
        <w:jc w:val="both"/>
        <w:rPr>
          <w:rFonts w:ascii="Calibri" w:hAnsi="Calibri" w:cs="Calibri"/>
          <w:b/>
          <w:u w:val="single"/>
        </w:rPr>
      </w:pPr>
    </w:p>
    <w:p w:rsidR="00B82606" w:rsidRDefault="00B82606" w:rsidP="00426FD1">
      <w:pPr>
        <w:jc w:val="both"/>
        <w:rPr>
          <w:rFonts w:ascii="Calibri" w:hAnsi="Calibri" w:cs="Calibri"/>
          <w:b/>
          <w:u w:val="single"/>
        </w:rPr>
      </w:pPr>
    </w:p>
    <w:p w:rsidR="00C06F7B" w:rsidRPr="00885032" w:rsidRDefault="00426FD1" w:rsidP="00426FD1">
      <w:pPr>
        <w:jc w:val="both"/>
        <w:rPr>
          <w:rFonts w:ascii="Calibri" w:hAnsi="Calibri" w:cs="Calibri"/>
          <w:b/>
          <w:u w:val="single"/>
        </w:rPr>
      </w:pPr>
      <w:r w:rsidRPr="00885032">
        <w:rPr>
          <w:rFonts w:ascii="Calibri" w:hAnsi="Calibri" w:cs="Calibri"/>
          <w:b/>
          <w:u w:val="single"/>
        </w:rPr>
        <w:t>Project Details:</w:t>
      </w:r>
    </w:p>
    <w:p w:rsidR="00A474C1" w:rsidRDefault="00A474C1" w:rsidP="00A474C1">
      <w:pPr>
        <w:jc w:val="both"/>
        <w:rPr>
          <w:rFonts w:ascii="Calibri" w:hAnsi="Calibri" w:cs="Calibri"/>
          <w:lang w:val="en-IN"/>
        </w:rPr>
      </w:pPr>
    </w:p>
    <w:p w:rsidR="00022276" w:rsidRDefault="00022276" w:rsidP="00A474C1">
      <w:pPr>
        <w:jc w:val="both"/>
        <w:rPr>
          <w:rFonts w:ascii="Calibri" w:hAnsi="Calibri" w:cs="Calibri"/>
          <w:lang w:val="en-IN"/>
        </w:rPr>
      </w:pPr>
    </w:p>
    <w:p w:rsidR="00444074" w:rsidRDefault="00444074" w:rsidP="00444074">
      <w:pPr>
        <w:pStyle w:val="TxBrp10"/>
        <w:spacing w:line="240" w:lineRule="auto"/>
        <w:jc w:val="left"/>
        <w:rPr>
          <w:rFonts w:ascii="Calibri" w:eastAsia="Calibri" w:hAnsi="Calibri" w:cs="Calibri"/>
          <w:b/>
        </w:rPr>
      </w:pPr>
      <w:r>
        <w:rPr>
          <w:rFonts w:ascii="Calibri" w:hAnsi="Calibri" w:cs="Calibri"/>
          <w:b/>
        </w:rPr>
        <w:t>Project#1:</w:t>
      </w:r>
    </w:p>
    <w:p w:rsidR="00444074" w:rsidRDefault="00444074" w:rsidP="000B4555">
      <w:pPr>
        <w:rPr>
          <w:rFonts w:ascii="Calibri" w:hAnsi="Calibri" w:cs="Calibri"/>
          <w:lang w:val="en-IN"/>
        </w:rPr>
      </w:pPr>
    </w:p>
    <w:p w:rsidR="000B4555" w:rsidRPr="00D86D3D" w:rsidRDefault="000B4555" w:rsidP="00D86D3D">
      <w:pPr>
        <w:autoSpaceDN w:val="0"/>
        <w:jc w:val="both"/>
        <w:rPr>
          <w:rFonts w:ascii="Calibri" w:hAnsi="Calibri"/>
          <w:b/>
          <w:bCs/>
        </w:rPr>
      </w:pPr>
      <w:r w:rsidRPr="000B4555">
        <w:rPr>
          <w:rFonts w:ascii="Calibri" w:hAnsi="Calibri" w:cs="Arial"/>
          <w:b/>
          <w:bCs/>
        </w:rPr>
        <w:t>Role</w:t>
      </w:r>
      <w:r>
        <w:rPr>
          <w:rFonts w:ascii="Calibri" w:hAnsi="Calibri"/>
          <w:bCs/>
        </w:rPr>
        <w:tab/>
        <w:t>:</w:t>
      </w:r>
      <w:r w:rsidR="00D86D3D" w:rsidRPr="003C3958">
        <w:rPr>
          <w:rFonts w:ascii="Calibri" w:hAnsi="Calibri"/>
          <w:bCs/>
        </w:rPr>
        <w:t>FM Engineer (Engineer-field operation)</w:t>
      </w:r>
    </w:p>
    <w:p w:rsidR="000B4555" w:rsidRDefault="000B4555" w:rsidP="000B4555">
      <w:pPr>
        <w:pStyle w:val="TxBrp12"/>
        <w:spacing w:line="240" w:lineRule="auto"/>
        <w:ind w:left="1327"/>
        <w:jc w:val="left"/>
        <w:rPr>
          <w:rFonts w:ascii="Calibri" w:hAnsi="Calibri"/>
          <w:bCs/>
        </w:rPr>
      </w:pPr>
      <w:r w:rsidRPr="000B4555">
        <w:rPr>
          <w:rFonts w:ascii="Calibri" w:hAnsi="Calibri" w:cs="Calibri"/>
          <w:b/>
        </w:rPr>
        <w:t>Team Size</w:t>
      </w:r>
      <w:r>
        <w:rPr>
          <w:rFonts w:ascii="Calibri" w:hAnsi="Calibri" w:cs="Calibri"/>
        </w:rPr>
        <w:t>:</w:t>
      </w:r>
      <w:r w:rsidR="00EB46E5">
        <w:rPr>
          <w:rFonts w:ascii="Calibri" w:eastAsia="MS Mincho" w:hAnsi="Calibri" w:cs="Arial"/>
          <w:bCs/>
        </w:rPr>
        <w:t>20</w:t>
      </w:r>
    </w:p>
    <w:p w:rsidR="000B4555" w:rsidRDefault="000B4555" w:rsidP="000B4555">
      <w:pPr>
        <w:pStyle w:val="TxBrp12"/>
        <w:spacing w:line="240" w:lineRule="auto"/>
        <w:ind w:left="1327"/>
        <w:jc w:val="left"/>
        <w:rPr>
          <w:rFonts w:ascii="Calibri" w:hAnsi="Calibri" w:cs="Arial"/>
        </w:rPr>
      </w:pPr>
      <w:r w:rsidRPr="000B4555">
        <w:rPr>
          <w:rFonts w:ascii="Calibri" w:hAnsi="Calibri" w:cs="Calibri"/>
          <w:b/>
        </w:rPr>
        <w:t>Duration</w:t>
      </w:r>
      <w:r>
        <w:rPr>
          <w:rFonts w:ascii="Calibri" w:hAnsi="Calibri" w:cs="Calibri"/>
        </w:rPr>
        <w:t>:</w:t>
      </w:r>
      <w:r w:rsidR="00CB5F89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2011 </w:t>
      </w:r>
      <w:r>
        <w:rPr>
          <w:rFonts w:ascii="Calibri" w:hAnsi="Calibri"/>
        </w:rPr>
        <w:t>to</w:t>
      </w:r>
      <w:r w:rsidR="00DB5377">
        <w:rPr>
          <w:rFonts w:ascii="Calibri" w:hAnsi="Calibri"/>
        </w:rPr>
        <w:t>November</w:t>
      </w:r>
      <w:r>
        <w:rPr>
          <w:rFonts w:ascii="Calibri" w:hAnsi="Calibri"/>
        </w:rPr>
        <w:t>201</w:t>
      </w:r>
      <w:r w:rsidR="00CB5F89">
        <w:rPr>
          <w:rFonts w:ascii="Calibri" w:hAnsi="Calibri" w:cs="Arial"/>
        </w:rPr>
        <w:t>2</w:t>
      </w:r>
    </w:p>
    <w:p w:rsidR="000B4555" w:rsidRDefault="000B4555" w:rsidP="000B4555">
      <w:pPr>
        <w:pStyle w:val="TxBrp12"/>
        <w:spacing w:line="240" w:lineRule="auto"/>
        <w:ind w:left="1327"/>
        <w:jc w:val="left"/>
        <w:rPr>
          <w:rFonts w:ascii="Calibri" w:hAnsi="Calibri" w:cs="Arial"/>
          <w:shd w:val="clear" w:color="auto" w:fill="FFFFFF"/>
        </w:rPr>
      </w:pPr>
      <w:r w:rsidRPr="000B4555">
        <w:rPr>
          <w:rFonts w:ascii="Calibri" w:hAnsi="Calibri" w:cs="Arial"/>
          <w:b/>
          <w:bCs/>
        </w:rPr>
        <w:t>Description</w:t>
      </w:r>
      <w:r>
        <w:rPr>
          <w:rFonts w:ascii="Calibri" w:hAnsi="Calibri" w:cs="Calibri"/>
        </w:rPr>
        <w:t>:</w:t>
      </w:r>
      <w:r>
        <w:rPr>
          <w:rFonts w:ascii="Calibri" w:hAnsi="Calibri" w:cs="Arial"/>
          <w:shd w:val="clear" w:color="auto" w:fill="FFFFFF"/>
        </w:rPr>
        <w:t>Implementation</w:t>
      </w:r>
      <w:r w:rsidR="00A40AE9">
        <w:rPr>
          <w:rFonts w:ascii="Calibri" w:hAnsi="Calibri"/>
          <w:shd w:val="clear" w:color="auto" w:fill="FFFFFF"/>
        </w:rPr>
        <w:t>o</w:t>
      </w:r>
      <w:r>
        <w:rPr>
          <w:rFonts w:ascii="Calibri" w:hAnsi="Calibri"/>
          <w:shd w:val="clear" w:color="auto" w:fill="FFFFFF"/>
        </w:rPr>
        <w:t>MobilityManagementProceduresfor</w:t>
      </w:r>
      <w:r w:rsidR="00CB5F89" w:rsidRPr="00632FCE">
        <w:rPr>
          <w:rFonts w:ascii="Calibri" w:hAnsi="Calibri"/>
          <w:b/>
          <w:shd w:val="clear" w:color="auto" w:fill="FFFFFF"/>
        </w:rPr>
        <w:t>BhartiAirtel 2G/3G.</w:t>
      </w:r>
    </w:p>
    <w:p w:rsidR="00A40AE9" w:rsidRDefault="00A40AE9" w:rsidP="00381EA0">
      <w:pPr>
        <w:pStyle w:val="TxBrp10"/>
        <w:spacing w:line="240" w:lineRule="auto"/>
        <w:jc w:val="left"/>
        <w:rPr>
          <w:rFonts w:ascii="Calibri" w:hAnsi="Calibri" w:cs="Calibri"/>
          <w:b/>
        </w:rPr>
      </w:pPr>
    </w:p>
    <w:p w:rsidR="00A40AE9" w:rsidRDefault="00A40AE9" w:rsidP="00A40AE9">
      <w:pPr>
        <w:autoSpaceDN w:val="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RESPONCIBILITY:-</w:t>
      </w:r>
    </w:p>
    <w:p w:rsidR="00A92BFE" w:rsidRDefault="00A92BFE" w:rsidP="009A59DC">
      <w:pPr>
        <w:numPr>
          <w:ilvl w:val="0"/>
          <w:numId w:val="5"/>
        </w:numPr>
        <w:tabs>
          <w:tab w:val="left" w:pos="1080"/>
        </w:tabs>
        <w:suppressAutoHyphens/>
        <w:autoSpaceDE w:val="0"/>
        <w:rPr>
          <w:rFonts w:ascii="Calibri" w:hAnsi="Calibri"/>
          <w:shd w:val="clear" w:color="auto" w:fill="FFFFFF"/>
        </w:rPr>
      </w:pPr>
      <w:r>
        <w:rPr>
          <w:rFonts w:ascii="Calibri" w:hAnsi="Calibri" w:cs="Arial"/>
          <w:shd w:val="clear" w:color="auto" w:fill="FFFFFF"/>
        </w:rPr>
        <w:t>Enhancement</w:t>
      </w:r>
      <w:r>
        <w:rPr>
          <w:rFonts w:ascii="Calibri" w:hAnsi="Calibri"/>
          <w:shd w:val="clear" w:color="auto" w:fill="FFFFFF"/>
        </w:rPr>
        <w:t>ofMobilityManagementProcedure.</w:t>
      </w:r>
    </w:p>
    <w:p w:rsidR="00A92BFE" w:rsidRPr="001D5CD2" w:rsidRDefault="00A92BFE" w:rsidP="009A59DC">
      <w:pPr>
        <w:numPr>
          <w:ilvl w:val="0"/>
          <w:numId w:val="5"/>
        </w:numPr>
        <w:tabs>
          <w:tab w:val="left" w:pos="1080"/>
        </w:tabs>
        <w:suppressAutoHyphens/>
        <w:autoSpaceDE w:val="0"/>
        <w:rPr>
          <w:rFonts w:ascii="Calibri" w:hAnsi="Calibri" w:cs="Arial"/>
          <w:shd w:val="clear" w:color="auto" w:fill="FFFFFF"/>
        </w:rPr>
      </w:pPr>
      <w:r w:rsidRPr="001D5CD2">
        <w:rPr>
          <w:rFonts w:ascii="Calibri" w:hAnsi="Calibri" w:cs="Arial"/>
          <w:shd w:val="clear" w:color="auto" w:fill="FFFFFF"/>
        </w:rPr>
        <w:t>Actively involved in the BSS Implementation and O&amp;M Department.</w:t>
      </w:r>
    </w:p>
    <w:p w:rsidR="00A92BFE" w:rsidRPr="001D5CD2" w:rsidRDefault="00A92BFE" w:rsidP="009A59DC">
      <w:pPr>
        <w:numPr>
          <w:ilvl w:val="0"/>
          <w:numId w:val="5"/>
        </w:numPr>
        <w:tabs>
          <w:tab w:val="left" w:pos="1080"/>
        </w:tabs>
        <w:suppressAutoHyphens/>
        <w:autoSpaceDE w:val="0"/>
        <w:rPr>
          <w:rFonts w:ascii="Calibri" w:hAnsi="Calibri" w:cs="Arial"/>
          <w:shd w:val="clear" w:color="auto" w:fill="FFFFFF"/>
        </w:rPr>
      </w:pPr>
      <w:r w:rsidRPr="001D5CD2">
        <w:rPr>
          <w:rFonts w:ascii="Calibri" w:hAnsi="Calibri" w:cs="Arial"/>
          <w:shd w:val="clear" w:color="auto" w:fill="FFFFFF"/>
        </w:rPr>
        <w:t>Successfully leading a</w:t>
      </w:r>
      <w:r>
        <w:rPr>
          <w:rFonts w:ascii="Calibri" w:hAnsi="Calibri" w:cs="Arial"/>
          <w:shd w:val="clear" w:color="auto" w:fill="FFFFFF"/>
        </w:rPr>
        <w:t xml:space="preserve"> team of vendors to install GSM</w:t>
      </w:r>
      <w:r w:rsidRPr="001D5CD2">
        <w:rPr>
          <w:rFonts w:ascii="Calibri" w:hAnsi="Calibri" w:cs="Arial"/>
          <w:shd w:val="clear" w:color="auto" w:fill="FFFFFF"/>
        </w:rPr>
        <w:t xml:space="preserve"> CELL SITES (BTS) sites</w:t>
      </w:r>
    </w:p>
    <w:p w:rsidR="00A92BFE" w:rsidRPr="000445DA" w:rsidRDefault="000445DA" w:rsidP="009A59DC">
      <w:pPr>
        <w:numPr>
          <w:ilvl w:val="0"/>
          <w:numId w:val="5"/>
        </w:numPr>
        <w:autoSpaceDN w:val="0"/>
        <w:jc w:val="both"/>
        <w:rPr>
          <w:rFonts w:ascii="Calibri" w:hAnsi="Calibri"/>
          <w:b/>
          <w:bCs/>
        </w:rPr>
      </w:pPr>
      <w:r w:rsidRPr="001D5CD2">
        <w:rPr>
          <w:rFonts w:ascii="Calibri" w:hAnsi="Calibri" w:cs="Arial"/>
          <w:shd w:val="clear" w:color="auto" w:fill="FFFFFF"/>
        </w:rPr>
        <w:t>Report Generation, RF Analysis, Traffic, Fault detection and Analysis of Access failures, Drop Calls, Block calls, set up failures and hand off Failures</w:t>
      </w:r>
      <w:r>
        <w:rPr>
          <w:rFonts w:ascii="Calibri" w:hAnsi="Calibri" w:cs="Arial"/>
          <w:shd w:val="clear" w:color="auto" w:fill="FFFFFF"/>
        </w:rPr>
        <w:t>.</w:t>
      </w:r>
    </w:p>
    <w:p w:rsidR="000445DA" w:rsidRPr="000445DA" w:rsidRDefault="000445DA" w:rsidP="009A59DC">
      <w:pPr>
        <w:numPr>
          <w:ilvl w:val="0"/>
          <w:numId w:val="5"/>
        </w:numPr>
        <w:autoSpaceDN w:val="0"/>
        <w:jc w:val="both"/>
        <w:rPr>
          <w:rFonts w:ascii="Calibri" w:hAnsi="Calibri"/>
          <w:b/>
          <w:bCs/>
        </w:rPr>
      </w:pPr>
      <w:r>
        <w:rPr>
          <w:rFonts w:ascii="Calibri" w:hAnsi="Calibri" w:cs="Arial"/>
          <w:shd w:val="clear" w:color="auto" w:fill="FFFFFF"/>
        </w:rPr>
        <w:t>Worked</w:t>
      </w:r>
      <w:r>
        <w:rPr>
          <w:rFonts w:ascii="Calibri" w:hAnsi="Calibri"/>
          <w:shd w:val="clear" w:color="auto" w:fill="FFFFFF"/>
        </w:rPr>
        <w:t>on</w:t>
      </w:r>
      <w:r>
        <w:rPr>
          <w:rFonts w:ascii="Calibri" w:hAnsi="Calibri" w:cs="Arial"/>
          <w:shd w:val="clear" w:color="auto" w:fill="FFFFFF"/>
        </w:rPr>
        <w:t>procedures</w:t>
      </w:r>
      <w:r>
        <w:rPr>
          <w:rFonts w:ascii="Calibri" w:hAnsi="Calibri"/>
          <w:shd w:val="clear" w:color="auto" w:fill="FFFFFF"/>
        </w:rPr>
        <w:t>which</w:t>
      </w:r>
      <w:r>
        <w:rPr>
          <w:rFonts w:ascii="Calibri" w:hAnsi="Calibri" w:cs="Arial"/>
          <w:shd w:val="clear" w:color="auto" w:fill="FFFFFF"/>
        </w:rPr>
        <w:t>deal</w:t>
      </w:r>
      <w:r>
        <w:rPr>
          <w:rFonts w:ascii="Calibri" w:hAnsi="Calibri"/>
          <w:shd w:val="clear" w:color="auto" w:fill="FFFFFF"/>
        </w:rPr>
        <w:t>withBroadcastofinformation(SystemInformationBlocks[SIBs]),CellUpdate,Receptionofpagingmessages,Establishment,maintenance.</w:t>
      </w:r>
    </w:p>
    <w:p w:rsidR="000445DA" w:rsidRDefault="000445DA" w:rsidP="009A59DC">
      <w:pPr>
        <w:numPr>
          <w:ilvl w:val="0"/>
          <w:numId w:val="5"/>
        </w:numPr>
        <w:autoSpaceDN w:val="0"/>
        <w:jc w:val="both"/>
        <w:rPr>
          <w:rFonts w:ascii="Calibri" w:hAnsi="Calibri" w:cs="Arial"/>
          <w:shd w:val="clear" w:color="auto" w:fill="FFFFFF"/>
        </w:rPr>
      </w:pPr>
      <w:r w:rsidRPr="000445DA">
        <w:rPr>
          <w:rFonts w:ascii="Calibri" w:hAnsi="Calibri" w:cs="Arial"/>
          <w:shd w:val="clear" w:color="auto" w:fill="FFFFFF"/>
        </w:rPr>
        <w:t>Maintain site’s connectivity to Moshell server and to OSS by handling IP over ATM links and O&amp;M configuration from NodeB up to MGW</w:t>
      </w:r>
      <w:r>
        <w:rPr>
          <w:rFonts w:ascii="Calibri" w:hAnsi="Calibri" w:cs="Arial"/>
          <w:shd w:val="clear" w:color="auto" w:fill="FFFFFF"/>
        </w:rPr>
        <w:t>.</w:t>
      </w:r>
    </w:p>
    <w:p w:rsidR="00D83910" w:rsidRDefault="00D83910" w:rsidP="00D83910">
      <w:pPr>
        <w:autoSpaceDN w:val="0"/>
        <w:jc w:val="both"/>
        <w:rPr>
          <w:rFonts w:ascii="Calibri" w:hAnsi="Calibri" w:cs="Arial"/>
          <w:shd w:val="clear" w:color="auto" w:fill="FFFFFF"/>
        </w:rPr>
      </w:pPr>
    </w:p>
    <w:p w:rsidR="00D83910" w:rsidRDefault="00D83910" w:rsidP="00D83910">
      <w:pPr>
        <w:shd w:val="clear" w:color="auto" w:fill="FFFFFF"/>
        <w:textAlignment w:val="baseline"/>
        <w:outlineLvl w:val="2"/>
        <w:rPr>
          <w:rFonts w:ascii="Calibri" w:hAnsi="Calibri"/>
          <w:b/>
          <w:bCs/>
        </w:rPr>
      </w:pPr>
      <w:r w:rsidRPr="00D975F9">
        <w:rPr>
          <w:rFonts w:ascii="Calibri" w:hAnsi="Calibri"/>
          <w:b/>
          <w:bCs/>
        </w:rPr>
        <w:t>UMTS TECHONOLOGY:-</w:t>
      </w:r>
    </w:p>
    <w:p w:rsidR="00D83910" w:rsidRPr="003C3958" w:rsidRDefault="00D83910" w:rsidP="009A59DC">
      <w:pPr>
        <w:numPr>
          <w:ilvl w:val="0"/>
          <w:numId w:val="6"/>
        </w:numPr>
        <w:autoSpaceDN w:val="0"/>
        <w:jc w:val="both"/>
        <w:rPr>
          <w:rFonts w:ascii="Calibri" w:hAnsi="Calibri" w:cs="Arial"/>
          <w:shd w:val="clear" w:color="auto" w:fill="FFFFFF"/>
        </w:rPr>
      </w:pPr>
      <w:r w:rsidRPr="003C3958">
        <w:rPr>
          <w:rFonts w:ascii="Calibri" w:hAnsi="Calibri" w:cs="Arial"/>
          <w:shd w:val="clear" w:color="auto" w:fill="FFFFFF"/>
        </w:rPr>
        <w:t>Worked with WCDMA(UMTS) Architecture , Moshell for Fault management using commands in which I did the site installation to creation/deletion, integration and SCFT process of 3G sites.</w:t>
      </w:r>
    </w:p>
    <w:p w:rsidR="00D83910" w:rsidRPr="00D83910" w:rsidRDefault="00D83910" w:rsidP="009A59DC">
      <w:pPr>
        <w:numPr>
          <w:ilvl w:val="0"/>
          <w:numId w:val="6"/>
        </w:numPr>
        <w:shd w:val="clear" w:color="auto" w:fill="FFFFFF"/>
        <w:textAlignment w:val="baseline"/>
        <w:outlineLvl w:val="2"/>
        <w:rPr>
          <w:rFonts w:ascii="Calibri" w:hAnsi="Calibri"/>
          <w:b/>
          <w:bCs/>
        </w:rPr>
      </w:pPr>
      <w:r w:rsidRPr="003C3958">
        <w:rPr>
          <w:rFonts w:ascii="Calibri" w:hAnsi="Calibri" w:cs="Arial"/>
          <w:shd w:val="clear" w:color="auto" w:fill="FFFFFF"/>
        </w:rPr>
        <w:t>Ensuring maintenance of complete network, inclusive of performance monitoring, day to day network operations, preventive &amp; corrective maintenance</w:t>
      </w:r>
      <w:r>
        <w:rPr>
          <w:rFonts w:ascii="Calibri" w:hAnsi="Calibri" w:cs="Arial"/>
          <w:shd w:val="clear" w:color="auto" w:fill="FFFFFF"/>
        </w:rPr>
        <w:t>.</w:t>
      </w:r>
    </w:p>
    <w:p w:rsidR="00D83910" w:rsidRPr="003C3958" w:rsidRDefault="00D83910" w:rsidP="009A59DC">
      <w:pPr>
        <w:numPr>
          <w:ilvl w:val="0"/>
          <w:numId w:val="6"/>
        </w:numPr>
        <w:autoSpaceDN w:val="0"/>
        <w:jc w:val="both"/>
        <w:rPr>
          <w:rFonts w:ascii="Calibri" w:hAnsi="Calibri" w:cs="Arial"/>
          <w:shd w:val="clear" w:color="auto" w:fill="FFFFFF"/>
        </w:rPr>
      </w:pPr>
      <w:r w:rsidRPr="003C3958">
        <w:rPr>
          <w:rFonts w:ascii="Calibri" w:hAnsi="Calibri" w:cs="Arial"/>
          <w:shd w:val="clear" w:color="auto" w:fill="FFFFFF"/>
        </w:rPr>
        <w:t xml:space="preserve">Designing network layouts and managing the installation, commissioning, </w:t>
      </w:r>
      <w:r>
        <w:rPr>
          <w:rFonts w:ascii="Calibri" w:hAnsi="Calibri" w:cs="Arial"/>
          <w:shd w:val="clear" w:color="auto" w:fill="FFFFFF"/>
        </w:rPr>
        <w:t xml:space="preserve">configuration </w:t>
      </w:r>
      <w:r w:rsidRPr="003C3958">
        <w:rPr>
          <w:rFonts w:ascii="Calibri" w:hAnsi="Calibri" w:cs="Arial"/>
          <w:shd w:val="clear" w:color="auto" w:fill="FFFFFF"/>
        </w:rPr>
        <w:t xml:space="preserve">&amp;maintenance of a wide range of telecom equipments. </w:t>
      </w:r>
    </w:p>
    <w:p w:rsidR="00D86D3D" w:rsidRPr="00326E93" w:rsidRDefault="00D86D3D" w:rsidP="009A59DC">
      <w:pPr>
        <w:numPr>
          <w:ilvl w:val="0"/>
          <w:numId w:val="6"/>
        </w:numPr>
        <w:autoSpaceDN w:val="0"/>
        <w:jc w:val="both"/>
        <w:rPr>
          <w:rFonts w:ascii="Calibri" w:hAnsi="Calibri" w:cs="Arial"/>
          <w:b/>
          <w:shd w:val="clear" w:color="auto" w:fill="FFFFFF"/>
        </w:rPr>
      </w:pPr>
      <w:r w:rsidRPr="00326E93">
        <w:rPr>
          <w:rFonts w:ascii="Calibri" w:hAnsi="Calibri" w:cs="Arial"/>
          <w:b/>
          <w:shd w:val="clear" w:color="auto" w:fill="FFFFFF"/>
        </w:rPr>
        <w:t>E1 management on Traffic Node as well as Ethernet media transmission via MLTN</w:t>
      </w:r>
    </w:p>
    <w:p w:rsidR="00D86D3D" w:rsidRPr="00326E93" w:rsidRDefault="00D86D3D" w:rsidP="00D86D3D">
      <w:pPr>
        <w:shd w:val="clear" w:color="auto" w:fill="FFFFFF"/>
        <w:ind w:left="930"/>
        <w:textAlignment w:val="baseline"/>
        <w:outlineLvl w:val="2"/>
        <w:rPr>
          <w:rFonts w:ascii="Calibri" w:hAnsi="Calibri"/>
          <w:b/>
          <w:bCs/>
        </w:rPr>
      </w:pPr>
    </w:p>
    <w:p w:rsidR="00A40AE9" w:rsidRDefault="00A40AE9" w:rsidP="00A40AE9">
      <w:pPr>
        <w:autoSpaceDN w:val="0"/>
        <w:jc w:val="both"/>
        <w:rPr>
          <w:rFonts w:ascii="Calibri" w:hAnsi="Calibri"/>
          <w:b/>
          <w:bCs/>
        </w:rPr>
      </w:pPr>
    </w:p>
    <w:p w:rsidR="00A40AE9" w:rsidRPr="00A92BFE" w:rsidRDefault="00A40AE9" w:rsidP="00A40AE9">
      <w:pPr>
        <w:autoSpaceDN w:val="0"/>
        <w:jc w:val="both"/>
        <w:rPr>
          <w:rFonts w:ascii="Calibri" w:hAnsi="Calibri"/>
          <w:b/>
          <w:bCs/>
        </w:rPr>
      </w:pPr>
      <w:r w:rsidRPr="00A92BFE">
        <w:rPr>
          <w:rFonts w:ascii="Calibri" w:hAnsi="Calibri"/>
          <w:b/>
          <w:bCs/>
        </w:rPr>
        <w:t>GSM TECHONOLOGY:-</w:t>
      </w:r>
    </w:p>
    <w:p w:rsidR="00A40AE9" w:rsidRPr="00417481" w:rsidRDefault="00A40AE9" w:rsidP="00417481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 xml:space="preserve">Implementation &amp; Testing </w:t>
      </w:r>
      <w:r w:rsidR="00413931">
        <w:rPr>
          <w:rFonts w:ascii="Calibri" w:hAnsi="Calibri" w:cs="Arial"/>
          <w:shd w:val="clear" w:color="auto" w:fill="FFFFFF"/>
        </w:rPr>
        <w:t xml:space="preserve">of </w:t>
      </w:r>
      <w:r w:rsidR="00FF1E5B">
        <w:rPr>
          <w:rFonts w:ascii="Calibri" w:hAnsi="Calibri" w:cs="Arial"/>
          <w:shd w:val="clear" w:color="auto" w:fill="FFFFFF"/>
        </w:rPr>
        <w:t xml:space="preserve"> BSC</w:t>
      </w:r>
      <w:r w:rsidRPr="00A40AE9">
        <w:rPr>
          <w:rFonts w:ascii="Calibri" w:hAnsi="Calibri" w:cs="Arial"/>
          <w:shd w:val="clear" w:color="auto" w:fill="FFFFFF"/>
        </w:rPr>
        <w:t>till call setup, BT</w:t>
      </w:r>
      <w:r w:rsidR="00FF1E5B">
        <w:rPr>
          <w:rFonts w:ascii="Calibri" w:hAnsi="Calibri" w:cs="Arial"/>
          <w:shd w:val="clear" w:color="auto" w:fill="FFFFFF"/>
        </w:rPr>
        <w:t>S management &amp; troubleshooting.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Maintenance of BSC Software at recommended level.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Software upgradation.</w:t>
      </w:r>
    </w:p>
    <w:p w:rsidR="00A40AE9" w:rsidRPr="00326E93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b/>
          <w:shd w:val="clear" w:color="auto" w:fill="FFFFFF"/>
        </w:rPr>
      </w:pPr>
      <w:r w:rsidRPr="00326E93">
        <w:rPr>
          <w:rFonts w:ascii="Calibri" w:hAnsi="Calibri" w:cs="Arial"/>
          <w:b/>
          <w:shd w:val="clear" w:color="auto" w:fill="FFFFFF"/>
        </w:rPr>
        <w:t>Coordinate with the field engineers in various issues.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Good Understanding of SDLC.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BTS integration, Troubleshoo</w:t>
      </w:r>
      <w:r w:rsidR="00413931">
        <w:rPr>
          <w:rFonts w:ascii="Calibri" w:hAnsi="Calibri" w:cs="Arial"/>
          <w:shd w:val="clear" w:color="auto" w:fill="FFFFFF"/>
        </w:rPr>
        <w:t xml:space="preserve">ting and Call testing </w:t>
      </w:r>
      <w:r w:rsidRPr="00A40AE9">
        <w:rPr>
          <w:rFonts w:ascii="Calibri" w:hAnsi="Calibri" w:cs="Arial"/>
          <w:shd w:val="clear" w:color="auto" w:fill="FFFFFF"/>
        </w:rPr>
        <w:t>.</w:t>
      </w:r>
    </w:p>
    <w:p w:rsidR="00A40AE9" w:rsidRPr="0005199B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314882">
        <w:rPr>
          <w:rFonts w:ascii="Calibri" w:hAnsi="Calibri" w:cs="Arial"/>
          <w:b/>
          <w:shd w:val="clear" w:color="auto" w:fill="FFFFFF"/>
        </w:rPr>
        <w:t>Etislat DB Telecom</w:t>
      </w:r>
      <w:r w:rsidR="00A57AD1">
        <w:rPr>
          <w:rFonts w:ascii="Calibri" w:hAnsi="Calibri" w:cs="Arial"/>
          <w:shd w:val="clear" w:color="auto" w:fill="FFFFFF"/>
        </w:rPr>
        <w:t xml:space="preserve"> (NOIDA)-GSM</w:t>
      </w:r>
      <w:r w:rsidR="00A57AD1" w:rsidRPr="001D5CD2">
        <w:rPr>
          <w:rFonts w:ascii="Calibri" w:hAnsi="Calibri" w:cs="Arial"/>
          <w:shd w:val="clear" w:color="auto" w:fill="FFFFFF"/>
        </w:rPr>
        <w:t xml:space="preserve"> CELL SITES (BTS) sites</w:t>
      </w:r>
      <w:r w:rsidRPr="00A40AE9">
        <w:rPr>
          <w:rFonts w:ascii="Calibri" w:hAnsi="Calibri" w:cs="Arial"/>
          <w:shd w:val="clear" w:color="auto" w:fill="FFFFFF"/>
        </w:rPr>
        <w:t>commissioning &amp; integration till call test .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Testing and fault detection of E1, Loop in fibers.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E1 &amp; Optical connectivity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 xml:space="preserve">Monitoring </w:t>
      </w:r>
      <w:r w:rsidR="007D4B02">
        <w:rPr>
          <w:rFonts w:ascii="Calibri" w:hAnsi="Calibri" w:cs="Arial"/>
          <w:shd w:val="clear" w:color="auto" w:fill="FFFFFF"/>
        </w:rPr>
        <w:t>of events and alarms. (</w:t>
      </w:r>
      <w:r w:rsidRPr="00A40AE9">
        <w:rPr>
          <w:rFonts w:ascii="Calibri" w:hAnsi="Calibri" w:cs="Arial"/>
          <w:shd w:val="clear" w:color="auto" w:fill="FFFFFF"/>
        </w:rPr>
        <w:t xml:space="preserve"> Citrix)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Manage the RNC which includes implementation, commissioning and integration with Node B and MGW/ PS core.</w:t>
      </w:r>
    </w:p>
    <w:p w:rsidR="00A40AE9" w:rsidRPr="00A40AE9" w:rsidRDefault="00A40AE9" w:rsidP="009A59DC">
      <w:pPr>
        <w:numPr>
          <w:ilvl w:val="0"/>
          <w:numId w:val="3"/>
        </w:numPr>
        <w:tabs>
          <w:tab w:val="left" w:pos="1080"/>
        </w:tabs>
        <w:suppressAutoHyphens/>
        <w:autoSpaceDE w:val="0"/>
        <w:ind w:left="108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Pro</w:t>
      </w:r>
      <w:r w:rsidR="008E7435">
        <w:rPr>
          <w:rFonts w:ascii="Calibri" w:hAnsi="Calibri" w:cs="Arial"/>
          <w:shd w:val="clear" w:color="auto" w:fill="FFFFFF"/>
        </w:rPr>
        <w:t xml:space="preserve">vide competence transfer O&amp;M to the local engineers </w:t>
      </w:r>
      <w:r w:rsidRPr="00A40AE9">
        <w:rPr>
          <w:rFonts w:ascii="Calibri" w:hAnsi="Calibri" w:cs="Arial"/>
          <w:shd w:val="clear" w:color="auto" w:fill="FFFFFF"/>
        </w:rPr>
        <w:t>on the job training.</w:t>
      </w:r>
    </w:p>
    <w:p w:rsidR="00A40AE9" w:rsidRPr="00A40AE9" w:rsidRDefault="00A40AE9" w:rsidP="00E3683E">
      <w:pPr>
        <w:tabs>
          <w:tab w:val="left" w:pos="1080"/>
        </w:tabs>
        <w:suppressAutoHyphens/>
        <w:autoSpaceDE w:val="0"/>
        <w:ind w:left="720"/>
        <w:rPr>
          <w:rFonts w:ascii="Calibri" w:hAnsi="Calibri" w:cs="Arial"/>
          <w:shd w:val="clear" w:color="auto" w:fill="FFFFFF"/>
        </w:rPr>
      </w:pPr>
      <w:r w:rsidRPr="00A40AE9">
        <w:rPr>
          <w:rFonts w:ascii="Calibri" w:hAnsi="Calibri" w:cs="Arial"/>
          <w:shd w:val="clear" w:color="auto" w:fill="FFFFFF"/>
        </w:rPr>
        <w:t>Correct RNC, NodeB faults and performance degradations in the network.</w:t>
      </w:r>
    </w:p>
    <w:p w:rsidR="00381EA0" w:rsidRDefault="00381EA0" w:rsidP="00381EA0">
      <w:pPr>
        <w:pStyle w:val="TxBrp10"/>
        <w:spacing w:line="240" w:lineRule="auto"/>
        <w:jc w:val="left"/>
        <w:rPr>
          <w:rFonts w:ascii="Calibri" w:eastAsia="Calibri" w:hAnsi="Calibri" w:cs="Calibri"/>
          <w:b/>
        </w:rPr>
      </w:pPr>
      <w:r>
        <w:rPr>
          <w:rFonts w:ascii="Calibri" w:hAnsi="Calibri" w:cs="Calibri"/>
          <w:b/>
        </w:rPr>
        <w:t>Project#2:</w:t>
      </w:r>
    </w:p>
    <w:p w:rsidR="00381EA0" w:rsidRDefault="00381EA0" w:rsidP="00381EA0">
      <w:pPr>
        <w:pStyle w:val="TxBrp10"/>
        <w:spacing w:line="240" w:lineRule="auto"/>
        <w:jc w:val="left"/>
        <w:rPr>
          <w:rFonts w:ascii="Calibri" w:hAnsi="Calibri" w:cs="Calibri"/>
          <w:b/>
        </w:rPr>
      </w:pPr>
    </w:p>
    <w:p w:rsidR="00381EA0" w:rsidRDefault="00381EA0" w:rsidP="00381EA0">
      <w:pPr>
        <w:rPr>
          <w:rFonts w:ascii="Calibri" w:eastAsia="Calibri" w:hAnsi="Calibri" w:cs="Calibri"/>
          <w:bCs/>
        </w:rPr>
      </w:pPr>
      <w:r w:rsidRPr="00381EA0">
        <w:rPr>
          <w:rFonts w:ascii="Calibri" w:hAnsi="Calibri" w:cs="Arial"/>
          <w:b/>
          <w:bCs/>
        </w:rPr>
        <w:t>Role</w:t>
      </w:r>
      <w:r>
        <w:rPr>
          <w:rFonts w:ascii="Calibri" w:hAnsi="Calibri"/>
          <w:bCs/>
        </w:rPr>
        <w:tab/>
        <w:t>:</w:t>
      </w:r>
      <w:r w:rsidR="00E3683E">
        <w:rPr>
          <w:rFonts w:ascii="Calibri" w:hAnsi="Calibri" w:cs="Arial"/>
          <w:bCs/>
        </w:rPr>
        <w:t>Associat</w:t>
      </w:r>
      <w:r w:rsidR="00145094">
        <w:rPr>
          <w:rFonts w:ascii="Calibri" w:hAnsi="Calibri" w:cs="Arial"/>
          <w:bCs/>
        </w:rPr>
        <w:t>e</w:t>
      </w:r>
    </w:p>
    <w:p w:rsidR="00381EA0" w:rsidRDefault="00381EA0" w:rsidP="00381EA0">
      <w:pPr>
        <w:rPr>
          <w:rFonts w:ascii="Calibri" w:hAnsi="Calibri" w:cs="Arial"/>
          <w:bCs/>
        </w:rPr>
      </w:pPr>
      <w:r w:rsidRPr="00381EA0">
        <w:rPr>
          <w:rFonts w:ascii="Calibri" w:hAnsi="Calibri" w:cs="Arial"/>
          <w:b/>
          <w:bCs/>
        </w:rPr>
        <w:t>Team size</w:t>
      </w:r>
      <w:r>
        <w:rPr>
          <w:rFonts w:ascii="Calibri" w:hAnsi="Calibri"/>
          <w:bCs/>
        </w:rPr>
        <w:t>:</w:t>
      </w:r>
      <w:r w:rsidR="005C1323">
        <w:rPr>
          <w:rFonts w:ascii="Calibri" w:hAnsi="Calibri"/>
          <w:bCs/>
        </w:rPr>
        <w:t>17</w:t>
      </w:r>
    </w:p>
    <w:p w:rsidR="00381EA0" w:rsidRDefault="00381EA0" w:rsidP="00381EA0">
      <w:pPr>
        <w:pStyle w:val="TxBrp12"/>
        <w:spacing w:line="240" w:lineRule="auto"/>
        <w:ind w:left="1327"/>
        <w:jc w:val="left"/>
        <w:rPr>
          <w:rFonts w:ascii="Calibri" w:hAnsi="Calibri"/>
        </w:rPr>
      </w:pPr>
      <w:r w:rsidRPr="00381EA0">
        <w:rPr>
          <w:rFonts w:ascii="Calibri" w:hAnsi="Calibri" w:cs="Calibri"/>
          <w:b/>
        </w:rPr>
        <w:t>Duration</w:t>
      </w:r>
      <w:r>
        <w:rPr>
          <w:rFonts w:ascii="Calibri" w:hAnsi="Calibri" w:cs="Calibri"/>
        </w:rPr>
        <w:t>:</w:t>
      </w:r>
      <w:r>
        <w:rPr>
          <w:rFonts w:ascii="Calibri" w:hAnsi="Calibri"/>
        </w:rPr>
        <w:t>December2012toTilldate</w:t>
      </w:r>
      <w:r w:rsidR="005C1323">
        <w:rPr>
          <w:rFonts w:ascii="Calibri" w:hAnsi="Calibri"/>
        </w:rPr>
        <w:t>.</w:t>
      </w:r>
    </w:p>
    <w:p w:rsidR="005C1323" w:rsidRDefault="005C1323" w:rsidP="00AF7705">
      <w:pPr>
        <w:pStyle w:val="TxBrp12"/>
        <w:spacing w:line="240" w:lineRule="auto"/>
        <w:ind w:hanging="41"/>
        <w:jc w:val="left"/>
        <w:rPr>
          <w:rFonts w:ascii="Calibri" w:hAnsi="Calibri" w:cs="Calibri"/>
          <w:b/>
          <w:u w:val="single"/>
        </w:rPr>
      </w:pPr>
    </w:p>
    <w:p w:rsidR="005C1323" w:rsidRPr="00AF7705" w:rsidRDefault="005C1323" w:rsidP="00AF7705">
      <w:pPr>
        <w:ind w:right="90"/>
        <w:jc w:val="both"/>
        <w:rPr>
          <w:rFonts w:ascii="Calibri" w:hAnsi="Calibri" w:cs="Calibri"/>
          <w:b/>
          <w:u w:val="single"/>
          <w:lang w:eastAsia="zh-CN"/>
        </w:rPr>
      </w:pPr>
    </w:p>
    <w:p w:rsidR="005C1323" w:rsidRPr="005C1323" w:rsidRDefault="005C1323" w:rsidP="00AF7705">
      <w:pPr>
        <w:tabs>
          <w:tab w:val="left" w:pos="1080"/>
        </w:tabs>
        <w:suppressAutoHyphens/>
        <w:autoSpaceDE w:val="0"/>
        <w:ind w:left="720"/>
        <w:rPr>
          <w:rFonts w:ascii="Calibri" w:hAnsi="Calibri" w:cs="Arial"/>
          <w:shd w:val="clear" w:color="auto" w:fill="FFFFFF"/>
        </w:rPr>
      </w:pPr>
      <w:r w:rsidRPr="002F1BC8">
        <w:rPr>
          <w:rFonts w:ascii="Calibri" w:hAnsi="Calibri" w:cs="Arial"/>
          <w:shd w:val="clear" w:color="auto" w:fill="FFFFFF"/>
        </w:rPr>
        <w:t>Currently Working as</w:t>
      </w:r>
      <w:r w:rsidRPr="00AF7705">
        <w:rPr>
          <w:rFonts w:ascii="Calibri" w:hAnsi="Calibri" w:cs="Arial"/>
          <w:b/>
          <w:shd w:val="clear" w:color="auto" w:fill="FFFFFF"/>
        </w:rPr>
        <w:t xml:space="preserve"> in</w:t>
      </w:r>
      <w:r w:rsidR="00145094" w:rsidRPr="009A0D93">
        <w:rPr>
          <w:rFonts w:ascii="Calibri" w:hAnsi="Calibri"/>
          <w:b/>
          <w:i/>
        </w:rPr>
        <w:t>Nex-G Exuberant Solutions Private Limited</w:t>
      </w:r>
      <w:r>
        <w:rPr>
          <w:rFonts w:ascii="Calibri" w:hAnsi="Calibri" w:cs="Arial"/>
          <w:shd w:val="clear" w:color="auto" w:fill="FFFFFF"/>
        </w:rPr>
        <w:t>M</w:t>
      </w:r>
      <w:r w:rsidR="00145094">
        <w:rPr>
          <w:rFonts w:ascii="Calibri" w:hAnsi="Calibri" w:cs="Arial"/>
          <w:shd w:val="clear" w:color="auto" w:fill="FFFFFF"/>
        </w:rPr>
        <w:t xml:space="preserve">aintaining the network </w:t>
      </w:r>
      <w:r w:rsidRPr="005C1323">
        <w:rPr>
          <w:rFonts w:ascii="Calibri" w:hAnsi="Calibri" w:cs="Arial"/>
          <w:shd w:val="clear" w:color="auto" w:fill="FFFFFF"/>
        </w:rPr>
        <w:t xml:space="preserve"> for</w:t>
      </w:r>
      <w:r w:rsidR="00145094">
        <w:rPr>
          <w:rFonts w:ascii="Calibri" w:hAnsi="Calibri" w:cs="Arial"/>
          <w:shd w:val="clear" w:color="auto" w:fill="FFFFFF"/>
        </w:rPr>
        <w:t xml:space="preserve"> GSM/UMTS/LTE</w:t>
      </w:r>
      <w:r w:rsidR="00145094">
        <w:rPr>
          <w:rFonts w:ascii="Calibri" w:hAnsi="Calibri" w:cs="Arial"/>
          <w:b/>
          <w:shd w:val="clear" w:color="auto" w:fill="FFFFFF"/>
        </w:rPr>
        <w:t>Project</w:t>
      </w:r>
      <w:r>
        <w:rPr>
          <w:rFonts w:ascii="Calibri" w:hAnsi="Calibri" w:cs="Arial"/>
          <w:shd w:val="clear" w:color="auto" w:fill="FFFFFF"/>
        </w:rPr>
        <w:t xml:space="preserve">related to all </w:t>
      </w:r>
      <w:r w:rsidR="0010336A">
        <w:rPr>
          <w:rFonts w:ascii="Calibri" w:hAnsi="Calibri" w:cs="Arial"/>
          <w:shd w:val="clear" w:color="auto" w:fill="FFFFFF"/>
        </w:rPr>
        <w:t>O</w:t>
      </w:r>
      <w:r w:rsidRPr="005C1323">
        <w:rPr>
          <w:rFonts w:ascii="Calibri" w:hAnsi="Calibri" w:cs="Arial"/>
          <w:shd w:val="clear" w:color="auto" w:fill="FFFFFF"/>
        </w:rPr>
        <w:t xml:space="preserve">peration &amp; maintenance activity and new site </w:t>
      </w:r>
      <w:r w:rsidR="008D763C">
        <w:rPr>
          <w:rFonts w:ascii="Calibri" w:hAnsi="Calibri" w:cs="Arial"/>
          <w:shd w:val="clear" w:color="auto" w:fill="FFFFFF"/>
        </w:rPr>
        <w:t>Integration and Installation.</w:t>
      </w:r>
    </w:p>
    <w:p w:rsidR="00ED3093" w:rsidRPr="00B82606" w:rsidRDefault="00ED3093" w:rsidP="00B8260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b/>
          <w:u w:val="single"/>
        </w:rPr>
      </w:pPr>
      <w:r w:rsidRPr="00B82606">
        <w:rPr>
          <w:rFonts w:ascii="Calibri" w:hAnsi="Calibri" w:cs="Calibri"/>
          <w:b/>
          <w:u w:val="single"/>
        </w:rPr>
        <w:t>COMPUTER SKILLS:</w:t>
      </w:r>
    </w:p>
    <w:p w:rsidR="00B82606" w:rsidRDefault="00B82606" w:rsidP="00B82606">
      <w:pPr>
        <w:pStyle w:val="TxBrp10"/>
        <w:spacing w:line="240" w:lineRule="auto"/>
        <w:jc w:val="left"/>
        <w:rPr>
          <w:rFonts w:ascii="Calibri" w:hAnsi="Calibri" w:cs="Calibri"/>
          <w:b/>
        </w:rPr>
      </w:pPr>
    </w:p>
    <w:p w:rsidR="00ED3093" w:rsidRPr="00B82606" w:rsidRDefault="00ED3093" w:rsidP="00B82606">
      <w:pPr>
        <w:pStyle w:val="TxBrp10"/>
        <w:spacing w:line="240" w:lineRule="auto"/>
        <w:jc w:val="left"/>
        <w:rPr>
          <w:rFonts w:ascii="Calibri" w:hAnsi="Calibri" w:cs="Calibri"/>
          <w:b/>
        </w:rPr>
      </w:pPr>
      <w:r w:rsidRPr="00B82606">
        <w:rPr>
          <w:rFonts w:ascii="Calibri" w:hAnsi="Calibri" w:cs="Calibri"/>
          <w:b/>
        </w:rPr>
        <w:t xml:space="preserve">OPERATING SYSTEM           </w:t>
      </w:r>
      <w:r w:rsidR="00FD5368">
        <w:rPr>
          <w:rFonts w:ascii="Calibri" w:hAnsi="Calibri" w:cs="Calibri"/>
          <w:b/>
        </w:rPr>
        <w:t>Linux,&amp;</w:t>
      </w:r>
      <w:r w:rsidR="002169FB" w:rsidRPr="00B82606">
        <w:rPr>
          <w:rFonts w:ascii="Calibri" w:hAnsi="Calibri" w:cs="Calibri"/>
          <w:b/>
        </w:rPr>
        <w:t xml:space="preserve"> Ubuntu</w:t>
      </w:r>
    </w:p>
    <w:p w:rsidR="002169FB" w:rsidRPr="00B82606" w:rsidRDefault="002169FB" w:rsidP="00B82606">
      <w:pPr>
        <w:pStyle w:val="TxBrp10"/>
        <w:spacing w:line="240" w:lineRule="auto"/>
        <w:jc w:val="left"/>
        <w:rPr>
          <w:rFonts w:ascii="Calibri" w:hAnsi="Calibri" w:cs="Calibri"/>
          <w:b/>
        </w:rPr>
      </w:pPr>
      <w:r w:rsidRPr="00B82606">
        <w:rPr>
          <w:rFonts w:ascii="Calibri" w:hAnsi="Calibri" w:cs="Calibri"/>
          <w:b/>
        </w:rPr>
        <w:t>SOFTWARE</w:t>
      </w:r>
      <w:r w:rsidR="00FD5368" w:rsidRPr="00FD5368">
        <w:rPr>
          <w:rFonts w:ascii="Calibri" w:hAnsi="Calibri" w:cs="Calibri"/>
        </w:rPr>
        <w:t>Moshell , OSS</w:t>
      </w:r>
    </w:p>
    <w:p w:rsidR="002169FB" w:rsidRPr="002169FB" w:rsidRDefault="002169FB" w:rsidP="00B82606">
      <w:pPr>
        <w:pStyle w:val="TxBrp10"/>
        <w:spacing w:line="240" w:lineRule="auto"/>
        <w:jc w:val="left"/>
        <w:rPr>
          <w:rFonts w:ascii="Calibri" w:hAnsi="Calibri" w:cs="Arial"/>
          <w:shd w:val="clear" w:color="auto" w:fill="FFFFFF"/>
        </w:rPr>
      </w:pPr>
      <w:r w:rsidRPr="002169FB">
        <w:rPr>
          <w:rFonts w:ascii="Calibri" w:hAnsi="Calibri" w:cs="Arial"/>
          <w:shd w:val="clear" w:color="auto" w:fill="FFFFFF"/>
        </w:rPr>
        <w:t>Citrix, OMT,</w:t>
      </w:r>
      <w:r w:rsidR="00BB50D2">
        <w:rPr>
          <w:rFonts w:ascii="Arial" w:hAnsi="Arial" w:cs="Arial"/>
          <w:color w:val="000000"/>
          <w:sz w:val="20"/>
          <w:szCs w:val="20"/>
        </w:rPr>
        <w:t>MS-Access</w:t>
      </w:r>
    </w:p>
    <w:p w:rsidR="00381EA0" w:rsidRDefault="00381EA0" w:rsidP="0002227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Calibri" w:hAnsi="Calibri" w:cs="Calibri"/>
          <w:b/>
          <w:u w:val="single"/>
        </w:rPr>
      </w:pPr>
      <w:r w:rsidRPr="00885032">
        <w:rPr>
          <w:rFonts w:ascii="Calibri" w:hAnsi="Calibri" w:cs="Calibri"/>
          <w:b/>
          <w:u w:val="single"/>
        </w:rPr>
        <w:t>Work Experience:</w:t>
      </w:r>
      <w:r w:rsidR="001C7509">
        <w:rPr>
          <w:rFonts w:ascii="Calibri" w:hAnsi="Calibri" w:cs="Calibri"/>
          <w:b/>
          <w:u w:val="single"/>
        </w:rPr>
        <w:t>-</w:t>
      </w:r>
    </w:p>
    <w:p w:rsidR="00381EA0" w:rsidRDefault="00381EA0" w:rsidP="00022276">
      <w:pPr>
        <w:pStyle w:val="NormalWeb"/>
        <w:shd w:val="clear" w:color="auto" w:fill="FFFFFF"/>
        <w:spacing w:before="240" w:beforeAutospacing="0" w:after="0" w:afterAutospacing="0"/>
        <w:ind w:left="720"/>
        <w:jc w:val="both"/>
        <w:rPr>
          <w:rFonts w:ascii="Calibri" w:hAnsi="Calibri" w:cs="Calibri"/>
          <w:b/>
          <w:u w:val="single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2992"/>
        <w:gridCol w:w="2992"/>
        <w:gridCol w:w="3002"/>
      </w:tblGrid>
      <w:tr w:rsidR="00381EA0" w:rsidTr="00B736FE">
        <w:trPr>
          <w:trHeight w:val="324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A0" w:rsidRDefault="00381EA0" w:rsidP="00B736FE">
            <w:pPr>
              <w:snapToGri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CompanyName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A0" w:rsidRDefault="00381EA0" w:rsidP="00B736FE">
            <w:pPr>
              <w:snapToGri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Designation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A0" w:rsidRDefault="00381EA0" w:rsidP="00B736FE">
            <w:pPr>
              <w:snapToGri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Startdate</w:t>
            </w:r>
            <w:r>
              <w:rPr>
                <w:rFonts w:ascii="Calibri" w:eastAsia="Calibri" w:hAnsi="Calibri" w:cs="Calibri"/>
                <w:b/>
              </w:rPr>
              <w:t xml:space="preserve"> – </w:t>
            </w:r>
            <w:r>
              <w:rPr>
                <w:rFonts w:ascii="Calibri" w:hAnsi="Calibri" w:cs="Calibri"/>
                <w:b/>
              </w:rPr>
              <w:t>Enddate</w:t>
            </w:r>
          </w:p>
        </w:tc>
      </w:tr>
      <w:tr w:rsidR="007D2943" w:rsidTr="00B8649B">
        <w:trPr>
          <w:trHeight w:val="664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2943" w:rsidRDefault="007D2943" w:rsidP="00B8649B">
            <w:pPr>
              <w:snapToGrid w:val="0"/>
              <w:rPr>
                <w:rFonts w:ascii="Calibri" w:hAnsi="Calibri" w:cs="Calibri"/>
              </w:rPr>
            </w:pPr>
            <w:r w:rsidRPr="009A0D93">
              <w:rPr>
                <w:rFonts w:ascii="Calibri" w:hAnsi="Calibri"/>
                <w:b/>
                <w:i/>
              </w:rPr>
              <w:t>Nex-G Exuberant Solutions Private Limited</w:t>
            </w:r>
          </w:p>
          <w:p w:rsidR="007D2943" w:rsidRDefault="007D2943" w:rsidP="00B8649B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2943" w:rsidRDefault="007D2943" w:rsidP="00B8649B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ASSOCIATE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943" w:rsidRDefault="007D2943" w:rsidP="00B8649B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6st</w:t>
            </w:r>
            <w:r>
              <w:rPr>
                <w:rFonts w:ascii="Calibri" w:eastAsia="Calibri" w:hAnsi="Calibri" w:cs="Calibri"/>
              </w:rPr>
              <w:t xml:space="preserve"> December  </w:t>
            </w:r>
            <w:r>
              <w:rPr>
                <w:rFonts w:ascii="Calibri" w:hAnsi="Calibri" w:cs="Calibri"/>
              </w:rPr>
              <w:t>2012</w:t>
            </w:r>
            <w:r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hAnsi="Calibri" w:cs="Calibri"/>
              </w:rPr>
              <w:t>Tilldate</w:t>
            </w:r>
          </w:p>
        </w:tc>
      </w:tr>
      <w:tr w:rsidR="00381EA0" w:rsidTr="00B736FE">
        <w:trPr>
          <w:trHeight w:val="664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A0" w:rsidRDefault="00C7035F" w:rsidP="00B736FE">
            <w:pPr>
              <w:snapToGrid w:val="0"/>
              <w:rPr>
                <w:rFonts w:ascii="Calibri" w:hAnsi="Calibri" w:cs="Calibri"/>
              </w:rPr>
            </w:pPr>
            <w:bookmarkStart w:id="0" w:name="_GoBack"/>
            <w:bookmarkEnd w:id="0"/>
            <w:r>
              <w:rPr>
                <w:rFonts w:ascii="Calibri" w:hAnsi="Calibri" w:cs="Calibri"/>
              </w:rPr>
              <w:t>Lease Force Staffing India</w:t>
            </w:r>
          </w:p>
          <w:p w:rsidR="00C7035F" w:rsidRDefault="00C7035F" w:rsidP="00B736FE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Pvt. LtD</w:t>
            </w:r>
          </w:p>
          <w:p w:rsidR="00AC5071" w:rsidRDefault="00AC5071" w:rsidP="00B736FE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1EA0" w:rsidRDefault="008E7435" w:rsidP="00B736FE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FM </w:t>
            </w:r>
            <w:r w:rsidR="00531C95">
              <w:rPr>
                <w:rFonts w:ascii="Calibri" w:hAnsi="Calibri" w:cs="Calibri"/>
              </w:rPr>
              <w:t>ENGINEER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1EA0" w:rsidRDefault="00381EA0" w:rsidP="005C1323">
            <w:pPr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531C95">
              <w:rPr>
                <w:rFonts w:ascii="Calibri" w:hAnsi="Calibri" w:cs="Calibri"/>
              </w:rPr>
              <w:t>1</w:t>
            </w:r>
            <w:r w:rsidRPr="00F67F87">
              <w:rPr>
                <w:rFonts w:ascii="Calibri" w:hAnsi="Calibri" w:cs="Calibri"/>
                <w:vertAlign w:val="superscript"/>
              </w:rPr>
              <w:t>th</w:t>
            </w:r>
            <w:r w:rsidR="00BE3C01">
              <w:rPr>
                <w:rFonts w:ascii="Calibri" w:hAnsi="Calibri" w:cs="Calibri"/>
              </w:rPr>
              <w:t xml:space="preserve"> March</w:t>
            </w:r>
            <w:r w:rsidR="00976218">
              <w:rPr>
                <w:rFonts w:ascii="Calibri" w:hAnsi="Calibri" w:cs="Calibri"/>
              </w:rPr>
              <w:t xml:space="preserve"> 2011</w:t>
            </w:r>
            <w:r w:rsidR="00601CD3">
              <w:rPr>
                <w:rFonts w:ascii="Calibri" w:hAnsi="Calibri" w:cs="Calibri"/>
              </w:rPr>
              <w:t xml:space="preserve"> T0 </w:t>
            </w:r>
            <w:r w:rsidR="00531C95">
              <w:rPr>
                <w:rFonts w:ascii="Calibri" w:hAnsi="Calibri" w:cs="Calibri"/>
              </w:rPr>
              <w:t>25</w:t>
            </w:r>
            <w:r w:rsidRPr="00F67F87">
              <w:rPr>
                <w:rFonts w:ascii="Calibri" w:hAnsi="Calibri" w:cs="Calibri"/>
                <w:vertAlign w:val="superscript"/>
              </w:rPr>
              <w:t>th</w:t>
            </w:r>
            <w:r w:rsidR="008B3EAD">
              <w:rPr>
                <w:rFonts w:ascii="Calibri" w:hAnsi="Calibri" w:cs="Calibri"/>
              </w:rPr>
              <w:t xml:space="preserve"> November</w:t>
            </w:r>
            <w:r w:rsidR="00531C95">
              <w:rPr>
                <w:rFonts w:ascii="Calibri" w:hAnsi="Calibri" w:cs="Calibri"/>
              </w:rPr>
              <w:t xml:space="preserve"> 2</w:t>
            </w:r>
            <w:r w:rsidR="00BE3C01">
              <w:rPr>
                <w:rFonts w:ascii="Calibri" w:hAnsi="Calibri" w:cs="Calibri"/>
              </w:rPr>
              <w:t>01</w:t>
            </w:r>
            <w:r w:rsidR="00976218">
              <w:rPr>
                <w:rFonts w:ascii="Calibri" w:hAnsi="Calibri" w:cs="Calibri"/>
              </w:rPr>
              <w:t>2</w:t>
            </w:r>
          </w:p>
        </w:tc>
      </w:tr>
    </w:tbl>
    <w:p w:rsidR="00CA41F9" w:rsidRDefault="00CA41F9" w:rsidP="00B125EF">
      <w:pPr>
        <w:jc w:val="both"/>
        <w:rPr>
          <w:rFonts w:ascii="Calibri" w:hAnsi="Calibri" w:cs="Calibri"/>
          <w:b/>
          <w:bCs/>
          <w:u w:val="single"/>
        </w:rPr>
      </w:pPr>
    </w:p>
    <w:p w:rsidR="00E459DF" w:rsidRDefault="003247D9" w:rsidP="00B125EF">
      <w:pPr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bCs/>
          <w:u w:val="single"/>
        </w:rPr>
        <w:t>PersonalDossier</w:t>
      </w:r>
      <w:r w:rsidR="00E459DF" w:rsidRPr="002C7644">
        <w:rPr>
          <w:rFonts w:ascii="Calibri" w:hAnsi="Calibri" w:cs="Calibri"/>
          <w:b/>
          <w:u w:val="single"/>
        </w:rPr>
        <w:t>:</w:t>
      </w:r>
    </w:p>
    <w:p w:rsidR="00885032" w:rsidRPr="002C7644" w:rsidRDefault="00885032" w:rsidP="00B125EF">
      <w:pPr>
        <w:jc w:val="both"/>
        <w:rPr>
          <w:rFonts w:ascii="Calibri" w:hAnsi="Calibri" w:cs="Calibri"/>
          <w:b/>
          <w:u w:val="single"/>
        </w:rPr>
      </w:pPr>
    </w:p>
    <w:tbl>
      <w:tblPr>
        <w:tblW w:w="10398" w:type="dxa"/>
        <w:tblLook w:val="04A0"/>
      </w:tblPr>
      <w:tblGrid>
        <w:gridCol w:w="1957"/>
        <w:gridCol w:w="1130"/>
        <w:gridCol w:w="7311"/>
      </w:tblGrid>
      <w:tr w:rsidR="00F92210" w:rsidRPr="00F80279" w:rsidTr="00A57F32">
        <w:trPr>
          <w:trHeight w:val="277"/>
        </w:trPr>
        <w:tc>
          <w:tcPr>
            <w:tcW w:w="1957" w:type="dxa"/>
          </w:tcPr>
          <w:p w:rsidR="00F92210" w:rsidRPr="00035B5F" w:rsidRDefault="00F92210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Father</w:t>
            </w:r>
            <w:r w:rsidR="00035B5F">
              <w:rPr>
                <w:rFonts w:ascii="Calibri" w:hAnsi="Calibri" w:cs="Calibri"/>
                <w:b/>
              </w:rPr>
              <w:t>’s</w:t>
            </w:r>
            <w:r w:rsidRPr="00035B5F">
              <w:rPr>
                <w:rFonts w:ascii="Calibri" w:hAnsi="Calibri" w:cs="Calibri"/>
                <w:b/>
              </w:rPr>
              <w:t xml:space="preserve"> Name</w:t>
            </w:r>
          </w:p>
        </w:tc>
        <w:tc>
          <w:tcPr>
            <w:tcW w:w="1130" w:type="dxa"/>
          </w:tcPr>
          <w:p w:rsidR="00F92210" w:rsidRPr="00035B5F" w:rsidRDefault="00F92210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7311" w:type="dxa"/>
          </w:tcPr>
          <w:p w:rsidR="00F92210" w:rsidRPr="00F80279" w:rsidRDefault="00F92210" w:rsidP="00885032">
            <w:pPr>
              <w:jc w:val="both"/>
              <w:rPr>
                <w:rFonts w:ascii="Calibri" w:hAnsi="Calibri" w:cs="Calibri"/>
              </w:rPr>
            </w:pPr>
            <w:r w:rsidRPr="00F80279">
              <w:rPr>
                <w:rFonts w:ascii="Calibri" w:hAnsi="Calibri" w:cs="Calibri"/>
              </w:rPr>
              <w:t>M</w:t>
            </w:r>
            <w:r w:rsidR="003247D9">
              <w:rPr>
                <w:rFonts w:ascii="Calibri" w:hAnsi="Calibri" w:cs="Calibri"/>
              </w:rPr>
              <w:t>r.</w:t>
            </w:r>
            <w:r w:rsidR="00531C95">
              <w:rPr>
                <w:rFonts w:ascii="Calibri" w:hAnsi="Calibri" w:cs="Calibri"/>
              </w:rPr>
              <w:t>RadheyShyam Mishra</w:t>
            </w:r>
          </w:p>
        </w:tc>
      </w:tr>
      <w:tr w:rsidR="00F92210" w:rsidRPr="00F80279" w:rsidTr="00A57F32">
        <w:trPr>
          <w:trHeight w:val="277"/>
        </w:trPr>
        <w:tc>
          <w:tcPr>
            <w:tcW w:w="1957" w:type="dxa"/>
          </w:tcPr>
          <w:p w:rsidR="00F92210" w:rsidRPr="00035B5F" w:rsidRDefault="00F92210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Sex</w:t>
            </w:r>
          </w:p>
        </w:tc>
        <w:tc>
          <w:tcPr>
            <w:tcW w:w="1130" w:type="dxa"/>
          </w:tcPr>
          <w:p w:rsidR="00F92210" w:rsidRPr="00035B5F" w:rsidRDefault="00F92210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7311" w:type="dxa"/>
          </w:tcPr>
          <w:p w:rsidR="00F92210" w:rsidRPr="00F80279" w:rsidRDefault="00885032" w:rsidP="00B125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Male</w:t>
            </w:r>
          </w:p>
        </w:tc>
      </w:tr>
      <w:tr w:rsidR="00F92210" w:rsidRPr="00F80279" w:rsidTr="00A57F32">
        <w:trPr>
          <w:trHeight w:val="263"/>
        </w:trPr>
        <w:tc>
          <w:tcPr>
            <w:tcW w:w="1957" w:type="dxa"/>
          </w:tcPr>
          <w:p w:rsidR="00F92210" w:rsidRPr="00035B5F" w:rsidRDefault="00F92210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Marital Status</w:t>
            </w:r>
          </w:p>
        </w:tc>
        <w:tc>
          <w:tcPr>
            <w:tcW w:w="1130" w:type="dxa"/>
          </w:tcPr>
          <w:p w:rsidR="00F92210" w:rsidRPr="00035B5F" w:rsidRDefault="00F92210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7311" w:type="dxa"/>
          </w:tcPr>
          <w:p w:rsidR="00F92210" w:rsidRPr="00F80279" w:rsidRDefault="00F92210" w:rsidP="00B125EF">
            <w:pPr>
              <w:jc w:val="both"/>
              <w:rPr>
                <w:rFonts w:ascii="Calibri" w:hAnsi="Calibri" w:cs="Calibri"/>
              </w:rPr>
            </w:pPr>
            <w:r w:rsidRPr="00F80279">
              <w:rPr>
                <w:rFonts w:ascii="Calibri" w:hAnsi="Calibri" w:cs="Calibri"/>
              </w:rPr>
              <w:t>Single</w:t>
            </w:r>
          </w:p>
        </w:tc>
      </w:tr>
      <w:tr w:rsidR="00F92210" w:rsidRPr="00F80279" w:rsidTr="00A57F32">
        <w:trPr>
          <w:trHeight w:val="277"/>
        </w:trPr>
        <w:tc>
          <w:tcPr>
            <w:tcW w:w="1957" w:type="dxa"/>
          </w:tcPr>
          <w:p w:rsidR="00F92210" w:rsidRPr="00035B5F" w:rsidRDefault="00F92210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Nationality</w:t>
            </w:r>
          </w:p>
        </w:tc>
        <w:tc>
          <w:tcPr>
            <w:tcW w:w="1130" w:type="dxa"/>
          </w:tcPr>
          <w:p w:rsidR="00F92210" w:rsidRPr="00035B5F" w:rsidRDefault="00F92210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7311" w:type="dxa"/>
          </w:tcPr>
          <w:p w:rsidR="00F92210" w:rsidRPr="00F80279" w:rsidRDefault="00F92210" w:rsidP="00B125EF">
            <w:pPr>
              <w:jc w:val="both"/>
              <w:rPr>
                <w:rFonts w:ascii="Calibri" w:hAnsi="Calibri" w:cs="Calibri"/>
              </w:rPr>
            </w:pPr>
            <w:r w:rsidRPr="00F80279">
              <w:rPr>
                <w:rFonts w:ascii="Calibri" w:hAnsi="Calibri" w:cs="Calibri"/>
              </w:rPr>
              <w:t>Indian</w:t>
            </w:r>
          </w:p>
        </w:tc>
      </w:tr>
      <w:tr w:rsidR="00885032" w:rsidRPr="00F80279" w:rsidTr="00A57F32">
        <w:trPr>
          <w:trHeight w:val="263"/>
        </w:trPr>
        <w:tc>
          <w:tcPr>
            <w:tcW w:w="1957" w:type="dxa"/>
          </w:tcPr>
          <w:p w:rsidR="00885032" w:rsidRPr="00035B5F" w:rsidRDefault="00885032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Date of Birth</w:t>
            </w:r>
          </w:p>
        </w:tc>
        <w:tc>
          <w:tcPr>
            <w:tcW w:w="1130" w:type="dxa"/>
          </w:tcPr>
          <w:p w:rsidR="00885032" w:rsidRPr="00035B5F" w:rsidRDefault="00885032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7311" w:type="dxa"/>
          </w:tcPr>
          <w:p w:rsidR="00885032" w:rsidRPr="00F80279" w:rsidRDefault="00531C95" w:rsidP="00B125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july</w:t>
            </w:r>
            <w:r w:rsidR="00885032">
              <w:rPr>
                <w:rFonts w:ascii="Calibri" w:hAnsi="Calibri" w:cs="Calibri"/>
              </w:rPr>
              <w:t xml:space="preserve"> 198</w:t>
            </w:r>
            <w:r>
              <w:rPr>
                <w:rFonts w:ascii="Calibri" w:hAnsi="Calibri" w:cs="Calibri"/>
              </w:rPr>
              <w:t>9</w:t>
            </w:r>
          </w:p>
        </w:tc>
      </w:tr>
      <w:tr w:rsidR="00885032" w:rsidRPr="00F80279" w:rsidTr="00A57F32">
        <w:trPr>
          <w:trHeight w:val="277"/>
        </w:trPr>
        <w:tc>
          <w:tcPr>
            <w:tcW w:w="1957" w:type="dxa"/>
          </w:tcPr>
          <w:p w:rsidR="00885032" w:rsidRPr="00035B5F" w:rsidRDefault="00885032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Passport</w:t>
            </w:r>
            <w:r w:rsidR="003247D9">
              <w:rPr>
                <w:rFonts w:ascii="Calibri" w:hAnsi="Calibri" w:cs="Calibri"/>
                <w:b/>
              </w:rPr>
              <w:t xml:space="preserve"> No.</w:t>
            </w:r>
          </w:p>
        </w:tc>
        <w:tc>
          <w:tcPr>
            <w:tcW w:w="1130" w:type="dxa"/>
          </w:tcPr>
          <w:p w:rsidR="00885032" w:rsidRPr="00035B5F" w:rsidRDefault="00885032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7311" w:type="dxa"/>
          </w:tcPr>
          <w:p w:rsidR="00885032" w:rsidRPr="00D01CBB" w:rsidRDefault="003247D9" w:rsidP="00B125EF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K05</w:t>
            </w:r>
            <w:r w:rsidR="00531C95">
              <w:rPr>
                <w:rFonts w:ascii="Calibri" w:hAnsi="Calibri" w:cs="Calibri"/>
              </w:rPr>
              <w:t>38880</w:t>
            </w:r>
          </w:p>
        </w:tc>
      </w:tr>
      <w:tr w:rsidR="001249A7" w:rsidRPr="00F80279" w:rsidTr="00A57F32">
        <w:trPr>
          <w:trHeight w:val="74"/>
        </w:trPr>
        <w:tc>
          <w:tcPr>
            <w:tcW w:w="1957" w:type="dxa"/>
          </w:tcPr>
          <w:p w:rsidR="001249A7" w:rsidRPr="00035B5F" w:rsidRDefault="001249A7" w:rsidP="00B125EF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130" w:type="dxa"/>
          </w:tcPr>
          <w:p w:rsidR="001249A7" w:rsidRPr="00035B5F" w:rsidRDefault="001249A7" w:rsidP="00B125EF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7311" w:type="dxa"/>
          </w:tcPr>
          <w:p w:rsidR="001249A7" w:rsidRPr="00F80279" w:rsidRDefault="001249A7" w:rsidP="00B125EF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F92210" w:rsidRDefault="00E459DF" w:rsidP="00B125EF">
      <w:pPr>
        <w:jc w:val="both"/>
        <w:rPr>
          <w:rFonts w:ascii="Calibri" w:hAnsi="Calibri" w:cs="Calibri"/>
          <w:b/>
          <w:u w:val="single"/>
        </w:rPr>
      </w:pPr>
      <w:r w:rsidRPr="002C7644">
        <w:rPr>
          <w:rFonts w:ascii="Calibri" w:hAnsi="Calibri" w:cs="Calibri"/>
          <w:b/>
          <w:u w:val="single"/>
        </w:rPr>
        <w:t>Declaration:</w:t>
      </w:r>
    </w:p>
    <w:p w:rsidR="00885032" w:rsidRPr="002C7644" w:rsidRDefault="00885032" w:rsidP="00B125EF">
      <w:pPr>
        <w:jc w:val="both"/>
        <w:rPr>
          <w:rFonts w:ascii="Calibri" w:hAnsi="Calibri" w:cs="Calibri"/>
          <w:b/>
          <w:u w:val="single"/>
        </w:rPr>
      </w:pPr>
    </w:p>
    <w:p w:rsidR="006112D6" w:rsidRPr="00885032" w:rsidRDefault="00885032" w:rsidP="00885032">
      <w:pPr>
        <w:jc w:val="both"/>
        <w:rPr>
          <w:rFonts w:ascii="Calibri" w:hAnsi="Calibri" w:cs="Calibri"/>
          <w:lang w:val="en-IN"/>
        </w:rPr>
      </w:pPr>
      <w:r w:rsidRPr="00885032">
        <w:rPr>
          <w:rFonts w:ascii="Calibri" w:hAnsi="Calibri" w:cs="Calibri"/>
          <w:lang w:val="en-IN"/>
        </w:rPr>
        <w:t>I hereby declare that the aforesaid information is true to the best of my knowledge and belief</w:t>
      </w:r>
      <w:r>
        <w:rPr>
          <w:rFonts w:ascii="Calibri" w:hAnsi="Calibri" w:cs="Calibri"/>
          <w:lang w:val="en-IN"/>
        </w:rPr>
        <w:t>.</w:t>
      </w:r>
    </w:p>
    <w:p w:rsidR="00035B5F" w:rsidRPr="00885032" w:rsidRDefault="00035B5F" w:rsidP="00B125EF">
      <w:pPr>
        <w:jc w:val="both"/>
        <w:rPr>
          <w:rFonts w:ascii="Calibri" w:hAnsi="Calibri" w:cs="Calibri"/>
          <w:lang w:val="en-IN"/>
        </w:rPr>
      </w:pPr>
    </w:p>
    <w:tbl>
      <w:tblPr>
        <w:tblW w:w="0" w:type="auto"/>
        <w:tblLook w:val="04A0"/>
      </w:tblPr>
      <w:tblGrid>
        <w:gridCol w:w="817"/>
        <w:gridCol w:w="296"/>
        <w:gridCol w:w="3957"/>
        <w:gridCol w:w="5298"/>
      </w:tblGrid>
      <w:tr w:rsidR="001B267C" w:rsidRPr="00F80279" w:rsidTr="00F80279">
        <w:tc>
          <w:tcPr>
            <w:tcW w:w="817" w:type="dxa"/>
            <w:vAlign w:val="center"/>
          </w:tcPr>
          <w:p w:rsidR="001B267C" w:rsidRPr="00035B5F" w:rsidRDefault="001B267C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296" w:type="dxa"/>
            <w:vAlign w:val="center"/>
          </w:tcPr>
          <w:p w:rsidR="001B267C" w:rsidRPr="00035B5F" w:rsidRDefault="001B267C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3957" w:type="dxa"/>
            <w:vAlign w:val="center"/>
          </w:tcPr>
          <w:p w:rsidR="001B267C" w:rsidRPr="00427E52" w:rsidRDefault="001B267C" w:rsidP="00427E52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5298" w:type="dxa"/>
            <w:vAlign w:val="center"/>
          </w:tcPr>
          <w:p w:rsidR="001B267C" w:rsidRPr="00F80279" w:rsidRDefault="001B267C" w:rsidP="00B125EF">
            <w:pPr>
              <w:jc w:val="both"/>
              <w:rPr>
                <w:rFonts w:ascii="Calibri" w:hAnsi="Calibri" w:cs="Calibri"/>
                <w:b/>
              </w:rPr>
            </w:pPr>
          </w:p>
        </w:tc>
      </w:tr>
      <w:tr w:rsidR="001B267C" w:rsidRPr="00F80279" w:rsidTr="00F80279">
        <w:tc>
          <w:tcPr>
            <w:tcW w:w="817" w:type="dxa"/>
            <w:vAlign w:val="center"/>
          </w:tcPr>
          <w:p w:rsidR="001B267C" w:rsidRPr="00035B5F" w:rsidRDefault="001B267C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Place</w:t>
            </w:r>
          </w:p>
        </w:tc>
        <w:tc>
          <w:tcPr>
            <w:tcW w:w="296" w:type="dxa"/>
            <w:vAlign w:val="center"/>
          </w:tcPr>
          <w:p w:rsidR="001B267C" w:rsidRPr="00035B5F" w:rsidRDefault="001B267C" w:rsidP="00B125EF">
            <w:pPr>
              <w:jc w:val="both"/>
              <w:rPr>
                <w:rFonts w:ascii="Calibri" w:hAnsi="Calibri" w:cs="Calibri"/>
                <w:b/>
              </w:rPr>
            </w:pPr>
            <w:r w:rsidRPr="00035B5F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3957" w:type="dxa"/>
            <w:vAlign w:val="center"/>
          </w:tcPr>
          <w:p w:rsidR="001B267C" w:rsidRDefault="001B267C" w:rsidP="00B125EF">
            <w:pPr>
              <w:jc w:val="both"/>
              <w:rPr>
                <w:rFonts w:ascii="Calibri" w:hAnsi="Calibri" w:cs="Calibri"/>
                <w:b/>
              </w:rPr>
            </w:pPr>
          </w:p>
          <w:p w:rsidR="00035B5F" w:rsidRPr="00035B5F" w:rsidRDefault="00035B5F" w:rsidP="00B125EF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5298" w:type="dxa"/>
            <w:vAlign w:val="center"/>
          </w:tcPr>
          <w:p w:rsidR="001B267C" w:rsidRPr="00F80279" w:rsidRDefault="001B267C" w:rsidP="009E67AB">
            <w:pPr>
              <w:jc w:val="both"/>
              <w:rPr>
                <w:rFonts w:ascii="Calibri" w:hAnsi="Calibri" w:cs="Calibri"/>
                <w:b/>
              </w:rPr>
            </w:pPr>
            <w:r w:rsidRPr="00F80279">
              <w:rPr>
                <w:rFonts w:ascii="Calibri" w:hAnsi="Calibri" w:cs="Calibri"/>
                <w:b/>
              </w:rPr>
              <w:t>(</w:t>
            </w:r>
            <w:r w:rsidR="00531C95">
              <w:rPr>
                <w:rFonts w:ascii="Calibri" w:hAnsi="Calibri" w:cs="Calibri"/>
                <w:b/>
              </w:rPr>
              <w:t>SHARDA PRASAD MISHRA</w:t>
            </w:r>
            <w:r w:rsidRPr="00F80279">
              <w:rPr>
                <w:rFonts w:ascii="Calibri" w:hAnsi="Calibri" w:cs="Calibri"/>
                <w:b/>
              </w:rPr>
              <w:t>)</w:t>
            </w:r>
          </w:p>
        </w:tc>
      </w:tr>
      <w:tr w:rsidR="00035B5F" w:rsidRPr="00F80279" w:rsidTr="00F80279">
        <w:tc>
          <w:tcPr>
            <w:tcW w:w="817" w:type="dxa"/>
            <w:vAlign w:val="center"/>
          </w:tcPr>
          <w:p w:rsidR="00035B5F" w:rsidRPr="00035B5F" w:rsidRDefault="00035B5F" w:rsidP="00B125EF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96" w:type="dxa"/>
            <w:vAlign w:val="center"/>
          </w:tcPr>
          <w:p w:rsidR="00035B5F" w:rsidRPr="00035B5F" w:rsidRDefault="00035B5F" w:rsidP="00B125EF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3957" w:type="dxa"/>
            <w:vAlign w:val="center"/>
          </w:tcPr>
          <w:p w:rsidR="00035B5F" w:rsidRPr="00035B5F" w:rsidRDefault="00035B5F" w:rsidP="00B125EF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5298" w:type="dxa"/>
            <w:vAlign w:val="center"/>
          </w:tcPr>
          <w:p w:rsidR="00035B5F" w:rsidRPr="00F80279" w:rsidRDefault="00035B5F" w:rsidP="00B125EF">
            <w:pPr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E459DF" w:rsidRPr="00302B08" w:rsidRDefault="00E459DF" w:rsidP="00B125EF">
      <w:pPr>
        <w:jc w:val="both"/>
      </w:pPr>
    </w:p>
    <w:sectPr w:rsidR="00E459DF" w:rsidRPr="00302B08" w:rsidSect="00D01CBB">
      <w:pgSz w:w="12240" w:h="15840"/>
      <w:pgMar w:top="720" w:right="1008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372" w:rsidRDefault="00597372" w:rsidP="00302B08">
      <w:r>
        <w:separator/>
      </w:r>
    </w:p>
  </w:endnote>
  <w:endnote w:type="continuationSeparator" w:id="1">
    <w:p w:rsidR="00597372" w:rsidRDefault="00597372" w:rsidP="00302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 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 Arial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altName w:val="New BT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372" w:rsidRDefault="00597372" w:rsidP="00302B08">
      <w:r>
        <w:separator/>
      </w:r>
    </w:p>
  </w:footnote>
  <w:footnote w:type="continuationSeparator" w:id="1">
    <w:p w:rsidR="00597372" w:rsidRDefault="00597372" w:rsidP="00302B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"/>
      </v:shape>
    </w:pict>
  </w:numPicBullet>
  <w:abstractNum w:abstractNumId="0">
    <w:nsid w:val="00000002"/>
    <w:multiLevelType w:val="singleLevel"/>
    <w:tmpl w:val="04090001"/>
    <w:name w:val="WW8Num2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5FD74DC"/>
    <w:multiLevelType w:val="hybridMultilevel"/>
    <w:tmpl w:val="B72A6CF4"/>
    <w:name w:val="WW8Num2222222222222222222222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061747B7"/>
    <w:multiLevelType w:val="hybridMultilevel"/>
    <w:tmpl w:val="ED46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F3A3E"/>
    <w:multiLevelType w:val="hybridMultilevel"/>
    <w:tmpl w:val="38429302"/>
    <w:name w:val="WW8Num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E44F4"/>
    <w:multiLevelType w:val="hybridMultilevel"/>
    <w:tmpl w:val="F6E40BF6"/>
    <w:name w:val="WW8Num2222222222222222222222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33D44B8"/>
    <w:multiLevelType w:val="hybridMultilevel"/>
    <w:tmpl w:val="2E469EC4"/>
    <w:name w:val="WW8Num2222222222222222222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168F1F15"/>
    <w:multiLevelType w:val="hybridMultilevel"/>
    <w:tmpl w:val="29A2AB44"/>
    <w:name w:val="WW8Num2222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183E4A15"/>
    <w:multiLevelType w:val="hybridMultilevel"/>
    <w:tmpl w:val="760C1C10"/>
    <w:name w:val="WW8Num222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030AE"/>
    <w:multiLevelType w:val="hybridMultilevel"/>
    <w:tmpl w:val="911A3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1A4A"/>
    <w:multiLevelType w:val="hybridMultilevel"/>
    <w:tmpl w:val="A3BE521A"/>
    <w:name w:val="WW8Num222222222222222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E47084"/>
    <w:multiLevelType w:val="hybridMultilevel"/>
    <w:tmpl w:val="A59E0C12"/>
    <w:name w:val="WW8Num2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665CDB"/>
    <w:multiLevelType w:val="hybridMultilevel"/>
    <w:tmpl w:val="E98C4B04"/>
    <w:name w:val="WW8Num2222222222222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2A123DAE"/>
    <w:multiLevelType w:val="hybridMultilevel"/>
    <w:tmpl w:val="011E540E"/>
    <w:name w:val="WW8Num222222222222222222222222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2BCE2F15"/>
    <w:multiLevelType w:val="hybridMultilevel"/>
    <w:tmpl w:val="D24673D4"/>
    <w:name w:val="WW8Num22222222222222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2F0D3D9E"/>
    <w:multiLevelType w:val="hybridMultilevel"/>
    <w:tmpl w:val="23A2499A"/>
    <w:name w:val="WW8Num22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E61F1F"/>
    <w:multiLevelType w:val="hybridMultilevel"/>
    <w:tmpl w:val="61B0F386"/>
    <w:name w:val="WW8Num2222222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40676B2D"/>
    <w:multiLevelType w:val="hybridMultilevel"/>
    <w:tmpl w:val="B2340B7A"/>
    <w:name w:val="WW8Num22222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742AD8"/>
    <w:multiLevelType w:val="hybridMultilevel"/>
    <w:tmpl w:val="AF722E8C"/>
    <w:name w:val="WW8Num22222222222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0">
    <w:nsid w:val="51161161"/>
    <w:multiLevelType w:val="hybridMultilevel"/>
    <w:tmpl w:val="D1AADE12"/>
    <w:name w:val="WW8Num2222222222222222222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529D2939"/>
    <w:multiLevelType w:val="hybridMultilevel"/>
    <w:tmpl w:val="6ED09522"/>
    <w:name w:val="WW8Num2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2">
    <w:nsid w:val="544B15B8"/>
    <w:multiLevelType w:val="hybridMultilevel"/>
    <w:tmpl w:val="D7AA255C"/>
    <w:name w:val="WW8Num2222222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B23F81"/>
    <w:multiLevelType w:val="hybridMultilevel"/>
    <w:tmpl w:val="DF48880E"/>
    <w:name w:val="WW8Num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01EC0"/>
    <w:multiLevelType w:val="hybridMultilevel"/>
    <w:tmpl w:val="DDE08AFE"/>
    <w:name w:val="WW8Num22222222222222222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04018B3"/>
    <w:multiLevelType w:val="hybridMultilevel"/>
    <w:tmpl w:val="A2E23730"/>
    <w:name w:val="WW8Num222222222222222222222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>
    <w:nsid w:val="73526976"/>
    <w:multiLevelType w:val="hybridMultilevel"/>
    <w:tmpl w:val="62F0FA8A"/>
    <w:name w:val="WW8Num222222222222222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3A6AFB"/>
    <w:multiLevelType w:val="hybridMultilevel"/>
    <w:tmpl w:val="F8903FA6"/>
    <w:name w:val="WW8Num22222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D222B"/>
    <w:multiLevelType w:val="hybridMultilevel"/>
    <w:tmpl w:val="02F6D07A"/>
    <w:name w:val="WW8Num2222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14"/>
  </w:num>
  <w:num w:numId="7">
    <w:abstractNumId w:val="2"/>
  </w:num>
  <w:num w:numId="8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459DF"/>
    <w:rsid w:val="00015F49"/>
    <w:rsid w:val="00022276"/>
    <w:rsid w:val="00035B5F"/>
    <w:rsid w:val="000445DA"/>
    <w:rsid w:val="0005199B"/>
    <w:rsid w:val="000538C7"/>
    <w:rsid w:val="0007387B"/>
    <w:rsid w:val="00075D59"/>
    <w:rsid w:val="000962B3"/>
    <w:rsid w:val="000A374E"/>
    <w:rsid w:val="000A3E19"/>
    <w:rsid w:val="000B4555"/>
    <w:rsid w:val="000F2C7D"/>
    <w:rsid w:val="000F33D6"/>
    <w:rsid w:val="000F7575"/>
    <w:rsid w:val="0010336A"/>
    <w:rsid w:val="00114B9C"/>
    <w:rsid w:val="00121E2D"/>
    <w:rsid w:val="00124136"/>
    <w:rsid w:val="001249A7"/>
    <w:rsid w:val="00136DC7"/>
    <w:rsid w:val="001375D1"/>
    <w:rsid w:val="00145094"/>
    <w:rsid w:val="001704F7"/>
    <w:rsid w:val="0019760B"/>
    <w:rsid w:val="001A3788"/>
    <w:rsid w:val="001B267C"/>
    <w:rsid w:val="001B2F32"/>
    <w:rsid w:val="001B792C"/>
    <w:rsid w:val="001C7509"/>
    <w:rsid w:val="001D507F"/>
    <w:rsid w:val="001F7FB4"/>
    <w:rsid w:val="0020714E"/>
    <w:rsid w:val="002107F3"/>
    <w:rsid w:val="00213257"/>
    <w:rsid w:val="002169FB"/>
    <w:rsid w:val="00217B84"/>
    <w:rsid w:val="00224542"/>
    <w:rsid w:val="00224CF5"/>
    <w:rsid w:val="00226471"/>
    <w:rsid w:val="00250D9F"/>
    <w:rsid w:val="002520A6"/>
    <w:rsid w:val="002721DE"/>
    <w:rsid w:val="00293107"/>
    <w:rsid w:val="00295D81"/>
    <w:rsid w:val="002B79D7"/>
    <w:rsid w:val="002B7C83"/>
    <w:rsid w:val="002C7644"/>
    <w:rsid w:val="002D7B7A"/>
    <w:rsid w:val="002E6789"/>
    <w:rsid w:val="002F1BC8"/>
    <w:rsid w:val="002F44FD"/>
    <w:rsid w:val="00302B08"/>
    <w:rsid w:val="00314882"/>
    <w:rsid w:val="003247D9"/>
    <w:rsid w:val="00326E93"/>
    <w:rsid w:val="0033134D"/>
    <w:rsid w:val="0033145B"/>
    <w:rsid w:val="00332172"/>
    <w:rsid w:val="00335A48"/>
    <w:rsid w:val="00362229"/>
    <w:rsid w:val="0037369E"/>
    <w:rsid w:val="00381EA0"/>
    <w:rsid w:val="003820F3"/>
    <w:rsid w:val="0038315E"/>
    <w:rsid w:val="0038471B"/>
    <w:rsid w:val="00390CB0"/>
    <w:rsid w:val="00393D12"/>
    <w:rsid w:val="003A57D2"/>
    <w:rsid w:val="003B682E"/>
    <w:rsid w:val="003D01F2"/>
    <w:rsid w:val="003D5445"/>
    <w:rsid w:val="003E3605"/>
    <w:rsid w:val="003E7EB0"/>
    <w:rsid w:val="00413931"/>
    <w:rsid w:val="00417481"/>
    <w:rsid w:val="00426FD1"/>
    <w:rsid w:val="00427E52"/>
    <w:rsid w:val="00444074"/>
    <w:rsid w:val="00444CBC"/>
    <w:rsid w:val="0044666F"/>
    <w:rsid w:val="00470172"/>
    <w:rsid w:val="004908A0"/>
    <w:rsid w:val="00495F11"/>
    <w:rsid w:val="0049743C"/>
    <w:rsid w:val="004F0818"/>
    <w:rsid w:val="004F3317"/>
    <w:rsid w:val="0050200B"/>
    <w:rsid w:val="005121E1"/>
    <w:rsid w:val="00515C1B"/>
    <w:rsid w:val="00531C95"/>
    <w:rsid w:val="0053625A"/>
    <w:rsid w:val="0053697C"/>
    <w:rsid w:val="005657E9"/>
    <w:rsid w:val="0057032C"/>
    <w:rsid w:val="005933AF"/>
    <w:rsid w:val="00597372"/>
    <w:rsid w:val="005A1FEF"/>
    <w:rsid w:val="005B4D17"/>
    <w:rsid w:val="005C1323"/>
    <w:rsid w:val="005D04D3"/>
    <w:rsid w:val="005F2C81"/>
    <w:rsid w:val="005F796A"/>
    <w:rsid w:val="00601CD3"/>
    <w:rsid w:val="006112D6"/>
    <w:rsid w:val="00632FCE"/>
    <w:rsid w:val="006344BC"/>
    <w:rsid w:val="006465CB"/>
    <w:rsid w:val="00660321"/>
    <w:rsid w:val="00666651"/>
    <w:rsid w:val="006A36BB"/>
    <w:rsid w:val="006A44AB"/>
    <w:rsid w:val="006C3CCB"/>
    <w:rsid w:val="006D3E7F"/>
    <w:rsid w:val="006D6C7C"/>
    <w:rsid w:val="006F1FA2"/>
    <w:rsid w:val="006F49F1"/>
    <w:rsid w:val="007028A9"/>
    <w:rsid w:val="00704972"/>
    <w:rsid w:val="007070DD"/>
    <w:rsid w:val="007271D4"/>
    <w:rsid w:val="007309C2"/>
    <w:rsid w:val="00736541"/>
    <w:rsid w:val="00741481"/>
    <w:rsid w:val="00742A67"/>
    <w:rsid w:val="00743692"/>
    <w:rsid w:val="007477B5"/>
    <w:rsid w:val="00751A33"/>
    <w:rsid w:val="00755A5A"/>
    <w:rsid w:val="00755C1F"/>
    <w:rsid w:val="00756E84"/>
    <w:rsid w:val="00767177"/>
    <w:rsid w:val="007A4953"/>
    <w:rsid w:val="007C5415"/>
    <w:rsid w:val="007D0DCF"/>
    <w:rsid w:val="007D2355"/>
    <w:rsid w:val="007D2943"/>
    <w:rsid w:val="007D4B02"/>
    <w:rsid w:val="007E1BF7"/>
    <w:rsid w:val="007E50A9"/>
    <w:rsid w:val="007E6E15"/>
    <w:rsid w:val="007F1BC5"/>
    <w:rsid w:val="008058ED"/>
    <w:rsid w:val="0081139F"/>
    <w:rsid w:val="00812CED"/>
    <w:rsid w:val="00827B34"/>
    <w:rsid w:val="00833543"/>
    <w:rsid w:val="00836C69"/>
    <w:rsid w:val="008418C2"/>
    <w:rsid w:val="00860C8D"/>
    <w:rsid w:val="008624EB"/>
    <w:rsid w:val="00885032"/>
    <w:rsid w:val="008B3EAD"/>
    <w:rsid w:val="008C4F2E"/>
    <w:rsid w:val="008D763C"/>
    <w:rsid w:val="008E25BC"/>
    <w:rsid w:val="008E7435"/>
    <w:rsid w:val="008F7CB0"/>
    <w:rsid w:val="009029FA"/>
    <w:rsid w:val="00915F6D"/>
    <w:rsid w:val="00920A3B"/>
    <w:rsid w:val="00920ED7"/>
    <w:rsid w:val="009374F7"/>
    <w:rsid w:val="00945056"/>
    <w:rsid w:val="00945D86"/>
    <w:rsid w:val="009519FD"/>
    <w:rsid w:val="009532E7"/>
    <w:rsid w:val="00954943"/>
    <w:rsid w:val="00966EFD"/>
    <w:rsid w:val="00976218"/>
    <w:rsid w:val="0098691A"/>
    <w:rsid w:val="00992777"/>
    <w:rsid w:val="0099432D"/>
    <w:rsid w:val="009A59DC"/>
    <w:rsid w:val="009B00CC"/>
    <w:rsid w:val="009C748D"/>
    <w:rsid w:val="009D2CC8"/>
    <w:rsid w:val="009D4301"/>
    <w:rsid w:val="009D573E"/>
    <w:rsid w:val="009E67AB"/>
    <w:rsid w:val="00A20D68"/>
    <w:rsid w:val="00A23651"/>
    <w:rsid w:val="00A40AE9"/>
    <w:rsid w:val="00A4707D"/>
    <w:rsid w:val="00A474C1"/>
    <w:rsid w:val="00A51838"/>
    <w:rsid w:val="00A57AD1"/>
    <w:rsid w:val="00A57F32"/>
    <w:rsid w:val="00A63201"/>
    <w:rsid w:val="00A73DAB"/>
    <w:rsid w:val="00A75A53"/>
    <w:rsid w:val="00A85C21"/>
    <w:rsid w:val="00A92BFE"/>
    <w:rsid w:val="00A92FE7"/>
    <w:rsid w:val="00AA1AE5"/>
    <w:rsid w:val="00AB5B12"/>
    <w:rsid w:val="00AC5071"/>
    <w:rsid w:val="00AD5114"/>
    <w:rsid w:val="00AF4AEF"/>
    <w:rsid w:val="00AF7705"/>
    <w:rsid w:val="00B125EF"/>
    <w:rsid w:val="00B21BCA"/>
    <w:rsid w:val="00B26787"/>
    <w:rsid w:val="00B34ADD"/>
    <w:rsid w:val="00B50A8F"/>
    <w:rsid w:val="00B736FE"/>
    <w:rsid w:val="00B8250B"/>
    <w:rsid w:val="00B82606"/>
    <w:rsid w:val="00B86657"/>
    <w:rsid w:val="00B9620A"/>
    <w:rsid w:val="00BA38EC"/>
    <w:rsid w:val="00BB3D96"/>
    <w:rsid w:val="00BB50D2"/>
    <w:rsid w:val="00BE3C01"/>
    <w:rsid w:val="00BE798E"/>
    <w:rsid w:val="00C02973"/>
    <w:rsid w:val="00C06F7B"/>
    <w:rsid w:val="00C11E67"/>
    <w:rsid w:val="00C219D5"/>
    <w:rsid w:val="00C30EF4"/>
    <w:rsid w:val="00C4165F"/>
    <w:rsid w:val="00C46F7C"/>
    <w:rsid w:val="00C62303"/>
    <w:rsid w:val="00C7035F"/>
    <w:rsid w:val="00C90B7A"/>
    <w:rsid w:val="00C96175"/>
    <w:rsid w:val="00CA41F9"/>
    <w:rsid w:val="00CA6BEC"/>
    <w:rsid w:val="00CA7268"/>
    <w:rsid w:val="00CB5F89"/>
    <w:rsid w:val="00CB728C"/>
    <w:rsid w:val="00CD478D"/>
    <w:rsid w:val="00CE2A3E"/>
    <w:rsid w:val="00CE4BA9"/>
    <w:rsid w:val="00CF1F34"/>
    <w:rsid w:val="00CF3FD6"/>
    <w:rsid w:val="00D01CBB"/>
    <w:rsid w:val="00D13790"/>
    <w:rsid w:val="00D31F62"/>
    <w:rsid w:val="00D37297"/>
    <w:rsid w:val="00D600E4"/>
    <w:rsid w:val="00D61386"/>
    <w:rsid w:val="00D67619"/>
    <w:rsid w:val="00D83910"/>
    <w:rsid w:val="00D86D3D"/>
    <w:rsid w:val="00D87EB9"/>
    <w:rsid w:val="00DA606E"/>
    <w:rsid w:val="00DB5377"/>
    <w:rsid w:val="00DC63FD"/>
    <w:rsid w:val="00DF2AF8"/>
    <w:rsid w:val="00E06DD4"/>
    <w:rsid w:val="00E3683E"/>
    <w:rsid w:val="00E40DFB"/>
    <w:rsid w:val="00E4296B"/>
    <w:rsid w:val="00E45257"/>
    <w:rsid w:val="00E459DF"/>
    <w:rsid w:val="00E526BF"/>
    <w:rsid w:val="00E67480"/>
    <w:rsid w:val="00E811AD"/>
    <w:rsid w:val="00E83154"/>
    <w:rsid w:val="00E91859"/>
    <w:rsid w:val="00E91ED2"/>
    <w:rsid w:val="00EA5918"/>
    <w:rsid w:val="00EB2D6B"/>
    <w:rsid w:val="00EB3DAD"/>
    <w:rsid w:val="00EB46E5"/>
    <w:rsid w:val="00ED3093"/>
    <w:rsid w:val="00F021B7"/>
    <w:rsid w:val="00F044EE"/>
    <w:rsid w:val="00F114CD"/>
    <w:rsid w:val="00F27E78"/>
    <w:rsid w:val="00F32837"/>
    <w:rsid w:val="00F369DA"/>
    <w:rsid w:val="00F43AF0"/>
    <w:rsid w:val="00F45C36"/>
    <w:rsid w:val="00F47974"/>
    <w:rsid w:val="00F5000A"/>
    <w:rsid w:val="00F62275"/>
    <w:rsid w:val="00F80279"/>
    <w:rsid w:val="00F8028E"/>
    <w:rsid w:val="00F866C6"/>
    <w:rsid w:val="00F91810"/>
    <w:rsid w:val="00F92210"/>
    <w:rsid w:val="00F96017"/>
    <w:rsid w:val="00FC5188"/>
    <w:rsid w:val="00FD5368"/>
    <w:rsid w:val="00FD5A44"/>
    <w:rsid w:val="00FE30BF"/>
    <w:rsid w:val="00FE45ED"/>
    <w:rsid w:val="00FE7804"/>
    <w:rsid w:val="00FF1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9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58E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qFormat/>
    <w:rsid w:val="00E459DF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69F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459DF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E459DF"/>
    <w:rPr>
      <w:b/>
      <w:snapToGrid w:val="0"/>
      <w:sz w:val="22"/>
      <w:szCs w:val="20"/>
    </w:rPr>
  </w:style>
  <w:style w:type="paragraph" w:styleId="BodyText">
    <w:name w:val="Body Text"/>
    <w:basedOn w:val="Normal"/>
    <w:rsid w:val="00E459DF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Objective">
    <w:name w:val="Objective"/>
    <w:basedOn w:val="Normal"/>
    <w:next w:val="BodyText"/>
    <w:rsid w:val="00E459DF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lockText">
    <w:name w:val="Block Text"/>
    <w:basedOn w:val="Normal"/>
    <w:rsid w:val="00E459DF"/>
    <w:pPr>
      <w:tabs>
        <w:tab w:val="left" w:pos="-900"/>
        <w:tab w:val="left" w:pos="-180"/>
      </w:tabs>
      <w:spacing w:line="240" w:lineRule="exact"/>
      <w:ind w:left="1338" w:right="180"/>
    </w:pPr>
    <w:rPr>
      <w:rFonts w:ascii="Courier New" w:hAnsi="Courier New" w:cs="Courier New"/>
    </w:rPr>
  </w:style>
  <w:style w:type="character" w:styleId="Hyperlink">
    <w:name w:val="Hyperlink"/>
    <w:rsid w:val="00AB5B12"/>
    <w:rPr>
      <w:color w:val="0000FF"/>
      <w:u w:val="single"/>
    </w:rPr>
  </w:style>
  <w:style w:type="character" w:customStyle="1" w:styleId="Heading1Char">
    <w:name w:val="Heading 1 Char"/>
    <w:link w:val="Heading1"/>
    <w:rsid w:val="008058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8058ED"/>
    <w:rPr>
      <w:i/>
      <w:iCs/>
    </w:rPr>
  </w:style>
  <w:style w:type="table" w:styleId="TableGrid">
    <w:name w:val="Table Grid"/>
    <w:basedOn w:val="TableNormal"/>
    <w:rsid w:val="00E40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4EB"/>
    <w:pPr>
      <w:spacing w:after="200" w:line="276" w:lineRule="auto"/>
      <w:ind w:left="720"/>
      <w:contextualSpacing/>
    </w:pPr>
    <w:rPr>
      <w:rFonts w:ascii="Verdana" w:eastAsia="Verdana" w:hAnsi="Verdana"/>
      <w:sz w:val="22"/>
      <w:szCs w:val="22"/>
    </w:rPr>
  </w:style>
  <w:style w:type="paragraph" w:styleId="BodyTextIndent2">
    <w:name w:val="Body Text Indent 2"/>
    <w:basedOn w:val="Normal"/>
    <w:link w:val="BodyTextIndent2Char"/>
    <w:rsid w:val="00E526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E526BF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302B08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302B0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02B08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302B08"/>
    <w:rPr>
      <w:sz w:val="24"/>
      <w:szCs w:val="24"/>
    </w:rPr>
  </w:style>
  <w:style w:type="paragraph" w:customStyle="1" w:styleId="bulletedlist">
    <w:name w:val="bulleted list"/>
    <w:basedOn w:val="Normal"/>
    <w:link w:val="bulletedlistChar"/>
    <w:rsid w:val="00426FD1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  <w:lang/>
    </w:rPr>
  </w:style>
  <w:style w:type="character" w:customStyle="1" w:styleId="bulletedlistChar">
    <w:name w:val="bulleted list Char"/>
    <w:link w:val="bulletedlist"/>
    <w:rsid w:val="00426FD1"/>
    <w:rPr>
      <w:rFonts w:ascii="Tahoma" w:hAnsi="Tahoma"/>
      <w:spacing w:val="10"/>
      <w:sz w:val="16"/>
      <w:szCs w:val="16"/>
      <w:lang/>
    </w:rPr>
  </w:style>
  <w:style w:type="paragraph" w:customStyle="1" w:styleId="TxBrp12">
    <w:name w:val="TxBr_p12"/>
    <w:basedOn w:val="Normal"/>
    <w:rsid w:val="000B4555"/>
    <w:pPr>
      <w:widowControl w:val="0"/>
      <w:suppressAutoHyphens/>
      <w:autoSpaceDE w:val="0"/>
      <w:spacing w:line="240" w:lineRule="atLeast"/>
      <w:ind w:left="41" w:hanging="1326"/>
      <w:jc w:val="both"/>
    </w:pPr>
    <w:rPr>
      <w:lang w:eastAsia="zh-CN"/>
    </w:rPr>
  </w:style>
  <w:style w:type="paragraph" w:customStyle="1" w:styleId="TxBrp10">
    <w:name w:val="TxBr_p10"/>
    <w:basedOn w:val="Normal"/>
    <w:rsid w:val="00444074"/>
    <w:pPr>
      <w:widowControl w:val="0"/>
      <w:suppressAutoHyphens/>
      <w:autoSpaceDE w:val="0"/>
      <w:spacing w:line="413" w:lineRule="atLeast"/>
      <w:jc w:val="both"/>
    </w:pPr>
    <w:rPr>
      <w:lang w:eastAsia="zh-CN"/>
    </w:rPr>
  </w:style>
  <w:style w:type="character" w:customStyle="1" w:styleId="apple-converted-space">
    <w:name w:val="apple-converted-space"/>
    <w:rsid w:val="00531C95"/>
  </w:style>
  <w:style w:type="character" w:styleId="Strong">
    <w:name w:val="Strong"/>
    <w:qFormat/>
    <w:rsid w:val="00BB3D9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B3D9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BB3D96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C219D5"/>
    <w:rPr>
      <w:sz w:val="24"/>
      <w:szCs w:val="24"/>
    </w:rPr>
  </w:style>
  <w:style w:type="character" w:customStyle="1" w:styleId="Heading3Char">
    <w:name w:val="Heading 3 Char"/>
    <w:link w:val="Heading3"/>
    <w:uiPriority w:val="9"/>
    <w:rsid w:val="002169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style-span">
    <w:name w:val="apple-style-span"/>
    <w:rsid w:val="005C1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9D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58E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E459DF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69F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459DF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E459DF"/>
    <w:rPr>
      <w:b/>
      <w:snapToGrid w:val="0"/>
      <w:sz w:val="22"/>
      <w:szCs w:val="20"/>
    </w:rPr>
  </w:style>
  <w:style w:type="paragraph" w:styleId="BodyText">
    <w:name w:val="Body Text"/>
    <w:basedOn w:val="Normal"/>
    <w:rsid w:val="00E459DF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Objective">
    <w:name w:val="Objective"/>
    <w:basedOn w:val="Normal"/>
    <w:next w:val="BodyText"/>
    <w:rsid w:val="00E459DF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lockText">
    <w:name w:val="Block Text"/>
    <w:basedOn w:val="Normal"/>
    <w:rsid w:val="00E459DF"/>
    <w:pPr>
      <w:tabs>
        <w:tab w:val="left" w:pos="-900"/>
        <w:tab w:val="left" w:pos="-180"/>
      </w:tabs>
      <w:spacing w:line="240" w:lineRule="exact"/>
      <w:ind w:left="1338" w:right="180"/>
    </w:pPr>
    <w:rPr>
      <w:rFonts w:ascii="Courier New" w:hAnsi="Courier New" w:cs="Courier New"/>
    </w:rPr>
  </w:style>
  <w:style w:type="character" w:styleId="Hyperlink">
    <w:name w:val="Hyperlink"/>
    <w:rsid w:val="00AB5B12"/>
    <w:rPr>
      <w:color w:val="0000FF"/>
      <w:u w:val="single"/>
    </w:rPr>
  </w:style>
  <w:style w:type="character" w:customStyle="1" w:styleId="Heading1Char">
    <w:name w:val="Heading 1 Char"/>
    <w:link w:val="Heading1"/>
    <w:rsid w:val="008058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8058ED"/>
    <w:rPr>
      <w:i/>
      <w:iCs/>
    </w:rPr>
  </w:style>
  <w:style w:type="table" w:styleId="TableGrid">
    <w:name w:val="Table Grid"/>
    <w:basedOn w:val="TableNormal"/>
    <w:rsid w:val="00E40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4EB"/>
    <w:pPr>
      <w:spacing w:after="200" w:line="276" w:lineRule="auto"/>
      <w:ind w:left="720"/>
      <w:contextualSpacing/>
    </w:pPr>
    <w:rPr>
      <w:rFonts w:ascii="Verdana" w:eastAsia="Verdana" w:hAnsi="Verdana"/>
      <w:sz w:val="22"/>
      <w:szCs w:val="22"/>
    </w:rPr>
  </w:style>
  <w:style w:type="paragraph" w:styleId="BodyTextIndent2">
    <w:name w:val="Body Text Indent 2"/>
    <w:basedOn w:val="Normal"/>
    <w:link w:val="BodyTextIndent2Char"/>
    <w:rsid w:val="00E526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E526BF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302B0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302B0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02B0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02B08"/>
    <w:rPr>
      <w:sz w:val="24"/>
      <w:szCs w:val="24"/>
    </w:rPr>
  </w:style>
  <w:style w:type="paragraph" w:customStyle="1" w:styleId="bulletedlist">
    <w:name w:val="bulleted list"/>
    <w:basedOn w:val="Normal"/>
    <w:link w:val="bulletedlistChar"/>
    <w:rsid w:val="00426FD1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  <w:lang w:val="x-none" w:eastAsia="x-none"/>
    </w:rPr>
  </w:style>
  <w:style w:type="character" w:customStyle="1" w:styleId="bulletedlistChar">
    <w:name w:val="bulleted list Char"/>
    <w:link w:val="bulletedlist"/>
    <w:rsid w:val="00426FD1"/>
    <w:rPr>
      <w:rFonts w:ascii="Tahoma" w:hAnsi="Tahoma"/>
      <w:spacing w:val="10"/>
      <w:sz w:val="16"/>
      <w:szCs w:val="16"/>
      <w:lang w:val="x-none" w:eastAsia="x-none"/>
    </w:rPr>
  </w:style>
  <w:style w:type="paragraph" w:customStyle="1" w:styleId="TxBrp12">
    <w:name w:val="TxBr_p12"/>
    <w:basedOn w:val="Normal"/>
    <w:rsid w:val="000B4555"/>
    <w:pPr>
      <w:widowControl w:val="0"/>
      <w:suppressAutoHyphens/>
      <w:autoSpaceDE w:val="0"/>
      <w:spacing w:line="240" w:lineRule="atLeast"/>
      <w:ind w:left="41" w:hanging="1326"/>
      <w:jc w:val="both"/>
    </w:pPr>
    <w:rPr>
      <w:lang w:eastAsia="zh-CN"/>
    </w:rPr>
  </w:style>
  <w:style w:type="paragraph" w:customStyle="1" w:styleId="TxBrp10">
    <w:name w:val="TxBr_p10"/>
    <w:basedOn w:val="Normal"/>
    <w:rsid w:val="00444074"/>
    <w:pPr>
      <w:widowControl w:val="0"/>
      <w:suppressAutoHyphens/>
      <w:autoSpaceDE w:val="0"/>
      <w:spacing w:line="413" w:lineRule="atLeast"/>
      <w:jc w:val="both"/>
    </w:pPr>
    <w:rPr>
      <w:lang w:eastAsia="zh-CN"/>
    </w:rPr>
  </w:style>
  <w:style w:type="character" w:customStyle="1" w:styleId="apple-converted-space">
    <w:name w:val="apple-converted-space"/>
    <w:rsid w:val="00531C95"/>
  </w:style>
  <w:style w:type="character" w:styleId="Strong">
    <w:name w:val="Strong"/>
    <w:qFormat/>
    <w:rsid w:val="00BB3D9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B3D9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BB3D96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C219D5"/>
    <w:rPr>
      <w:sz w:val="24"/>
      <w:szCs w:val="24"/>
    </w:rPr>
  </w:style>
  <w:style w:type="character" w:customStyle="1" w:styleId="Heading3Char">
    <w:name w:val="Heading 3 Char"/>
    <w:link w:val="Heading3"/>
    <w:uiPriority w:val="9"/>
    <w:rsid w:val="002169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style-span">
    <w:name w:val="apple-style-span"/>
    <w:rsid w:val="005C13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NexG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sharda prasad mishra</dc:creator>
  <cp:lastModifiedBy>chn-dsk-12</cp:lastModifiedBy>
  <cp:revision>2</cp:revision>
  <dcterms:created xsi:type="dcterms:W3CDTF">2013-09-26T14:14:00Z</dcterms:created>
  <dcterms:modified xsi:type="dcterms:W3CDTF">2013-09-26T14:14:00Z</dcterms:modified>
</cp:coreProperties>
</file>