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24" w:rsidRPr="00E651BD" w:rsidRDefault="00C7499E" w:rsidP="003C5B24">
      <w:pPr>
        <w:pStyle w:val="CVHeadings"/>
        <w:rPr>
          <w:b w:val="0"/>
        </w:rPr>
      </w:pPr>
      <w:r>
        <w:t>Shri Prakash Sikariwal</w:t>
      </w:r>
    </w:p>
    <w:p w:rsidR="003C5B24" w:rsidRDefault="003C5B24" w:rsidP="003C5B24">
      <w:pPr>
        <w:pStyle w:val="CVProfileText"/>
        <w:ind w:left="0"/>
        <w:rPr>
          <w:color w:val="auto"/>
        </w:rPr>
      </w:pPr>
    </w:p>
    <w:p w:rsidR="003C5B24" w:rsidRPr="00E651BD" w:rsidRDefault="003C5B24" w:rsidP="003C5B24">
      <w:pPr>
        <w:pStyle w:val="CVHeadings"/>
        <w:rPr>
          <w:b w:val="0"/>
        </w:rPr>
      </w:pPr>
      <w:r>
        <w:t xml:space="preserve">Domain Experience Areas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9628"/>
      </w:tblGrid>
      <w:tr w:rsidR="003C5B24" w:rsidRPr="00115B51" w:rsidTr="00676820">
        <w:trPr>
          <w:trHeight w:val="304"/>
        </w:trPr>
        <w:tc>
          <w:tcPr>
            <w:tcW w:w="9628" w:type="dxa"/>
            <w:shd w:val="clear" w:color="auto" w:fill="F3F3F3"/>
          </w:tcPr>
          <w:p w:rsidR="003C5B24" w:rsidRPr="00115B51" w:rsidRDefault="00C7499E" w:rsidP="00676820">
            <w:pPr>
              <w:pStyle w:val="CVKeypoint"/>
              <w:numPr>
                <w:ilvl w:val="0"/>
                <w:numId w:val="0"/>
              </w:numPr>
              <w:rPr>
                <w:sz w:val="20"/>
                <w:lang w:val="pt-BR"/>
              </w:rPr>
            </w:pPr>
            <w:r w:rsidRPr="00115B51">
              <w:rPr>
                <w:rFonts w:ascii="Arial" w:hAnsi="Arial" w:cs="Arial"/>
                <w:sz w:val="20"/>
                <w:lang w:val="pt-BR"/>
              </w:rPr>
              <w:t>GSM, (E)GPRS</w:t>
            </w:r>
            <w:r w:rsidR="00B91F5F" w:rsidRPr="00115B51">
              <w:rPr>
                <w:rFonts w:ascii="Arial" w:hAnsi="Arial" w:cs="Arial"/>
                <w:sz w:val="20"/>
                <w:lang w:val="pt-BR"/>
              </w:rPr>
              <w:t>, BTS</w:t>
            </w:r>
            <w:r w:rsidR="00A731A5" w:rsidRPr="00115B51">
              <w:rPr>
                <w:rFonts w:ascii="Arial" w:hAnsi="Arial" w:cs="Arial"/>
                <w:sz w:val="20"/>
                <w:lang w:val="pt-BR"/>
              </w:rPr>
              <w:t>, C, Micro Assembly (Intel IXP2350)</w:t>
            </w:r>
            <w:r w:rsidR="009F6274">
              <w:rPr>
                <w:rFonts w:ascii="Arial" w:hAnsi="Arial" w:cs="Arial"/>
                <w:sz w:val="20"/>
                <w:lang w:val="pt-BR"/>
              </w:rPr>
              <w:t>, Cavium Network Processor (CN6335)</w:t>
            </w:r>
          </w:p>
        </w:tc>
      </w:tr>
    </w:tbl>
    <w:p w:rsidR="003C5B24" w:rsidRPr="00E651BD" w:rsidRDefault="003C5B24" w:rsidP="003C5B24">
      <w:pPr>
        <w:pStyle w:val="CVHeadings"/>
        <w:rPr>
          <w:b w:val="0"/>
        </w:rPr>
      </w:pPr>
      <w:r>
        <w:t xml:space="preserve">Skills/Competencies </w:t>
      </w:r>
    </w:p>
    <w:p w:rsidR="003C5B24" w:rsidRDefault="003C5B24" w:rsidP="003C5B24">
      <w:pPr>
        <w:pStyle w:val="CVKeypoint"/>
        <w:numPr>
          <w:ilvl w:val="0"/>
          <w:numId w:val="0"/>
        </w:numPr>
        <w:ind w:left="360" w:hanging="360"/>
        <w:rPr>
          <w:color w:val="auto"/>
        </w:rPr>
      </w:pPr>
      <w:r>
        <w:rPr>
          <w:color w:val="auto"/>
        </w:rPr>
        <w:tab/>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6261"/>
      </w:tblGrid>
      <w:tr w:rsidR="003C5B24">
        <w:tc>
          <w:tcPr>
            <w:tcW w:w="3060" w:type="dxa"/>
            <w:shd w:val="clear" w:color="auto" w:fill="F3F3F3"/>
          </w:tcPr>
          <w:p w:rsidR="003C5B24" w:rsidRDefault="003C5B24" w:rsidP="009428DA">
            <w:pPr>
              <w:pStyle w:val="TOCBase"/>
            </w:pPr>
            <w:r>
              <w:t>Total Experience</w:t>
            </w:r>
          </w:p>
        </w:tc>
        <w:tc>
          <w:tcPr>
            <w:tcW w:w="6261" w:type="dxa"/>
            <w:shd w:val="clear" w:color="auto" w:fill="F3F3F3"/>
          </w:tcPr>
          <w:p w:rsidR="003C5B24" w:rsidRDefault="009F6274" w:rsidP="003C5B24">
            <w:pPr>
              <w:pStyle w:val="BodyText"/>
              <w:rPr>
                <w:rFonts w:ascii="Arial" w:hAnsi="Arial"/>
              </w:rPr>
            </w:pPr>
            <w:r>
              <w:rPr>
                <w:rFonts w:ascii="Arial" w:hAnsi="Arial"/>
              </w:rPr>
              <w:t>9</w:t>
            </w:r>
            <w:r w:rsidR="008356CC">
              <w:rPr>
                <w:rFonts w:ascii="Arial" w:hAnsi="Arial"/>
              </w:rPr>
              <w:t xml:space="preserve"> Years</w:t>
            </w:r>
          </w:p>
        </w:tc>
      </w:tr>
      <w:tr w:rsidR="002768FF">
        <w:tc>
          <w:tcPr>
            <w:tcW w:w="3060" w:type="dxa"/>
            <w:shd w:val="clear" w:color="auto" w:fill="F3F3F3"/>
          </w:tcPr>
          <w:p w:rsidR="002768FF" w:rsidRDefault="002768FF" w:rsidP="00DE41E0">
            <w:pPr>
              <w:pStyle w:val="TOCBase"/>
            </w:pPr>
            <w:r>
              <w:t>Objective</w:t>
            </w:r>
          </w:p>
        </w:tc>
        <w:tc>
          <w:tcPr>
            <w:tcW w:w="6261" w:type="dxa"/>
            <w:shd w:val="clear" w:color="auto" w:fill="F3F3F3"/>
          </w:tcPr>
          <w:p w:rsidR="002768FF" w:rsidRPr="00E722C7" w:rsidRDefault="00E722C7" w:rsidP="00DE41E0">
            <w:pPr>
              <w:pStyle w:val="BodyText"/>
              <w:numPr>
                <w:ilvl w:val="0"/>
                <w:numId w:val="3"/>
              </w:numPr>
              <w:rPr>
                <w:rFonts w:ascii="Arial" w:hAnsi="Arial"/>
              </w:rPr>
            </w:pPr>
            <w:r w:rsidRPr="00E722C7">
              <w:rPr>
                <w:rFonts w:ascii="Arial" w:hAnsi="Arial"/>
              </w:rPr>
              <w:t>Aspiring for an organization where I can provide the best of my aptitude &amp; potential nurtured with the knowledge acquired through studies, experience gained through projects handled and by perpetual up gradation so as to add value to the organization &amp; contribute substantially for its global presence &amp; productivity</w:t>
            </w:r>
            <w:r>
              <w:rPr>
                <w:rFonts w:ascii="Arial" w:hAnsi="Arial"/>
              </w:rPr>
              <w:t>.</w:t>
            </w:r>
          </w:p>
        </w:tc>
      </w:tr>
      <w:tr w:rsidR="002768FF">
        <w:tc>
          <w:tcPr>
            <w:tcW w:w="3060" w:type="dxa"/>
            <w:shd w:val="clear" w:color="auto" w:fill="F3F3F3"/>
          </w:tcPr>
          <w:p w:rsidR="002768FF" w:rsidRDefault="002768FF" w:rsidP="00DE41E0">
            <w:pPr>
              <w:pStyle w:val="TOCBase"/>
            </w:pPr>
            <w:r>
              <w:t>Contact Details</w:t>
            </w:r>
          </w:p>
        </w:tc>
        <w:tc>
          <w:tcPr>
            <w:tcW w:w="6261" w:type="dxa"/>
            <w:shd w:val="clear" w:color="auto" w:fill="F3F3F3"/>
          </w:tcPr>
          <w:p w:rsidR="002768FF" w:rsidRDefault="00AF7DEB" w:rsidP="00F861E1">
            <w:pPr>
              <w:pStyle w:val="BodyText"/>
              <w:rPr>
                <w:rFonts w:ascii="Arial" w:hAnsi="Arial"/>
              </w:rPr>
            </w:pPr>
            <w:hyperlink r:id="rId7" w:history="1">
              <w:r w:rsidR="002768FF" w:rsidRPr="005F2EDB">
                <w:rPr>
                  <w:rStyle w:val="Hyperlink"/>
                  <w:sz w:val="22"/>
                  <w:lang w:val="en-GB"/>
                </w:rPr>
                <w:t>sikariwal@gmail.com</w:t>
              </w:r>
            </w:hyperlink>
            <w:r w:rsidR="002768FF">
              <w:rPr>
                <w:rFonts w:ascii="Arial" w:hAnsi="Arial"/>
              </w:rPr>
              <w:t>; +91-9</w:t>
            </w:r>
            <w:r w:rsidR="00F861E1">
              <w:rPr>
                <w:rFonts w:ascii="Arial" w:hAnsi="Arial"/>
              </w:rPr>
              <w:t>015838242</w:t>
            </w:r>
          </w:p>
        </w:tc>
      </w:tr>
      <w:tr w:rsidR="003C5B24">
        <w:tc>
          <w:tcPr>
            <w:tcW w:w="3060" w:type="dxa"/>
            <w:shd w:val="clear" w:color="auto" w:fill="F3F3F3"/>
          </w:tcPr>
          <w:p w:rsidR="003C5B24" w:rsidRDefault="003C5B24" w:rsidP="009428DA">
            <w:pPr>
              <w:pStyle w:val="TOCBase"/>
            </w:pPr>
            <w:r>
              <w:t>Current Role/Responsibilities</w:t>
            </w:r>
          </w:p>
        </w:tc>
        <w:tc>
          <w:tcPr>
            <w:tcW w:w="6261" w:type="dxa"/>
            <w:shd w:val="clear" w:color="auto" w:fill="F3F3F3"/>
          </w:tcPr>
          <w:p w:rsidR="001F6775" w:rsidRDefault="003C5B24" w:rsidP="009428DA">
            <w:pPr>
              <w:pStyle w:val="BodyText"/>
              <w:numPr>
                <w:ilvl w:val="0"/>
                <w:numId w:val="3"/>
              </w:numPr>
              <w:rPr>
                <w:rFonts w:ascii="Arial" w:hAnsi="Arial"/>
              </w:rPr>
            </w:pPr>
            <w:r w:rsidRPr="001F6775">
              <w:rPr>
                <w:rFonts w:ascii="Arial" w:hAnsi="Arial"/>
              </w:rPr>
              <w:t xml:space="preserve">Technical </w:t>
            </w:r>
            <w:r w:rsidR="00EB6D5C">
              <w:rPr>
                <w:rFonts w:ascii="Arial" w:hAnsi="Arial"/>
              </w:rPr>
              <w:t>Manager</w:t>
            </w:r>
          </w:p>
          <w:p w:rsidR="000472DC" w:rsidRDefault="000472DC" w:rsidP="009428DA">
            <w:pPr>
              <w:pStyle w:val="BodyText"/>
              <w:numPr>
                <w:ilvl w:val="0"/>
                <w:numId w:val="3"/>
              </w:numPr>
              <w:rPr>
                <w:rFonts w:ascii="Arial" w:hAnsi="Arial"/>
              </w:rPr>
            </w:pPr>
            <w:r>
              <w:rPr>
                <w:rFonts w:ascii="Arial" w:hAnsi="Arial"/>
              </w:rPr>
              <w:t xml:space="preserve">Managing Team of 12 to 15 people working in Transmission SW data path processing area of GSM/(E)GPRS capable Base Transceiver Station SW development </w:t>
            </w:r>
          </w:p>
          <w:p w:rsidR="003C5B24" w:rsidRDefault="003C5B24" w:rsidP="00C7499E">
            <w:pPr>
              <w:pStyle w:val="BodyText"/>
              <w:numPr>
                <w:ilvl w:val="0"/>
                <w:numId w:val="3"/>
              </w:numPr>
              <w:rPr>
                <w:rFonts w:ascii="Arial" w:hAnsi="Arial"/>
              </w:rPr>
            </w:pPr>
            <w:r w:rsidRPr="001F6775">
              <w:rPr>
                <w:rFonts w:ascii="Arial" w:hAnsi="Arial"/>
              </w:rPr>
              <w:t xml:space="preserve">Contributes in </w:t>
            </w:r>
            <w:r w:rsidR="00C7499E">
              <w:rPr>
                <w:rFonts w:ascii="Arial" w:hAnsi="Arial"/>
              </w:rPr>
              <w:t xml:space="preserve">Estimations, Requirements Analysis, Architecture Development, Interface Development, </w:t>
            </w:r>
            <w:r w:rsidRPr="001F6775">
              <w:rPr>
                <w:rFonts w:ascii="Arial" w:hAnsi="Arial"/>
              </w:rPr>
              <w:t>Functional Specification, Designs</w:t>
            </w:r>
            <w:r w:rsidR="00F000FF" w:rsidRPr="001F6775">
              <w:rPr>
                <w:rFonts w:ascii="Arial" w:hAnsi="Arial"/>
              </w:rPr>
              <w:t xml:space="preserve">, </w:t>
            </w:r>
            <w:r w:rsidR="00C7499E">
              <w:rPr>
                <w:rFonts w:ascii="Arial" w:hAnsi="Arial"/>
              </w:rPr>
              <w:t>Coding</w:t>
            </w:r>
            <w:r w:rsidR="00F000FF" w:rsidRPr="001F6775">
              <w:rPr>
                <w:rFonts w:ascii="Arial" w:hAnsi="Arial"/>
              </w:rPr>
              <w:t>,</w:t>
            </w:r>
            <w:r w:rsidR="00C7499E">
              <w:rPr>
                <w:rFonts w:ascii="Arial" w:hAnsi="Arial"/>
              </w:rPr>
              <w:t xml:space="preserve"> Module testing, System Integrations</w:t>
            </w:r>
            <w:r w:rsidR="003E0EEF">
              <w:rPr>
                <w:rFonts w:ascii="Arial" w:hAnsi="Arial"/>
              </w:rPr>
              <w:t xml:space="preserve"> and R</w:t>
            </w:r>
            <w:r w:rsidRPr="001F6775">
              <w:rPr>
                <w:rFonts w:ascii="Arial" w:hAnsi="Arial"/>
              </w:rPr>
              <w:t>eviews</w:t>
            </w:r>
            <w:r w:rsidR="00C7499E">
              <w:rPr>
                <w:rFonts w:ascii="Arial" w:hAnsi="Arial"/>
              </w:rPr>
              <w:t xml:space="preserve"> in all phases of SDLC</w:t>
            </w:r>
            <w:r w:rsidRPr="001F6775">
              <w:rPr>
                <w:rFonts w:ascii="Arial" w:hAnsi="Arial"/>
              </w:rPr>
              <w:t xml:space="preserve">. </w:t>
            </w:r>
          </w:p>
        </w:tc>
      </w:tr>
      <w:tr w:rsidR="003C5B24">
        <w:tc>
          <w:tcPr>
            <w:tcW w:w="3060" w:type="dxa"/>
            <w:shd w:val="clear" w:color="auto" w:fill="F3F3F3"/>
          </w:tcPr>
          <w:p w:rsidR="003C5B24" w:rsidRDefault="003C5B24" w:rsidP="009428DA">
            <w:pPr>
              <w:pStyle w:val="TOCBase"/>
            </w:pPr>
            <w:r>
              <w:t>Educational Qualifications</w:t>
            </w:r>
          </w:p>
        </w:tc>
        <w:tc>
          <w:tcPr>
            <w:tcW w:w="6261" w:type="dxa"/>
            <w:shd w:val="clear" w:color="auto" w:fill="F3F3F3"/>
          </w:tcPr>
          <w:p w:rsidR="003C5B24" w:rsidRDefault="00C7499E" w:rsidP="009428DA">
            <w:pPr>
              <w:pStyle w:val="BodyText"/>
              <w:rPr>
                <w:rFonts w:ascii="Arial" w:hAnsi="Arial"/>
              </w:rPr>
            </w:pPr>
            <w:r>
              <w:rPr>
                <w:rFonts w:ascii="Arial" w:hAnsi="Arial"/>
              </w:rPr>
              <w:t>MCA</w:t>
            </w:r>
            <w:r w:rsidR="008F7069">
              <w:rPr>
                <w:rFonts w:ascii="Arial" w:hAnsi="Arial"/>
              </w:rPr>
              <w:t xml:space="preserve"> </w:t>
            </w:r>
          </w:p>
        </w:tc>
      </w:tr>
      <w:tr w:rsidR="003C5B24">
        <w:tc>
          <w:tcPr>
            <w:tcW w:w="3060" w:type="dxa"/>
            <w:shd w:val="clear" w:color="auto" w:fill="F3F3F3"/>
          </w:tcPr>
          <w:p w:rsidR="003C5B24" w:rsidRDefault="003C5B24" w:rsidP="009428DA">
            <w:pPr>
              <w:pStyle w:val="TOCBase"/>
            </w:pPr>
            <w:r>
              <w:t>Domain Knowledge</w:t>
            </w:r>
          </w:p>
        </w:tc>
        <w:tc>
          <w:tcPr>
            <w:tcW w:w="6261" w:type="dxa"/>
            <w:shd w:val="clear" w:color="auto" w:fill="F3F3F3"/>
          </w:tcPr>
          <w:p w:rsidR="00C87782" w:rsidRDefault="008356CC" w:rsidP="00C87782">
            <w:pPr>
              <w:pStyle w:val="BodyText"/>
              <w:numPr>
                <w:ilvl w:val="0"/>
                <w:numId w:val="4"/>
              </w:numPr>
              <w:rPr>
                <w:rFonts w:ascii="Arial" w:hAnsi="Arial"/>
              </w:rPr>
            </w:pPr>
            <w:r>
              <w:rPr>
                <w:rFonts w:ascii="Arial" w:hAnsi="Arial"/>
              </w:rPr>
              <w:t xml:space="preserve">Review System feature Specification, Analyze and derive BTS Requirements, Estimate Effort and Schedule, Develop Architecture, </w:t>
            </w:r>
            <w:r w:rsidR="00C87782">
              <w:rPr>
                <w:rFonts w:ascii="Arial" w:hAnsi="Arial"/>
              </w:rPr>
              <w:t>Design</w:t>
            </w:r>
            <w:r>
              <w:rPr>
                <w:rFonts w:ascii="Arial" w:hAnsi="Arial"/>
              </w:rPr>
              <w:t xml:space="preserve"> modules</w:t>
            </w:r>
            <w:r w:rsidR="00C87782">
              <w:rPr>
                <w:rFonts w:ascii="Arial" w:hAnsi="Arial"/>
              </w:rPr>
              <w:t xml:space="preserve">, </w:t>
            </w:r>
            <w:r>
              <w:rPr>
                <w:rFonts w:ascii="Arial" w:hAnsi="Arial"/>
              </w:rPr>
              <w:t>I</w:t>
            </w:r>
            <w:r w:rsidR="00C87782">
              <w:rPr>
                <w:rFonts w:ascii="Arial" w:hAnsi="Arial"/>
              </w:rPr>
              <w:t xml:space="preserve">mplementation and </w:t>
            </w:r>
            <w:r>
              <w:rPr>
                <w:rFonts w:ascii="Arial" w:hAnsi="Arial"/>
              </w:rPr>
              <w:t>T</w:t>
            </w:r>
            <w:r w:rsidR="00C87782">
              <w:rPr>
                <w:rFonts w:ascii="Arial" w:hAnsi="Arial"/>
              </w:rPr>
              <w:t xml:space="preserve">esting of Transmission Software </w:t>
            </w:r>
            <w:r>
              <w:rPr>
                <w:rFonts w:ascii="Arial" w:hAnsi="Arial"/>
              </w:rPr>
              <w:t xml:space="preserve">Fast Path </w:t>
            </w:r>
            <w:r w:rsidR="00C87782">
              <w:rPr>
                <w:rFonts w:ascii="Arial" w:hAnsi="Arial"/>
              </w:rPr>
              <w:t xml:space="preserve">for </w:t>
            </w:r>
            <w:r w:rsidR="00C87782" w:rsidRPr="00C87782">
              <w:rPr>
                <w:rFonts w:ascii="Arial" w:hAnsi="Arial"/>
                <w:b/>
              </w:rPr>
              <w:t>NSN 2G/2.5G BTS</w:t>
            </w:r>
            <w:r w:rsidR="00C87782">
              <w:rPr>
                <w:rFonts w:ascii="Arial" w:hAnsi="Arial"/>
              </w:rPr>
              <w:t xml:space="preserve"> in </w:t>
            </w:r>
            <w:r w:rsidR="00C87782" w:rsidRPr="00C87782">
              <w:rPr>
                <w:rFonts w:ascii="Arial" w:hAnsi="Arial"/>
              </w:rPr>
              <w:t>Abis</w:t>
            </w:r>
            <w:r w:rsidR="00C87782">
              <w:rPr>
                <w:rFonts w:ascii="Arial" w:hAnsi="Arial"/>
              </w:rPr>
              <w:t xml:space="preserve"> mode </w:t>
            </w:r>
            <w:r w:rsidR="00C87782" w:rsidRPr="00C87782">
              <w:rPr>
                <w:rFonts w:ascii="Arial" w:hAnsi="Arial"/>
                <w:b/>
              </w:rPr>
              <w:t>TDM</w:t>
            </w:r>
            <w:r w:rsidR="00C87782">
              <w:rPr>
                <w:rFonts w:ascii="Arial" w:hAnsi="Arial"/>
              </w:rPr>
              <w:t xml:space="preserve"> and </w:t>
            </w:r>
            <w:r w:rsidR="001A111C">
              <w:rPr>
                <w:rFonts w:ascii="Arial" w:hAnsi="Arial"/>
                <w:b/>
              </w:rPr>
              <w:t>Packet</w:t>
            </w:r>
            <w:r w:rsidR="00C87782">
              <w:rPr>
                <w:rFonts w:ascii="Arial" w:hAnsi="Arial"/>
              </w:rPr>
              <w:t xml:space="preserve">. </w:t>
            </w:r>
            <w:r>
              <w:rPr>
                <w:rFonts w:ascii="Arial" w:hAnsi="Arial"/>
              </w:rPr>
              <w:t>Fast Path SW</w:t>
            </w:r>
            <w:r w:rsidR="00C87782">
              <w:rPr>
                <w:rFonts w:ascii="Arial" w:hAnsi="Arial"/>
              </w:rPr>
              <w:t xml:space="preserve"> does conversion of </w:t>
            </w:r>
            <w:r w:rsidR="00B3342C">
              <w:rPr>
                <w:rFonts w:ascii="Arial" w:hAnsi="Arial"/>
              </w:rPr>
              <w:t xml:space="preserve">User plane </w:t>
            </w:r>
            <w:r w:rsidR="00C87782">
              <w:rPr>
                <w:rFonts w:ascii="Arial" w:hAnsi="Arial"/>
              </w:rPr>
              <w:t>data traffic between air interface (input or output of channel coding) and Abis interface and vice-versa for TRAU</w:t>
            </w:r>
            <w:r>
              <w:rPr>
                <w:rFonts w:ascii="Arial" w:hAnsi="Arial"/>
              </w:rPr>
              <w:t xml:space="preserve"> (GSM)</w:t>
            </w:r>
            <w:r w:rsidR="00C87782">
              <w:rPr>
                <w:rFonts w:ascii="Arial" w:hAnsi="Arial"/>
              </w:rPr>
              <w:t xml:space="preserve"> and (E</w:t>
            </w:r>
            <w:r w:rsidR="00BF245B">
              <w:rPr>
                <w:rFonts w:ascii="Arial" w:hAnsi="Arial"/>
              </w:rPr>
              <w:t>) GPRS</w:t>
            </w:r>
            <w:r w:rsidR="00C87782">
              <w:rPr>
                <w:rFonts w:ascii="Arial" w:hAnsi="Arial"/>
              </w:rPr>
              <w:t xml:space="preserve"> frames. It also does Abis Termination e.g. Controls Downlink Time Alignment, Phas</w:t>
            </w:r>
            <w:r w:rsidR="009524FB">
              <w:rPr>
                <w:rFonts w:ascii="Arial" w:hAnsi="Arial"/>
              </w:rPr>
              <w:t xml:space="preserve">e Alignment and Block Alignment. In addition Fast Path SW also does </w:t>
            </w:r>
            <w:r>
              <w:rPr>
                <w:rFonts w:ascii="Arial" w:hAnsi="Arial"/>
              </w:rPr>
              <w:t>Multiplexing, Demultiplexing, Scheduling and Shaping of traffic towards Abis link</w:t>
            </w:r>
            <w:r w:rsidR="009524FB">
              <w:rPr>
                <w:rFonts w:ascii="Arial" w:hAnsi="Arial"/>
              </w:rPr>
              <w:t xml:space="preserve"> in Packet Abis mode</w:t>
            </w:r>
            <w:r>
              <w:rPr>
                <w:rFonts w:ascii="Arial" w:hAnsi="Arial"/>
              </w:rPr>
              <w:t>.</w:t>
            </w:r>
            <w:r w:rsidR="001D7B95">
              <w:rPr>
                <w:rFonts w:ascii="Arial" w:hAnsi="Arial"/>
              </w:rPr>
              <w:t xml:space="preserve"> </w:t>
            </w:r>
            <w:r w:rsidR="001D7B95" w:rsidRPr="001D7B95">
              <w:rPr>
                <w:rFonts w:ascii="Arial" w:hAnsi="Arial"/>
              </w:rPr>
              <w:t>GSM</w:t>
            </w:r>
            <w:r w:rsidR="001D7B95">
              <w:rPr>
                <w:rFonts w:ascii="Arial" w:hAnsi="Arial"/>
              </w:rPr>
              <w:t xml:space="preserve"> </w:t>
            </w:r>
            <w:r w:rsidR="009237BE">
              <w:rPr>
                <w:rFonts w:ascii="Arial" w:hAnsi="Arial"/>
              </w:rPr>
              <w:t>Specification 48.060, 48.061,</w:t>
            </w:r>
            <w:r w:rsidR="001D7B95">
              <w:rPr>
                <w:rFonts w:ascii="Arial" w:hAnsi="Arial"/>
              </w:rPr>
              <w:t xml:space="preserve"> NSN proprietary (E)GPRS Layer 1 Specification</w:t>
            </w:r>
            <w:r w:rsidR="009237BE">
              <w:rPr>
                <w:rFonts w:ascii="Arial" w:hAnsi="Arial"/>
              </w:rPr>
              <w:t xml:space="preserve">, </w:t>
            </w:r>
            <w:r w:rsidR="009237BE" w:rsidRPr="009237BE">
              <w:rPr>
                <w:rFonts w:ascii="Arial" w:hAnsi="Arial"/>
              </w:rPr>
              <w:t>48.103, RFC 3551 for FR and EFR, IETF RFC (draft-ietf-avt-rtp-gsm-hr-00) for GSM HR, RFC 4867 for AMR and AMR-WB codecs.</w:t>
            </w:r>
          </w:p>
          <w:p w:rsidR="00C87782" w:rsidRDefault="00C87782" w:rsidP="00C87782">
            <w:pPr>
              <w:pStyle w:val="BodyText"/>
              <w:numPr>
                <w:ilvl w:val="0"/>
                <w:numId w:val="4"/>
              </w:numPr>
              <w:rPr>
                <w:rFonts w:ascii="Arial" w:hAnsi="Arial"/>
              </w:rPr>
            </w:pPr>
            <w:r>
              <w:rPr>
                <w:rFonts w:ascii="Arial" w:hAnsi="Arial"/>
              </w:rPr>
              <w:t xml:space="preserve">Design, implementation and testing of Load Tester for TRS SW </w:t>
            </w:r>
            <w:r w:rsidR="007C291E">
              <w:rPr>
                <w:rFonts w:ascii="Arial" w:hAnsi="Arial"/>
              </w:rPr>
              <w:t>Fast Path</w:t>
            </w:r>
            <w:r>
              <w:rPr>
                <w:rFonts w:ascii="Arial" w:hAnsi="Arial"/>
              </w:rPr>
              <w:t>.</w:t>
            </w:r>
          </w:p>
          <w:p w:rsidR="00B3342C" w:rsidRDefault="00B3342C" w:rsidP="00C87782">
            <w:pPr>
              <w:pStyle w:val="BodyText"/>
              <w:numPr>
                <w:ilvl w:val="0"/>
                <w:numId w:val="4"/>
              </w:numPr>
              <w:rPr>
                <w:rFonts w:ascii="Arial" w:hAnsi="Arial"/>
              </w:rPr>
            </w:pPr>
            <w:r>
              <w:rPr>
                <w:rFonts w:ascii="Arial" w:hAnsi="Arial"/>
              </w:rPr>
              <w:t>Design, implementation and testing of GSM Layer 1 SW e.g. Channel coding for GSM FR, EFR, HR and AMR codecs.</w:t>
            </w:r>
            <w:r w:rsidR="001D7B95">
              <w:rPr>
                <w:rFonts w:ascii="Arial" w:hAnsi="Arial"/>
              </w:rPr>
              <w:t xml:space="preserve"> </w:t>
            </w:r>
            <w:r w:rsidR="001D7B95" w:rsidRPr="001D7B95">
              <w:rPr>
                <w:rFonts w:ascii="Arial" w:hAnsi="Arial"/>
              </w:rPr>
              <w:t>GSM</w:t>
            </w:r>
            <w:r w:rsidR="001D7B95">
              <w:rPr>
                <w:rFonts w:ascii="Arial" w:hAnsi="Arial"/>
              </w:rPr>
              <w:t xml:space="preserve"> </w:t>
            </w:r>
            <w:r w:rsidR="001D7B95">
              <w:rPr>
                <w:rFonts w:ascii="Arial" w:hAnsi="Arial"/>
              </w:rPr>
              <w:lastRenderedPageBreak/>
              <w:t>Specification 45.003.</w:t>
            </w:r>
          </w:p>
          <w:p w:rsidR="00C7499E" w:rsidRDefault="00C87782" w:rsidP="007C291E">
            <w:pPr>
              <w:pStyle w:val="BodyText"/>
              <w:numPr>
                <w:ilvl w:val="0"/>
                <w:numId w:val="4"/>
              </w:numPr>
              <w:rPr>
                <w:rFonts w:ascii="Arial" w:hAnsi="Arial"/>
              </w:rPr>
            </w:pPr>
            <w:r>
              <w:rPr>
                <w:rFonts w:ascii="Arial" w:hAnsi="Arial"/>
              </w:rPr>
              <w:t>Design, implementation and testing of Memory Manager, Inter Process Communication and Timer Services Modules of TRX Platform on Texas Instruments Digital Signal Processor</w:t>
            </w:r>
            <w:r w:rsidR="008356CC">
              <w:rPr>
                <w:rFonts w:ascii="Arial" w:hAnsi="Arial"/>
              </w:rPr>
              <w:t xml:space="preserve"> (</w:t>
            </w:r>
            <w:r w:rsidR="008356CC" w:rsidRPr="008356CC">
              <w:rPr>
                <w:rFonts w:ascii="Arial" w:hAnsi="Arial"/>
                <w:b/>
              </w:rPr>
              <w:t>TI DSP C64xx</w:t>
            </w:r>
            <w:r w:rsidR="008356CC">
              <w:rPr>
                <w:rFonts w:ascii="Arial" w:hAnsi="Arial"/>
              </w:rPr>
              <w:t>)</w:t>
            </w:r>
            <w:r>
              <w:rPr>
                <w:rFonts w:ascii="Arial" w:hAnsi="Arial"/>
              </w:rPr>
              <w:t>.</w:t>
            </w:r>
          </w:p>
        </w:tc>
      </w:tr>
      <w:tr w:rsidR="003C5B24">
        <w:tc>
          <w:tcPr>
            <w:tcW w:w="3060" w:type="dxa"/>
            <w:shd w:val="clear" w:color="auto" w:fill="F3F3F3"/>
          </w:tcPr>
          <w:p w:rsidR="003C5B24" w:rsidRDefault="003C5B24" w:rsidP="009428DA">
            <w:pPr>
              <w:pStyle w:val="TOCBase"/>
            </w:pPr>
            <w:r>
              <w:lastRenderedPageBreak/>
              <w:t>Tools</w:t>
            </w:r>
            <w:r w:rsidR="001F6775">
              <w:t xml:space="preserve"> / OS</w:t>
            </w:r>
          </w:p>
        </w:tc>
        <w:tc>
          <w:tcPr>
            <w:tcW w:w="6261" w:type="dxa"/>
            <w:shd w:val="clear" w:color="auto" w:fill="F3F3F3"/>
          </w:tcPr>
          <w:p w:rsidR="00C87782" w:rsidRDefault="00C87782" w:rsidP="00C87782">
            <w:pPr>
              <w:pStyle w:val="BodyText"/>
              <w:numPr>
                <w:ilvl w:val="0"/>
                <w:numId w:val="4"/>
              </w:numPr>
              <w:rPr>
                <w:rFonts w:ascii="Arial" w:hAnsi="Arial"/>
              </w:rPr>
            </w:pPr>
            <w:r>
              <w:rPr>
                <w:rFonts w:ascii="Arial" w:hAnsi="Arial"/>
              </w:rPr>
              <w:t>Intel IXA SDK 4.3, 4.2</w:t>
            </w:r>
            <w:r w:rsidR="00C51E4D">
              <w:rPr>
                <w:rFonts w:ascii="Arial" w:hAnsi="Arial"/>
              </w:rPr>
              <w:t>, Intel IXP2350 Processor</w:t>
            </w:r>
          </w:p>
          <w:p w:rsidR="001D035E" w:rsidRDefault="00344D97" w:rsidP="00C87782">
            <w:pPr>
              <w:pStyle w:val="BodyText"/>
              <w:numPr>
                <w:ilvl w:val="0"/>
                <w:numId w:val="4"/>
              </w:numPr>
              <w:rPr>
                <w:rFonts w:ascii="Arial" w:hAnsi="Arial"/>
              </w:rPr>
            </w:pPr>
            <w:r>
              <w:rPr>
                <w:rFonts w:ascii="Arial" w:hAnsi="Arial"/>
              </w:rPr>
              <w:t>Cavium Octeon CN6335</w:t>
            </w:r>
          </w:p>
          <w:p w:rsidR="007C291E" w:rsidRDefault="007C291E" w:rsidP="007C291E">
            <w:pPr>
              <w:pStyle w:val="BodyText"/>
              <w:numPr>
                <w:ilvl w:val="0"/>
                <w:numId w:val="4"/>
              </w:numPr>
              <w:rPr>
                <w:rFonts w:ascii="Arial" w:hAnsi="Arial"/>
              </w:rPr>
            </w:pPr>
            <w:r>
              <w:rPr>
                <w:rFonts w:ascii="Arial" w:hAnsi="Arial"/>
              </w:rPr>
              <w:t>Code Composer Studio</w:t>
            </w:r>
            <w:r w:rsidRPr="00C87782">
              <w:rPr>
                <w:rFonts w:ascii="Arial" w:hAnsi="Arial"/>
              </w:rPr>
              <w:t xml:space="preserve"> </w:t>
            </w:r>
            <w:r>
              <w:rPr>
                <w:rFonts w:ascii="Arial" w:hAnsi="Arial"/>
              </w:rPr>
              <w:t>and Emulator for TI DSP C64xx</w:t>
            </w:r>
          </w:p>
          <w:p w:rsidR="00C87782" w:rsidRDefault="00C87782" w:rsidP="00C87782">
            <w:pPr>
              <w:pStyle w:val="BodyText"/>
              <w:numPr>
                <w:ilvl w:val="0"/>
                <w:numId w:val="4"/>
              </w:numPr>
              <w:rPr>
                <w:rFonts w:ascii="Arial" w:hAnsi="Arial"/>
              </w:rPr>
            </w:pPr>
            <w:r>
              <w:rPr>
                <w:rFonts w:ascii="Arial" w:hAnsi="Arial"/>
              </w:rPr>
              <w:t>QNX 6.3</w:t>
            </w:r>
          </w:p>
          <w:p w:rsidR="00C87782" w:rsidRDefault="00C87782" w:rsidP="00C87782">
            <w:pPr>
              <w:pStyle w:val="BodyText"/>
              <w:numPr>
                <w:ilvl w:val="0"/>
                <w:numId w:val="4"/>
              </w:numPr>
              <w:rPr>
                <w:rFonts w:ascii="Arial" w:hAnsi="Arial"/>
              </w:rPr>
            </w:pPr>
            <w:r>
              <w:rPr>
                <w:rFonts w:ascii="Arial" w:hAnsi="Arial"/>
              </w:rPr>
              <w:t>Clear Case</w:t>
            </w:r>
          </w:p>
          <w:p w:rsidR="00C87782" w:rsidRDefault="00C87782" w:rsidP="00C87782">
            <w:pPr>
              <w:pStyle w:val="BodyText"/>
              <w:numPr>
                <w:ilvl w:val="0"/>
                <w:numId w:val="4"/>
              </w:numPr>
              <w:rPr>
                <w:rFonts w:ascii="Arial" w:hAnsi="Arial"/>
              </w:rPr>
            </w:pPr>
            <w:r>
              <w:rPr>
                <w:rFonts w:ascii="Arial" w:hAnsi="Arial"/>
              </w:rPr>
              <w:t xml:space="preserve">MS </w:t>
            </w:r>
            <w:r w:rsidR="00EC287F">
              <w:rPr>
                <w:rFonts w:ascii="Arial" w:hAnsi="Arial"/>
              </w:rPr>
              <w:t>Office</w:t>
            </w:r>
          </w:p>
          <w:p w:rsidR="00C87782" w:rsidRDefault="00C87782" w:rsidP="00C87782">
            <w:pPr>
              <w:pStyle w:val="BodyText"/>
              <w:numPr>
                <w:ilvl w:val="0"/>
                <w:numId w:val="4"/>
              </w:numPr>
              <w:rPr>
                <w:rFonts w:ascii="Arial" w:hAnsi="Arial"/>
              </w:rPr>
            </w:pPr>
            <w:r>
              <w:rPr>
                <w:rFonts w:ascii="Arial" w:hAnsi="Arial"/>
              </w:rPr>
              <w:t>Spirent SmartBits</w:t>
            </w:r>
          </w:p>
          <w:p w:rsidR="00C87782" w:rsidRDefault="00C87782" w:rsidP="00C87782">
            <w:pPr>
              <w:pStyle w:val="BodyText"/>
              <w:numPr>
                <w:ilvl w:val="0"/>
                <w:numId w:val="4"/>
              </w:numPr>
              <w:rPr>
                <w:rFonts w:ascii="Arial" w:hAnsi="Arial"/>
              </w:rPr>
            </w:pPr>
            <w:r>
              <w:rPr>
                <w:rFonts w:ascii="Arial" w:hAnsi="Arial"/>
              </w:rPr>
              <w:t>GL Card</w:t>
            </w:r>
          </w:p>
          <w:p w:rsidR="00C87782" w:rsidRDefault="00C87782" w:rsidP="00C87782">
            <w:pPr>
              <w:pStyle w:val="BodyText"/>
              <w:numPr>
                <w:ilvl w:val="0"/>
                <w:numId w:val="4"/>
              </w:numPr>
              <w:rPr>
                <w:rFonts w:ascii="Arial" w:hAnsi="Arial"/>
              </w:rPr>
            </w:pPr>
            <w:r>
              <w:rPr>
                <w:rFonts w:ascii="Arial" w:hAnsi="Arial"/>
              </w:rPr>
              <w:t>GEMU</w:t>
            </w:r>
          </w:p>
          <w:p w:rsidR="00C87782" w:rsidRDefault="00C87782" w:rsidP="00C87782">
            <w:pPr>
              <w:pStyle w:val="BodyText"/>
              <w:numPr>
                <w:ilvl w:val="0"/>
                <w:numId w:val="4"/>
              </w:numPr>
              <w:rPr>
                <w:rFonts w:ascii="Arial" w:hAnsi="Arial"/>
              </w:rPr>
            </w:pPr>
            <w:r>
              <w:rPr>
                <w:rFonts w:ascii="Arial" w:hAnsi="Arial"/>
              </w:rPr>
              <w:t>HP Quality Centre, NOKIA Testman, Web Pronto, IRMA and PI</w:t>
            </w:r>
          </w:p>
          <w:p w:rsidR="00C87782" w:rsidRDefault="00C87782" w:rsidP="00C87782">
            <w:pPr>
              <w:pStyle w:val="BodyText"/>
              <w:numPr>
                <w:ilvl w:val="0"/>
                <w:numId w:val="4"/>
              </w:numPr>
              <w:rPr>
                <w:rFonts w:ascii="Arial" w:hAnsi="Arial"/>
              </w:rPr>
            </w:pPr>
            <w:r>
              <w:rPr>
                <w:rFonts w:ascii="Arial" w:hAnsi="Arial"/>
              </w:rPr>
              <w:t>NetHawk</w:t>
            </w:r>
          </w:p>
          <w:p w:rsidR="00C87782" w:rsidRDefault="00C87782" w:rsidP="00C87782">
            <w:pPr>
              <w:pStyle w:val="BodyText"/>
              <w:numPr>
                <w:ilvl w:val="0"/>
                <w:numId w:val="4"/>
              </w:numPr>
              <w:rPr>
                <w:rFonts w:ascii="Arial" w:hAnsi="Arial"/>
              </w:rPr>
            </w:pPr>
            <w:r>
              <w:rPr>
                <w:rFonts w:ascii="Arial" w:hAnsi="Arial"/>
              </w:rPr>
              <w:t>Wireshark / Ethereal</w:t>
            </w:r>
          </w:p>
          <w:p w:rsidR="00C87782" w:rsidRDefault="00C87782" w:rsidP="00C87782">
            <w:pPr>
              <w:pStyle w:val="BodyText"/>
              <w:numPr>
                <w:ilvl w:val="0"/>
                <w:numId w:val="4"/>
              </w:numPr>
              <w:rPr>
                <w:rFonts w:ascii="Arial" w:hAnsi="Arial"/>
              </w:rPr>
            </w:pPr>
            <w:r>
              <w:rPr>
                <w:rFonts w:ascii="Arial" w:hAnsi="Arial"/>
              </w:rPr>
              <w:t>Tera Term Pro</w:t>
            </w:r>
          </w:p>
          <w:p w:rsidR="00C87782" w:rsidRDefault="00C87782" w:rsidP="00C87782">
            <w:pPr>
              <w:pStyle w:val="BodyText"/>
              <w:numPr>
                <w:ilvl w:val="0"/>
                <w:numId w:val="4"/>
              </w:numPr>
              <w:rPr>
                <w:rFonts w:ascii="Arial" w:hAnsi="Arial"/>
              </w:rPr>
            </w:pPr>
            <w:r>
              <w:rPr>
                <w:rFonts w:ascii="Arial" w:hAnsi="Arial"/>
              </w:rPr>
              <w:t>HIT Tool</w:t>
            </w:r>
          </w:p>
          <w:p w:rsidR="0036131C" w:rsidRDefault="00C87782" w:rsidP="001D035E">
            <w:pPr>
              <w:pStyle w:val="BodyText"/>
              <w:numPr>
                <w:ilvl w:val="0"/>
                <w:numId w:val="4"/>
              </w:numPr>
              <w:rPr>
                <w:rFonts w:ascii="Arial" w:hAnsi="Arial"/>
              </w:rPr>
            </w:pPr>
            <w:r>
              <w:rPr>
                <w:rFonts w:ascii="Arial" w:hAnsi="Arial"/>
              </w:rPr>
              <w:t>MiniSTE</w:t>
            </w:r>
          </w:p>
        </w:tc>
      </w:tr>
      <w:tr w:rsidR="0036131C">
        <w:tc>
          <w:tcPr>
            <w:tcW w:w="3060" w:type="dxa"/>
            <w:shd w:val="clear" w:color="auto" w:fill="F3F3F3"/>
          </w:tcPr>
          <w:p w:rsidR="0036131C" w:rsidRDefault="0036131C" w:rsidP="009428DA">
            <w:pPr>
              <w:pStyle w:val="TOCBase"/>
            </w:pPr>
            <w:r>
              <w:t>Test Equipments</w:t>
            </w:r>
          </w:p>
        </w:tc>
        <w:tc>
          <w:tcPr>
            <w:tcW w:w="6261" w:type="dxa"/>
            <w:shd w:val="clear" w:color="auto" w:fill="F3F3F3"/>
          </w:tcPr>
          <w:p w:rsidR="0036131C" w:rsidRDefault="00C87782" w:rsidP="0036131C">
            <w:pPr>
              <w:pStyle w:val="BodyText"/>
              <w:numPr>
                <w:ilvl w:val="0"/>
                <w:numId w:val="4"/>
              </w:numPr>
              <w:rPr>
                <w:rFonts w:ascii="Arial" w:hAnsi="Arial"/>
              </w:rPr>
            </w:pPr>
            <w:r>
              <w:rPr>
                <w:rFonts w:ascii="Arial" w:hAnsi="Arial"/>
              </w:rPr>
              <w:t>GL Card, Data Channel Simulator, Abis Breaker, SmartBits, GEMU and NetHawk</w:t>
            </w:r>
          </w:p>
        </w:tc>
      </w:tr>
      <w:tr w:rsidR="003C5B24">
        <w:tc>
          <w:tcPr>
            <w:tcW w:w="3060" w:type="dxa"/>
            <w:shd w:val="clear" w:color="auto" w:fill="F3F3F3"/>
          </w:tcPr>
          <w:p w:rsidR="003C5B24" w:rsidRDefault="003C5B24" w:rsidP="009428DA">
            <w:pPr>
              <w:pStyle w:val="TOCBase"/>
            </w:pPr>
            <w:r>
              <w:t>High Level / Assembly Languages</w:t>
            </w:r>
          </w:p>
        </w:tc>
        <w:tc>
          <w:tcPr>
            <w:tcW w:w="6261" w:type="dxa"/>
            <w:shd w:val="clear" w:color="auto" w:fill="F3F3F3"/>
          </w:tcPr>
          <w:p w:rsidR="003C5B24" w:rsidRDefault="003C5B24" w:rsidP="009428DA">
            <w:pPr>
              <w:pStyle w:val="BodyText"/>
              <w:numPr>
                <w:ilvl w:val="0"/>
                <w:numId w:val="6"/>
              </w:numPr>
              <w:rPr>
                <w:rFonts w:ascii="Arial" w:hAnsi="Arial"/>
              </w:rPr>
            </w:pPr>
            <w:r>
              <w:rPr>
                <w:rFonts w:ascii="Arial" w:hAnsi="Arial"/>
              </w:rPr>
              <w:t xml:space="preserve">Assembly Languages: </w:t>
            </w:r>
            <w:r w:rsidR="00C87782">
              <w:rPr>
                <w:rFonts w:ascii="Arial" w:hAnsi="Arial"/>
              </w:rPr>
              <w:t xml:space="preserve">Micro Assembly for </w:t>
            </w:r>
            <w:r w:rsidR="001D035E">
              <w:rPr>
                <w:rFonts w:ascii="Arial" w:hAnsi="Arial"/>
              </w:rPr>
              <w:t>Intel IXP2350 processor and TI DSP</w:t>
            </w:r>
            <w:r>
              <w:rPr>
                <w:rFonts w:ascii="Arial" w:hAnsi="Arial"/>
              </w:rPr>
              <w:t xml:space="preserve">, </w:t>
            </w:r>
          </w:p>
          <w:p w:rsidR="0036131C" w:rsidRDefault="003C5B24" w:rsidP="00C87782">
            <w:pPr>
              <w:pStyle w:val="BodyText"/>
              <w:numPr>
                <w:ilvl w:val="0"/>
                <w:numId w:val="6"/>
              </w:numPr>
              <w:rPr>
                <w:rFonts w:ascii="Arial" w:hAnsi="Arial"/>
              </w:rPr>
            </w:pPr>
            <w:r>
              <w:rPr>
                <w:rFonts w:ascii="Arial" w:hAnsi="Arial"/>
              </w:rPr>
              <w:t xml:space="preserve">Good knowledge of C </w:t>
            </w:r>
          </w:p>
        </w:tc>
      </w:tr>
      <w:tr w:rsidR="003C5B24">
        <w:tc>
          <w:tcPr>
            <w:tcW w:w="3060" w:type="dxa"/>
            <w:shd w:val="clear" w:color="auto" w:fill="F3F3F3"/>
          </w:tcPr>
          <w:p w:rsidR="003C5B24" w:rsidRDefault="003C5B24" w:rsidP="009428DA">
            <w:pPr>
              <w:pStyle w:val="TOCBase"/>
            </w:pPr>
            <w:r>
              <w:t>Technical Skills</w:t>
            </w:r>
          </w:p>
        </w:tc>
        <w:tc>
          <w:tcPr>
            <w:tcW w:w="6261" w:type="dxa"/>
            <w:shd w:val="clear" w:color="auto" w:fill="F3F3F3"/>
          </w:tcPr>
          <w:p w:rsidR="005E0585" w:rsidRDefault="005E0585" w:rsidP="005E0585">
            <w:pPr>
              <w:pStyle w:val="BodyText"/>
              <w:numPr>
                <w:ilvl w:val="0"/>
                <w:numId w:val="6"/>
              </w:numPr>
              <w:rPr>
                <w:rFonts w:ascii="Arial" w:hAnsi="Arial"/>
              </w:rPr>
            </w:pPr>
            <w:r>
              <w:rPr>
                <w:rFonts w:ascii="Arial" w:hAnsi="Arial"/>
              </w:rPr>
              <w:t>Knowledge of GSM/GPRS/EGPRS systems.</w:t>
            </w:r>
          </w:p>
          <w:p w:rsidR="001D035E" w:rsidRDefault="001D035E" w:rsidP="005E0585">
            <w:pPr>
              <w:pStyle w:val="BodyText"/>
              <w:numPr>
                <w:ilvl w:val="0"/>
                <w:numId w:val="6"/>
              </w:numPr>
              <w:rPr>
                <w:rFonts w:ascii="Arial" w:hAnsi="Arial"/>
              </w:rPr>
            </w:pPr>
            <w:r>
              <w:rPr>
                <w:rFonts w:ascii="Arial" w:hAnsi="Arial"/>
              </w:rPr>
              <w:t>Architectural understanding and good grip of Instruction Intel IXP2350 Processor.</w:t>
            </w:r>
          </w:p>
          <w:p w:rsidR="001D035E" w:rsidRDefault="001D035E" w:rsidP="005E0585">
            <w:pPr>
              <w:pStyle w:val="BodyText"/>
              <w:numPr>
                <w:ilvl w:val="0"/>
                <w:numId w:val="6"/>
              </w:numPr>
              <w:rPr>
                <w:rFonts w:ascii="Arial" w:hAnsi="Arial"/>
              </w:rPr>
            </w:pPr>
            <w:r>
              <w:rPr>
                <w:rFonts w:ascii="Arial" w:hAnsi="Arial"/>
              </w:rPr>
              <w:t>Architectural understanding</w:t>
            </w:r>
            <w:r w:rsidR="000207D4">
              <w:rPr>
                <w:rFonts w:ascii="Arial" w:hAnsi="Arial"/>
              </w:rPr>
              <w:t xml:space="preserve"> Cavium Network processor CN</w:t>
            </w:r>
            <w:r w:rsidR="00344D97">
              <w:rPr>
                <w:rFonts w:ascii="Arial" w:hAnsi="Arial"/>
              </w:rPr>
              <w:t>6335</w:t>
            </w:r>
            <w:r>
              <w:rPr>
                <w:rFonts w:ascii="Arial" w:hAnsi="Arial"/>
              </w:rPr>
              <w:t>.</w:t>
            </w:r>
          </w:p>
          <w:p w:rsidR="003C5B24" w:rsidRDefault="005E0585" w:rsidP="001D035E">
            <w:pPr>
              <w:pStyle w:val="BodyText"/>
              <w:numPr>
                <w:ilvl w:val="0"/>
                <w:numId w:val="6"/>
              </w:numPr>
              <w:rPr>
                <w:rFonts w:ascii="Arial" w:hAnsi="Arial"/>
              </w:rPr>
            </w:pPr>
            <w:r>
              <w:rPr>
                <w:rFonts w:ascii="Arial" w:hAnsi="Arial"/>
              </w:rPr>
              <w:t>Architectural overview and understanding of Instruction Set of TI TMS320C64x Processor.</w:t>
            </w:r>
          </w:p>
        </w:tc>
      </w:tr>
      <w:tr w:rsidR="003C5B24">
        <w:tc>
          <w:tcPr>
            <w:tcW w:w="3060" w:type="dxa"/>
            <w:shd w:val="clear" w:color="auto" w:fill="F3F3F3"/>
          </w:tcPr>
          <w:p w:rsidR="003C5B24" w:rsidRDefault="003C5B24" w:rsidP="009428DA">
            <w:pPr>
              <w:pStyle w:val="TOCBase"/>
            </w:pPr>
            <w:r>
              <w:t>Quality and Soft Skills</w:t>
            </w:r>
          </w:p>
        </w:tc>
        <w:tc>
          <w:tcPr>
            <w:tcW w:w="6261" w:type="dxa"/>
            <w:shd w:val="clear" w:color="auto" w:fill="F3F3F3"/>
          </w:tcPr>
          <w:p w:rsidR="00C87782" w:rsidRPr="00C87782" w:rsidRDefault="000472DC" w:rsidP="00C87782">
            <w:pPr>
              <w:pStyle w:val="BodyText"/>
              <w:numPr>
                <w:ilvl w:val="0"/>
                <w:numId w:val="7"/>
              </w:numPr>
              <w:rPr>
                <w:rFonts w:ascii="Arial" w:hAnsi="Arial"/>
              </w:rPr>
            </w:pPr>
            <w:r>
              <w:rPr>
                <w:rFonts w:ascii="Arial" w:hAnsi="Arial"/>
              </w:rPr>
              <w:t>Awarded snap award</w:t>
            </w:r>
            <w:r w:rsidR="00C87782" w:rsidRPr="00C87782">
              <w:rPr>
                <w:rFonts w:ascii="Arial" w:hAnsi="Arial"/>
              </w:rPr>
              <w:t xml:space="preserve"> in team excellence.</w:t>
            </w:r>
          </w:p>
          <w:p w:rsidR="00C87782" w:rsidRPr="00C87782" w:rsidRDefault="00C87782" w:rsidP="00C87782">
            <w:pPr>
              <w:pStyle w:val="BodyText"/>
              <w:numPr>
                <w:ilvl w:val="0"/>
                <w:numId w:val="7"/>
              </w:numPr>
              <w:rPr>
                <w:rFonts w:ascii="Arial" w:hAnsi="Arial"/>
              </w:rPr>
            </w:pPr>
            <w:r w:rsidRPr="00C87782">
              <w:rPr>
                <w:rFonts w:ascii="Arial" w:hAnsi="Arial"/>
              </w:rPr>
              <w:t xml:space="preserve">College scholarship was awarded for getting first position in class during M.C.A.  </w:t>
            </w:r>
          </w:p>
          <w:p w:rsidR="00C87782" w:rsidRPr="00C87782" w:rsidRDefault="00C87782" w:rsidP="00C87782">
            <w:pPr>
              <w:pStyle w:val="BodyText"/>
              <w:numPr>
                <w:ilvl w:val="0"/>
                <w:numId w:val="7"/>
              </w:numPr>
              <w:rPr>
                <w:rFonts w:ascii="Arial" w:hAnsi="Arial"/>
              </w:rPr>
            </w:pPr>
            <w:r w:rsidRPr="00C87782">
              <w:rPr>
                <w:rFonts w:ascii="Arial" w:hAnsi="Arial"/>
              </w:rPr>
              <w:t xml:space="preserve">Topped my class in High School Board Examination. </w:t>
            </w:r>
          </w:p>
          <w:p w:rsidR="00C87782" w:rsidRPr="00C87782" w:rsidRDefault="00C87782" w:rsidP="00C87782">
            <w:pPr>
              <w:pStyle w:val="BodyText"/>
              <w:numPr>
                <w:ilvl w:val="0"/>
                <w:numId w:val="7"/>
              </w:numPr>
              <w:rPr>
                <w:rFonts w:ascii="Arial" w:hAnsi="Arial"/>
              </w:rPr>
            </w:pPr>
            <w:r w:rsidRPr="00C87782">
              <w:rPr>
                <w:rFonts w:ascii="Arial" w:hAnsi="Arial"/>
              </w:rPr>
              <w:t>Served as a Group Leader in the Boy’s Scouts in my High School.</w:t>
            </w:r>
          </w:p>
          <w:p w:rsidR="00C87782" w:rsidRDefault="00C87782" w:rsidP="00C87782">
            <w:pPr>
              <w:pStyle w:val="BodyText"/>
              <w:numPr>
                <w:ilvl w:val="0"/>
                <w:numId w:val="7"/>
              </w:numPr>
              <w:rPr>
                <w:rFonts w:ascii="Arial" w:hAnsi="Arial"/>
              </w:rPr>
            </w:pPr>
            <w:r w:rsidRPr="00C87782">
              <w:rPr>
                <w:rFonts w:ascii="Arial" w:hAnsi="Arial"/>
              </w:rPr>
              <w:t>Awarded scholarship from state govt. for four years till class Tenth</w:t>
            </w:r>
          </w:p>
          <w:p w:rsidR="003C5B24" w:rsidRDefault="003C5B24" w:rsidP="009428DA">
            <w:pPr>
              <w:pStyle w:val="BodyText"/>
              <w:numPr>
                <w:ilvl w:val="0"/>
                <w:numId w:val="7"/>
              </w:numPr>
              <w:rPr>
                <w:rFonts w:ascii="Arial" w:hAnsi="Arial"/>
              </w:rPr>
            </w:pPr>
            <w:r>
              <w:rPr>
                <w:rFonts w:ascii="Arial" w:hAnsi="Arial"/>
              </w:rPr>
              <w:t>Knowledge of Software Development Life Cycle.</w:t>
            </w:r>
          </w:p>
          <w:p w:rsidR="0080713D" w:rsidRPr="0080713D" w:rsidRDefault="0080713D" w:rsidP="0080713D">
            <w:pPr>
              <w:pStyle w:val="BodyText"/>
              <w:numPr>
                <w:ilvl w:val="0"/>
                <w:numId w:val="7"/>
              </w:numPr>
              <w:rPr>
                <w:rFonts w:ascii="Arial" w:hAnsi="Arial"/>
              </w:rPr>
            </w:pPr>
            <w:r w:rsidRPr="0080713D">
              <w:rPr>
                <w:rFonts w:ascii="Arial" w:hAnsi="Arial"/>
              </w:rPr>
              <w:lastRenderedPageBreak/>
              <w:t xml:space="preserve">Good Communication skills and Inter-personal skills. </w:t>
            </w:r>
          </w:p>
          <w:p w:rsidR="003C5B24" w:rsidRPr="0080713D" w:rsidRDefault="0080713D" w:rsidP="0080713D">
            <w:pPr>
              <w:pStyle w:val="BodyText"/>
              <w:numPr>
                <w:ilvl w:val="0"/>
                <w:numId w:val="7"/>
              </w:numPr>
              <w:rPr>
                <w:rFonts w:ascii="Arial" w:hAnsi="Arial"/>
              </w:rPr>
            </w:pPr>
            <w:r w:rsidRPr="0080713D">
              <w:rPr>
                <w:rFonts w:ascii="Arial" w:hAnsi="Arial"/>
              </w:rPr>
              <w:t>Hard worker, good learner and good team player with good analytical skills.</w:t>
            </w:r>
            <w:r w:rsidR="003C5B24">
              <w:rPr>
                <w:rFonts w:ascii="Arial" w:hAnsi="Arial"/>
              </w:rPr>
              <w:t xml:space="preserve"> </w:t>
            </w:r>
          </w:p>
          <w:p w:rsidR="003C5B24" w:rsidRDefault="003C5B24" w:rsidP="009428DA">
            <w:pPr>
              <w:pStyle w:val="BodyText"/>
              <w:numPr>
                <w:ilvl w:val="0"/>
                <w:numId w:val="7"/>
              </w:numPr>
              <w:rPr>
                <w:rFonts w:ascii="Arial" w:hAnsi="Arial"/>
              </w:rPr>
            </w:pPr>
            <w:r>
              <w:rPr>
                <w:rFonts w:ascii="Arial" w:hAnsi="Arial"/>
              </w:rPr>
              <w:t xml:space="preserve">Knowledge of Configuration Management Tools – </w:t>
            </w:r>
            <w:r w:rsidR="0080713D">
              <w:rPr>
                <w:rFonts w:ascii="Arial" w:hAnsi="Arial"/>
              </w:rPr>
              <w:t>Clear Case</w:t>
            </w:r>
            <w:r>
              <w:rPr>
                <w:rFonts w:ascii="Arial" w:hAnsi="Arial"/>
              </w:rPr>
              <w:t>.</w:t>
            </w:r>
          </w:p>
          <w:p w:rsidR="003C5B24" w:rsidRDefault="003C5B24" w:rsidP="009428DA">
            <w:pPr>
              <w:pStyle w:val="BodyText"/>
              <w:numPr>
                <w:ilvl w:val="0"/>
                <w:numId w:val="7"/>
              </w:numPr>
              <w:rPr>
                <w:rFonts w:ascii="Arial" w:hAnsi="Arial"/>
              </w:rPr>
            </w:pPr>
            <w:r>
              <w:rPr>
                <w:rFonts w:ascii="Arial" w:hAnsi="Arial"/>
              </w:rPr>
              <w:t>DETS (Defects Enhancement &amp; Tacking System) for Software Problem report (SPRs).</w:t>
            </w:r>
          </w:p>
          <w:p w:rsidR="00C87782" w:rsidRDefault="00C87782" w:rsidP="009428DA">
            <w:pPr>
              <w:pStyle w:val="BodyText"/>
              <w:numPr>
                <w:ilvl w:val="0"/>
                <w:numId w:val="7"/>
              </w:numPr>
              <w:rPr>
                <w:rFonts w:ascii="Arial" w:hAnsi="Arial"/>
              </w:rPr>
            </w:pPr>
            <w:r>
              <w:rPr>
                <w:rFonts w:ascii="Arial" w:hAnsi="Arial"/>
              </w:rPr>
              <w:t>NSN Web Pronto – To track issues reported by Testing Team and Customers</w:t>
            </w:r>
          </w:p>
        </w:tc>
      </w:tr>
    </w:tbl>
    <w:p w:rsidR="003C5B24" w:rsidRDefault="003C5B24" w:rsidP="003C5B24">
      <w:pPr>
        <w:pStyle w:val="CVHeadings"/>
      </w:pPr>
      <w:r>
        <w:lastRenderedPageBreak/>
        <w:t xml:space="preserve"> Experience </w:t>
      </w:r>
    </w:p>
    <w:p w:rsidR="000207D4" w:rsidRDefault="000207D4" w:rsidP="000207D4">
      <w:pPr>
        <w:pStyle w:val="Heading2"/>
        <w:numPr>
          <w:ilvl w:val="0"/>
          <w:numId w:val="0"/>
        </w:numPr>
        <w:rPr>
          <w:rFonts w:ascii="Arial" w:hAnsi="Arial" w:cs="Arial"/>
        </w:rPr>
      </w:pPr>
      <w:r>
        <w:rPr>
          <w:rFonts w:ascii="Arial" w:hAnsi="Arial" w:cs="Arial"/>
        </w:rPr>
        <w:t xml:space="preserve">Project Title: Maintenance of Transmission Software Fast Path In Flexi Multi Radio BTS </w:t>
      </w:r>
      <w:r w:rsidR="006B4B3F">
        <w:rPr>
          <w:rFonts w:ascii="Arial" w:hAnsi="Arial" w:cs="Arial"/>
        </w:rPr>
        <w:t xml:space="preserve">and Flexi BTS </w:t>
      </w:r>
      <w:r>
        <w:rPr>
          <w:rFonts w:ascii="Arial" w:hAnsi="Arial" w:cs="Arial"/>
        </w:rPr>
        <w:t>For NSN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0207D4" w:rsidTr="0062522C">
        <w:tc>
          <w:tcPr>
            <w:tcW w:w="2977" w:type="dxa"/>
            <w:shd w:val="clear" w:color="auto" w:fill="F3F3F3"/>
          </w:tcPr>
          <w:p w:rsidR="000207D4" w:rsidRPr="003C5B24" w:rsidRDefault="000207D4" w:rsidP="0062522C">
            <w:pPr>
              <w:pStyle w:val="Tabletext"/>
              <w:rPr>
                <w:b/>
              </w:rPr>
            </w:pPr>
            <w:r w:rsidRPr="003C5B24">
              <w:rPr>
                <w:b/>
              </w:rPr>
              <w:t>Description</w:t>
            </w:r>
          </w:p>
        </w:tc>
        <w:tc>
          <w:tcPr>
            <w:tcW w:w="6535" w:type="dxa"/>
            <w:shd w:val="clear" w:color="auto" w:fill="F3F3F3"/>
          </w:tcPr>
          <w:p w:rsidR="000207D4" w:rsidRDefault="000207D4" w:rsidP="0062522C">
            <w:pPr>
              <w:rPr>
                <w:rFonts w:ascii="Arial" w:hAnsi="Arial" w:cs="Arial"/>
                <w:color w:val="auto"/>
                <w:sz w:val="20"/>
              </w:rPr>
            </w:pPr>
            <w:r>
              <w:rPr>
                <w:rFonts w:ascii="Arial" w:hAnsi="Arial" w:cs="Arial"/>
                <w:color w:val="auto"/>
                <w:sz w:val="20"/>
              </w:rPr>
              <w:t>Assignment involved maintenance of F</w:t>
            </w:r>
            <w:r w:rsidRPr="004A45B1">
              <w:rPr>
                <w:rFonts w:ascii="Arial" w:hAnsi="Arial" w:cs="Arial"/>
                <w:color w:val="auto"/>
                <w:sz w:val="20"/>
              </w:rPr>
              <w:t xml:space="preserve">ast </w:t>
            </w:r>
            <w:r>
              <w:rPr>
                <w:rFonts w:ascii="Arial" w:hAnsi="Arial" w:cs="Arial"/>
                <w:color w:val="auto"/>
                <w:sz w:val="20"/>
              </w:rPr>
              <w:t>P</w:t>
            </w:r>
            <w:r w:rsidRPr="004A45B1">
              <w:rPr>
                <w:rFonts w:ascii="Arial" w:hAnsi="Arial" w:cs="Arial"/>
                <w:color w:val="auto"/>
                <w:sz w:val="20"/>
              </w:rPr>
              <w:t xml:space="preserve">ath </w:t>
            </w:r>
            <w:r>
              <w:rPr>
                <w:rFonts w:ascii="Arial" w:hAnsi="Arial" w:cs="Arial"/>
                <w:color w:val="auto"/>
                <w:sz w:val="20"/>
              </w:rPr>
              <w:t>SW to handle</w:t>
            </w:r>
            <w:r w:rsidRPr="004A45B1">
              <w:rPr>
                <w:rFonts w:ascii="Arial" w:hAnsi="Arial" w:cs="Arial"/>
                <w:color w:val="auto"/>
                <w:sz w:val="20"/>
              </w:rPr>
              <w:t xml:space="preserve"> traffic exchanged between Abis and Air Interface</w:t>
            </w:r>
            <w:r w:rsidR="00FE15DA">
              <w:rPr>
                <w:rFonts w:ascii="Arial" w:hAnsi="Arial" w:cs="Arial"/>
                <w:color w:val="auto"/>
                <w:sz w:val="20"/>
              </w:rPr>
              <w:t xml:space="preserve"> for Abis mode TDM and Packet</w:t>
            </w:r>
            <w:r w:rsidRPr="004A45B1">
              <w:rPr>
                <w:rFonts w:ascii="Arial" w:hAnsi="Arial" w:cs="Arial"/>
                <w:color w:val="auto"/>
                <w:sz w:val="20"/>
              </w:rPr>
              <w:t>.</w:t>
            </w:r>
          </w:p>
          <w:p w:rsidR="006B4B3F" w:rsidRDefault="006B4B3F" w:rsidP="006B4B3F">
            <w:pPr>
              <w:rPr>
                <w:rFonts w:ascii="Arial" w:hAnsi="Arial" w:cs="Arial"/>
                <w:color w:val="auto"/>
                <w:sz w:val="20"/>
              </w:rPr>
            </w:pPr>
            <w:r>
              <w:rPr>
                <w:rFonts w:ascii="Arial" w:hAnsi="Arial" w:cs="Arial"/>
                <w:color w:val="auto"/>
                <w:sz w:val="20"/>
              </w:rPr>
              <w:t>In Flexi BTS SW release Fast Path SW runs on Intel IXP2350 Network processor.</w:t>
            </w:r>
          </w:p>
          <w:p w:rsidR="00FE15DA" w:rsidRPr="001E7E4C" w:rsidRDefault="00FE15DA" w:rsidP="006B4B3F">
            <w:pPr>
              <w:rPr>
                <w:rFonts w:ascii="Arial" w:hAnsi="Arial" w:cs="Arial"/>
                <w:color w:val="auto"/>
                <w:sz w:val="20"/>
              </w:rPr>
            </w:pPr>
            <w:r>
              <w:rPr>
                <w:rFonts w:ascii="Arial" w:hAnsi="Arial" w:cs="Arial"/>
                <w:color w:val="auto"/>
                <w:sz w:val="20"/>
              </w:rPr>
              <w:t xml:space="preserve">In </w:t>
            </w:r>
            <w:r w:rsidR="006B4B3F">
              <w:rPr>
                <w:rFonts w:ascii="Arial" w:hAnsi="Arial" w:cs="Arial"/>
                <w:color w:val="auto"/>
                <w:sz w:val="20"/>
              </w:rPr>
              <w:t>Flexi multi Radio</w:t>
            </w:r>
            <w:r>
              <w:rPr>
                <w:rFonts w:ascii="Arial" w:hAnsi="Arial" w:cs="Arial"/>
                <w:color w:val="auto"/>
                <w:sz w:val="20"/>
              </w:rPr>
              <w:t xml:space="preserve"> BTS SW release Fast Path SW runs as simple executive over Cavium Octeon CN</w:t>
            </w:r>
            <w:r w:rsidR="00344D97">
              <w:rPr>
                <w:rFonts w:ascii="Arial" w:hAnsi="Arial" w:cs="Arial"/>
                <w:color w:val="auto"/>
                <w:sz w:val="20"/>
              </w:rPr>
              <w:t>6335</w:t>
            </w:r>
            <w:r>
              <w:rPr>
                <w:rFonts w:ascii="Arial" w:hAnsi="Arial" w:cs="Arial"/>
                <w:color w:val="auto"/>
                <w:sz w:val="20"/>
              </w:rPr>
              <w:t xml:space="preserve"> Network processor.</w:t>
            </w:r>
          </w:p>
        </w:tc>
      </w:tr>
      <w:tr w:rsidR="000207D4" w:rsidTr="0062522C">
        <w:tc>
          <w:tcPr>
            <w:tcW w:w="2977" w:type="dxa"/>
            <w:shd w:val="clear" w:color="auto" w:fill="F3F3F3"/>
          </w:tcPr>
          <w:p w:rsidR="000207D4" w:rsidRPr="003C5B24" w:rsidRDefault="000207D4" w:rsidP="0062522C">
            <w:pPr>
              <w:pStyle w:val="Tabletext"/>
              <w:rPr>
                <w:b/>
              </w:rPr>
            </w:pPr>
            <w:r w:rsidRPr="003C5B24">
              <w:rPr>
                <w:b/>
              </w:rPr>
              <w:t>Duration</w:t>
            </w:r>
          </w:p>
        </w:tc>
        <w:tc>
          <w:tcPr>
            <w:tcW w:w="6535" w:type="dxa"/>
            <w:shd w:val="clear" w:color="auto" w:fill="F3F3F3"/>
          </w:tcPr>
          <w:p w:rsidR="000207D4" w:rsidRPr="001E7E4C" w:rsidRDefault="000207D4" w:rsidP="0062522C">
            <w:pPr>
              <w:rPr>
                <w:rFonts w:ascii="Arial" w:hAnsi="Arial" w:cs="Arial"/>
                <w:color w:val="auto"/>
                <w:sz w:val="20"/>
              </w:rPr>
            </w:pPr>
            <w:r>
              <w:rPr>
                <w:rFonts w:ascii="Arial" w:hAnsi="Arial" w:cs="Arial"/>
                <w:color w:val="auto"/>
                <w:sz w:val="20"/>
              </w:rPr>
              <w:t>Ongoing from Jan 201</w:t>
            </w:r>
            <w:r w:rsidR="002C5331">
              <w:rPr>
                <w:rFonts w:ascii="Arial" w:hAnsi="Arial" w:cs="Arial"/>
                <w:color w:val="auto"/>
                <w:sz w:val="20"/>
              </w:rPr>
              <w:t>2</w:t>
            </w:r>
          </w:p>
        </w:tc>
      </w:tr>
      <w:tr w:rsidR="000207D4" w:rsidTr="0062522C">
        <w:tc>
          <w:tcPr>
            <w:tcW w:w="2977" w:type="dxa"/>
            <w:shd w:val="clear" w:color="auto" w:fill="F3F3F3"/>
          </w:tcPr>
          <w:p w:rsidR="000207D4" w:rsidRPr="003C5B24" w:rsidRDefault="000207D4" w:rsidP="0062522C">
            <w:pPr>
              <w:pStyle w:val="Tabletext"/>
              <w:rPr>
                <w:b/>
              </w:rPr>
            </w:pPr>
            <w:r w:rsidRPr="003C5B24">
              <w:rPr>
                <w:b/>
              </w:rPr>
              <w:t>Team size</w:t>
            </w:r>
          </w:p>
        </w:tc>
        <w:tc>
          <w:tcPr>
            <w:tcW w:w="6535" w:type="dxa"/>
            <w:shd w:val="clear" w:color="auto" w:fill="F3F3F3"/>
          </w:tcPr>
          <w:p w:rsidR="000207D4" w:rsidRPr="001E7E4C" w:rsidRDefault="000207D4" w:rsidP="00EE4B02">
            <w:pPr>
              <w:rPr>
                <w:rFonts w:ascii="Arial" w:hAnsi="Arial" w:cs="Arial"/>
                <w:color w:val="auto"/>
                <w:sz w:val="20"/>
              </w:rPr>
            </w:pPr>
            <w:r w:rsidRPr="00A03B67">
              <w:rPr>
                <w:rFonts w:ascii="Arial" w:hAnsi="Arial" w:cs="Arial"/>
                <w:color w:val="auto"/>
                <w:sz w:val="20"/>
              </w:rPr>
              <w:t>Team</w:t>
            </w:r>
            <w:r>
              <w:rPr>
                <w:rFonts w:ascii="Arial" w:hAnsi="Arial" w:cs="Arial"/>
                <w:color w:val="auto"/>
                <w:sz w:val="20"/>
              </w:rPr>
              <w:t xml:space="preserve">-size: </w:t>
            </w:r>
            <w:r w:rsidR="00EE4B02">
              <w:rPr>
                <w:rFonts w:ascii="Arial" w:hAnsi="Arial" w:cs="Arial"/>
                <w:color w:val="auto"/>
                <w:sz w:val="20"/>
              </w:rPr>
              <w:t>12</w:t>
            </w:r>
            <w:r>
              <w:rPr>
                <w:rFonts w:ascii="Arial" w:hAnsi="Arial" w:cs="Arial"/>
                <w:color w:val="auto"/>
                <w:sz w:val="20"/>
              </w:rPr>
              <w:t xml:space="preserve"> Members</w:t>
            </w:r>
          </w:p>
        </w:tc>
      </w:tr>
      <w:tr w:rsidR="000207D4" w:rsidTr="0062522C">
        <w:trPr>
          <w:cantSplit/>
        </w:trPr>
        <w:tc>
          <w:tcPr>
            <w:tcW w:w="2977" w:type="dxa"/>
            <w:shd w:val="clear" w:color="auto" w:fill="F3F3F3"/>
          </w:tcPr>
          <w:p w:rsidR="000207D4" w:rsidRPr="003C5B24" w:rsidRDefault="000207D4" w:rsidP="0062522C">
            <w:pPr>
              <w:pStyle w:val="Tabletext"/>
              <w:rPr>
                <w:b/>
              </w:rPr>
            </w:pPr>
            <w:r w:rsidRPr="003C5B24">
              <w:rPr>
                <w:b/>
              </w:rPr>
              <w:t>Contribution</w:t>
            </w:r>
          </w:p>
        </w:tc>
        <w:tc>
          <w:tcPr>
            <w:tcW w:w="6535" w:type="dxa"/>
            <w:shd w:val="clear" w:color="auto" w:fill="F3F3F3"/>
          </w:tcPr>
          <w:p w:rsidR="000207D4" w:rsidRDefault="000207D4" w:rsidP="0062522C">
            <w:pPr>
              <w:pStyle w:val="BodyText"/>
              <w:numPr>
                <w:ilvl w:val="0"/>
                <w:numId w:val="7"/>
              </w:numPr>
              <w:rPr>
                <w:rFonts w:ascii="Arial" w:hAnsi="Arial" w:cs="Arial"/>
              </w:rPr>
            </w:pPr>
            <w:r>
              <w:rPr>
                <w:rFonts w:ascii="Arial" w:hAnsi="Arial" w:cs="Arial"/>
              </w:rPr>
              <w:t xml:space="preserve">Analyze </w:t>
            </w:r>
            <w:r w:rsidR="00FE15DA">
              <w:rPr>
                <w:rFonts w:ascii="Arial" w:hAnsi="Arial" w:cs="Arial"/>
              </w:rPr>
              <w:t>issues reported by NSN customers over Flexi multi Radio BTS SW</w:t>
            </w:r>
            <w:r>
              <w:rPr>
                <w:rFonts w:ascii="Arial" w:hAnsi="Arial" w:cs="Arial"/>
              </w:rPr>
              <w:t>.</w:t>
            </w:r>
          </w:p>
          <w:p w:rsidR="000207D4" w:rsidRDefault="000207D4" w:rsidP="0062522C">
            <w:pPr>
              <w:pStyle w:val="BodyText"/>
              <w:numPr>
                <w:ilvl w:val="0"/>
                <w:numId w:val="7"/>
              </w:numPr>
              <w:rPr>
                <w:rFonts w:ascii="Arial" w:hAnsi="Arial" w:cs="Arial"/>
              </w:rPr>
            </w:pPr>
            <w:r>
              <w:rPr>
                <w:rFonts w:ascii="Arial" w:hAnsi="Arial" w:cs="Arial"/>
              </w:rPr>
              <w:t xml:space="preserve">Design </w:t>
            </w:r>
            <w:r w:rsidR="00FE15DA">
              <w:rPr>
                <w:rFonts w:ascii="Arial" w:hAnsi="Arial" w:cs="Arial"/>
              </w:rPr>
              <w:t>solution for issues reported inside</w:t>
            </w:r>
            <w:r>
              <w:rPr>
                <w:rFonts w:ascii="Arial" w:hAnsi="Arial" w:cs="Arial"/>
              </w:rPr>
              <w:t xml:space="preserve"> TRS SW Fast Path</w:t>
            </w:r>
            <w:r w:rsidR="00FE15DA">
              <w:rPr>
                <w:rFonts w:ascii="Arial" w:hAnsi="Arial" w:cs="Arial"/>
              </w:rPr>
              <w:t xml:space="preserve"> SW domain and its interfaces with other SW domains within BTS or Network entity towards abis side (TRAU/ETP/PCU) </w:t>
            </w:r>
          </w:p>
          <w:p w:rsidR="000207D4" w:rsidRPr="003C5B24" w:rsidRDefault="000207D4" w:rsidP="0062522C">
            <w:pPr>
              <w:pStyle w:val="BodyText"/>
              <w:numPr>
                <w:ilvl w:val="0"/>
                <w:numId w:val="7"/>
              </w:numPr>
              <w:rPr>
                <w:rFonts w:ascii="Arial" w:hAnsi="Arial" w:cs="Arial"/>
              </w:rPr>
            </w:pPr>
            <w:r>
              <w:rPr>
                <w:rFonts w:ascii="Arial" w:hAnsi="Arial" w:cs="Arial"/>
              </w:rPr>
              <w:t>Contribute and lead a team responsible for Functional Specification, Design development, Test Plan development, Test Case writing, Coding, Module Testing, Sub Component testing in Fast Path domain. Product Integration Testing, Integration with BSC and TRAU.</w:t>
            </w:r>
          </w:p>
        </w:tc>
      </w:tr>
      <w:tr w:rsidR="000207D4" w:rsidTr="0062522C">
        <w:tc>
          <w:tcPr>
            <w:tcW w:w="2977" w:type="dxa"/>
            <w:shd w:val="clear" w:color="auto" w:fill="F3F3F3"/>
          </w:tcPr>
          <w:p w:rsidR="000207D4" w:rsidRPr="003C5B24" w:rsidRDefault="000207D4" w:rsidP="0062522C">
            <w:pPr>
              <w:pStyle w:val="Tabletext"/>
              <w:rPr>
                <w:b/>
              </w:rPr>
            </w:pPr>
            <w:r w:rsidRPr="003C5B24">
              <w:rPr>
                <w:b/>
              </w:rPr>
              <w:t>Technology Skills</w:t>
            </w:r>
          </w:p>
        </w:tc>
        <w:tc>
          <w:tcPr>
            <w:tcW w:w="6535" w:type="dxa"/>
            <w:shd w:val="clear" w:color="auto" w:fill="F3F3F3"/>
          </w:tcPr>
          <w:p w:rsidR="000207D4" w:rsidRDefault="000207D4" w:rsidP="0062522C">
            <w:pPr>
              <w:rPr>
                <w:rFonts w:ascii="Arial" w:hAnsi="Arial" w:cs="Arial"/>
                <w:color w:val="auto"/>
                <w:sz w:val="20"/>
              </w:rPr>
            </w:pPr>
            <w:r w:rsidRPr="00216213">
              <w:rPr>
                <w:rFonts w:ascii="Arial" w:hAnsi="Arial" w:cs="Arial"/>
                <w:color w:val="auto"/>
                <w:sz w:val="20"/>
              </w:rPr>
              <w:t>GSM,</w:t>
            </w:r>
            <w:r>
              <w:rPr>
                <w:rFonts w:ascii="Arial" w:hAnsi="Arial" w:cs="Arial"/>
                <w:color w:val="auto"/>
                <w:sz w:val="20"/>
              </w:rPr>
              <w:t xml:space="preserve"> GPRS and EGPRS</w:t>
            </w:r>
          </w:p>
          <w:p w:rsidR="00B864F6" w:rsidRDefault="00B864F6" w:rsidP="0062522C">
            <w:pPr>
              <w:rPr>
                <w:rFonts w:ascii="Arial" w:hAnsi="Arial" w:cs="Arial"/>
                <w:color w:val="auto"/>
                <w:sz w:val="20"/>
              </w:rPr>
            </w:pPr>
            <w:r>
              <w:rPr>
                <w:rFonts w:ascii="Arial" w:hAnsi="Arial" w:cs="Arial"/>
                <w:color w:val="auto"/>
                <w:sz w:val="20"/>
              </w:rPr>
              <w:t>Intel IXP2350 network Processor</w:t>
            </w:r>
          </w:p>
          <w:p w:rsidR="000207D4" w:rsidRDefault="00FE15DA" w:rsidP="0062522C">
            <w:pPr>
              <w:rPr>
                <w:rFonts w:ascii="Arial" w:hAnsi="Arial" w:cs="Arial"/>
                <w:color w:val="auto"/>
                <w:sz w:val="20"/>
              </w:rPr>
            </w:pPr>
            <w:r>
              <w:rPr>
                <w:rFonts w:ascii="Arial" w:hAnsi="Arial" w:cs="Arial"/>
                <w:color w:val="auto"/>
                <w:sz w:val="20"/>
              </w:rPr>
              <w:t>Cavium Network Processor CN</w:t>
            </w:r>
            <w:r w:rsidR="00344D97">
              <w:rPr>
                <w:rFonts w:ascii="Arial" w:hAnsi="Arial" w:cs="Arial"/>
                <w:color w:val="auto"/>
                <w:sz w:val="20"/>
              </w:rPr>
              <w:t>6335</w:t>
            </w:r>
            <w:r>
              <w:rPr>
                <w:rFonts w:ascii="Arial" w:hAnsi="Arial" w:cs="Arial"/>
                <w:color w:val="auto"/>
                <w:sz w:val="20"/>
              </w:rPr>
              <w:t>, C</w:t>
            </w:r>
          </w:p>
          <w:p w:rsidR="000207D4" w:rsidRPr="00216213" w:rsidRDefault="000207D4" w:rsidP="0062522C">
            <w:pPr>
              <w:rPr>
                <w:rFonts w:ascii="Arial" w:hAnsi="Arial" w:cs="Arial"/>
                <w:color w:val="auto"/>
                <w:sz w:val="20"/>
              </w:rPr>
            </w:pPr>
            <w:r>
              <w:rPr>
                <w:rFonts w:ascii="Arial" w:hAnsi="Arial" w:cs="Arial"/>
                <w:color w:val="auto"/>
                <w:sz w:val="20"/>
              </w:rPr>
              <w:t>Tools and Equipment: SmartBits, Ethereal / Wireshark, HIT, Rational Clear Case.</w:t>
            </w:r>
          </w:p>
        </w:tc>
      </w:tr>
    </w:tbl>
    <w:p w:rsidR="005E0585" w:rsidRDefault="005E0585" w:rsidP="005E0585">
      <w:pPr>
        <w:pStyle w:val="Heading2"/>
        <w:numPr>
          <w:ilvl w:val="0"/>
          <w:numId w:val="0"/>
        </w:numPr>
        <w:rPr>
          <w:rFonts w:ascii="Arial" w:hAnsi="Arial" w:cs="Arial"/>
        </w:rPr>
      </w:pPr>
      <w:r>
        <w:rPr>
          <w:rFonts w:ascii="Arial" w:hAnsi="Arial" w:cs="Arial"/>
        </w:rPr>
        <w:t xml:space="preserve">Project Title: </w:t>
      </w:r>
      <w:r>
        <w:rPr>
          <w:rFonts w:ascii="Arial" w:hAnsi="Arial"/>
        </w:rPr>
        <w:t xml:space="preserve">Packet Abis </w:t>
      </w:r>
      <w:r w:rsidR="005F17A0">
        <w:rPr>
          <w:rFonts w:ascii="Arial" w:hAnsi="Arial"/>
        </w:rPr>
        <w:t>BSC Access fr</w:t>
      </w:r>
      <w:r>
        <w:rPr>
          <w:rFonts w:ascii="Arial" w:hAnsi="Arial"/>
        </w:rPr>
        <w:t>o</w:t>
      </w:r>
      <w:r w:rsidR="005F17A0">
        <w:rPr>
          <w:rFonts w:ascii="Arial" w:hAnsi="Arial"/>
        </w:rPr>
        <w:t>m</w:t>
      </w:r>
      <w:r>
        <w:rPr>
          <w:rFonts w:ascii="Arial" w:hAnsi="Arial"/>
        </w:rPr>
        <w:t xml:space="preserve"> existing NSN BTSes using TDM Interface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5E0585" w:rsidTr="007936AC">
        <w:tc>
          <w:tcPr>
            <w:tcW w:w="2977" w:type="dxa"/>
            <w:shd w:val="clear" w:color="auto" w:fill="F3F3F3"/>
          </w:tcPr>
          <w:p w:rsidR="005E0585" w:rsidRPr="003C5B24" w:rsidRDefault="005E0585" w:rsidP="007936AC">
            <w:pPr>
              <w:pStyle w:val="Tabletext"/>
              <w:rPr>
                <w:b/>
              </w:rPr>
            </w:pPr>
            <w:r w:rsidRPr="003C5B24">
              <w:rPr>
                <w:b/>
              </w:rPr>
              <w:t>Description</w:t>
            </w:r>
          </w:p>
        </w:tc>
        <w:tc>
          <w:tcPr>
            <w:tcW w:w="6535" w:type="dxa"/>
            <w:shd w:val="clear" w:color="auto" w:fill="F3F3F3"/>
          </w:tcPr>
          <w:p w:rsidR="005E0585" w:rsidRPr="00C51E4D" w:rsidRDefault="005E0585" w:rsidP="007936AC">
            <w:pPr>
              <w:rPr>
                <w:rFonts w:ascii="Arial" w:hAnsi="Arial"/>
              </w:rPr>
            </w:pPr>
            <w:r>
              <w:rPr>
                <w:rFonts w:ascii="Arial" w:hAnsi="Arial" w:cs="Arial"/>
                <w:color w:val="auto"/>
                <w:sz w:val="20"/>
              </w:rPr>
              <w:t>Common access solution towards BSC for all existing NSN BTS types</w:t>
            </w:r>
            <w:r w:rsidRPr="00C51E4D">
              <w:rPr>
                <w:rFonts w:ascii="Arial" w:hAnsi="Arial" w:cs="Arial"/>
                <w:color w:val="auto"/>
                <w:sz w:val="20"/>
              </w:rPr>
              <w:t>.</w:t>
            </w:r>
            <w:r w:rsidR="005F17A0">
              <w:rPr>
                <w:rFonts w:ascii="Arial" w:hAnsi="Arial" w:cs="Arial"/>
                <w:color w:val="auto"/>
                <w:sz w:val="20"/>
              </w:rPr>
              <w:t xml:space="preserve"> Develop conversion function to allow access to packet abis BSC from existing NSN BTSes operating in TDM Abis mode.</w:t>
            </w:r>
          </w:p>
        </w:tc>
      </w:tr>
      <w:tr w:rsidR="005E0585" w:rsidTr="007936AC">
        <w:tc>
          <w:tcPr>
            <w:tcW w:w="2977" w:type="dxa"/>
            <w:shd w:val="clear" w:color="auto" w:fill="F3F3F3"/>
          </w:tcPr>
          <w:p w:rsidR="005E0585" w:rsidRPr="003C5B24" w:rsidRDefault="005E0585" w:rsidP="007936AC">
            <w:pPr>
              <w:pStyle w:val="Tabletext"/>
              <w:rPr>
                <w:b/>
              </w:rPr>
            </w:pPr>
            <w:r w:rsidRPr="003C5B24">
              <w:rPr>
                <w:b/>
              </w:rPr>
              <w:lastRenderedPageBreak/>
              <w:t>Duration</w:t>
            </w:r>
          </w:p>
        </w:tc>
        <w:tc>
          <w:tcPr>
            <w:tcW w:w="6535" w:type="dxa"/>
            <w:shd w:val="clear" w:color="auto" w:fill="F3F3F3"/>
          </w:tcPr>
          <w:p w:rsidR="005E0585" w:rsidRPr="001E7E4C" w:rsidRDefault="005E0585" w:rsidP="007936AC">
            <w:pPr>
              <w:rPr>
                <w:rFonts w:ascii="Arial" w:hAnsi="Arial" w:cs="Arial"/>
                <w:color w:val="auto"/>
                <w:sz w:val="20"/>
              </w:rPr>
            </w:pPr>
            <w:r>
              <w:rPr>
                <w:rFonts w:ascii="Arial" w:hAnsi="Arial" w:cs="Arial"/>
                <w:color w:val="auto"/>
                <w:sz w:val="20"/>
              </w:rPr>
              <w:t>Apr 2011</w:t>
            </w:r>
            <w:r w:rsidR="000207D4">
              <w:rPr>
                <w:rFonts w:ascii="Arial" w:hAnsi="Arial" w:cs="Arial"/>
                <w:color w:val="auto"/>
                <w:sz w:val="20"/>
              </w:rPr>
              <w:t xml:space="preserve"> to Dec 2011</w:t>
            </w:r>
          </w:p>
        </w:tc>
      </w:tr>
      <w:tr w:rsidR="005E0585" w:rsidTr="007936AC">
        <w:tc>
          <w:tcPr>
            <w:tcW w:w="2977" w:type="dxa"/>
            <w:shd w:val="clear" w:color="auto" w:fill="F3F3F3"/>
          </w:tcPr>
          <w:p w:rsidR="005E0585" w:rsidRPr="003C5B24" w:rsidRDefault="005E0585" w:rsidP="007936AC">
            <w:pPr>
              <w:pStyle w:val="Tabletext"/>
              <w:rPr>
                <w:b/>
              </w:rPr>
            </w:pPr>
            <w:r w:rsidRPr="003C5B24">
              <w:rPr>
                <w:b/>
              </w:rPr>
              <w:t>Team size</w:t>
            </w:r>
          </w:p>
        </w:tc>
        <w:tc>
          <w:tcPr>
            <w:tcW w:w="6535" w:type="dxa"/>
            <w:shd w:val="clear" w:color="auto" w:fill="F3F3F3"/>
          </w:tcPr>
          <w:p w:rsidR="005E0585" w:rsidRPr="001E7E4C" w:rsidRDefault="005E0585" w:rsidP="007936AC">
            <w:pPr>
              <w:rPr>
                <w:rFonts w:ascii="Arial" w:hAnsi="Arial" w:cs="Arial"/>
                <w:color w:val="auto"/>
                <w:sz w:val="20"/>
              </w:rPr>
            </w:pPr>
            <w:r w:rsidRPr="00A03B67">
              <w:rPr>
                <w:rFonts w:ascii="Arial" w:hAnsi="Arial" w:cs="Arial"/>
                <w:color w:val="auto"/>
                <w:sz w:val="20"/>
              </w:rPr>
              <w:t>Team</w:t>
            </w:r>
            <w:r>
              <w:rPr>
                <w:rFonts w:ascii="Arial" w:hAnsi="Arial" w:cs="Arial"/>
                <w:color w:val="auto"/>
                <w:sz w:val="20"/>
              </w:rPr>
              <w:t>-size: 6 Members</w:t>
            </w:r>
          </w:p>
        </w:tc>
      </w:tr>
      <w:tr w:rsidR="005E0585" w:rsidTr="007936AC">
        <w:trPr>
          <w:cantSplit/>
        </w:trPr>
        <w:tc>
          <w:tcPr>
            <w:tcW w:w="2977" w:type="dxa"/>
            <w:shd w:val="clear" w:color="auto" w:fill="F3F3F3"/>
          </w:tcPr>
          <w:p w:rsidR="005E0585" w:rsidRPr="003C5B24" w:rsidRDefault="005E0585" w:rsidP="007936AC">
            <w:pPr>
              <w:pStyle w:val="Tabletext"/>
              <w:rPr>
                <w:b/>
              </w:rPr>
            </w:pPr>
            <w:r w:rsidRPr="003C5B24">
              <w:rPr>
                <w:b/>
              </w:rPr>
              <w:t>Contribution</w:t>
            </w:r>
          </w:p>
        </w:tc>
        <w:tc>
          <w:tcPr>
            <w:tcW w:w="6535" w:type="dxa"/>
            <w:shd w:val="clear" w:color="auto" w:fill="F3F3F3"/>
          </w:tcPr>
          <w:p w:rsidR="005E0585" w:rsidRDefault="005E0585" w:rsidP="007936AC">
            <w:pPr>
              <w:pStyle w:val="BodyText"/>
              <w:numPr>
                <w:ilvl w:val="0"/>
                <w:numId w:val="7"/>
              </w:numPr>
              <w:rPr>
                <w:rFonts w:ascii="Arial" w:hAnsi="Arial" w:cs="Arial"/>
              </w:rPr>
            </w:pPr>
            <w:r>
              <w:rPr>
                <w:rFonts w:ascii="Arial" w:hAnsi="Arial" w:cs="Arial"/>
              </w:rPr>
              <w:t xml:space="preserve">Review System Feature Specification </w:t>
            </w:r>
            <w:r w:rsidR="003A3060">
              <w:rPr>
                <w:rFonts w:ascii="Arial" w:hAnsi="Arial" w:cs="Arial"/>
              </w:rPr>
              <w:t>of the</w:t>
            </w:r>
            <w:r>
              <w:rPr>
                <w:rFonts w:ascii="Arial" w:hAnsi="Arial" w:cs="Arial"/>
              </w:rPr>
              <w:t xml:space="preserve"> feature developed by NSN.</w:t>
            </w:r>
          </w:p>
          <w:p w:rsidR="005E0585" w:rsidRDefault="005E0585" w:rsidP="007936AC">
            <w:pPr>
              <w:pStyle w:val="BodyText"/>
              <w:numPr>
                <w:ilvl w:val="0"/>
                <w:numId w:val="7"/>
              </w:numPr>
              <w:rPr>
                <w:rFonts w:ascii="Arial" w:hAnsi="Arial" w:cs="Arial"/>
              </w:rPr>
            </w:pPr>
            <w:r>
              <w:rPr>
                <w:rFonts w:ascii="Arial" w:hAnsi="Arial" w:cs="Arial"/>
              </w:rPr>
              <w:t xml:space="preserve">Responsible for self contribution and lead the team to derive </w:t>
            </w:r>
            <w:r w:rsidR="003A3060">
              <w:rPr>
                <w:rFonts w:ascii="Arial" w:hAnsi="Arial" w:cs="Arial"/>
              </w:rPr>
              <w:t>Conversion Function System</w:t>
            </w:r>
            <w:r>
              <w:rPr>
                <w:rFonts w:ascii="Arial" w:hAnsi="Arial" w:cs="Arial"/>
              </w:rPr>
              <w:t xml:space="preserve"> level requirements from System Feature Specification for </w:t>
            </w:r>
            <w:r w:rsidR="003A3060">
              <w:rPr>
                <w:rFonts w:ascii="Arial" w:hAnsi="Arial" w:cs="Arial"/>
              </w:rPr>
              <w:t>the feature</w:t>
            </w:r>
            <w:r>
              <w:rPr>
                <w:rFonts w:ascii="Arial" w:hAnsi="Arial" w:cs="Arial"/>
              </w:rPr>
              <w:t xml:space="preserve"> provided by NSN.</w:t>
            </w:r>
          </w:p>
          <w:p w:rsidR="005E0585" w:rsidRDefault="005E0585" w:rsidP="007936AC">
            <w:pPr>
              <w:pStyle w:val="BodyText"/>
              <w:numPr>
                <w:ilvl w:val="0"/>
                <w:numId w:val="7"/>
              </w:numPr>
              <w:rPr>
                <w:rFonts w:ascii="Arial" w:hAnsi="Arial" w:cs="Arial"/>
              </w:rPr>
            </w:pPr>
            <w:r>
              <w:rPr>
                <w:rFonts w:ascii="Arial" w:hAnsi="Arial" w:cs="Arial"/>
              </w:rPr>
              <w:t xml:space="preserve">Define </w:t>
            </w:r>
            <w:r w:rsidR="00A2450E">
              <w:rPr>
                <w:rFonts w:ascii="Arial" w:hAnsi="Arial" w:cs="Arial"/>
              </w:rPr>
              <w:t>Conversion Function</w:t>
            </w:r>
            <w:r>
              <w:rPr>
                <w:rFonts w:ascii="Arial" w:hAnsi="Arial" w:cs="Arial"/>
              </w:rPr>
              <w:t xml:space="preserve"> SW Architecture.</w:t>
            </w:r>
          </w:p>
          <w:p w:rsidR="005E0585" w:rsidRPr="003C5B24" w:rsidRDefault="005E0585" w:rsidP="000207D4">
            <w:pPr>
              <w:pStyle w:val="BodyText"/>
              <w:numPr>
                <w:ilvl w:val="0"/>
                <w:numId w:val="7"/>
              </w:numPr>
              <w:rPr>
                <w:rFonts w:ascii="Arial" w:hAnsi="Arial" w:cs="Arial"/>
              </w:rPr>
            </w:pPr>
            <w:r>
              <w:rPr>
                <w:rFonts w:ascii="Arial" w:hAnsi="Arial" w:cs="Arial"/>
              </w:rPr>
              <w:t xml:space="preserve">Define SW Interfaces within </w:t>
            </w:r>
            <w:r w:rsidR="00A2450E">
              <w:rPr>
                <w:rFonts w:ascii="Arial" w:hAnsi="Arial" w:cs="Arial"/>
              </w:rPr>
              <w:t>Conversion Function</w:t>
            </w:r>
            <w:r w:rsidR="00037081">
              <w:rPr>
                <w:rFonts w:ascii="Arial" w:hAnsi="Arial" w:cs="Arial"/>
              </w:rPr>
              <w:t>.</w:t>
            </w:r>
          </w:p>
        </w:tc>
      </w:tr>
      <w:tr w:rsidR="005E0585" w:rsidTr="007936AC">
        <w:tc>
          <w:tcPr>
            <w:tcW w:w="2977" w:type="dxa"/>
            <w:shd w:val="clear" w:color="auto" w:fill="F3F3F3"/>
          </w:tcPr>
          <w:p w:rsidR="005E0585" w:rsidRPr="003C5B24" w:rsidRDefault="005E0585" w:rsidP="007936AC">
            <w:pPr>
              <w:pStyle w:val="Tabletext"/>
              <w:rPr>
                <w:b/>
              </w:rPr>
            </w:pPr>
            <w:r w:rsidRPr="003C5B24">
              <w:rPr>
                <w:b/>
              </w:rPr>
              <w:t>Technology Skills</w:t>
            </w:r>
          </w:p>
        </w:tc>
        <w:tc>
          <w:tcPr>
            <w:tcW w:w="6535" w:type="dxa"/>
            <w:shd w:val="clear" w:color="auto" w:fill="F3F3F3"/>
          </w:tcPr>
          <w:p w:rsidR="005E0585" w:rsidRPr="00A40A3A" w:rsidRDefault="005E0585" w:rsidP="007936AC">
            <w:pPr>
              <w:rPr>
                <w:rFonts w:ascii="Arial" w:hAnsi="Arial" w:cs="Arial"/>
                <w:color w:val="auto"/>
                <w:sz w:val="20"/>
                <w:lang w:val="en-US"/>
              </w:rPr>
            </w:pPr>
            <w:r w:rsidRPr="00A40A3A">
              <w:rPr>
                <w:rFonts w:ascii="Arial" w:hAnsi="Arial" w:cs="Arial"/>
                <w:color w:val="auto"/>
                <w:sz w:val="20"/>
                <w:lang w:val="en-US"/>
              </w:rPr>
              <w:t>GSM, (E)GPRS</w:t>
            </w:r>
          </w:p>
        </w:tc>
      </w:tr>
    </w:tbl>
    <w:p w:rsidR="003C5B24" w:rsidRDefault="00F000FF" w:rsidP="003C5B24">
      <w:pPr>
        <w:pStyle w:val="Heading2"/>
        <w:numPr>
          <w:ilvl w:val="0"/>
          <w:numId w:val="0"/>
        </w:numPr>
        <w:rPr>
          <w:rFonts w:ascii="Arial" w:hAnsi="Arial" w:cs="Arial"/>
        </w:rPr>
      </w:pPr>
      <w:r>
        <w:rPr>
          <w:rFonts w:ascii="Arial" w:hAnsi="Arial" w:cs="Arial"/>
        </w:rPr>
        <w:t xml:space="preserve">Project Title: </w:t>
      </w:r>
      <w:r w:rsidR="00C76414">
        <w:rPr>
          <w:rFonts w:ascii="Arial" w:hAnsi="Arial" w:cs="Arial"/>
        </w:rPr>
        <w:t xml:space="preserve">Orthogonal Sub Channel Support for AMR FR and AMR HR Codecs </w:t>
      </w:r>
      <w:r w:rsidR="00D07713">
        <w:rPr>
          <w:rFonts w:ascii="Arial" w:hAnsi="Arial" w:cs="Arial"/>
        </w:rPr>
        <w:t>in</w:t>
      </w:r>
      <w:r w:rsidR="00C76414">
        <w:rPr>
          <w:rFonts w:ascii="Arial" w:hAnsi="Arial" w:cs="Arial"/>
        </w:rPr>
        <w:t xml:space="preserve"> Transmission </w:t>
      </w:r>
      <w:r>
        <w:rPr>
          <w:rFonts w:ascii="Arial" w:hAnsi="Arial" w:cs="Arial"/>
        </w:rPr>
        <w:t>Software</w:t>
      </w:r>
      <w:r w:rsidR="00D07713">
        <w:rPr>
          <w:rFonts w:ascii="Arial" w:hAnsi="Arial" w:cs="Arial"/>
        </w:rPr>
        <w:t xml:space="preserve"> Fast Path </w:t>
      </w:r>
      <w:r w:rsidR="00C76414">
        <w:rPr>
          <w:rFonts w:ascii="Arial" w:hAnsi="Arial" w:cs="Arial"/>
        </w:rPr>
        <w:t xml:space="preserve">of Flexi BTS </w:t>
      </w:r>
      <w:r w:rsidR="00D07713">
        <w:rPr>
          <w:rFonts w:ascii="Arial" w:hAnsi="Arial" w:cs="Arial"/>
        </w:rPr>
        <w:t>for</w:t>
      </w:r>
      <w:r w:rsidR="00C76414">
        <w:rPr>
          <w:rFonts w:ascii="Arial" w:hAnsi="Arial" w:cs="Arial"/>
        </w:rPr>
        <w:t xml:space="preserve"> NSN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3C5B24" w:rsidTr="001F6775">
        <w:tc>
          <w:tcPr>
            <w:tcW w:w="2977" w:type="dxa"/>
            <w:shd w:val="clear" w:color="auto" w:fill="F3F3F3"/>
          </w:tcPr>
          <w:p w:rsidR="003C5B24" w:rsidRPr="003C5B24" w:rsidRDefault="003C5B24" w:rsidP="003C5B24">
            <w:pPr>
              <w:pStyle w:val="Tabletext"/>
              <w:rPr>
                <w:b/>
              </w:rPr>
            </w:pPr>
            <w:r w:rsidRPr="003C5B24">
              <w:rPr>
                <w:b/>
              </w:rPr>
              <w:t>Description</w:t>
            </w:r>
          </w:p>
        </w:tc>
        <w:tc>
          <w:tcPr>
            <w:tcW w:w="6535" w:type="dxa"/>
            <w:shd w:val="clear" w:color="auto" w:fill="F3F3F3"/>
          </w:tcPr>
          <w:p w:rsidR="003C5B24" w:rsidRPr="001E7E4C" w:rsidRDefault="008C5BF5" w:rsidP="009428DA">
            <w:pPr>
              <w:rPr>
                <w:rFonts w:ascii="Arial" w:hAnsi="Arial" w:cs="Arial"/>
                <w:color w:val="auto"/>
                <w:sz w:val="20"/>
              </w:rPr>
            </w:pPr>
            <w:r>
              <w:rPr>
                <w:rFonts w:ascii="Arial" w:hAnsi="Arial" w:cs="Arial"/>
                <w:color w:val="auto"/>
                <w:sz w:val="20"/>
              </w:rPr>
              <w:t>Orthogonal su</w:t>
            </w:r>
            <w:r w:rsidR="00D07713">
              <w:rPr>
                <w:rFonts w:ascii="Arial" w:hAnsi="Arial" w:cs="Arial"/>
                <w:color w:val="auto"/>
                <w:sz w:val="20"/>
              </w:rPr>
              <w:t>b channel support in BTS doubles</w:t>
            </w:r>
            <w:r>
              <w:rPr>
                <w:rFonts w:ascii="Arial" w:hAnsi="Arial" w:cs="Arial"/>
                <w:color w:val="auto"/>
                <w:sz w:val="20"/>
              </w:rPr>
              <w:t xml:space="preserve"> the voice capacity of BTS without any additional </w:t>
            </w:r>
            <w:r w:rsidR="00A55E15">
              <w:rPr>
                <w:rFonts w:ascii="Arial" w:hAnsi="Arial" w:cs="Arial"/>
                <w:color w:val="auto"/>
                <w:sz w:val="20"/>
              </w:rPr>
              <w:t>hardware resources.</w:t>
            </w:r>
          </w:p>
        </w:tc>
      </w:tr>
      <w:tr w:rsidR="003C5B24" w:rsidTr="001F6775">
        <w:tc>
          <w:tcPr>
            <w:tcW w:w="2977" w:type="dxa"/>
            <w:shd w:val="clear" w:color="auto" w:fill="F3F3F3"/>
          </w:tcPr>
          <w:p w:rsidR="003C5B24" w:rsidRPr="003C5B24" w:rsidRDefault="003C5B24" w:rsidP="003C5B24">
            <w:pPr>
              <w:pStyle w:val="Tabletext"/>
              <w:rPr>
                <w:b/>
              </w:rPr>
            </w:pPr>
            <w:r w:rsidRPr="003C5B24">
              <w:rPr>
                <w:b/>
              </w:rPr>
              <w:t>Duration</w:t>
            </w:r>
          </w:p>
        </w:tc>
        <w:tc>
          <w:tcPr>
            <w:tcW w:w="6535" w:type="dxa"/>
            <w:shd w:val="clear" w:color="auto" w:fill="F3F3F3"/>
          </w:tcPr>
          <w:p w:rsidR="003C5B24" w:rsidRPr="001E7E4C" w:rsidRDefault="00C76414" w:rsidP="009428DA">
            <w:pPr>
              <w:rPr>
                <w:rFonts w:ascii="Arial" w:hAnsi="Arial" w:cs="Arial"/>
                <w:color w:val="auto"/>
                <w:sz w:val="20"/>
              </w:rPr>
            </w:pPr>
            <w:r w:rsidRPr="00C76414">
              <w:rPr>
                <w:rFonts w:ascii="Arial" w:hAnsi="Arial" w:cs="Arial"/>
                <w:color w:val="auto"/>
                <w:sz w:val="20"/>
              </w:rPr>
              <w:t xml:space="preserve">(Apr 2010 to </w:t>
            </w:r>
            <w:r w:rsidR="00895F0E">
              <w:rPr>
                <w:rFonts w:ascii="Arial" w:hAnsi="Arial" w:cs="Arial"/>
                <w:color w:val="auto"/>
                <w:sz w:val="20"/>
              </w:rPr>
              <w:t>Mar 2011</w:t>
            </w:r>
            <w:r w:rsidRPr="00C76414">
              <w:rPr>
                <w:rFonts w:ascii="Arial" w:hAnsi="Arial" w:cs="Arial"/>
                <w:color w:val="auto"/>
                <w:sz w:val="20"/>
              </w:rPr>
              <w:t>)</w:t>
            </w:r>
          </w:p>
        </w:tc>
      </w:tr>
      <w:tr w:rsidR="003C5B24" w:rsidTr="001F6775">
        <w:tc>
          <w:tcPr>
            <w:tcW w:w="2977" w:type="dxa"/>
            <w:shd w:val="clear" w:color="auto" w:fill="F3F3F3"/>
          </w:tcPr>
          <w:p w:rsidR="003C5B24" w:rsidRPr="003C5B24" w:rsidRDefault="003C5B24" w:rsidP="003C5B24">
            <w:pPr>
              <w:pStyle w:val="Tabletext"/>
              <w:rPr>
                <w:b/>
              </w:rPr>
            </w:pPr>
            <w:r w:rsidRPr="003C5B24">
              <w:rPr>
                <w:b/>
              </w:rPr>
              <w:t>Team size</w:t>
            </w:r>
          </w:p>
        </w:tc>
        <w:tc>
          <w:tcPr>
            <w:tcW w:w="6535" w:type="dxa"/>
            <w:shd w:val="clear" w:color="auto" w:fill="F3F3F3"/>
          </w:tcPr>
          <w:p w:rsidR="003C5B24" w:rsidRPr="001E7E4C" w:rsidRDefault="005D2430" w:rsidP="009428DA">
            <w:pPr>
              <w:rPr>
                <w:rFonts w:ascii="Arial" w:hAnsi="Arial" w:cs="Arial"/>
                <w:color w:val="auto"/>
                <w:sz w:val="20"/>
              </w:rPr>
            </w:pPr>
            <w:r w:rsidRPr="00A03B67">
              <w:rPr>
                <w:rFonts w:ascii="Arial" w:hAnsi="Arial" w:cs="Arial"/>
                <w:color w:val="auto"/>
                <w:sz w:val="20"/>
              </w:rPr>
              <w:t>Team</w:t>
            </w:r>
            <w:r w:rsidR="00C76414">
              <w:rPr>
                <w:rFonts w:ascii="Arial" w:hAnsi="Arial" w:cs="Arial"/>
                <w:color w:val="auto"/>
                <w:sz w:val="20"/>
              </w:rPr>
              <w:t>-size: 8 M</w:t>
            </w:r>
            <w:r>
              <w:rPr>
                <w:rFonts w:ascii="Arial" w:hAnsi="Arial" w:cs="Arial"/>
                <w:color w:val="auto"/>
                <w:sz w:val="20"/>
              </w:rPr>
              <w:t>embers</w:t>
            </w:r>
          </w:p>
        </w:tc>
      </w:tr>
      <w:tr w:rsidR="003C5B24" w:rsidTr="001F6775">
        <w:trPr>
          <w:cantSplit/>
        </w:trPr>
        <w:tc>
          <w:tcPr>
            <w:tcW w:w="2977" w:type="dxa"/>
            <w:shd w:val="clear" w:color="auto" w:fill="F3F3F3"/>
          </w:tcPr>
          <w:p w:rsidR="003C5B24" w:rsidRPr="003C5B24" w:rsidRDefault="003C5B24" w:rsidP="003C5B24">
            <w:pPr>
              <w:pStyle w:val="Tabletext"/>
              <w:rPr>
                <w:b/>
              </w:rPr>
            </w:pPr>
            <w:r w:rsidRPr="003C5B24">
              <w:rPr>
                <w:b/>
              </w:rPr>
              <w:t>Contribution</w:t>
            </w:r>
          </w:p>
        </w:tc>
        <w:tc>
          <w:tcPr>
            <w:tcW w:w="6535" w:type="dxa"/>
            <w:shd w:val="clear" w:color="auto" w:fill="F3F3F3"/>
          </w:tcPr>
          <w:p w:rsidR="00C76414" w:rsidRDefault="00C76414" w:rsidP="003C5B24">
            <w:pPr>
              <w:pStyle w:val="BodyText"/>
              <w:numPr>
                <w:ilvl w:val="0"/>
                <w:numId w:val="7"/>
              </w:numPr>
              <w:rPr>
                <w:rFonts w:ascii="Arial" w:hAnsi="Arial" w:cs="Arial"/>
              </w:rPr>
            </w:pPr>
            <w:r>
              <w:rPr>
                <w:rFonts w:ascii="Arial" w:hAnsi="Arial" w:cs="Arial"/>
              </w:rPr>
              <w:t xml:space="preserve">Analyze and derive BTS level requirements from System Feature Specification </w:t>
            </w:r>
            <w:r w:rsidR="00A04396">
              <w:rPr>
                <w:rFonts w:ascii="Arial" w:hAnsi="Arial" w:cs="Arial"/>
              </w:rPr>
              <w:t xml:space="preserve">for </w:t>
            </w:r>
            <w:r w:rsidR="00A04396" w:rsidRPr="00A04396">
              <w:rPr>
                <w:rFonts w:ascii="Arial" w:hAnsi="Arial" w:cs="Arial"/>
                <w:b/>
              </w:rPr>
              <w:t>OSC</w:t>
            </w:r>
            <w:r w:rsidR="00A04396">
              <w:rPr>
                <w:rFonts w:ascii="Arial" w:hAnsi="Arial" w:cs="Arial"/>
              </w:rPr>
              <w:t xml:space="preserve"> </w:t>
            </w:r>
            <w:r>
              <w:rPr>
                <w:rFonts w:ascii="Arial" w:hAnsi="Arial" w:cs="Arial"/>
              </w:rPr>
              <w:t>provided by NSN.</w:t>
            </w:r>
          </w:p>
          <w:p w:rsidR="00C76414" w:rsidRDefault="00C76414" w:rsidP="003C5B24">
            <w:pPr>
              <w:pStyle w:val="BodyText"/>
              <w:numPr>
                <w:ilvl w:val="0"/>
                <w:numId w:val="7"/>
              </w:numPr>
              <w:rPr>
                <w:rFonts w:ascii="Arial" w:hAnsi="Arial" w:cs="Arial"/>
              </w:rPr>
            </w:pPr>
            <w:r>
              <w:rPr>
                <w:rFonts w:ascii="Arial" w:hAnsi="Arial" w:cs="Arial"/>
              </w:rPr>
              <w:t>Derive use cases from BTS level requirements</w:t>
            </w:r>
            <w:r w:rsidR="00A04396">
              <w:rPr>
                <w:rFonts w:ascii="Arial" w:hAnsi="Arial" w:cs="Arial"/>
              </w:rPr>
              <w:t xml:space="preserve"> and map them to functions of BTS components</w:t>
            </w:r>
          </w:p>
          <w:p w:rsidR="00C76414" w:rsidRDefault="00C76414" w:rsidP="003C5B24">
            <w:pPr>
              <w:pStyle w:val="BodyText"/>
              <w:numPr>
                <w:ilvl w:val="0"/>
                <w:numId w:val="7"/>
              </w:numPr>
              <w:rPr>
                <w:rFonts w:ascii="Arial" w:hAnsi="Arial" w:cs="Arial"/>
              </w:rPr>
            </w:pPr>
            <w:r>
              <w:rPr>
                <w:rFonts w:ascii="Arial" w:hAnsi="Arial" w:cs="Arial"/>
              </w:rPr>
              <w:t>Derive interfaces between components of BTS</w:t>
            </w:r>
          </w:p>
          <w:p w:rsidR="00C76414" w:rsidRDefault="00C76414" w:rsidP="003C5B24">
            <w:pPr>
              <w:pStyle w:val="BodyText"/>
              <w:numPr>
                <w:ilvl w:val="0"/>
                <w:numId w:val="7"/>
              </w:numPr>
              <w:rPr>
                <w:rFonts w:ascii="Arial" w:hAnsi="Arial" w:cs="Arial"/>
              </w:rPr>
            </w:pPr>
            <w:r>
              <w:rPr>
                <w:rFonts w:ascii="Arial" w:hAnsi="Arial" w:cs="Arial"/>
              </w:rPr>
              <w:t xml:space="preserve">Design Architecture of TRS SW </w:t>
            </w:r>
            <w:r w:rsidR="00722A12">
              <w:rPr>
                <w:rFonts w:ascii="Arial" w:hAnsi="Arial" w:cs="Arial"/>
              </w:rPr>
              <w:t>Fast Path</w:t>
            </w:r>
          </w:p>
          <w:p w:rsidR="003C5B24" w:rsidRDefault="00C76414" w:rsidP="003C5B24">
            <w:pPr>
              <w:pStyle w:val="BodyText"/>
              <w:numPr>
                <w:ilvl w:val="0"/>
                <w:numId w:val="7"/>
              </w:numPr>
              <w:rPr>
                <w:rFonts w:ascii="Arial" w:hAnsi="Arial" w:cs="Arial"/>
              </w:rPr>
            </w:pPr>
            <w:r>
              <w:rPr>
                <w:rFonts w:ascii="Arial" w:hAnsi="Arial" w:cs="Arial"/>
              </w:rPr>
              <w:t xml:space="preserve">Contribute </w:t>
            </w:r>
            <w:r w:rsidR="00306C4B">
              <w:rPr>
                <w:rFonts w:ascii="Arial" w:hAnsi="Arial" w:cs="Arial"/>
              </w:rPr>
              <w:t>and lead a team responsible for</w:t>
            </w:r>
            <w:r>
              <w:rPr>
                <w:rFonts w:ascii="Arial" w:hAnsi="Arial" w:cs="Arial"/>
              </w:rPr>
              <w:t xml:space="preserve"> Functional Specification, Design development, Test Plan</w:t>
            </w:r>
            <w:r w:rsidR="00306C4B">
              <w:rPr>
                <w:rFonts w:ascii="Arial" w:hAnsi="Arial" w:cs="Arial"/>
              </w:rPr>
              <w:t xml:space="preserve"> development, Test Case writing, Coding, Module Testing, Sub Component testing</w:t>
            </w:r>
            <w:r w:rsidR="00483280">
              <w:rPr>
                <w:rFonts w:ascii="Arial" w:hAnsi="Arial" w:cs="Arial"/>
              </w:rPr>
              <w:t xml:space="preserve"> in TRS NP domain.</w:t>
            </w:r>
            <w:r w:rsidR="00306C4B">
              <w:rPr>
                <w:rFonts w:ascii="Arial" w:hAnsi="Arial" w:cs="Arial"/>
              </w:rPr>
              <w:t xml:space="preserve"> Product Integration Testing, Integration with BSC and TRAU.</w:t>
            </w:r>
          </w:p>
          <w:p w:rsidR="00DD5E63" w:rsidRPr="003C5B24" w:rsidRDefault="007F704C" w:rsidP="00306C4B">
            <w:pPr>
              <w:pStyle w:val="BodyText"/>
              <w:numPr>
                <w:ilvl w:val="0"/>
                <w:numId w:val="7"/>
              </w:numPr>
              <w:rPr>
                <w:rFonts w:ascii="Arial" w:hAnsi="Arial" w:cs="Arial"/>
              </w:rPr>
            </w:pPr>
            <w:r>
              <w:rPr>
                <w:rFonts w:ascii="Arial" w:hAnsi="Arial" w:cs="Arial"/>
              </w:rPr>
              <w:t xml:space="preserve">Performance validation </w:t>
            </w:r>
            <w:r w:rsidR="00C76414">
              <w:rPr>
                <w:rFonts w:ascii="Arial" w:hAnsi="Arial" w:cs="Arial"/>
              </w:rPr>
              <w:t>(Processing time for 72 channels shall lie well within work window)</w:t>
            </w:r>
            <w:r w:rsidR="00483280">
              <w:rPr>
                <w:rFonts w:ascii="Arial" w:hAnsi="Arial" w:cs="Arial"/>
              </w:rPr>
              <w:t xml:space="preserve"> for </w:t>
            </w:r>
            <w:r w:rsidR="00722A12">
              <w:rPr>
                <w:rFonts w:ascii="Arial" w:hAnsi="Arial" w:cs="Arial"/>
              </w:rPr>
              <w:t>Fast Path SW</w:t>
            </w:r>
            <w:r w:rsidR="00483280">
              <w:rPr>
                <w:rFonts w:ascii="Arial" w:hAnsi="Arial" w:cs="Arial"/>
              </w:rPr>
              <w:t>.</w:t>
            </w:r>
          </w:p>
        </w:tc>
      </w:tr>
      <w:tr w:rsidR="003C5B24" w:rsidTr="001F6775">
        <w:tc>
          <w:tcPr>
            <w:tcW w:w="2977" w:type="dxa"/>
            <w:shd w:val="clear" w:color="auto" w:fill="F3F3F3"/>
          </w:tcPr>
          <w:p w:rsidR="003C5B24" w:rsidRPr="003C5B24" w:rsidRDefault="003C5B24" w:rsidP="003C5B24">
            <w:pPr>
              <w:pStyle w:val="Tabletext"/>
              <w:rPr>
                <w:b/>
              </w:rPr>
            </w:pPr>
            <w:r w:rsidRPr="003C5B24">
              <w:rPr>
                <w:b/>
              </w:rPr>
              <w:t>Technology Skills</w:t>
            </w:r>
          </w:p>
        </w:tc>
        <w:tc>
          <w:tcPr>
            <w:tcW w:w="6535" w:type="dxa"/>
            <w:shd w:val="clear" w:color="auto" w:fill="F3F3F3"/>
          </w:tcPr>
          <w:p w:rsidR="003C5B24" w:rsidRDefault="001401EE" w:rsidP="009428DA">
            <w:pPr>
              <w:rPr>
                <w:rFonts w:ascii="Arial" w:hAnsi="Arial" w:cs="Arial"/>
                <w:color w:val="auto"/>
                <w:sz w:val="20"/>
              </w:rPr>
            </w:pPr>
            <w:r w:rsidRPr="00216213">
              <w:rPr>
                <w:rFonts w:ascii="Arial" w:hAnsi="Arial" w:cs="Arial"/>
                <w:color w:val="auto"/>
                <w:sz w:val="20"/>
              </w:rPr>
              <w:t>GSM,</w:t>
            </w:r>
          </w:p>
          <w:p w:rsidR="000B67BD" w:rsidRDefault="008C5BF5" w:rsidP="000B67BD">
            <w:pPr>
              <w:rPr>
                <w:rFonts w:ascii="Arial" w:hAnsi="Arial" w:cs="Arial"/>
                <w:color w:val="auto"/>
                <w:sz w:val="20"/>
              </w:rPr>
            </w:pPr>
            <w:r>
              <w:rPr>
                <w:rFonts w:ascii="Arial" w:hAnsi="Arial" w:cs="Arial"/>
                <w:color w:val="auto"/>
                <w:sz w:val="20"/>
              </w:rPr>
              <w:t>Micro Assembly, C</w:t>
            </w:r>
          </w:p>
          <w:p w:rsidR="000B67BD" w:rsidRPr="00216213" w:rsidRDefault="000B67BD" w:rsidP="000B67BD">
            <w:pPr>
              <w:rPr>
                <w:rFonts w:ascii="Arial" w:hAnsi="Arial" w:cs="Arial"/>
                <w:color w:val="auto"/>
                <w:sz w:val="20"/>
              </w:rPr>
            </w:pPr>
            <w:r>
              <w:rPr>
                <w:rFonts w:ascii="Arial" w:hAnsi="Arial" w:cs="Arial"/>
                <w:color w:val="auto"/>
                <w:sz w:val="20"/>
              </w:rPr>
              <w:t xml:space="preserve">Tools and Equipment: </w:t>
            </w:r>
            <w:r w:rsidR="008C5BF5">
              <w:rPr>
                <w:rFonts w:ascii="Arial" w:hAnsi="Arial" w:cs="Arial"/>
                <w:color w:val="auto"/>
                <w:sz w:val="20"/>
              </w:rPr>
              <w:t>GL Card, Abis Breaker</w:t>
            </w:r>
            <w:r>
              <w:rPr>
                <w:rFonts w:ascii="Arial" w:hAnsi="Arial" w:cs="Arial"/>
                <w:color w:val="auto"/>
                <w:sz w:val="20"/>
              </w:rPr>
              <w:t>,</w:t>
            </w:r>
            <w:r w:rsidR="008C5BF5">
              <w:rPr>
                <w:rFonts w:ascii="Arial" w:hAnsi="Arial" w:cs="Arial"/>
                <w:color w:val="auto"/>
                <w:sz w:val="20"/>
              </w:rPr>
              <w:t xml:space="preserve"> SmartBits</w:t>
            </w:r>
            <w:r w:rsidR="00411919">
              <w:rPr>
                <w:rFonts w:ascii="Arial" w:hAnsi="Arial" w:cs="Arial"/>
                <w:color w:val="auto"/>
                <w:sz w:val="20"/>
              </w:rPr>
              <w:t>,</w:t>
            </w:r>
            <w:r w:rsidR="008C5BF5">
              <w:rPr>
                <w:rFonts w:ascii="Arial" w:hAnsi="Arial" w:cs="Arial"/>
                <w:color w:val="auto"/>
                <w:sz w:val="20"/>
              </w:rPr>
              <w:t xml:space="preserve"> Nethawk GSM Analyser</w:t>
            </w:r>
            <w:r>
              <w:rPr>
                <w:rFonts w:ascii="Arial" w:hAnsi="Arial" w:cs="Arial"/>
                <w:color w:val="auto"/>
                <w:sz w:val="20"/>
              </w:rPr>
              <w:t>, Ethereal / Wireshark</w:t>
            </w:r>
            <w:r w:rsidR="008C5BF5">
              <w:rPr>
                <w:rFonts w:ascii="Arial" w:hAnsi="Arial" w:cs="Arial"/>
                <w:color w:val="auto"/>
                <w:sz w:val="20"/>
              </w:rPr>
              <w:t>, HIT, Rational Clear Case</w:t>
            </w:r>
          </w:p>
        </w:tc>
      </w:tr>
    </w:tbl>
    <w:p w:rsidR="008C5BF5" w:rsidRDefault="008C5BF5" w:rsidP="008C5BF5">
      <w:pPr>
        <w:pStyle w:val="Heading2"/>
        <w:numPr>
          <w:ilvl w:val="0"/>
          <w:numId w:val="0"/>
        </w:numPr>
        <w:rPr>
          <w:rFonts w:ascii="Arial" w:hAnsi="Arial" w:cs="Arial"/>
        </w:rPr>
      </w:pPr>
      <w:r>
        <w:rPr>
          <w:rFonts w:ascii="Arial" w:hAnsi="Arial" w:cs="Arial"/>
        </w:rPr>
        <w:t xml:space="preserve">Project Title: Transmission Software </w:t>
      </w:r>
      <w:r w:rsidR="00765FA1">
        <w:rPr>
          <w:rFonts w:ascii="Arial" w:hAnsi="Arial" w:cs="Arial"/>
        </w:rPr>
        <w:t xml:space="preserve">Fast Path </w:t>
      </w:r>
      <w:r>
        <w:rPr>
          <w:rFonts w:ascii="Arial" w:hAnsi="Arial" w:cs="Arial"/>
        </w:rPr>
        <w:t>for Abis Mode Packet In Flexi BTS For NSN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8C5BF5" w:rsidTr="00FA63AF">
        <w:tc>
          <w:tcPr>
            <w:tcW w:w="2977" w:type="dxa"/>
            <w:shd w:val="clear" w:color="auto" w:fill="F3F3F3"/>
          </w:tcPr>
          <w:p w:rsidR="008C5BF5" w:rsidRPr="003C5B24" w:rsidRDefault="008C5BF5" w:rsidP="00FA63AF">
            <w:pPr>
              <w:pStyle w:val="Tabletext"/>
              <w:rPr>
                <w:b/>
              </w:rPr>
            </w:pPr>
            <w:r w:rsidRPr="003C5B24">
              <w:rPr>
                <w:b/>
              </w:rPr>
              <w:t>Description</w:t>
            </w:r>
          </w:p>
        </w:tc>
        <w:tc>
          <w:tcPr>
            <w:tcW w:w="6535" w:type="dxa"/>
            <w:shd w:val="clear" w:color="auto" w:fill="F3F3F3"/>
          </w:tcPr>
          <w:p w:rsidR="008C5BF5" w:rsidRDefault="00A55E15" w:rsidP="00FA63AF">
            <w:pPr>
              <w:rPr>
                <w:rFonts w:ascii="Arial" w:hAnsi="Arial" w:cs="Arial"/>
                <w:color w:val="auto"/>
                <w:sz w:val="20"/>
              </w:rPr>
            </w:pPr>
            <w:r>
              <w:rPr>
                <w:rFonts w:ascii="Arial" w:hAnsi="Arial" w:cs="Arial"/>
                <w:color w:val="auto"/>
                <w:sz w:val="20"/>
              </w:rPr>
              <w:t xml:space="preserve">Replacing costly Legacy TDM (E1/T1) mode Abis Interface by low cost IP mode Abis Interface between </w:t>
            </w:r>
            <w:r w:rsidR="004055CC">
              <w:rPr>
                <w:rFonts w:ascii="Arial" w:hAnsi="Arial" w:cs="Arial"/>
                <w:color w:val="auto"/>
                <w:sz w:val="20"/>
              </w:rPr>
              <w:t>BTS and BSS of GSM Network</w:t>
            </w:r>
            <w:r w:rsidR="004A45B1">
              <w:rPr>
                <w:rFonts w:ascii="Arial" w:hAnsi="Arial" w:cs="Arial"/>
                <w:color w:val="auto"/>
                <w:sz w:val="20"/>
              </w:rPr>
              <w:t>.</w:t>
            </w:r>
          </w:p>
          <w:p w:rsidR="004A45B1" w:rsidRDefault="0009603E" w:rsidP="004A45B1">
            <w:pPr>
              <w:rPr>
                <w:rFonts w:ascii="Arial" w:hAnsi="Arial" w:cs="Arial"/>
                <w:color w:val="auto"/>
                <w:sz w:val="20"/>
              </w:rPr>
            </w:pPr>
            <w:r>
              <w:rPr>
                <w:rFonts w:ascii="Arial" w:hAnsi="Arial" w:cs="Arial"/>
                <w:color w:val="auto"/>
                <w:sz w:val="20"/>
              </w:rPr>
              <w:t>A</w:t>
            </w:r>
            <w:r w:rsidR="004A45B1">
              <w:rPr>
                <w:rFonts w:ascii="Arial" w:hAnsi="Arial" w:cs="Arial"/>
                <w:color w:val="auto"/>
                <w:sz w:val="20"/>
              </w:rPr>
              <w:t xml:space="preserve">ssignment involved development of </w:t>
            </w:r>
            <w:r w:rsidR="00722A12">
              <w:rPr>
                <w:rFonts w:ascii="Arial" w:hAnsi="Arial" w:cs="Arial"/>
                <w:color w:val="auto"/>
                <w:sz w:val="20"/>
              </w:rPr>
              <w:t>F</w:t>
            </w:r>
            <w:r w:rsidR="004A45B1" w:rsidRPr="004A45B1">
              <w:rPr>
                <w:rFonts w:ascii="Arial" w:hAnsi="Arial" w:cs="Arial"/>
                <w:color w:val="auto"/>
                <w:sz w:val="20"/>
              </w:rPr>
              <w:t xml:space="preserve">ast </w:t>
            </w:r>
            <w:r w:rsidR="00722A12">
              <w:rPr>
                <w:rFonts w:ascii="Arial" w:hAnsi="Arial" w:cs="Arial"/>
                <w:color w:val="auto"/>
                <w:sz w:val="20"/>
              </w:rPr>
              <w:t>P</w:t>
            </w:r>
            <w:r w:rsidR="004A45B1" w:rsidRPr="004A45B1">
              <w:rPr>
                <w:rFonts w:ascii="Arial" w:hAnsi="Arial" w:cs="Arial"/>
                <w:color w:val="auto"/>
                <w:sz w:val="20"/>
              </w:rPr>
              <w:t xml:space="preserve">ath </w:t>
            </w:r>
            <w:r w:rsidR="00722A12">
              <w:rPr>
                <w:rFonts w:ascii="Arial" w:hAnsi="Arial" w:cs="Arial"/>
                <w:color w:val="auto"/>
                <w:sz w:val="20"/>
              </w:rPr>
              <w:t>SW to handle</w:t>
            </w:r>
            <w:r w:rsidR="004A45B1" w:rsidRPr="004A45B1">
              <w:rPr>
                <w:rFonts w:ascii="Arial" w:hAnsi="Arial" w:cs="Arial"/>
                <w:color w:val="auto"/>
                <w:sz w:val="20"/>
              </w:rPr>
              <w:t xml:space="preserve"> traffic exchanged between Abis and Air Interface.</w:t>
            </w:r>
          </w:p>
          <w:p w:rsidR="004A45B1" w:rsidRDefault="004A45B1" w:rsidP="004A45B1">
            <w:pPr>
              <w:rPr>
                <w:rFonts w:ascii="Arial" w:hAnsi="Arial" w:cs="Arial"/>
                <w:color w:val="auto"/>
                <w:sz w:val="20"/>
              </w:rPr>
            </w:pPr>
            <w:r w:rsidRPr="004A45B1">
              <w:rPr>
                <w:rFonts w:ascii="Arial" w:hAnsi="Arial" w:cs="Arial"/>
                <w:color w:val="auto"/>
                <w:sz w:val="20"/>
              </w:rPr>
              <w:lastRenderedPageBreak/>
              <w:t xml:space="preserve">On Abis interface voice and packet data is encapsulated in RTP payload. </w:t>
            </w:r>
          </w:p>
          <w:p w:rsidR="004A45B1" w:rsidRDefault="004A45B1" w:rsidP="004A45B1">
            <w:pPr>
              <w:rPr>
                <w:rFonts w:ascii="Arial" w:hAnsi="Arial" w:cs="Arial"/>
                <w:color w:val="auto"/>
                <w:sz w:val="20"/>
              </w:rPr>
            </w:pPr>
            <w:r>
              <w:rPr>
                <w:rFonts w:ascii="Arial" w:hAnsi="Arial" w:cs="Arial"/>
                <w:color w:val="auto"/>
                <w:sz w:val="20"/>
              </w:rPr>
              <w:t>In downlink first RTP frames are de-multiplexed and then data bits are extracted from RTP packets and input stream for channel coding is given to DSP processor.</w:t>
            </w:r>
          </w:p>
          <w:p w:rsidR="00411919" w:rsidRDefault="00411919" w:rsidP="004A45B1">
            <w:pPr>
              <w:rPr>
                <w:rFonts w:ascii="Arial" w:hAnsi="Arial" w:cs="Arial"/>
                <w:color w:val="auto"/>
                <w:sz w:val="20"/>
              </w:rPr>
            </w:pPr>
            <w:r>
              <w:rPr>
                <w:rFonts w:ascii="Arial" w:hAnsi="Arial" w:cs="Arial"/>
                <w:color w:val="auto"/>
                <w:sz w:val="20"/>
              </w:rPr>
              <w:t xml:space="preserve">In downlink </w:t>
            </w:r>
            <w:r w:rsidR="00444010">
              <w:rPr>
                <w:rFonts w:ascii="Arial" w:hAnsi="Arial" w:cs="Arial"/>
                <w:color w:val="auto"/>
                <w:sz w:val="20"/>
              </w:rPr>
              <w:t>Fast Path SW</w:t>
            </w:r>
            <w:r>
              <w:rPr>
                <w:rFonts w:ascii="Arial" w:hAnsi="Arial" w:cs="Arial"/>
                <w:color w:val="auto"/>
                <w:sz w:val="20"/>
              </w:rPr>
              <w:t xml:space="preserve"> do de-jittering of RTP frames in order to avoid abnormally due to varying delay in packet network.</w:t>
            </w:r>
          </w:p>
          <w:p w:rsidR="004A45B1" w:rsidRPr="001E7E4C" w:rsidRDefault="004A45B1" w:rsidP="004A45B1">
            <w:pPr>
              <w:rPr>
                <w:rFonts w:ascii="Arial" w:hAnsi="Arial" w:cs="Arial"/>
                <w:color w:val="auto"/>
                <w:sz w:val="20"/>
              </w:rPr>
            </w:pPr>
            <w:r>
              <w:rPr>
                <w:rFonts w:ascii="Arial" w:hAnsi="Arial" w:cs="Arial"/>
                <w:color w:val="auto"/>
                <w:sz w:val="20"/>
              </w:rPr>
              <w:t>In uplink output from channel decoder is taken from DSP processor and encapsulated in RTP frames</w:t>
            </w:r>
            <w:r w:rsidR="00411919">
              <w:rPr>
                <w:rFonts w:ascii="Arial" w:hAnsi="Arial" w:cs="Arial"/>
                <w:color w:val="auto"/>
                <w:sz w:val="20"/>
              </w:rPr>
              <w:t xml:space="preserve"> and then multiple RTP frames are multiplexed to single IP frame and sent to Abis interface</w:t>
            </w:r>
            <w:r w:rsidR="00722A12">
              <w:rPr>
                <w:rFonts w:ascii="Arial" w:hAnsi="Arial" w:cs="Arial"/>
                <w:color w:val="auto"/>
                <w:sz w:val="20"/>
              </w:rPr>
              <w:t xml:space="preserve"> as per defined scheduling scheme and shaping parameters</w:t>
            </w:r>
            <w:r w:rsidR="00411919">
              <w:rPr>
                <w:rFonts w:ascii="Arial" w:hAnsi="Arial" w:cs="Arial"/>
                <w:color w:val="auto"/>
                <w:sz w:val="20"/>
              </w:rPr>
              <w:t>.</w:t>
            </w:r>
          </w:p>
        </w:tc>
      </w:tr>
      <w:tr w:rsidR="008C5BF5" w:rsidTr="00FA63AF">
        <w:tc>
          <w:tcPr>
            <w:tcW w:w="2977" w:type="dxa"/>
            <w:shd w:val="clear" w:color="auto" w:fill="F3F3F3"/>
          </w:tcPr>
          <w:p w:rsidR="008C5BF5" w:rsidRPr="003C5B24" w:rsidRDefault="008C5BF5" w:rsidP="00FA63AF">
            <w:pPr>
              <w:pStyle w:val="Tabletext"/>
              <w:rPr>
                <w:b/>
              </w:rPr>
            </w:pPr>
            <w:r w:rsidRPr="003C5B24">
              <w:rPr>
                <w:b/>
              </w:rPr>
              <w:lastRenderedPageBreak/>
              <w:t>Duration</w:t>
            </w:r>
          </w:p>
        </w:tc>
        <w:tc>
          <w:tcPr>
            <w:tcW w:w="6535" w:type="dxa"/>
            <w:shd w:val="clear" w:color="auto" w:fill="F3F3F3"/>
          </w:tcPr>
          <w:p w:rsidR="008C5BF5" w:rsidRPr="001E7E4C" w:rsidRDefault="00691B93" w:rsidP="00FA63AF">
            <w:pPr>
              <w:rPr>
                <w:rFonts w:ascii="Arial" w:hAnsi="Arial" w:cs="Arial"/>
                <w:color w:val="auto"/>
                <w:sz w:val="20"/>
              </w:rPr>
            </w:pPr>
            <w:r>
              <w:rPr>
                <w:rFonts w:ascii="Arial" w:hAnsi="Arial" w:cs="Arial"/>
                <w:color w:val="auto"/>
                <w:sz w:val="20"/>
              </w:rPr>
              <w:t>(Nov 2008</w:t>
            </w:r>
            <w:r w:rsidRPr="00C76414">
              <w:rPr>
                <w:rFonts w:ascii="Arial" w:hAnsi="Arial" w:cs="Arial"/>
                <w:color w:val="auto"/>
                <w:sz w:val="20"/>
              </w:rPr>
              <w:t xml:space="preserve"> to </w:t>
            </w:r>
            <w:r>
              <w:rPr>
                <w:rFonts w:ascii="Arial" w:hAnsi="Arial" w:cs="Arial"/>
                <w:color w:val="auto"/>
                <w:sz w:val="20"/>
              </w:rPr>
              <w:t>Mar 2010</w:t>
            </w:r>
            <w:r w:rsidRPr="00C76414">
              <w:rPr>
                <w:rFonts w:ascii="Arial" w:hAnsi="Arial" w:cs="Arial"/>
                <w:color w:val="auto"/>
                <w:sz w:val="20"/>
              </w:rPr>
              <w:t>)</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Team size</w:t>
            </w:r>
          </w:p>
        </w:tc>
        <w:tc>
          <w:tcPr>
            <w:tcW w:w="6535" w:type="dxa"/>
            <w:shd w:val="clear" w:color="auto" w:fill="F3F3F3"/>
          </w:tcPr>
          <w:p w:rsidR="008C5BF5" w:rsidRPr="001E7E4C" w:rsidRDefault="008C5BF5" w:rsidP="00FA63AF">
            <w:pPr>
              <w:rPr>
                <w:rFonts w:ascii="Arial" w:hAnsi="Arial" w:cs="Arial"/>
                <w:color w:val="auto"/>
                <w:sz w:val="20"/>
              </w:rPr>
            </w:pPr>
            <w:r w:rsidRPr="00A03B67">
              <w:rPr>
                <w:rFonts w:ascii="Arial" w:hAnsi="Arial" w:cs="Arial"/>
                <w:color w:val="auto"/>
                <w:sz w:val="20"/>
              </w:rPr>
              <w:t>Team</w:t>
            </w:r>
            <w:r>
              <w:rPr>
                <w:rFonts w:ascii="Arial" w:hAnsi="Arial" w:cs="Arial"/>
                <w:color w:val="auto"/>
                <w:sz w:val="20"/>
              </w:rPr>
              <w:t>-size: 8 Members</w:t>
            </w:r>
          </w:p>
        </w:tc>
      </w:tr>
      <w:tr w:rsidR="008C5BF5" w:rsidTr="00FA63AF">
        <w:trPr>
          <w:cantSplit/>
        </w:trPr>
        <w:tc>
          <w:tcPr>
            <w:tcW w:w="2977" w:type="dxa"/>
            <w:shd w:val="clear" w:color="auto" w:fill="F3F3F3"/>
          </w:tcPr>
          <w:p w:rsidR="008C5BF5" w:rsidRPr="003C5B24" w:rsidRDefault="008C5BF5" w:rsidP="00FA63AF">
            <w:pPr>
              <w:pStyle w:val="Tabletext"/>
              <w:rPr>
                <w:b/>
              </w:rPr>
            </w:pPr>
            <w:r w:rsidRPr="003C5B24">
              <w:rPr>
                <w:b/>
              </w:rPr>
              <w:t>Contribution</w:t>
            </w:r>
          </w:p>
        </w:tc>
        <w:tc>
          <w:tcPr>
            <w:tcW w:w="6535" w:type="dxa"/>
            <w:shd w:val="clear" w:color="auto" w:fill="F3F3F3"/>
          </w:tcPr>
          <w:p w:rsidR="008C5BF5" w:rsidRDefault="008C5BF5" w:rsidP="00FA63AF">
            <w:pPr>
              <w:pStyle w:val="BodyText"/>
              <w:numPr>
                <w:ilvl w:val="0"/>
                <w:numId w:val="7"/>
              </w:numPr>
              <w:rPr>
                <w:rFonts w:ascii="Arial" w:hAnsi="Arial" w:cs="Arial"/>
              </w:rPr>
            </w:pPr>
            <w:r>
              <w:rPr>
                <w:rFonts w:ascii="Arial" w:hAnsi="Arial" w:cs="Arial"/>
              </w:rPr>
              <w:t xml:space="preserve">Analyze and derive BTS level requirements from System Feature Specification </w:t>
            </w:r>
            <w:r w:rsidR="00FB7E6C">
              <w:rPr>
                <w:rFonts w:ascii="Arial" w:hAnsi="Arial" w:cs="Arial"/>
              </w:rPr>
              <w:t xml:space="preserve">for </w:t>
            </w:r>
            <w:r w:rsidR="00FB7E6C" w:rsidRPr="00A04396">
              <w:rPr>
                <w:rFonts w:ascii="Arial" w:hAnsi="Arial" w:cs="Arial"/>
                <w:b/>
              </w:rPr>
              <w:t>User plane</w:t>
            </w:r>
            <w:r w:rsidR="00537CA4">
              <w:rPr>
                <w:rFonts w:ascii="Arial" w:hAnsi="Arial" w:cs="Arial"/>
                <w:b/>
              </w:rPr>
              <w:t xml:space="preserve"> </w:t>
            </w:r>
            <w:r w:rsidR="00537CA4" w:rsidRPr="00537CA4">
              <w:rPr>
                <w:rFonts w:ascii="Arial" w:hAnsi="Arial" w:cs="Arial"/>
              </w:rPr>
              <w:t>and</w:t>
            </w:r>
            <w:r w:rsidR="00537CA4">
              <w:rPr>
                <w:rFonts w:ascii="Arial" w:hAnsi="Arial" w:cs="Arial"/>
                <w:b/>
              </w:rPr>
              <w:t xml:space="preserve"> Transport</w:t>
            </w:r>
            <w:r w:rsidR="00FB7E6C" w:rsidRPr="00537CA4">
              <w:rPr>
                <w:rFonts w:ascii="Arial" w:hAnsi="Arial" w:cs="Arial"/>
                <w:b/>
              </w:rPr>
              <w:t xml:space="preserve"> </w:t>
            </w:r>
            <w:r w:rsidR="00537CA4" w:rsidRPr="00537CA4">
              <w:rPr>
                <w:rFonts w:ascii="Arial" w:hAnsi="Arial" w:cs="Arial"/>
                <w:b/>
              </w:rPr>
              <w:t>&amp; QoS</w:t>
            </w:r>
            <w:r w:rsidR="00537CA4">
              <w:rPr>
                <w:rFonts w:ascii="Arial" w:hAnsi="Arial" w:cs="Arial"/>
              </w:rPr>
              <w:t xml:space="preserve"> </w:t>
            </w:r>
            <w:r>
              <w:rPr>
                <w:rFonts w:ascii="Arial" w:hAnsi="Arial" w:cs="Arial"/>
              </w:rPr>
              <w:t>provided by NSN.</w:t>
            </w:r>
          </w:p>
          <w:p w:rsidR="008C5BF5" w:rsidRDefault="008C5BF5" w:rsidP="00FA63AF">
            <w:pPr>
              <w:pStyle w:val="BodyText"/>
              <w:numPr>
                <w:ilvl w:val="0"/>
                <w:numId w:val="7"/>
              </w:numPr>
              <w:rPr>
                <w:rFonts w:ascii="Arial" w:hAnsi="Arial" w:cs="Arial"/>
              </w:rPr>
            </w:pPr>
            <w:r>
              <w:rPr>
                <w:rFonts w:ascii="Arial" w:hAnsi="Arial" w:cs="Arial"/>
              </w:rPr>
              <w:t>Derive use cases from BTS level requirements</w:t>
            </w:r>
            <w:r w:rsidR="00FB7E6C">
              <w:rPr>
                <w:rFonts w:ascii="Arial" w:hAnsi="Arial" w:cs="Arial"/>
              </w:rPr>
              <w:t xml:space="preserve"> and map </w:t>
            </w:r>
            <w:r w:rsidR="00A04396">
              <w:rPr>
                <w:rFonts w:ascii="Arial" w:hAnsi="Arial" w:cs="Arial"/>
              </w:rPr>
              <w:t>them</w:t>
            </w:r>
            <w:r w:rsidR="00FB7E6C">
              <w:rPr>
                <w:rFonts w:ascii="Arial" w:hAnsi="Arial" w:cs="Arial"/>
              </w:rPr>
              <w:t xml:space="preserve"> to functions of BTS components</w:t>
            </w:r>
          </w:p>
          <w:p w:rsidR="008C5BF5" w:rsidRDefault="008C5BF5" w:rsidP="00FA63AF">
            <w:pPr>
              <w:pStyle w:val="BodyText"/>
              <w:numPr>
                <w:ilvl w:val="0"/>
                <w:numId w:val="7"/>
              </w:numPr>
              <w:rPr>
                <w:rFonts w:ascii="Arial" w:hAnsi="Arial" w:cs="Arial"/>
              </w:rPr>
            </w:pPr>
            <w:r>
              <w:rPr>
                <w:rFonts w:ascii="Arial" w:hAnsi="Arial" w:cs="Arial"/>
              </w:rPr>
              <w:t>Derive interfaces between components of BTS</w:t>
            </w:r>
          </w:p>
          <w:p w:rsidR="008C5BF5" w:rsidRDefault="008C5BF5" w:rsidP="00FA63AF">
            <w:pPr>
              <w:pStyle w:val="BodyText"/>
              <w:numPr>
                <w:ilvl w:val="0"/>
                <w:numId w:val="7"/>
              </w:numPr>
              <w:rPr>
                <w:rFonts w:ascii="Arial" w:hAnsi="Arial" w:cs="Arial"/>
              </w:rPr>
            </w:pPr>
            <w:r>
              <w:rPr>
                <w:rFonts w:ascii="Arial" w:hAnsi="Arial" w:cs="Arial"/>
              </w:rPr>
              <w:t xml:space="preserve">Design Architecture of TRS SW </w:t>
            </w:r>
            <w:r w:rsidR="00537CA4">
              <w:rPr>
                <w:rFonts w:ascii="Arial" w:hAnsi="Arial" w:cs="Arial"/>
              </w:rPr>
              <w:t>Fast Path</w:t>
            </w:r>
          </w:p>
          <w:p w:rsidR="004A45B1" w:rsidRPr="003C5B24" w:rsidRDefault="008C5BF5" w:rsidP="004A45B1">
            <w:pPr>
              <w:pStyle w:val="BodyText"/>
              <w:numPr>
                <w:ilvl w:val="0"/>
                <w:numId w:val="7"/>
              </w:numPr>
              <w:rPr>
                <w:rFonts w:ascii="Arial" w:hAnsi="Arial" w:cs="Arial"/>
              </w:rPr>
            </w:pPr>
            <w:r>
              <w:rPr>
                <w:rFonts w:ascii="Arial" w:hAnsi="Arial" w:cs="Arial"/>
              </w:rPr>
              <w:t>Contribute and lead a team responsible for Functional Specification, Design development, Test Plan development, Test Case writing, Coding, Module</w:t>
            </w:r>
            <w:r w:rsidR="00483280">
              <w:rPr>
                <w:rFonts w:ascii="Arial" w:hAnsi="Arial" w:cs="Arial"/>
              </w:rPr>
              <w:t xml:space="preserve"> Testing, Sub Component testing in </w:t>
            </w:r>
            <w:r w:rsidR="00537CA4">
              <w:rPr>
                <w:rFonts w:ascii="Arial" w:hAnsi="Arial" w:cs="Arial"/>
              </w:rPr>
              <w:t>Fast Path</w:t>
            </w:r>
            <w:r w:rsidR="00483280">
              <w:rPr>
                <w:rFonts w:ascii="Arial" w:hAnsi="Arial" w:cs="Arial"/>
              </w:rPr>
              <w:t xml:space="preserve"> domain.</w:t>
            </w:r>
            <w:r>
              <w:rPr>
                <w:rFonts w:ascii="Arial" w:hAnsi="Arial" w:cs="Arial"/>
              </w:rPr>
              <w:t xml:space="preserve"> Product Integration Testing, Integration with BSC and TRAU.</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Technology Skills</w:t>
            </w:r>
          </w:p>
        </w:tc>
        <w:tc>
          <w:tcPr>
            <w:tcW w:w="6535" w:type="dxa"/>
            <w:shd w:val="clear" w:color="auto" w:fill="F3F3F3"/>
          </w:tcPr>
          <w:p w:rsidR="008C5BF5" w:rsidRDefault="008C5BF5" w:rsidP="00FA63AF">
            <w:pPr>
              <w:rPr>
                <w:rFonts w:ascii="Arial" w:hAnsi="Arial" w:cs="Arial"/>
                <w:color w:val="auto"/>
                <w:sz w:val="20"/>
              </w:rPr>
            </w:pPr>
            <w:r w:rsidRPr="00216213">
              <w:rPr>
                <w:rFonts w:ascii="Arial" w:hAnsi="Arial" w:cs="Arial"/>
                <w:color w:val="auto"/>
                <w:sz w:val="20"/>
              </w:rPr>
              <w:t>GSM,</w:t>
            </w:r>
            <w:r w:rsidR="00A04396">
              <w:rPr>
                <w:rFonts w:ascii="Arial" w:hAnsi="Arial" w:cs="Arial"/>
                <w:color w:val="auto"/>
                <w:sz w:val="20"/>
              </w:rPr>
              <w:t xml:space="preserve"> GPRS and EGPRS</w:t>
            </w:r>
          </w:p>
          <w:p w:rsidR="008C5BF5" w:rsidRDefault="008C5BF5" w:rsidP="00FA63AF">
            <w:pPr>
              <w:rPr>
                <w:rFonts w:ascii="Arial" w:hAnsi="Arial" w:cs="Arial"/>
                <w:color w:val="auto"/>
                <w:sz w:val="20"/>
              </w:rPr>
            </w:pPr>
            <w:r>
              <w:rPr>
                <w:rFonts w:ascii="Arial" w:hAnsi="Arial" w:cs="Arial"/>
                <w:color w:val="auto"/>
                <w:sz w:val="20"/>
              </w:rPr>
              <w:t>Micro Assembly, C, QNX6.3</w:t>
            </w:r>
          </w:p>
          <w:p w:rsidR="008C5BF5" w:rsidRPr="00216213" w:rsidRDefault="00411919" w:rsidP="00FA63AF">
            <w:pPr>
              <w:rPr>
                <w:rFonts w:ascii="Arial" w:hAnsi="Arial" w:cs="Arial"/>
                <w:color w:val="auto"/>
                <w:sz w:val="20"/>
              </w:rPr>
            </w:pPr>
            <w:r>
              <w:rPr>
                <w:rFonts w:ascii="Arial" w:hAnsi="Arial" w:cs="Arial"/>
                <w:color w:val="auto"/>
                <w:sz w:val="20"/>
              </w:rPr>
              <w:t xml:space="preserve">Tools and Equipment: </w:t>
            </w:r>
            <w:r w:rsidR="008C5BF5">
              <w:rPr>
                <w:rFonts w:ascii="Arial" w:hAnsi="Arial" w:cs="Arial"/>
                <w:color w:val="auto"/>
                <w:sz w:val="20"/>
              </w:rPr>
              <w:t>SmartBits</w:t>
            </w:r>
            <w:r>
              <w:rPr>
                <w:rFonts w:ascii="Arial" w:hAnsi="Arial" w:cs="Arial"/>
                <w:color w:val="auto"/>
                <w:sz w:val="20"/>
              </w:rPr>
              <w:t>,</w:t>
            </w:r>
            <w:r w:rsidR="008C5BF5">
              <w:rPr>
                <w:rFonts w:ascii="Arial" w:hAnsi="Arial" w:cs="Arial"/>
                <w:color w:val="auto"/>
                <w:sz w:val="20"/>
              </w:rPr>
              <w:t xml:space="preserve"> Ethereal / Wireshark, HIT, Rational Clear Case</w:t>
            </w:r>
            <w:r>
              <w:rPr>
                <w:rFonts w:ascii="Arial" w:hAnsi="Arial" w:cs="Arial"/>
                <w:color w:val="auto"/>
                <w:sz w:val="20"/>
              </w:rPr>
              <w:t>.</w:t>
            </w:r>
          </w:p>
        </w:tc>
      </w:tr>
    </w:tbl>
    <w:p w:rsidR="008C5BF5" w:rsidRDefault="008C5BF5" w:rsidP="008C5BF5">
      <w:pPr>
        <w:pStyle w:val="Heading2"/>
        <w:numPr>
          <w:ilvl w:val="0"/>
          <w:numId w:val="0"/>
        </w:numPr>
        <w:rPr>
          <w:rFonts w:ascii="Arial" w:hAnsi="Arial" w:cs="Arial"/>
        </w:rPr>
      </w:pPr>
      <w:r>
        <w:rPr>
          <w:rFonts w:ascii="Arial" w:hAnsi="Arial" w:cs="Arial"/>
        </w:rPr>
        <w:t xml:space="preserve">Project Title: </w:t>
      </w:r>
      <w:r w:rsidR="0009603E">
        <w:rPr>
          <w:rFonts w:ascii="Arial" w:hAnsi="Arial" w:cs="Arial"/>
        </w:rPr>
        <w:t xml:space="preserve">Maintenance of Transmission Software </w:t>
      </w:r>
      <w:r w:rsidR="00522E37">
        <w:rPr>
          <w:rFonts w:ascii="Arial" w:hAnsi="Arial" w:cs="Arial"/>
        </w:rPr>
        <w:t xml:space="preserve">Fast Path </w:t>
      </w:r>
      <w:r w:rsidR="0009603E">
        <w:rPr>
          <w:rFonts w:ascii="Arial" w:hAnsi="Arial" w:cs="Arial"/>
        </w:rPr>
        <w:t xml:space="preserve">for Abis Mode TDM In Flexi BTS For NSN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8C5BF5" w:rsidTr="00FA63AF">
        <w:tc>
          <w:tcPr>
            <w:tcW w:w="2977" w:type="dxa"/>
            <w:shd w:val="clear" w:color="auto" w:fill="F3F3F3"/>
          </w:tcPr>
          <w:p w:rsidR="008C5BF5" w:rsidRPr="003C5B24" w:rsidRDefault="008C5BF5" w:rsidP="00FA63AF">
            <w:pPr>
              <w:pStyle w:val="Tabletext"/>
              <w:rPr>
                <w:b/>
              </w:rPr>
            </w:pPr>
            <w:r w:rsidRPr="003C5B24">
              <w:rPr>
                <w:b/>
              </w:rPr>
              <w:t>Description</w:t>
            </w:r>
          </w:p>
        </w:tc>
        <w:tc>
          <w:tcPr>
            <w:tcW w:w="6535" w:type="dxa"/>
            <w:shd w:val="clear" w:color="auto" w:fill="F3F3F3"/>
          </w:tcPr>
          <w:p w:rsidR="0009603E" w:rsidRDefault="0009603E" w:rsidP="0009603E">
            <w:pPr>
              <w:rPr>
                <w:rFonts w:ascii="Arial" w:hAnsi="Arial" w:cs="Arial"/>
                <w:color w:val="auto"/>
                <w:sz w:val="20"/>
              </w:rPr>
            </w:pPr>
            <w:r>
              <w:rPr>
                <w:rFonts w:ascii="Arial" w:hAnsi="Arial" w:cs="Arial"/>
                <w:color w:val="auto"/>
                <w:sz w:val="20"/>
              </w:rPr>
              <w:t>Assignment involved maintenance of all m</w:t>
            </w:r>
            <w:r w:rsidR="001C4CDE">
              <w:rPr>
                <w:rFonts w:ascii="Arial" w:hAnsi="Arial" w:cs="Arial"/>
                <w:color w:val="auto"/>
                <w:sz w:val="20"/>
              </w:rPr>
              <w:t>odule</w:t>
            </w:r>
            <w:r>
              <w:rPr>
                <w:rFonts w:ascii="Arial" w:hAnsi="Arial" w:cs="Arial"/>
                <w:color w:val="auto"/>
                <w:sz w:val="20"/>
              </w:rPr>
              <w:t>s e.g. Packet_RX, Packet_TX, Timer, Queue Manager, U</w:t>
            </w:r>
            <w:r w:rsidR="008D31A9">
              <w:rPr>
                <w:rFonts w:ascii="Arial" w:hAnsi="Arial" w:cs="Arial"/>
                <w:color w:val="auto"/>
                <w:sz w:val="20"/>
              </w:rPr>
              <w:t>plink Interworking and Downlink Interworking</w:t>
            </w:r>
            <w:r>
              <w:rPr>
                <w:rFonts w:ascii="Arial" w:hAnsi="Arial" w:cs="Arial"/>
                <w:color w:val="auto"/>
                <w:sz w:val="20"/>
              </w:rPr>
              <w:t xml:space="preserve"> </w:t>
            </w:r>
            <w:r w:rsidR="008D31A9">
              <w:rPr>
                <w:rFonts w:ascii="Arial" w:hAnsi="Arial" w:cs="Arial"/>
                <w:color w:val="auto"/>
                <w:sz w:val="20"/>
              </w:rPr>
              <w:t xml:space="preserve">present in </w:t>
            </w:r>
            <w:r w:rsidR="001C4CDE">
              <w:rPr>
                <w:rFonts w:ascii="Arial" w:hAnsi="Arial" w:cs="Arial"/>
                <w:color w:val="auto"/>
                <w:sz w:val="20"/>
              </w:rPr>
              <w:t>Fast Path SW</w:t>
            </w:r>
            <w:r w:rsidR="008D31A9">
              <w:rPr>
                <w:rFonts w:ascii="Arial" w:hAnsi="Arial" w:cs="Arial"/>
                <w:color w:val="auto"/>
                <w:sz w:val="20"/>
              </w:rPr>
              <w:t>,</w:t>
            </w:r>
            <w:r>
              <w:rPr>
                <w:rFonts w:ascii="Arial" w:hAnsi="Arial" w:cs="Arial"/>
                <w:color w:val="auto"/>
                <w:sz w:val="20"/>
              </w:rPr>
              <w:t xml:space="preserve"> </w:t>
            </w:r>
            <w:r w:rsidR="001C4CDE">
              <w:rPr>
                <w:rFonts w:ascii="Arial" w:hAnsi="Arial" w:cs="Arial"/>
                <w:color w:val="auto"/>
                <w:sz w:val="20"/>
              </w:rPr>
              <w:t>responsible to handle</w:t>
            </w:r>
            <w:r w:rsidRPr="004A45B1">
              <w:rPr>
                <w:rFonts w:ascii="Arial" w:hAnsi="Arial" w:cs="Arial"/>
                <w:color w:val="auto"/>
                <w:sz w:val="20"/>
              </w:rPr>
              <w:t xml:space="preserve"> traffic exchanged between Abis and Air Interface.</w:t>
            </w:r>
          </w:p>
          <w:p w:rsidR="0009603E" w:rsidRDefault="0009603E" w:rsidP="0009603E">
            <w:pPr>
              <w:rPr>
                <w:rFonts w:ascii="Arial" w:hAnsi="Arial" w:cs="Arial"/>
                <w:color w:val="auto"/>
                <w:sz w:val="20"/>
              </w:rPr>
            </w:pPr>
            <w:r w:rsidRPr="004A45B1">
              <w:rPr>
                <w:rFonts w:ascii="Arial" w:hAnsi="Arial" w:cs="Arial"/>
                <w:color w:val="auto"/>
                <w:sz w:val="20"/>
              </w:rPr>
              <w:t xml:space="preserve">On Abis interface voice and packet data is encapsulated in </w:t>
            </w:r>
            <w:r w:rsidR="00AE1BB4">
              <w:rPr>
                <w:rFonts w:ascii="Arial" w:hAnsi="Arial" w:cs="Arial"/>
                <w:color w:val="auto"/>
                <w:sz w:val="20"/>
              </w:rPr>
              <w:t>TRAU frame format</w:t>
            </w:r>
            <w:r w:rsidRPr="004A45B1">
              <w:rPr>
                <w:rFonts w:ascii="Arial" w:hAnsi="Arial" w:cs="Arial"/>
                <w:color w:val="auto"/>
                <w:sz w:val="20"/>
              </w:rPr>
              <w:t xml:space="preserve">. </w:t>
            </w:r>
          </w:p>
          <w:p w:rsidR="0009603E" w:rsidRDefault="0009603E" w:rsidP="0009603E">
            <w:pPr>
              <w:rPr>
                <w:rFonts w:ascii="Arial" w:hAnsi="Arial" w:cs="Arial"/>
                <w:color w:val="auto"/>
                <w:sz w:val="20"/>
              </w:rPr>
            </w:pPr>
            <w:r>
              <w:rPr>
                <w:rFonts w:ascii="Arial" w:hAnsi="Arial" w:cs="Arial"/>
                <w:color w:val="auto"/>
                <w:sz w:val="20"/>
              </w:rPr>
              <w:t xml:space="preserve">In downlink data bits are extracted from </w:t>
            </w:r>
            <w:r w:rsidR="00AE1BB4">
              <w:rPr>
                <w:rFonts w:ascii="Arial" w:hAnsi="Arial" w:cs="Arial"/>
                <w:color w:val="auto"/>
                <w:sz w:val="20"/>
              </w:rPr>
              <w:t>TRAU</w:t>
            </w:r>
            <w:r>
              <w:rPr>
                <w:rFonts w:ascii="Arial" w:hAnsi="Arial" w:cs="Arial"/>
                <w:color w:val="auto"/>
                <w:sz w:val="20"/>
              </w:rPr>
              <w:t xml:space="preserve"> </w:t>
            </w:r>
            <w:r w:rsidR="00AE1BB4">
              <w:rPr>
                <w:rFonts w:ascii="Arial" w:hAnsi="Arial" w:cs="Arial"/>
                <w:color w:val="auto"/>
                <w:sz w:val="20"/>
              </w:rPr>
              <w:t>frame</w:t>
            </w:r>
            <w:r>
              <w:rPr>
                <w:rFonts w:ascii="Arial" w:hAnsi="Arial" w:cs="Arial"/>
                <w:color w:val="auto"/>
                <w:sz w:val="20"/>
              </w:rPr>
              <w:t>s and input stream for channel coding is given to DSP processor.</w:t>
            </w:r>
          </w:p>
          <w:p w:rsidR="0009603E" w:rsidRDefault="0009603E" w:rsidP="0009603E">
            <w:pPr>
              <w:rPr>
                <w:rFonts w:ascii="Arial" w:hAnsi="Arial" w:cs="Arial"/>
                <w:color w:val="auto"/>
                <w:sz w:val="20"/>
              </w:rPr>
            </w:pPr>
            <w:r>
              <w:rPr>
                <w:rFonts w:ascii="Arial" w:hAnsi="Arial" w:cs="Arial"/>
                <w:color w:val="auto"/>
                <w:sz w:val="20"/>
              </w:rPr>
              <w:t>In downlink microcode do</w:t>
            </w:r>
            <w:r w:rsidR="003E363D">
              <w:rPr>
                <w:rFonts w:ascii="Arial" w:hAnsi="Arial" w:cs="Arial"/>
                <w:color w:val="auto"/>
                <w:sz w:val="20"/>
              </w:rPr>
              <w:t>es</w:t>
            </w:r>
            <w:r>
              <w:rPr>
                <w:rFonts w:ascii="Arial" w:hAnsi="Arial" w:cs="Arial"/>
                <w:color w:val="auto"/>
                <w:sz w:val="20"/>
              </w:rPr>
              <w:t xml:space="preserve"> </w:t>
            </w:r>
            <w:r w:rsidR="00AE1BB4">
              <w:rPr>
                <w:rFonts w:ascii="Arial" w:hAnsi="Arial" w:cs="Arial"/>
                <w:color w:val="auto"/>
                <w:sz w:val="20"/>
              </w:rPr>
              <w:t>Abis termination e.g. DL Time Alignment, Phase Alignment and Block Alignment</w:t>
            </w:r>
            <w:r>
              <w:rPr>
                <w:rFonts w:ascii="Arial" w:hAnsi="Arial" w:cs="Arial"/>
                <w:color w:val="auto"/>
                <w:sz w:val="20"/>
              </w:rPr>
              <w:t>.</w:t>
            </w:r>
          </w:p>
          <w:p w:rsidR="008C5BF5" w:rsidRPr="001E7E4C" w:rsidRDefault="0009603E" w:rsidP="0009603E">
            <w:pPr>
              <w:rPr>
                <w:rFonts w:ascii="Arial" w:hAnsi="Arial" w:cs="Arial"/>
                <w:color w:val="auto"/>
                <w:sz w:val="20"/>
              </w:rPr>
            </w:pPr>
            <w:r>
              <w:rPr>
                <w:rFonts w:ascii="Arial" w:hAnsi="Arial" w:cs="Arial"/>
                <w:color w:val="auto"/>
                <w:sz w:val="20"/>
              </w:rPr>
              <w:t xml:space="preserve">In uplink output from channel decoder is taken from DSP processor and encapsulated in </w:t>
            </w:r>
            <w:r w:rsidR="00AE1BB4">
              <w:rPr>
                <w:rFonts w:ascii="Arial" w:hAnsi="Arial" w:cs="Arial"/>
                <w:color w:val="auto"/>
                <w:sz w:val="20"/>
              </w:rPr>
              <w:t>TRAU frame</w:t>
            </w:r>
            <w:r>
              <w:rPr>
                <w:rFonts w:ascii="Arial" w:hAnsi="Arial" w:cs="Arial"/>
                <w:color w:val="auto"/>
                <w:sz w:val="20"/>
              </w:rPr>
              <w:t>.</w:t>
            </w:r>
          </w:p>
        </w:tc>
      </w:tr>
      <w:tr w:rsidR="008C5BF5" w:rsidTr="00FA63AF">
        <w:tc>
          <w:tcPr>
            <w:tcW w:w="2977" w:type="dxa"/>
            <w:shd w:val="clear" w:color="auto" w:fill="F3F3F3"/>
          </w:tcPr>
          <w:p w:rsidR="008C5BF5" w:rsidRPr="003C5B24" w:rsidRDefault="008C5BF5" w:rsidP="00FA63AF">
            <w:pPr>
              <w:pStyle w:val="Tabletext"/>
              <w:rPr>
                <w:b/>
              </w:rPr>
            </w:pPr>
            <w:r w:rsidRPr="003C5B24">
              <w:rPr>
                <w:b/>
              </w:rPr>
              <w:lastRenderedPageBreak/>
              <w:t>Duration</w:t>
            </w:r>
          </w:p>
        </w:tc>
        <w:tc>
          <w:tcPr>
            <w:tcW w:w="6535" w:type="dxa"/>
            <w:shd w:val="clear" w:color="auto" w:fill="F3F3F3"/>
          </w:tcPr>
          <w:p w:rsidR="008C5BF5" w:rsidRPr="001E7E4C" w:rsidRDefault="00691B93" w:rsidP="00FA63AF">
            <w:pPr>
              <w:rPr>
                <w:rFonts w:ascii="Arial" w:hAnsi="Arial" w:cs="Arial"/>
                <w:color w:val="auto"/>
                <w:sz w:val="20"/>
              </w:rPr>
            </w:pPr>
            <w:r>
              <w:rPr>
                <w:rFonts w:ascii="Arial" w:hAnsi="Arial" w:cs="Arial"/>
                <w:color w:val="auto"/>
                <w:sz w:val="20"/>
              </w:rPr>
              <w:t>(May 2007</w:t>
            </w:r>
            <w:r w:rsidRPr="00C76414">
              <w:rPr>
                <w:rFonts w:ascii="Arial" w:hAnsi="Arial" w:cs="Arial"/>
                <w:color w:val="auto"/>
                <w:sz w:val="20"/>
              </w:rPr>
              <w:t xml:space="preserve"> to </w:t>
            </w:r>
            <w:r>
              <w:rPr>
                <w:rFonts w:ascii="Arial" w:hAnsi="Arial" w:cs="Arial"/>
                <w:color w:val="auto"/>
                <w:sz w:val="20"/>
              </w:rPr>
              <w:t>Oct 2008</w:t>
            </w:r>
            <w:r w:rsidRPr="00C76414">
              <w:rPr>
                <w:rFonts w:ascii="Arial" w:hAnsi="Arial" w:cs="Arial"/>
                <w:color w:val="auto"/>
                <w:sz w:val="20"/>
              </w:rPr>
              <w:t>)</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Team size</w:t>
            </w:r>
          </w:p>
        </w:tc>
        <w:tc>
          <w:tcPr>
            <w:tcW w:w="6535" w:type="dxa"/>
            <w:shd w:val="clear" w:color="auto" w:fill="F3F3F3"/>
          </w:tcPr>
          <w:p w:rsidR="008C5BF5" w:rsidRPr="001E7E4C" w:rsidRDefault="008C5BF5" w:rsidP="00FA63AF">
            <w:pPr>
              <w:rPr>
                <w:rFonts w:ascii="Arial" w:hAnsi="Arial" w:cs="Arial"/>
                <w:color w:val="auto"/>
                <w:sz w:val="20"/>
              </w:rPr>
            </w:pPr>
            <w:r w:rsidRPr="00A03B67">
              <w:rPr>
                <w:rFonts w:ascii="Arial" w:hAnsi="Arial" w:cs="Arial"/>
                <w:color w:val="auto"/>
                <w:sz w:val="20"/>
              </w:rPr>
              <w:t>Team</w:t>
            </w:r>
            <w:r w:rsidR="00AE1BB4">
              <w:rPr>
                <w:rFonts w:ascii="Arial" w:hAnsi="Arial" w:cs="Arial"/>
                <w:color w:val="auto"/>
                <w:sz w:val="20"/>
              </w:rPr>
              <w:t>-size: 6</w:t>
            </w:r>
            <w:r>
              <w:rPr>
                <w:rFonts w:ascii="Arial" w:hAnsi="Arial" w:cs="Arial"/>
                <w:color w:val="auto"/>
                <w:sz w:val="20"/>
              </w:rPr>
              <w:t xml:space="preserve"> Members</w:t>
            </w:r>
          </w:p>
        </w:tc>
      </w:tr>
      <w:tr w:rsidR="008C5BF5" w:rsidTr="00FA63AF">
        <w:trPr>
          <w:cantSplit/>
        </w:trPr>
        <w:tc>
          <w:tcPr>
            <w:tcW w:w="2977" w:type="dxa"/>
            <w:shd w:val="clear" w:color="auto" w:fill="F3F3F3"/>
          </w:tcPr>
          <w:p w:rsidR="008C5BF5" w:rsidRPr="003C5B24" w:rsidRDefault="008C5BF5" w:rsidP="00FA63AF">
            <w:pPr>
              <w:pStyle w:val="Tabletext"/>
              <w:rPr>
                <w:b/>
              </w:rPr>
            </w:pPr>
            <w:r w:rsidRPr="003C5B24">
              <w:rPr>
                <w:b/>
              </w:rPr>
              <w:t>Contribution</w:t>
            </w:r>
          </w:p>
        </w:tc>
        <w:tc>
          <w:tcPr>
            <w:tcW w:w="6535" w:type="dxa"/>
            <w:shd w:val="clear" w:color="auto" w:fill="F3F3F3"/>
          </w:tcPr>
          <w:p w:rsidR="008C5BF5" w:rsidRDefault="008C5BF5" w:rsidP="00FA63AF">
            <w:pPr>
              <w:pStyle w:val="BodyText"/>
              <w:numPr>
                <w:ilvl w:val="0"/>
                <w:numId w:val="7"/>
              </w:numPr>
              <w:rPr>
                <w:rFonts w:ascii="Arial" w:hAnsi="Arial" w:cs="Arial"/>
              </w:rPr>
            </w:pPr>
            <w:r>
              <w:rPr>
                <w:rFonts w:ascii="Arial" w:hAnsi="Arial" w:cs="Arial"/>
              </w:rPr>
              <w:t xml:space="preserve">Analyze and derive BTS level requirements from </w:t>
            </w:r>
            <w:r w:rsidR="00AE1BB4">
              <w:rPr>
                <w:rFonts w:ascii="Arial" w:hAnsi="Arial" w:cs="Arial"/>
              </w:rPr>
              <w:t>Change requests</w:t>
            </w:r>
            <w:r>
              <w:rPr>
                <w:rFonts w:ascii="Arial" w:hAnsi="Arial" w:cs="Arial"/>
              </w:rPr>
              <w:t xml:space="preserve"> </w:t>
            </w:r>
            <w:r w:rsidR="00AE1BB4">
              <w:rPr>
                <w:rFonts w:ascii="Arial" w:hAnsi="Arial" w:cs="Arial"/>
              </w:rPr>
              <w:t>proposed or Issues reported by customers</w:t>
            </w:r>
            <w:r>
              <w:rPr>
                <w:rFonts w:ascii="Arial" w:hAnsi="Arial" w:cs="Arial"/>
              </w:rPr>
              <w:t>.</w:t>
            </w:r>
          </w:p>
          <w:p w:rsidR="008C5BF5" w:rsidRPr="003C5B24" w:rsidRDefault="008C5BF5" w:rsidP="00AE1BB4">
            <w:pPr>
              <w:pStyle w:val="BodyText"/>
              <w:numPr>
                <w:ilvl w:val="0"/>
                <w:numId w:val="7"/>
              </w:numPr>
              <w:rPr>
                <w:rFonts w:ascii="Arial" w:hAnsi="Arial" w:cs="Arial"/>
              </w:rPr>
            </w:pPr>
            <w:r>
              <w:rPr>
                <w:rFonts w:ascii="Arial" w:hAnsi="Arial" w:cs="Arial"/>
              </w:rPr>
              <w:t>Contribute and lead a team responsible for Functional Specification, Design development, Test Plan development, Test Case writing, Coding, Module Testing, Sub Component testing, Product Integration Testing, Integration with BSC and TRAU.</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Technology Skills</w:t>
            </w:r>
          </w:p>
        </w:tc>
        <w:tc>
          <w:tcPr>
            <w:tcW w:w="6535" w:type="dxa"/>
            <w:shd w:val="clear" w:color="auto" w:fill="F3F3F3"/>
          </w:tcPr>
          <w:p w:rsidR="008C5BF5" w:rsidRDefault="008C5BF5" w:rsidP="00FA63AF">
            <w:pPr>
              <w:rPr>
                <w:rFonts w:ascii="Arial" w:hAnsi="Arial" w:cs="Arial"/>
                <w:color w:val="auto"/>
                <w:sz w:val="20"/>
              </w:rPr>
            </w:pPr>
            <w:r w:rsidRPr="00216213">
              <w:rPr>
                <w:rFonts w:ascii="Arial" w:hAnsi="Arial" w:cs="Arial"/>
                <w:color w:val="auto"/>
                <w:sz w:val="20"/>
              </w:rPr>
              <w:t>GSM,</w:t>
            </w:r>
            <w:r w:rsidR="0067051B">
              <w:rPr>
                <w:rFonts w:ascii="Arial" w:hAnsi="Arial" w:cs="Arial"/>
                <w:color w:val="auto"/>
                <w:sz w:val="20"/>
              </w:rPr>
              <w:t xml:space="preserve"> GPRS and (E)GPRS</w:t>
            </w:r>
          </w:p>
          <w:p w:rsidR="008C5BF5" w:rsidRDefault="008C5BF5" w:rsidP="00FA63AF">
            <w:pPr>
              <w:rPr>
                <w:rFonts w:ascii="Arial" w:hAnsi="Arial" w:cs="Arial"/>
                <w:color w:val="auto"/>
                <w:sz w:val="20"/>
              </w:rPr>
            </w:pPr>
            <w:r>
              <w:rPr>
                <w:rFonts w:ascii="Arial" w:hAnsi="Arial" w:cs="Arial"/>
                <w:color w:val="auto"/>
                <w:sz w:val="20"/>
              </w:rPr>
              <w:t>Micro Assembly, C, QNX6.3</w:t>
            </w:r>
          </w:p>
          <w:p w:rsidR="008C5BF5" w:rsidRPr="00216213" w:rsidRDefault="008C5BF5" w:rsidP="00FA63AF">
            <w:pPr>
              <w:rPr>
                <w:rFonts w:ascii="Arial" w:hAnsi="Arial" w:cs="Arial"/>
                <w:color w:val="auto"/>
                <w:sz w:val="20"/>
              </w:rPr>
            </w:pPr>
            <w:r>
              <w:rPr>
                <w:rFonts w:ascii="Arial" w:hAnsi="Arial" w:cs="Arial"/>
                <w:color w:val="auto"/>
                <w:sz w:val="20"/>
              </w:rPr>
              <w:t xml:space="preserve">Tools and Equipment: GL Card, </w:t>
            </w:r>
            <w:r w:rsidR="0067051B">
              <w:rPr>
                <w:rFonts w:ascii="Arial" w:hAnsi="Arial" w:cs="Arial"/>
                <w:color w:val="auto"/>
                <w:sz w:val="20"/>
              </w:rPr>
              <w:t xml:space="preserve">GEMU, </w:t>
            </w:r>
            <w:r>
              <w:rPr>
                <w:rFonts w:ascii="Arial" w:hAnsi="Arial" w:cs="Arial"/>
                <w:color w:val="auto"/>
                <w:sz w:val="20"/>
              </w:rPr>
              <w:t>Abis Breaker, SmartBits Nethawk GSM Analyser, Ethereal / Wireshark, HIT, Rational Clear Case</w:t>
            </w:r>
          </w:p>
        </w:tc>
      </w:tr>
    </w:tbl>
    <w:p w:rsidR="008C5BF5" w:rsidRDefault="008C5BF5" w:rsidP="008C5BF5">
      <w:pPr>
        <w:pStyle w:val="Heading2"/>
        <w:numPr>
          <w:ilvl w:val="0"/>
          <w:numId w:val="0"/>
        </w:numPr>
        <w:rPr>
          <w:rFonts w:ascii="Arial" w:hAnsi="Arial" w:cs="Arial"/>
        </w:rPr>
      </w:pPr>
      <w:r>
        <w:rPr>
          <w:rFonts w:ascii="Arial" w:hAnsi="Arial" w:cs="Arial"/>
        </w:rPr>
        <w:t xml:space="preserve">Project Title: </w:t>
      </w:r>
      <w:r w:rsidR="00920B40" w:rsidRPr="00920B40">
        <w:rPr>
          <w:rFonts w:ascii="Arial" w:hAnsi="Arial"/>
        </w:rPr>
        <w:t>Load T</w:t>
      </w:r>
      <w:r w:rsidR="001C4CDE">
        <w:rPr>
          <w:rFonts w:ascii="Arial" w:hAnsi="Arial"/>
        </w:rPr>
        <w:t xml:space="preserve">ester </w:t>
      </w:r>
      <w:r w:rsidR="0039271D">
        <w:rPr>
          <w:rFonts w:ascii="Arial" w:hAnsi="Arial"/>
        </w:rPr>
        <w:t>for</w:t>
      </w:r>
      <w:r w:rsidR="001C4CDE">
        <w:rPr>
          <w:rFonts w:ascii="Arial" w:hAnsi="Arial"/>
        </w:rPr>
        <w:t xml:space="preserve"> Fast Path SW </w:t>
      </w:r>
      <w:r w:rsidR="00920B40" w:rsidRPr="00920B40">
        <w:rPr>
          <w:rFonts w:ascii="Arial" w:hAnsi="Arial"/>
        </w:rPr>
        <w:t>in</w:t>
      </w:r>
      <w:r w:rsidR="001C4CDE">
        <w:rPr>
          <w:rFonts w:ascii="Arial" w:hAnsi="Arial"/>
        </w:rPr>
        <w:t xml:space="preserve"> Transmission line of</w:t>
      </w:r>
      <w:r w:rsidR="00920B40" w:rsidRPr="00920B40">
        <w:rPr>
          <w:rFonts w:ascii="Arial" w:hAnsi="Arial"/>
        </w:rPr>
        <w:t xml:space="preserve"> NSN Flexi BTS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8C5BF5" w:rsidTr="00FA63AF">
        <w:tc>
          <w:tcPr>
            <w:tcW w:w="2977" w:type="dxa"/>
            <w:shd w:val="clear" w:color="auto" w:fill="F3F3F3"/>
          </w:tcPr>
          <w:p w:rsidR="008C5BF5" w:rsidRPr="003C5B24" w:rsidRDefault="008C5BF5" w:rsidP="00FA63AF">
            <w:pPr>
              <w:pStyle w:val="Tabletext"/>
              <w:rPr>
                <w:b/>
              </w:rPr>
            </w:pPr>
            <w:r w:rsidRPr="003C5B24">
              <w:rPr>
                <w:b/>
              </w:rPr>
              <w:t>Description</w:t>
            </w:r>
          </w:p>
        </w:tc>
        <w:tc>
          <w:tcPr>
            <w:tcW w:w="6535" w:type="dxa"/>
            <w:shd w:val="clear" w:color="auto" w:fill="F3F3F3"/>
          </w:tcPr>
          <w:p w:rsidR="008C5BF5" w:rsidRDefault="008C5BF5" w:rsidP="00FA63AF">
            <w:pPr>
              <w:rPr>
                <w:rFonts w:ascii="Arial" w:hAnsi="Arial" w:cs="Arial"/>
                <w:color w:val="auto"/>
                <w:sz w:val="20"/>
              </w:rPr>
            </w:pPr>
            <w:r w:rsidRPr="001E7E4C">
              <w:rPr>
                <w:rFonts w:ascii="Arial" w:hAnsi="Arial" w:cs="Arial"/>
                <w:color w:val="auto"/>
                <w:sz w:val="20"/>
              </w:rPr>
              <w:t xml:space="preserve">Development of </w:t>
            </w:r>
            <w:r w:rsidR="00920B40">
              <w:rPr>
                <w:rFonts w:ascii="Arial" w:hAnsi="Arial" w:cs="Arial"/>
                <w:color w:val="auto"/>
                <w:sz w:val="20"/>
              </w:rPr>
              <w:t xml:space="preserve">load tester for </w:t>
            </w:r>
            <w:r w:rsidR="0039271D">
              <w:rPr>
                <w:rFonts w:ascii="Arial" w:hAnsi="Arial" w:cs="Arial"/>
                <w:color w:val="auto"/>
                <w:sz w:val="20"/>
              </w:rPr>
              <w:t>Fast Path SW</w:t>
            </w:r>
            <w:r w:rsidR="00920B40">
              <w:rPr>
                <w:rFonts w:ascii="Arial" w:hAnsi="Arial" w:cs="Arial"/>
                <w:color w:val="auto"/>
                <w:sz w:val="20"/>
              </w:rPr>
              <w:t>.</w:t>
            </w:r>
          </w:p>
          <w:p w:rsidR="00920B40" w:rsidRDefault="00920B40" w:rsidP="00FA63AF">
            <w:pPr>
              <w:rPr>
                <w:rFonts w:ascii="Arial" w:hAnsi="Arial" w:cs="Arial"/>
                <w:color w:val="auto"/>
                <w:sz w:val="20"/>
              </w:rPr>
            </w:pPr>
            <w:r>
              <w:rPr>
                <w:rFonts w:ascii="Arial" w:hAnsi="Arial" w:cs="Arial"/>
                <w:color w:val="auto"/>
                <w:sz w:val="20"/>
              </w:rPr>
              <w:t>Design and Implement PCU functionality to generate DL PCU frames</w:t>
            </w:r>
          </w:p>
          <w:p w:rsidR="00920B40" w:rsidRDefault="00920B40" w:rsidP="00FA63AF">
            <w:pPr>
              <w:rPr>
                <w:rFonts w:ascii="Arial" w:hAnsi="Arial" w:cs="Arial"/>
                <w:color w:val="auto"/>
                <w:sz w:val="20"/>
              </w:rPr>
            </w:pPr>
            <w:r>
              <w:rPr>
                <w:rFonts w:ascii="Arial" w:hAnsi="Arial" w:cs="Arial"/>
                <w:color w:val="auto"/>
                <w:sz w:val="20"/>
              </w:rPr>
              <w:t>Design and Implement TRAU functionality to generate DL TRAU frames</w:t>
            </w:r>
          </w:p>
          <w:p w:rsidR="00920B40" w:rsidRPr="001E7E4C" w:rsidRDefault="00920B40" w:rsidP="00FA63AF">
            <w:pPr>
              <w:rPr>
                <w:rFonts w:ascii="Arial" w:hAnsi="Arial" w:cs="Arial"/>
                <w:color w:val="auto"/>
                <w:sz w:val="20"/>
              </w:rPr>
            </w:pPr>
            <w:r>
              <w:rPr>
                <w:rFonts w:ascii="Arial" w:hAnsi="Arial" w:cs="Arial"/>
                <w:color w:val="auto"/>
                <w:sz w:val="20"/>
              </w:rPr>
              <w:t xml:space="preserve">Design and Implement BTS-DSP functionality to generate </w:t>
            </w:r>
            <w:r w:rsidR="00BD26DC">
              <w:rPr>
                <w:rFonts w:ascii="Arial" w:hAnsi="Arial" w:cs="Arial"/>
                <w:color w:val="auto"/>
                <w:sz w:val="20"/>
              </w:rPr>
              <w:t xml:space="preserve">output of channel decoding in </w:t>
            </w:r>
            <w:r>
              <w:rPr>
                <w:rFonts w:ascii="Arial" w:hAnsi="Arial" w:cs="Arial"/>
                <w:color w:val="auto"/>
                <w:sz w:val="20"/>
              </w:rPr>
              <w:t>U</w:t>
            </w:r>
            <w:r w:rsidR="00BD26DC">
              <w:rPr>
                <w:rFonts w:ascii="Arial" w:hAnsi="Arial" w:cs="Arial"/>
                <w:color w:val="auto"/>
                <w:sz w:val="20"/>
              </w:rPr>
              <w:t>plink</w:t>
            </w:r>
          </w:p>
        </w:tc>
      </w:tr>
      <w:tr w:rsidR="008C5BF5" w:rsidTr="00FA63AF">
        <w:tc>
          <w:tcPr>
            <w:tcW w:w="2977" w:type="dxa"/>
            <w:shd w:val="clear" w:color="auto" w:fill="F3F3F3"/>
          </w:tcPr>
          <w:p w:rsidR="008C5BF5" w:rsidRPr="003C5B24" w:rsidRDefault="008C5BF5" w:rsidP="00FA63AF">
            <w:pPr>
              <w:pStyle w:val="Tabletext"/>
              <w:rPr>
                <w:b/>
              </w:rPr>
            </w:pPr>
            <w:r w:rsidRPr="003C5B24">
              <w:rPr>
                <w:b/>
              </w:rPr>
              <w:t>Duration</w:t>
            </w:r>
          </w:p>
        </w:tc>
        <w:tc>
          <w:tcPr>
            <w:tcW w:w="6535" w:type="dxa"/>
            <w:shd w:val="clear" w:color="auto" w:fill="F3F3F3"/>
          </w:tcPr>
          <w:p w:rsidR="008C5BF5" w:rsidRPr="001E7E4C" w:rsidRDefault="00691B93" w:rsidP="00FA63AF">
            <w:pPr>
              <w:rPr>
                <w:rFonts w:ascii="Arial" w:hAnsi="Arial" w:cs="Arial"/>
                <w:color w:val="auto"/>
                <w:sz w:val="20"/>
              </w:rPr>
            </w:pPr>
            <w:r>
              <w:rPr>
                <w:rFonts w:ascii="Arial" w:hAnsi="Arial" w:cs="Arial"/>
                <w:color w:val="auto"/>
                <w:sz w:val="20"/>
              </w:rPr>
              <w:t>(Aug 2006</w:t>
            </w:r>
            <w:r w:rsidRPr="00C76414">
              <w:rPr>
                <w:rFonts w:ascii="Arial" w:hAnsi="Arial" w:cs="Arial"/>
                <w:color w:val="auto"/>
                <w:sz w:val="20"/>
              </w:rPr>
              <w:t xml:space="preserve"> to </w:t>
            </w:r>
            <w:r>
              <w:rPr>
                <w:rFonts w:ascii="Arial" w:hAnsi="Arial" w:cs="Arial"/>
                <w:color w:val="auto"/>
                <w:sz w:val="20"/>
              </w:rPr>
              <w:t>Apr 2007</w:t>
            </w:r>
            <w:r w:rsidRPr="00C76414">
              <w:rPr>
                <w:rFonts w:ascii="Arial" w:hAnsi="Arial" w:cs="Arial"/>
                <w:color w:val="auto"/>
                <w:sz w:val="20"/>
              </w:rPr>
              <w:t>)</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Team size</w:t>
            </w:r>
          </w:p>
        </w:tc>
        <w:tc>
          <w:tcPr>
            <w:tcW w:w="6535" w:type="dxa"/>
            <w:shd w:val="clear" w:color="auto" w:fill="F3F3F3"/>
          </w:tcPr>
          <w:p w:rsidR="008C5BF5" w:rsidRPr="001E7E4C" w:rsidRDefault="008C5BF5" w:rsidP="00FA63AF">
            <w:pPr>
              <w:rPr>
                <w:rFonts w:ascii="Arial" w:hAnsi="Arial" w:cs="Arial"/>
                <w:color w:val="auto"/>
                <w:sz w:val="20"/>
              </w:rPr>
            </w:pPr>
            <w:r w:rsidRPr="00A03B67">
              <w:rPr>
                <w:rFonts w:ascii="Arial" w:hAnsi="Arial" w:cs="Arial"/>
                <w:color w:val="auto"/>
                <w:sz w:val="20"/>
              </w:rPr>
              <w:t>Team</w:t>
            </w:r>
            <w:r>
              <w:rPr>
                <w:rFonts w:ascii="Arial" w:hAnsi="Arial" w:cs="Arial"/>
                <w:color w:val="auto"/>
                <w:sz w:val="20"/>
              </w:rPr>
              <w:t xml:space="preserve">-size: </w:t>
            </w:r>
            <w:r w:rsidR="00260EA9">
              <w:rPr>
                <w:rFonts w:ascii="Arial" w:hAnsi="Arial" w:cs="Arial"/>
                <w:color w:val="auto"/>
                <w:sz w:val="20"/>
              </w:rPr>
              <w:t>4</w:t>
            </w:r>
            <w:r>
              <w:rPr>
                <w:rFonts w:ascii="Arial" w:hAnsi="Arial" w:cs="Arial"/>
                <w:color w:val="auto"/>
                <w:sz w:val="20"/>
              </w:rPr>
              <w:t xml:space="preserve"> Members</w:t>
            </w:r>
          </w:p>
        </w:tc>
      </w:tr>
      <w:tr w:rsidR="008C5BF5" w:rsidTr="00FA63AF">
        <w:trPr>
          <w:cantSplit/>
        </w:trPr>
        <w:tc>
          <w:tcPr>
            <w:tcW w:w="2977" w:type="dxa"/>
            <w:shd w:val="clear" w:color="auto" w:fill="F3F3F3"/>
          </w:tcPr>
          <w:p w:rsidR="008C5BF5" w:rsidRPr="003C5B24" w:rsidRDefault="008C5BF5" w:rsidP="00FA63AF">
            <w:pPr>
              <w:pStyle w:val="Tabletext"/>
              <w:rPr>
                <w:b/>
              </w:rPr>
            </w:pPr>
            <w:r w:rsidRPr="003C5B24">
              <w:rPr>
                <w:b/>
              </w:rPr>
              <w:t>Contribution</w:t>
            </w:r>
          </w:p>
        </w:tc>
        <w:tc>
          <w:tcPr>
            <w:tcW w:w="6535" w:type="dxa"/>
            <w:shd w:val="clear" w:color="auto" w:fill="F3F3F3"/>
          </w:tcPr>
          <w:p w:rsidR="008C5BF5" w:rsidRPr="003C5B24" w:rsidRDefault="008C5BF5" w:rsidP="00FA63AF">
            <w:pPr>
              <w:pStyle w:val="BodyText"/>
              <w:numPr>
                <w:ilvl w:val="0"/>
                <w:numId w:val="7"/>
              </w:numPr>
              <w:rPr>
                <w:rFonts w:ascii="Arial" w:hAnsi="Arial" w:cs="Arial"/>
              </w:rPr>
            </w:pPr>
            <w:r>
              <w:rPr>
                <w:rFonts w:ascii="Arial" w:hAnsi="Arial" w:cs="Arial"/>
              </w:rPr>
              <w:t xml:space="preserve">Contribute and lead a team responsible for Functional Specification, Design development, </w:t>
            </w:r>
            <w:r w:rsidR="00260EA9">
              <w:rPr>
                <w:rFonts w:ascii="Arial" w:hAnsi="Arial" w:cs="Arial"/>
              </w:rPr>
              <w:t xml:space="preserve">Coding and </w:t>
            </w:r>
            <w:r>
              <w:rPr>
                <w:rFonts w:ascii="Arial" w:hAnsi="Arial" w:cs="Arial"/>
              </w:rPr>
              <w:t>Testing</w:t>
            </w:r>
          </w:p>
        </w:tc>
      </w:tr>
      <w:tr w:rsidR="008C5BF5" w:rsidTr="00FA63AF">
        <w:tc>
          <w:tcPr>
            <w:tcW w:w="2977" w:type="dxa"/>
            <w:shd w:val="clear" w:color="auto" w:fill="F3F3F3"/>
          </w:tcPr>
          <w:p w:rsidR="008C5BF5" w:rsidRPr="003C5B24" w:rsidRDefault="008C5BF5" w:rsidP="00FA63AF">
            <w:pPr>
              <w:pStyle w:val="Tabletext"/>
              <w:rPr>
                <w:b/>
              </w:rPr>
            </w:pPr>
            <w:r w:rsidRPr="003C5B24">
              <w:rPr>
                <w:b/>
              </w:rPr>
              <w:t>Technology Skills</w:t>
            </w:r>
          </w:p>
        </w:tc>
        <w:tc>
          <w:tcPr>
            <w:tcW w:w="6535" w:type="dxa"/>
            <w:shd w:val="clear" w:color="auto" w:fill="F3F3F3"/>
          </w:tcPr>
          <w:p w:rsidR="008C5BF5" w:rsidRDefault="008C5BF5" w:rsidP="00FA63AF">
            <w:pPr>
              <w:rPr>
                <w:rFonts w:ascii="Arial" w:hAnsi="Arial" w:cs="Arial"/>
                <w:color w:val="auto"/>
                <w:sz w:val="20"/>
              </w:rPr>
            </w:pPr>
            <w:r w:rsidRPr="00216213">
              <w:rPr>
                <w:rFonts w:ascii="Arial" w:hAnsi="Arial" w:cs="Arial"/>
                <w:color w:val="auto"/>
                <w:sz w:val="20"/>
              </w:rPr>
              <w:t>GSM,</w:t>
            </w:r>
            <w:r w:rsidR="00260EA9">
              <w:rPr>
                <w:rFonts w:ascii="Arial" w:hAnsi="Arial" w:cs="Arial"/>
                <w:color w:val="auto"/>
                <w:sz w:val="20"/>
              </w:rPr>
              <w:t xml:space="preserve"> GPRS, EGPRS</w:t>
            </w:r>
          </w:p>
          <w:p w:rsidR="008C5BF5" w:rsidRDefault="008C5BF5" w:rsidP="00FA63AF">
            <w:pPr>
              <w:rPr>
                <w:rFonts w:ascii="Arial" w:hAnsi="Arial" w:cs="Arial"/>
                <w:color w:val="auto"/>
                <w:sz w:val="20"/>
              </w:rPr>
            </w:pPr>
            <w:r>
              <w:rPr>
                <w:rFonts w:ascii="Arial" w:hAnsi="Arial" w:cs="Arial"/>
                <w:color w:val="auto"/>
                <w:sz w:val="20"/>
              </w:rPr>
              <w:t>Micro Assembly, C, QNX6.3</w:t>
            </w:r>
          </w:p>
          <w:p w:rsidR="008C5BF5" w:rsidRPr="00216213" w:rsidRDefault="008C5BF5" w:rsidP="00FA63AF">
            <w:pPr>
              <w:rPr>
                <w:rFonts w:ascii="Arial" w:hAnsi="Arial" w:cs="Arial"/>
                <w:color w:val="auto"/>
                <w:sz w:val="20"/>
              </w:rPr>
            </w:pPr>
            <w:r>
              <w:rPr>
                <w:rFonts w:ascii="Arial" w:hAnsi="Arial" w:cs="Arial"/>
                <w:color w:val="auto"/>
                <w:sz w:val="20"/>
              </w:rPr>
              <w:t>Tools and Equipment: GL Card, Abis Breaker, SmartBits Nethawk GSM Analyser, Ethereal / Wireshark, HIT, Rational Clear Case</w:t>
            </w:r>
          </w:p>
        </w:tc>
      </w:tr>
    </w:tbl>
    <w:p w:rsidR="0049781E" w:rsidRDefault="0049781E" w:rsidP="0049781E">
      <w:pPr>
        <w:pStyle w:val="Heading2"/>
        <w:numPr>
          <w:ilvl w:val="0"/>
          <w:numId w:val="0"/>
        </w:numPr>
        <w:rPr>
          <w:rFonts w:ascii="Arial" w:hAnsi="Arial" w:cs="Arial"/>
        </w:rPr>
      </w:pPr>
      <w:r>
        <w:rPr>
          <w:rFonts w:ascii="Arial" w:hAnsi="Arial" w:cs="Arial"/>
        </w:rPr>
        <w:t xml:space="preserve">Project Title: </w:t>
      </w:r>
      <w:r w:rsidRPr="00C51E4D">
        <w:rPr>
          <w:rFonts w:ascii="Arial" w:hAnsi="Arial"/>
        </w:rPr>
        <w:t>Memory Management, Inter Process Communication and Timer Services on Texas Instruments Digital Signal Processor in NSN Flexi BTS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2977"/>
        <w:gridCol w:w="6535"/>
      </w:tblGrid>
      <w:tr w:rsidR="0049781E" w:rsidTr="00687F07">
        <w:tc>
          <w:tcPr>
            <w:tcW w:w="2977" w:type="dxa"/>
            <w:shd w:val="clear" w:color="auto" w:fill="F3F3F3"/>
          </w:tcPr>
          <w:p w:rsidR="0049781E" w:rsidRPr="003C5B24" w:rsidRDefault="0049781E" w:rsidP="00687F07">
            <w:pPr>
              <w:pStyle w:val="Tabletext"/>
              <w:rPr>
                <w:b/>
              </w:rPr>
            </w:pPr>
            <w:r w:rsidRPr="003C5B24">
              <w:rPr>
                <w:b/>
              </w:rPr>
              <w:t>Description</w:t>
            </w:r>
          </w:p>
        </w:tc>
        <w:tc>
          <w:tcPr>
            <w:tcW w:w="6535" w:type="dxa"/>
            <w:shd w:val="clear" w:color="auto" w:fill="F3F3F3"/>
          </w:tcPr>
          <w:p w:rsidR="0049781E" w:rsidRDefault="0049781E" w:rsidP="00687F07">
            <w:pPr>
              <w:rPr>
                <w:rFonts w:ascii="Arial" w:hAnsi="Arial" w:cs="Arial"/>
                <w:color w:val="auto"/>
                <w:sz w:val="20"/>
              </w:rPr>
            </w:pPr>
            <w:r w:rsidRPr="001E7E4C">
              <w:rPr>
                <w:rFonts w:ascii="Arial" w:hAnsi="Arial" w:cs="Arial"/>
                <w:color w:val="auto"/>
                <w:sz w:val="20"/>
              </w:rPr>
              <w:t xml:space="preserve">Development of </w:t>
            </w:r>
            <w:r>
              <w:rPr>
                <w:rFonts w:ascii="Arial" w:hAnsi="Arial" w:cs="Arial"/>
                <w:color w:val="auto"/>
                <w:sz w:val="20"/>
              </w:rPr>
              <w:t>Platform SW for DSP processor (TI DSP C64xx)</w:t>
            </w:r>
          </w:p>
          <w:p w:rsidR="0049781E" w:rsidRPr="00C51E4D" w:rsidRDefault="0049781E" w:rsidP="00687F07">
            <w:pPr>
              <w:rPr>
                <w:rFonts w:ascii="Arial" w:hAnsi="Arial" w:cs="Arial"/>
                <w:color w:val="auto"/>
                <w:sz w:val="20"/>
              </w:rPr>
            </w:pPr>
            <w:r w:rsidRPr="00C51E4D">
              <w:rPr>
                <w:rFonts w:ascii="Arial" w:hAnsi="Arial" w:cs="Arial"/>
                <w:color w:val="auto"/>
                <w:sz w:val="20"/>
              </w:rPr>
              <w:t>Designed and Implemented Best Fit Memory Allocation.</w:t>
            </w:r>
          </w:p>
          <w:p w:rsidR="0049781E" w:rsidRPr="00C51E4D" w:rsidRDefault="0049781E" w:rsidP="00687F07">
            <w:pPr>
              <w:rPr>
                <w:rFonts w:ascii="Arial" w:hAnsi="Arial" w:cs="Arial"/>
                <w:color w:val="auto"/>
                <w:sz w:val="20"/>
              </w:rPr>
            </w:pPr>
            <w:r w:rsidRPr="00C51E4D">
              <w:rPr>
                <w:rFonts w:ascii="Arial" w:hAnsi="Arial" w:cs="Arial"/>
                <w:color w:val="auto"/>
                <w:sz w:val="20"/>
              </w:rPr>
              <w:t>Designed and Implemented Delta timeout mechanism of a Timer in a list of running timers.</w:t>
            </w:r>
          </w:p>
          <w:p w:rsidR="0049781E" w:rsidRPr="00C51E4D" w:rsidRDefault="0049781E" w:rsidP="00687F07">
            <w:pPr>
              <w:rPr>
                <w:rFonts w:ascii="Arial" w:hAnsi="Arial"/>
              </w:rPr>
            </w:pPr>
            <w:r w:rsidRPr="00C51E4D">
              <w:rPr>
                <w:rFonts w:ascii="Arial" w:hAnsi="Arial" w:cs="Arial"/>
                <w:color w:val="auto"/>
                <w:sz w:val="20"/>
              </w:rPr>
              <w:t>Designed and Implemented Messaging Mechanism using Message Queues between two tasks.</w:t>
            </w:r>
          </w:p>
        </w:tc>
      </w:tr>
      <w:tr w:rsidR="0049781E" w:rsidTr="00687F07">
        <w:tc>
          <w:tcPr>
            <w:tcW w:w="2977" w:type="dxa"/>
            <w:shd w:val="clear" w:color="auto" w:fill="F3F3F3"/>
          </w:tcPr>
          <w:p w:rsidR="0049781E" w:rsidRPr="003C5B24" w:rsidRDefault="0049781E" w:rsidP="00687F07">
            <w:pPr>
              <w:pStyle w:val="Tabletext"/>
              <w:rPr>
                <w:b/>
              </w:rPr>
            </w:pPr>
            <w:r w:rsidRPr="003C5B24">
              <w:rPr>
                <w:b/>
              </w:rPr>
              <w:t>Duration</w:t>
            </w:r>
          </w:p>
        </w:tc>
        <w:tc>
          <w:tcPr>
            <w:tcW w:w="6535" w:type="dxa"/>
            <w:shd w:val="clear" w:color="auto" w:fill="F3F3F3"/>
          </w:tcPr>
          <w:p w:rsidR="0049781E" w:rsidRPr="001E7E4C" w:rsidRDefault="00691B93" w:rsidP="00687F07">
            <w:pPr>
              <w:rPr>
                <w:rFonts w:ascii="Arial" w:hAnsi="Arial" w:cs="Arial"/>
                <w:color w:val="auto"/>
                <w:sz w:val="20"/>
              </w:rPr>
            </w:pPr>
            <w:r>
              <w:rPr>
                <w:rFonts w:ascii="Arial" w:hAnsi="Arial" w:cs="Arial"/>
                <w:color w:val="auto"/>
                <w:sz w:val="20"/>
              </w:rPr>
              <w:t>(Aug 2004</w:t>
            </w:r>
            <w:r w:rsidRPr="00C76414">
              <w:rPr>
                <w:rFonts w:ascii="Arial" w:hAnsi="Arial" w:cs="Arial"/>
                <w:color w:val="auto"/>
                <w:sz w:val="20"/>
              </w:rPr>
              <w:t xml:space="preserve"> to </w:t>
            </w:r>
            <w:r w:rsidR="00EE4B02">
              <w:rPr>
                <w:rFonts w:ascii="Arial" w:hAnsi="Arial" w:cs="Arial"/>
                <w:color w:val="auto"/>
                <w:sz w:val="20"/>
              </w:rPr>
              <w:t>Jul 2006</w:t>
            </w:r>
            <w:r w:rsidRPr="00C76414">
              <w:rPr>
                <w:rFonts w:ascii="Arial" w:hAnsi="Arial" w:cs="Arial"/>
                <w:color w:val="auto"/>
                <w:sz w:val="20"/>
              </w:rPr>
              <w:t>)</w:t>
            </w:r>
          </w:p>
        </w:tc>
      </w:tr>
      <w:tr w:rsidR="0049781E" w:rsidTr="00687F07">
        <w:tc>
          <w:tcPr>
            <w:tcW w:w="2977" w:type="dxa"/>
            <w:shd w:val="clear" w:color="auto" w:fill="F3F3F3"/>
          </w:tcPr>
          <w:p w:rsidR="0049781E" w:rsidRPr="003C5B24" w:rsidRDefault="0049781E" w:rsidP="00687F07">
            <w:pPr>
              <w:pStyle w:val="Tabletext"/>
              <w:rPr>
                <w:b/>
              </w:rPr>
            </w:pPr>
            <w:r w:rsidRPr="003C5B24">
              <w:rPr>
                <w:b/>
              </w:rPr>
              <w:t>Team size</w:t>
            </w:r>
          </w:p>
        </w:tc>
        <w:tc>
          <w:tcPr>
            <w:tcW w:w="6535" w:type="dxa"/>
            <w:shd w:val="clear" w:color="auto" w:fill="F3F3F3"/>
          </w:tcPr>
          <w:p w:rsidR="0049781E" w:rsidRPr="001E7E4C" w:rsidRDefault="0049781E" w:rsidP="00687F07">
            <w:pPr>
              <w:rPr>
                <w:rFonts w:ascii="Arial" w:hAnsi="Arial" w:cs="Arial"/>
                <w:color w:val="auto"/>
                <w:sz w:val="20"/>
              </w:rPr>
            </w:pPr>
            <w:r w:rsidRPr="00A03B67">
              <w:rPr>
                <w:rFonts w:ascii="Arial" w:hAnsi="Arial" w:cs="Arial"/>
                <w:color w:val="auto"/>
                <w:sz w:val="20"/>
              </w:rPr>
              <w:t>Team</w:t>
            </w:r>
            <w:r>
              <w:rPr>
                <w:rFonts w:ascii="Arial" w:hAnsi="Arial" w:cs="Arial"/>
                <w:color w:val="auto"/>
                <w:sz w:val="20"/>
              </w:rPr>
              <w:t>-size: 20 Members</w:t>
            </w:r>
          </w:p>
        </w:tc>
      </w:tr>
      <w:tr w:rsidR="0049781E" w:rsidTr="00687F07">
        <w:trPr>
          <w:cantSplit/>
        </w:trPr>
        <w:tc>
          <w:tcPr>
            <w:tcW w:w="2977" w:type="dxa"/>
            <w:shd w:val="clear" w:color="auto" w:fill="F3F3F3"/>
          </w:tcPr>
          <w:p w:rsidR="0049781E" w:rsidRPr="003C5B24" w:rsidRDefault="0049781E" w:rsidP="00687F07">
            <w:pPr>
              <w:pStyle w:val="Tabletext"/>
              <w:rPr>
                <w:b/>
              </w:rPr>
            </w:pPr>
            <w:r w:rsidRPr="003C5B24">
              <w:rPr>
                <w:b/>
              </w:rPr>
              <w:lastRenderedPageBreak/>
              <w:t>Contribution</w:t>
            </w:r>
          </w:p>
        </w:tc>
        <w:tc>
          <w:tcPr>
            <w:tcW w:w="6535" w:type="dxa"/>
            <w:shd w:val="clear" w:color="auto" w:fill="F3F3F3"/>
          </w:tcPr>
          <w:p w:rsidR="0049781E" w:rsidRPr="003C5B24" w:rsidRDefault="0049781E" w:rsidP="00687F07">
            <w:pPr>
              <w:pStyle w:val="BodyText"/>
              <w:numPr>
                <w:ilvl w:val="0"/>
                <w:numId w:val="7"/>
              </w:numPr>
              <w:rPr>
                <w:rFonts w:ascii="Arial" w:hAnsi="Arial" w:cs="Arial"/>
              </w:rPr>
            </w:pPr>
            <w:r>
              <w:rPr>
                <w:rFonts w:ascii="Arial" w:hAnsi="Arial" w:cs="Arial"/>
              </w:rPr>
              <w:t>Responsible for Functional Specification, Design development, Test Plan development, Test Case writing, Coding, Module Testing, Sub Component testing.</w:t>
            </w:r>
          </w:p>
        </w:tc>
      </w:tr>
      <w:tr w:rsidR="0049781E" w:rsidTr="00687F07">
        <w:tc>
          <w:tcPr>
            <w:tcW w:w="2977" w:type="dxa"/>
            <w:shd w:val="clear" w:color="auto" w:fill="F3F3F3"/>
          </w:tcPr>
          <w:p w:rsidR="0049781E" w:rsidRPr="003C5B24" w:rsidRDefault="0049781E" w:rsidP="00687F07">
            <w:pPr>
              <w:pStyle w:val="Tabletext"/>
              <w:rPr>
                <w:b/>
              </w:rPr>
            </w:pPr>
            <w:r w:rsidRPr="003C5B24">
              <w:rPr>
                <w:b/>
              </w:rPr>
              <w:t>Technology Skills</w:t>
            </w:r>
          </w:p>
        </w:tc>
        <w:tc>
          <w:tcPr>
            <w:tcW w:w="6535" w:type="dxa"/>
            <w:shd w:val="clear" w:color="auto" w:fill="F3F3F3"/>
          </w:tcPr>
          <w:p w:rsidR="0049781E" w:rsidRPr="0049781E" w:rsidRDefault="0049781E" w:rsidP="00687F07">
            <w:pPr>
              <w:rPr>
                <w:rFonts w:ascii="Arial" w:hAnsi="Arial" w:cs="Arial"/>
                <w:color w:val="auto"/>
                <w:sz w:val="20"/>
                <w:lang w:val="fr-FR"/>
              </w:rPr>
            </w:pPr>
            <w:r w:rsidRPr="0049781E">
              <w:rPr>
                <w:rFonts w:ascii="Arial" w:hAnsi="Arial" w:cs="Arial"/>
                <w:color w:val="auto"/>
                <w:sz w:val="20"/>
                <w:lang w:val="fr-FR"/>
              </w:rPr>
              <w:t>GSM, (E</w:t>
            </w:r>
            <w:r w:rsidR="00BF245B" w:rsidRPr="0049781E">
              <w:rPr>
                <w:rFonts w:ascii="Arial" w:hAnsi="Arial" w:cs="Arial"/>
                <w:color w:val="auto"/>
                <w:sz w:val="20"/>
                <w:lang w:val="fr-FR"/>
              </w:rPr>
              <w:t>) GPRS</w:t>
            </w:r>
          </w:p>
          <w:p w:rsidR="0049781E" w:rsidRPr="0049781E" w:rsidRDefault="0049781E" w:rsidP="00687F07">
            <w:pPr>
              <w:rPr>
                <w:rFonts w:ascii="Arial" w:hAnsi="Arial" w:cs="Arial"/>
                <w:color w:val="auto"/>
                <w:sz w:val="20"/>
                <w:lang w:val="fr-FR"/>
              </w:rPr>
            </w:pPr>
            <w:r w:rsidRPr="0049781E">
              <w:rPr>
                <w:rFonts w:ascii="Arial" w:hAnsi="Arial" w:cs="Arial"/>
                <w:color w:val="auto"/>
                <w:sz w:val="20"/>
                <w:lang w:val="fr-FR"/>
              </w:rPr>
              <w:t>Micro Assembly, C</w:t>
            </w:r>
          </w:p>
          <w:p w:rsidR="0049781E" w:rsidRPr="00216213" w:rsidRDefault="0049781E" w:rsidP="00687F07">
            <w:pPr>
              <w:rPr>
                <w:rFonts w:ascii="Arial" w:hAnsi="Arial" w:cs="Arial"/>
                <w:color w:val="auto"/>
                <w:sz w:val="20"/>
              </w:rPr>
            </w:pPr>
            <w:r>
              <w:rPr>
                <w:rFonts w:ascii="Arial" w:hAnsi="Arial" w:cs="Arial"/>
                <w:color w:val="auto"/>
                <w:sz w:val="20"/>
              </w:rPr>
              <w:t>Tools and Equipment: Rational Clear Case</w:t>
            </w:r>
          </w:p>
        </w:tc>
      </w:tr>
    </w:tbl>
    <w:p w:rsidR="009131CD" w:rsidRPr="0049781E" w:rsidRDefault="009131CD" w:rsidP="00F30A69">
      <w:pPr>
        <w:pStyle w:val="Heading2"/>
        <w:numPr>
          <w:ilvl w:val="0"/>
          <w:numId w:val="0"/>
        </w:numPr>
      </w:pPr>
    </w:p>
    <w:sectPr w:rsidR="009131CD" w:rsidRPr="0049781E" w:rsidSect="009428DA">
      <w:headerReference w:type="default" r:id="rId8"/>
      <w:footerReference w:type="default" r:id="rId9"/>
      <w:headerReference w:type="first" r:id="rId10"/>
      <w:footerReference w:type="first" r:id="rId11"/>
      <w:pgSz w:w="11906" w:h="16838" w:code="9"/>
      <w:pgMar w:top="1814" w:right="1247" w:bottom="1196" w:left="1247" w:header="964" w:footer="9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860" w:rsidRDefault="00372860">
      <w:r>
        <w:separator/>
      </w:r>
    </w:p>
  </w:endnote>
  <w:endnote w:type="continuationSeparator" w:id="1">
    <w:p w:rsidR="00372860" w:rsidRDefault="003728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Bookman Old Style"/>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altName w:val="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CF" w:rsidRPr="003C5B24" w:rsidRDefault="009F29CF">
    <w:pPr>
      <w:pStyle w:val="Footer"/>
      <w:tabs>
        <w:tab w:val="clear" w:pos="9072"/>
        <w:tab w:val="left" w:pos="9407"/>
      </w:tabs>
      <w:jc w:val="right"/>
      <w:rPr>
        <w:rFonts w:ascii="Arial" w:hAnsi="Arial" w:cs="Arial"/>
        <w:color w:val="auto"/>
        <w:sz w:val="20"/>
      </w:rPr>
    </w:pPr>
    <w:r w:rsidRPr="003C5B24">
      <w:rPr>
        <w:rFonts w:ascii="Arial" w:hAnsi="Arial" w:cs="Arial"/>
        <w:color w:val="auto"/>
        <w:sz w:val="20"/>
      </w:rPr>
      <w:t xml:space="preserve">Page </w:t>
    </w:r>
    <w:r w:rsidR="00AF7DEB" w:rsidRPr="003C5B24">
      <w:rPr>
        <w:rStyle w:val="PageNumber"/>
        <w:rFonts w:ascii="Arial" w:hAnsi="Arial" w:cs="Arial"/>
        <w:color w:val="auto"/>
        <w:sz w:val="20"/>
      </w:rPr>
      <w:fldChar w:fldCharType="begin"/>
    </w:r>
    <w:r w:rsidRPr="003C5B24">
      <w:rPr>
        <w:rStyle w:val="PageNumber"/>
        <w:rFonts w:ascii="Arial" w:hAnsi="Arial" w:cs="Arial"/>
        <w:color w:val="auto"/>
        <w:sz w:val="20"/>
      </w:rPr>
      <w:instrText xml:space="preserve"> PAGE </w:instrText>
    </w:r>
    <w:r w:rsidR="00AF7DEB" w:rsidRPr="003C5B24">
      <w:rPr>
        <w:rStyle w:val="PageNumber"/>
        <w:rFonts w:ascii="Arial" w:hAnsi="Arial" w:cs="Arial"/>
        <w:color w:val="auto"/>
        <w:sz w:val="20"/>
      </w:rPr>
      <w:fldChar w:fldCharType="separate"/>
    </w:r>
    <w:r w:rsidR="000522D8">
      <w:rPr>
        <w:rStyle w:val="PageNumber"/>
        <w:rFonts w:ascii="Arial" w:hAnsi="Arial" w:cs="Arial"/>
        <w:noProof/>
        <w:color w:val="auto"/>
        <w:sz w:val="20"/>
      </w:rPr>
      <w:t>1</w:t>
    </w:r>
    <w:r w:rsidR="00AF7DEB" w:rsidRPr="003C5B24">
      <w:rPr>
        <w:rStyle w:val="PageNumber"/>
        <w:rFonts w:ascii="Arial" w:hAnsi="Arial" w:cs="Arial"/>
        <w:color w:val="auto"/>
        <w:sz w:val="20"/>
      </w:rPr>
      <w:fldChar w:fldCharType="end"/>
    </w:r>
  </w:p>
  <w:p w:rsidR="009F29CF" w:rsidRDefault="009F29CF">
    <w:pPr>
      <w:pStyle w:val="Footer"/>
      <w:tabs>
        <w:tab w:val="clear" w:pos="9072"/>
        <w:tab w:val="left" w:pos="9407"/>
      </w:tabs>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CF" w:rsidRDefault="009F29CF">
    <w:pPr>
      <w:pStyle w:val="Footer"/>
      <w:jc w:val="right"/>
      <w:rPr>
        <w:color w:val="auto"/>
        <w:sz w:val="18"/>
      </w:rPr>
    </w:pPr>
    <w:r>
      <w:rPr>
        <w:color w:val="auto"/>
        <w:sz w:val="18"/>
      </w:rPr>
      <w:t xml:space="preserve">Page </w:t>
    </w:r>
    <w:r w:rsidR="00AF7DEB">
      <w:rPr>
        <w:rStyle w:val="PageNumber"/>
        <w:color w:val="auto"/>
        <w:sz w:val="18"/>
      </w:rPr>
      <w:fldChar w:fldCharType="begin"/>
    </w:r>
    <w:r>
      <w:rPr>
        <w:rStyle w:val="PageNumber"/>
        <w:color w:val="auto"/>
        <w:sz w:val="18"/>
      </w:rPr>
      <w:instrText xml:space="preserve"> PAGE </w:instrText>
    </w:r>
    <w:r w:rsidR="00AF7DEB">
      <w:rPr>
        <w:rStyle w:val="PageNumber"/>
        <w:color w:val="auto"/>
        <w:sz w:val="18"/>
      </w:rPr>
      <w:fldChar w:fldCharType="separate"/>
    </w:r>
    <w:r>
      <w:rPr>
        <w:rStyle w:val="PageNumber"/>
        <w:noProof/>
        <w:color w:val="auto"/>
        <w:sz w:val="18"/>
      </w:rPr>
      <w:t>1</w:t>
    </w:r>
    <w:r w:rsidR="00AF7DEB">
      <w:rPr>
        <w:rStyle w:val="PageNumber"/>
        <w:color w:val="auto"/>
        <w:sz w:val="18"/>
      </w:rPr>
      <w:fldChar w:fldCharType="end"/>
    </w:r>
  </w:p>
  <w:p w:rsidR="009F29CF" w:rsidRDefault="009F29C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860" w:rsidRDefault="00372860">
      <w:r>
        <w:separator/>
      </w:r>
    </w:p>
  </w:footnote>
  <w:footnote w:type="continuationSeparator" w:id="1">
    <w:p w:rsidR="00372860" w:rsidRDefault="003728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CF" w:rsidRDefault="009F29CF">
    <w:pPr>
      <w:pStyle w:val="Header"/>
      <w:tabs>
        <w:tab w:val="clear" w:pos="9408"/>
        <w:tab w:val="right" w:pos="9407"/>
      </w:tabs>
      <w:spacing w:before="0" w:after="0"/>
      <w:jc w:val="left"/>
      <w:rPr>
        <w:color w:val="auto"/>
      </w:rPr>
    </w:pPr>
    <w:r>
      <w:tab/>
    </w:r>
    <w:r>
      <w:rPr>
        <w:color w:val="auto"/>
      </w:rPr>
      <w:t>Curriculum Vitae</w:t>
    </w:r>
  </w:p>
  <w:p w:rsidR="009F29CF" w:rsidRDefault="009F29CF">
    <w:pPr>
      <w:pStyle w:val="Header"/>
      <w:tabs>
        <w:tab w:val="clear" w:pos="9408"/>
        <w:tab w:val="right" w:pos="9407"/>
      </w:tabs>
      <w:spacing w:before="0" w:after="0"/>
      <w:jc w:val="left"/>
      <w:rPr>
        <w:color w:val="auto"/>
      </w:rPr>
    </w:pPr>
  </w:p>
  <w:p w:rsidR="009F29CF" w:rsidRPr="00F000FF" w:rsidRDefault="009F29CF" w:rsidP="003C5B24">
    <w:pPr>
      <w:pStyle w:val="Header"/>
      <w:tabs>
        <w:tab w:val="clear" w:pos="9408"/>
        <w:tab w:val="right" w:pos="9407"/>
      </w:tabs>
      <w:spacing w:before="0" w:after="0"/>
      <w:jc w:val="left"/>
      <w:rPr>
        <w:color w:val="auto"/>
        <w:sz w:val="22"/>
      </w:rPr>
    </w:pPr>
    <w:r>
      <w:rPr>
        <w:color w:val="auto"/>
      </w:rPr>
      <w:tab/>
    </w:r>
    <w:r>
      <w:rPr>
        <w:color w:val="auto"/>
        <w:sz w:val="22"/>
      </w:rPr>
      <w:t>Shri Prakash Sikariwal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CF" w:rsidRDefault="000522D8">
    <w:pPr>
      <w:pStyle w:val="Header"/>
      <w:tabs>
        <w:tab w:val="clear" w:pos="9408"/>
        <w:tab w:val="right" w:pos="9407"/>
      </w:tabs>
      <w:spacing w:before="0" w:after="0"/>
      <w:jc w:val="left"/>
      <w:rPr>
        <w:color w:val="auto"/>
      </w:rPr>
    </w:pPr>
    <w:r>
      <w:rPr>
        <w:noProof/>
        <w:lang w:val="en-US"/>
      </w:rPr>
      <w:drawing>
        <wp:anchor distT="0" distB="0" distL="114300" distR="114300" simplePos="0" relativeHeight="251657728" behindDoc="0" locked="1" layoutInCell="1" allowOverlap="0">
          <wp:simplePos x="0" y="0"/>
          <wp:positionH relativeFrom="column">
            <wp:posOffset>0</wp:posOffset>
          </wp:positionH>
          <wp:positionV relativeFrom="paragraph">
            <wp:posOffset>-89535</wp:posOffset>
          </wp:positionV>
          <wp:extent cx="2019300" cy="476250"/>
          <wp:effectExtent l="19050" t="0" r="0" b="0"/>
          <wp:wrapNone/>
          <wp:docPr id="1" name="Picture 1" descr="logicaCMG mono-no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CMG mono-nostrap"/>
                  <pic:cNvPicPr>
                    <a:picLocks noChangeAspect="1" noChangeArrowheads="1"/>
                  </pic:cNvPicPr>
                </pic:nvPicPr>
                <pic:blipFill>
                  <a:blip r:embed="rId1"/>
                  <a:srcRect/>
                  <a:stretch>
                    <a:fillRect/>
                  </a:stretch>
                </pic:blipFill>
                <pic:spPr bwMode="auto">
                  <a:xfrm>
                    <a:off x="0" y="0"/>
                    <a:ext cx="2019300" cy="476250"/>
                  </a:xfrm>
                  <a:prstGeom prst="rect">
                    <a:avLst/>
                  </a:prstGeom>
                  <a:noFill/>
                </pic:spPr>
              </pic:pic>
            </a:graphicData>
          </a:graphic>
        </wp:anchor>
      </w:drawing>
    </w:r>
    <w:r w:rsidR="009F29CF">
      <w:tab/>
    </w:r>
    <w:r w:rsidR="009F29CF">
      <w:rPr>
        <w:color w:val="auto"/>
      </w:rPr>
      <w:t>Curriculum Vitae</w:t>
    </w:r>
  </w:p>
  <w:p w:rsidR="009F29CF" w:rsidRDefault="009F29CF">
    <w:pPr>
      <w:pStyle w:val="Header"/>
      <w:tabs>
        <w:tab w:val="clear" w:pos="9408"/>
        <w:tab w:val="right" w:pos="9407"/>
      </w:tabs>
      <w:spacing w:before="0" w:after="0"/>
      <w:jc w:val="left"/>
      <w:rPr>
        <w:color w:val="auto"/>
      </w:rPr>
    </w:pPr>
  </w:p>
  <w:p w:rsidR="009F29CF" w:rsidRDefault="009F29CF">
    <w:pPr>
      <w:pStyle w:val="Header"/>
      <w:tabs>
        <w:tab w:val="clear" w:pos="9408"/>
        <w:tab w:val="right" w:pos="9407"/>
      </w:tabs>
      <w:spacing w:before="0" w:after="0"/>
      <w:jc w:val="left"/>
      <w:rPr>
        <w:color w:val="auto"/>
        <w:sz w:val="22"/>
      </w:rPr>
    </w:pPr>
    <w:r>
      <w:rPr>
        <w:color w:val="auto"/>
      </w:rPr>
      <w:tab/>
    </w:r>
    <w:r>
      <w:rPr>
        <w:color w:val="auto"/>
        <w:sz w:val="22"/>
      </w:rPr>
      <w:t>&lt;Consultant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2140"/>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
    <w:nsid w:val="20E708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64F573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nsid w:val="26E6774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
    <w:nsid w:val="295264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93E4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59D538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8">
    <w:nsid w:val="4D876C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06C01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3DD7E54"/>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1">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2">
    <w:nsid w:val="67ED4A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7C72734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10"/>
  </w:num>
  <w:num w:numId="4">
    <w:abstractNumId w:val="2"/>
  </w:num>
  <w:num w:numId="5">
    <w:abstractNumId w:val="3"/>
  </w:num>
  <w:num w:numId="6">
    <w:abstractNumId w:val="6"/>
  </w:num>
  <w:num w:numId="7">
    <w:abstractNumId w:val="0"/>
  </w:num>
  <w:num w:numId="8">
    <w:abstractNumId w:val="8"/>
  </w:num>
  <w:num w:numId="9">
    <w:abstractNumId w:val="1"/>
  </w:num>
  <w:num w:numId="10">
    <w:abstractNumId w:val="5"/>
  </w:num>
  <w:num w:numId="11">
    <w:abstractNumId w:val="12"/>
  </w:num>
  <w:num w:numId="12">
    <w:abstractNumId w:val="13"/>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7170"/>
  </w:hdrShapeDefaults>
  <w:footnotePr>
    <w:footnote w:id="0"/>
    <w:footnote w:id="1"/>
  </w:footnotePr>
  <w:endnotePr>
    <w:endnote w:id="0"/>
    <w:endnote w:id="1"/>
  </w:endnotePr>
  <w:compat/>
  <w:rsids>
    <w:rsidRoot w:val="003C5B24"/>
    <w:rsid w:val="000016B8"/>
    <w:rsid w:val="000207D4"/>
    <w:rsid w:val="00037081"/>
    <w:rsid w:val="000472DC"/>
    <w:rsid w:val="000522D8"/>
    <w:rsid w:val="0009603E"/>
    <w:rsid w:val="000B67BD"/>
    <w:rsid w:val="001056A2"/>
    <w:rsid w:val="00115B51"/>
    <w:rsid w:val="00132624"/>
    <w:rsid w:val="001401EE"/>
    <w:rsid w:val="0016059C"/>
    <w:rsid w:val="001816CE"/>
    <w:rsid w:val="001A111C"/>
    <w:rsid w:val="001A1F77"/>
    <w:rsid w:val="001B13D4"/>
    <w:rsid w:val="001B337C"/>
    <w:rsid w:val="001B72F2"/>
    <w:rsid w:val="001C4CDE"/>
    <w:rsid w:val="001D035E"/>
    <w:rsid w:val="001D1AA5"/>
    <w:rsid w:val="001D28C9"/>
    <w:rsid w:val="001D7B95"/>
    <w:rsid w:val="001E7E4C"/>
    <w:rsid w:val="001F6775"/>
    <w:rsid w:val="00216213"/>
    <w:rsid w:val="0022436A"/>
    <w:rsid w:val="00254819"/>
    <w:rsid w:val="00260EA9"/>
    <w:rsid w:val="002768FF"/>
    <w:rsid w:val="002A1FF6"/>
    <w:rsid w:val="002B273C"/>
    <w:rsid w:val="002C5331"/>
    <w:rsid w:val="00306C4B"/>
    <w:rsid w:val="00344D97"/>
    <w:rsid w:val="0036131C"/>
    <w:rsid w:val="00367B79"/>
    <w:rsid w:val="00372860"/>
    <w:rsid w:val="0039271D"/>
    <w:rsid w:val="003A3060"/>
    <w:rsid w:val="003C5986"/>
    <w:rsid w:val="003C5B24"/>
    <w:rsid w:val="003E0EEF"/>
    <w:rsid w:val="003E363D"/>
    <w:rsid w:val="004044EE"/>
    <w:rsid w:val="004055CC"/>
    <w:rsid w:val="004106A4"/>
    <w:rsid w:val="00411919"/>
    <w:rsid w:val="00413F3F"/>
    <w:rsid w:val="00444010"/>
    <w:rsid w:val="00483280"/>
    <w:rsid w:val="004910D4"/>
    <w:rsid w:val="0049781E"/>
    <w:rsid w:val="004A0270"/>
    <w:rsid w:val="004A45B1"/>
    <w:rsid w:val="004E2D1F"/>
    <w:rsid w:val="00522E37"/>
    <w:rsid w:val="00537CA4"/>
    <w:rsid w:val="005410FB"/>
    <w:rsid w:val="00591CB4"/>
    <w:rsid w:val="005D2430"/>
    <w:rsid w:val="005E0585"/>
    <w:rsid w:val="005F17A0"/>
    <w:rsid w:val="0062522C"/>
    <w:rsid w:val="0064575B"/>
    <w:rsid w:val="0065413F"/>
    <w:rsid w:val="0067051B"/>
    <w:rsid w:val="00676820"/>
    <w:rsid w:val="00687F07"/>
    <w:rsid w:val="00691B93"/>
    <w:rsid w:val="006B4B3F"/>
    <w:rsid w:val="007005E2"/>
    <w:rsid w:val="00722A12"/>
    <w:rsid w:val="00732333"/>
    <w:rsid w:val="007424DB"/>
    <w:rsid w:val="00765FA1"/>
    <w:rsid w:val="00787568"/>
    <w:rsid w:val="007936AC"/>
    <w:rsid w:val="007C291E"/>
    <w:rsid w:val="007F704C"/>
    <w:rsid w:val="0080713D"/>
    <w:rsid w:val="00807906"/>
    <w:rsid w:val="008356CC"/>
    <w:rsid w:val="00864A61"/>
    <w:rsid w:val="00892B5B"/>
    <w:rsid w:val="00895F0E"/>
    <w:rsid w:val="008C5BF5"/>
    <w:rsid w:val="008D31A9"/>
    <w:rsid w:val="008D5B0A"/>
    <w:rsid w:val="008F7069"/>
    <w:rsid w:val="009131CD"/>
    <w:rsid w:val="00920B40"/>
    <w:rsid w:val="009237BE"/>
    <w:rsid w:val="00940D83"/>
    <w:rsid w:val="009428DA"/>
    <w:rsid w:val="009524FB"/>
    <w:rsid w:val="009827E2"/>
    <w:rsid w:val="009F29CF"/>
    <w:rsid w:val="009F6274"/>
    <w:rsid w:val="00A04396"/>
    <w:rsid w:val="00A11614"/>
    <w:rsid w:val="00A17F3A"/>
    <w:rsid w:val="00A2450E"/>
    <w:rsid w:val="00A55E15"/>
    <w:rsid w:val="00A63A42"/>
    <w:rsid w:val="00A731A5"/>
    <w:rsid w:val="00AA073C"/>
    <w:rsid w:val="00AB1EC1"/>
    <w:rsid w:val="00AE1BB4"/>
    <w:rsid w:val="00AF7DEB"/>
    <w:rsid w:val="00B3342C"/>
    <w:rsid w:val="00B75153"/>
    <w:rsid w:val="00B864F6"/>
    <w:rsid w:val="00B91F5F"/>
    <w:rsid w:val="00BD26DC"/>
    <w:rsid w:val="00BF245B"/>
    <w:rsid w:val="00C15DB8"/>
    <w:rsid w:val="00C51E4D"/>
    <w:rsid w:val="00C53220"/>
    <w:rsid w:val="00C739B9"/>
    <w:rsid w:val="00C7499E"/>
    <w:rsid w:val="00C76414"/>
    <w:rsid w:val="00C87782"/>
    <w:rsid w:val="00CA3FDF"/>
    <w:rsid w:val="00CD4CCF"/>
    <w:rsid w:val="00CF6EC5"/>
    <w:rsid w:val="00D05E84"/>
    <w:rsid w:val="00D07713"/>
    <w:rsid w:val="00D72BC3"/>
    <w:rsid w:val="00DD5E63"/>
    <w:rsid w:val="00DE41E0"/>
    <w:rsid w:val="00DF43F0"/>
    <w:rsid w:val="00E0179E"/>
    <w:rsid w:val="00E2498C"/>
    <w:rsid w:val="00E33C25"/>
    <w:rsid w:val="00E722C7"/>
    <w:rsid w:val="00EB6D5C"/>
    <w:rsid w:val="00EC287F"/>
    <w:rsid w:val="00EC67F5"/>
    <w:rsid w:val="00EE4B02"/>
    <w:rsid w:val="00EE4D7E"/>
    <w:rsid w:val="00EF2777"/>
    <w:rsid w:val="00F000FF"/>
    <w:rsid w:val="00F1220F"/>
    <w:rsid w:val="00F30A69"/>
    <w:rsid w:val="00F707FA"/>
    <w:rsid w:val="00F70DD1"/>
    <w:rsid w:val="00F805A1"/>
    <w:rsid w:val="00F861E1"/>
    <w:rsid w:val="00FA63AF"/>
    <w:rsid w:val="00FB7807"/>
    <w:rsid w:val="00FB7E6C"/>
    <w:rsid w:val="00FE15DA"/>
    <w:rsid w:val="00FE6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5B24"/>
    <w:pPr>
      <w:keepLines/>
      <w:spacing w:before="120" w:after="40"/>
      <w:jc w:val="both"/>
    </w:pPr>
    <w:rPr>
      <w:rFonts w:ascii="Tahoma" w:hAnsi="Tahoma"/>
      <w:color w:val="000080"/>
      <w:sz w:val="22"/>
      <w:lang w:val="en-GB"/>
    </w:rPr>
  </w:style>
  <w:style w:type="paragraph" w:styleId="Heading1">
    <w:name w:val="heading 1"/>
    <w:basedOn w:val="Normal"/>
    <w:next w:val="Normal"/>
    <w:qFormat/>
    <w:rsid w:val="003C5B24"/>
    <w:pPr>
      <w:keepNext/>
      <w:numPr>
        <w:numId w:val="1"/>
      </w:numPr>
      <w:spacing w:before="280"/>
      <w:jc w:val="left"/>
      <w:outlineLvl w:val="0"/>
    </w:pPr>
    <w:rPr>
      <w:b/>
      <w:smallCaps/>
      <w:sz w:val="28"/>
    </w:rPr>
  </w:style>
  <w:style w:type="paragraph" w:styleId="Heading2">
    <w:name w:val="heading 2"/>
    <w:basedOn w:val="Normal"/>
    <w:next w:val="Normal"/>
    <w:qFormat/>
    <w:rsid w:val="003C5B24"/>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3C5B24"/>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3C5B24"/>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3C5B24"/>
    <w:pPr>
      <w:numPr>
        <w:ilvl w:val="4"/>
      </w:numPr>
      <w:tabs>
        <w:tab w:val="clear" w:pos="0"/>
        <w:tab w:val="left" w:pos="1134"/>
      </w:tabs>
      <w:outlineLvl w:val="4"/>
    </w:pPr>
  </w:style>
  <w:style w:type="paragraph" w:styleId="Heading6">
    <w:name w:val="heading 6"/>
    <w:basedOn w:val="Heading2"/>
    <w:next w:val="Normal"/>
    <w:qFormat/>
    <w:rsid w:val="003C5B24"/>
    <w:pPr>
      <w:numPr>
        <w:ilvl w:val="5"/>
      </w:numPr>
      <w:tabs>
        <w:tab w:val="clear" w:pos="0"/>
        <w:tab w:val="left" w:pos="1418"/>
      </w:tabs>
      <w:outlineLvl w:val="5"/>
    </w:pPr>
  </w:style>
  <w:style w:type="paragraph" w:styleId="Heading7">
    <w:name w:val="heading 7"/>
    <w:basedOn w:val="Heading2"/>
    <w:next w:val="Normal"/>
    <w:qFormat/>
    <w:rsid w:val="003C5B24"/>
    <w:pPr>
      <w:numPr>
        <w:ilvl w:val="6"/>
      </w:numPr>
      <w:tabs>
        <w:tab w:val="clear" w:pos="0"/>
      </w:tabs>
      <w:outlineLvl w:val="6"/>
    </w:pPr>
  </w:style>
  <w:style w:type="paragraph" w:styleId="Heading8">
    <w:name w:val="heading 8"/>
    <w:basedOn w:val="Heading2"/>
    <w:next w:val="Normal"/>
    <w:qFormat/>
    <w:rsid w:val="003C5B24"/>
    <w:pPr>
      <w:numPr>
        <w:ilvl w:val="7"/>
      </w:numPr>
      <w:tabs>
        <w:tab w:val="clear" w:pos="0"/>
      </w:tabs>
      <w:outlineLvl w:val="7"/>
    </w:pPr>
  </w:style>
  <w:style w:type="paragraph" w:styleId="Heading9">
    <w:name w:val="heading 9"/>
    <w:basedOn w:val="Heading2"/>
    <w:next w:val="Normal"/>
    <w:qFormat/>
    <w:rsid w:val="003C5B24"/>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ableofFigures"/>
    <w:rsid w:val="0016059C"/>
    <w:pPr>
      <w:tabs>
        <w:tab w:val="right" w:leader="dot" w:pos="9656"/>
      </w:tabs>
      <w:ind w:left="440" w:hanging="440"/>
    </w:pPr>
    <w:rPr>
      <w:rFonts w:ascii="Arial" w:hAnsi="Arial"/>
      <w:b/>
      <w:bCs/>
      <w:noProof/>
      <w:sz w:val="20"/>
      <w:lang w:eastAsia="de-DE"/>
    </w:rPr>
  </w:style>
  <w:style w:type="paragraph" w:styleId="TableofFigures">
    <w:name w:val="table of figures"/>
    <w:basedOn w:val="Normal"/>
    <w:next w:val="Normal"/>
    <w:semiHidden/>
    <w:rsid w:val="0016059C"/>
  </w:style>
  <w:style w:type="character" w:styleId="Hyperlink">
    <w:name w:val="Hyperlink"/>
    <w:rsid w:val="0016059C"/>
    <w:rPr>
      <w:rFonts w:ascii="Arial" w:hAnsi="Arial"/>
      <w:color w:val="0000FF"/>
      <w:sz w:val="20"/>
      <w:u w:val="single"/>
      <w:lang w:val="en-US"/>
    </w:rPr>
  </w:style>
  <w:style w:type="paragraph" w:styleId="Header">
    <w:name w:val="header"/>
    <w:basedOn w:val="Normal"/>
    <w:rsid w:val="003C5B24"/>
    <w:pPr>
      <w:widowControl w:val="0"/>
      <w:tabs>
        <w:tab w:val="right" w:pos="9408"/>
      </w:tabs>
    </w:pPr>
    <w:rPr>
      <w:rFonts w:ascii="Arial" w:hAnsi="Arial" w:cs="Arial"/>
      <w:b/>
      <w:sz w:val="28"/>
      <w:szCs w:val="28"/>
    </w:rPr>
  </w:style>
  <w:style w:type="paragraph" w:styleId="Footer">
    <w:name w:val="footer"/>
    <w:basedOn w:val="Normal"/>
    <w:rsid w:val="003C5B24"/>
    <w:pPr>
      <w:widowControl w:val="0"/>
      <w:tabs>
        <w:tab w:val="right" w:pos="9072"/>
      </w:tabs>
    </w:pPr>
  </w:style>
  <w:style w:type="character" w:styleId="PageNumber">
    <w:name w:val="page number"/>
    <w:basedOn w:val="DefaultParagraphFont"/>
    <w:rsid w:val="003C5B24"/>
  </w:style>
  <w:style w:type="paragraph" w:customStyle="1" w:styleId="CVKeypoint">
    <w:name w:val="CV Keypoint"/>
    <w:basedOn w:val="Normal"/>
    <w:rsid w:val="003C5B24"/>
    <w:pPr>
      <w:numPr>
        <w:numId w:val="2"/>
      </w:numPr>
      <w:tabs>
        <w:tab w:val="clear" w:pos="360"/>
        <w:tab w:val="left" w:pos="3226"/>
      </w:tabs>
      <w:spacing w:before="80"/>
      <w:ind w:left="3226"/>
      <w:jc w:val="left"/>
    </w:pPr>
    <w:rPr>
      <w:rFonts w:ascii="Times New Roman" w:hAnsi="Times New Roman"/>
      <w:color w:val="000000"/>
      <w:sz w:val="24"/>
    </w:rPr>
  </w:style>
  <w:style w:type="paragraph" w:customStyle="1" w:styleId="CVProfileText">
    <w:name w:val="CV Profile Text"/>
    <w:basedOn w:val="Normal"/>
    <w:rsid w:val="003C5B24"/>
    <w:pPr>
      <w:ind w:left="2880"/>
    </w:pPr>
    <w:rPr>
      <w:rFonts w:ascii="Times New Roman" w:hAnsi="Times New Roman"/>
      <w:color w:val="000000"/>
      <w:sz w:val="24"/>
    </w:rPr>
  </w:style>
  <w:style w:type="paragraph" w:customStyle="1" w:styleId="CVHeadings">
    <w:name w:val="CVHeadings"/>
    <w:basedOn w:val="Normal"/>
    <w:next w:val="CVKeypoint"/>
    <w:rsid w:val="003C5B24"/>
    <w:pPr>
      <w:keepNext/>
      <w:pBdr>
        <w:bottom w:val="single" w:sz="8" w:space="0" w:color="auto"/>
      </w:pBdr>
      <w:spacing w:before="360" w:after="120"/>
      <w:jc w:val="left"/>
    </w:pPr>
    <w:rPr>
      <w:rFonts w:ascii="Arial" w:hAnsi="Arial" w:cs="Arial"/>
      <w:b/>
      <w:color w:val="auto"/>
    </w:rPr>
  </w:style>
  <w:style w:type="paragraph" w:customStyle="1" w:styleId="Tabletext">
    <w:name w:val="Table text"/>
    <w:basedOn w:val="Normal"/>
    <w:next w:val="Normal"/>
    <w:rsid w:val="003C5B24"/>
    <w:pPr>
      <w:keepLines w:val="0"/>
      <w:spacing w:before="60"/>
      <w:ind w:left="85"/>
      <w:jc w:val="left"/>
    </w:pPr>
    <w:rPr>
      <w:rFonts w:ascii="Arial" w:hAnsi="Arial"/>
      <w:color w:val="auto"/>
      <w:kern w:val="32"/>
      <w:sz w:val="20"/>
      <w:lang w:val="en-US"/>
    </w:rPr>
  </w:style>
  <w:style w:type="table" w:styleId="TableGrid">
    <w:name w:val="Table Grid"/>
    <w:basedOn w:val="TableNormal"/>
    <w:rsid w:val="003C5B24"/>
    <w:pPr>
      <w:keepLines/>
      <w:spacing w:before="120"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3C5B24"/>
    <w:pPr>
      <w:keepLines w:val="0"/>
      <w:spacing w:before="0" w:after="120"/>
      <w:jc w:val="left"/>
    </w:pPr>
    <w:rPr>
      <w:rFonts w:ascii="Times New Roman" w:hAnsi="Times New Roman"/>
      <w:color w:val="auto"/>
      <w:sz w:val="20"/>
      <w:lang w:val="en-US"/>
    </w:rPr>
  </w:style>
  <w:style w:type="paragraph" w:customStyle="1" w:styleId="TOCBase">
    <w:name w:val="TOC Base"/>
    <w:basedOn w:val="Normal"/>
    <w:rsid w:val="003C5B24"/>
    <w:pPr>
      <w:keepLines w:val="0"/>
      <w:tabs>
        <w:tab w:val="right" w:leader="dot" w:pos="6480"/>
      </w:tabs>
      <w:spacing w:before="0" w:after="240" w:line="240" w:lineRule="atLeast"/>
      <w:jc w:val="left"/>
    </w:pPr>
    <w:rPr>
      <w:rFonts w:ascii="Arial" w:hAnsi="Arial"/>
      <w:b/>
      <w:color w:val="auto"/>
      <w:spacing w:val="-5"/>
      <w:sz w:val="20"/>
    </w:rPr>
  </w:style>
  <w:style w:type="paragraph" w:styleId="DocumentMap">
    <w:name w:val="Document Map"/>
    <w:basedOn w:val="Normal"/>
    <w:semiHidden/>
    <w:rsid w:val="00C7499E"/>
    <w:pPr>
      <w:shd w:val="clear" w:color="auto" w:fill="000080"/>
    </w:pPr>
    <w:rPr>
      <w:rFonts w:cs="Tahoma"/>
      <w:sz w:val="20"/>
    </w:rPr>
  </w:style>
  <w:style w:type="paragraph" w:styleId="BalloonText">
    <w:name w:val="Balloon Text"/>
    <w:basedOn w:val="Normal"/>
    <w:link w:val="BalloonTextChar"/>
    <w:rsid w:val="003E363D"/>
    <w:pPr>
      <w:spacing w:before="0" w:after="0"/>
    </w:pPr>
    <w:rPr>
      <w:sz w:val="16"/>
      <w:szCs w:val="16"/>
    </w:rPr>
  </w:style>
  <w:style w:type="character" w:customStyle="1" w:styleId="BalloonTextChar">
    <w:name w:val="Balloon Text Char"/>
    <w:link w:val="BalloonText"/>
    <w:rsid w:val="003E363D"/>
    <w:rPr>
      <w:rFonts w:ascii="Tahoma" w:hAnsi="Tahoma" w:cs="Tahoma"/>
      <w:color w:val="000080"/>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kariwa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Profile</vt:lpstr>
    </vt:vector>
  </TitlesOfParts>
  <Company>Aricent Technologies</Company>
  <LinksUpToDate>false</LinksUpToDate>
  <CharactersWithSpaces>11574</CharactersWithSpaces>
  <SharedDoc>false</SharedDoc>
  <HLinks>
    <vt:vector size="6" baseType="variant">
      <vt:variant>
        <vt:i4>7798863</vt:i4>
      </vt:variant>
      <vt:variant>
        <vt:i4>0</vt:i4>
      </vt:variant>
      <vt:variant>
        <vt:i4>0</vt:i4>
      </vt:variant>
      <vt:variant>
        <vt:i4>5</vt:i4>
      </vt:variant>
      <vt:variant>
        <vt:lpwstr>mailto:sikariwal@gmail.com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Shri Prakash</dc:creator>
  <cp:keywords/>
  <dc:description/>
  <cp:lastModifiedBy>chn-dsk-12</cp:lastModifiedBy>
  <cp:revision>2</cp:revision>
  <cp:lastPrinted>2013-01-04T12:41:00Z</cp:lastPrinted>
  <dcterms:created xsi:type="dcterms:W3CDTF">2013-09-20T12:36:00Z</dcterms:created>
  <dcterms:modified xsi:type="dcterms:W3CDTF">2013-09-20T12:36:00Z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2035605022</vt:i4>
  </property>
  <property fmtid="{D5CDD505-2E9C-101B-9397-08002B2CF9AE}" pid="4" name="_EmailSubject">
    <vt:lpwstr>eNodeB Requirements in EP-BLR</vt:lpwstr>
  </property>
  <property fmtid="{D5CDD505-2E9C-101B-9397-08002B2CF9AE}" pid="5" name="_AuthorEmail">
    <vt:lpwstr>sudatta.kar@aricent.com</vt:lpwstr>
  </property>
  <property fmtid="{D5CDD505-2E9C-101B-9397-08002B2CF9AE}" pid="6" name="_AuthorEmailDisplayName">
    <vt:lpwstr>Sudatta Kar</vt:lpwstr>
  </property>
  <property fmtid="{D5CDD505-2E9C-101B-9397-08002B2CF9AE}" pid="7" name="_PreviousAdHocReviewCycleID">
    <vt:i4>1276998879</vt:i4>
  </property>
  <property fmtid="{D5CDD505-2E9C-101B-9397-08002B2CF9AE}" pid="8" name="_ReviewingToolsShownOnce">
    <vt:lpwstr/>
  </property>
</Properties>
</file>