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150" w:rsidRPr="00344517" w:rsidRDefault="00317B5B" w:rsidP="00317B5B">
      <w:pPr>
        <w:pStyle w:val="NoSpacing"/>
        <w:rPr>
          <w:rStyle w:val="SubtleEmphasis"/>
          <w:b/>
          <w:i w:val="0"/>
          <w:color w:val="17365D" w:themeColor="text2" w:themeShade="BF"/>
          <w:sz w:val="32"/>
        </w:rPr>
      </w:pPr>
      <w:r w:rsidRPr="00344517">
        <w:rPr>
          <w:rStyle w:val="SubtleEmphasis"/>
          <w:b/>
          <w:i w:val="0"/>
          <w:color w:val="17365D" w:themeColor="text2" w:themeShade="BF"/>
          <w:sz w:val="32"/>
        </w:rPr>
        <w:t>Thirumalesh Kuruma Chinna</w:t>
      </w:r>
    </w:p>
    <w:p w:rsidR="00A71150" w:rsidRPr="007330B9" w:rsidRDefault="00D003E4" w:rsidP="00317B5B">
      <w:pPr>
        <w:pStyle w:val="NoSpacing"/>
        <w:rPr>
          <w:rStyle w:val="SubtleEmphasis"/>
          <w:i w:val="0"/>
          <w:color w:val="17365D" w:themeColor="text2" w:themeShade="BF"/>
        </w:rPr>
      </w:pPr>
      <w:r w:rsidRPr="0041623E">
        <w:rPr>
          <w:rStyle w:val="SubtleEmphasis"/>
          <w:b/>
          <w:i w:val="0"/>
          <w:color w:val="17365D" w:themeColor="text2" w:themeShade="BF"/>
        </w:rPr>
        <w:t>Phone:</w:t>
      </w:r>
      <w:r w:rsidR="00E24101" w:rsidRPr="007330B9">
        <w:rPr>
          <w:rStyle w:val="SubtleEmphasis"/>
          <w:i w:val="0"/>
          <w:color w:val="17365D" w:themeColor="text2" w:themeShade="BF"/>
        </w:rPr>
        <w:t xml:space="preserve"> </w:t>
      </w:r>
      <w:r w:rsidR="00BA1FBE" w:rsidRPr="007330B9">
        <w:rPr>
          <w:rStyle w:val="SubtleEmphasis"/>
          <w:i w:val="0"/>
          <w:color w:val="17365D" w:themeColor="text2" w:themeShade="BF"/>
        </w:rPr>
        <w:t xml:space="preserve">+91 </w:t>
      </w:r>
      <w:r w:rsidR="00E24101" w:rsidRPr="007330B9">
        <w:rPr>
          <w:rStyle w:val="SubtleEmphasis"/>
          <w:i w:val="0"/>
          <w:color w:val="17365D" w:themeColor="text2" w:themeShade="BF"/>
        </w:rPr>
        <w:t>7702683320</w:t>
      </w:r>
    </w:p>
    <w:p w:rsidR="00A71150" w:rsidRPr="007330B9" w:rsidRDefault="00D003E4" w:rsidP="00317B5B">
      <w:pPr>
        <w:pStyle w:val="NoSpacing"/>
        <w:rPr>
          <w:rStyle w:val="SubtleEmphasis"/>
          <w:i w:val="0"/>
          <w:color w:val="17365D" w:themeColor="text2" w:themeShade="BF"/>
        </w:rPr>
      </w:pPr>
      <w:r w:rsidRPr="0041623E">
        <w:rPr>
          <w:rStyle w:val="SubtleEmphasis"/>
          <w:b/>
          <w:i w:val="0"/>
          <w:color w:val="17365D" w:themeColor="text2" w:themeShade="BF"/>
        </w:rPr>
        <w:t>Email:</w:t>
      </w:r>
      <w:r w:rsidR="00A71150" w:rsidRPr="007330B9">
        <w:rPr>
          <w:rStyle w:val="SubtleEmphasis"/>
          <w:i w:val="0"/>
          <w:color w:val="17365D" w:themeColor="text2" w:themeShade="BF"/>
        </w:rPr>
        <w:t xml:space="preserve"> </w:t>
      </w:r>
      <w:hyperlink r:id="rId8" w:history="1">
        <w:r w:rsidR="00CD604F" w:rsidRPr="000304FB">
          <w:rPr>
            <w:rStyle w:val="Hyperlink"/>
          </w:rPr>
          <w:t>kc.thirumalesh@gmail.com</w:t>
        </w:r>
      </w:hyperlink>
    </w:p>
    <w:p w:rsidR="00AA40B4" w:rsidRPr="00E07B32" w:rsidRDefault="00BB6037" w:rsidP="00AA40B4">
      <w:pPr>
        <w:pStyle w:val="NoSpacing"/>
        <w:spacing w:after="240"/>
        <w:rPr>
          <w:rStyle w:val="SubtleEmphasis"/>
          <w:i w:val="0"/>
          <w:iCs w:val="0"/>
          <w:color w:val="17365D" w:themeColor="text2" w:themeShade="BF"/>
        </w:rPr>
      </w:pPr>
      <w:r w:rsidRPr="0041623E">
        <w:rPr>
          <w:rStyle w:val="SubtleEmphasis"/>
          <w:b/>
          <w:i w:val="0"/>
          <w:color w:val="17365D" w:themeColor="text2" w:themeShade="BF"/>
        </w:rPr>
        <w:t>Address:</w:t>
      </w:r>
      <w:r w:rsidRPr="007330B9">
        <w:rPr>
          <w:rStyle w:val="SubtleEmphasis"/>
          <w:i w:val="0"/>
          <w:color w:val="17365D" w:themeColor="text2" w:themeShade="BF"/>
        </w:rPr>
        <w:t xml:space="preserve"> </w:t>
      </w:r>
      <w:r w:rsidR="00AA40B4" w:rsidRPr="007330B9">
        <w:rPr>
          <w:rStyle w:val="SubtleEmphasis"/>
          <w:i w:val="0"/>
          <w:color w:val="17365D" w:themeColor="text2" w:themeShade="BF"/>
        </w:rPr>
        <w:t>No-</w:t>
      </w:r>
      <w:r w:rsidR="00AA40B4">
        <w:rPr>
          <w:rStyle w:val="SubtleEmphasis"/>
          <w:i w:val="0"/>
          <w:color w:val="17365D" w:themeColor="text2" w:themeShade="BF"/>
        </w:rPr>
        <w:t>504</w:t>
      </w:r>
      <w:r w:rsidR="00AA40B4" w:rsidRPr="007330B9">
        <w:rPr>
          <w:rStyle w:val="SubtleEmphasis"/>
          <w:i w:val="0"/>
          <w:color w:val="17365D" w:themeColor="text2" w:themeShade="BF"/>
        </w:rPr>
        <w:t>,</w:t>
      </w:r>
      <w:r w:rsidR="00AA40B4">
        <w:rPr>
          <w:rStyle w:val="SubtleEmphasis"/>
          <w:i w:val="0"/>
          <w:color w:val="17365D" w:themeColor="text2" w:themeShade="BF"/>
        </w:rPr>
        <w:t xml:space="preserve"> Sri Kara Apartments, Kondapur, SherlingamPally Mandal</w:t>
      </w:r>
      <w:r w:rsidR="00AA40B4">
        <w:rPr>
          <w:iCs/>
          <w:color w:val="17365D" w:themeColor="text2" w:themeShade="BF"/>
        </w:rPr>
        <w:t>, Hyderabad-</w:t>
      </w:r>
      <w:r w:rsidR="00AA40B4" w:rsidRPr="00FC0107">
        <w:rPr>
          <w:iCs/>
          <w:color w:val="17365D" w:themeColor="text2" w:themeShade="BF"/>
        </w:rPr>
        <w:t>5</w:t>
      </w:r>
      <w:r w:rsidR="00AA40B4">
        <w:rPr>
          <w:iCs/>
          <w:color w:val="17365D" w:themeColor="text2" w:themeShade="BF"/>
        </w:rPr>
        <w:t>00084</w:t>
      </w:r>
    </w:p>
    <w:p w:rsidR="00E07B32" w:rsidRDefault="00BB6037" w:rsidP="00E07B32">
      <w:pPr>
        <w:spacing w:line="240" w:lineRule="auto"/>
        <w:rPr>
          <w:rStyle w:val="SubtleEmphasis"/>
          <w:b/>
          <w:i w:val="0"/>
          <w:color w:val="17365D" w:themeColor="text2" w:themeShade="BF"/>
          <w:sz w:val="28"/>
        </w:rPr>
      </w:pPr>
      <w:r>
        <w:rPr>
          <w:rStyle w:val="SubtleEmphasis"/>
          <w:b/>
          <w:i w:val="0"/>
          <w:color w:val="17365D" w:themeColor="text2" w:themeShade="BF"/>
          <w:sz w:val="28"/>
        </w:rPr>
        <w:t>Objective</w:t>
      </w:r>
    </w:p>
    <w:p w:rsidR="00CE3798" w:rsidRPr="00E07B32" w:rsidRDefault="00CE3798" w:rsidP="00E07B32">
      <w:pPr>
        <w:spacing w:line="240" w:lineRule="auto"/>
        <w:ind w:left="288"/>
        <w:rPr>
          <w:rStyle w:val="SubtleEmphasis"/>
          <w:b/>
          <w:i w:val="0"/>
          <w:color w:val="17365D" w:themeColor="text2" w:themeShade="BF"/>
          <w:sz w:val="28"/>
        </w:rPr>
      </w:pPr>
      <w:r w:rsidRPr="00317B5B">
        <w:rPr>
          <w:rStyle w:val="SubtleEmphasis"/>
          <w:i w:val="0"/>
          <w:color w:val="17365D" w:themeColor="text2" w:themeShade="BF"/>
        </w:rPr>
        <w:t>To work in a dynamic and competitive environment</w:t>
      </w:r>
      <w:r w:rsidR="00DB7C39">
        <w:rPr>
          <w:rStyle w:val="SubtleEmphasis"/>
          <w:i w:val="0"/>
          <w:color w:val="17365D" w:themeColor="text2" w:themeShade="BF"/>
        </w:rPr>
        <w:t>,</w:t>
      </w:r>
      <w:r w:rsidRPr="00317B5B">
        <w:rPr>
          <w:rStyle w:val="SubtleEmphasis"/>
          <w:i w:val="0"/>
          <w:color w:val="17365D" w:themeColor="text2" w:themeShade="BF"/>
        </w:rPr>
        <w:t xml:space="preserve"> where innovation is valued and encouraged.</w:t>
      </w:r>
    </w:p>
    <w:p w:rsidR="003D1D9E" w:rsidRPr="007654CE" w:rsidRDefault="0041623E" w:rsidP="003C513F">
      <w:pPr>
        <w:spacing w:line="240" w:lineRule="auto"/>
        <w:rPr>
          <w:rStyle w:val="SubtleEmphasis"/>
          <w:b/>
          <w:i w:val="0"/>
          <w:color w:val="17365D" w:themeColor="text2" w:themeShade="BF"/>
          <w:sz w:val="28"/>
        </w:rPr>
      </w:pPr>
      <w:r>
        <w:rPr>
          <w:rStyle w:val="SubtleEmphasis"/>
          <w:b/>
          <w:i w:val="0"/>
          <w:color w:val="17365D" w:themeColor="text2" w:themeShade="BF"/>
          <w:sz w:val="28"/>
        </w:rPr>
        <w:t>Education</w:t>
      </w:r>
    </w:p>
    <w:p w:rsidR="0027063C" w:rsidRPr="00317B5B" w:rsidRDefault="0027063C" w:rsidP="0027063C">
      <w:pPr>
        <w:pStyle w:val="ListParagraph"/>
        <w:numPr>
          <w:ilvl w:val="0"/>
          <w:numId w:val="12"/>
        </w:numPr>
        <w:spacing w:after="0"/>
        <w:ind w:left="572"/>
        <w:rPr>
          <w:rStyle w:val="SubtleEmphasis"/>
          <w:i w:val="0"/>
          <w:color w:val="17365D" w:themeColor="text2" w:themeShade="BF"/>
        </w:rPr>
      </w:pPr>
      <w:r w:rsidRPr="00317B5B">
        <w:rPr>
          <w:rStyle w:val="SubtleEmphasis"/>
          <w:i w:val="0"/>
          <w:color w:val="17365D" w:themeColor="text2" w:themeShade="BF"/>
        </w:rPr>
        <w:t>B.E.(Hons</w:t>
      </w:r>
      <w:r w:rsidR="00274DEB">
        <w:rPr>
          <w:rStyle w:val="SubtleEmphasis"/>
          <w:i w:val="0"/>
          <w:color w:val="17365D" w:themeColor="text2" w:themeShade="BF"/>
        </w:rPr>
        <w:tab/>
      </w:r>
      <w:r w:rsidRPr="00317B5B">
        <w:rPr>
          <w:rStyle w:val="SubtleEmphasis"/>
          <w:i w:val="0"/>
          <w:color w:val="17365D" w:themeColor="text2" w:themeShade="BF"/>
        </w:rPr>
        <w:t>), Electrical and</w:t>
      </w:r>
      <w:r w:rsidR="006F510A">
        <w:rPr>
          <w:rStyle w:val="SubtleEmphasis"/>
          <w:i w:val="0"/>
          <w:color w:val="17365D" w:themeColor="text2" w:themeShade="BF"/>
        </w:rPr>
        <w:t xml:space="preserve"> Electronics Engineering, BITS Pilani University</w:t>
      </w:r>
      <w:r w:rsidRPr="00317B5B">
        <w:rPr>
          <w:rStyle w:val="SubtleEmphasis"/>
          <w:i w:val="0"/>
          <w:color w:val="17365D" w:themeColor="text2" w:themeShade="BF"/>
        </w:rPr>
        <w:t>,</w:t>
      </w:r>
      <w:r w:rsidR="00B82C69">
        <w:rPr>
          <w:rStyle w:val="SubtleEmphasis"/>
          <w:i w:val="0"/>
          <w:color w:val="17365D" w:themeColor="text2" w:themeShade="BF"/>
        </w:rPr>
        <w:t xml:space="preserve"> </w:t>
      </w:r>
      <w:r w:rsidRPr="00317B5B">
        <w:rPr>
          <w:rStyle w:val="SubtleEmphasis"/>
          <w:i w:val="0"/>
          <w:color w:val="17365D" w:themeColor="text2" w:themeShade="BF"/>
        </w:rPr>
        <w:t xml:space="preserve">2010 with </w:t>
      </w:r>
      <w:r w:rsidR="00381A69">
        <w:rPr>
          <w:rStyle w:val="SubtleEmphasis"/>
          <w:i w:val="0"/>
          <w:color w:val="17365D" w:themeColor="text2" w:themeShade="BF"/>
        </w:rPr>
        <w:t>6</w:t>
      </w:r>
      <w:r w:rsidRPr="00317B5B">
        <w:rPr>
          <w:rStyle w:val="SubtleEmphasis"/>
          <w:i w:val="0"/>
          <w:color w:val="17365D" w:themeColor="text2" w:themeShade="BF"/>
        </w:rPr>
        <w:t xml:space="preserve"> CGPA</w:t>
      </w:r>
    </w:p>
    <w:p w:rsidR="0027063C" w:rsidRPr="00317B5B" w:rsidRDefault="0027063C" w:rsidP="0027063C">
      <w:pPr>
        <w:pStyle w:val="ListParagraph"/>
        <w:numPr>
          <w:ilvl w:val="0"/>
          <w:numId w:val="12"/>
        </w:numPr>
        <w:spacing w:after="0"/>
        <w:ind w:left="572"/>
        <w:rPr>
          <w:rStyle w:val="SubtleEmphasis"/>
          <w:i w:val="0"/>
          <w:color w:val="17365D" w:themeColor="text2" w:themeShade="BF"/>
        </w:rPr>
      </w:pPr>
      <w:r w:rsidRPr="00317B5B">
        <w:rPr>
          <w:rStyle w:val="SubtleEmphasis"/>
          <w:i w:val="0"/>
          <w:color w:val="17365D" w:themeColor="text2" w:themeShade="BF"/>
        </w:rPr>
        <w:t>XII - Board of Intermediate Education, AP from Narayana Jr College, Nellore with 9</w:t>
      </w:r>
      <w:r w:rsidR="00623321">
        <w:rPr>
          <w:rStyle w:val="SubtleEmphasis"/>
          <w:i w:val="0"/>
          <w:color w:val="17365D" w:themeColor="text2" w:themeShade="BF"/>
        </w:rPr>
        <w:t>3</w:t>
      </w:r>
      <w:r w:rsidRPr="00317B5B">
        <w:rPr>
          <w:rStyle w:val="SubtleEmphasis"/>
          <w:i w:val="0"/>
          <w:color w:val="17365D" w:themeColor="text2" w:themeShade="BF"/>
        </w:rPr>
        <w:t>%</w:t>
      </w:r>
    </w:p>
    <w:p w:rsidR="0027063C" w:rsidRDefault="0027063C" w:rsidP="0027063C">
      <w:pPr>
        <w:pStyle w:val="ListParagraph"/>
        <w:numPr>
          <w:ilvl w:val="0"/>
          <w:numId w:val="12"/>
        </w:numPr>
        <w:spacing w:after="0"/>
        <w:ind w:left="572"/>
        <w:rPr>
          <w:rStyle w:val="SubtleEmphasis"/>
          <w:i w:val="0"/>
          <w:color w:val="17365D" w:themeColor="text2" w:themeShade="BF"/>
        </w:rPr>
      </w:pPr>
      <w:r w:rsidRPr="00317B5B">
        <w:rPr>
          <w:rStyle w:val="SubtleEmphasis"/>
          <w:i w:val="0"/>
          <w:color w:val="17365D" w:themeColor="text2" w:themeShade="BF"/>
        </w:rPr>
        <w:t>X Board of SSC, AP from A.P. Residential  School, Beechupally with 96%</w:t>
      </w:r>
    </w:p>
    <w:p w:rsidR="002C2DC1" w:rsidRDefault="002C2DC1" w:rsidP="002C2DC1">
      <w:pPr>
        <w:spacing w:after="0"/>
        <w:rPr>
          <w:rStyle w:val="SubtleEmphasis"/>
          <w:i w:val="0"/>
          <w:color w:val="17365D" w:themeColor="text2" w:themeShade="BF"/>
        </w:rPr>
      </w:pPr>
    </w:p>
    <w:p w:rsidR="00D31CC1" w:rsidRPr="007654CE" w:rsidRDefault="00EA3FFA" w:rsidP="007654CE">
      <w:pPr>
        <w:spacing w:line="240" w:lineRule="auto"/>
        <w:rPr>
          <w:rStyle w:val="SubtleEmphasis"/>
          <w:b/>
          <w:i w:val="0"/>
          <w:color w:val="17365D" w:themeColor="text2" w:themeShade="BF"/>
          <w:sz w:val="28"/>
        </w:rPr>
      </w:pPr>
      <w:r w:rsidRPr="007654CE">
        <w:rPr>
          <w:rStyle w:val="SubtleEmphasis"/>
          <w:b/>
          <w:i w:val="0"/>
          <w:color w:val="17365D" w:themeColor="text2" w:themeShade="BF"/>
          <w:sz w:val="28"/>
        </w:rPr>
        <w:t>Skills</w:t>
      </w:r>
      <w:r w:rsidR="00D31CC1" w:rsidRPr="007654CE">
        <w:rPr>
          <w:rStyle w:val="SubtleEmphasis"/>
          <w:b/>
          <w:i w:val="0"/>
          <w:color w:val="17365D" w:themeColor="text2" w:themeShade="BF"/>
          <w:sz w:val="28"/>
        </w:rPr>
        <w:t xml:space="preserve"> </w:t>
      </w:r>
      <w:r w:rsidR="00EB7B85" w:rsidRPr="007654CE">
        <w:rPr>
          <w:rStyle w:val="SubtleEmphasis"/>
          <w:b/>
          <w:i w:val="0"/>
          <w:color w:val="17365D" w:themeColor="text2" w:themeShade="BF"/>
          <w:sz w:val="28"/>
        </w:rPr>
        <w:t>Summary</w:t>
      </w:r>
    </w:p>
    <w:p w:rsidR="00274DEB" w:rsidRDefault="00D31CC1" w:rsidP="00713BC6">
      <w:pPr>
        <w:autoSpaceDE w:val="0"/>
        <w:autoSpaceDN w:val="0"/>
        <w:adjustRightInd w:val="0"/>
        <w:spacing w:after="0"/>
        <w:ind w:left="270"/>
        <w:rPr>
          <w:rStyle w:val="SubtleEmphasis"/>
          <w:i w:val="0"/>
          <w:color w:val="17365D" w:themeColor="text2" w:themeShade="BF"/>
        </w:rPr>
      </w:pPr>
      <w:r w:rsidRPr="00317B5B">
        <w:rPr>
          <w:rStyle w:val="SubtleEmphasis"/>
          <w:i w:val="0"/>
          <w:color w:val="17365D" w:themeColor="text2" w:themeShade="BF"/>
        </w:rPr>
        <w:t>Pro</w:t>
      </w:r>
      <w:r w:rsidR="00B61204" w:rsidRPr="00317B5B">
        <w:rPr>
          <w:rStyle w:val="SubtleEmphasis"/>
          <w:i w:val="0"/>
          <w:color w:val="17365D" w:themeColor="text2" w:themeShade="BF"/>
        </w:rPr>
        <w:t>gramming Languages</w:t>
      </w:r>
      <w:r w:rsidR="00073970" w:rsidRPr="00317B5B">
        <w:rPr>
          <w:rStyle w:val="SubtleEmphasis"/>
          <w:i w:val="0"/>
          <w:color w:val="17365D" w:themeColor="text2" w:themeShade="BF"/>
        </w:rPr>
        <w:tab/>
      </w:r>
      <w:r w:rsidR="00073970" w:rsidRPr="00317B5B">
        <w:rPr>
          <w:rStyle w:val="SubtleEmphasis"/>
          <w:i w:val="0"/>
          <w:color w:val="17365D" w:themeColor="text2" w:themeShade="BF"/>
        </w:rPr>
        <w:tab/>
      </w:r>
      <w:r w:rsidR="00B90F98" w:rsidRPr="00317B5B">
        <w:rPr>
          <w:rStyle w:val="SubtleEmphasis"/>
          <w:i w:val="0"/>
          <w:color w:val="17365D" w:themeColor="text2" w:themeShade="BF"/>
        </w:rPr>
        <w:t>: C</w:t>
      </w:r>
      <w:r w:rsidRPr="00317B5B">
        <w:rPr>
          <w:rStyle w:val="SubtleEmphasis"/>
          <w:i w:val="0"/>
          <w:color w:val="17365D" w:themeColor="text2" w:themeShade="BF"/>
        </w:rPr>
        <w:t>, J</w:t>
      </w:r>
      <w:r w:rsidR="00C70580" w:rsidRPr="00317B5B">
        <w:rPr>
          <w:rStyle w:val="SubtleEmphasis"/>
          <w:i w:val="0"/>
          <w:color w:val="17365D" w:themeColor="text2" w:themeShade="BF"/>
        </w:rPr>
        <w:t>ava</w:t>
      </w:r>
    </w:p>
    <w:p w:rsidR="002A50BD" w:rsidRDefault="00274DEB" w:rsidP="00713BC6">
      <w:pPr>
        <w:autoSpaceDE w:val="0"/>
        <w:autoSpaceDN w:val="0"/>
        <w:adjustRightInd w:val="0"/>
        <w:spacing w:after="0"/>
        <w:ind w:left="270"/>
        <w:rPr>
          <w:rStyle w:val="SubtleEmphasis"/>
          <w:i w:val="0"/>
          <w:color w:val="17365D" w:themeColor="text2" w:themeShade="BF"/>
        </w:rPr>
      </w:pPr>
      <w:r>
        <w:rPr>
          <w:rStyle w:val="SubtleEmphasis"/>
          <w:i w:val="0"/>
          <w:color w:val="17365D" w:themeColor="text2" w:themeShade="BF"/>
        </w:rPr>
        <w:t xml:space="preserve">UI &amp; Server side </w:t>
      </w:r>
      <w:r w:rsidR="00FB17FD">
        <w:rPr>
          <w:rStyle w:val="SubtleEmphasis"/>
          <w:i w:val="0"/>
          <w:color w:val="17365D" w:themeColor="text2" w:themeShade="BF"/>
        </w:rPr>
        <w:t>Technologies</w:t>
      </w:r>
      <w:r w:rsidR="00FB17FD">
        <w:rPr>
          <w:rStyle w:val="SubtleEmphasis"/>
          <w:i w:val="0"/>
          <w:color w:val="17365D" w:themeColor="text2" w:themeShade="BF"/>
        </w:rPr>
        <w:tab/>
        <w:t>: HTML, JavaScript</w:t>
      </w:r>
      <w:r w:rsidR="00713BC6">
        <w:rPr>
          <w:rStyle w:val="SubtleEmphasis"/>
          <w:i w:val="0"/>
          <w:color w:val="17365D" w:themeColor="text2" w:themeShade="BF"/>
        </w:rPr>
        <w:t>,</w:t>
      </w:r>
      <w:r w:rsidR="00FB17FD">
        <w:rPr>
          <w:rStyle w:val="SubtleEmphasis"/>
          <w:i w:val="0"/>
          <w:color w:val="17365D" w:themeColor="text2" w:themeShade="BF"/>
        </w:rPr>
        <w:t xml:space="preserve"> CSS</w:t>
      </w:r>
      <w:r w:rsidR="001B23D1">
        <w:rPr>
          <w:rStyle w:val="SubtleEmphasis"/>
          <w:i w:val="0"/>
          <w:color w:val="17365D" w:themeColor="text2" w:themeShade="BF"/>
        </w:rPr>
        <w:t>, ExtJs</w:t>
      </w:r>
    </w:p>
    <w:p w:rsidR="002A50BD" w:rsidRDefault="00D31CC1" w:rsidP="00713BC6">
      <w:pPr>
        <w:autoSpaceDE w:val="0"/>
        <w:autoSpaceDN w:val="0"/>
        <w:adjustRightInd w:val="0"/>
        <w:spacing w:after="0"/>
        <w:ind w:left="270"/>
        <w:rPr>
          <w:rStyle w:val="SubtleEmphasis"/>
          <w:i w:val="0"/>
          <w:color w:val="17365D" w:themeColor="text2" w:themeShade="BF"/>
        </w:rPr>
      </w:pPr>
      <w:r w:rsidRPr="00317B5B">
        <w:rPr>
          <w:rStyle w:val="SubtleEmphasis"/>
          <w:i w:val="0"/>
          <w:color w:val="17365D" w:themeColor="text2" w:themeShade="BF"/>
        </w:rPr>
        <w:t>Operating Systems</w:t>
      </w:r>
      <w:r w:rsidR="00073970" w:rsidRPr="00317B5B">
        <w:rPr>
          <w:rStyle w:val="SubtleEmphasis"/>
          <w:i w:val="0"/>
          <w:color w:val="17365D" w:themeColor="text2" w:themeShade="BF"/>
        </w:rPr>
        <w:tab/>
      </w:r>
      <w:r w:rsidR="00073970" w:rsidRPr="00317B5B">
        <w:rPr>
          <w:rStyle w:val="SubtleEmphasis"/>
          <w:i w:val="0"/>
          <w:color w:val="17365D" w:themeColor="text2" w:themeShade="BF"/>
        </w:rPr>
        <w:tab/>
      </w:r>
      <w:r w:rsidR="00073970" w:rsidRPr="00317B5B">
        <w:rPr>
          <w:rStyle w:val="SubtleEmphasis"/>
          <w:i w:val="0"/>
          <w:color w:val="17365D" w:themeColor="text2" w:themeShade="BF"/>
        </w:rPr>
        <w:tab/>
      </w:r>
      <w:r w:rsidRPr="00317B5B">
        <w:rPr>
          <w:rStyle w:val="SubtleEmphasis"/>
          <w:i w:val="0"/>
          <w:color w:val="17365D" w:themeColor="text2" w:themeShade="BF"/>
        </w:rPr>
        <w:t>: Windows</w:t>
      </w:r>
      <w:r w:rsidR="00AF7B9A" w:rsidRPr="00317B5B">
        <w:rPr>
          <w:rStyle w:val="SubtleEmphasis"/>
          <w:i w:val="0"/>
          <w:color w:val="17365D" w:themeColor="text2" w:themeShade="BF"/>
        </w:rPr>
        <w:t>,</w:t>
      </w:r>
      <w:r w:rsidRPr="00317B5B">
        <w:rPr>
          <w:rStyle w:val="SubtleEmphasis"/>
          <w:i w:val="0"/>
          <w:color w:val="17365D" w:themeColor="text2" w:themeShade="BF"/>
        </w:rPr>
        <w:t xml:space="preserve"> Linux</w:t>
      </w:r>
    </w:p>
    <w:p w:rsidR="002A50BD" w:rsidRDefault="002A50BD" w:rsidP="00713BC6">
      <w:pPr>
        <w:autoSpaceDE w:val="0"/>
        <w:autoSpaceDN w:val="0"/>
        <w:adjustRightInd w:val="0"/>
        <w:spacing w:after="0"/>
        <w:ind w:left="270"/>
        <w:rPr>
          <w:rStyle w:val="SubtleEmphasis"/>
          <w:i w:val="0"/>
          <w:color w:val="17365D" w:themeColor="text2" w:themeShade="BF"/>
        </w:rPr>
      </w:pPr>
      <w:r>
        <w:rPr>
          <w:rStyle w:val="SubtleEmphasis"/>
          <w:i w:val="0"/>
          <w:color w:val="17365D" w:themeColor="text2" w:themeShade="BF"/>
        </w:rPr>
        <w:t>Database Technologies</w:t>
      </w:r>
      <w:r>
        <w:rPr>
          <w:rStyle w:val="SubtleEmphasis"/>
          <w:i w:val="0"/>
          <w:color w:val="17365D" w:themeColor="text2" w:themeShade="BF"/>
        </w:rPr>
        <w:tab/>
      </w:r>
      <w:r>
        <w:rPr>
          <w:rStyle w:val="SubtleEmphasis"/>
          <w:i w:val="0"/>
          <w:color w:val="17365D" w:themeColor="text2" w:themeShade="BF"/>
        </w:rPr>
        <w:tab/>
        <w:t>: MySQL, Oracle</w:t>
      </w:r>
    </w:p>
    <w:p w:rsidR="00AF7B9A" w:rsidRDefault="00D31CC1" w:rsidP="00713BC6">
      <w:pPr>
        <w:autoSpaceDE w:val="0"/>
        <w:autoSpaceDN w:val="0"/>
        <w:adjustRightInd w:val="0"/>
        <w:spacing w:after="240"/>
        <w:ind w:left="270"/>
        <w:rPr>
          <w:rStyle w:val="SubtleEmphasis"/>
          <w:i w:val="0"/>
          <w:color w:val="17365D" w:themeColor="text2" w:themeShade="BF"/>
        </w:rPr>
      </w:pPr>
      <w:r w:rsidRPr="00317B5B">
        <w:rPr>
          <w:rStyle w:val="SubtleEmphasis"/>
          <w:i w:val="0"/>
          <w:color w:val="17365D" w:themeColor="text2" w:themeShade="BF"/>
        </w:rPr>
        <w:t>Web Development Tools</w:t>
      </w:r>
      <w:r w:rsidR="00073970" w:rsidRPr="00317B5B">
        <w:rPr>
          <w:rStyle w:val="SubtleEmphasis"/>
          <w:i w:val="0"/>
          <w:color w:val="17365D" w:themeColor="text2" w:themeShade="BF"/>
        </w:rPr>
        <w:tab/>
      </w:r>
      <w:r w:rsidR="00073970" w:rsidRPr="00317B5B">
        <w:rPr>
          <w:rStyle w:val="SubtleEmphasis"/>
          <w:i w:val="0"/>
          <w:color w:val="17365D" w:themeColor="text2" w:themeShade="BF"/>
        </w:rPr>
        <w:tab/>
      </w:r>
      <w:r w:rsidRPr="00317B5B">
        <w:rPr>
          <w:rStyle w:val="SubtleEmphasis"/>
          <w:i w:val="0"/>
          <w:color w:val="17365D" w:themeColor="text2" w:themeShade="BF"/>
        </w:rPr>
        <w:t xml:space="preserve">: </w:t>
      </w:r>
      <w:r w:rsidR="00B90F98" w:rsidRPr="00317B5B">
        <w:rPr>
          <w:rStyle w:val="SubtleEmphasis"/>
          <w:i w:val="0"/>
          <w:color w:val="17365D" w:themeColor="text2" w:themeShade="BF"/>
        </w:rPr>
        <w:t xml:space="preserve">Eclipse, </w:t>
      </w:r>
      <w:r w:rsidR="00EF428A" w:rsidRPr="00317B5B">
        <w:rPr>
          <w:rStyle w:val="SubtleEmphasis"/>
          <w:i w:val="0"/>
          <w:color w:val="17365D" w:themeColor="text2" w:themeShade="BF"/>
        </w:rPr>
        <w:t>MySQL</w:t>
      </w:r>
      <w:r w:rsidR="00ED2CFB">
        <w:rPr>
          <w:rStyle w:val="SubtleEmphasis"/>
          <w:i w:val="0"/>
          <w:color w:val="17365D" w:themeColor="text2" w:themeShade="BF"/>
        </w:rPr>
        <w:t>, SqlDeveloper</w:t>
      </w:r>
    </w:p>
    <w:p w:rsidR="00233B33" w:rsidRPr="007654CE" w:rsidRDefault="009A268B" w:rsidP="007654CE">
      <w:pPr>
        <w:spacing w:line="240" w:lineRule="auto"/>
        <w:rPr>
          <w:rStyle w:val="SubtleEmphasis"/>
          <w:b/>
          <w:i w:val="0"/>
          <w:color w:val="17365D" w:themeColor="text2" w:themeShade="BF"/>
          <w:sz w:val="28"/>
        </w:rPr>
      </w:pPr>
      <w:r w:rsidRPr="007654CE">
        <w:rPr>
          <w:rStyle w:val="SubtleEmphasis"/>
          <w:b/>
          <w:i w:val="0"/>
          <w:color w:val="17365D" w:themeColor="text2" w:themeShade="BF"/>
          <w:sz w:val="28"/>
        </w:rPr>
        <w:t>Professional</w:t>
      </w:r>
      <w:r w:rsidR="00233B33" w:rsidRPr="007654CE">
        <w:rPr>
          <w:rStyle w:val="SubtleEmphasis"/>
          <w:b/>
          <w:i w:val="0"/>
          <w:color w:val="17365D" w:themeColor="text2" w:themeShade="BF"/>
          <w:sz w:val="28"/>
        </w:rPr>
        <w:t xml:space="preserve"> </w:t>
      </w:r>
      <w:r w:rsidR="00906F25" w:rsidRPr="007654CE">
        <w:rPr>
          <w:rStyle w:val="SubtleEmphasis"/>
          <w:b/>
          <w:i w:val="0"/>
          <w:color w:val="17365D" w:themeColor="text2" w:themeShade="BF"/>
          <w:sz w:val="28"/>
        </w:rPr>
        <w:t>Summary</w:t>
      </w:r>
      <w:r w:rsidR="00233B33" w:rsidRPr="007654CE">
        <w:rPr>
          <w:rStyle w:val="SubtleEmphasis"/>
          <w:b/>
          <w:i w:val="0"/>
          <w:color w:val="17365D" w:themeColor="text2" w:themeShade="BF"/>
          <w:sz w:val="28"/>
        </w:rPr>
        <w:t>:</w:t>
      </w:r>
    </w:p>
    <w:p w:rsidR="00DB0BEE" w:rsidRPr="00DB0BEE" w:rsidRDefault="00DB0BEE" w:rsidP="00713BC6">
      <w:pPr>
        <w:numPr>
          <w:ilvl w:val="0"/>
          <w:numId w:val="13"/>
        </w:numPr>
        <w:autoSpaceDE w:val="0"/>
        <w:autoSpaceDN w:val="0"/>
        <w:adjustRightInd w:val="0"/>
        <w:spacing w:after="0"/>
        <w:ind w:left="720"/>
        <w:rPr>
          <w:iCs/>
          <w:color w:val="17365D" w:themeColor="text2" w:themeShade="BF"/>
        </w:rPr>
      </w:pPr>
      <w:r w:rsidRPr="00DB0BEE">
        <w:rPr>
          <w:iCs/>
          <w:color w:val="17365D" w:themeColor="text2" w:themeShade="BF"/>
        </w:rPr>
        <w:t xml:space="preserve">Currently working as </w:t>
      </w:r>
      <w:r>
        <w:rPr>
          <w:iCs/>
          <w:color w:val="17365D" w:themeColor="text2" w:themeShade="BF"/>
        </w:rPr>
        <w:t>Java developer</w:t>
      </w:r>
      <w:r w:rsidRPr="00DB0BEE">
        <w:rPr>
          <w:iCs/>
          <w:color w:val="17365D" w:themeColor="text2" w:themeShade="BF"/>
        </w:rPr>
        <w:t xml:space="preserve"> in the </w:t>
      </w:r>
      <w:r>
        <w:rPr>
          <w:iCs/>
          <w:color w:val="17365D" w:themeColor="text2" w:themeShade="BF"/>
        </w:rPr>
        <w:t xml:space="preserve">BELL mobility team </w:t>
      </w:r>
      <w:r w:rsidRPr="00DB0BEE">
        <w:rPr>
          <w:iCs/>
          <w:color w:val="17365D" w:themeColor="text2" w:themeShade="BF"/>
        </w:rPr>
        <w:t xml:space="preserve">of </w:t>
      </w:r>
      <w:r>
        <w:rPr>
          <w:iCs/>
          <w:color w:val="17365D" w:themeColor="text2" w:themeShade="BF"/>
        </w:rPr>
        <w:t>CGI Information Systems</w:t>
      </w:r>
      <w:r w:rsidRPr="00DB0BEE">
        <w:rPr>
          <w:iCs/>
          <w:color w:val="17365D" w:themeColor="text2" w:themeShade="BF"/>
        </w:rPr>
        <w:t>.</w:t>
      </w:r>
    </w:p>
    <w:p w:rsidR="00DB0BEE" w:rsidRPr="00DB0BEE" w:rsidRDefault="00DB0BEE" w:rsidP="00713BC6">
      <w:pPr>
        <w:numPr>
          <w:ilvl w:val="0"/>
          <w:numId w:val="13"/>
        </w:numPr>
        <w:autoSpaceDE w:val="0"/>
        <w:autoSpaceDN w:val="0"/>
        <w:adjustRightInd w:val="0"/>
        <w:spacing w:after="0"/>
        <w:ind w:left="720"/>
        <w:rPr>
          <w:iCs/>
          <w:color w:val="17365D" w:themeColor="text2" w:themeShade="BF"/>
        </w:rPr>
      </w:pPr>
      <w:r w:rsidRPr="00DB0BEE">
        <w:rPr>
          <w:iCs/>
          <w:color w:val="17365D" w:themeColor="text2" w:themeShade="BF"/>
        </w:rPr>
        <w:t xml:space="preserve">Over 2 years of working experience </w:t>
      </w:r>
      <w:r w:rsidR="00E07B32">
        <w:rPr>
          <w:iCs/>
          <w:color w:val="17365D" w:themeColor="text2" w:themeShade="BF"/>
        </w:rPr>
        <w:t xml:space="preserve">as </w:t>
      </w:r>
      <w:r w:rsidR="00E07B32" w:rsidRPr="00317B5B">
        <w:rPr>
          <w:rStyle w:val="SubtleEmphasis"/>
          <w:i w:val="0"/>
          <w:color w:val="17365D" w:themeColor="text2" w:themeShade="BF"/>
        </w:rPr>
        <w:t>Java Developer &amp; Production Support Executive</w:t>
      </w:r>
      <w:r w:rsidR="00E07B32">
        <w:rPr>
          <w:rStyle w:val="SubtleEmphasis"/>
          <w:i w:val="0"/>
          <w:color w:val="17365D" w:themeColor="text2" w:themeShade="BF"/>
        </w:rPr>
        <w:t>.</w:t>
      </w:r>
      <w:r w:rsidRPr="00DB0BEE">
        <w:rPr>
          <w:iCs/>
          <w:color w:val="17365D" w:themeColor="text2" w:themeShade="BF"/>
        </w:rPr>
        <w:t xml:space="preserve"> </w:t>
      </w:r>
    </w:p>
    <w:p w:rsidR="00DB0BEE" w:rsidRPr="00DB0BEE" w:rsidRDefault="00DB0BEE" w:rsidP="00713BC6">
      <w:pPr>
        <w:numPr>
          <w:ilvl w:val="0"/>
          <w:numId w:val="13"/>
        </w:numPr>
        <w:autoSpaceDE w:val="0"/>
        <w:autoSpaceDN w:val="0"/>
        <w:adjustRightInd w:val="0"/>
        <w:spacing w:after="0"/>
        <w:ind w:left="720"/>
        <w:rPr>
          <w:iCs/>
          <w:color w:val="17365D" w:themeColor="text2" w:themeShade="BF"/>
        </w:rPr>
      </w:pPr>
      <w:r w:rsidRPr="00DB0BEE">
        <w:rPr>
          <w:iCs/>
          <w:color w:val="17365D" w:themeColor="text2" w:themeShade="BF"/>
        </w:rPr>
        <w:t>Developed applications end to end including profiling, monitoring, deploying etc.</w:t>
      </w:r>
    </w:p>
    <w:p w:rsidR="00DB0BEE" w:rsidRPr="00DB0BEE" w:rsidRDefault="00DB0BEE" w:rsidP="00713BC6">
      <w:pPr>
        <w:numPr>
          <w:ilvl w:val="0"/>
          <w:numId w:val="13"/>
        </w:numPr>
        <w:autoSpaceDE w:val="0"/>
        <w:autoSpaceDN w:val="0"/>
        <w:adjustRightInd w:val="0"/>
        <w:spacing w:after="0"/>
        <w:ind w:left="720"/>
        <w:rPr>
          <w:iCs/>
          <w:color w:val="17365D" w:themeColor="text2" w:themeShade="BF"/>
        </w:rPr>
      </w:pPr>
      <w:r w:rsidRPr="00DB0BEE">
        <w:rPr>
          <w:iCs/>
          <w:color w:val="17365D" w:themeColor="text2" w:themeShade="BF"/>
        </w:rPr>
        <w:t>Good working knowledge of java and proficient in tools</w:t>
      </w:r>
      <w:r>
        <w:rPr>
          <w:iCs/>
          <w:color w:val="17365D" w:themeColor="text2" w:themeShade="BF"/>
        </w:rPr>
        <w:t xml:space="preserve"> like</w:t>
      </w:r>
      <w:r w:rsidRPr="00DB0BEE">
        <w:rPr>
          <w:iCs/>
          <w:color w:val="17365D" w:themeColor="text2" w:themeShade="BF"/>
        </w:rPr>
        <w:t xml:space="preserve"> eclipse, </w:t>
      </w:r>
      <w:r>
        <w:rPr>
          <w:iCs/>
          <w:color w:val="17365D" w:themeColor="text2" w:themeShade="BF"/>
        </w:rPr>
        <w:t>CVS</w:t>
      </w:r>
      <w:r w:rsidRPr="00DB0BEE">
        <w:rPr>
          <w:iCs/>
          <w:color w:val="17365D" w:themeColor="text2" w:themeShade="BF"/>
        </w:rPr>
        <w:t xml:space="preserve">, </w:t>
      </w:r>
      <w:r>
        <w:rPr>
          <w:iCs/>
          <w:color w:val="17365D" w:themeColor="text2" w:themeShade="BF"/>
        </w:rPr>
        <w:t>SVN</w:t>
      </w:r>
      <w:r w:rsidRPr="00DB0BEE">
        <w:rPr>
          <w:iCs/>
          <w:color w:val="17365D" w:themeColor="text2" w:themeShade="BF"/>
        </w:rPr>
        <w:t xml:space="preserve"> for faster development.</w:t>
      </w:r>
    </w:p>
    <w:p w:rsidR="00DB0BEE" w:rsidRPr="00DB0BEE" w:rsidRDefault="00DB0BEE" w:rsidP="00713BC6">
      <w:pPr>
        <w:numPr>
          <w:ilvl w:val="0"/>
          <w:numId w:val="13"/>
        </w:numPr>
        <w:autoSpaceDE w:val="0"/>
        <w:autoSpaceDN w:val="0"/>
        <w:adjustRightInd w:val="0"/>
        <w:spacing w:after="0"/>
        <w:ind w:left="720"/>
        <w:rPr>
          <w:iCs/>
          <w:color w:val="17365D" w:themeColor="text2" w:themeShade="BF"/>
        </w:rPr>
      </w:pPr>
      <w:r w:rsidRPr="00DB0BEE">
        <w:rPr>
          <w:iCs/>
          <w:color w:val="17365D" w:themeColor="text2" w:themeShade="BF"/>
        </w:rPr>
        <w:t>Enthusiastic and quick learner, capable of evaluating and choosing the right technologies.</w:t>
      </w:r>
    </w:p>
    <w:p w:rsidR="00BF3D7E" w:rsidRPr="00BF3D7E" w:rsidRDefault="00DB0BEE" w:rsidP="00BF3D7E">
      <w:pPr>
        <w:numPr>
          <w:ilvl w:val="0"/>
          <w:numId w:val="13"/>
        </w:numPr>
        <w:autoSpaceDE w:val="0"/>
        <w:autoSpaceDN w:val="0"/>
        <w:adjustRightInd w:val="0"/>
        <w:spacing w:after="0"/>
        <w:ind w:left="720"/>
        <w:rPr>
          <w:rStyle w:val="SubtleEmphasis"/>
          <w:i w:val="0"/>
          <w:color w:val="17365D" w:themeColor="text2" w:themeShade="BF"/>
        </w:rPr>
      </w:pPr>
      <w:r w:rsidRPr="00DB0BEE">
        <w:rPr>
          <w:iCs/>
          <w:color w:val="17365D" w:themeColor="text2" w:themeShade="BF"/>
        </w:rPr>
        <w:t>Excellent written, verbal communication and interpersonal skills.</w:t>
      </w:r>
    </w:p>
    <w:p w:rsidR="001A642A" w:rsidRDefault="00BF3D7E" w:rsidP="00BF3D7E">
      <w:pPr>
        <w:pStyle w:val="ListParagraph"/>
        <w:numPr>
          <w:ilvl w:val="0"/>
          <w:numId w:val="16"/>
        </w:numPr>
        <w:autoSpaceDE w:val="0"/>
        <w:autoSpaceDN w:val="0"/>
        <w:adjustRightInd w:val="0"/>
        <w:spacing w:before="240"/>
        <w:rPr>
          <w:rStyle w:val="SubtleEmphasis"/>
          <w:b/>
          <w:i w:val="0"/>
          <w:color w:val="17365D" w:themeColor="text2" w:themeShade="BF"/>
        </w:rPr>
      </w:pPr>
      <w:r>
        <w:rPr>
          <w:rStyle w:val="SubtleEmphasis"/>
          <w:b/>
          <w:i w:val="0"/>
          <w:color w:val="17365D" w:themeColor="text2" w:themeShade="BF"/>
        </w:rPr>
        <w:t>VM DeCommission Release-</w:t>
      </w:r>
      <w:r w:rsidRPr="00CD39CD">
        <w:rPr>
          <w:rStyle w:val="SubtleEmphasis"/>
          <w:b/>
          <w:i w:val="0"/>
          <w:color w:val="17365D" w:themeColor="text2" w:themeShade="BF"/>
        </w:rPr>
        <w:t>3</w:t>
      </w:r>
    </w:p>
    <w:p w:rsidR="00BF3D7E" w:rsidRPr="00FE4130" w:rsidRDefault="00BF3D7E" w:rsidP="00BF3D7E">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Client</w:t>
      </w:r>
      <w:r w:rsidRPr="00FE4130">
        <w:rPr>
          <w:iCs/>
          <w:color w:val="17365D" w:themeColor="text2" w:themeShade="BF"/>
          <w:lang w:val="en-GB"/>
        </w:rPr>
        <w:tab/>
      </w:r>
      <w:r w:rsidRPr="00FE4130">
        <w:rPr>
          <w:iCs/>
          <w:color w:val="17365D" w:themeColor="text2" w:themeShade="BF"/>
          <w:lang w:val="en-GB"/>
        </w:rPr>
        <w:tab/>
        <w:t>:</w:t>
      </w:r>
      <w:r w:rsidRPr="00FE4130">
        <w:rPr>
          <w:iCs/>
          <w:color w:val="17365D" w:themeColor="text2" w:themeShade="BF"/>
          <w:lang w:val="en-GB"/>
        </w:rPr>
        <w:tab/>
        <w:t>Bell Canada</w:t>
      </w:r>
    </w:p>
    <w:p w:rsidR="00BF3D7E" w:rsidRPr="00FE4130" w:rsidRDefault="00BF3D7E" w:rsidP="00BF3D7E">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Team</w:t>
      </w:r>
      <w:r w:rsidRPr="00FE4130">
        <w:rPr>
          <w:iCs/>
          <w:color w:val="17365D" w:themeColor="text2" w:themeShade="BF"/>
          <w:lang w:val="en-GB"/>
        </w:rPr>
        <w:t xml:space="preserve"> </w:t>
      </w:r>
      <w:r w:rsidRPr="004932F3">
        <w:rPr>
          <w:b/>
          <w:iCs/>
          <w:color w:val="17365D" w:themeColor="text2" w:themeShade="BF"/>
          <w:lang w:val="en-GB"/>
        </w:rPr>
        <w:t>Size</w:t>
      </w:r>
      <w:r w:rsidRPr="00FE4130">
        <w:rPr>
          <w:iCs/>
          <w:color w:val="17365D" w:themeColor="text2" w:themeShade="BF"/>
          <w:lang w:val="en-GB"/>
        </w:rPr>
        <w:tab/>
      </w:r>
      <w:r>
        <w:rPr>
          <w:iCs/>
          <w:color w:val="17365D" w:themeColor="text2" w:themeShade="BF"/>
          <w:lang w:val="en-GB"/>
        </w:rPr>
        <w:tab/>
      </w:r>
      <w:r w:rsidR="00A6694C">
        <w:rPr>
          <w:iCs/>
          <w:color w:val="17365D" w:themeColor="text2" w:themeShade="BF"/>
          <w:lang w:val="en-GB"/>
        </w:rPr>
        <w:t>:</w:t>
      </w:r>
      <w:r w:rsidR="00A6694C">
        <w:rPr>
          <w:iCs/>
          <w:color w:val="17365D" w:themeColor="text2" w:themeShade="BF"/>
          <w:lang w:val="en-GB"/>
        </w:rPr>
        <w:tab/>
        <w:t>4</w:t>
      </w:r>
    </w:p>
    <w:p w:rsidR="00BF3D7E" w:rsidRPr="00FE4130" w:rsidRDefault="00BF3D7E" w:rsidP="00BF3D7E">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Duration</w:t>
      </w:r>
      <w:r>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t>Nov</w:t>
      </w:r>
      <w:r w:rsidRPr="00FE4130">
        <w:rPr>
          <w:iCs/>
          <w:color w:val="17365D" w:themeColor="text2" w:themeShade="BF"/>
          <w:lang w:val="en-GB"/>
        </w:rPr>
        <w:t xml:space="preserve"> 201</w:t>
      </w:r>
      <w:r w:rsidR="00A6694C">
        <w:rPr>
          <w:iCs/>
          <w:color w:val="17365D" w:themeColor="text2" w:themeShade="BF"/>
          <w:lang w:val="en-GB"/>
        </w:rPr>
        <w:t>2</w:t>
      </w:r>
      <w:r w:rsidRPr="00FE4130">
        <w:rPr>
          <w:iCs/>
          <w:color w:val="17365D" w:themeColor="text2" w:themeShade="BF"/>
          <w:lang w:val="en-GB"/>
        </w:rPr>
        <w:t xml:space="preserve"> – </w:t>
      </w:r>
      <w:r>
        <w:rPr>
          <w:iCs/>
          <w:color w:val="17365D" w:themeColor="text2" w:themeShade="BF"/>
          <w:lang w:val="en-GB"/>
        </w:rPr>
        <w:t>Till date</w:t>
      </w:r>
    </w:p>
    <w:p w:rsidR="00BF3D7E" w:rsidRDefault="00BF3D7E" w:rsidP="00BF3D7E">
      <w:pPr>
        <w:autoSpaceDE w:val="0"/>
        <w:autoSpaceDN w:val="0"/>
        <w:adjustRightInd w:val="0"/>
        <w:spacing w:after="0"/>
        <w:ind w:left="360"/>
        <w:jc w:val="both"/>
        <w:rPr>
          <w:iCs/>
          <w:color w:val="17365D" w:themeColor="text2" w:themeShade="BF"/>
        </w:rPr>
      </w:pPr>
      <w:r w:rsidRPr="004932F3">
        <w:rPr>
          <w:b/>
          <w:iCs/>
          <w:color w:val="17365D" w:themeColor="text2" w:themeShade="BF"/>
          <w:lang w:val="en-GB"/>
        </w:rPr>
        <w:t>Environment</w:t>
      </w:r>
      <w:r w:rsidRPr="00FE4130">
        <w:rPr>
          <w:iCs/>
          <w:color w:val="17365D" w:themeColor="text2" w:themeShade="BF"/>
          <w:lang w:val="en-GB"/>
        </w:rPr>
        <w:t xml:space="preserve">   </w:t>
      </w:r>
      <w:r>
        <w:rPr>
          <w:iCs/>
          <w:color w:val="17365D" w:themeColor="text2" w:themeShade="BF"/>
          <w:lang w:val="en-GB"/>
        </w:rPr>
        <w:tab/>
      </w:r>
      <w:r w:rsidRPr="00FE4130">
        <w:rPr>
          <w:iCs/>
          <w:color w:val="17365D" w:themeColor="text2" w:themeShade="BF"/>
          <w:lang w:val="en-GB"/>
        </w:rPr>
        <w:t>:</w:t>
      </w:r>
      <w:r>
        <w:rPr>
          <w:iCs/>
          <w:color w:val="17365D" w:themeColor="text2" w:themeShade="BF"/>
          <w:lang w:val="en-GB"/>
        </w:rPr>
        <w:tab/>
      </w:r>
      <w:r w:rsidRPr="00317B5B">
        <w:rPr>
          <w:rStyle w:val="SubtleEmphasis"/>
          <w:i w:val="0"/>
          <w:color w:val="17365D" w:themeColor="text2" w:themeShade="BF"/>
        </w:rPr>
        <w:t xml:space="preserve">Java, </w:t>
      </w:r>
      <w:r w:rsidR="006A29C0">
        <w:rPr>
          <w:rStyle w:val="SubtleEmphasis"/>
          <w:i w:val="0"/>
          <w:color w:val="17365D" w:themeColor="text2" w:themeShade="BF"/>
        </w:rPr>
        <w:t>Hibernate</w:t>
      </w:r>
      <w:r w:rsidR="00CE1D10">
        <w:rPr>
          <w:rStyle w:val="SubtleEmphasis"/>
          <w:i w:val="0"/>
          <w:color w:val="17365D" w:themeColor="text2" w:themeShade="BF"/>
        </w:rPr>
        <w:t xml:space="preserve">, </w:t>
      </w:r>
      <w:r w:rsidR="006A01D0">
        <w:rPr>
          <w:rStyle w:val="SubtleEmphasis"/>
          <w:i w:val="0"/>
          <w:color w:val="17365D" w:themeColor="text2" w:themeShade="BF"/>
        </w:rPr>
        <w:t>ExtJs</w:t>
      </w:r>
      <w:r w:rsidR="00B613A2">
        <w:rPr>
          <w:rStyle w:val="SubtleEmphasis"/>
          <w:i w:val="0"/>
          <w:color w:val="17365D" w:themeColor="text2" w:themeShade="BF"/>
        </w:rPr>
        <w:t>, Oracle</w:t>
      </w:r>
      <w:r w:rsidR="00CE1D10">
        <w:rPr>
          <w:rStyle w:val="SubtleEmphasis"/>
          <w:i w:val="0"/>
          <w:color w:val="17365D" w:themeColor="text2" w:themeShade="BF"/>
        </w:rPr>
        <w:t xml:space="preserve"> DB</w:t>
      </w:r>
    </w:p>
    <w:p w:rsidR="00E103C4" w:rsidRDefault="00BF3D7E" w:rsidP="00E103C4">
      <w:pPr>
        <w:autoSpaceDE w:val="0"/>
        <w:autoSpaceDN w:val="0"/>
        <w:adjustRightInd w:val="0"/>
        <w:spacing w:after="0"/>
        <w:ind w:left="360"/>
        <w:jc w:val="both"/>
        <w:rPr>
          <w:iCs/>
          <w:color w:val="17365D" w:themeColor="text2" w:themeShade="BF"/>
          <w:lang w:val="en-GB"/>
        </w:rPr>
      </w:pPr>
      <w:r w:rsidRPr="004932F3">
        <w:rPr>
          <w:b/>
          <w:iCs/>
          <w:color w:val="17365D" w:themeColor="text2" w:themeShade="BF"/>
        </w:rPr>
        <w:t>Role</w:t>
      </w:r>
      <w:r w:rsidRPr="00FE4130">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E103C4">
        <w:rPr>
          <w:iCs/>
          <w:color w:val="17365D" w:themeColor="text2" w:themeShade="BF"/>
          <w:lang w:val="en-GB"/>
        </w:rPr>
        <w:t>Gather the business requirement based on the available data of the existing VM application and create a prototype for the client approval, design use case diagrams, design and normalize the data model for the application, validating and writing the code as per the business requirements, supporting the application until the application goes into the production.</w:t>
      </w:r>
    </w:p>
    <w:p w:rsidR="00BF3D7E" w:rsidRPr="00BF3D7E" w:rsidRDefault="00BF3D7E" w:rsidP="00E103C4">
      <w:pPr>
        <w:autoSpaceDE w:val="0"/>
        <w:autoSpaceDN w:val="0"/>
        <w:adjustRightInd w:val="0"/>
        <w:spacing w:after="0"/>
        <w:ind w:left="360"/>
        <w:jc w:val="both"/>
        <w:rPr>
          <w:rStyle w:val="SubtleEmphasis"/>
          <w:b/>
          <w:i w:val="0"/>
          <w:color w:val="17365D" w:themeColor="text2" w:themeShade="BF"/>
        </w:rPr>
      </w:pPr>
      <w:r w:rsidRPr="00382091">
        <w:rPr>
          <w:rStyle w:val="SubtleEmphasis"/>
          <w:b/>
          <w:i w:val="0"/>
          <w:color w:val="17365D" w:themeColor="text2" w:themeShade="BF"/>
        </w:rPr>
        <w:t>Description</w:t>
      </w:r>
      <w:r>
        <w:rPr>
          <w:rStyle w:val="SubtleEmphasis"/>
          <w:i w:val="0"/>
          <w:color w:val="17365D" w:themeColor="text2" w:themeShade="BF"/>
        </w:rPr>
        <w:tab/>
      </w:r>
      <w:r>
        <w:rPr>
          <w:rStyle w:val="SubtleEmphasis"/>
          <w:i w:val="0"/>
          <w:color w:val="17365D" w:themeColor="text2" w:themeShade="BF"/>
        </w:rPr>
        <w:tab/>
      </w:r>
      <w:r w:rsidRPr="00317B5B">
        <w:rPr>
          <w:rStyle w:val="SubtleEmphasis"/>
          <w:i w:val="0"/>
          <w:color w:val="17365D" w:themeColor="text2" w:themeShade="BF"/>
        </w:rPr>
        <w:t xml:space="preserve">: </w:t>
      </w:r>
      <w:r>
        <w:rPr>
          <w:rStyle w:val="SubtleEmphasis"/>
          <w:i w:val="0"/>
          <w:color w:val="17365D" w:themeColor="text2" w:themeShade="BF"/>
        </w:rPr>
        <w:tab/>
      </w:r>
      <w:r w:rsidR="006A01D0">
        <w:rPr>
          <w:rStyle w:val="SubtleEmphasis"/>
          <w:i w:val="0"/>
          <w:color w:val="17365D" w:themeColor="text2" w:themeShade="BF"/>
        </w:rPr>
        <w:t>VM De</w:t>
      </w:r>
      <w:r w:rsidR="007E30BF">
        <w:rPr>
          <w:rStyle w:val="SubtleEmphasis"/>
          <w:i w:val="0"/>
          <w:color w:val="17365D" w:themeColor="text2" w:themeShade="BF"/>
        </w:rPr>
        <w:t>-</w:t>
      </w:r>
      <w:r w:rsidR="006A01D0" w:rsidRPr="008871F4">
        <w:rPr>
          <w:rStyle w:val="SubtleEmphasis"/>
          <w:i w:val="0"/>
          <w:color w:val="17365D" w:themeColor="text2" w:themeShade="BF"/>
        </w:rPr>
        <w:t>Comm</w:t>
      </w:r>
      <w:r w:rsidR="00BA1FBE" w:rsidRPr="008871F4">
        <w:rPr>
          <w:rStyle w:val="SubtleEmphasis"/>
          <w:i w:val="0"/>
          <w:color w:val="17365D" w:themeColor="text2" w:themeShade="BF"/>
        </w:rPr>
        <w:t>ission</w:t>
      </w:r>
      <w:r w:rsidR="007E30BF">
        <w:rPr>
          <w:rStyle w:val="SubtleEmphasis"/>
          <w:i w:val="0"/>
          <w:color w:val="17365D" w:themeColor="text2" w:themeShade="BF"/>
        </w:rPr>
        <w:t xml:space="preserve"> </w:t>
      </w:r>
      <w:r w:rsidR="008871F4">
        <w:rPr>
          <w:rStyle w:val="SubtleEmphasis"/>
          <w:i w:val="0"/>
          <w:color w:val="17365D" w:themeColor="text2" w:themeShade="BF"/>
        </w:rPr>
        <w:t>aims to de-commission of existing VM Application which is built on Main Frames after developing a web interface to the same. So we</w:t>
      </w:r>
      <w:r w:rsidR="006A01D0">
        <w:rPr>
          <w:rStyle w:val="SubtleEmphasis"/>
          <w:i w:val="0"/>
          <w:color w:val="17365D" w:themeColor="text2" w:themeShade="BF"/>
        </w:rPr>
        <w:t xml:space="preserve"> have </w:t>
      </w:r>
      <w:r w:rsidR="008871F4">
        <w:rPr>
          <w:rStyle w:val="SubtleEmphasis"/>
          <w:i w:val="0"/>
          <w:color w:val="17365D" w:themeColor="text2" w:themeShade="BF"/>
        </w:rPr>
        <w:t xml:space="preserve">developed a web application from the scratch which replaces the existing Bell VM </w:t>
      </w:r>
      <w:r w:rsidR="008871F4">
        <w:rPr>
          <w:rStyle w:val="SubtleEmphasis"/>
          <w:i w:val="0"/>
          <w:color w:val="17365D" w:themeColor="text2" w:themeShade="BF"/>
        </w:rPr>
        <w:lastRenderedPageBreak/>
        <w:t xml:space="preserve">Application. </w:t>
      </w:r>
      <w:r w:rsidR="003342EC">
        <w:rPr>
          <w:rStyle w:val="SubtleEmphasis"/>
          <w:i w:val="0"/>
          <w:color w:val="17365D" w:themeColor="text2" w:themeShade="BF"/>
        </w:rPr>
        <w:t>My role in this project is to develop a prototype for the proje</w:t>
      </w:r>
      <w:r w:rsidR="007E30BF">
        <w:rPr>
          <w:rStyle w:val="SubtleEmphasis"/>
          <w:i w:val="0"/>
          <w:color w:val="17365D" w:themeColor="text2" w:themeShade="BF"/>
        </w:rPr>
        <w:t>ct for Client acceptance. Based on the available data and business logics I have to figure out the database tables and implement the same functionality to the prototype.</w:t>
      </w:r>
    </w:p>
    <w:p w:rsidR="00BF3D7E" w:rsidRPr="00BF3D7E" w:rsidRDefault="00BF3D7E" w:rsidP="00BF3D7E">
      <w:pPr>
        <w:pStyle w:val="ListParagraph"/>
        <w:numPr>
          <w:ilvl w:val="0"/>
          <w:numId w:val="16"/>
        </w:numPr>
        <w:autoSpaceDE w:val="0"/>
        <w:autoSpaceDN w:val="0"/>
        <w:adjustRightInd w:val="0"/>
        <w:spacing w:before="240"/>
        <w:rPr>
          <w:rStyle w:val="SubtleEmphasis"/>
          <w:b/>
          <w:i w:val="0"/>
          <w:color w:val="17365D" w:themeColor="text2" w:themeShade="BF"/>
        </w:rPr>
      </w:pPr>
      <w:r w:rsidRPr="00BF3D7E">
        <w:rPr>
          <w:rStyle w:val="SubtleEmphasis"/>
          <w:b/>
          <w:i w:val="0"/>
          <w:color w:val="17365D" w:themeColor="text2" w:themeShade="BF"/>
        </w:rPr>
        <w:t>OCS GUI - Bill Variability Phase 7.0</w:t>
      </w:r>
    </w:p>
    <w:p w:rsidR="00FE4130" w:rsidRPr="00FE4130" w:rsidRDefault="00FE4130" w:rsidP="00FE4130">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Client</w:t>
      </w:r>
      <w:r w:rsidRPr="00FE4130">
        <w:rPr>
          <w:iCs/>
          <w:color w:val="17365D" w:themeColor="text2" w:themeShade="BF"/>
          <w:lang w:val="en-GB"/>
        </w:rPr>
        <w:tab/>
      </w:r>
      <w:r w:rsidRPr="00FE4130">
        <w:rPr>
          <w:iCs/>
          <w:color w:val="17365D" w:themeColor="text2" w:themeShade="BF"/>
          <w:lang w:val="en-GB"/>
        </w:rPr>
        <w:tab/>
        <w:t>:</w:t>
      </w:r>
      <w:r w:rsidRPr="00FE4130">
        <w:rPr>
          <w:iCs/>
          <w:color w:val="17365D" w:themeColor="text2" w:themeShade="BF"/>
          <w:lang w:val="en-GB"/>
        </w:rPr>
        <w:tab/>
        <w:t>Bell Canada</w:t>
      </w:r>
    </w:p>
    <w:p w:rsidR="00FE4130" w:rsidRPr="00FE4130" w:rsidRDefault="00FE4130" w:rsidP="00FE4130">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Team</w:t>
      </w:r>
      <w:r w:rsidRPr="00FE4130">
        <w:rPr>
          <w:iCs/>
          <w:color w:val="17365D" w:themeColor="text2" w:themeShade="BF"/>
          <w:lang w:val="en-GB"/>
        </w:rPr>
        <w:t xml:space="preserve"> </w:t>
      </w:r>
      <w:r w:rsidRPr="004932F3">
        <w:rPr>
          <w:b/>
          <w:iCs/>
          <w:color w:val="17365D" w:themeColor="text2" w:themeShade="BF"/>
          <w:lang w:val="en-GB"/>
        </w:rPr>
        <w:t>Size</w:t>
      </w:r>
      <w:r w:rsidRPr="00FE4130">
        <w:rPr>
          <w:iCs/>
          <w:color w:val="17365D" w:themeColor="text2" w:themeShade="BF"/>
          <w:lang w:val="en-GB"/>
        </w:rPr>
        <w:tab/>
      </w:r>
      <w:r>
        <w:rPr>
          <w:iCs/>
          <w:color w:val="17365D" w:themeColor="text2" w:themeShade="BF"/>
          <w:lang w:val="en-GB"/>
        </w:rPr>
        <w:tab/>
      </w:r>
      <w:r w:rsidRPr="00FE4130">
        <w:rPr>
          <w:iCs/>
          <w:color w:val="17365D" w:themeColor="text2" w:themeShade="BF"/>
          <w:lang w:val="en-GB"/>
        </w:rPr>
        <w:t>:</w:t>
      </w:r>
      <w:r w:rsidRPr="00FE4130">
        <w:rPr>
          <w:iCs/>
          <w:color w:val="17365D" w:themeColor="text2" w:themeShade="BF"/>
          <w:lang w:val="en-GB"/>
        </w:rPr>
        <w:tab/>
        <w:t>6</w:t>
      </w:r>
    </w:p>
    <w:p w:rsidR="00FE4130" w:rsidRPr="00FE4130" w:rsidRDefault="00FE4130" w:rsidP="00FE4130">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Duration</w:t>
      </w:r>
      <w:r>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427B49">
        <w:rPr>
          <w:iCs/>
          <w:color w:val="17365D" w:themeColor="text2" w:themeShade="BF"/>
          <w:lang w:val="en-GB"/>
        </w:rPr>
        <w:t>Nov</w:t>
      </w:r>
      <w:r w:rsidRPr="00FE4130">
        <w:rPr>
          <w:iCs/>
          <w:color w:val="17365D" w:themeColor="text2" w:themeShade="BF"/>
          <w:lang w:val="en-GB"/>
        </w:rPr>
        <w:t xml:space="preserve"> 2011 – </w:t>
      </w:r>
      <w:r w:rsidR="003C2E5D">
        <w:rPr>
          <w:iCs/>
          <w:color w:val="17365D" w:themeColor="text2" w:themeShade="BF"/>
          <w:lang w:val="en-GB"/>
        </w:rPr>
        <w:t>Oc</w:t>
      </w:r>
      <w:r w:rsidR="00A6694C">
        <w:rPr>
          <w:iCs/>
          <w:color w:val="17365D" w:themeColor="text2" w:themeShade="BF"/>
          <w:lang w:val="en-GB"/>
        </w:rPr>
        <w:t>t 2012</w:t>
      </w:r>
    </w:p>
    <w:p w:rsidR="004932F3" w:rsidRDefault="00FE4130" w:rsidP="00FE4130">
      <w:pPr>
        <w:autoSpaceDE w:val="0"/>
        <w:autoSpaceDN w:val="0"/>
        <w:adjustRightInd w:val="0"/>
        <w:spacing w:after="0"/>
        <w:ind w:left="360"/>
        <w:jc w:val="both"/>
        <w:rPr>
          <w:iCs/>
          <w:color w:val="17365D" w:themeColor="text2" w:themeShade="BF"/>
        </w:rPr>
      </w:pPr>
      <w:r w:rsidRPr="004932F3">
        <w:rPr>
          <w:b/>
          <w:iCs/>
          <w:color w:val="17365D" w:themeColor="text2" w:themeShade="BF"/>
          <w:lang w:val="en-GB"/>
        </w:rPr>
        <w:t>Environment</w:t>
      </w:r>
      <w:r w:rsidRPr="00FE4130">
        <w:rPr>
          <w:iCs/>
          <w:color w:val="17365D" w:themeColor="text2" w:themeShade="BF"/>
          <w:lang w:val="en-GB"/>
        </w:rPr>
        <w:t xml:space="preserve">   </w:t>
      </w:r>
      <w:r>
        <w:rPr>
          <w:iCs/>
          <w:color w:val="17365D" w:themeColor="text2" w:themeShade="BF"/>
          <w:lang w:val="en-GB"/>
        </w:rPr>
        <w:tab/>
      </w:r>
      <w:r w:rsidRPr="00FE4130">
        <w:rPr>
          <w:iCs/>
          <w:color w:val="17365D" w:themeColor="text2" w:themeShade="BF"/>
          <w:lang w:val="en-GB"/>
        </w:rPr>
        <w:t>:</w:t>
      </w:r>
      <w:r>
        <w:rPr>
          <w:iCs/>
          <w:color w:val="17365D" w:themeColor="text2" w:themeShade="BF"/>
          <w:lang w:val="en-GB"/>
        </w:rPr>
        <w:tab/>
      </w:r>
      <w:r w:rsidR="004932F3" w:rsidRPr="00317B5B">
        <w:rPr>
          <w:rStyle w:val="SubtleEmphasis"/>
          <w:i w:val="0"/>
          <w:color w:val="17365D" w:themeColor="text2" w:themeShade="BF"/>
        </w:rPr>
        <w:t>Java, MySQL</w:t>
      </w:r>
    </w:p>
    <w:p w:rsidR="00FE4130" w:rsidRPr="00FE4130" w:rsidRDefault="00FE4130" w:rsidP="00FE4130">
      <w:pPr>
        <w:autoSpaceDE w:val="0"/>
        <w:autoSpaceDN w:val="0"/>
        <w:adjustRightInd w:val="0"/>
        <w:spacing w:after="0"/>
        <w:ind w:left="360"/>
        <w:jc w:val="both"/>
        <w:rPr>
          <w:iCs/>
          <w:color w:val="17365D" w:themeColor="text2" w:themeShade="BF"/>
          <w:lang w:val="en-GB"/>
        </w:rPr>
      </w:pPr>
      <w:r w:rsidRPr="004932F3">
        <w:rPr>
          <w:b/>
          <w:iCs/>
          <w:color w:val="17365D" w:themeColor="text2" w:themeShade="BF"/>
        </w:rPr>
        <w:t>Role</w:t>
      </w:r>
      <w:r w:rsidRPr="00FE4130">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CE1D10">
        <w:rPr>
          <w:iCs/>
          <w:color w:val="17365D" w:themeColor="text2" w:themeShade="BF"/>
          <w:lang w:val="en-GB"/>
        </w:rPr>
        <w:t>Developer</w:t>
      </w:r>
    </w:p>
    <w:p w:rsidR="000F1036" w:rsidRDefault="00FD7568" w:rsidP="00FF4F4C">
      <w:pPr>
        <w:autoSpaceDE w:val="0"/>
        <w:autoSpaceDN w:val="0"/>
        <w:adjustRightInd w:val="0"/>
        <w:ind w:left="360"/>
        <w:jc w:val="both"/>
        <w:rPr>
          <w:rStyle w:val="SubtleEmphasis"/>
          <w:i w:val="0"/>
          <w:color w:val="17365D" w:themeColor="text2" w:themeShade="BF"/>
        </w:rPr>
      </w:pPr>
      <w:r w:rsidRPr="00382091">
        <w:rPr>
          <w:rStyle w:val="SubtleEmphasis"/>
          <w:b/>
          <w:i w:val="0"/>
          <w:color w:val="17365D" w:themeColor="text2" w:themeShade="BF"/>
        </w:rPr>
        <w:t>Description</w:t>
      </w:r>
      <w:r w:rsidR="00FE4130">
        <w:rPr>
          <w:rStyle w:val="SubtleEmphasis"/>
          <w:i w:val="0"/>
          <w:color w:val="17365D" w:themeColor="text2" w:themeShade="BF"/>
        </w:rPr>
        <w:tab/>
      </w:r>
      <w:r w:rsidR="00FE4130">
        <w:rPr>
          <w:rStyle w:val="SubtleEmphasis"/>
          <w:i w:val="0"/>
          <w:color w:val="17365D" w:themeColor="text2" w:themeShade="BF"/>
        </w:rPr>
        <w:tab/>
      </w:r>
      <w:r w:rsidRPr="00317B5B">
        <w:rPr>
          <w:rStyle w:val="SubtleEmphasis"/>
          <w:i w:val="0"/>
          <w:color w:val="17365D" w:themeColor="text2" w:themeShade="BF"/>
        </w:rPr>
        <w:t>:</w:t>
      </w:r>
      <w:r w:rsidR="00466923" w:rsidRPr="00317B5B">
        <w:rPr>
          <w:rStyle w:val="SubtleEmphasis"/>
          <w:i w:val="0"/>
          <w:color w:val="17365D" w:themeColor="text2" w:themeShade="BF"/>
        </w:rPr>
        <w:t xml:space="preserve"> </w:t>
      </w:r>
      <w:r w:rsidR="004342FD">
        <w:rPr>
          <w:rStyle w:val="SubtleEmphasis"/>
          <w:i w:val="0"/>
          <w:color w:val="17365D" w:themeColor="text2" w:themeShade="BF"/>
        </w:rPr>
        <w:tab/>
      </w:r>
      <w:r w:rsidR="00466923" w:rsidRPr="00317B5B">
        <w:rPr>
          <w:rStyle w:val="SubtleEmphasis"/>
          <w:i w:val="0"/>
          <w:color w:val="17365D" w:themeColor="text2" w:themeShade="BF"/>
        </w:rPr>
        <w:t xml:space="preserve">The Bill variability project will give an option to the user to process new BV extracts automatically at a predefined time or by request manually. As Bell is gearing up for automated processing, Bill variability will help in reducing human interventions, however manual processing will be supported on demand. Bell needs the OCS GUI application to be able to handle and process the new extracts in the form of CSV file. After the file is validated against all the rules, OCS GUI will generate SQL scripts for new tables defined, rollback scripts, validation scripts, test files for </w:t>
      </w:r>
      <w:r w:rsidR="00713BC6">
        <w:rPr>
          <w:rStyle w:val="SubtleEmphasis"/>
          <w:i w:val="0"/>
          <w:color w:val="17365D" w:themeColor="text2" w:themeShade="BF"/>
        </w:rPr>
        <w:t>special tables</w:t>
      </w:r>
      <w:r w:rsidR="00466923" w:rsidRPr="00317B5B">
        <w:rPr>
          <w:rStyle w:val="SubtleEmphasis"/>
          <w:i w:val="0"/>
          <w:color w:val="17365D" w:themeColor="text2" w:themeShade="BF"/>
        </w:rPr>
        <w:t xml:space="preserve"> </w:t>
      </w:r>
      <w:r w:rsidR="00713BC6">
        <w:rPr>
          <w:rStyle w:val="SubtleEmphasis"/>
          <w:i w:val="0"/>
          <w:color w:val="17365D" w:themeColor="text2" w:themeShade="BF"/>
        </w:rPr>
        <w:t>along with</w:t>
      </w:r>
      <w:r w:rsidR="00466923" w:rsidRPr="00317B5B">
        <w:rPr>
          <w:rStyle w:val="SubtleEmphasis"/>
          <w:i w:val="0"/>
          <w:color w:val="17365D" w:themeColor="text2" w:themeShade="BF"/>
        </w:rPr>
        <w:t xml:space="preserve"> logs. And Send mail functionality. </w:t>
      </w:r>
      <w:r w:rsidR="00713BC6">
        <w:rPr>
          <w:rStyle w:val="SubtleEmphasis"/>
          <w:i w:val="0"/>
          <w:color w:val="17365D" w:themeColor="text2" w:themeShade="BF"/>
        </w:rPr>
        <w:t>It will</w:t>
      </w:r>
      <w:r w:rsidR="001A642A" w:rsidRPr="00317B5B">
        <w:rPr>
          <w:rStyle w:val="SubtleEmphasis"/>
          <w:i w:val="0"/>
          <w:color w:val="17365D" w:themeColor="text2" w:themeShade="BF"/>
        </w:rPr>
        <w:t xml:space="preserve"> generate SQL scripts to update the OCS DB</w:t>
      </w:r>
      <w:r w:rsidR="00713BC6">
        <w:rPr>
          <w:rStyle w:val="SubtleEmphasis"/>
          <w:i w:val="0"/>
          <w:color w:val="17365D" w:themeColor="text2" w:themeShade="BF"/>
        </w:rPr>
        <w:t xml:space="preserve"> a</w:t>
      </w:r>
      <w:r w:rsidR="001A642A" w:rsidRPr="00317B5B">
        <w:rPr>
          <w:rStyle w:val="SubtleEmphasis"/>
          <w:i w:val="0"/>
          <w:color w:val="17365D" w:themeColor="text2" w:themeShade="BF"/>
        </w:rPr>
        <w:t>nd it has to update the local extracts as well for the next extract use. After processing each extract it has to send mail to the specified group with appropriate attachments.</w:t>
      </w:r>
    </w:p>
    <w:p w:rsidR="009D4E54" w:rsidRDefault="002D280F" w:rsidP="00220A61">
      <w:pPr>
        <w:autoSpaceDE w:val="0"/>
        <w:autoSpaceDN w:val="0"/>
        <w:adjustRightInd w:val="0"/>
        <w:rPr>
          <w:rStyle w:val="SubtleEmphasis"/>
          <w:b/>
          <w:i w:val="0"/>
          <w:color w:val="17365D" w:themeColor="text2" w:themeShade="BF"/>
        </w:rPr>
      </w:pPr>
      <w:r>
        <w:rPr>
          <w:rStyle w:val="SubtleEmphasis"/>
          <w:b/>
          <w:i w:val="0"/>
          <w:color w:val="17365D" w:themeColor="text2" w:themeShade="BF"/>
        </w:rPr>
        <w:t>3</w:t>
      </w:r>
      <w:r w:rsidR="001A642A" w:rsidRPr="005F6197">
        <w:rPr>
          <w:rStyle w:val="SubtleEmphasis"/>
          <w:b/>
          <w:i w:val="0"/>
          <w:color w:val="17365D" w:themeColor="text2" w:themeShade="BF"/>
        </w:rPr>
        <w:t xml:space="preserve">. </w:t>
      </w:r>
      <w:r w:rsidR="00137EBB" w:rsidRPr="005F6197">
        <w:rPr>
          <w:rStyle w:val="SubtleEmphasis"/>
          <w:b/>
          <w:i w:val="0"/>
          <w:color w:val="17365D" w:themeColor="text2" w:themeShade="BF"/>
        </w:rPr>
        <w:t>AG-NCMS2</w:t>
      </w:r>
    </w:p>
    <w:p w:rsidR="00382091" w:rsidRPr="00FE4130" w:rsidRDefault="00382091" w:rsidP="00382091">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Client</w:t>
      </w:r>
      <w:r w:rsidRPr="00FE4130">
        <w:rPr>
          <w:iCs/>
          <w:color w:val="17365D" w:themeColor="text2" w:themeShade="BF"/>
          <w:lang w:val="en-GB"/>
        </w:rPr>
        <w:tab/>
      </w:r>
      <w:r w:rsidRPr="00FE4130">
        <w:rPr>
          <w:iCs/>
          <w:color w:val="17365D" w:themeColor="text2" w:themeShade="BF"/>
          <w:lang w:val="en-GB"/>
        </w:rPr>
        <w:tab/>
        <w:t>:</w:t>
      </w:r>
      <w:r w:rsidRPr="00FE4130">
        <w:rPr>
          <w:iCs/>
          <w:color w:val="17365D" w:themeColor="text2" w:themeShade="BF"/>
          <w:lang w:val="en-GB"/>
        </w:rPr>
        <w:tab/>
        <w:t>Bell Canada</w:t>
      </w:r>
    </w:p>
    <w:p w:rsidR="00382091" w:rsidRPr="00FE4130" w:rsidRDefault="00382091" w:rsidP="00382091">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Team</w:t>
      </w:r>
      <w:r w:rsidRPr="00FE4130">
        <w:rPr>
          <w:iCs/>
          <w:color w:val="17365D" w:themeColor="text2" w:themeShade="BF"/>
          <w:lang w:val="en-GB"/>
        </w:rPr>
        <w:t xml:space="preserve"> </w:t>
      </w:r>
      <w:r w:rsidRPr="004932F3">
        <w:rPr>
          <w:b/>
          <w:iCs/>
          <w:color w:val="17365D" w:themeColor="text2" w:themeShade="BF"/>
          <w:lang w:val="en-GB"/>
        </w:rPr>
        <w:t>Size</w:t>
      </w:r>
      <w:r w:rsidRPr="00FE4130">
        <w:rPr>
          <w:iCs/>
          <w:color w:val="17365D" w:themeColor="text2" w:themeShade="BF"/>
          <w:lang w:val="en-GB"/>
        </w:rPr>
        <w:tab/>
      </w:r>
      <w:r>
        <w:rPr>
          <w:iCs/>
          <w:color w:val="17365D" w:themeColor="text2" w:themeShade="BF"/>
          <w:lang w:val="en-GB"/>
        </w:rPr>
        <w:tab/>
      </w:r>
      <w:r w:rsidR="00285799">
        <w:rPr>
          <w:iCs/>
          <w:color w:val="17365D" w:themeColor="text2" w:themeShade="BF"/>
          <w:lang w:val="en-GB"/>
        </w:rPr>
        <w:t>:</w:t>
      </w:r>
      <w:r w:rsidR="00285799">
        <w:rPr>
          <w:iCs/>
          <w:color w:val="17365D" w:themeColor="text2" w:themeShade="BF"/>
          <w:lang w:val="en-GB"/>
        </w:rPr>
        <w:tab/>
        <w:t>2</w:t>
      </w:r>
    </w:p>
    <w:p w:rsidR="00382091" w:rsidRPr="00FE4130" w:rsidRDefault="00382091" w:rsidP="00382091">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Duration</w:t>
      </w:r>
      <w:r>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A77A0A">
        <w:rPr>
          <w:iCs/>
          <w:color w:val="17365D" w:themeColor="text2" w:themeShade="BF"/>
          <w:lang w:val="en-GB"/>
        </w:rPr>
        <w:t>May</w:t>
      </w:r>
      <w:r w:rsidRPr="00FE4130">
        <w:rPr>
          <w:iCs/>
          <w:color w:val="17365D" w:themeColor="text2" w:themeShade="BF"/>
          <w:lang w:val="en-GB"/>
        </w:rPr>
        <w:t xml:space="preserve"> 2011 – </w:t>
      </w:r>
      <w:r w:rsidR="00427B49">
        <w:rPr>
          <w:iCs/>
          <w:color w:val="17365D" w:themeColor="text2" w:themeShade="BF"/>
          <w:lang w:val="en-GB"/>
        </w:rPr>
        <w:t>Sept 2011</w:t>
      </w:r>
    </w:p>
    <w:p w:rsidR="00E81311" w:rsidRDefault="00382091" w:rsidP="00382091">
      <w:pPr>
        <w:autoSpaceDE w:val="0"/>
        <w:autoSpaceDN w:val="0"/>
        <w:adjustRightInd w:val="0"/>
        <w:spacing w:after="0"/>
        <w:ind w:left="360"/>
        <w:jc w:val="both"/>
        <w:rPr>
          <w:rStyle w:val="SubtleEmphasis"/>
          <w:i w:val="0"/>
          <w:color w:val="17365D" w:themeColor="text2" w:themeShade="BF"/>
        </w:rPr>
      </w:pPr>
      <w:r w:rsidRPr="004932F3">
        <w:rPr>
          <w:b/>
          <w:iCs/>
          <w:color w:val="17365D" w:themeColor="text2" w:themeShade="BF"/>
          <w:lang w:val="en-GB"/>
        </w:rPr>
        <w:t>Environment</w:t>
      </w:r>
      <w:r w:rsidRPr="00FE4130">
        <w:rPr>
          <w:iCs/>
          <w:color w:val="17365D" w:themeColor="text2" w:themeShade="BF"/>
          <w:lang w:val="en-GB"/>
        </w:rPr>
        <w:t xml:space="preserve">   </w:t>
      </w:r>
      <w:r>
        <w:rPr>
          <w:iCs/>
          <w:color w:val="17365D" w:themeColor="text2" w:themeShade="BF"/>
          <w:lang w:val="en-GB"/>
        </w:rPr>
        <w:tab/>
      </w:r>
      <w:r w:rsidRPr="00FE4130">
        <w:rPr>
          <w:iCs/>
          <w:color w:val="17365D" w:themeColor="text2" w:themeShade="BF"/>
          <w:lang w:val="en-GB"/>
        </w:rPr>
        <w:t>:</w:t>
      </w:r>
      <w:r>
        <w:rPr>
          <w:iCs/>
          <w:color w:val="17365D" w:themeColor="text2" w:themeShade="BF"/>
          <w:lang w:val="en-GB"/>
        </w:rPr>
        <w:tab/>
      </w:r>
      <w:r w:rsidR="00682731">
        <w:rPr>
          <w:rStyle w:val="SubtleEmphasis"/>
          <w:i w:val="0"/>
          <w:color w:val="17365D" w:themeColor="text2" w:themeShade="BF"/>
        </w:rPr>
        <w:t>Java, HTML, JSP</w:t>
      </w:r>
    </w:p>
    <w:p w:rsidR="00382091" w:rsidRPr="00FE4130" w:rsidRDefault="00382091" w:rsidP="00382091">
      <w:pPr>
        <w:autoSpaceDE w:val="0"/>
        <w:autoSpaceDN w:val="0"/>
        <w:adjustRightInd w:val="0"/>
        <w:spacing w:after="0"/>
        <w:ind w:left="360"/>
        <w:jc w:val="both"/>
        <w:rPr>
          <w:iCs/>
          <w:color w:val="17365D" w:themeColor="text2" w:themeShade="BF"/>
          <w:lang w:val="en-GB"/>
        </w:rPr>
      </w:pPr>
      <w:r w:rsidRPr="004932F3">
        <w:rPr>
          <w:b/>
          <w:iCs/>
          <w:color w:val="17365D" w:themeColor="text2" w:themeShade="BF"/>
        </w:rPr>
        <w:t>Role</w:t>
      </w:r>
      <w:r w:rsidRPr="00FE4130">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CE1D10">
        <w:rPr>
          <w:iCs/>
          <w:color w:val="17365D" w:themeColor="text2" w:themeShade="BF"/>
          <w:lang w:val="en-GB"/>
        </w:rPr>
        <w:t>Developer</w:t>
      </w:r>
    </w:p>
    <w:p w:rsidR="00811C5A" w:rsidRDefault="00FD7568" w:rsidP="00811C5A">
      <w:pPr>
        <w:autoSpaceDE w:val="0"/>
        <w:autoSpaceDN w:val="0"/>
        <w:adjustRightInd w:val="0"/>
        <w:spacing w:line="240" w:lineRule="auto"/>
        <w:ind w:left="360"/>
        <w:jc w:val="both"/>
        <w:rPr>
          <w:iCs/>
          <w:color w:val="17365D" w:themeColor="text2" w:themeShade="BF"/>
        </w:rPr>
      </w:pPr>
      <w:r w:rsidRPr="00382091">
        <w:rPr>
          <w:rStyle w:val="SubtleEmphasis"/>
          <w:b/>
          <w:i w:val="0"/>
          <w:color w:val="17365D" w:themeColor="text2" w:themeShade="BF"/>
        </w:rPr>
        <w:t>Description</w:t>
      </w:r>
      <w:r w:rsidR="00382091">
        <w:rPr>
          <w:rStyle w:val="SubtleEmphasis"/>
          <w:i w:val="0"/>
          <w:color w:val="17365D" w:themeColor="text2" w:themeShade="BF"/>
        </w:rPr>
        <w:tab/>
      </w:r>
      <w:r w:rsidR="00382091">
        <w:rPr>
          <w:rStyle w:val="SubtleEmphasis"/>
          <w:i w:val="0"/>
          <w:color w:val="17365D" w:themeColor="text2" w:themeShade="BF"/>
        </w:rPr>
        <w:tab/>
      </w:r>
      <w:r w:rsidRPr="00317B5B">
        <w:rPr>
          <w:rStyle w:val="SubtleEmphasis"/>
          <w:i w:val="0"/>
          <w:color w:val="17365D" w:themeColor="text2" w:themeShade="BF"/>
        </w:rPr>
        <w:t>:</w:t>
      </w:r>
      <w:r w:rsidR="000F4E41">
        <w:rPr>
          <w:rStyle w:val="SubtleEmphasis"/>
          <w:i w:val="0"/>
          <w:color w:val="17365D" w:themeColor="text2" w:themeShade="BF"/>
        </w:rPr>
        <w:tab/>
      </w:r>
      <w:r w:rsidR="00FE4130" w:rsidRPr="00317B5B">
        <w:rPr>
          <w:rStyle w:val="SubtleEmphasis"/>
          <w:i w:val="0"/>
          <w:color w:val="17365D" w:themeColor="text2" w:themeShade="BF"/>
        </w:rPr>
        <w:t xml:space="preserve">NCMS is Network Customer Management System comes under AG (Activation Gateway). </w:t>
      </w:r>
      <w:r w:rsidR="00FE4130">
        <w:rPr>
          <w:rStyle w:val="SubtleEmphasis"/>
          <w:i w:val="0"/>
          <w:color w:val="17365D" w:themeColor="text2" w:themeShade="BF"/>
        </w:rPr>
        <w:t xml:space="preserve">It </w:t>
      </w:r>
      <w:r w:rsidR="00FE4130" w:rsidRPr="00317B5B">
        <w:rPr>
          <w:rStyle w:val="SubtleEmphasis"/>
          <w:i w:val="0"/>
          <w:color w:val="17365D" w:themeColor="text2" w:themeShade="BF"/>
        </w:rPr>
        <w:t xml:space="preserve">deals with activation of new subscribers, updating services and deactivation </w:t>
      </w:r>
      <w:r w:rsidR="00FE4130">
        <w:rPr>
          <w:rStyle w:val="SubtleEmphasis"/>
          <w:i w:val="0"/>
          <w:color w:val="17365D" w:themeColor="text2" w:themeShade="BF"/>
        </w:rPr>
        <w:t>for both</w:t>
      </w:r>
      <w:r w:rsidR="00FE4130" w:rsidRPr="00317B5B">
        <w:rPr>
          <w:rStyle w:val="SubtleEmphasis"/>
          <w:i w:val="0"/>
          <w:color w:val="17365D" w:themeColor="text2" w:themeShade="BF"/>
        </w:rPr>
        <w:t xml:space="preserve"> CDMA and GSM subscribers</w:t>
      </w:r>
      <w:r w:rsidR="00E81311">
        <w:rPr>
          <w:rStyle w:val="SubtleEmphasis"/>
          <w:i w:val="0"/>
          <w:color w:val="17365D" w:themeColor="text2" w:themeShade="BF"/>
        </w:rPr>
        <w:t xml:space="preserve"> along with retrieval of the user subscriptions</w:t>
      </w:r>
      <w:r w:rsidR="00FE4130" w:rsidRPr="00317B5B">
        <w:rPr>
          <w:rStyle w:val="SubtleEmphasis"/>
          <w:i w:val="0"/>
          <w:color w:val="17365D" w:themeColor="text2" w:themeShade="BF"/>
        </w:rPr>
        <w:t>.</w:t>
      </w:r>
      <w:r w:rsidR="00FE4130">
        <w:rPr>
          <w:rStyle w:val="SubtleEmphasis"/>
          <w:i w:val="0"/>
          <w:color w:val="17365D" w:themeColor="text2" w:themeShade="BF"/>
        </w:rPr>
        <w:t xml:space="preserve"> </w:t>
      </w:r>
      <w:r w:rsidR="00FE4130" w:rsidRPr="00FE4130">
        <w:rPr>
          <w:iCs/>
          <w:color w:val="17365D" w:themeColor="text2" w:themeShade="BF"/>
        </w:rPr>
        <w:t>Bell mobility has been the leader in the Wireless Industries and in order to maintain the “Best Network” and “Fastest Net</w:t>
      </w:r>
      <w:r w:rsidR="00FE4130">
        <w:rPr>
          <w:iCs/>
          <w:color w:val="17365D" w:themeColor="text2" w:themeShade="BF"/>
        </w:rPr>
        <w:t>work” position through first-to-</w:t>
      </w:r>
      <w:r w:rsidR="00FE4130" w:rsidRPr="00FE4130">
        <w:rPr>
          <w:iCs/>
          <w:color w:val="17365D" w:themeColor="text2" w:themeShade="BF"/>
        </w:rPr>
        <w:t>market to LTE. LTE is leading the global evolution of high speed wireless data, and will provide Speed</w:t>
      </w:r>
      <w:r w:rsidR="00E81311">
        <w:rPr>
          <w:iCs/>
          <w:color w:val="17365D" w:themeColor="text2" w:themeShade="BF"/>
        </w:rPr>
        <w:t xml:space="preserve">, </w:t>
      </w:r>
      <w:r w:rsidR="00FE4130" w:rsidRPr="00FE4130">
        <w:rPr>
          <w:iCs/>
          <w:color w:val="17365D" w:themeColor="text2" w:themeShade="BF"/>
        </w:rPr>
        <w:t>Improved User Experience</w:t>
      </w:r>
      <w:r w:rsidR="00E81311">
        <w:rPr>
          <w:iCs/>
          <w:color w:val="17365D" w:themeColor="text2" w:themeShade="BF"/>
        </w:rPr>
        <w:t xml:space="preserve">, </w:t>
      </w:r>
      <w:r w:rsidR="00FE4130" w:rsidRPr="00FE4130">
        <w:rPr>
          <w:iCs/>
          <w:color w:val="17365D" w:themeColor="text2" w:themeShade="BF"/>
        </w:rPr>
        <w:t>Coverage</w:t>
      </w:r>
      <w:r w:rsidR="00E81311">
        <w:rPr>
          <w:iCs/>
          <w:color w:val="17365D" w:themeColor="text2" w:themeShade="BF"/>
        </w:rPr>
        <w:t xml:space="preserve">, </w:t>
      </w:r>
      <w:r w:rsidR="00FE4130" w:rsidRPr="00FE4130">
        <w:rPr>
          <w:iCs/>
          <w:color w:val="17365D" w:themeColor="text2" w:themeShade="BF"/>
        </w:rPr>
        <w:t>Network Efficiencies</w:t>
      </w:r>
      <w:r w:rsidR="00E81311">
        <w:rPr>
          <w:iCs/>
          <w:color w:val="17365D" w:themeColor="text2" w:themeShade="BF"/>
        </w:rPr>
        <w:t xml:space="preserve">. </w:t>
      </w:r>
      <w:r w:rsidR="00811C5A">
        <w:rPr>
          <w:rStyle w:val="SubtleEmphasis"/>
          <w:i w:val="0"/>
          <w:color w:val="17365D" w:themeColor="text2" w:themeShade="BF"/>
        </w:rPr>
        <w:t xml:space="preserve">My role in this project is to </w:t>
      </w:r>
      <w:r w:rsidR="00811C5A" w:rsidRPr="00811C5A">
        <w:rPr>
          <w:iCs/>
          <w:color w:val="17365D" w:themeColor="text2" w:themeShade="BF"/>
        </w:rPr>
        <w:t>provide a detail level design for the changes to be carried out in the NCMS application for the requirements defined for LTE Phase 2 project.</w:t>
      </w:r>
    </w:p>
    <w:p w:rsidR="00D17104" w:rsidRDefault="002D280F" w:rsidP="00220A61">
      <w:pPr>
        <w:autoSpaceDE w:val="0"/>
        <w:autoSpaceDN w:val="0"/>
        <w:adjustRightInd w:val="0"/>
        <w:rPr>
          <w:rStyle w:val="SubtleEmphasis"/>
          <w:b/>
          <w:i w:val="0"/>
          <w:color w:val="17365D" w:themeColor="text2" w:themeShade="BF"/>
        </w:rPr>
      </w:pPr>
      <w:r>
        <w:rPr>
          <w:rStyle w:val="SubtleEmphasis"/>
          <w:b/>
          <w:i w:val="0"/>
          <w:color w:val="17365D" w:themeColor="text2" w:themeShade="BF"/>
        </w:rPr>
        <w:t>4</w:t>
      </w:r>
      <w:r w:rsidR="00D17104">
        <w:rPr>
          <w:rStyle w:val="SubtleEmphasis"/>
          <w:b/>
          <w:i w:val="0"/>
          <w:color w:val="17365D" w:themeColor="text2" w:themeShade="BF"/>
        </w:rPr>
        <w:t>. Internal Project</w:t>
      </w:r>
    </w:p>
    <w:p w:rsidR="00EB63FE" w:rsidRPr="00317B5B" w:rsidRDefault="00EB63FE" w:rsidP="00EB63FE">
      <w:pPr>
        <w:spacing w:after="0"/>
        <w:ind w:firstLine="360"/>
        <w:jc w:val="both"/>
        <w:rPr>
          <w:rStyle w:val="SubtleEmphasis"/>
          <w:i w:val="0"/>
          <w:color w:val="17365D" w:themeColor="text2" w:themeShade="BF"/>
        </w:rPr>
      </w:pPr>
      <w:r w:rsidRPr="00EB63FE">
        <w:rPr>
          <w:rStyle w:val="SubtleEmphasis"/>
          <w:b/>
          <w:i w:val="0"/>
          <w:color w:val="17365D" w:themeColor="text2" w:themeShade="BF"/>
        </w:rPr>
        <w:t>Title</w:t>
      </w:r>
      <w:r>
        <w:rPr>
          <w:rStyle w:val="SubtleEmphasis"/>
          <w:i w:val="0"/>
          <w:color w:val="17365D" w:themeColor="text2" w:themeShade="BF"/>
        </w:rPr>
        <w:tab/>
      </w:r>
      <w:r>
        <w:rPr>
          <w:rStyle w:val="SubtleEmphasis"/>
          <w:i w:val="0"/>
          <w:color w:val="17365D" w:themeColor="text2" w:themeShade="BF"/>
        </w:rPr>
        <w:tab/>
      </w:r>
      <w:r w:rsidRPr="00317B5B">
        <w:rPr>
          <w:rStyle w:val="SubtleEmphasis"/>
          <w:i w:val="0"/>
          <w:color w:val="17365D" w:themeColor="text2" w:themeShade="BF"/>
        </w:rPr>
        <w:t>:</w:t>
      </w:r>
      <w:r>
        <w:rPr>
          <w:rStyle w:val="SubtleEmphasis"/>
          <w:i w:val="0"/>
          <w:color w:val="17365D" w:themeColor="text2" w:themeShade="BF"/>
        </w:rPr>
        <w:tab/>
      </w:r>
      <w:r w:rsidRPr="00317B5B">
        <w:rPr>
          <w:rStyle w:val="SubtleEmphasis"/>
          <w:i w:val="0"/>
          <w:color w:val="17365D" w:themeColor="text2" w:themeShade="BF"/>
        </w:rPr>
        <w:t>Online attendance management.</w:t>
      </w:r>
    </w:p>
    <w:p w:rsidR="00EB63FE" w:rsidRPr="00FE4130" w:rsidRDefault="00EB63FE" w:rsidP="00EB63FE">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Team</w:t>
      </w:r>
      <w:r w:rsidRPr="00FE4130">
        <w:rPr>
          <w:iCs/>
          <w:color w:val="17365D" w:themeColor="text2" w:themeShade="BF"/>
          <w:lang w:val="en-GB"/>
        </w:rPr>
        <w:t xml:space="preserve"> </w:t>
      </w:r>
      <w:r w:rsidRPr="004932F3">
        <w:rPr>
          <w:b/>
          <w:iCs/>
          <w:color w:val="17365D" w:themeColor="text2" w:themeShade="BF"/>
          <w:lang w:val="en-GB"/>
        </w:rPr>
        <w:t>Size</w:t>
      </w:r>
      <w:r w:rsidRPr="00FE4130">
        <w:rPr>
          <w:iCs/>
          <w:color w:val="17365D" w:themeColor="text2" w:themeShade="BF"/>
          <w:lang w:val="en-GB"/>
        </w:rPr>
        <w:tab/>
      </w:r>
      <w:r>
        <w:rPr>
          <w:iCs/>
          <w:color w:val="17365D" w:themeColor="text2" w:themeShade="BF"/>
          <w:lang w:val="en-GB"/>
        </w:rPr>
        <w:tab/>
      </w:r>
      <w:r w:rsidRPr="00FE4130">
        <w:rPr>
          <w:iCs/>
          <w:color w:val="17365D" w:themeColor="text2" w:themeShade="BF"/>
          <w:lang w:val="en-GB"/>
        </w:rPr>
        <w:t>:</w:t>
      </w:r>
      <w:r w:rsidRPr="00FE4130">
        <w:rPr>
          <w:iCs/>
          <w:color w:val="17365D" w:themeColor="text2" w:themeShade="BF"/>
          <w:lang w:val="en-GB"/>
        </w:rPr>
        <w:tab/>
      </w:r>
      <w:r w:rsidR="000D5DA5">
        <w:rPr>
          <w:iCs/>
          <w:color w:val="17365D" w:themeColor="text2" w:themeShade="BF"/>
          <w:lang w:val="en-GB"/>
        </w:rPr>
        <w:t>5</w:t>
      </w:r>
    </w:p>
    <w:p w:rsidR="00EB63FE" w:rsidRPr="00FE4130" w:rsidRDefault="00EB63FE" w:rsidP="00EB63FE">
      <w:pPr>
        <w:autoSpaceDE w:val="0"/>
        <w:autoSpaceDN w:val="0"/>
        <w:adjustRightInd w:val="0"/>
        <w:spacing w:after="0"/>
        <w:ind w:left="360"/>
        <w:jc w:val="both"/>
        <w:rPr>
          <w:iCs/>
          <w:color w:val="17365D" w:themeColor="text2" w:themeShade="BF"/>
          <w:lang w:val="en-GB"/>
        </w:rPr>
      </w:pPr>
      <w:r w:rsidRPr="004932F3">
        <w:rPr>
          <w:b/>
          <w:iCs/>
          <w:color w:val="17365D" w:themeColor="text2" w:themeShade="BF"/>
          <w:lang w:val="en-GB"/>
        </w:rPr>
        <w:t>Duration</w:t>
      </w:r>
      <w:r>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303ACF">
        <w:rPr>
          <w:iCs/>
          <w:color w:val="17365D" w:themeColor="text2" w:themeShade="BF"/>
          <w:lang w:val="en-GB"/>
        </w:rPr>
        <w:t>Dec</w:t>
      </w:r>
      <w:r w:rsidRPr="00FE4130">
        <w:rPr>
          <w:iCs/>
          <w:color w:val="17365D" w:themeColor="text2" w:themeShade="BF"/>
          <w:lang w:val="en-GB"/>
        </w:rPr>
        <w:t xml:space="preserve"> 20</w:t>
      </w:r>
      <w:r w:rsidR="000D5DA5">
        <w:rPr>
          <w:iCs/>
          <w:color w:val="17365D" w:themeColor="text2" w:themeShade="BF"/>
          <w:lang w:val="en-GB"/>
        </w:rPr>
        <w:t>10</w:t>
      </w:r>
      <w:r w:rsidRPr="00FE4130">
        <w:rPr>
          <w:iCs/>
          <w:color w:val="17365D" w:themeColor="text2" w:themeShade="BF"/>
          <w:lang w:val="en-GB"/>
        </w:rPr>
        <w:t xml:space="preserve"> – </w:t>
      </w:r>
      <w:r w:rsidR="000D5DA5">
        <w:rPr>
          <w:iCs/>
          <w:color w:val="17365D" w:themeColor="text2" w:themeShade="BF"/>
          <w:lang w:val="en-GB"/>
        </w:rPr>
        <w:t>Ma</w:t>
      </w:r>
      <w:r w:rsidR="00427B49">
        <w:rPr>
          <w:iCs/>
          <w:color w:val="17365D" w:themeColor="text2" w:themeShade="BF"/>
          <w:lang w:val="en-GB"/>
        </w:rPr>
        <w:t>r</w:t>
      </w:r>
      <w:r w:rsidR="000D5DA5">
        <w:rPr>
          <w:iCs/>
          <w:color w:val="17365D" w:themeColor="text2" w:themeShade="BF"/>
          <w:lang w:val="en-GB"/>
        </w:rPr>
        <w:t xml:space="preserve"> 2011</w:t>
      </w:r>
    </w:p>
    <w:p w:rsidR="00EB63FE" w:rsidRDefault="00EB63FE" w:rsidP="00EB63FE">
      <w:pPr>
        <w:autoSpaceDE w:val="0"/>
        <w:autoSpaceDN w:val="0"/>
        <w:adjustRightInd w:val="0"/>
        <w:spacing w:after="0"/>
        <w:ind w:left="360"/>
        <w:jc w:val="both"/>
        <w:rPr>
          <w:iCs/>
          <w:color w:val="17365D" w:themeColor="text2" w:themeShade="BF"/>
        </w:rPr>
      </w:pPr>
      <w:r w:rsidRPr="004932F3">
        <w:rPr>
          <w:b/>
          <w:iCs/>
          <w:color w:val="17365D" w:themeColor="text2" w:themeShade="BF"/>
          <w:lang w:val="en-GB"/>
        </w:rPr>
        <w:t>Environment</w:t>
      </w:r>
      <w:r w:rsidRPr="00FE4130">
        <w:rPr>
          <w:iCs/>
          <w:color w:val="17365D" w:themeColor="text2" w:themeShade="BF"/>
          <w:lang w:val="en-GB"/>
        </w:rPr>
        <w:t xml:space="preserve">   </w:t>
      </w:r>
      <w:r>
        <w:rPr>
          <w:iCs/>
          <w:color w:val="17365D" w:themeColor="text2" w:themeShade="BF"/>
          <w:lang w:val="en-GB"/>
        </w:rPr>
        <w:tab/>
      </w:r>
      <w:r w:rsidRPr="00FE4130">
        <w:rPr>
          <w:iCs/>
          <w:color w:val="17365D" w:themeColor="text2" w:themeShade="BF"/>
          <w:lang w:val="en-GB"/>
        </w:rPr>
        <w:t>:</w:t>
      </w:r>
      <w:r>
        <w:rPr>
          <w:iCs/>
          <w:color w:val="17365D" w:themeColor="text2" w:themeShade="BF"/>
          <w:lang w:val="en-GB"/>
        </w:rPr>
        <w:tab/>
      </w:r>
      <w:r w:rsidR="00CE1D10">
        <w:rPr>
          <w:rStyle w:val="SubtleEmphasis"/>
          <w:i w:val="0"/>
          <w:color w:val="17365D" w:themeColor="text2" w:themeShade="BF"/>
        </w:rPr>
        <w:t>Java, MySQL Server</w:t>
      </w:r>
    </w:p>
    <w:p w:rsidR="00EB63FE" w:rsidRPr="00FE4130" w:rsidRDefault="00EB63FE" w:rsidP="00EB63FE">
      <w:pPr>
        <w:autoSpaceDE w:val="0"/>
        <w:autoSpaceDN w:val="0"/>
        <w:adjustRightInd w:val="0"/>
        <w:spacing w:after="0"/>
        <w:ind w:left="360"/>
        <w:jc w:val="both"/>
        <w:rPr>
          <w:iCs/>
          <w:color w:val="17365D" w:themeColor="text2" w:themeShade="BF"/>
          <w:lang w:val="en-GB"/>
        </w:rPr>
      </w:pPr>
      <w:r w:rsidRPr="004932F3">
        <w:rPr>
          <w:b/>
          <w:iCs/>
          <w:color w:val="17365D" w:themeColor="text2" w:themeShade="BF"/>
        </w:rPr>
        <w:t>Role</w:t>
      </w:r>
      <w:r w:rsidRPr="00FE4130">
        <w:rPr>
          <w:iCs/>
          <w:color w:val="17365D" w:themeColor="text2" w:themeShade="BF"/>
          <w:lang w:val="en-GB"/>
        </w:rPr>
        <w:tab/>
      </w:r>
      <w:r w:rsidRPr="00FE4130">
        <w:rPr>
          <w:iCs/>
          <w:color w:val="17365D" w:themeColor="text2" w:themeShade="BF"/>
          <w:lang w:val="en-GB"/>
        </w:rPr>
        <w:tab/>
        <w:t>:</w:t>
      </w:r>
      <w:r>
        <w:rPr>
          <w:iCs/>
          <w:color w:val="17365D" w:themeColor="text2" w:themeShade="BF"/>
          <w:lang w:val="en-GB"/>
        </w:rPr>
        <w:tab/>
      </w:r>
      <w:r w:rsidR="00CE1D10">
        <w:rPr>
          <w:iCs/>
          <w:color w:val="17365D" w:themeColor="text2" w:themeShade="BF"/>
          <w:lang w:val="en-GB"/>
        </w:rPr>
        <w:t>Developer</w:t>
      </w:r>
    </w:p>
    <w:p w:rsidR="008D4618" w:rsidRPr="00317B5B" w:rsidRDefault="00F30AD7" w:rsidP="00D17104">
      <w:pPr>
        <w:ind w:left="360"/>
        <w:rPr>
          <w:rStyle w:val="SubtleEmphasis"/>
          <w:i w:val="0"/>
          <w:color w:val="17365D" w:themeColor="text2" w:themeShade="BF"/>
        </w:rPr>
      </w:pPr>
      <w:r w:rsidRPr="000D5DA5">
        <w:rPr>
          <w:rStyle w:val="SubtleEmphasis"/>
          <w:b/>
          <w:i w:val="0"/>
          <w:color w:val="17365D" w:themeColor="text2" w:themeShade="BF"/>
        </w:rPr>
        <w:t>Organization</w:t>
      </w:r>
      <w:r w:rsidR="000D5DA5">
        <w:rPr>
          <w:rStyle w:val="SubtleEmphasis"/>
          <w:i w:val="0"/>
          <w:color w:val="17365D" w:themeColor="text2" w:themeShade="BF"/>
        </w:rPr>
        <w:tab/>
      </w:r>
      <w:r w:rsidRPr="00317B5B">
        <w:rPr>
          <w:rStyle w:val="SubtleEmphasis"/>
          <w:i w:val="0"/>
          <w:color w:val="17365D" w:themeColor="text2" w:themeShade="BF"/>
        </w:rPr>
        <w:t xml:space="preserve">: </w:t>
      </w:r>
      <w:r w:rsidR="000D5DA5">
        <w:rPr>
          <w:rStyle w:val="SubtleEmphasis"/>
          <w:i w:val="0"/>
          <w:color w:val="17365D" w:themeColor="text2" w:themeShade="BF"/>
        </w:rPr>
        <w:tab/>
      </w:r>
      <w:r w:rsidRPr="00317B5B">
        <w:rPr>
          <w:rStyle w:val="SubtleEmphasis"/>
          <w:i w:val="0"/>
          <w:color w:val="17365D" w:themeColor="text2" w:themeShade="BF"/>
        </w:rPr>
        <w:t>CGI, (</w:t>
      </w:r>
      <w:r w:rsidR="00E718AC" w:rsidRPr="00317B5B">
        <w:rPr>
          <w:rStyle w:val="SubtleEmphasis"/>
          <w:i w:val="0"/>
          <w:color w:val="17365D" w:themeColor="text2" w:themeShade="BF"/>
        </w:rPr>
        <w:t>As a part of Java-training</w:t>
      </w:r>
      <w:r w:rsidRPr="00317B5B">
        <w:rPr>
          <w:rStyle w:val="SubtleEmphasis"/>
          <w:i w:val="0"/>
          <w:color w:val="17365D" w:themeColor="text2" w:themeShade="BF"/>
        </w:rPr>
        <w:t>)</w:t>
      </w:r>
      <w:r w:rsidRPr="00317B5B">
        <w:rPr>
          <w:rStyle w:val="SubtleEmphasis"/>
          <w:i w:val="0"/>
          <w:color w:val="17365D" w:themeColor="text2" w:themeShade="BF"/>
        </w:rPr>
        <w:br/>
      </w:r>
      <w:r w:rsidRPr="000D5DA5">
        <w:rPr>
          <w:rStyle w:val="SubtleEmphasis"/>
          <w:b/>
          <w:i w:val="0"/>
          <w:color w:val="17365D" w:themeColor="text2" w:themeShade="BF"/>
        </w:rPr>
        <w:t>Description</w:t>
      </w:r>
      <w:r w:rsidR="000D5DA5">
        <w:rPr>
          <w:rStyle w:val="SubtleEmphasis"/>
          <w:i w:val="0"/>
          <w:color w:val="17365D" w:themeColor="text2" w:themeShade="BF"/>
        </w:rPr>
        <w:tab/>
      </w:r>
      <w:r w:rsidR="000D5DA5">
        <w:rPr>
          <w:rStyle w:val="SubtleEmphasis"/>
          <w:i w:val="0"/>
          <w:color w:val="17365D" w:themeColor="text2" w:themeShade="BF"/>
        </w:rPr>
        <w:tab/>
      </w:r>
      <w:r w:rsidRPr="00317B5B">
        <w:rPr>
          <w:rStyle w:val="SubtleEmphasis"/>
          <w:i w:val="0"/>
          <w:color w:val="17365D" w:themeColor="text2" w:themeShade="BF"/>
        </w:rPr>
        <w:t xml:space="preserve">: </w:t>
      </w:r>
      <w:r w:rsidR="00E81311">
        <w:rPr>
          <w:rStyle w:val="SubtleEmphasis"/>
          <w:i w:val="0"/>
          <w:color w:val="17365D" w:themeColor="text2" w:themeShade="BF"/>
        </w:rPr>
        <w:tab/>
      </w:r>
      <w:r w:rsidR="000A7FF5">
        <w:rPr>
          <w:rStyle w:val="SubtleEmphasis"/>
          <w:i w:val="0"/>
          <w:color w:val="17365D" w:themeColor="text2" w:themeShade="BF"/>
        </w:rPr>
        <w:t xml:space="preserve">OAT is the interface through which employees of the organization </w:t>
      </w:r>
      <w:r w:rsidR="000A7FF5">
        <w:rPr>
          <w:rStyle w:val="SubtleEmphasis"/>
          <w:i w:val="0"/>
          <w:color w:val="17365D" w:themeColor="text2" w:themeShade="BF"/>
        </w:rPr>
        <w:lastRenderedPageBreak/>
        <w:t>can view or update their attendance and can apply for leaves. The higher authority can either approve or decline the leave approvals</w:t>
      </w:r>
      <w:r w:rsidR="006828B5">
        <w:rPr>
          <w:rStyle w:val="SubtleEmphasis"/>
          <w:i w:val="0"/>
          <w:color w:val="17365D" w:themeColor="text2" w:themeShade="BF"/>
        </w:rPr>
        <w:t>. Everyone on the portal can see their calendar and leave summary.</w:t>
      </w:r>
      <w:r w:rsidRPr="00317B5B">
        <w:rPr>
          <w:rStyle w:val="SubtleEmphasis"/>
          <w:i w:val="0"/>
          <w:color w:val="17365D" w:themeColor="text2" w:themeShade="BF"/>
        </w:rPr>
        <w:br/>
      </w:r>
      <w:r w:rsidR="008D4618" w:rsidRPr="004342FD">
        <w:rPr>
          <w:rStyle w:val="SubtleEmphasis"/>
          <w:b/>
          <w:i w:val="0"/>
          <w:color w:val="17365D" w:themeColor="text2" w:themeShade="BF"/>
        </w:rPr>
        <w:t>Technologies</w:t>
      </w:r>
      <w:r w:rsidR="004342FD">
        <w:rPr>
          <w:rStyle w:val="SubtleEmphasis"/>
          <w:i w:val="0"/>
          <w:color w:val="17365D" w:themeColor="text2" w:themeShade="BF"/>
        </w:rPr>
        <w:tab/>
      </w:r>
      <w:r w:rsidR="008D4618" w:rsidRPr="00317B5B">
        <w:rPr>
          <w:rStyle w:val="SubtleEmphasis"/>
          <w:i w:val="0"/>
          <w:color w:val="17365D" w:themeColor="text2" w:themeShade="BF"/>
        </w:rPr>
        <w:t>:</w:t>
      </w:r>
      <w:r w:rsidR="004342FD">
        <w:rPr>
          <w:rStyle w:val="SubtleEmphasis"/>
          <w:i w:val="0"/>
          <w:color w:val="17365D" w:themeColor="text2" w:themeShade="BF"/>
        </w:rPr>
        <w:tab/>
      </w:r>
      <w:r w:rsidR="008D4618" w:rsidRPr="00317B5B">
        <w:rPr>
          <w:rStyle w:val="SubtleEmphasis"/>
          <w:i w:val="0"/>
          <w:color w:val="17365D" w:themeColor="text2" w:themeShade="BF"/>
        </w:rPr>
        <w:t xml:space="preserve"> </w:t>
      </w:r>
      <w:r w:rsidR="00080F68" w:rsidRPr="00317B5B">
        <w:rPr>
          <w:rStyle w:val="SubtleEmphasis"/>
          <w:i w:val="0"/>
          <w:color w:val="17365D" w:themeColor="text2" w:themeShade="BF"/>
        </w:rPr>
        <w:t xml:space="preserve">Java, JSP, </w:t>
      </w:r>
      <w:r w:rsidR="001B18F6">
        <w:rPr>
          <w:rStyle w:val="SubtleEmphasis"/>
          <w:i w:val="0"/>
          <w:color w:val="17365D" w:themeColor="text2" w:themeShade="BF"/>
        </w:rPr>
        <w:t>Servlets</w:t>
      </w:r>
      <w:r w:rsidR="008D4618" w:rsidRPr="00317B5B">
        <w:rPr>
          <w:rStyle w:val="SubtleEmphasis"/>
          <w:i w:val="0"/>
          <w:color w:val="17365D" w:themeColor="text2" w:themeShade="BF"/>
        </w:rPr>
        <w:t xml:space="preserve"> and tile</w:t>
      </w:r>
      <w:r w:rsidR="00CE1D10">
        <w:rPr>
          <w:rStyle w:val="SubtleEmphasis"/>
          <w:i w:val="0"/>
          <w:color w:val="17365D" w:themeColor="text2" w:themeShade="BF"/>
        </w:rPr>
        <w:t>s</w:t>
      </w:r>
    </w:p>
    <w:p w:rsidR="00812D47" w:rsidRPr="007654CE" w:rsidRDefault="00E07B32" w:rsidP="007654CE">
      <w:pPr>
        <w:spacing w:line="240" w:lineRule="auto"/>
        <w:rPr>
          <w:rStyle w:val="SubtleEmphasis"/>
          <w:b/>
          <w:i w:val="0"/>
          <w:color w:val="17365D" w:themeColor="text2" w:themeShade="BF"/>
          <w:sz w:val="28"/>
        </w:rPr>
      </w:pPr>
      <w:r>
        <w:rPr>
          <w:rStyle w:val="SubtleEmphasis"/>
          <w:b/>
          <w:i w:val="0"/>
          <w:color w:val="17365D" w:themeColor="text2" w:themeShade="BF"/>
          <w:sz w:val="28"/>
        </w:rPr>
        <w:t>Achievements</w:t>
      </w:r>
    </w:p>
    <w:p w:rsidR="00CE2E86" w:rsidRPr="00317B5B" w:rsidRDefault="00567AA0" w:rsidP="00C07AA2">
      <w:pPr>
        <w:numPr>
          <w:ilvl w:val="0"/>
          <w:numId w:val="9"/>
        </w:numPr>
        <w:suppressAutoHyphens/>
        <w:kinsoku w:val="0"/>
        <w:overflowPunct w:val="0"/>
        <w:spacing w:after="100" w:afterAutospacing="1" w:line="240" w:lineRule="auto"/>
        <w:jc w:val="both"/>
        <w:textAlignment w:val="baseline"/>
        <w:rPr>
          <w:rStyle w:val="SubtleEmphasis"/>
          <w:i w:val="0"/>
          <w:color w:val="17365D" w:themeColor="text2" w:themeShade="BF"/>
        </w:rPr>
      </w:pPr>
      <w:r w:rsidRPr="00317B5B">
        <w:rPr>
          <w:rStyle w:val="SubtleEmphasis"/>
          <w:i w:val="0"/>
          <w:color w:val="17365D" w:themeColor="text2" w:themeShade="BF"/>
        </w:rPr>
        <w:t>Stood first in my district and state 9th rank in SSC public examination with a percentage of 95.6</w:t>
      </w:r>
    </w:p>
    <w:p w:rsidR="00C07AA2" w:rsidRPr="00317B5B" w:rsidRDefault="00F77228" w:rsidP="00C07AA2">
      <w:pPr>
        <w:numPr>
          <w:ilvl w:val="0"/>
          <w:numId w:val="9"/>
        </w:numPr>
        <w:spacing w:after="100" w:afterAutospacing="1" w:line="240" w:lineRule="auto"/>
        <w:jc w:val="both"/>
        <w:rPr>
          <w:rStyle w:val="SubtleEmphasis"/>
          <w:i w:val="0"/>
          <w:color w:val="17365D" w:themeColor="text2" w:themeShade="BF"/>
        </w:rPr>
      </w:pPr>
      <w:r w:rsidRPr="00317B5B">
        <w:rPr>
          <w:rStyle w:val="SubtleEmphasis"/>
          <w:i w:val="0"/>
          <w:color w:val="17365D" w:themeColor="text2" w:themeShade="BF"/>
        </w:rPr>
        <w:t>Received Prathibha award from the government of Andhra Pradesh for excellence in SSC public examination.</w:t>
      </w:r>
    </w:p>
    <w:p w:rsidR="00C07AA2" w:rsidRDefault="00F77228" w:rsidP="002C2DC1">
      <w:pPr>
        <w:numPr>
          <w:ilvl w:val="0"/>
          <w:numId w:val="9"/>
        </w:numPr>
        <w:spacing w:after="100" w:afterAutospacing="1" w:line="240" w:lineRule="auto"/>
        <w:jc w:val="both"/>
        <w:rPr>
          <w:rStyle w:val="SubtleEmphasis"/>
          <w:i w:val="0"/>
          <w:color w:val="17365D" w:themeColor="text2" w:themeShade="BF"/>
        </w:rPr>
      </w:pPr>
      <w:r w:rsidRPr="00317B5B">
        <w:rPr>
          <w:rStyle w:val="SubtleEmphasis"/>
          <w:i w:val="0"/>
          <w:color w:val="17365D" w:themeColor="text2" w:themeShade="BF"/>
        </w:rPr>
        <w:t>Received Prathibha scholarship from the government of Andhra Pradesh for excellence in academics During Engineering.</w:t>
      </w:r>
    </w:p>
    <w:p w:rsidR="00B55A2A" w:rsidRPr="005C12B1" w:rsidRDefault="00B55A2A" w:rsidP="00B55A2A">
      <w:pPr>
        <w:spacing w:after="100" w:afterAutospacing="1" w:line="240" w:lineRule="auto"/>
        <w:jc w:val="both"/>
        <w:rPr>
          <w:rStyle w:val="SubtleEmphasis"/>
          <w:b/>
          <w:i w:val="0"/>
          <w:color w:val="17365D" w:themeColor="text2" w:themeShade="BF"/>
        </w:rPr>
      </w:pPr>
      <w:r w:rsidRPr="005C12B1">
        <w:rPr>
          <w:rStyle w:val="SubtleEmphasis"/>
          <w:b/>
          <w:i w:val="0"/>
          <w:color w:val="17365D" w:themeColor="text2" w:themeShade="BF"/>
        </w:rPr>
        <w:t>Personal Details:</w:t>
      </w:r>
    </w:p>
    <w:p w:rsidR="00B55A2A" w:rsidRDefault="00B55A2A" w:rsidP="00B55A2A">
      <w:pPr>
        <w:spacing w:after="100" w:afterAutospacing="1" w:line="240" w:lineRule="auto"/>
        <w:jc w:val="both"/>
        <w:rPr>
          <w:rStyle w:val="SubtleEmphasis"/>
          <w:i w:val="0"/>
          <w:color w:val="17365D" w:themeColor="text2" w:themeShade="BF"/>
        </w:rPr>
      </w:pPr>
      <w:r>
        <w:rPr>
          <w:rStyle w:val="SubtleEmphasis"/>
          <w:i w:val="0"/>
          <w:color w:val="17365D" w:themeColor="text2" w:themeShade="BF"/>
        </w:rPr>
        <w:t xml:space="preserve">Full Name </w:t>
      </w:r>
      <w:r>
        <w:rPr>
          <w:rStyle w:val="SubtleEmphasis"/>
          <w:i w:val="0"/>
          <w:color w:val="17365D" w:themeColor="text2" w:themeShade="BF"/>
        </w:rPr>
        <w:tab/>
      </w:r>
      <w:r>
        <w:rPr>
          <w:rStyle w:val="SubtleEmphasis"/>
          <w:i w:val="0"/>
          <w:color w:val="17365D" w:themeColor="text2" w:themeShade="BF"/>
        </w:rPr>
        <w:tab/>
        <w:t>: Thirumalesh Kuruma Chinna</w:t>
      </w:r>
    </w:p>
    <w:p w:rsidR="00612F78" w:rsidRDefault="00612F78" w:rsidP="00612F78">
      <w:pPr>
        <w:spacing w:after="100" w:afterAutospacing="1" w:line="240" w:lineRule="auto"/>
        <w:jc w:val="both"/>
        <w:rPr>
          <w:rStyle w:val="SubtleEmphasis"/>
          <w:i w:val="0"/>
          <w:color w:val="17365D" w:themeColor="text2" w:themeShade="BF"/>
        </w:rPr>
      </w:pPr>
      <w:r>
        <w:rPr>
          <w:rStyle w:val="SubtleEmphasis"/>
          <w:i w:val="0"/>
          <w:color w:val="17365D" w:themeColor="text2" w:themeShade="BF"/>
        </w:rPr>
        <w:t>Date of Birth</w:t>
      </w:r>
      <w:r>
        <w:rPr>
          <w:rStyle w:val="SubtleEmphasis"/>
          <w:i w:val="0"/>
          <w:color w:val="17365D" w:themeColor="text2" w:themeShade="BF"/>
        </w:rPr>
        <w:tab/>
      </w:r>
      <w:r>
        <w:rPr>
          <w:rStyle w:val="SubtleEmphasis"/>
          <w:i w:val="0"/>
          <w:color w:val="17365D" w:themeColor="text2" w:themeShade="BF"/>
        </w:rPr>
        <w:tab/>
        <w:t>: 25-06-1988</w:t>
      </w:r>
    </w:p>
    <w:p w:rsidR="00612F78" w:rsidRDefault="00612F78" w:rsidP="00B55A2A">
      <w:pPr>
        <w:spacing w:after="100" w:afterAutospacing="1" w:line="240" w:lineRule="auto"/>
        <w:jc w:val="both"/>
        <w:rPr>
          <w:rStyle w:val="SubtleEmphasis"/>
          <w:i w:val="0"/>
          <w:color w:val="17365D" w:themeColor="text2" w:themeShade="BF"/>
        </w:rPr>
      </w:pPr>
      <w:r>
        <w:rPr>
          <w:rStyle w:val="SubtleEmphasis"/>
          <w:i w:val="0"/>
          <w:color w:val="17365D" w:themeColor="text2" w:themeShade="BF"/>
        </w:rPr>
        <w:t>Languages</w:t>
      </w:r>
      <w:r>
        <w:rPr>
          <w:rStyle w:val="SubtleEmphasis"/>
          <w:i w:val="0"/>
          <w:color w:val="17365D" w:themeColor="text2" w:themeShade="BF"/>
        </w:rPr>
        <w:tab/>
      </w:r>
      <w:r>
        <w:rPr>
          <w:rStyle w:val="SubtleEmphasis"/>
          <w:i w:val="0"/>
          <w:color w:val="17365D" w:themeColor="text2" w:themeShade="BF"/>
        </w:rPr>
        <w:tab/>
        <w:t>: English, Telugu, English</w:t>
      </w:r>
    </w:p>
    <w:p w:rsidR="00B55A2A" w:rsidRDefault="00B55A2A" w:rsidP="00B55A2A">
      <w:pPr>
        <w:spacing w:after="100" w:afterAutospacing="1" w:line="240" w:lineRule="auto"/>
        <w:jc w:val="both"/>
        <w:rPr>
          <w:rStyle w:val="SubtleEmphasis"/>
          <w:i w:val="0"/>
          <w:color w:val="17365D" w:themeColor="text2" w:themeShade="BF"/>
        </w:rPr>
      </w:pPr>
      <w:r>
        <w:rPr>
          <w:rStyle w:val="SubtleEmphasis"/>
          <w:i w:val="0"/>
          <w:color w:val="17365D" w:themeColor="text2" w:themeShade="BF"/>
        </w:rPr>
        <w:t xml:space="preserve">Father Name </w:t>
      </w:r>
      <w:r>
        <w:rPr>
          <w:rStyle w:val="SubtleEmphasis"/>
          <w:i w:val="0"/>
          <w:color w:val="17365D" w:themeColor="text2" w:themeShade="BF"/>
        </w:rPr>
        <w:tab/>
      </w:r>
      <w:r>
        <w:rPr>
          <w:rStyle w:val="SubtleEmphasis"/>
          <w:i w:val="0"/>
          <w:color w:val="17365D" w:themeColor="text2" w:themeShade="BF"/>
        </w:rPr>
        <w:tab/>
        <w:t>: Maddileti K C</w:t>
      </w:r>
    </w:p>
    <w:p w:rsidR="00B55A2A" w:rsidRDefault="00B55A2A" w:rsidP="00B55A2A">
      <w:pPr>
        <w:spacing w:after="100" w:afterAutospacing="1" w:line="240" w:lineRule="auto"/>
        <w:jc w:val="both"/>
        <w:rPr>
          <w:rStyle w:val="SubtleEmphasis"/>
          <w:i w:val="0"/>
          <w:color w:val="17365D" w:themeColor="text2" w:themeShade="BF"/>
        </w:rPr>
      </w:pPr>
      <w:r>
        <w:rPr>
          <w:rStyle w:val="SubtleEmphasis"/>
          <w:i w:val="0"/>
          <w:color w:val="17365D" w:themeColor="text2" w:themeShade="BF"/>
        </w:rPr>
        <w:t xml:space="preserve">Father’s Occupation </w:t>
      </w:r>
      <w:r>
        <w:rPr>
          <w:rStyle w:val="SubtleEmphasis"/>
          <w:i w:val="0"/>
          <w:color w:val="17365D" w:themeColor="text2" w:themeShade="BF"/>
        </w:rPr>
        <w:tab/>
        <w:t>: Former</w:t>
      </w:r>
    </w:p>
    <w:p w:rsidR="00B55A2A" w:rsidRPr="00317B5B" w:rsidRDefault="00B55A2A" w:rsidP="00612F78">
      <w:pPr>
        <w:spacing w:after="100" w:afterAutospacing="1" w:line="240" w:lineRule="auto"/>
        <w:rPr>
          <w:rStyle w:val="SubtleEmphasis"/>
          <w:i w:val="0"/>
          <w:color w:val="17365D" w:themeColor="text2" w:themeShade="BF"/>
        </w:rPr>
      </w:pPr>
      <w:r>
        <w:rPr>
          <w:rStyle w:val="SubtleEmphasis"/>
          <w:i w:val="0"/>
          <w:color w:val="17365D" w:themeColor="text2" w:themeShade="BF"/>
        </w:rPr>
        <w:t>Permanent Address</w:t>
      </w:r>
      <w:r>
        <w:rPr>
          <w:rStyle w:val="SubtleEmphasis"/>
          <w:i w:val="0"/>
          <w:color w:val="17365D" w:themeColor="text2" w:themeShade="BF"/>
        </w:rPr>
        <w:tab/>
        <w:t>: Yapadinne Village,</w:t>
      </w:r>
      <w:r>
        <w:rPr>
          <w:rStyle w:val="SubtleEmphasis"/>
          <w:i w:val="0"/>
          <w:color w:val="17365D" w:themeColor="text2" w:themeShade="BF"/>
        </w:rPr>
        <w:br/>
      </w:r>
      <w:r>
        <w:rPr>
          <w:rStyle w:val="SubtleEmphasis"/>
          <w:i w:val="0"/>
          <w:color w:val="17365D" w:themeColor="text2" w:themeShade="BF"/>
        </w:rPr>
        <w:tab/>
      </w:r>
      <w:r>
        <w:rPr>
          <w:rStyle w:val="SubtleEmphasis"/>
          <w:i w:val="0"/>
          <w:color w:val="17365D" w:themeColor="text2" w:themeShade="BF"/>
        </w:rPr>
        <w:tab/>
      </w:r>
      <w:r>
        <w:rPr>
          <w:rStyle w:val="SubtleEmphasis"/>
          <w:i w:val="0"/>
          <w:color w:val="17365D" w:themeColor="text2" w:themeShade="BF"/>
        </w:rPr>
        <w:tab/>
        <w:t xml:space="preserve"> Ija Mandal, Alampur Tq,</w:t>
      </w:r>
      <w:r>
        <w:rPr>
          <w:rStyle w:val="SubtleEmphasis"/>
          <w:i w:val="0"/>
          <w:color w:val="17365D" w:themeColor="text2" w:themeShade="BF"/>
        </w:rPr>
        <w:br/>
      </w:r>
      <w:r>
        <w:rPr>
          <w:rStyle w:val="SubtleEmphasis"/>
          <w:i w:val="0"/>
          <w:color w:val="17365D" w:themeColor="text2" w:themeShade="BF"/>
        </w:rPr>
        <w:tab/>
      </w:r>
      <w:r>
        <w:rPr>
          <w:rStyle w:val="SubtleEmphasis"/>
          <w:i w:val="0"/>
          <w:color w:val="17365D" w:themeColor="text2" w:themeShade="BF"/>
        </w:rPr>
        <w:tab/>
      </w:r>
      <w:r>
        <w:rPr>
          <w:rStyle w:val="SubtleEmphasis"/>
          <w:i w:val="0"/>
          <w:color w:val="17365D" w:themeColor="text2" w:themeShade="BF"/>
        </w:rPr>
        <w:tab/>
        <w:t xml:space="preserve"> MahaboobNagar Dist,</w:t>
      </w:r>
      <w:r>
        <w:rPr>
          <w:rStyle w:val="SubtleEmphasis"/>
          <w:i w:val="0"/>
          <w:color w:val="17365D" w:themeColor="text2" w:themeShade="BF"/>
        </w:rPr>
        <w:br/>
      </w:r>
      <w:r>
        <w:rPr>
          <w:rStyle w:val="SubtleEmphasis"/>
          <w:i w:val="0"/>
          <w:color w:val="17365D" w:themeColor="text2" w:themeShade="BF"/>
        </w:rPr>
        <w:tab/>
      </w:r>
      <w:r>
        <w:rPr>
          <w:rStyle w:val="SubtleEmphasis"/>
          <w:i w:val="0"/>
          <w:color w:val="17365D" w:themeColor="text2" w:themeShade="BF"/>
        </w:rPr>
        <w:tab/>
      </w:r>
      <w:r>
        <w:rPr>
          <w:rStyle w:val="SubtleEmphasis"/>
          <w:i w:val="0"/>
          <w:color w:val="17365D" w:themeColor="text2" w:themeShade="BF"/>
        </w:rPr>
        <w:tab/>
        <w:t xml:space="preserve"> Andhra Pradesh -509135</w:t>
      </w:r>
      <w:bookmarkStart w:id="0" w:name="_GoBack"/>
      <w:bookmarkEnd w:id="0"/>
    </w:p>
    <w:sectPr w:rsidR="00B55A2A" w:rsidRPr="00317B5B" w:rsidSect="006A29C0">
      <w:headerReference w:type="first" r:id="rId9"/>
      <w:pgSz w:w="11907" w:h="16839" w:code="9"/>
      <w:pgMar w:top="1440" w:right="1440" w:bottom="1440" w:left="1440" w:header="288"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58A6" w:rsidRDefault="002258A6" w:rsidP="00796FC1">
      <w:pPr>
        <w:spacing w:after="0" w:line="240" w:lineRule="auto"/>
      </w:pPr>
      <w:r>
        <w:separator/>
      </w:r>
    </w:p>
  </w:endnote>
  <w:endnote w:type="continuationSeparator" w:id="1">
    <w:p w:rsidR="002258A6" w:rsidRDefault="002258A6" w:rsidP="00796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58A6" w:rsidRDefault="002258A6" w:rsidP="00796FC1">
      <w:pPr>
        <w:spacing w:after="0" w:line="240" w:lineRule="auto"/>
      </w:pPr>
      <w:r>
        <w:separator/>
      </w:r>
    </w:p>
  </w:footnote>
  <w:footnote w:type="continuationSeparator" w:id="1">
    <w:p w:rsidR="002258A6" w:rsidRDefault="002258A6" w:rsidP="00796F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735" w:rsidRPr="00654858" w:rsidRDefault="00761735" w:rsidP="00654858">
    <w:pPr>
      <w:pStyle w:val="NoSpacing"/>
      <w:jc w:val="center"/>
      <w:rPr>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0"/>
        </w:tabs>
        <w:ind w:left="360" w:firstLine="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080" w:firstLine="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1800" w:firstLine="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520" w:firstLine="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240" w:firstLine="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3960" w:firstLine="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4680" w:firstLine="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400" w:firstLine="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120" w:firstLine="180"/>
      </w:pPr>
      <w:rPr>
        <w:rFonts w:ascii="Verdana" w:eastAsia="Verdana" w:hAnsi="Verdana" w:cs="Verdana"/>
        <w:b w:val="0"/>
        <w:bCs w:val="0"/>
        <w:i w:val="0"/>
        <w:iCs w:val="0"/>
        <w:strike w:val="0"/>
        <w:color w:val="000000"/>
        <w:sz w:val="20"/>
        <w:szCs w:val="20"/>
        <w:u w:val="none"/>
      </w:rPr>
    </w:lvl>
  </w:abstractNum>
  <w:abstractNum w:abstractNumId="1">
    <w:nsid w:val="142C14E8"/>
    <w:multiLevelType w:val="hybridMultilevel"/>
    <w:tmpl w:val="B0901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5D35C1"/>
    <w:multiLevelType w:val="hybridMultilevel"/>
    <w:tmpl w:val="5554E4F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182A40CB"/>
    <w:multiLevelType w:val="hybridMultilevel"/>
    <w:tmpl w:val="5510D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71713"/>
    <w:multiLevelType w:val="hybridMultilevel"/>
    <w:tmpl w:val="5BDC6EDA"/>
    <w:lvl w:ilvl="0" w:tplc="097AE6C6">
      <w:start w:val="1"/>
      <w:numFmt w:val="bullet"/>
      <w:lvlText w:val=""/>
      <w:lvlJc w:val="left"/>
      <w:pPr>
        <w:ind w:left="502" w:hanging="360"/>
      </w:pPr>
      <w:rPr>
        <w:rFonts w:ascii="Wingdings" w:hAnsi="Wingdings" w:hint="default"/>
        <w:sz w:val="22"/>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nsid w:val="33AD1FB2"/>
    <w:multiLevelType w:val="hybridMultilevel"/>
    <w:tmpl w:val="520AB6EE"/>
    <w:lvl w:ilvl="0" w:tplc="40090009">
      <w:start w:val="1"/>
      <w:numFmt w:val="bullet"/>
      <w:lvlText w:val=""/>
      <w:lvlJc w:val="left"/>
      <w:pPr>
        <w:tabs>
          <w:tab w:val="num" w:pos="1222"/>
        </w:tabs>
        <w:ind w:left="1222" w:hanging="360"/>
      </w:pPr>
      <w:rPr>
        <w:rFonts w:ascii="Wingdings" w:hAnsi="Wingdings" w:hint="default"/>
      </w:rPr>
    </w:lvl>
    <w:lvl w:ilvl="1" w:tplc="04090005">
      <w:start w:val="1"/>
      <w:numFmt w:val="bullet"/>
      <w:lvlText w:val=""/>
      <w:lvlJc w:val="left"/>
      <w:pPr>
        <w:tabs>
          <w:tab w:val="num" w:pos="1222"/>
        </w:tabs>
        <w:ind w:left="1222" w:hanging="360"/>
      </w:pPr>
      <w:rPr>
        <w:rFonts w:ascii="Wingdings" w:hAnsi="Wingdings" w:hint="default"/>
      </w:rPr>
    </w:lvl>
    <w:lvl w:ilvl="2" w:tplc="40090005" w:tentative="1">
      <w:start w:val="1"/>
      <w:numFmt w:val="bullet"/>
      <w:lvlText w:val=""/>
      <w:lvlJc w:val="left"/>
      <w:pPr>
        <w:tabs>
          <w:tab w:val="num" w:pos="2662"/>
        </w:tabs>
        <w:ind w:left="2662" w:hanging="360"/>
      </w:pPr>
      <w:rPr>
        <w:rFonts w:ascii="Wingdings" w:hAnsi="Wingdings" w:hint="default"/>
      </w:rPr>
    </w:lvl>
    <w:lvl w:ilvl="3" w:tplc="40090001" w:tentative="1">
      <w:start w:val="1"/>
      <w:numFmt w:val="bullet"/>
      <w:lvlText w:val=""/>
      <w:lvlJc w:val="left"/>
      <w:pPr>
        <w:tabs>
          <w:tab w:val="num" w:pos="3382"/>
        </w:tabs>
        <w:ind w:left="3382" w:hanging="360"/>
      </w:pPr>
      <w:rPr>
        <w:rFonts w:ascii="Symbol" w:hAnsi="Symbol" w:hint="default"/>
      </w:rPr>
    </w:lvl>
    <w:lvl w:ilvl="4" w:tplc="40090003" w:tentative="1">
      <w:start w:val="1"/>
      <w:numFmt w:val="bullet"/>
      <w:lvlText w:val="o"/>
      <w:lvlJc w:val="left"/>
      <w:pPr>
        <w:tabs>
          <w:tab w:val="num" w:pos="4102"/>
        </w:tabs>
        <w:ind w:left="4102" w:hanging="360"/>
      </w:pPr>
      <w:rPr>
        <w:rFonts w:ascii="Courier New" w:hAnsi="Courier New" w:cs="Courier New" w:hint="default"/>
      </w:rPr>
    </w:lvl>
    <w:lvl w:ilvl="5" w:tplc="40090005" w:tentative="1">
      <w:start w:val="1"/>
      <w:numFmt w:val="bullet"/>
      <w:lvlText w:val=""/>
      <w:lvlJc w:val="left"/>
      <w:pPr>
        <w:tabs>
          <w:tab w:val="num" w:pos="4822"/>
        </w:tabs>
        <w:ind w:left="4822" w:hanging="360"/>
      </w:pPr>
      <w:rPr>
        <w:rFonts w:ascii="Wingdings" w:hAnsi="Wingdings" w:hint="default"/>
      </w:rPr>
    </w:lvl>
    <w:lvl w:ilvl="6" w:tplc="40090001" w:tentative="1">
      <w:start w:val="1"/>
      <w:numFmt w:val="bullet"/>
      <w:lvlText w:val=""/>
      <w:lvlJc w:val="left"/>
      <w:pPr>
        <w:tabs>
          <w:tab w:val="num" w:pos="5542"/>
        </w:tabs>
        <w:ind w:left="5542" w:hanging="360"/>
      </w:pPr>
      <w:rPr>
        <w:rFonts w:ascii="Symbol" w:hAnsi="Symbol" w:hint="default"/>
      </w:rPr>
    </w:lvl>
    <w:lvl w:ilvl="7" w:tplc="40090003" w:tentative="1">
      <w:start w:val="1"/>
      <w:numFmt w:val="bullet"/>
      <w:lvlText w:val="o"/>
      <w:lvlJc w:val="left"/>
      <w:pPr>
        <w:tabs>
          <w:tab w:val="num" w:pos="6262"/>
        </w:tabs>
        <w:ind w:left="6262" w:hanging="360"/>
      </w:pPr>
      <w:rPr>
        <w:rFonts w:ascii="Courier New" w:hAnsi="Courier New" w:cs="Courier New" w:hint="default"/>
      </w:rPr>
    </w:lvl>
    <w:lvl w:ilvl="8" w:tplc="40090005" w:tentative="1">
      <w:start w:val="1"/>
      <w:numFmt w:val="bullet"/>
      <w:lvlText w:val=""/>
      <w:lvlJc w:val="left"/>
      <w:pPr>
        <w:tabs>
          <w:tab w:val="num" w:pos="6982"/>
        </w:tabs>
        <w:ind w:left="6982" w:hanging="360"/>
      </w:pPr>
      <w:rPr>
        <w:rFonts w:ascii="Wingdings" w:hAnsi="Wingdings" w:hint="default"/>
      </w:rPr>
    </w:lvl>
  </w:abstractNum>
  <w:abstractNum w:abstractNumId="6">
    <w:nsid w:val="36AB76A4"/>
    <w:multiLevelType w:val="hybridMultilevel"/>
    <w:tmpl w:val="9DDA2B3A"/>
    <w:lvl w:ilvl="0" w:tplc="5F8AC1EC">
      <w:start w:val="1"/>
      <w:numFmt w:val="bullet"/>
      <w:lvlText w:val=""/>
      <w:lvlJc w:val="left"/>
      <w:pPr>
        <w:tabs>
          <w:tab w:val="num" w:pos="-250"/>
        </w:tabs>
        <w:ind w:left="470" w:hanging="360"/>
      </w:pPr>
      <w:rPr>
        <w:rFonts w:ascii="Wingdings" w:hAnsi="Wingdings" w:hint="default"/>
        <w:sz w:val="26"/>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7">
    <w:nsid w:val="467D7C30"/>
    <w:multiLevelType w:val="hybridMultilevel"/>
    <w:tmpl w:val="22F8CD52"/>
    <w:lvl w:ilvl="0" w:tplc="0409000B">
      <w:start w:val="1"/>
      <w:numFmt w:val="bullet"/>
      <w:lvlText w:val=""/>
      <w:lvlJc w:val="left"/>
      <w:pPr>
        <w:ind w:left="502" w:hanging="360"/>
      </w:pPr>
      <w:rPr>
        <w:rFonts w:ascii="Wingdings" w:hAnsi="Wingdings" w:hint="default"/>
      </w:rPr>
    </w:lvl>
    <w:lvl w:ilvl="1" w:tplc="04090005">
      <w:start w:val="1"/>
      <w:numFmt w:val="bullet"/>
      <w:lvlText w:val=""/>
      <w:lvlJc w:val="left"/>
      <w:pPr>
        <w:tabs>
          <w:tab w:val="num" w:pos="1222"/>
        </w:tabs>
        <w:ind w:left="1222" w:hanging="360"/>
      </w:pPr>
      <w:rPr>
        <w:rFonts w:ascii="Wingdings" w:hAnsi="Wingdings" w:hint="default"/>
      </w:rPr>
    </w:lvl>
    <w:lvl w:ilvl="2" w:tplc="4009000B">
      <w:start w:val="1"/>
      <w:numFmt w:val="bullet"/>
      <w:lvlText w:val=""/>
      <w:lvlJc w:val="left"/>
      <w:pPr>
        <w:tabs>
          <w:tab w:val="num" w:pos="470"/>
        </w:tabs>
        <w:ind w:left="470"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4F287BD1"/>
    <w:multiLevelType w:val="hybridMultilevel"/>
    <w:tmpl w:val="E92E36C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0A16F74"/>
    <w:multiLevelType w:val="hybridMultilevel"/>
    <w:tmpl w:val="F84AF1B4"/>
    <w:lvl w:ilvl="0" w:tplc="5F8AC1EC">
      <w:start w:val="1"/>
      <w:numFmt w:val="bullet"/>
      <w:lvlText w:val=""/>
      <w:lvlJc w:val="left"/>
      <w:pPr>
        <w:tabs>
          <w:tab w:val="num" w:pos="-250"/>
        </w:tabs>
        <w:ind w:left="470" w:hanging="360"/>
      </w:pPr>
      <w:rPr>
        <w:rFonts w:ascii="Wingdings" w:hAnsi="Wingdings" w:hint="default"/>
        <w:sz w:val="26"/>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0">
    <w:nsid w:val="56860D6B"/>
    <w:multiLevelType w:val="hybridMultilevel"/>
    <w:tmpl w:val="5C4C6A36"/>
    <w:lvl w:ilvl="0" w:tplc="0409000B">
      <w:start w:val="1"/>
      <w:numFmt w:val="bullet"/>
      <w:lvlText w:val=""/>
      <w:lvlJc w:val="left"/>
      <w:pPr>
        <w:ind w:left="502" w:hanging="360"/>
      </w:pPr>
      <w:rPr>
        <w:rFonts w:ascii="Wingdings" w:hAnsi="Wingdings" w:hint="default"/>
      </w:rPr>
    </w:lvl>
    <w:lvl w:ilvl="1" w:tplc="4009000B">
      <w:start w:val="1"/>
      <w:numFmt w:val="bullet"/>
      <w:lvlText w:val=""/>
      <w:lvlJc w:val="left"/>
      <w:pPr>
        <w:tabs>
          <w:tab w:val="num" w:pos="1222"/>
        </w:tabs>
        <w:ind w:left="1222" w:hanging="360"/>
      </w:pPr>
      <w:rPr>
        <w:rFonts w:ascii="Wingdings" w:hAnsi="Wingdings"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5A081D28"/>
    <w:multiLevelType w:val="hybridMultilevel"/>
    <w:tmpl w:val="86981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351936"/>
    <w:multiLevelType w:val="hybridMultilevel"/>
    <w:tmpl w:val="CC4E5F0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3">
    <w:nsid w:val="614B43A7"/>
    <w:multiLevelType w:val="hybridMultilevel"/>
    <w:tmpl w:val="218086D0"/>
    <w:lvl w:ilvl="0" w:tplc="04090005">
      <w:start w:val="1"/>
      <w:numFmt w:val="bullet"/>
      <w:lvlText w:val=""/>
      <w:lvlJc w:val="left"/>
      <w:pPr>
        <w:tabs>
          <w:tab w:val="num" w:pos="1222"/>
        </w:tabs>
        <w:ind w:left="1222" w:hanging="360"/>
      </w:pPr>
      <w:rPr>
        <w:rFonts w:ascii="Wingdings" w:hAnsi="Wingdings" w:hint="default"/>
      </w:rPr>
    </w:lvl>
    <w:lvl w:ilvl="1" w:tplc="40090003" w:tentative="1">
      <w:start w:val="1"/>
      <w:numFmt w:val="bullet"/>
      <w:lvlText w:val="o"/>
      <w:lvlJc w:val="left"/>
      <w:pPr>
        <w:tabs>
          <w:tab w:val="num" w:pos="1942"/>
        </w:tabs>
        <w:ind w:left="1942" w:hanging="360"/>
      </w:pPr>
      <w:rPr>
        <w:rFonts w:ascii="Courier New" w:hAnsi="Courier New" w:cs="Courier New" w:hint="default"/>
      </w:rPr>
    </w:lvl>
    <w:lvl w:ilvl="2" w:tplc="40090005" w:tentative="1">
      <w:start w:val="1"/>
      <w:numFmt w:val="bullet"/>
      <w:lvlText w:val=""/>
      <w:lvlJc w:val="left"/>
      <w:pPr>
        <w:tabs>
          <w:tab w:val="num" w:pos="2662"/>
        </w:tabs>
        <w:ind w:left="2662" w:hanging="360"/>
      </w:pPr>
      <w:rPr>
        <w:rFonts w:ascii="Wingdings" w:hAnsi="Wingdings" w:hint="default"/>
      </w:rPr>
    </w:lvl>
    <w:lvl w:ilvl="3" w:tplc="40090001" w:tentative="1">
      <w:start w:val="1"/>
      <w:numFmt w:val="bullet"/>
      <w:lvlText w:val=""/>
      <w:lvlJc w:val="left"/>
      <w:pPr>
        <w:tabs>
          <w:tab w:val="num" w:pos="3382"/>
        </w:tabs>
        <w:ind w:left="3382" w:hanging="360"/>
      </w:pPr>
      <w:rPr>
        <w:rFonts w:ascii="Symbol" w:hAnsi="Symbol" w:hint="default"/>
      </w:rPr>
    </w:lvl>
    <w:lvl w:ilvl="4" w:tplc="40090003" w:tentative="1">
      <w:start w:val="1"/>
      <w:numFmt w:val="bullet"/>
      <w:lvlText w:val="o"/>
      <w:lvlJc w:val="left"/>
      <w:pPr>
        <w:tabs>
          <w:tab w:val="num" w:pos="4102"/>
        </w:tabs>
        <w:ind w:left="4102" w:hanging="360"/>
      </w:pPr>
      <w:rPr>
        <w:rFonts w:ascii="Courier New" w:hAnsi="Courier New" w:cs="Courier New" w:hint="default"/>
      </w:rPr>
    </w:lvl>
    <w:lvl w:ilvl="5" w:tplc="40090005" w:tentative="1">
      <w:start w:val="1"/>
      <w:numFmt w:val="bullet"/>
      <w:lvlText w:val=""/>
      <w:lvlJc w:val="left"/>
      <w:pPr>
        <w:tabs>
          <w:tab w:val="num" w:pos="4822"/>
        </w:tabs>
        <w:ind w:left="4822" w:hanging="360"/>
      </w:pPr>
      <w:rPr>
        <w:rFonts w:ascii="Wingdings" w:hAnsi="Wingdings" w:hint="default"/>
      </w:rPr>
    </w:lvl>
    <w:lvl w:ilvl="6" w:tplc="40090001" w:tentative="1">
      <w:start w:val="1"/>
      <w:numFmt w:val="bullet"/>
      <w:lvlText w:val=""/>
      <w:lvlJc w:val="left"/>
      <w:pPr>
        <w:tabs>
          <w:tab w:val="num" w:pos="5542"/>
        </w:tabs>
        <w:ind w:left="5542" w:hanging="360"/>
      </w:pPr>
      <w:rPr>
        <w:rFonts w:ascii="Symbol" w:hAnsi="Symbol" w:hint="default"/>
      </w:rPr>
    </w:lvl>
    <w:lvl w:ilvl="7" w:tplc="40090003" w:tentative="1">
      <w:start w:val="1"/>
      <w:numFmt w:val="bullet"/>
      <w:lvlText w:val="o"/>
      <w:lvlJc w:val="left"/>
      <w:pPr>
        <w:tabs>
          <w:tab w:val="num" w:pos="6262"/>
        </w:tabs>
        <w:ind w:left="6262" w:hanging="360"/>
      </w:pPr>
      <w:rPr>
        <w:rFonts w:ascii="Courier New" w:hAnsi="Courier New" w:cs="Courier New" w:hint="default"/>
      </w:rPr>
    </w:lvl>
    <w:lvl w:ilvl="8" w:tplc="40090005" w:tentative="1">
      <w:start w:val="1"/>
      <w:numFmt w:val="bullet"/>
      <w:lvlText w:val=""/>
      <w:lvlJc w:val="left"/>
      <w:pPr>
        <w:tabs>
          <w:tab w:val="num" w:pos="6982"/>
        </w:tabs>
        <w:ind w:left="6982" w:hanging="360"/>
      </w:pPr>
      <w:rPr>
        <w:rFonts w:ascii="Wingdings" w:hAnsi="Wingdings" w:hint="default"/>
      </w:rPr>
    </w:lvl>
  </w:abstractNum>
  <w:abstractNum w:abstractNumId="14">
    <w:nsid w:val="714D6C7C"/>
    <w:multiLevelType w:val="hybridMultilevel"/>
    <w:tmpl w:val="E424D3FA"/>
    <w:lvl w:ilvl="0" w:tplc="AD3421F0">
      <w:start w:val="1"/>
      <w:numFmt w:val="bullet"/>
      <w:lvlText w:val=""/>
      <w:lvlJc w:val="left"/>
      <w:pPr>
        <w:tabs>
          <w:tab w:val="num" w:pos="-250"/>
        </w:tabs>
        <w:ind w:left="470" w:hanging="360"/>
      </w:pPr>
      <w:rPr>
        <w:rFonts w:ascii="Wingdings" w:hAnsi="Wingdings" w:hint="default"/>
        <w:sz w:val="22"/>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15">
    <w:nsid w:val="7D270C36"/>
    <w:multiLevelType w:val="hybridMultilevel"/>
    <w:tmpl w:val="4064B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13"/>
  </w:num>
  <w:num w:numId="5">
    <w:abstractNumId w:val="7"/>
  </w:num>
  <w:num w:numId="6">
    <w:abstractNumId w:val="5"/>
  </w:num>
  <w:num w:numId="7">
    <w:abstractNumId w:val="9"/>
  </w:num>
  <w:num w:numId="8">
    <w:abstractNumId w:val="6"/>
  </w:num>
  <w:num w:numId="9">
    <w:abstractNumId w:val="14"/>
  </w:num>
  <w:num w:numId="10">
    <w:abstractNumId w:val="0"/>
  </w:num>
  <w:num w:numId="11">
    <w:abstractNumId w:val="1"/>
  </w:num>
  <w:num w:numId="12">
    <w:abstractNumId w:val="2"/>
  </w:num>
  <w:num w:numId="13">
    <w:abstractNumId w:val="12"/>
  </w:num>
  <w:num w:numId="14">
    <w:abstractNumId w:val="11"/>
  </w:num>
  <w:num w:numId="15">
    <w:abstractNumId w:val="15"/>
  </w:num>
  <w:num w:numId="16">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400CB2"/>
    <w:rsid w:val="000048D8"/>
    <w:rsid w:val="000127C2"/>
    <w:rsid w:val="0002103A"/>
    <w:rsid w:val="0002425E"/>
    <w:rsid w:val="000243CD"/>
    <w:rsid w:val="00030148"/>
    <w:rsid w:val="0003187A"/>
    <w:rsid w:val="000328E9"/>
    <w:rsid w:val="00032D1D"/>
    <w:rsid w:val="0004597A"/>
    <w:rsid w:val="000607FE"/>
    <w:rsid w:val="00071EF1"/>
    <w:rsid w:val="00072853"/>
    <w:rsid w:val="00073970"/>
    <w:rsid w:val="00073FB8"/>
    <w:rsid w:val="00080F68"/>
    <w:rsid w:val="00082D8F"/>
    <w:rsid w:val="00083900"/>
    <w:rsid w:val="000876D0"/>
    <w:rsid w:val="00092E01"/>
    <w:rsid w:val="00094631"/>
    <w:rsid w:val="000A4CB1"/>
    <w:rsid w:val="000A7FF5"/>
    <w:rsid w:val="000B2D8B"/>
    <w:rsid w:val="000B2E2F"/>
    <w:rsid w:val="000C0243"/>
    <w:rsid w:val="000C14B7"/>
    <w:rsid w:val="000C1BFA"/>
    <w:rsid w:val="000C77A0"/>
    <w:rsid w:val="000D37F3"/>
    <w:rsid w:val="000D5DA5"/>
    <w:rsid w:val="000D657D"/>
    <w:rsid w:val="000E2D0F"/>
    <w:rsid w:val="000F0052"/>
    <w:rsid w:val="000F06DF"/>
    <w:rsid w:val="000F1036"/>
    <w:rsid w:val="000F18C4"/>
    <w:rsid w:val="000F4E41"/>
    <w:rsid w:val="000F564F"/>
    <w:rsid w:val="000F7BE4"/>
    <w:rsid w:val="00104132"/>
    <w:rsid w:val="001105F4"/>
    <w:rsid w:val="00117A98"/>
    <w:rsid w:val="00124A66"/>
    <w:rsid w:val="00137281"/>
    <w:rsid w:val="00137EBB"/>
    <w:rsid w:val="00142521"/>
    <w:rsid w:val="00142D4E"/>
    <w:rsid w:val="00150AFE"/>
    <w:rsid w:val="001524C2"/>
    <w:rsid w:val="00160576"/>
    <w:rsid w:val="001610A2"/>
    <w:rsid w:val="001627F6"/>
    <w:rsid w:val="0016561C"/>
    <w:rsid w:val="001667F7"/>
    <w:rsid w:val="00167B90"/>
    <w:rsid w:val="00167E64"/>
    <w:rsid w:val="00173C54"/>
    <w:rsid w:val="001776B3"/>
    <w:rsid w:val="001806E6"/>
    <w:rsid w:val="00187BEA"/>
    <w:rsid w:val="00195AA7"/>
    <w:rsid w:val="001966BA"/>
    <w:rsid w:val="001A005B"/>
    <w:rsid w:val="001A642A"/>
    <w:rsid w:val="001B157D"/>
    <w:rsid w:val="001B18F6"/>
    <w:rsid w:val="001B23D1"/>
    <w:rsid w:val="001B28F1"/>
    <w:rsid w:val="001C0D64"/>
    <w:rsid w:val="001D2225"/>
    <w:rsid w:val="001D32E2"/>
    <w:rsid w:val="001E1C1C"/>
    <w:rsid w:val="001E1C39"/>
    <w:rsid w:val="001E25C9"/>
    <w:rsid w:val="001F6C82"/>
    <w:rsid w:val="001F73C9"/>
    <w:rsid w:val="00203176"/>
    <w:rsid w:val="00216061"/>
    <w:rsid w:val="00220A61"/>
    <w:rsid w:val="002258A6"/>
    <w:rsid w:val="00233B33"/>
    <w:rsid w:val="00244046"/>
    <w:rsid w:val="002468D0"/>
    <w:rsid w:val="002527B4"/>
    <w:rsid w:val="00252B6C"/>
    <w:rsid w:val="00253CF5"/>
    <w:rsid w:val="0026685F"/>
    <w:rsid w:val="0027063C"/>
    <w:rsid w:val="00272983"/>
    <w:rsid w:val="00274DEB"/>
    <w:rsid w:val="00276B3B"/>
    <w:rsid w:val="00276C75"/>
    <w:rsid w:val="0028164E"/>
    <w:rsid w:val="00285799"/>
    <w:rsid w:val="00286DF9"/>
    <w:rsid w:val="002910DC"/>
    <w:rsid w:val="00291144"/>
    <w:rsid w:val="00292209"/>
    <w:rsid w:val="00297867"/>
    <w:rsid w:val="002A50BD"/>
    <w:rsid w:val="002B20D4"/>
    <w:rsid w:val="002B235A"/>
    <w:rsid w:val="002B54F6"/>
    <w:rsid w:val="002B7D71"/>
    <w:rsid w:val="002C120D"/>
    <w:rsid w:val="002C1BA0"/>
    <w:rsid w:val="002C1F3C"/>
    <w:rsid w:val="002C2DC1"/>
    <w:rsid w:val="002D1755"/>
    <w:rsid w:val="002D280F"/>
    <w:rsid w:val="002D4CBD"/>
    <w:rsid w:val="002D7487"/>
    <w:rsid w:val="00303ACF"/>
    <w:rsid w:val="0030730C"/>
    <w:rsid w:val="003120D8"/>
    <w:rsid w:val="00314F10"/>
    <w:rsid w:val="00317B5B"/>
    <w:rsid w:val="00320919"/>
    <w:rsid w:val="0032383B"/>
    <w:rsid w:val="003324FB"/>
    <w:rsid w:val="00332522"/>
    <w:rsid w:val="003342EC"/>
    <w:rsid w:val="00335BA3"/>
    <w:rsid w:val="00341384"/>
    <w:rsid w:val="00344517"/>
    <w:rsid w:val="00344FA1"/>
    <w:rsid w:val="003469ED"/>
    <w:rsid w:val="003533DA"/>
    <w:rsid w:val="0035619D"/>
    <w:rsid w:val="00362458"/>
    <w:rsid w:val="00366419"/>
    <w:rsid w:val="00376315"/>
    <w:rsid w:val="0037662C"/>
    <w:rsid w:val="003806A8"/>
    <w:rsid w:val="00381A69"/>
    <w:rsid w:val="00382091"/>
    <w:rsid w:val="00391A28"/>
    <w:rsid w:val="00391DFA"/>
    <w:rsid w:val="0039635B"/>
    <w:rsid w:val="003A3F87"/>
    <w:rsid w:val="003B0A67"/>
    <w:rsid w:val="003B7E03"/>
    <w:rsid w:val="003C1F50"/>
    <w:rsid w:val="003C2E5D"/>
    <w:rsid w:val="003C464D"/>
    <w:rsid w:val="003C48AF"/>
    <w:rsid w:val="003C513F"/>
    <w:rsid w:val="003D1D9E"/>
    <w:rsid w:val="003D3CDE"/>
    <w:rsid w:val="003D3FED"/>
    <w:rsid w:val="003E0B83"/>
    <w:rsid w:val="003E6866"/>
    <w:rsid w:val="00400CB2"/>
    <w:rsid w:val="0040501A"/>
    <w:rsid w:val="0041073C"/>
    <w:rsid w:val="00411E55"/>
    <w:rsid w:val="004152AF"/>
    <w:rsid w:val="0041623E"/>
    <w:rsid w:val="00426876"/>
    <w:rsid w:val="00427B49"/>
    <w:rsid w:val="004322F7"/>
    <w:rsid w:val="00432EA4"/>
    <w:rsid w:val="004342FD"/>
    <w:rsid w:val="00434EC2"/>
    <w:rsid w:val="0043648D"/>
    <w:rsid w:val="00444F39"/>
    <w:rsid w:val="0045017C"/>
    <w:rsid w:val="004501A9"/>
    <w:rsid w:val="00455AEA"/>
    <w:rsid w:val="004560A3"/>
    <w:rsid w:val="00457A4B"/>
    <w:rsid w:val="0046154F"/>
    <w:rsid w:val="0046365A"/>
    <w:rsid w:val="00463664"/>
    <w:rsid w:val="00463F8A"/>
    <w:rsid w:val="00466923"/>
    <w:rsid w:val="004733CD"/>
    <w:rsid w:val="0047535C"/>
    <w:rsid w:val="00480331"/>
    <w:rsid w:val="00483163"/>
    <w:rsid w:val="0048775C"/>
    <w:rsid w:val="004932F3"/>
    <w:rsid w:val="00496213"/>
    <w:rsid w:val="004964C9"/>
    <w:rsid w:val="004A0783"/>
    <w:rsid w:val="004A65C8"/>
    <w:rsid w:val="004A788C"/>
    <w:rsid w:val="004A7EEA"/>
    <w:rsid w:val="004B020A"/>
    <w:rsid w:val="004B0CF9"/>
    <w:rsid w:val="004B2103"/>
    <w:rsid w:val="004B2A40"/>
    <w:rsid w:val="004B49D6"/>
    <w:rsid w:val="004B7849"/>
    <w:rsid w:val="004C3FFD"/>
    <w:rsid w:val="004C7E4F"/>
    <w:rsid w:val="004E0E3D"/>
    <w:rsid w:val="004E70B4"/>
    <w:rsid w:val="004F3DEB"/>
    <w:rsid w:val="004F4850"/>
    <w:rsid w:val="004F6997"/>
    <w:rsid w:val="004F72E1"/>
    <w:rsid w:val="00501251"/>
    <w:rsid w:val="005062B6"/>
    <w:rsid w:val="00507EED"/>
    <w:rsid w:val="00512606"/>
    <w:rsid w:val="00515B5A"/>
    <w:rsid w:val="005248AE"/>
    <w:rsid w:val="00527941"/>
    <w:rsid w:val="00527B56"/>
    <w:rsid w:val="00531FFB"/>
    <w:rsid w:val="005342E4"/>
    <w:rsid w:val="00550DC1"/>
    <w:rsid w:val="005523B9"/>
    <w:rsid w:val="00556331"/>
    <w:rsid w:val="005577D4"/>
    <w:rsid w:val="00557C91"/>
    <w:rsid w:val="00563509"/>
    <w:rsid w:val="00565416"/>
    <w:rsid w:val="00567AA0"/>
    <w:rsid w:val="00571B41"/>
    <w:rsid w:val="005722E1"/>
    <w:rsid w:val="00574CE2"/>
    <w:rsid w:val="0057716E"/>
    <w:rsid w:val="00584821"/>
    <w:rsid w:val="00590E1E"/>
    <w:rsid w:val="00592FE8"/>
    <w:rsid w:val="005975A0"/>
    <w:rsid w:val="005A2483"/>
    <w:rsid w:val="005A3EC5"/>
    <w:rsid w:val="005A7DB1"/>
    <w:rsid w:val="005B0E9D"/>
    <w:rsid w:val="005B2F61"/>
    <w:rsid w:val="005B4E1D"/>
    <w:rsid w:val="005B555B"/>
    <w:rsid w:val="005B6449"/>
    <w:rsid w:val="005B7E92"/>
    <w:rsid w:val="005B7F7D"/>
    <w:rsid w:val="005C12B1"/>
    <w:rsid w:val="005C1D0E"/>
    <w:rsid w:val="005C4D9F"/>
    <w:rsid w:val="005D135F"/>
    <w:rsid w:val="005D3E56"/>
    <w:rsid w:val="005D4ADF"/>
    <w:rsid w:val="005D6854"/>
    <w:rsid w:val="005E573E"/>
    <w:rsid w:val="005F0C67"/>
    <w:rsid w:val="005F2A4C"/>
    <w:rsid w:val="005F6197"/>
    <w:rsid w:val="005F6433"/>
    <w:rsid w:val="005F6921"/>
    <w:rsid w:val="00604CBD"/>
    <w:rsid w:val="006071DE"/>
    <w:rsid w:val="00612F78"/>
    <w:rsid w:val="00621A2A"/>
    <w:rsid w:val="00623321"/>
    <w:rsid w:val="00623521"/>
    <w:rsid w:val="00623729"/>
    <w:rsid w:val="00636727"/>
    <w:rsid w:val="006439A7"/>
    <w:rsid w:val="00646A87"/>
    <w:rsid w:val="00652046"/>
    <w:rsid w:val="00653BCD"/>
    <w:rsid w:val="00654858"/>
    <w:rsid w:val="00657808"/>
    <w:rsid w:val="00665047"/>
    <w:rsid w:val="00682731"/>
    <w:rsid w:val="006828B5"/>
    <w:rsid w:val="00684AE7"/>
    <w:rsid w:val="00687E06"/>
    <w:rsid w:val="006950A4"/>
    <w:rsid w:val="006A01D0"/>
    <w:rsid w:val="006A29C0"/>
    <w:rsid w:val="006A7F5F"/>
    <w:rsid w:val="006B2DFD"/>
    <w:rsid w:val="006B4A38"/>
    <w:rsid w:val="006B5476"/>
    <w:rsid w:val="006C2147"/>
    <w:rsid w:val="006C27AD"/>
    <w:rsid w:val="006C5AA1"/>
    <w:rsid w:val="006C69FC"/>
    <w:rsid w:val="006D122D"/>
    <w:rsid w:val="006D402B"/>
    <w:rsid w:val="006E046E"/>
    <w:rsid w:val="006E3572"/>
    <w:rsid w:val="006E7138"/>
    <w:rsid w:val="006F510A"/>
    <w:rsid w:val="006F5446"/>
    <w:rsid w:val="00710001"/>
    <w:rsid w:val="00713BC6"/>
    <w:rsid w:val="00713CE2"/>
    <w:rsid w:val="00716130"/>
    <w:rsid w:val="00721110"/>
    <w:rsid w:val="007228CB"/>
    <w:rsid w:val="007233EA"/>
    <w:rsid w:val="00723CDE"/>
    <w:rsid w:val="007265B7"/>
    <w:rsid w:val="00726964"/>
    <w:rsid w:val="007330B9"/>
    <w:rsid w:val="00736489"/>
    <w:rsid w:val="007364CA"/>
    <w:rsid w:val="007406B1"/>
    <w:rsid w:val="00743628"/>
    <w:rsid w:val="00756574"/>
    <w:rsid w:val="0075726D"/>
    <w:rsid w:val="00761735"/>
    <w:rsid w:val="00763C2C"/>
    <w:rsid w:val="007654CE"/>
    <w:rsid w:val="0076701D"/>
    <w:rsid w:val="007711F0"/>
    <w:rsid w:val="00786855"/>
    <w:rsid w:val="00791647"/>
    <w:rsid w:val="007950AF"/>
    <w:rsid w:val="00795588"/>
    <w:rsid w:val="00795B0C"/>
    <w:rsid w:val="00795EEA"/>
    <w:rsid w:val="00796FC1"/>
    <w:rsid w:val="007A4DDC"/>
    <w:rsid w:val="007A70BD"/>
    <w:rsid w:val="007B1851"/>
    <w:rsid w:val="007B6D0D"/>
    <w:rsid w:val="007C1AAB"/>
    <w:rsid w:val="007C4255"/>
    <w:rsid w:val="007C451A"/>
    <w:rsid w:val="007C719E"/>
    <w:rsid w:val="007D3B70"/>
    <w:rsid w:val="007D50E2"/>
    <w:rsid w:val="007D613C"/>
    <w:rsid w:val="007D6318"/>
    <w:rsid w:val="007D7068"/>
    <w:rsid w:val="007E2BEE"/>
    <w:rsid w:val="007E30BF"/>
    <w:rsid w:val="007E4EAC"/>
    <w:rsid w:val="007E513C"/>
    <w:rsid w:val="007E67D1"/>
    <w:rsid w:val="007F0FE6"/>
    <w:rsid w:val="008007A9"/>
    <w:rsid w:val="00803FE2"/>
    <w:rsid w:val="008045A2"/>
    <w:rsid w:val="0080613A"/>
    <w:rsid w:val="00811C5A"/>
    <w:rsid w:val="00812D47"/>
    <w:rsid w:val="008165A0"/>
    <w:rsid w:val="00825109"/>
    <w:rsid w:val="008313D0"/>
    <w:rsid w:val="00831501"/>
    <w:rsid w:val="00834EBF"/>
    <w:rsid w:val="00836B5F"/>
    <w:rsid w:val="008379F2"/>
    <w:rsid w:val="00837DEA"/>
    <w:rsid w:val="00843092"/>
    <w:rsid w:val="008437D2"/>
    <w:rsid w:val="008447F5"/>
    <w:rsid w:val="008451D1"/>
    <w:rsid w:val="008507FA"/>
    <w:rsid w:val="00853BD1"/>
    <w:rsid w:val="00856666"/>
    <w:rsid w:val="00856BF6"/>
    <w:rsid w:val="00864467"/>
    <w:rsid w:val="00866F3F"/>
    <w:rsid w:val="008709ED"/>
    <w:rsid w:val="008833D6"/>
    <w:rsid w:val="0088556E"/>
    <w:rsid w:val="0088587C"/>
    <w:rsid w:val="008871F4"/>
    <w:rsid w:val="0089113B"/>
    <w:rsid w:val="00891176"/>
    <w:rsid w:val="00892787"/>
    <w:rsid w:val="00892F6F"/>
    <w:rsid w:val="008948B8"/>
    <w:rsid w:val="008A259F"/>
    <w:rsid w:val="008A686A"/>
    <w:rsid w:val="008B1822"/>
    <w:rsid w:val="008B5831"/>
    <w:rsid w:val="008B6925"/>
    <w:rsid w:val="008B6C3F"/>
    <w:rsid w:val="008C0BF8"/>
    <w:rsid w:val="008C26D6"/>
    <w:rsid w:val="008C3210"/>
    <w:rsid w:val="008D4618"/>
    <w:rsid w:val="008F190C"/>
    <w:rsid w:val="008F1B50"/>
    <w:rsid w:val="008F6462"/>
    <w:rsid w:val="008F6682"/>
    <w:rsid w:val="008F785A"/>
    <w:rsid w:val="00900E05"/>
    <w:rsid w:val="00906F25"/>
    <w:rsid w:val="009135B0"/>
    <w:rsid w:val="00916533"/>
    <w:rsid w:val="009178C2"/>
    <w:rsid w:val="00924DA7"/>
    <w:rsid w:val="0093000D"/>
    <w:rsid w:val="00931078"/>
    <w:rsid w:val="0093575B"/>
    <w:rsid w:val="00936EC7"/>
    <w:rsid w:val="00943672"/>
    <w:rsid w:val="009436FE"/>
    <w:rsid w:val="00943E62"/>
    <w:rsid w:val="00946C2A"/>
    <w:rsid w:val="009500A3"/>
    <w:rsid w:val="00953229"/>
    <w:rsid w:val="0096532B"/>
    <w:rsid w:val="00966145"/>
    <w:rsid w:val="009736A9"/>
    <w:rsid w:val="00983D51"/>
    <w:rsid w:val="00984225"/>
    <w:rsid w:val="0098622C"/>
    <w:rsid w:val="009974B8"/>
    <w:rsid w:val="00997655"/>
    <w:rsid w:val="009A268B"/>
    <w:rsid w:val="009A41AD"/>
    <w:rsid w:val="009A764A"/>
    <w:rsid w:val="009B1050"/>
    <w:rsid w:val="009B585C"/>
    <w:rsid w:val="009C6A59"/>
    <w:rsid w:val="009C7006"/>
    <w:rsid w:val="009D3EA5"/>
    <w:rsid w:val="009D4E54"/>
    <w:rsid w:val="009E4E1B"/>
    <w:rsid w:val="009E51C4"/>
    <w:rsid w:val="009E5C84"/>
    <w:rsid w:val="009F270C"/>
    <w:rsid w:val="009F3EE6"/>
    <w:rsid w:val="00A01B2F"/>
    <w:rsid w:val="00A03BA8"/>
    <w:rsid w:val="00A0674A"/>
    <w:rsid w:val="00A218AA"/>
    <w:rsid w:val="00A25525"/>
    <w:rsid w:val="00A26B21"/>
    <w:rsid w:val="00A26E7E"/>
    <w:rsid w:val="00A30A80"/>
    <w:rsid w:val="00A36D58"/>
    <w:rsid w:val="00A37A43"/>
    <w:rsid w:val="00A43077"/>
    <w:rsid w:val="00A4596F"/>
    <w:rsid w:val="00A47142"/>
    <w:rsid w:val="00A50C37"/>
    <w:rsid w:val="00A526C0"/>
    <w:rsid w:val="00A601BC"/>
    <w:rsid w:val="00A607F7"/>
    <w:rsid w:val="00A613BA"/>
    <w:rsid w:val="00A63EAE"/>
    <w:rsid w:val="00A6694C"/>
    <w:rsid w:val="00A6735E"/>
    <w:rsid w:val="00A71150"/>
    <w:rsid w:val="00A77A0A"/>
    <w:rsid w:val="00A84C05"/>
    <w:rsid w:val="00A87C7B"/>
    <w:rsid w:val="00A93BFA"/>
    <w:rsid w:val="00A96BC1"/>
    <w:rsid w:val="00AA1289"/>
    <w:rsid w:val="00AA384C"/>
    <w:rsid w:val="00AA40B4"/>
    <w:rsid w:val="00AA6624"/>
    <w:rsid w:val="00AC1B10"/>
    <w:rsid w:val="00AD1D0A"/>
    <w:rsid w:val="00AD50A5"/>
    <w:rsid w:val="00AE09E1"/>
    <w:rsid w:val="00AE27DC"/>
    <w:rsid w:val="00AF4AEB"/>
    <w:rsid w:val="00AF50D9"/>
    <w:rsid w:val="00AF77E5"/>
    <w:rsid w:val="00AF7B9A"/>
    <w:rsid w:val="00B00F13"/>
    <w:rsid w:val="00B04F54"/>
    <w:rsid w:val="00B0543A"/>
    <w:rsid w:val="00B0720D"/>
    <w:rsid w:val="00B074FC"/>
    <w:rsid w:val="00B11870"/>
    <w:rsid w:val="00B125BA"/>
    <w:rsid w:val="00B149A9"/>
    <w:rsid w:val="00B155A8"/>
    <w:rsid w:val="00B20B54"/>
    <w:rsid w:val="00B22271"/>
    <w:rsid w:val="00B31F31"/>
    <w:rsid w:val="00B33139"/>
    <w:rsid w:val="00B35AB0"/>
    <w:rsid w:val="00B3650D"/>
    <w:rsid w:val="00B500F7"/>
    <w:rsid w:val="00B50A7C"/>
    <w:rsid w:val="00B55A2A"/>
    <w:rsid w:val="00B61204"/>
    <w:rsid w:val="00B613A2"/>
    <w:rsid w:val="00B6504D"/>
    <w:rsid w:val="00B653D4"/>
    <w:rsid w:val="00B66C09"/>
    <w:rsid w:val="00B66E7C"/>
    <w:rsid w:val="00B70AB9"/>
    <w:rsid w:val="00B7222B"/>
    <w:rsid w:val="00B72F1E"/>
    <w:rsid w:val="00B75483"/>
    <w:rsid w:val="00B82BF3"/>
    <w:rsid w:val="00B82C69"/>
    <w:rsid w:val="00B90F98"/>
    <w:rsid w:val="00B93E0E"/>
    <w:rsid w:val="00B95A3C"/>
    <w:rsid w:val="00B960C2"/>
    <w:rsid w:val="00B97112"/>
    <w:rsid w:val="00BA18A6"/>
    <w:rsid w:val="00BA1FBE"/>
    <w:rsid w:val="00BA37D4"/>
    <w:rsid w:val="00BA648C"/>
    <w:rsid w:val="00BA775C"/>
    <w:rsid w:val="00BB124E"/>
    <w:rsid w:val="00BB6037"/>
    <w:rsid w:val="00BB7CB6"/>
    <w:rsid w:val="00BC48ED"/>
    <w:rsid w:val="00BD28DB"/>
    <w:rsid w:val="00BD3848"/>
    <w:rsid w:val="00BD616E"/>
    <w:rsid w:val="00BE008C"/>
    <w:rsid w:val="00BE6ED8"/>
    <w:rsid w:val="00BF3D7E"/>
    <w:rsid w:val="00BF46A8"/>
    <w:rsid w:val="00C01302"/>
    <w:rsid w:val="00C03570"/>
    <w:rsid w:val="00C04EA9"/>
    <w:rsid w:val="00C0525E"/>
    <w:rsid w:val="00C05A7F"/>
    <w:rsid w:val="00C05F35"/>
    <w:rsid w:val="00C07AA2"/>
    <w:rsid w:val="00C13780"/>
    <w:rsid w:val="00C16FA7"/>
    <w:rsid w:val="00C2635A"/>
    <w:rsid w:val="00C31F75"/>
    <w:rsid w:val="00C32C03"/>
    <w:rsid w:val="00C52CAC"/>
    <w:rsid w:val="00C70580"/>
    <w:rsid w:val="00C71255"/>
    <w:rsid w:val="00C71541"/>
    <w:rsid w:val="00C837D8"/>
    <w:rsid w:val="00C84861"/>
    <w:rsid w:val="00C8538A"/>
    <w:rsid w:val="00C86A18"/>
    <w:rsid w:val="00C9281C"/>
    <w:rsid w:val="00C9355E"/>
    <w:rsid w:val="00C95CA2"/>
    <w:rsid w:val="00C96DEB"/>
    <w:rsid w:val="00CA58A3"/>
    <w:rsid w:val="00CA60BB"/>
    <w:rsid w:val="00CA61C0"/>
    <w:rsid w:val="00CC1998"/>
    <w:rsid w:val="00CC44DA"/>
    <w:rsid w:val="00CC51DF"/>
    <w:rsid w:val="00CD1CA6"/>
    <w:rsid w:val="00CD2550"/>
    <w:rsid w:val="00CD39CD"/>
    <w:rsid w:val="00CD5C6A"/>
    <w:rsid w:val="00CD604F"/>
    <w:rsid w:val="00CD678C"/>
    <w:rsid w:val="00CE061A"/>
    <w:rsid w:val="00CE1D10"/>
    <w:rsid w:val="00CE2E86"/>
    <w:rsid w:val="00CE3798"/>
    <w:rsid w:val="00CE4248"/>
    <w:rsid w:val="00CF2F71"/>
    <w:rsid w:val="00CF52CB"/>
    <w:rsid w:val="00D003E4"/>
    <w:rsid w:val="00D022B7"/>
    <w:rsid w:val="00D059F6"/>
    <w:rsid w:val="00D07DD5"/>
    <w:rsid w:val="00D1032F"/>
    <w:rsid w:val="00D17104"/>
    <w:rsid w:val="00D237C6"/>
    <w:rsid w:val="00D2386F"/>
    <w:rsid w:val="00D242C0"/>
    <w:rsid w:val="00D275D0"/>
    <w:rsid w:val="00D31CC1"/>
    <w:rsid w:val="00D34382"/>
    <w:rsid w:val="00D42036"/>
    <w:rsid w:val="00D44646"/>
    <w:rsid w:val="00D4480C"/>
    <w:rsid w:val="00D46A9B"/>
    <w:rsid w:val="00D4731B"/>
    <w:rsid w:val="00D50371"/>
    <w:rsid w:val="00D52674"/>
    <w:rsid w:val="00D621A8"/>
    <w:rsid w:val="00D62228"/>
    <w:rsid w:val="00D62546"/>
    <w:rsid w:val="00D75A26"/>
    <w:rsid w:val="00D77587"/>
    <w:rsid w:val="00D85482"/>
    <w:rsid w:val="00DA46C6"/>
    <w:rsid w:val="00DB0BEE"/>
    <w:rsid w:val="00DB3A1C"/>
    <w:rsid w:val="00DB4313"/>
    <w:rsid w:val="00DB43DF"/>
    <w:rsid w:val="00DB5E9F"/>
    <w:rsid w:val="00DB688D"/>
    <w:rsid w:val="00DB7C39"/>
    <w:rsid w:val="00DD162A"/>
    <w:rsid w:val="00DE6435"/>
    <w:rsid w:val="00DE6857"/>
    <w:rsid w:val="00DF194E"/>
    <w:rsid w:val="00E00367"/>
    <w:rsid w:val="00E04E08"/>
    <w:rsid w:val="00E07B32"/>
    <w:rsid w:val="00E103C4"/>
    <w:rsid w:val="00E12229"/>
    <w:rsid w:val="00E12C7B"/>
    <w:rsid w:val="00E24101"/>
    <w:rsid w:val="00E30FCD"/>
    <w:rsid w:val="00E316E7"/>
    <w:rsid w:val="00E52679"/>
    <w:rsid w:val="00E52702"/>
    <w:rsid w:val="00E5415D"/>
    <w:rsid w:val="00E56B09"/>
    <w:rsid w:val="00E6729B"/>
    <w:rsid w:val="00E718AC"/>
    <w:rsid w:val="00E77FF6"/>
    <w:rsid w:val="00E81311"/>
    <w:rsid w:val="00E90D2E"/>
    <w:rsid w:val="00E91EA2"/>
    <w:rsid w:val="00E93211"/>
    <w:rsid w:val="00EA3FFA"/>
    <w:rsid w:val="00EB2406"/>
    <w:rsid w:val="00EB63FE"/>
    <w:rsid w:val="00EB7B85"/>
    <w:rsid w:val="00EC2D00"/>
    <w:rsid w:val="00EC2F7A"/>
    <w:rsid w:val="00EC46B2"/>
    <w:rsid w:val="00EC5C4A"/>
    <w:rsid w:val="00EC654B"/>
    <w:rsid w:val="00EC779B"/>
    <w:rsid w:val="00ED0FE4"/>
    <w:rsid w:val="00ED1232"/>
    <w:rsid w:val="00ED2CFB"/>
    <w:rsid w:val="00EF0FA9"/>
    <w:rsid w:val="00EF1586"/>
    <w:rsid w:val="00EF1F5D"/>
    <w:rsid w:val="00EF428A"/>
    <w:rsid w:val="00F011B9"/>
    <w:rsid w:val="00F01FA8"/>
    <w:rsid w:val="00F04260"/>
    <w:rsid w:val="00F05871"/>
    <w:rsid w:val="00F06DCD"/>
    <w:rsid w:val="00F105C8"/>
    <w:rsid w:val="00F260D6"/>
    <w:rsid w:val="00F30AD7"/>
    <w:rsid w:val="00F32532"/>
    <w:rsid w:val="00F33073"/>
    <w:rsid w:val="00F35127"/>
    <w:rsid w:val="00F369B2"/>
    <w:rsid w:val="00F36B16"/>
    <w:rsid w:val="00F412A0"/>
    <w:rsid w:val="00F42962"/>
    <w:rsid w:val="00F45767"/>
    <w:rsid w:val="00F626F2"/>
    <w:rsid w:val="00F677CF"/>
    <w:rsid w:val="00F74B29"/>
    <w:rsid w:val="00F77228"/>
    <w:rsid w:val="00F77460"/>
    <w:rsid w:val="00F80B83"/>
    <w:rsid w:val="00F83037"/>
    <w:rsid w:val="00F84AD1"/>
    <w:rsid w:val="00F85523"/>
    <w:rsid w:val="00F901B6"/>
    <w:rsid w:val="00F94F20"/>
    <w:rsid w:val="00FA5BB7"/>
    <w:rsid w:val="00FA5D55"/>
    <w:rsid w:val="00FB17FD"/>
    <w:rsid w:val="00FB65CA"/>
    <w:rsid w:val="00FC0107"/>
    <w:rsid w:val="00FC15AB"/>
    <w:rsid w:val="00FC1E2A"/>
    <w:rsid w:val="00FC6E06"/>
    <w:rsid w:val="00FD04D9"/>
    <w:rsid w:val="00FD7568"/>
    <w:rsid w:val="00FE26FF"/>
    <w:rsid w:val="00FE3460"/>
    <w:rsid w:val="00FE4130"/>
    <w:rsid w:val="00FE7DEA"/>
    <w:rsid w:val="00FF3FAC"/>
    <w:rsid w:val="00FF4F4C"/>
    <w:rsid w:val="00FF6C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8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6FC1"/>
    <w:pPr>
      <w:tabs>
        <w:tab w:val="center" w:pos="4680"/>
        <w:tab w:val="right" w:pos="9360"/>
      </w:tabs>
    </w:pPr>
  </w:style>
  <w:style w:type="character" w:customStyle="1" w:styleId="HeaderChar">
    <w:name w:val="Header Char"/>
    <w:link w:val="Header"/>
    <w:uiPriority w:val="99"/>
    <w:rsid w:val="00796FC1"/>
    <w:rPr>
      <w:sz w:val="22"/>
      <w:szCs w:val="22"/>
    </w:rPr>
  </w:style>
  <w:style w:type="paragraph" w:styleId="Footer">
    <w:name w:val="footer"/>
    <w:basedOn w:val="Normal"/>
    <w:link w:val="FooterChar"/>
    <w:uiPriority w:val="99"/>
    <w:unhideWhenUsed/>
    <w:rsid w:val="00796FC1"/>
    <w:pPr>
      <w:tabs>
        <w:tab w:val="center" w:pos="4680"/>
        <w:tab w:val="right" w:pos="9360"/>
      </w:tabs>
    </w:pPr>
  </w:style>
  <w:style w:type="character" w:customStyle="1" w:styleId="FooterChar">
    <w:name w:val="Footer Char"/>
    <w:link w:val="Footer"/>
    <w:uiPriority w:val="99"/>
    <w:rsid w:val="00796FC1"/>
    <w:rPr>
      <w:sz w:val="22"/>
      <w:szCs w:val="22"/>
    </w:rPr>
  </w:style>
  <w:style w:type="paragraph" w:styleId="NoSpacing">
    <w:name w:val="No Spacing"/>
    <w:link w:val="NoSpacingChar"/>
    <w:uiPriority w:val="1"/>
    <w:qFormat/>
    <w:rsid w:val="001627F6"/>
    <w:rPr>
      <w:sz w:val="22"/>
      <w:szCs w:val="22"/>
    </w:rPr>
  </w:style>
  <w:style w:type="paragraph" w:styleId="BalloonText">
    <w:name w:val="Balloon Text"/>
    <w:basedOn w:val="Normal"/>
    <w:link w:val="BalloonTextChar"/>
    <w:uiPriority w:val="99"/>
    <w:semiHidden/>
    <w:unhideWhenUsed/>
    <w:rsid w:val="000876D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876D0"/>
    <w:rPr>
      <w:rFonts w:ascii="Tahoma" w:hAnsi="Tahoma" w:cs="Tahoma"/>
      <w:sz w:val="16"/>
      <w:szCs w:val="16"/>
    </w:rPr>
  </w:style>
  <w:style w:type="character" w:styleId="Hyperlink">
    <w:name w:val="Hyperlink"/>
    <w:uiPriority w:val="99"/>
    <w:unhideWhenUsed/>
    <w:rsid w:val="009974B8"/>
    <w:rPr>
      <w:color w:val="0000FF"/>
      <w:u w:val="single"/>
    </w:rPr>
  </w:style>
  <w:style w:type="character" w:customStyle="1" w:styleId="NoSpacingChar">
    <w:name w:val="No Spacing Char"/>
    <w:link w:val="NoSpacing"/>
    <w:uiPriority w:val="1"/>
    <w:rsid w:val="005C1D0E"/>
    <w:rPr>
      <w:sz w:val="22"/>
      <w:szCs w:val="22"/>
      <w:lang w:val="en-US" w:eastAsia="en-US" w:bidi="ar-SA"/>
    </w:rPr>
  </w:style>
  <w:style w:type="table" w:styleId="TableGrid">
    <w:name w:val="Table Grid"/>
    <w:basedOn w:val="TableNormal"/>
    <w:uiPriority w:val="59"/>
    <w:rsid w:val="003D1D9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semiHidden/>
    <w:rsid w:val="003C513F"/>
    <w:rPr>
      <w:sz w:val="16"/>
      <w:szCs w:val="16"/>
    </w:rPr>
  </w:style>
  <w:style w:type="paragraph" w:styleId="CommentText">
    <w:name w:val="annotation text"/>
    <w:basedOn w:val="Normal"/>
    <w:semiHidden/>
    <w:rsid w:val="003C513F"/>
    <w:rPr>
      <w:sz w:val="20"/>
      <w:szCs w:val="20"/>
    </w:rPr>
  </w:style>
  <w:style w:type="paragraph" w:styleId="CommentSubject">
    <w:name w:val="annotation subject"/>
    <w:basedOn w:val="CommentText"/>
    <w:next w:val="CommentText"/>
    <w:semiHidden/>
    <w:rsid w:val="003C513F"/>
    <w:rPr>
      <w:b/>
      <w:bCs/>
    </w:rPr>
  </w:style>
  <w:style w:type="character" w:customStyle="1" w:styleId="style133">
    <w:name w:val="style133"/>
    <w:basedOn w:val="DefaultParagraphFont"/>
    <w:rsid w:val="00653BCD"/>
  </w:style>
  <w:style w:type="paragraph" w:styleId="ListParagraph">
    <w:name w:val="List Paragraph"/>
    <w:basedOn w:val="Normal"/>
    <w:uiPriority w:val="34"/>
    <w:qFormat/>
    <w:rsid w:val="0027063C"/>
    <w:pPr>
      <w:ind w:left="720"/>
      <w:contextualSpacing/>
    </w:pPr>
    <w:rPr>
      <w:lang w:val="en-IN"/>
    </w:rPr>
  </w:style>
  <w:style w:type="character" w:styleId="SubtleEmphasis">
    <w:name w:val="Subtle Emphasis"/>
    <w:basedOn w:val="DefaultParagraphFont"/>
    <w:uiPriority w:val="19"/>
    <w:qFormat/>
    <w:rsid w:val="00906F25"/>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8396097">
      <w:bodyDiv w:val="1"/>
      <w:marLeft w:val="0"/>
      <w:marRight w:val="0"/>
      <w:marTop w:val="0"/>
      <w:marBottom w:val="0"/>
      <w:divBdr>
        <w:top w:val="none" w:sz="0" w:space="0" w:color="auto"/>
        <w:left w:val="none" w:sz="0" w:space="0" w:color="auto"/>
        <w:bottom w:val="none" w:sz="0" w:space="0" w:color="auto"/>
        <w:right w:val="none" w:sz="0" w:space="0" w:color="auto"/>
      </w:divBdr>
      <w:divsChild>
        <w:div w:id="954629456">
          <w:marLeft w:val="0"/>
          <w:marRight w:val="0"/>
          <w:marTop w:val="0"/>
          <w:marBottom w:val="0"/>
          <w:divBdr>
            <w:top w:val="none" w:sz="0" w:space="0" w:color="auto"/>
            <w:left w:val="none" w:sz="0" w:space="0" w:color="auto"/>
            <w:bottom w:val="none" w:sz="0" w:space="0" w:color="auto"/>
            <w:right w:val="none" w:sz="0" w:space="0" w:color="auto"/>
          </w:divBdr>
        </w:div>
        <w:div w:id="312610492">
          <w:marLeft w:val="0"/>
          <w:marRight w:val="0"/>
          <w:marTop w:val="0"/>
          <w:marBottom w:val="0"/>
          <w:divBdr>
            <w:top w:val="none" w:sz="0" w:space="0" w:color="auto"/>
            <w:left w:val="none" w:sz="0" w:space="0" w:color="auto"/>
            <w:bottom w:val="none" w:sz="0" w:space="0" w:color="auto"/>
            <w:right w:val="none" w:sz="0" w:space="0" w:color="auto"/>
          </w:divBdr>
        </w:div>
      </w:divsChild>
    </w:div>
    <w:div w:id="1739935378">
      <w:bodyDiv w:val="1"/>
      <w:marLeft w:val="0"/>
      <w:marRight w:val="0"/>
      <w:marTop w:val="0"/>
      <w:marBottom w:val="0"/>
      <w:divBdr>
        <w:top w:val="none" w:sz="0" w:space="0" w:color="auto"/>
        <w:left w:val="none" w:sz="0" w:space="0" w:color="auto"/>
        <w:bottom w:val="none" w:sz="0" w:space="0" w:color="auto"/>
        <w:right w:val="none" w:sz="0" w:space="0" w:color="auto"/>
      </w:divBdr>
      <w:divsChild>
        <w:div w:id="2076931287">
          <w:marLeft w:val="0"/>
          <w:marRight w:val="0"/>
          <w:marTop w:val="0"/>
          <w:marBottom w:val="0"/>
          <w:divBdr>
            <w:top w:val="none" w:sz="0" w:space="0" w:color="auto"/>
            <w:left w:val="none" w:sz="0" w:space="0" w:color="auto"/>
            <w:bottom w:val="none" w:sz="0" w:space="0" w:color="auto"/>
            <w:right w:val="none" w:sz="0" w:space="0" w:color="auto"/>
          </w:divBdr>
        </w:div>
        <w:div w:id="392198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c.thirumalesh@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89417-3925-4F9A-9633-773B5D3A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Links>
    <vt:vector size="24" baseType="variant">
      <vt:variant>
        <vt:i4>1507371</vt:i4>
      </vt:variant>
      <vt:variant>
        <vt:i4>9</vt:i4>
      </vt:variant>
      <vt:variant>
        <vt:i4>0</vt:i4>
      </vt:variant>
      <vt:variant>
        <vt:i4>5</vt:i4>
      </vt:variant>
      <vt:variant>
        <vt:lpwstr>mailto:tirumaleshkc@hotmail.com</vt:lpwstr>
      </vt:variant>
      <vt:variant>
        <vt:lpwstr/>
      </vt:variant>
      <vt:variant>
        <vt:i4>655399</vt:i4>
      </vt:variant>
      <vt:variant>
        <vt:i4>6</vt:i4>
      </vt:variant>
      <vt:variant>
        <vt:i4>0</vt:i4>
      </vt:variant>
      <vt:variant>
        <vt:i4>5</vt:i4>
      </vt:variant>
      <vt:variant>
        <vt:lpwstr>mailto:k.c.thirumalesh@gmail.com</vt:lpwstr>
      </vt:variant>
      <vt:variant>
        <vt:lpwstr/>
      </vt:variant>
      <vt:variant>
        <vt:i4>1507371</vt:i4>
      </vt:variant>
      <vt:variant>
        <vt:i4>3</vt:i4>
      </vt:variant>
      <vt:variant>
        <vt:i4>0</vt:i4>
      </vt:variant>
      <vt:variant>
        <vt:i4>5</vt:i4>
      </vt:variant>
      <vt:variant>
        <vt:lpwstr>mailto:tirumaleshkc@hotmail.com</vt:lpwstr>
      </vt:variant>
      <vt:variant>
        <vt:lpwstr/>
      </vt:variant>
      <vt:variant>
        <vt:i4>655399</vt:i4>
      </vt:variant>
      <vt:variant>
        <vt:i4>0</vt:i4>
      </vt:variant>
      <vt:variant>
        <vt:i4>0</vt:i4>
      </vt:variant>
      <vt:variant>
        <vt:i4>5</vt:i4>
      </vt:variant>
      <vt:variant>
        <vt:lpwstr>mailto:k.c.thirumalesh@gmail.com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chn-dsk-12</cp:lastModifiedBy>
  <cp:revision>2</cp:revision>
  <cp:lastPrinted>2010-07-07T12:47:00Z</cp:lastPrinted>
  <dcterms:created xsi:type="dcterms:W3CDTF">2013-07-29T12:14:00Z</dcterms:created>
  <dcterms:modified xsi:type="dcterms:W3CDTF">2013-07-29T12:14:00Z</dcterms:modified>
</cp:coreProperties>
</file>