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6D082" w14:textId="77777777" w:rsidR="004D3A33" w:rsidRDefault="004D3A33" w:rsidP="004D3A3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Урок 1</w:t>
      </w:r>
    </w:p>
    <w:p w14:paraId="3049DA5A" w14:textId="77777777" w:rsidR="004D3A33" w:rsidRDefault="004D3A33" w:rsidP="004D3A3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Установить </w:t>
      </w:r>
      <w:proofErr w:type="spellStart"/>
      <w:r>
        <w:rPr>
          <w:color w:val="000000"/>
          <w:sz w:val="27"/>
          <w:szCs w:val="27"/>
        </w:rPr>
        <w:t>Grooyy</w:t>
      </w:r>
      <w:proofErr w:type="spellEnd"/>
      <w:r>
        <w:rPr>
          <w:color w:val="000000"/>
          <w:sz w:val="27"/>
          <w:szCs w:val="27"/>
        </w:rPr>
        <w:t xml:space="preserve"> на локальной машине</w:t>
      </w:r>
    </w:p>
    <w:p w14:paraId="1C4A8158" w14:textId="77777777" w:rsidR="004D3A33" w:rsidRDefault="004D3A33" w:rsidP="004D3A3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Проверить установку JDK или JRE версии не ниже 1.7</w:t>
      </w:r>
    </w:p>
    <w:p w14:paraId="7150CDDB" w14:textId="77777777" w:rsidR="004D3A33" w:rsidRDefault="004D3A33" w:rsidP="004D3A33">
      <w:pPr>
        <w:pStyle w:val="a3"/>
        <w:ind w:left="720"/>
        <w:rPr>
          <w:color w:val="000000"/>
          <w:sz w:val="27"/>
          <w:szCs w:val="27"/>
        </w:rPr>
      </w:pPr>
      <w:r w:rsidRPr="004D3A33">
        <w:rPr>
          <w:noProof/>
          <w:color w:val="000000"/>
          <w:sz w:val="27"/>
          <w:szCs w:val="27"/>
        </w:rPr>
        <w:drawing>
          <wp:inline distT="0" distB="0" distL="0" distR="0" wp14:anchorId="5F540986" wp14:editId="35FE4FFE">
            <wp:extent cx="4663844" cy="7011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2FF0" w14:textId="77777777" w:rsidR="004D3A33" w:rsidRDefault="004D3A33" w:rsidP="004D3A3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Запустить файл groovy-2.4.4-installer.exe и выбрать директорию для установки </w:t>
      </w:r>
      <w:proofErr w:type="spellStart"/>
      <w:r>
        <w:rPr>
          <w:color w:val="000000"/>
          <w:sz w:val="27"/>
          <w:szCs w:val="27"/>
        </w:rPr>
        <w:t>Groovy</w:t>
      </w:r>
      <w:proofErr w:type="spellEnd"/>
      <w:r>
        <w:rPr>
          <w:color w:val="000000"/>
          <w:sz w:val="27"/>
          <w:szCs w:val="27"/>
        </w:rPr>
        <w:t xml:space="preserve"> (далее – </w:t>
      </w:r>
      <w:proofErr w:type="spellStart"/>
      <w:r>
        <w:rPr>
          <w:color w:val="000000"/>
          <w:sz w:val="27"/>
          <w:szCs w:val="27"/>
        </w:rPr>
        <w:t>ДиректорияG</w:t>
      </w:r>
      <w:proofErr w:type="spellEnd"/>
      <w:r>
        <w:rPr>
          <w:color w:val="000000"/>
          <w:sz w:val="27"/>
          <w:szCs w:val="27"/>
        </w:rPr>
        <w:t>).</w:t>
      </w:r>
    </w:p>
    <w:p w14:paraId="5699DAE2" w14:textId="77777777" w:rsidR="004D3A33" w:rsidRDefault="004D3A33" w:rsidP="004D3A3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переменную окружения GROOVY_HOME = </w:t>
      </w:r>
      <w:proofErr w:type="spellStart"/>
      <w:r>
        <w:rPr>
          <w:color w:val="000000"/>
          <w:sz w:val="27"/>
          <w:szCs w:val="27"/>
        </w:rPr>
        <w:t>ДиректорияG</w:t>
      </w:r>
      <w:proofErr w:type="spellEnd"/>
    </w:p>
    <w:p w14:paraId="676F01FE" w14:textId="77777777" w:rsidR="004D3A33" w:rsidRDefault="004D3A33" w:rsidP="004D3A3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Добавить %GROOVY_HOME%\</w:t>
      </w:r>
      <w:proofErr w:type="spellStart"/>
      <w:r>
        <w:rPr>
          <w:color w:val="000000"/>
          <w:sz w:val="27"/>
          <w:szCs w:val="27"/>
        </w:rPr>
        <w:t>bin</w:t>
      </w:r>
      <w:proofErr w:type="spellEnd"/>
      <w:r>
        <w:rPr>
          <w:color w:val="000000"/>
          <w:sz w:val="27"/>
          <w:szCs w:val="27"/>
        </w:rPr>
        <w:t xml:space="preserve"> в переменную окружения PATH</w:t>
      </w:r>
    </w:p>
    <w:p w14:paraId="28AC4AB6" w14:textId="1D15CEDE" w:rsidR="004D3A33" w:rsidRDefault="00CD330B" w:rsidP="004D3A33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bookmarkStart w:id="0" w:name="_Hlk39507697"/>
      <w:r>
        <w:rPr>
          <w:color w:val="000000"/>
          <w:sz w:val="27"/>
          <w:szCs w:val="27"/>
        </w:rPr>
        <w:t>Для проверки правильности установки</w:t>
      </w:r>
      <w:r w:rsidR="004D3A33">
        <w:rPr>
          <w:color w:val="000000"/>
          <w:sz w:val="27"/>
          <w:szCs w:val="27"/>
        </w:rPr>
        <w:t xml:space="preserve"> выполнить команду </w:t>
      </w:r>
      <w:proofErr w:type="spellStart"/>
      <w:r w:rsidR="004D3A33">
        <w:rPr>
          <w:color w:val="000000"/>
          <w:sz w:val="27"/>
          <w:szCs w:val="27"/>
        </w:rPr>
        <w:t>groovy</w:t>
      </w:r>
      <w:proofErr w:type="spellEnd"/>
      <w:r w:rsidR="004D3A33">
        <w:rPr>
          <w:color w:val="000000"/>
          <w:sz w:val="27"/>
          <w:szCs w:val="27"/>
        </w:rPr>
        <w:t xml:space="preserve"> -v</w:t>
      </w:r>
    </w:p>
    <w:bookmarkEnd w:id="0"/>
    <w:p w14:paraId="74BAEEFF" w14:textId="77777777" w:rsidR="00873014" w:rsidRDefault="00873014" w:rsidP="00873014">
      <w:pPr>
        <w:pStyle w:val="a3"/>
        <w:ind w:left="720"/>
        <w:rPr>
          <w:color w:val="000000"/>
          <w:sz w:val="27"/>
          <w:szCs w:val="27"/>
        </w:rPr>
      </w:pPr>
      <w:r w:rsidRPr="00873014">
        <w:rPr>
          <w:noProof/>
          <w:color w:val="000000"/>
          <w:sz w:val="27"/>
          <w:szCs w:val="27"/>
        </w:rPr>
        <w:drawing>
          <wp:inline distT="0" distB="0" distL="0" distR="0" wp14:anchorId="784F95D7" wp14:editId="20345FC1">
            <wp:extent cx="5425910" cy="3657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665" w14:textId="77777777" w:rsidR="00873014" w:rsidRDefault="00873014" w:rsidP="0087301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</w:t>
      </w:r>
      <w:bookmarkStart w:id="1" w:name="_Hlk39507813"/>
      <w:r>
        <w:rPr>
          <w:color w:val="000000"/>
          <w:sz w:val="27"/>
          <w:szCs w:val="27"/>
        </w:rPr>
        <w:t xml:space="preserve">В </w:t>
      </w:r>
      <w:proofErr w:type="spellStart"/>
      <w:r>
        <w:rPr>
          <w:color w:val="000000"/>
          <w:sz w:val="27"/>
          <w:szCs w:val="27"/>
        </w:rPr>
        <w:t>Idea</w:t>
      </w:r>
      <w:proofErr w:type="spellEnd"/>
      <w:r>
        <w:rPr>
          <w:color w:val="000000"/>
          <w:sz w:val="27"/>
          <w:szCs w:val="27"/>
        </w:rPr>
        <w:t xml:space="preserve"> создать проект с именем </w:t>
      </w:r>
      <w:proofErr w:type="spellStart"/>
      <w:r>
        <w:rPr>
          <w:color w:val="000000"/>
          <w:sz w:val="27"/>
          <w:szCs w:val="27"/>
        </w:rPr>
        <w:t>ProjectGroovy</w:t>
      </w:r>
      <w:proofErr w:type="spellEnd"/>
      <w:r>
        <w:rPr>
          <w:color w:val="000000"/>
          <w:sz w:val="27"/>
          <w:szCs w:val="27"/>
        </w:rPr>
        <w:t xml:space="preserve"> для работы с </w:t>
      </w:r>
      <w:proofErr w:type="spellStart"/>
      <w:r>
        <w:rPr>
          <w:color w:val="000000"/>
          <w:sz w:val="27"/>
          <w:szCs w:val="27"/>
        </w:rPr>
        <w:t>Groovy</w:t>
      </w:r>
      <w:bookmarkEnd w:id="1"/>
      <w:proofErr w:type="spellEnd"/>
    </w:p>
    <w:p w14:paraId="4A321C01" w14:textId="77777777" w:rsidR="00CD330B" w:rsidRDefault="00CD330B" w:rsidP="00873014">
      <w:pPr>
        <w:pStyle w:val="a3"/>
        <w:rPr>
          <w:noProof/>
        </w:rPr>
      </w:pPr>
    </w:p>
    <w:p w14:paraId="504F50F9" w14:textId="7F390999" w:rsidR="006A5732" w:rsidRDefault="006A5732" w:rsidP="00873014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44A3254" wp14:editId="2E35B49A">
            <wp:extent cx="3570514" cy="358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6460" b="22330"/>
                    <a:stretch/>
                  </pic:blipFill>
                  <pic:spPr bwMode="auto">
                    <a:xfrm>
                      <a:off x="0" y="0"/>
                      <a:ext cx="3580031" cy="359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6E45" w14:textId="77777777" w:rsidR="00CD330B" w:rsidRDefault="00CD330B" w:rsidP="00873014">
      <w:pPr>
        <w:pStyle w:val="a3"/>
        <w:rPr>
          <w:noProof/>
        </w:rPr>
      </w:pPr>
    </w:p>
    <w:p w14:paraId="0DE249F6" w14:textId="22DCAF07" w:rsidR="006A5732" w:rsidRDefault="006A5732" w:rsidP="00873014">
      <w:pPr>
        <w:pStyle w:val="a3"/>
        <w:rPr>
          <w:color w:val="000000"/>
          <w:sz w:val="27"/>
          <w:szCs w:val="27"/>
        </w:rPr>
      </w:pPr>
    </w:p>
    <w:p w14:paraId="3D3C0C41" w14:textId="77777777" w:rsidR="006A5732" w:rsidRDefault="006A5732" w:rsidP="0087301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Как видно, ничего не изменилось</w:t>
      </w:r>
      <w:r w:rsidRPr="006A573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 результате, но есть изменения в самом файле.</w:t>
      </w:r>
    </w:p>
    <w:p w14:paraId="43AEE1B2" w14:textId="77777777" w:rsidR="006A5732" w:rsidRDefault="006A5732" w:rsidP="0087301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Попытаемся </w:t>
      </w:r>
      <w:r w:rsidR="00D6623A">
        <w:rPr>
          <w:color w:val="000000"/>
          <w:sz w:val="27"/>
          <w:szCs w:val="27"/>
        </w:rPr>
        <w:t>инициализировать переменные класса</w:t>
      </w:r>
      <w:r w:rsidR="00D6623A" w:rsidRPr="00D6623A">
        <w:rPr>
          <w:color w:val="000000"/>
          <w:sz w:val="27"/>
          <w:szCs w:val="27"/>
        </w:rPr>
        <w:t xml:space="preserve"> </w:t>
      </w:r>
      <w:r w:rsidR="00D6623A">
        <w:rPr>
          <w:color w:val="000000"/>
          <w:sz w:val="27"/>
          <w:szCs w:val="27"/>
          <w:lang w:val="en-US"/>
        </w:rPr>
        <w:t>Person</w:t>
      </w:r>
      <w:r w:rsidR="00D6623A" w:rsidRPr="00D6623A">
        <w:rPr>
          <w:color w:val="000000"/>
          <w:sz w:val="27"/>
          <w:szCs w:val="27"/>
        </w:rPr>
        <w:t xml:space="preserve"> </w:t>
      </w:r>
      <w:r w:rsidR="00D6623A">
        <w:rPr>
          <w:color w:val="000000"/>
          <w:sz w:val="27"/>
          <w:szCs w:val="27"/>
        </w:rPr>
        <w:t>с указанием параметров по имени, передав им произвольные значения.</w:t>
      </w:r>
    </w:p>
    <w:p w14:paraId="27153977" w14:textId="77777777" w:rsidR="0010789A" w:rsidRDefault="0010789A" w:rsidP="0010789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Проверка работы с конструкторами.</w:t>
      </w:r>
    </w:p>
    <w:p w14:paraId="744A4EDD" w14:textId="77777777" w:rsidR="0010789A" w:rsidRDefault="0010789A" w:rsidP="0010789A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созданном ранее классе </w:t>
      </w:r>
      <w:proofErr w:type="spellStart"/>
      <w:r>
        <w:rPr>
          <w:color w:val="000000"/>
          <w:sz w:val="27"/>
          <w:szCs w:val="27"/>
        </w:rPr>
        <w:t>FirstClass</w:t>
      </w:r>
      <w:proofErr w:type="spellEnd"/>
      <w:r>
        <w:rPr>
          <w:color w:val="000000"/>
          <w:sz w:val="27"/>
          <w:szCs w:val="27"/>
        </w:rPr>
        <w:t xml:space="preserve"> создать несколько переменных уровня экземпляра класса (имена и типы выберите сами). Конструктов в этом классе создавать пока не требуется.</w:t>
      </w:r>
    </w:p>
    <w:p w14:paraId="61C05CCF" w14:textId="77777777" w:rsidR="0010789A" w:rsidRDefault="0010789A" w:rsidP="0010789A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Создайте класс </w:t>
      </w:r>
      <w:proofErr w:type="spellStart"/>
      <w:r>
        <w:rPr>
          <w:color w:val="000000"/>
          <w:sz w:val="27"/>
          <w:szCs w:val="27"/>
        </w:rPr>
        <w:t>Groovy</w:t>
      </w:r>
      <w:proofErr w:type="spellEnd"/>
      <w:r>
        <w:rPr>
          <w:color w:val="000000"/>
          <w:sz w:val="27"/>
          <w:szCs w:val="27"/>
        </w:rPr>
        <w:t xml:space="preserve"> с именем </w:t>
      </w:r>
      <w:proofErr w:type="spellStart"/>
      <w:r>
        <w:rPr>
          <w:color w:val="000000"/>
          <w:sz w:val="27"/>
          <w:szCs w:val="27"/>
        </w:rPr>
        <w:t>MainClass</w:t>
      </w:r>
      <w:proofErr w:type="spellEnd"/>
      <w:r>
        <w:rPr>
          <w:color w:val="000000"/>
          <w:sz w:val="27"/>
          <w:szCs w:val="27"/>
        </w:rPr>
        <w:t xml:space="preserve"> и удалите из файла этого класса весь текст.</w:t>
      </w:r>
    </w:p>
    <w:p w14:paraId="2BB55A07" w14:textId="77777777" w:rsidR="0010789A" w:rsidRDefault="0010789A" w:rsidP="0010789A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файле </w:t>
      </w:r>
      <w:proofErr w:type="spellStart"/>
      <w:r>
        <w:rPr>
          <w:color w:val="000000"/>
          <w:sz w:val="27"/>
          <w:szCs w:val="27"/>
        </w:rPr>
        <w:t>MainClass.groovy</w:t>
      </w:r>
      <w:proofErr w:type="spellEnd"/>
      <w:r>
        <w:rPr>
          <w:color w:val="000000"/>
          <w:sz w:val="27"/>
          <w:szCs w:val="27"/>
        </w:rPr>
        <w:t xml:space="preserve"> создайте экземпляр класса </w:t>
      </w:r>
      <w:proofErr w:type="spellStart"/>
      <w:r>
        <w:rPr>
          <w:color w:val="000000"/>
          <w:sz w:val="27"/>
          <w:szCs w:val="27"/>
        </w:rPr>
        <w:t>FirstClass</w:t>
      </w:r>
      <w:proofErr w:type="spellEnd"/>
      <w:r>
        <w:rPr>
          <w:color w:val="000000"/>
          <w:sz w:val="27"/>
          <w:szCs w:val="27"/>
        </w:rPr>
        <w:t xml:space="preserve"> и попытайтесь инициализировать его конструктором с указанием параметров по имени, передав им произвольные значения</w:t>
      </w:r>
    </w:p>
    <w:p w14:paraId="674B7670" w14:textId="77777777" w:rsidR="005822CF" w:rsidRDefault="005822CF" w:rsidP="005822CF">
      <w:pPr>
        <w:pStyle w:val="a3"/>
        <w:ind w:left="720"/>
        <w:rPr>
          <w:color w:val="000000"/>
          <w:sz w:val="27"/>
          <w:szCs w:val="27"/>
        </w:rPr>
      </w:pPr>
      <w:r w:rsidRPr="005822CF">
        <w:rPr>
          <w:noProof/>
          <w:color w:val="000000"/>
          <w:sz w:val="27"/>
          <w:szCs w:val="27"/>
        </w:rPr>
        <w:drawing>
          <wp:inline distT="0" distB="0" distL="0" distR="0" wp14:anchorId="3B18D856" wp14:editId="43302B31">
            <wp:extent cx="5654530" cy="4724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93DB" w14:textId="77777777" w:rsidR="005822CF" w:rsidRPr="00647B78" w:rsidRDefault="005822CF" w:rsidP="005822CF">
      <w:pPr>
        <w:pStyle w:val="a3"/>
        <w:ind w:left="720"/>
        <w:rPr>
          <w:color w:val="000000"/>
          <w:sz w:val="27"/>
          <w:szCs w:val="27"/>
        </w:rPr>
      </w:pPr>
      <w:r w:rsidRPr="005822CF">
        <w:rPr>
          <w:noProof/>
          <w:color w:val="000000"/>
          <w:sz w:val="27"/>
          <w:szCs w:val="27"/>
        </w:rPr>
        <w:drawing>
          <wp:inline distT="0" distB="0" distL="0" distR="0" wp14:anchorId="29F5C960" wp14:editId="553B21CB">
            <wp:extent cx="2819644" cy="228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2B59" w14:textId="77777777" w:rsidR="0010789A" w:rsidRDefault="0010789A" w:rsidP="0010789A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классе </w:t>
      </w:r>
      <w:proofErr w:type="spellStart"/>
      <w:r>
        <w:rPr>
          <w:color w:val="000000"/>
          <w:sz w:val="27"/>
          <w:szCs w:val="27"/>
        </w:rPr>
        <w:t>FirstClass</w:t>
      </w:r>
      <w:proofErr w:type="spellEnd"/>
      <w:r>
        <w:rPr>
          <w:color w:val="000000"/>
          <w:sz w:val="27"/>
          <w:szCs w:val="27"/>
        </w:rPr>
        <w:t xml:space="preserve"> создайте явный конструктор и попытайтесь в файле </w:t>
      </w:r>
      <w:proofErr w:type="spellStart"/>
      <w:r>
        <w:rPr>
          <w:color w:val="000000"/>
          <w:sz w:val="27"/>
          <w:szCs w:val="27"/>
        </w:rPr>
        <w:t>MainClass</w:t>
      </w:r>
      <w:proofErr w:type="spellEnd"/>
      <w:r>
        <w:rPr>
          <w:color w:val="000000"/>
          <w:sz w:val="27"/>
          <w:szCs w:val="27"/>
        </w:rPr>
        <w:t xml:space="preserve"> создать экземпляр класса </w:t>
      </w:r>
      <w:proofErr w:type="spellStart"/>
      <w:r>
        <w:rPr>
          <w:color w:val="000000"/>
          <w:sz w:val="27"/>
          <w:szCs w:val="27"/>
        </w:rPr>
        <w:t>FirstClass</w:t>
      </w:r>
      <w:proofErr w:type="spellEnd"/>
      <w:r>
        <w:rPr>
          <w:color w:val="000000"/>
          <w:sz w:val="27"/>
          <w:szCs w:val="27"/>
        </w:rPr>
        <w:t>. Возможно ли это сделать с поименной передачей параметров в этот конструктор.</w:t>
      </w:r>
    </w:p>
    <w:p w14:paraId="446FD9A9" w14:textId="77777777" w:rsidR="005822CF" w:rsidRPr="005822CF" w:rsidRDefault="005822CF" w:rsidP="005822CF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 предыдущим вариантом:</w:t>
      </w:r>
    </w:p>
    <w:p w14:paraId="11FE0A8E" w14:textId="77777777" w:rsidR="005822CF" w:rsidRDefault="005822CF" w:rsidP="005822CF">
      <w:pPr>
        <w:pStyle w:val="a3"/>
        <w:ind w:left="720"/>
        <w:rPr>
          <w:color w:val="000000"/>
          <w:sz w:val="27"/>
          <w:szCs w:val="27"/>
        </w:rPr>
      </w:pPr>
    </w:p>
    <w:p w14:paraId="59E79B1D" w14:textId="77777777" w:rsidR="005822CF" w:rsidRDefault="005822CF" w:rsidP="005822CF">
      <w:pPr>
        <w:pStyle w:val="a3"/>
        <w:ind w:left="720"/>
        <w:rPr>
          <w:color w:val="000000"/>
          <w:sz w:val="27"/>
          <w:szCs w:val="27"/>
        </w:rPr>
      </w:pPr>
      <w:r w:rsidRPr="005822CF">
        <w:rPr>
          <w:noProof/>
          <w:color w:val="000000"/>
          <w:sz w:val="27"/>
          <w:szCs w:val="27"/>
        </w:rPr>
        <w:drawing>
          <wp:inline distT="0" distB="0" distL="0" distR="0" wp14:anchorId="588C523E" wp14:editId="1A3C0B23">
            <wp:extent cx="5443870" cy="64884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807" cy="6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83D9" w14:textId="77777777" w:rsidR="005822CF" w:rsidRDefault="005822CF" w:rsidP="005822CF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Но можно так:</w:t>
      </w:r>
    </w:p>
    <w:p w14:paraId="376CED48" w14:textId="77777777" w:rsidR="0010789A" w:rsidRDefault="005822CF" w:rsidP="005822CF">
      <w:pPr>
        <w:pStyle w:val="a3"/>
        <w:ind w:left="720"/>
        <w:rPr>
          <w:color w:val="000000"/>
          <w:sz w:val="27"/>
          <w:szCs w:val="27"/>
        </w:rPr>
      </w:pPr>
      <w:r w:rsidRPr="005822CF">
        <w:rPr>
          <w:noProof/>
          <w:color w:val="000000"/>
          <w:sz w:val="27"/>
          <w:szCs w:val="27"/>
        </w:rPr>
        <w:drawing>
          <wp:inline distT="0" distB="0" distL="0" distR="0" wp14:anchorId="0C8405CD" wp14:editId="3FDF32E9">
            <wp:extent cx="5852667" cy="548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A7A3" w14:textId="77777777" w:rsidR="0010789A" w:rsidRDefault="0010789A" w:rsidP="00873014">
      <w:pPr>
        <w:pStyle w:val="a3"/>
        <w:rPr>
          <w:noProof/>
        </w:rPr>
      </w:pPr>
      <w:r w:rsidRPr="005822CF">
        <w:rPr>
          <w:color w:val="000000"/>
          <w:sz w:val="27"/>
          <w:szCs w:val="27"/>
        </w:rPr>
        <w:t>9</w:t>
      </w:r>
      <w:r w:rsidR="005822CF">
        <w:rPr>
          <w:color w:val="000000"/>
          <w:sz w:val="27"/>
          <w:szCs w:val="27"/>
        </w:rPr>
        <w:t xml:space="preserve">. При помощи экземпляра класса </w:t>
      </w:r>
      <w:proofErr w:type="spellStart"/>
      <w:r w:rsidR="005822CF">
        <w:rPr>
          <w:color w:val="000000"/>
          <w:sz w:val="27"/>
          <w:szCs w:val="27"/>
        </w:rPr>
        <w:t>Binding</w:t>
      </w:r>
      <w:proofErr w:type="spellEnd"/>
      <w:r w:rsidR="005822CF">
        <w:rPr>
          <w:color w:val="000000"/>
          <w:sz w:val="27"/>
          <w:szCs w:val="27"/>
        </w:rPr>
        <w:t xml:space="preserve"> задайте значение переменных экземпляра класса </w:t>
      </w:r>
      <w:proofErr w:type="spellStart"/>
      <w:r w:rsidR="005822CF">
        <w:rPr>
          <w:color w:val="000000"/>
          <w:sz w:val="27"/>
          <w:szCs w:val="27"/>
        </w:rPr>
        <w:t>FirstClass</w:t>
      </w:r>
      <w:proofErr w:type="spellEnd"/>
      <w:r w:rsidR="005822CF">
        <w:rPr>
          <w:color w:val="000000"/>
          <w:sz w:val="27"/>
          <w:szCs w:val="27"/>
        </w:rPr>
        <w:t xml:space="preserve"> и получите это значение. Будут ли видны эти </w:t>
      </w:r>
      <w:r w:rsidR="005822CF">
        <w:rPr>
          <w:color w:val="000000"/>
          <w:sz w:val="27"/>
          <w:szCs w:val="27"/>
        </w:rPr>
        <w:lastRenderedPageBreak/>
        <w:t xml:space="preserve">значения при помощи </w:t>
      </w:r>
      <w:proofErr w:type="spellStart"/>
      <w:r w:rsidR="005822CF">
        <w:rPr>
          <w:color w:val="000000"/>
          <w:sz w:val="27"/>
          <w:szCs w:val="27"/>
        </w:rPr>
        <w:t>get</w:t>
      </w:r>
      <w:proofErr w:type="spellEnd"/>
      <w:r w:rsidR="005822CF">
        <w:rPr>
          <w:color w:val="000000"/>
          <w:sz w:val="27"/>
          <w:szCs w:val="27"/>
        </w:rPr>
        <w:t xml:space="preserve">- и </w:t>
      </w:r>
      <w:proofErr w:type="spellStart"/>
      <w:r w:rsidR="005822CF">
        <w:rPr>
          <w:color w:val="000000"/>
          <w:sz w:val="27"/>
          <w:szCs w:val="27"/>
        </w:rPr>
        <w:t>set</w:t>
      </w:r>
      <w:proofErr w:type="spellEnd"/>
      <w:r w:rsidR="005822CF">
        <w:rPr>
          <w:color w:val="000000"/>
          <w:sz w:val="27"/>
          <w:szCs w:val="27"/>
        </w:rPr>
        <w:t xml:space="preserve">-методов класса </w:t>
      </w:r>
      <w:proofErr w:type="spellStart"/>
      <w:r w:rsidR="005822CF">
        <w:rPr>
          <w:color w:val="000000"/>
          <w:sz w:val="27"/>
          <w:szCs w:val="27"/>
        </w:rPr>
        <w:t>FirstClass</w:t>
      </w:r>
      <w:proofErr w:type="spellEnd"/>
      <w:r w:rsidR="005822CF">
        <w:rPr>
          <w:color w:val="000000"/>
          <w:sz w:val="27"/>
          <w:szCs w:val="27"/>
        </w:rPr>
        <w:t>?</w:t>
      </w:r>
      <w:r w:rsidR="005822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0D947" wp14:editId="4B8C615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192B" w14:textId="77777777" w:rsidR="005822CF" w:rsidRPr="005822CF" w:rsidRDefault="005822CF" w:rsidP="00873014">
      <w:pPr>
        <w:pStyle w:val="a3"/>
        <w:rPr>
          <w:color w:val="000000"/>
          <w:sz w:val="27"/>
          <w:szCs w:val="27"/>
        </w:rPr>
      </w:pPr>
      <w:r>
        <w:rPr>
          <w:noProof/>
        </w:rPr>
        <w:t xml:space="preserve">Мы можем взять значение переменных экземпляра, поменять их и вывести, однако сами значения не меняются для экземпляра. При помощи </w:t>
      </w:r>
      <w:r>
        <w:rPr>
          <w:noProof/>
          <w:lang w:val="en-US"/>
        </w:rPr>
        <w:t>set</w:t>
      </w:r>
      <w:r w:rsidRPr="005822CF">
        <w:rPr>
          <w:noProof/>
        </w:rPr>
        <w:t>-</w:t>
      </w:r>
      <w:r>
        <w:rPr>
          <w:noProof/>
        </w:rPr>
        <w:t>методов возможно поменять значение переменных.</w:t>
      </w:r>
    </w:p>
    <w:p w14:paraId="269D5140" w14:textId="77777777" w:rsidR="0010789A" w:rsidRDefault="0010789A" w:rsidP="0010789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Проверьте при помощи оператора </w:t>
      </w:r>
      <w:proofErr w:type="spellStart"/>
      <w:r>
        <w:rPr>
          <w:color w:val="000000"/>
          <w:sz w:val="27"/>
          <w:szCs w:val="27"/>
        </w:rPr>
        <w:t>instanseof</w:t>
      </w:r>
      <w:proofErr w:type="spellEnd"/>
      <w:r>
        <w:rPr>
          <w:color w:val="000000"/>
          <w:sz w:val="27"/>
          <w:szCs w:val="27"/>
        </w:rPr>
        <w:t xml:space="preserve"> отношения между экземпляра класса </w:t>
      </w:r>
      <w:proofErr w:type="spellStart"/>
      <w:r>
        <w:rPr>
          <w:color w:val="000000"/>
          <w:sz w:val="27"/>
          <w:szCs w:val="27"/>
        </w:rPr>
        <w:t>String</w:t>
      </w:r>
      <w:proofErr w:type="spellEnd"/>
      <w:r>
        <w:rPr>
          <w:color w:val="000000"/>
          <w:sz w:val="27"/>
          <w:szCs w:val="27"/>
        </w:rPr>
        <w:t xml:space="preserve"> и классом </w:t>
      </w:r>
      <w:proofErr w:type="spellStart"/>
      <w:r>
        <w:rPr>
          <w:color w:val="000000"/>
          <w:sz w:val="27"/>
          <w:szCs w:val="27"/>
        </w:rPr>
        <w:t>Integer</w:t>
      </w:r>
      <w:proofErr w:type="spellEnd"/>
      <w:r>
        <w:rPr>
          <w:color w:val="000000"/>
          <w:sz w:val="27"/>
          <w:szCs w:val="27"/>
        </w:rPr>
        <w:t xml:space="preserve">. Сделайте то же самое в </w:t>
      </w:r>
      <w:proofErr w:type="spell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-классе. В чем разница в операторе </w:t>
      </w:r>
      <w:proofErr w:type="spellStart"/>
      <w:r>
        <w:rPr>
          <w:color w:val="000000"/>
          <w:sz w:val="27"/>
          <w:szCs w:val="27"/>
        </w:rPr>
        <w:t>instanceof</w:t>
      </w:r>
      <w:proofErr w:type="spellEnd"/>
      <w:r>
        <w:rPr>
          <w:color w:val="000000"/>
          <w:sz w:val="27"/>
          <w:szCs w:val="27"/>
        </w:rPr>
        <w:t xml:space="preserve"> для </w:t>
      </w:r>
      <w:proofErr w:type="spellStart"/>
      <w:r>
        <w:rPr>
          <w:color w:val="000000"/>
          <w:sz w:val="27"/>
          <w:szCs w:val="27"/>
        </w:rPr>
        <w:t>Groovy</w:t>
      </w:r>
      <w:proofErr w:type="spellEnd"/>
      <w:r>
        <w:rPr>
          <w:color w:val="000000"/>
          <w:sz w:val="27"/>
          <w:szCs w:val="27"/>
        </w:rPr>
        <w:t xml:space="preserve"> и </w:t>
      </w:r>
      <w:proofErr w:type="spellStart"/>
      <w:proofErr w:type="gramStart"/>
      <w:r>
        <w:rPr>
          <w:color w:val="000000"/>
          <w:sz w:val="27"/>
          <w:szCs w:val="27"/>
        </w:rPr>
        <w:t>Java</w:t>
      </w:r>
      <w:proofErr w:type="spellEnd"/>
      <w:r>
        <w:rPr>
          <w:color w:val="000000"/>
          <w:sz w:val="27"/>
          <w:szCs w:val="27"/>
        </w:rPr>
        <w:t xml:space="preserve"> ?</w:t>
      </w:r>
      <w:proofErr w:type="gramEnd"/>
    </w:p>
    <w:p w14:paraId="7C42DACA" w14:textId="77777777" w:rsidR="005822CF" w:rsidRDefault="005822CF" w:rsidP="0010789A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37E4940" wp14:editId="7ECCFA8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6FB8" w14:textId="77777777" w:rsidR="005822CF" w:rsidRPr="00CD330B" w:rsidRDefault="005822CF" w:rsidP="0010789A">
      <w:pPr>
        <w:pStyle w:val="a3"/>
        <w:rPr>
          <w:noProof/>
        </w:rPr>
      </w:pPr>
      <w:r w:rsidRPr="005822CF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18B33A66" wp14:editId="2ED4278F">
            <wp:extent cx="3025402" cy="5867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2CF">
        <w:rPr>
          <w:noProof/>
        </w:rPr>
        <w:t xml:space="preserve"> </w:t>
      </w:r>
      <w:r w:rsidRPr="005822CF">
        <w:rPr>
          <w:noProof/>
          <w:color w:val="000000"/>
          <w:sz w:val="27"/>
          <w:szCs w:val="27"/>
        </w:rPr>
        <w:drawing>
          <wp:inline distT="0" distB="0" distL="0" distR="0" wp14:anchorId="1BFE5DE3" wp14:editId="08648524">
            <wp:extent cx="4290432" cy="9373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4E4" w14:textId="77777777" w:rsidR="005822CF" w:rsidRPr="00E46A67" w:rsidRDefault="005822CF" w:rsidP="0010789A">
      <w:pPr>
        <w:pStyle w:val="a3"/>
        <w:rPr>
          <w:color w:val="000000"/>
          <w:sz w:val="27"/>
          <w:szCs w:val="27"/>
        </w:rPr>
      </w:pPr>
      <w:bookmarkStart w:id="2" w:name="_Hlk39521958"/>
      <w:r>
        <w:rPr>
          <w:noProof/>
          <w:lang w:val="en-US"/>
        </w:rPr>
        <w:t>JDK</w:t>
      </w:r>
      <w:r w:rsidRPr="005822CF">
        <w:rPr>
          <w:noProof/>
        </w:rPr>
        <w:t xml:space="preserve"> </w:t>
      </w:r>
      <w:r>
        <w:rPr>
          <w:noProof/>
        </w:rPr>
        <w:t xml:space="preserve">не дает изначально проверить </w:t>
      </w:r>
      <w:r>
        <w:rPr>
          <w:noProof/>
          <w:lang w:val="en-US"/>
        </w:rPr>
        <w:t>Integer</w:t>
      </w:r>
      <w:r w:rsidRPr="005822CF">
        <w:rPr>
          <w:noProof/>
        </w:rPr>
        <w:t xml:space="preserve"> </w:t>
      </w:r>
      <w:r>
        <w:rPr>
          <w:noProof/>
          <w:lang w:val="en-US"/>
        </w:rPr>
        <w:t>instanceof</w:t>
      </w:r>
      <w:r w:rsidRPr="005822CF">
        <w:rPr>
          <w:noProof/>
        </w:rPr>
        <w:t xml:space="preserve"> </w:t>
      </w:r>
      <w:r>
        <w:rPr>
          <w:noProof/>
          <w:lang w:val="en-US"/>
        </w:rPr>
        <w:t>String</w:t>
      </w:r>
      <w:r w:rsidR="00E46A67">
        <w:rPr>
          <w:noProof/>
        </w:rPr>
        <w:t xml:space="preserve">. В </w:t>
      </w:r>
      <w:r w:rsidR="00E46A67">
        <w:rPr>
          <w:noProof/>
          <w:lang w:val="en-US"/>
        </w:rPr>
        <w:t>Java</w:t>
      </w:r>
      <w:r w:rsidR="00E46A67" w:rsidRPr="00E46A67">
        <w:rPr>
          <w:noProof/>
        </w:rPr>
        <w:t xml:space="preserve"> </w:t>
      </w:r>
      <w:r w:rsidR="00E46A67">
        <w:rPr>
          <w:noProof/>
          <w:lang w:val="en-US"/>
        </w:rPr>
        <w:t>instanceof</w:t>
      </w:r>
      <w:r w:rsidR="00E46A67" w:rsidRPr="00E46A67">
        <w:rPr>
          <w:noProof/>
        </w:rPr>
        <w:t xml:space="preserve"> </w:t>
      </w:r>
      <w:r w:rsidR="00E46A67">
        <w:rPr>
          <w:noProof/>
        </w:rPr>
        <w:t xml:space="preserve">можно использовать для проверки, является ли объект экземпляром класса или же экземпляром подкласса. В </w:t>
      </w:r>
      <w:r w:rsidR="00E46A67">
        <w:rPr>
          <w:noProof/>
          <w:lang w:val="en-US"/>
        </w:rPr>
        <w:t>Groovy</w:t>
      </w:r>
      <w:r w:rsidR="00E46A67" w:rsidRPr="00E46A67">
        <w:rPr>
          <w:noProof/>
        </w:rPr>
        <w:t xml:space="preserve"> </w:t>
      </w:r>
      <w:r w:rsidR="00E46A67">
        <w:rPr>
          <w:noProof/>
        </w:rPr>
        <w:t>же мы можем просмотреть является ли класс подклассом другого класса.</w:t>
      </w:r>
    </w:p>
    <w:bookmarkEnd w:id="2"/>
    <w:p w14:paraId="10DA80DF" w14:textId="77777777" w:rsidR="0010789A" w:rsidRDefault="0010789A" w:rsidP="0010789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 </w:t>
      </w:r>
      <w:bookmarkStart w:id="3" w:name="_Hlk39524705"/>
      <w:r>
        <w:rPr>
          <w:color w:val="000000"/>
          <w:sz w:val="27"/>
          <w:szCs w:val="27"/>
        </w:rPr>
        <w:t xml:space="preserve">Проверить необходимость оператора </w:t>
      </w:r>
      <w:proofErr w:type="spellStart"/>
      <w:r>
        <w:rPr>
          <w:color w:val="000000"/>
          <w:sz w:val="27"/>
          <w:szCs w:val="27"/>
        </w:rPr>
        <w:t>def</w:t>
      </w:r>
      <w:proofErr w:type="spellEnd"/>
      <w:r>
        <w:rPr>
          <w:color w:val="000000"/>
          <w:sz w:val="27"/>
          <w:szCs w:val="27"/>
        </w:rPr>
        <w:t xml:space="preserve"> и явного указания типа для «сокрытия» переменных уровня экземпляра класса от метода. Сделать это в «явном» классе и «неявном».</w:t>
      </w:r>
      <w:bookmarkEnd w:id="3"/>
    </w:p>
    <w:p w14:paraId="298EB02C" w14:textId="77777777" w:rsidR="00E46A67" w:rsidRDefault="00E46A67" w:rsidP="0010789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Def</w:t>
      </w:r>
      <w:r w:rsidRPr="00E46A67">
        <w:rPr>
          <w:color w:val="000000"/>
          <w:sz w:val="27"/>
          <w:szCs w:val="27"/>
        </w:rPr>
        <w:t xml:space="preserve"> == </w:t>
      </w:r>
      <w:proofErr w:type="spellStart"/>
      <w:r>
        <w:rPr>
          <w:color w:val="000000"/>
          <w:sz w:val="27"/>
          <w:szCs w:val="27"/>
        </w:rPr>
        <w:t>безтиповая</w:t>
      </w:r>
      <w:proofErr w:type="spellEnd"/>
      <w:r>
        <w:rPr>
          <w:color w:val="000000"/>
          <w:sz w:val="27"/>
          <w:szCs w:val="27"/>
        </w:rPr>
        <w:t xml:space="preserve"> </w:t>
      </w:r>
      <w:r w:rsidR="00C444FD">
        <w:rPr>
          <w:color w:val="000000"/>
          <w:sz w:val="27"/>
          <w:szCs w:val="27"/>
        </w:rPr>
        <w:t>переменная</w:t>
      </w:r>
    </w:p>
    <w:p w14:paraId="6209548F" w14:textId="77777777" w:rsidR="00C444FD" w:rsidRPr="00CD330B" w:rsidRDefault="00C444FD" w:rsidP="0010789A">
      <w:pPr>
        <w:pStyle w:val="a3"/>
        <w:rPr>
          <w:color w:val="000000"/>
          <w:sz w:val="27"/>
          <w:szCs w:val="27"/>
        </w:rPr>
      </w:pPr>
      <w:r w:rsidRPr="00C444FD">
        <w:rPr>
          <w:color w:val="000000"/>
          <w:sz w:val="27"/>
          <w:szCs w:val="27"/>
        </w:rPr>
        <w:t>?</w:t>
      </w:r>
      <w:r w:rsidRPr="00CD330B">
        <w:rPr>
          <w:color w:val="000000"/>
          <w:sz w:val="27"/>
          <w:szCs w:val="27"/>
        </w:rPr>
        <w:t>??</w:t>
      </w:r>
    </w:p>
    <w:p w14:paraId="1AFDE438" w14:textId="77777777" w:rsidR="0010789A" w:rsidRDefault="0010789A" w:rsidP="0010789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Создайте метод с возвращаемым значением типа </w:t>
      </w:r>
      <w:proofErr w:type="spellStart"/>
      <w:r>
        <w:rPr>
          <w:color w:val="000000"/>
          <w:sz w:val="27"/>
          <w:szCs w:val="27"/>
        </w:rPr>
        <w:t>Integer</w:t>
      </w:r>
      <w:proofErr w:type="spellEnd"/>
      <w:r>
        <w:rPr>
          <w:color w:val="000000"/>
          <w:sz w:val="27"/>
          <w:szCs w:val="27"/>
        </w:rPr>
        <w:t xml:space="preserve">, но без оператора </w:t>
      </w:r>
      <w:proofErr w:type="spellStart"/>
      <w:r>
        <w:rPr>
          <w:color w:val="000000"/>
          <w:sz w:val="27"/>
          <w:szCs w:val="27"/>
        </w:rPr>
        <w:t>return</w:t>
      </w:r>
      <w:proofErr w:type="spellEnd"/>
      <w:r>
        <w:rPr>
          <w:color w:val="000000"/>
          <w:sz w:val="27"/>
          <w:szCs w:val="27"/>
        </w:rPr>
        <w:t>. Что надо сделать, чтобы метод выполнился без ошибок?</w:t>
      </w:r>
    </w:p>
    <w:p w14:paraId="1928EBE6" w14:textId="77777777" w:rsidR="00DA7698" w:rsidRDefault="00DA7698" w:rsidP="0010789A">
      <w:pPr>
        <w:pStyle w:val="a3"/>
        <w:rPr>
          <w:color w:val="000000"/>
          <w:sz w:val="27"/>
          <w:szCs w:val="27"/>
        </w:rPr>
      </w:pPr>
      <w:r w:rsidRPr="00DA7698">
        <w:rPr>
          <w:noProof/>
          <w:color w:val="000000"/>
          <w:sz w:val="27"/>
          <w:szCs w:val="27"/>
        </w:rPr>
        <w:drawing>
          <wp:inline distT="0" distB="0" distL="0" distR="0" wp14:anchorId="135467FC" wp14:editId="2825E0FA">
            <wp:extent cx="2972058" cy="11583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88D5" w14:textId="57E36C33" w:rsidR="00DA7698" w:rsidRDefault="00DA7698" w:rsidP="0010789A">
      <w:pPr>
        <w:pStyle w:val="a3"/>
        <w:rPr>
          <w:color w:val="000000"/>
          <w:sz w:val="27"/>
          <w:szCs w:val="27"/>
        </w:rPr>
      </w:pPr>
      <w:r w:rsidRPr="00DA7698"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503493A9" wp14:editId="260CE615">
            <wp:simplePos x="1079863" y="6731726"/>
            <wp:positionH relativeFrom="column">
              <wp:align>left</wp:align>
            </wp:positionH>
            <wp:positionV relativeFrom="paragraph">
              <wp:align>top</wp:align>
            </wp:positionV>
            <wp:extent cx="4320914" cy="853514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B78">
        <w:rPr>
          <w:color w:val="000000"/>
          <w:sz w:val="27"/>
          <w:szCs w:val="27"/>
        </w:rPr>
        <w:br w:type="textWrapping" w:clear="all"/>
      </w:r>
    </w:p>
    <w:p w14:paraId="470428A6" w14:textId="77777777" w:rsidR="00CE1687" w:rsidRDefault="00CE1687" w:rsidP="0010789A">
      <w:pPr>
        <w:pStyle w:val="a3"/>
        <w:rPr>
          <w:color w:val="000000"/>
          <w:sz w:val="27"/>
          <w:szCs w:val="27"/>
        </w:rPr>
      </w:pPr>
      <w:bookmarkStart w:id="4" w:name="_Hlk39529231"/>
      <w:r>
        <w:rPr>
          <w:color w:val="000000"/>
          <w:sz w:val="27"/>
          <w:szCs w:val="27"/>
        </w:rPr>
        <w:t xml:space="preserve">Конечная строка должна содержать результат выполнения/переменную типа </w:t>
      </w:r>
      <w:r>
        <w:rPr>
          <w:color w:val="000000"/>
          <w:sz w:val="27"/>
          <w:szCs w:val="27"/>
          <w:lang w:val="en-US"/>
        </w:rPr>
        <w:t>Integer</w:t>
      </w:r>
      <w:r w:rsidRPr="00CE1687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 xml:space="preserve">Если, например, последняя строка будет содержать инициализацию строки, то возникнет ошибка </w:t>
      </w:r>
      <w:proofErr w:type="spellStart"/>
      <w:r w:rsidRPr="00CE1687">
        <w:rPr>
          <w:color w:val="000000"/>
          <w:sz w:val="27"/>
          <w:szCs w:val="27"/>
        </w:rPr>
        <w:t>GroovyCastException</w:t>
      </w:r>
      <w:proofErr w:type="spellEnd"/>
      <w:r>
        <w:rPr>
          <w:color w:val="000000"/>
          <w:sz w:val="27"/>
          <w:szCs w:val="27"/>
        </w:rPr>
        <w:t>.</w:t>
      </w:r>
    </w:p>
    <w:bookmarkEnd w:id="4"/>
    <w:p w14:paraId="059836E9" w14:textId="77777777" w:rsidR="00CE1687" w:rsidRPr="00CD330B" w:rsidRDefault="00CE1687" w:rsidP="0010789A">
      <w:pPr>
        <w:pStyle w:val="a3"/>
        <w:rPr>
          <w:color w:val="000000"/>
          <w:sz w:val="27"/>
          <w:szCs w:val="27"/>
        </w:rPr>
      </w:pPr>
    </w:p>
    <w:p w14:paraId="3B7F2A83" w14:textId="77777777" w:rsidR="00CE1687" w:rsidRDefault="00CE1687" w:rsidP="00CE168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Урок 2</w:t>
      </w:r>
    </w:p>
    <w:p w14:paraId="188EC154" w14:textId="77777777" w:rsidR="00CE1687" w:rsidRDefault="00CE1687" w:rsidP="00CE1687">
      <w:pPr>
        <w:pStyle w:val="a3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Создайте два метода, один из которых возвращает тип </w:t>
      </w:r>
      <w:proofErr w:type="spellStart"/>
      <w:r>
        <w:rPr>
          <w:color w:val="000000"/>
          <w:sz w:val="27"/>
          <w:szCs w:val="27"/>
        </w:rPr>
        <w:t>Integer</w:t>
      </w:r>
      <w:proofErr w:type="spellEnd"/>
      <w:r>
        <w:rPr>
          <w:color w:val="000000"/>
          <w:sz w:val="27"/>
          <w:szCs w:val="27"/>
        </w:rPr>
        <w:t xml:space="preserve">, а второй – тип </w:t>
      </w:r>
      <w:proofErr w:type="spellStart"/>
      <w:r>
        <w:rPr>
          <w:color w:val="000000"/>
          <w:sz w:val="27"/>
          <w:szCs w:val="27"/>
        </w:rPr>
        <w:t>int</w:t>
      </w:r>
      <w:proofErr w:type="spellEnd"/>
      <w:r>
        <w:rPr>
          <w:color w:val="000000"/>
          <w:sz w:val="27"/>
          <w:szCs w:val="27"/>
        </w:rPr>
        <w:t xml:space="preserve">. В обоих методах должен быть один параметр тип </w:t>
      </w:r>
      <w:proofErr w:type="spellStart"/>
      <w:r>
        <w:rPr>
          <w:color w:val="000000"/>
          <w:sz w:val="27"/>
          <w:szCs w:val="27"/>
        </w:rPr>
        <w:t>Integer</w:t>
      </w:r>
      <w:proofErr w:type="spellEnd"/>
      <w:r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lastRenderedPageBreak/>
        <w:t xml:space="preserve">Попытайтесь выполнить эти методы, передав в качестве параметра значение </w:t>
      </w:r>
      <w:proofErr w:type="spellStart"/>
      <w:r>
        <w:rPr>
          <w:color w:val="000000"/>
          <w:sz w:val="27"/>
          <w:szCs w:val="27"/>
        </w:rPr>
        <w:t>null</w:t>
      </w:r>
      <w:proofErr w:type="spellEnd"/>
      <w:r>
        <w:rPr>
          <w:color w:val="000000"/>
          <w:sz w:val="27"/>
          <w:szCs w:val="27"/>
        </w:rPr>
        <w:t>. Какой из методов выполнится?</w:t>
      </w:r>
    </w:p>
    <w:p w14:paraId="379B6FE9" w14:textId="77777777" w:rsidR="00AE39B9" w:rsidRDefault="00AE39B9" w:rsidP="00AE39B9">
      <w:pPr>
        <w:pStyle w:val="a3"/>
        <w:ind w:left="720"/>
        <w:rPr>
          <w:color w:val="000000"/>
          <w:sz w:val="27"/>
          <w:szCs w:val="27"/>
        </w:rPr>
      </w:pPr>
      <w:r w:rsidRPr="00AE39B9">
        <w:rPr>
          <w:noProof/>
          <w:color w:val="000000"/>
          <w:sz w:val="27"/>
          <w:szCs w:val="27"/>
        </w:rPr>
        <w:drawing>
          <wp:inline distT="0" distB="0" distL="0" distR="0" wp14:anchorId="7844A597" wp14:editId="7C9194AD">
            <wp:extent cx="3292125" cy="21414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008E" w14:textId="77777777" w:rsidR="00AE39B9" w:rsidRDefault="00AE39B9" w:rsidP="00AE39B9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Ошибку выдает </w:t>
      </w:r>
      <w:proofErr w:type="spellStart"/>
      <w:r>
        <w:rPr>
          <w:color w:val="000000"/>
          <w:sz w:val="27"/>
          <w:szCs w:val="27"/>
          <w:lang w:val="en-US"/>
        </w:rPr>
        <w:t>methodInt</w:t>
      </w:r>
      <w:proofErr w:type="spellEnd"/>
      <w:r>
        <w:rPr>
          <w:color w:val="000000"/>
          <w:sz w:val="27"/>
          <w:szCs w:val="27"/>
          <w:lang w:val="en-US"/>
        </w:rPr>
        <w:t>.</w:t>
      </w:r>
    </w:p>
    <w:p w14:paraId="4A1F294B" w14:textId="77777777" w:rsidR="00AE39B9" w:rsidRPr="00AE39B9" w:rsidRDefault="00AE39B9" w:rsidP="00AE39B9">
      <w:pPr>
        <w:pStyle w:val="a3"/>
        <w:ind w:left="720"/>
        <w:rPr>
          <w:color w:val="000000"/>
          <w:sz w:val="27"/>
          <w:szCs w:val="27"/>
          <w:lang w:val="en-US"/>
        </w:rPr>
      </w:pPr>
      <w:r w:rsidRPr="00AE39B9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0AE6F3DF" wp14:editId="592678AB">
            <wp:extent cx="5799323" cy="1615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F6B1" w14:textId="77777777" w:rsidR="00CE1687" w:rsidRPr="00CF2948" w:rsidRDefault="00CE1687" w:rsidP="00CE1687">
      <w:pPr>
        <w:pStyle w:val="a3"/>
        <w:numPr>
          <w:ilvl w:val="0"/>
          <w:numId w:val="10"/>
        </w:numPr>
        <w:rPr>
          <w:i/>
          <w:iCs/>
          <w:color w:val="000000"/>
          <w:sz w:val="27"/>
          <w:szCs w:val="27"/>
        </w:rPr>
      </w:pPr>
      <w:r w:rsidRPr="00CF2948">
        <w:rPr>
          <w:i/>
          <w:iCs/>
          <w:color w:val="000000"/>
          <w:sz w:val="27"/>
          <w:szCs w:val="27"/>
        </w:rPr>
        <w:t xml:space="preserve">Создайте два экземпляра класса </w:t>
      </w:r>
      <w:proofErr w:type="spellStart"/>
      <w:r w:rsidRPr="00CF2948">
        <w:rPr>
          <w:i/>
          <w:iCs/>
          <w:color w:val="000000"/>
          <w:sz w:val="27"/>
          <w:szCs w:val="27"/>
        </w:rPr>
        <w:t>BigDecimal</w:t>
      </w:r>
      <w:proofErr w:type="spellEnd"/>
      <w:r w:rsidRPr="00CF2948">
        <w:rPr>
          <w:i/>
          <w:iCs/>
          <w:color w:val="000000"/>
          <w:sz w:val="27"/>
          <w:szCs w:val="27"/>
        </w:rPr>
        <w:t xml:space="preserve"> при помощи оператора </w:t>
      </w:r>
      <w:proofErr w:type="spellStart"/>
      <w:r w:rsidRPr="00CF2948">
        <w:rPr>
          <w:i/>
          <w:iCs/>
          <w:color w:val="000000"/>
          <w:sz w:val="27"/>
          <w:szCs w:val="27"/>
        </w:rPr>
        <w:t>new</w:t>
      </w:r>
      <w:proofErr w:type="spellEnd"/>
      <w:r w:rsidRPr="00CF2948">
        <w:rPr>
          <w:i/>
          <w:iCs/>
          <w:color w:val="000000"/>
          <w:sz w:val="27"/>
          <w:szCs w:val="27"/>
        </w:rPr>
        <w:t xml:space="preserve">. Присвойте этим переменным одинаковый значения (с использованием конструктора). Убедитесь, что эти переменные не указывают на одно и то же место в памяти. Сравните значения переменных при помощи метода </w:t>
      </w:r>
      <w:proofErr w:type="spellStart"/>
      <w:r w:rsidRPr="00CF2948">
        <w:rPr>
          <w:i/>
          <w:iCs/>
          <w:color w:val="000000"/>
          <w:sz w:val="27"/>
          <w:szCs w:val="27"/>
        </w:rPr>
        <w:t>equals</w:t>
      </w:r>
      <w:proofErr w:type="spellEnd"/>
      <w:r w:rsidRPr="00CF2948">
        <w:rPr>
          <w:i/>
          <w:iCs/>
          <w:color w:val="000000"/>
          <w:sz w:val="27"/>
          <w:szCs w:val="27"/>
        </w:rPr>
        <w:t>. Какие методы можно использовать для сравнения?</w:t>
      </w:r>
    </w:p>
    <w:p w14:paraId="5027B2FA" w14:textId="77777777" w:rsidR="00CF2948" w:rsidRDefault="00CF2948" w:rsidP="00CF2948">
      <w:pPr>
        <w:pStyle w:val="a3"/>
        <w:ind w:left="720"/>
        <w:rPr>
          <w:color w:val="000000"/>
          <w:sz w:val="27"/>
          <w:szCs w:val="27"/>
        </w:rPr>
      </w:pPr>
      <w:bookmarkStart w:id="5" w:name="_Hlk39530199"/>
      <w:r>
        <w:rPr>
          <w:color w:val="000000"/>
          <w:sz w:val="27"/>
          <w:szCs w:val="27"/>
        </w:rPr>
        <w:t xml:space="preserve">В </w:t>
      </w:r>
      <w:r>
        <w:rPr>
          <w:color w:val="000000"/>
          <w:sz w:val="27"/>
          <w:szCs w:val="27"/>
          <w:lang w:val="en-US"/>
        </w:rPr>
        <w:t>Java</w:t>
      </w:r>
      <w:r w:rsidRPr="00CF2948">
        <w:rPr>
          <w:color w:val="000000"/>
          <w:sz w:val="27"/>
          <w:szCs w:val="27"/>
        </w:rPr>
        <w:t xml:space="preserve"> == </w:t>
      </w:r>
      <w:r>
        <w:rPr>
          <w:color w:val="000000"/>
          <w:sz w:val="27"/>
          <w:szCs w:val="27"/>
        </w:rPr>
        <w:t xml:space="preserve">сравнивает равнозначность ссылок переменных, в </w:t>
      </w:r>
      <w:r>
        <w:rPr>
          <w:color w:val="000000"/>
          <w:sz w:val="27"/>
          <w:szCs w:val="27"/>
          <w:lang w:val="en-US"/>
        </w:rPr>
        <w:t>Groovy</w:t>
      </w:r>
      <w:r w:rsidRPr="00CF294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же данное сравнение ведет себя по-другому – сравнивает значение переменных. Чтобы убедится, что переменные не указывают на одно и то же место в памяти мы можем использовать метод </w:t>
      </w:r>
      <w:proofErr w:type="gramStart"/>
      <w:r>
        <w:rPr>
          <w:color w:val="000000"/>
          <w:sz w:val="27"/>
          <w:szCs w:val="27"/>
          <w:lang w:val="en-US"/>
        </w:rPr>
        <w:t>is</w:t>
      </w:r>
      <w:r w:rsidRPr="00CF2948">
        <w:rPr>
          <w:color w:val="000000"/>
          <w:sz w:val="27"/>
          <w:szCs w:val="27"/>
        </w:rPr>
        <w:t>(</w:t>
      </w:r>
      <w:proofErr w:type="gramEnd"/>
      <w:r w:rsidRPr="00CF2948">
        <w:rPr>
          <w:color w:val="000000"/>
          <w:sz w:val="27"/>
          <w:szCs w:val="27"/>
        </w:rPr>
        <w:t>).</w:t>
      </w:r>
    </w:p>
    <w:bookmarkEnd w:id="5"/>
    <w:p w14:paraId="1E09F006" w14:textId="77777777" w:rsidR="00CF2948" w:rsidRDefault="00CF2948" w:rsidP="00CF2948">
      <w:pPr>
        <w:pStyle w:val="a3"/>
        <w:ind w:left="720"/>
        <w:rPr>
          <w:noProof/>
        </w:rPr>
      </w:pPr>
      <w:r w:rsidRPr="00CF2948">
        <w:rPr>
          <w:noProof/>
        </w:rPr>
        <w:t xml:space="preserve"> </w:t>
      </w:r>
      <w:r w:rsidRPr="00CF2948">
        <w:rPr>
          <w:noProof/>
          <w:color w:val="000000"/>
          <w:sz w:val="27"/>
          <w:szCs w:val="27"/>
        </w:rPr>
        <w:drawing>
          <wp:inline distT="0" distB="0" distL="0" distR="0" wp14:anchorId="33F01CFA" wp14:editId="1D946908">
            <wp:extent cx="4351397" cy="8992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C96D" w14:textId="77777777" w:rsidR="00CF2948" w:rsidRPr="00CF2948" w:rsidRDefault="00CF2948" w:rsidP="00CF2948">
      <w:pPr>
        <w:pStyle w:val="a3"/>
        <w:ind w:left="720"/>
        <w:rPr>
          <w:noProof/>
        </w:rPr>
      </w:pPr>
      <w:bookmarkStart w:id="6" w:name="_Hlk39530231"/>
      <w:r>
        <w:rPr>
          <w:noProof/>
        </w:rPr>
        <w:t xml:space="preserve">Для сравнение значений перемнных можем использовать == или </w:t>
      </w:r>
      <w:r>
        <w:rPr>
          <w:noProof/>
          <w:lang w:val="en-US"/>
        </w:rPr>
        <w:t>equals</w:t>
      </w:r>
      <w:r w:rsidRPr="00CF2948">
        <w:rPr>
          <w:noProof/>
        </w:rPr>
        <w:t xml:space="preserve">(). </w:t>
      </w:r>
      <w:r>
        <w:rPr>
          <w:noProof/>
        </w:rPr>
        <w:t xml:space="preserve">Более того, </w:t>
      </w:r>
      <w:r>
        <w:rPr>
          <w:noProof/>
          <w:lang w:val="en-US"/>
        </w:rPr>
        <w:t>IntelliJ</w:t>
      </w:r>
      <w:r w:rsidRPr="00CF2948">
        <w:rPr>
          <w:noProof/>
        </w:rPr>
        <w:t xml:space="preserve"> </w:t>
      </w:r>
      <w:r>
        <w:rPr>
          <w:noProof/>
          <w:lang w:val="en-US"/>
        </w:rPr>
        <w:t>IDEA</w:t>
      </w:r>
      <w:r w:rsidRPr="00CF2948">
        <w:rPr>
          <w:noProof/>
        </w:rPr>
        <w:t xml:space="preserve"> </w:t>
      </w:r>
      <w:r>
        <w:rPr>
          <w:noProof/>
        </w:rPr>
        <w:t xml:space="preserve">считает == и </w:t>
      </w:r>
      <w:r>
        <w:rPr>
          <w:noProof/>
          <w:lang w:val="en-US"/>
        </w:rPr>
        <w:t>equals</w:t>
      </w:r>
      <w:r>
        <w:rPr>
          <w:noProof/>
        </w:rPr>
        <w:t xml:space="preserve">() равнозначными и предлагает метод </w:t>
      </w:r>
      <w:r>
        <w:rPr>
          <w:noProof/>
          <w:lang w:val="en-US"/>
        </w:rPr>
        <w:t>equals</w:t>
      </w:r>
      <w:r>
        <w:rPr>
          <w:noProof/>
        </w:rPr>
        <w:t>()</w:t>
      </w:r>
      <w:r w:rsidRPr="00CF2948">
        <w:rPr>
          <w:noProof/>
        </w:rPr>
        <w:t xml:space="preserve"> </w:t>
      </w:r>
      <w:r>
        <w:rPr>
          <w:noProof/>
        </w:rPr>
        <w:t>заменить на оператор == для лучшей читабельности кода.</w:t>
      </w:r>
    </w:p>
    <w:bookmarkEnd w:id="6"/>
    <w:p w14:paraId="6FC16417" w14:textId="77777777" w:rsidR="00CF2948" w:rsidRPr="00CF2948" w:rsidRDefault="00CF2948" w:rsidP="00CF2948">
      <w:pPr>
        <w:pStyle w:val="a3"/>
        <w:ind w:left="720"/>
        <w:rPr>
          <w:color w:val="000000"/>
          <w:sz w:val="27"/>
          <w:szCs w:val="27"/>
        </w:rPr>
      </w:pPr>
      <w:r w:rsidRPr="00CF2948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618E12F3" wp14:editId="2279D337">
            <wp:extent cx="3414056" cy="43437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AC2E" w14:textId="77777777" w:rsidR="00CE1687" w:rsidRDefault="00CE1687" w:rsidP="00CE1687">
      <w:pPr>
        <w:pStyle w:val="a3"/>
        <w:numPr>
          <w:ilvl w:val="0"/>
          <w:numId w:val="10"/>
        </w:numPr>
        <w:rPr>
          <w:i/>
          <w:iCs/>
          <w:color w:val="000000"/>
          <w:sz w:val="27"/>
          <w:szCs w:val="27"/>
        </w:rPr>
      </w:pPr>
      <w:r w:rsidRPr="00CF2948">
        <w:rPr>
          <w:i/>
          <w:iCs/>
          <w:color w:val="000000"/>
          <w:sz w:val="27"/>
          <w:szCs w:val="27"/>
        </w:rPr>
        <w:t xml:space="preserve">С этими же переменными попробуйте использовать методы </w:t>
      </w:r>
      <w:proofErr w:type="spellStart"/>
      <w:r w:rsidRPr="00CF2948">
        <w:rPr>
          <w:i/>
          <w:iCs/>
          <w:color w:val="000000"/>
          <w:sz w:val="27"/>
          <w:szCs w:val="27"/>
        </w:rPr>
        <w:t>add</w:t>
      </w:r>
      <w:proofErr w:type="spellEnd"/>
      <w:r w:rsidRPr="00CF2948">
        <w:rPr>
          <w:i/>
          <w:iCs/>
          <w:color w:val="000000"/>
          <w:sz w:val="27"/>
          <w:szCs w:val="27"/>
        </w:rPr>
        <w:t xml:space="preserve">, </w:t>
      </w:r>
      <w:proofErr w:type="spellStart"/>
      <w:r w:rsidRPr="00CF2948">
        <w:rPr>
          <w:i/>
          <w:iCs/>
          <w:color w:val="000000"/>
          <w:sz w:val="27"/>
          <w:szCs w:val="27"/>
        </w:rPr>
        <w:t>divide</w:t>
      </w:r>
      <w:proofErr w:type="spellEnd"/>
      <w:r w:rsidRPr="00CF2948">
        <w:rPr>
          <w:i/>
          <w:iCs/>
          <w:color w:val="000000"/>
          <w:sz w:val="27"/>
          <w:szCs w:val="27"/>
        </w:rPr>
        <w:t xml:space="preserve"> и </w:t>
      </w:r>
      <w:proofErr w:type="spellStart"/>
      <w:r w:rsidRPr="00CF2948">
        <w:rPr>
          <w:i/>
          <w:iCs/>
          <w:color w:val="000000"/>
          <w:sz w:val="27"/>
          <w:szCs w:val="27"/>
        </w:rPr>
        <w:t>mult</w:t>
      </w:r>
      <w:proofErr w:type="spellEnd"/>
      <w:r w:rsidRPr="00CF2948">
        <w:rPr>
          <w:i/>
          <w:iCs/>
          <w:color w:val="000000"/>
          <w:sz w:val="27"/>
          <w:szCs w:val="27"/>
        </w:rPr>
        <w:t xml:space="preserve">. Сравните результат этих операций с использованием обычных операндов +, / и *. Можно ли сделать то же самое в </w:t>
      </w:r>
      <w:proofErr w:type="spellStart"/>
      <w:r w:rsidRPr="00CF2948">
        <w:rPr>
          <w:i/>
          <w:iCs/>
          <w:color w:val="000000"/>
          <w:sz w:val="27"/>
          <w:szCs w:val="27"/>
        </w:rPr>
        <w:t>Java</w:t>
      </w:r>
      <w:proofErr w:type="spellEnd"/>
      <w:r w:rsidRPr="00CF2948">
        <w:rPr>
          <w:i/>
          <w:iCs/>
          <w:color w:val="000000"/>
          <w:sz w:val="27"/>
          <w:szCs w:val="27"/>
        </w:rPr>
        <w:t>?</w:t>
      </w:r>
    </w:p>
    <w:p w14:paraId="7EBF5B37" w14:textId="77777777" w:rsidR="00077BCB" w:rsidRDefault="00077BCB" w:rsidP="00077BCB">
      <w:pPr>
        <w:pStyle w:val="a3"/>
        <w:ind w:left="720"/>
        <w:rPr>
          <w:noProof/>
        </w:rPr>
      </w:pPr>
      <w:r w:rsidRPr="00077BCB">
        <w:rPr>
          <w:i/>
          <w:iCs/>
          <w:noProof/>
          <w:color w:val="000000"/>
          <w:sz w:val="27"/>
          <w:szCs w:val="27"/>
        </w:rPr>
        <w:drawing>
          <wp:inline distT="0" distB="0" distL="0" distR="0" wp14:anchorId="36A89DC7" wp14:editId="7DB9A8FD">
            <wp:extent cx="5940425" cy="11696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BCB">
        <w:rPr>
          <w:noProof/>
        </w:rPr>
        <w:t xml:space="preserve"> </w:t>
      </w:r>
      <w:r>
        <w:rPr>
          <w:noProof/>
        </w:rPr>
        <w:t>Результат:</w:t>
      </w:r>
    </w:p>
    <w:p w14:paraId="0E1B4C83" w14:textId="77777777" w:rsidR="00077BCB" w:rsidRDefault="00077BCB" w:rsidP="00077BCB">
      <w:pPr>
        <w:pStyle w:val="a3"/>
        <w:ind w:left="720"/>
        <w:rPr>
          <w:i/>
          <w:iCs/>
          <w:color w:val="000000"/>
          <w:sz w:val="27"/>
          <w:szCs w:val="27"/>
        </w:rPr>
      </w:pPr>
      <w:r w:rsidRPr="00077BCB">
        <w:rPr>
          <w:i/>
          <w:iCs/>
          <w:noProof/>
          <w:color w:val="000000"/>
          <w:sz w:val="27"/>
          <w:szCs w:val="27"/>
        </w:rPr>
        <w:drawing>
          <wp:inline distT="0" distB="0" distL="0" distR="0" wp14:anchorId="5694FFF9" wp14:editId="2D2CDC48">
            <wp:extent cx="1882303" cy="15393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F70F" w14:textId="77777777" w:rsidR="00077BCB" w:rsidRPr="00D23A50" w:rsidRDefault="00D23A50" w:rsidP="00077BCB">
      <w:pPr>
        <w:pStyle w:val="a3"/>
        <w:ind w:left="720"/>
        <w:rPr>
          <w:color w:val="000000"/>
          <w:sz w:val="27"/>
          <w:szCs w:val="27"/>
        </w:rPr>
      </w:pPr>
      <w:bookmarkStart w:id="7" w:name="_Hlk39530550"/>
      <w:r>
        <w:rPr>
          <w:color w:val="000000"/>
          <w:sz w:val="27"/>
          <w:szCs w:val="27"/>
        </w:rPr>
        <w:t xml:space="preserve">Как видно, </w:t>
      </w:r>
      <w:r>
        <w:rPr>
          <w:color w:val="000000"/>
          <w:sz w:val="27"/>
          <w:szCs w:val="27"/>
          <w:lang w:val="en-US"/>
        </w:rPr>
        <w:t>Groovy</w:t>
      </w:r>
      <w:r>
        <w:rPr>
          <w:color w:val="000000"/>
          <w:sz w:val="27"/>
          <w:szCs w:val="27"/>
        </w:rPr>
        <w:t xml:space="preserve"> поддерживают перегрузку использованных математических операторов +, / и </w:t>
      </w:r>
      <w:r w:rsidRPr="00D23A50">
        <w:rPr>
          <w:color w:val="000000"/>
          <w:sz w:val="27"/>
          <w:szCs w:val="27"/>
        </w:rPr>
        <w:t xml:space="preserve">*. </w:t>
      </w:r>
      <w:r>
        <w:rPr>
          <w:color w:val="000000"/>
          <w:sz w:val="27"/>
          <w:szCs w:val="27"/>
        </w:rPr>
        <w:t xml:space="preserve">В </w:t>
      </w:r>
      <w:r>
        <w:rPr>
          <w:color w:val="000000"/>
          <w:sz w:val="27"/>
          <w:szCs w:val="27"/>
          <w:lang w:val="en-US"/>
        </w:rPr>
        <w:t xml:space="preserve">Java </w:t>
      </w:r>
      <w:r>
        <w:rPr>
          <w:color w:val="000000"/>
          <w:sz w:val="27"/>
          <w:szCs w:val="27"/>
        </w:rPr>
        <w:t>тоже самое сделать нельзя.</w:t>
      </w:r>
      <w:bookmarkEnd w:id="7"/>
    </w:p>
    <w:p w14:paraId="31DCE081" w14:textId="77777777" w:rsidR="00CE1687" w:rsidRDefault="00CE1687" w:rsidP="00CE1687">
      <w:pPr>
        <w:pStyle w:val="a3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переменную без указания типа и присвойте ей значение 10. Получится ли присвоить этой же переменной значение ‘f’ или значение ‘</w:t>
      </w:r>
      <w:proofErr w:type="spellStart"/>
      <w:r>
        <w:rPr>
          <w:color w:val="000000"/>
          <w:sz w:val="27"/>
          <w:szCs w:val="27"/>
        </w:rPr>
        <w:t>First</w:t>
      </w:r>
      <w:proofErr w:type="spellEnd"/>
      <w:r>
        <w:rPr>
          <w:color w:val="000000"/>
          <w:sz w:val="27"/>
          <w:szCs w:val="27"/>
        </w:rPr>
        <w:t xml:space="preserve">’. Проверьте тип этой переменной при помощи метода </w:t>
      </w:r>
      <w:proofErr w:type="spellStart"/>
      <w:r>
        <w:rPr>
          <w:color w:val="000000"/>
          <w:sz w:val="27"/>
          <w:szCs w:val="27"/>
        </w:rPr>
        <w:t>getClass</w:t>
      </w:r>
      <w:proofErr w:type="spellEnd"/>
      <w:r>
        <w:rPr>
          <w:color w:val="000000"/>
          <w:sz w:val="27"/>
          <w:szCs w:val="27"/>
        </w:rPr>
        <w:t>(</w:t>
      </w:r>
      <w:proofErr w:type="gramStart"/>
      <w:r>
        <w:rPr>
          <w:color w:val="000000"/>
          <w:sz w:val="27"/>
          <w:szCs w:val="27"/>
        </w:rPr>
        <w:t>).</w:t>
      </w:r>
      <w:proofErr w:type="spellStart"/>
      <w:r>
        <w:rPr>
          <w:color w:val="000000"/>
          <w:sz w:val="27"/>
          <w:szCs w:val="27"/>
        </w:rPr>
        <w:t>getName</w:t>
      </w:r>
      <w:proofErr w:type="spellEnd"/>
      <w:proofErr w:type="gramEnd"/>
      <w:r>
        <w:rPr>
          <w:color w:val="000000"/>
          <w:sz w:val="27"/>
          <w:szCs w:val="27"/>
        </w:rPr>
        <w:t>(). Попробуйте поменять последовательность этих присвоений – сперва ‘f’, потом ‘</w:t>
      </w:r>
      <w:proofErr w:type="spellStart"/>
      <w:r>
        <w:rPr>
          <w:color w:val="000000"/>
          <w:sz w:val="27"/>
          <w:szCs w:val="27"/>
        </w:rPr>
        <w:t>First</w:t>
      </w:r>
      <w:proofErr w:type="spellEnd"/>
      <w:r>
        <w:rPr>
          <w:color w:val="000000"/>
          <w:sz w:val="27"/>
          <w:szCs w:val="27"/>
        </w:rPr>
        <w:t xml:space="preserve">’, потом 10 и </w:t>
      </w:r>
      <w:proofErr w:type="gramStart"/>
      <w:r>
        <w:rPr>
          <w:color w:val="000000"/>
          <w:sz w:val="27"/>
          <w:szCs w:val="27"/>
        </w:rPr>
        <w:t>т.д.</w:t>
      </w:r>
      <w:proofErr w:type="gramEnd"/>
    </w:p>
    <w:p w14:paraId="019D777B" w14:textId="77777777" w:rsidR="00D23A50" w:rsidRDefault="00D23A50" w:rsidP="00D23A50">
      <w:pPr>
        <w:pStyle w:val="a3"/>
        <w:ind w:left="720"/>
        <w:rPr>
          <w:color w:val="000000"/>
          <w:sz w:val="27"/>
          <w:szCs w:val="27"/>
        </w:rPr>
      </w:pPr>
      <w:r w:rsidRPr="00D23A50">
        <w:rPr>
          <w:noProof/>
          <w:color w:val="000000"/>
          <w:sz w:val="27"/>
          <w:szCs w:val="27"/>
        </w:rPr>
        <w:drawing>
          <wp:inline distT="0" distB="0" distL="0" distR="0" wp14:anchorId="2D0B946B" wp14:editId="304993AE">
            <wp:extent cx="5921253" cy="15393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4928" w14:textId="77777777" w:rsidR="00D23A50" w:rsidRDefault="0013562F" w:rsidP="00D23A50">
      <w:pPr>
        <w:pStyle w:val="a3"/>
        <w:ind w:left="720"/>
        <w:rPr>
          <w:color w:val="000000"/>
          <w:sz w:val="27"/>
          <w:szCs w:val="27"/>
        </w:rPr>
      </w:pPr>
      <w:r w:rsidRPr="0013562F">
        <w:rPr>
          <w:noProof/>
          <w:color w:val="000000"/>
          <w:sz w:val="27"/>
          <w:szCs w:val="27"/>
        </w:rPr>
        <w:drawing>
          <wp:inline distT="0" distB="0" distL="0" distR="0" wp14:anchorId="11B346A4" wp14:editId="25A9BF8C">
            <wp:extent cx="2255715" cy="7011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4219" w14:textId="77777777" w:rsidR="00D23A50" w:rsidRDefault="0013562F" w:rsidP="00D23A50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Поменяем последовательность </w:t>
      </w:r>
      <w:r w:rsidRPr="0013562F">
        <w:rPr>
          <w:noProof/>
          <w:color w:val="000000"/>
          <w:sz w:val="27"/>
          <w:szCs w:val="27"/>
        </w:rPr>
        <w:drawing>
          <wp:inline distT="0" distB="0" distL="0" distR="0" wp14:anchorId="7C2619A6" wp14:editId="5CB2F38F">
            <wp:extent cx="4397121" cy="11964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91C3" w14:textId="77777777" w:rsidR="0013562F" w:rsidRPr="0013562F" w:rsidRDefault="0013562F" w:rsidP="00D23A50">
      <w:pPr>
        <w:pStyle w:val="a3"/>
        <w:ind w:left="720"/>
        <w:rPr>
          <w:color w:val="000000"/>
          <w:sz w:val="27"/>
          <w:szCs w:val="27"/>
          <w:lang w:val="en-US"/>
        </w:rPr>
      </w:pPr>
      <w:r w:rsidRPr="0013562F">
        <w:rPr>
          <w:noProof/>
          <w:color w:val="000000"/>
          <w:sz w:val="27"/>
          <w:szCs w:val="27"/>
        </w:rPr>
        <w:drawing>
          <wp:inline distT="0" distB="0" distL="0" distR="0" wp14:anchorId="58369156" wp14:editId="407268A8">
            <wp:extent cx="2301439" cy="6629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AB5F" w14:textId="77777777" w:rsidR="00CE1687" w:rsidRDefault="00CE1687" w:rsidP="00CE1687">
      <w:pPr>
        <w:pStyle w:val="a3"/>
        <w:numPr>
          <w:ilvl w:val="0"/>
          <w:numId w:val="1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Создайте две переменные типа </w:t>
      </w:r>
      <w:proofErr w:type="spellStart"/>
      <w:r>
        <w:rPr>
          <w:color w:val="000000"/>
          <w:sz w:val="27"/>
          <w:szCs w:val="27"/>
        </w:rPr>
        <w:t>Date</w:t>
      </w:r>
      <w:proofErr w:type="spellEnd"/>
      <w:r>
        <w:rPr>
          <w:color w:val="000000"/>
          <w:sz w:val="27"/>
          <w:szCs w:val="27"/>
        </w:rPr>
        <w:t xml:space="preserve"> и присвойте им значения 28 февраля 2015 года и 31 января 2015 года. Вычтите одну переменную из другой, а потом вычтите из 28 февраля 1 месяц, а затем прибавьте к результату 1 день и 1 месяц (это можно сделать двумя операциями). Что получилось?</w:t>
      </w:r>
    </w:p>
    <w:p w14:paraId="36BF4AEE" w14:textId="77777777" w:rsidR="00BE49FA" w:rsidRDefault="00BE49FA" w:rsidP="00BE49FA">
      <w:pPr>
        <w:pStyle w:val="a3"/>
        <w:ind w:left="720"/>
        <w:rPr>
          <w:color w:val="000000"/>
          <w:sz w:val="27"/>
          <w:szCs w:val="27"/>
        </w:rPr>
      </w:pPr>
      <w:r w:rsidRPr="00BE49FA">
        <w:rPr>
          <w:noProof/>
          <w:color w:val="000000"/>
          <w:sz w:val="27"/>
          <w:szCs w:val="27"/>
        </w:rPr>
        <w:drawing>
          <wp:inline distT="0" distB="0" distL="0" distR="0" wp14:anchorId="0025DBC3" wp14:editId="476C7C70">
            <wp:extent cx="5768840" cy="203471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6A1F" w14:textId="77777777" w:rsidR="00BE49FA" w:rsidRDefault="00BE49FA" w:rsidP="00BE49FA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Результат: </w:t>
      </w:r>
      <w:r w:rsidRPr="00BE49FA">
        <w:rPr>
          <w:noProof/>
          <w:color w:val="000000"/>
          <w:sz w:val="27"/>
          <w:szCs w:val="27"/>
        </w:rPr>
        <w:drawing>
          <wp:inline distT="0" distB="0" distL="0" distR="0" wp14:anchorId="27EEC229" wp14:editId="0D9B6F39">
            <wp:extent cx="5303980" cy="7011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030D" w14:textId="77777777" w:rsidR="00BE49FA" w:rsidRPr="00BE49FA" w:rsidRDefault="00BE49FA" w:rsidP="00BE49FA">
      <w:pPr>
        <w:pStyle w:val="a3"/>
        <w:ind w:left="720"/>
        <w:rPr>
          <w:color w:val="000000"/>
          <w:sz w:val="27"/>
          <w:szCs w:val="27"/>
        </w:rPr>
      </w:pPr>
      <w:bookmarkStart w:id="8" w:name="_Hlk39531226"/>
      <w:proofErr w:type="spellStart"/>
      <w:r>
        <w:rPr>
          <w:color w:val="000000"/>
          <w:sz w:val="27"/>
          <w:szCs w:val="27"/>
          <w:lang w:val="en-US"/>
        </w:rPr>
        <w:t>TimeCategory</w:t>
      </w:r>
      <w:proofErr w:type="spellEnd"/>
      <w:r w:rsidRPr="00BE49F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позволяет удобно манипулировать датами.</w:t>
      </w:r>
    </w:p>
    <w:bookmarkEnd w:id="8"/>
    <w:p w14:paraId="309FD0C2" w14:textId="77777777" w:rsidR="00CE1687" w:rsidRDefault="00CE1687" w:rsidP="00CE168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Урок 3</w:t>
      </w:r>
    </w:p>
    <w:p w14:paraId="7E185D71" w14:textId="77777777" w:rsidR="005365DE" w:rsidRPr="005365DE" w:rsidRDefault="005365DE" w:rsidP="005365DE">
      <w:pPr>
        <w:pStyle w:val="a3"/>
        <w:shd w:val="clear" w:color="auto" w:fill="FFFFFF"/>
        <w:spacing w:before="120" w:beforeAutospacing="0" w:after="120" w:afterAutospacing="0"/>
        <w:rPr>
          <w:color w:val="222222"/>
        </w:rPr>
      </w:pPr>
      <w:bookmarkStart w:id="9" w:name="_Hlk39531351"/>
      <w:proofErr w:type="spellStart"/>
      <w:r w:rsidRPr="005365DE">
        <w:rPr>
          <w:color w:val="222222"/>
        </w:rPr>
        <w:t>Closure</w:t>
      </w:r>
      <w:proofErr w:type="spellEnd"/>
      <w:r w:rsidRPr="005365DE">
        <w:rPr>
          <w:color w:val="222222"/>
        </w:rPr>
        <w:t xml:space="preserve"> — это замыкание и представляет собой некую анонимную функцию со свойствами объекта.</w:t>
      </w:r>
    </w:p>
    <w:p w14:paraId="07C5B662" w14:textId="77777777" w:rsidR="005365DE" w:rsidRPr="005365DE" w:rsidRDefault="005365DE" w:rsidP="005365DE">
      <w:pPr>
        <w:pStyle w:val="a3"/>
        <w:shd w:val="clear" w:color="auto" w:fill="FFFFFF"/>
        <w:spacing w:before="120" w:beforeAutospacing="0" w:after="120" w:afterAutospacing="0"/>
        <w:rPr>
          <w:color w:val="222222"/>
        </w:rPr>
      </w:pPr>
      <w:r w:rsidRPr="005365DE">
        <w:rPr>
          <w:color w:val="222222"/>
        </w:rPr>
        <w:t>Синтаксис замыкания: {[</w:t>
      </w:r>
      <w:proofErr w:type="spellStart"/>
      <w:r w:rsidRPr="005365DE">
        <w:rPr>
          <w:color w:val="222222"/>
        </w:rPr>
        <w:t>closureArguments</w:t>
      </w:r>
      <w:proofErr w:type="spellEnd"/>
      <w:r w:rsidRPr="005365DE">
        <w:rPr>
          <w:color w:val="222222"/>
        </w:rPr>
        <w:t xml:space="preserve">-&gt;] </w:t>
      </w:r>
      <w:proofErr w:type="spellStart"/>
      <w:r w:rsidRPr="005365DE">
        <w:rPr>
          <w:color w:val="222222"/>
        </w:rPr>
        <w:t>statements</w:t>
      </w:r>
      <w:proofErr w:type="spellEnd"/>
      <w:r w:rsidRPr="005365DE">
        <w:rPr>
          <w:color w:val="222222"/>
        </w:rPr>
        <w:t>}</w:t>
      </w:r>
    </w:p>
    <w:p w14:paraId="46F28AAB" w14:textId="77777777" w:rsidR="005365DE" w:rsidRPr="005365DE" w:rsidRDefault="005365DE" w:rsidP="005365DE">
      <w:pPr>
        <w:pStyle w:val="a3"/>
        <w:shd w:val="clear" w:color="auto" w:fill="FFFFFF"/>
        <w:spacing w:before="120" w:beforeAutospacing="0" w:after="120" w:afterAutospacing="0"/>
        <w:rPr>
          <w:color w:val="222222"/>
        </w:rPr>
      </w:pPr>
      <w:r w:rsidRPr="005365DE">
        <w:rPr>
          <w:color w:val="222222"/>
          <w:shd w:val="clear" w:color="auto" w:fill="FFFFFF"/>
        </w:rPr>
        <w:t>Замыкание — это особый вид функции. Она определена в теле другой функции и создаётся каждый раз во время её выполнения. Синтаксически это выглядит как функция, находящаяся целиком в теле другой функции. При этом вложенная внутренняя функция содержит ссылки на локальные переменные внешней функции. Каждый раз при выполнении внешней функции происходит создание нового экземпляра внутренней функции, с новыми ссылками на переменные внешней функции.</w:t>
      </w:r>
    </w:p>
    <w:p w14:paraId="61BE9D62" w14:textId="77777777" w:rsidR="005365DE" w:rsidRPr="00CD330B" w:rsidRDefault="005365DE" w:rsidP="00CE1687">
      <w:pPr>
        <w:pStyle w:val="a3"/>
        <w:rPr>
          <w:color w:val="000000"/>
          <w:sz w:val="27"/>
          <w:szCs w:val="27"/>
          <w:lang w:val="en-US"/>
        </w:rPr>
      </w:pPr>
      <w:bookmarkStart w:id="10" w:name="_Hlk39531361"/>
      <w:bookmarkEnd w:id="9"/>
      <w:r>
        <w:rPr>
          <w:color w:val="000000"/>
          <w:sz w:val="27"/>
          <w:szCs w:val="27"/>
        </w:rPr>
        <w:lastRenderedPageBreak/>
        <w:t>Пример</w:t>
      </w:r>
      <w:r w:rsidRPr="00CD330B">
        <w:rPr>
          <w:color w:val="000000"/>
          <w:sz w:val="27"/>
          <w:szCs w:val="27"/>
          <w:lang w:val="en-US"/>
        </w:rPr>
        <w:t>:</w:t>
      </w:r>
    </w:p>
    <w:p w14:paraId="68A89B94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365DE">
        <w:rPr>
          <w:rFonts w:ascii="Courier New" w:eastAsia="Times New Roman" w:hAnsi="Courier New" w:cs="Courier New"/>
          <w:color w:val="B00040"/>
          <w:sz w:val="21"/>
          <w:szCs w:val="21"/>
          <w:lang w:val="en-US" w:eastAsia="ru-RU"/>
        </w:rPr>
        <w:t>def</w:t>
      </w: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closureFunction</w:t>
      </w:r>
      <w:proofErr w:type="spellEnd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{</w:t>
      </w: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,</w:t>
      </w: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 </w:t>
      </w: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-&gt;</w:t>
      </w:r>
    </w:p>
    <w:p w14:paraId="27657AF2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println</w:t>
      </w:r>
      <w:proofErr w:type="spellEnd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a</w:t>
      </w:r>
    </w:p>
    <w:p w14:paraId="7B2A6B41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println</w:t>
      </w:r>
      <w:proofErr w:type="spellEnd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b</w:t>
      </w:r>
    </w:p>
    <w:p w14:paraId="2561988C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}</w:t>
      </w:r>
    </w:p>
    <w:p w14:paraId="2C25F71F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14:paraId="478625F2" w14:textId="77777777" w:rsidR="005365DE" w:rsidRPr="005365DE" w:rsidRDefault="005365DE" w:rsidP="005365DE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proofErr w:type="gramStart"/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closureFunction</w:t>
      </w:r>
      <w:proofErr w:type="spellEnd"/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(</w:t>
      </w:r>
      <w:proofErr w:type="gramEnd"/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1,</w:t>
      </w:r>
      <w:r w:rsidRPr="005365D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5365DE">
        <w:rPr>
          <w:rFonts w:ascii="Courier New" w:eastAsia="Times New Roman" w:hAnsi="Courier New" w:cs="Courier New"/>
          <w:color w:val="666666"/>
          <w:sz w:val="21"/>
          <w:szCs w:val="21"/>
          <w:lang w:eastAsia="ru-RU"/>
        </w:rPr>
        <w:t>2)</w:t>
      </w:r>
    </w:p>
    <w:bookmarkEnd w:id="10"/>
    <w:p w14:paraId="006A8BE9" w14:textId="77777777" w:rsidR="005365DE" w:rsidRDefault="005365DE" w:rsidP="00CE1687">
      <w:pPr>
        <w:pStyle w:val="a3"/>
        <w:rPr>
          <w:color w:val="000000"/>
          <w:sz w:val="27"/>
          <w:szCs w:val="27"/>
        </w:rPr>
      </w:pPr>
    </w:p>
    <w:p w14:paraId="128618B4" w14:textId="77777777" w:rsidR="00CE1687" w:rsidRDefault="00CE1687" w:rsidP="00CE1687">
      <w:pPr>
        <w:pStyle w:val="a3"/>
        <w:numPr>
          <w:ilvl w:val="0"/>
          <w:numId w:val="8"/>
        </w:numPr>
        <w:rPr>
          <w:color w:val="000000"/>
          <w:sz w:val="27"/>
          <w:szCs w:val="27"/>
        </w:rPr>
      </w:pPr>
      <w:bookmarkStart w:id="11" w:name="_Hlk39531409"/>
      <w:r>
        <w:rPr>
          <w:color w:val="000000"/>
          <w:sz w:val="27"/>
          <w:szCs w:val="27"/>
        </w:rPr>
        <w:t xml:space="preserve">Создать </w:t>
      </w:r>
      <w:proofErr w:type="spellStart"/>
      <w:r>
        <w:rPr>
          <w:color w:val="000000"/>
          <w:sz w:val="27"/>
          <w:szCs w:val="27"/>
        </w:rPr>
        <w:t>Сlosure</w:t>
      </w:r>
      <w:proofErr w:type="spellEnd"/>
      <w:r>
        <w:rPr>
          <w:color w:val="000000"/>
          <w:sz w:val="27"/>
          <w:szCs w:val="27"/>
        </w:rPr>
        <w:t xml:space="preserve"> для деления двух чисел. (a/b)</w:t>
      </w:r>
    </w:p>
    <w:p w14:paraId="3D6E6791" w14:textId="77777777" w:rsidR="00CE1687" w:rsidRDefault="00CE1687" w:rsidP="00CE1687">
      <w:pPr>
        <w:pStyle w:val="a3"/>
        <w:numPr>
          <w:ilvl w:val="0"/>
          <w:numId w:val="8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</w:t>
      </w:r>
      <w:proofErr w:type="spellStart"/>
      <w:r>
        <w:rPr>
          <w:color w:val="000000"/>
          <w:sz w:val="27"/>
          <w:szCs w:val="27"/>
        </w:rPr>
        <w:t>Closure</w:t>
      </w:r>
      <w:proofErr w:type="spellEnd"/>
      <w:r>
        <w:rPr>
          <w:color w:val="000000"/>
          <w:sz w:val="27"/>
          <w:szCs w:val="27"/>
        </w:rPr>
        <w:t xml:space="preserve"> для вычитания двух чисел (d-c)</w:t>
      </w:r>
    </w:p>
    <w:p w14:paraId="4F87F12A" w14:textId="77777777" w:rsidR="00CE1687" w:rsidRDefault="00CE1687" w:rsidP="00CE1687">
      <w:pPr>
        <w:pStyle w:val="a3"/>
        <w:numPr>
          <w:ilvl w:val="0"/>
          <w:numId w:val="8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Создать </w:t>
      </w:r>
      <w:proofErr w:type="spellStart"/>
      <w:r>
        <w:rPr>
          <w:color w:val="000000"/>
          <w:sz w:val="27"/>
          <w:szCs w:val="27"/>
        </w:rPr>
        <w:t>Closure</w:t>
      </w:r>
      <w:proofErr w:type="spellEnd"/>
      <w:r>
        <w:rPr>
          <w:color w:val="000000"/>
          <w:sz w:val="27"/>
          <w:szCs w:val="27"/>
        </w:rPr>
        <w:t xml:space="preserve"> для выполнения операции a/b –c, используя две предыдущих </w:t>
      </w:r>
      <w:proofErr w:type="spellStart"/>
      <w:r>
        <w:rPr>
          <w:color w:val="000000"/>
          <w:sz w:val="27"/>
          <w:szCs w:val="27"/>
        </w:rPr>
        <w:t>Closure</w:t>
      </w:r>
      <w:proofErr w:type="spellEnd"/>
      <w:r>
        <w:rPr>
          <w:color w:val="000000"/>
          <w:sz w:val="27"/>
          <w:szCs w:val="27"/>
        </w:rPr>
        <w:t>.</w:t>
      </w:r>
    </w:p>
    <w:bookmarkEnd w:id="11"/>
    <w:p w14:paraId="2D3BC55B" w14:textId="77777777" w:rsidR="0001538F" w:rsidRDefault="0001538F" w:rsidP="0001538F">
      <w:pPr>
        <w:pStyle w:val="a3"/>
        <w:ind w:left="720"/>
        <w:rPr>
          <w:color w:val="000000"/>
          <w:sz w:val="27"/>
          <w:szCs w:val="27"/>
        </w:rPr>
      </w:pPr>
      <w:r w:rsidRPr="0001538F">
        <w:rPr>
          <w:noProof/>
          <w:color w:val="000000"/>
          <w:sz w:val="27"/>
          <w:szCs w:val="27"/>
        </w:rPr>
        <w:drawing>
          <wp:inline distT="0" distB="0" distL="0" distR="0" wp14:anchorId="1F068665" wp14:editId="585E9C5E">
            <wp:extent cx="5940425" cy="22282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984" w14:textId="77777777" w:rsidR="0001538F" w:rsidRDefault="0001538F" w:rsidP="0001538F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Результат:</w:t>
      </w:r>
    </w:p>
    <w:p w14:paraId="7E872566" w14:textId="77777777" w:rsidR="0001538F" w:rsidRDefault="0001538F" w:rsidP="0001538F">
      <w:pPr>
        <w:pStyle w:val="a3"/>
        <w:ind w:left="720"/>
        <w:rPr>
          <w:color w:val="000000"/>
          <w:sz w:val="27"/>
          <w:szCs w:val="27"/>
        </w:rPr>
      </w:pPr>
      <w:r w:rsidRPr="0001538F">
        <w:rPr>
          <w:noProof/>
          <w:color w:val="000000"/>
          <w:sz w:val="27"/>
          <w:szCs w:val="27"/>
        </w:rPr>
        <w:drawing>
          <wp:inline distT="0" distB="0" distL="0" distR="0" wp14:anchorId="40A1AD85" wp14:editId="158AAC53">
            <wp:extent cx="4206605" cy="11202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C234" w14:textId="77777777" w:rsidR="00CE1687" w:rsidRDefault="00CE1687" w:rsidP="00CE1687">
      <w:pPr>
        <w:pStyle w:val="a3"/>
        <w:rPr>
          <w:color w:val="000000"/>
          <w:sz w:val="27"/>
          <w:szCs w:val="27"/>
        </w:rPr>
      </w:pPr>
      <w:bookmarkStart w:id="12" w:name="_Hlk39531590"/>
      <w:r>
        <w:rPr>
          <w:color w:val="000000"/>
          <w:sz w:val="27"/>
          <w:szCs w:val="27"/>
        </w:rPr>
        <w:t>Урок 4</w:t>
      </w:r>
    </w:p>
    <w:bookmarkEnd w:id="12"/>
    <w:p w14:paraId="61D0FA03" w14:textId="77777777" w:rsidR="00CE1687" w:rsidRDefault="00CE1687" w:rsidP="00CE1687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Подключиться из-под </w:t>
      </w:r>
      <w:proofErr w:type="spellStart"/>
      <w:r>
        <w:rPr>
          <w:color w:val="000000"/>
          <w:sz w:val="27"/>
          <w:szCs w:val="27"/>
        </w:rPr>
        <w:t>Groovy</w:t>
      </w:r>
      <w:proofErr w:type="spellEnd"/>
      <w:r>
        <w:rPr>
          <w:color w:val="000000"/>
          <w:sz w:val="27"/>
          <w:szCs w:val="27"/>
        </w:rPr>
        <w:t xml:space="preserve"> к базе данных </w:t>
      </w:r>
      <w:proofErr w:type="spellStart"/>
      <w:r>
        <w:rPr>
          <w:color w:val="000000"/>
          <w:sz w:val="27"/>
          <w:szCs w:val="27"/>
        </w:rPr>
        <w:t>Oracle</w:t>
      </w:r>
      <w:proofErr w:type="spellEnd"/>
      <w:r>
        <w:rPr>
          <w:color w:val="000000"/>
          <w:sz w:val="27"/>
          <w:szCs w:val="27"/>
        </w:rPr>
        <w:t xml:space="preserve"> (данные подключения высылались) под пользователем </w:t>
      </w:r>
      <w:proofErr w:type="spellStart"/>
      <w:r>
        <w:rPr>
          <w:color w:val="000000"/>
          <w:sz w:val="27"/>
          <w:szCs w:val="27"/>
        </w:rPr>
        <w:t>hrXX</w:t>
      </w:r>
      <w:proofErr w:type="spellEnd"/>
      <w:r>
        <w:rPr>
          <w:color w:val="000000"/>
          <w:sz w:val="27"/>
          <w:szCs w:val="27"/>
        </w:rPr>
        <w:t xml:space="preserve"> (01-12).</w:t>
      </w:r>
    </w:p>
    <w:p w14:paraId="29143CFA" w14:textId="77777777" w:rsidR="00CE1687" w:rsidRDefault="00CE1687" w:rsidP="00CE1687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Выполнить запрос к таблице </w:t>
      </w:r>
      <w:proofErr w:type="spellStart"/>
      <w:r>
        <w:rPr>
          <w:color w:val="000000"/>
          <w:sz w:val="27"/>
          <w:szCs w:val="27"/>
        </w:rPr>
        <w:t>employees</w:t>
      </w:r>
      <w:proofErr w:type="spellEnd"/>
      <w:r>
        <w:rPr>
          <w:color w:val="000000"/>
          <w:sz w:val="27"/>
          <w:szCs w:val="27"/>
        </w:rPr>
        <w:t xml:space="preserve"> и сохранить результат в коллекции.</w:t>
      </w:r>
    </w:p>
    <w:p w14:paraId="08740E47" w14:textId="77777777" w:rsidR="00CE1687" w:rsidRDefault="00CE1687" w:rsidP="00CE1687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Проверить количество строк в коллекции.</w:t>
      </w:r>
    </w:p>
    <w:p w14:paraId="675469E5" w14:textId="77777777" w:rsidR="00B265B6" w:rsidRDefault="00B265B6" w:rsidP="0010789A">
      <w:pPr>
        <w:pStyle w:val="a3"/>
        <w:rPr>
          <w:b/>
          <w:bCs/>
          <w:color w:val="000000"/>
          <w:sz w:val="27"/>
          <w:szCs w:val="27"/>
        </w:rPr>
      </w:pPr>
      <w:r w:rsidRPr="00B265B6">
        <w:rPr>
          <w:b/>
          <w:bCs/>
          <w:noProof/>
          <w:color w:val="000000"/>
          <w:sz w:val="27"/>
          <w:szCs w:val="27"/>
        </w:rPr>
        <w:lastRenderedPageBreak/>
        <w:drawing>
          <wp:inline distT="0" distB="0" distL="0" distR="0" wp14:anchorId="040199F0" wp14:editId="4C7B3EFD">
            <wp:extent cx="5940425" cy="1793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678F" w14:textId="77777777" w:rsidR="00B265B6" w:rsidRDefault="00B265B6" w:rsidP="0010789A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Пример вывода:</w:t>
      </w:r>
    </w:p>
    <w:p w14:paraId="48E4ABF8" w14:textId="77777777" w:rsidR="00B265B6" w:rsidRDefault="00B265B6" w:rsidP="0010789A">
      <w:pPr>
        <w:pStyle w:val="a3"/>
        <w:rPr>
          <w:b/>
          <w:bCs/>
          <w:color w:val="000000"/>
          <w:sz w:val="27"/>
          <w:szCs w:val="27"/>
          <w:lang w:val="en-US"/>
        </w:rPr>
      </w:pPr>
      <w:r w:rsidRPr="00B265B6"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2F2C4F98" wp14:editId="51F65255">
            <wp:extent cx="4458086" cy="20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2CD4" w14:textId="7D4F2010" w:rsidR="00B265B6" w:rsidRDefault="00B265B6" w:rsidP="0010789A">
      <w:pPr>
        <w:pStyle w:val="a3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 xml:space="preserve">Количество записей </w:t>
      </w:r>
      <w:r w:rsidRPr="00B265B6">
        <w:rPr>
          <w:b/>
          <w:bCs/>
          <w:color w:val="000000"/>
          <w:sz w:val="27"/>
          <w:szCs w:val="27"/>
        </w:rPr>
        <w:t>4079</w:t>
      </w:r>
    </w:p>
    <w:p w14:paraId="5F8E05A3" w14:textId="77777777" w:rsidR="00EE1011" w:rsidRPr="00B265B6" w:rsidRDefault="00EE1011" w:rsidP="0010789A">
      <w:pPr>
        <w:pStyle w:val="a3"/>
        <w:rPr>
          <w:b/>
          <w:bCs/>
          <w:color w:val="000000"/>
          <w:sz w:val="27"/>
          <w:szCs w:val="27"/>
        </w:rPr>
      </w:pPr>
    </w:p>
    <w:p w14:paraId="0D126B6E" w14:textId="77777777" w:rsidR="0010789A" w:rsidRPr="00E46A67" w:rsidRDefault="0010789A" w:rsidP="00873014">
      <w:pPr>
        <w:pStyle w:val="a3"/>
        <w:rPr>
          <w:color w:val="000000"/>
          <w:sz w:val="27"/>
          <w:szCs w:val="27"/>
        </w:rPr>
      </w:pPr>
    </w:p>
    <w:p w14:paraId="16B00719" w14:textId="77777777" w:rsidR="006A5732" w:rsidRPr="006A5732" w:rsidRDefault="006A5732" w:rsidP="00873014">
      <w:pPr>
        <w:pStyle w:val="a3"/>
        <w:rPr>
          <w:color w:val="000000"/>
          <w:sz w:val="27"/>
          <w:szCs w:val="27"/>
        </w:rPr>
      </w:pPr>
    </w:p>
    <w:p w14:paraId="7A0CFD08" w14:textId="77777777" w:rsidR="0013562F" w:rsidRDefault="0013562F"/>
    <w:sectPr w:rsidR="00135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F8363D"/>
    <w:multiLevelType w:val="hybridMultilevel"/>
    <w:tmpl w:val="1CB83E3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31147"/>
    <w:multiLevelType w:val="hybridMultilevel"/>
    <w:tmpl w:val="BB2C33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6742C"/>
    <w:multiLevelType w:val="hybridMultilevel"/>
    <w:tmpl w:val="1B8A0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DB5FDA"/>
    <w:multiLevelType w:val="hybridMultilevel"/>
    <w:tmpl w:val="6A6E72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A6F11"/>
    <w:multiLevelType w:val="hybridMultilevel"/>
    <w:tmpl w:val="8184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1CA077F"/>
    <w:multiLevelType w:val="hybridMultilevel"/>
    <w:tmpl w:val="B27488A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99113B"/>
    <w:multiLevelType w:val="hybridMultilevel"/>
    <w:tmpl w:val="38162BD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565C9"/>
    <w:multiLevelType w:val="hybridMultilevel"/>
    <w:tmpl w:val="62D88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E4665"/>
    <w:multiLevelType w:val="hybridMultilevel"/>
    <w:tmpl w:val="82FC7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D84265"/>
    <w:multiLevelType w:val="hybridMultilevel"/>
    <w:tmpl w:val="9DDC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6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A33"/>
    <w:rsid w:val="0001538F"/>
    <w:rsid w:val="00077BCB"/>
    <w:rsid w:val="0010789A"/>
    <w:rsid w:val="0013562F"/>
    <w:rsid w:val="00324DF7"/>
    <w:rsid w:val="00417F17"/>
    <w:rsid w:val="004D3A33"/>
    <w:rsid w:val="005365DE"/>
    <w:rsid w:val="005822CF"/>
    <w:rsid w:val="005E722A"/>
    <w:rsid w:val="00647B78"/>
    <w:rsid w:val="006A5732"/>
    <w:rsid w:val="00873014"/>
    <w:rsid w:val="00AE39B9"/>
    <w:rsid w:val="00B265B6"/>
    <w:rsid w:val="00BE49FA"/>
    <w:rsid w:val="00C42483"/>
    <w:rsid w:val="00C444FD"/>
    <w:rsid w:val="00CD330B"/>
    <w:rsid w:val="00CE1687"/>
    <w:rsid w:val="00CF2948"/>
    <w:rsid w:val="00D23A50"/>
    <w:rsid w:val="00D6623A"/>
    <w:rsid w:val="00DA7698"/>
    <w:rsid w:val="00DE580B"/>
    <w:rsid w:val="00E46A67"/>
    <w:rsid w:val="00EE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715A4"/>
  <w15:chartTrackingRefBased/>
  <w15:docId w15:val="{9AAC9632-A561-4D11-89FC-F0C7C66B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3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3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65D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t">
    <w:name w:val="kt"/>
    <w:basedOn w:val="a0"/>
    <w:rsid w:val="005365DE"/>
  </w:style>
  <w:style w:type="character" w:customStyle="1" w:styleId="n">
    <w:name w:val="n"/>
    <w:basedOn w:val="a0"/>
    <w:rsid w:val="005365DE"/>
  </w:style>
  <w:style w:type="character" w:customStyle="1" w:styleId="o">
    <w:name w:val="o"/>
    <w:basedOn w:val="a0"/>
    <w:rsid w:val="005365DE"/>
  </w:style>
  <w:style w:type="character" w:customStyle="1" w:styleId="mi">
    <w:name w:val="mi"/>
    <w:basedOn w:val="a0"/>
    <w:rsid w:val="00536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DDA44-3103-42D1-A278-7863D7BB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</TotalTime>
  <Pages>9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 Vorobiewa</dc:creator>
  <cp:keywords/>
  <dc:description/>
  <cp:lastModifiedBy>Masha Vorobiewa</cp:lastModifiedBy>
  <cp:revision>3</cp:revision>
  <dcterms:created xsi:type="dcterms:W3CDTF">2020-04-26T14:35:00Z</dcterms:created>
  <dcterms:modified xsi:type="dcterms:W3CDTF">2020-05-04T21:47:00Z</dcterms:modified>
</cp:coreProperties>
</file>