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CCFC" w14:textId="77777777" w:rsidR="00276B5E" w:rsidRPr="008C7D3C" w:rsidRDefault="00276B5E" w:rsidP="00276B5E">
      <w:pPr>
        <w:pStyle w:val="Ttulo1"/>
      </w:pPr>
      <w:r w:rsidRPr="008C7D3C">
        <w:t>RELATÓRIO</w:t>
      </w:r>
    </w:p>
    <w:p w14:paraId="7812C42C" w14:textId="77777777" w:rsidR="00276B5E" w:rsidRDefault="00276B5E" w:rsidP="00276B5E">
      <w:pPr>
        <w:rPr>
          <w:rFonts w:cs="Arial"/>
          <w:b/>
          <w:bCs/>
          <w:sz w:val="28"/>
          <w:szCs w:val="28"/>
        </w:rPr>
      </w:pPr>
    </w:p>
    <w:p w14:paraId="02FCCA18" w14:textId="2DB2E08D" w:rsidR="00276B5E" w:rsidRDefault="00276B5E" w:rsidP="00276B5E">
      <w:pPr>
        <w:pStyle w:val="Ttulo1"/>
      </w:pPr>
      <w:r w:rsidRPr="009B265A">
        <w:t>P</w:t>
      </w:r>
      <w:r>
        <w:t>ROJETO FLASK COM MVC</w:t>
      </w:r>
    </w:p>
    <w:p w14:paraId="36E1A2CE" w14:textId="77777777" w:rsidR="00276B5E" w:rsidRDefault="00276B5E" w:rsidP="00276B5E">
      <w:pPr>
        <w:rPr>
          <w:rFonts w:cs="Arial"/>
          <w:b/>
          <w:bCs/>
          <w:sz w:val="28"/>
          <w:szCs w:val="28"/>
        </w:rPr>
      </w:pPr>
    </w:p>
    <w:p w14:paraId="092F9980" w14:textId="77777777" w:rsidR="00276B5E" w:rsidRDefault="00276B5E" w:rsidP="00276B5E">
      <w:pPr>
        <w:rPr>
          <w:rFonts w:cs="Arial"/>
          <w:szCs w:val="24"/>
        </w:rPr>
      </w:pPr>
      <w:r w:rsidRPr="009B265A">
        <w:rPr>
          <w:rFonts w:cs="Arial"/>
          <w:szCs w:val="24"/>
        </w:rPr>
        <w:t xml:space="preserve">Grupo: Guilherme Pereira Martins, </w:t>
      </w:r>
      <w:proofErr w:type="spellStart"/>
      <w:r w:rsidRPr="009B265A">
        <w:rPr>
          <w:rFonts w:cs="Arial"/>
          <w:szCs w:val="24"/>
        </w:rPr>
        <w:t>Murylo</w:t>
      </w:r>
      <w:proofErr w:type="spellEnd"/>
      <w:r w:rsidRPr="009B265A">
        <w:rPr>
          <w:rFonts w:cs="Arial"/>
          <w:szCs w:val="24"/>
        </w:rPr>
        <w:t xml:space="preserve"> Gomes Alves, João Vitor Simão Gomes</w:t>
      </w:r>
    </w:p>
    <w:p w14:paraId="022073C2" w14:textId="77777777" w:rsidR="00276B5E" w:rsidRDefault="00276B5E" w:rsidP="00276B5E">
      <w:pPr>
        <w:rPr>
          <w:rFonts w:cs="Arial"/>
          <w:szCs w:val="24"/>
        </w:rPr>
      </w:pPr>
    </w:p>
    <w:p w14:paraId="32058C0E" w14:textId="23A638A3" w:rsidR="00276B5E" w:rsidRDefault="00276B5E" w:rsidP="00276B5E">
      <w:pPr>
        <w:rPr>
          <w:rFonts w:cs="Arial"/>
          <w:szCs w:val="24"/>
        </w:rPr>
      </w:pPr>
      <w:r>
        <w:rPr>
          <w:rFonts w:cs="Arial"/>
          <w:szCs w:val="24"/>
        </w:rPr>
        <w:t xml:space="preserve">Data da atividade: </w:t>
      </w:r>
      <w:r w:rsidR="004E21C5">
        <w:rPr>
          <w:rFonts w:cs="Arial"/>
          <w:szCs w:val="24"/>
        </w:rPr>
        <w:t>14</w:t>
      </w:r>
      <w:r>
        <w:rPr>
          <w:rFonts w:cs="Arial"/>
          <w:szCs w:val="24"/>
        </w:rPr>
        <w:t>/0</w:t>
      </w:r>
      <w:r w:rsidR="004E21C5">
        <w:rPr>
          <w:rFonts w:cs="Arial"/>
          <w:szCs w:val="24"/>
        </w:rPr>
        <w:t>4</w:t>
      </w:r>
      <w:r>
        <w:rPr>
          <w:rFonts w:cs="Arial"/>
          <w:szCs w:val="24"/>
        </w:rPr>
        <w:t>/2025</w:t>
      </w:r>
    </w:p>
    <w:p w14:paraId="19DABFDF" w14:textId="77777777" w:rsidR="00276B5E" w:rsidRDefault="00276B5E" w:rsidP="00276B5E">
      <w:pPr>
        <w:rPr>
          <w:rFonts w:cs="Arial"/>
          <w:szCs w:val="24"/>
        </w:rPr>
      </w:pPr>
    </w:p>
    <w:p w14:paraId="77FF7CC4" w14:textId="77777777" w:rsidR="00276B5E" w:rsidRDefault="00276B5E" w:rsidP="00276B5E">
      <w:pPr>
        <w:pStyle w:val="Ttulo2"/>
      </w:pPr>
      <w:r w:rsidRPr="00287C9F">
        <w:t>Objetiv</w:t>
      </w:r>
      <w:r>
        <w:t>o</w:t>
      </w:r>
    </w:p>
    <w:p w14:paraId="1F62523B" w14:textId="77777777" w:rsidR="00276B5E" w:rsidRDefault="00276B5E" w:rsidP="00276B5E">
      <w:pPr>
        <w:rPr>
          <w:rFonts w:cs="Arial"/>
          <w:b/>
          <w:bCs/>
          <w:szCs w:val="24"/>
        </w:rPr>
      </w:pPr>
    </w:p>
    <w:p w14:paraId="50D1359F" w14:textId="769EE02B" w:rsidR="002031C5" w:rsidRPr="00276B5E" w:rsidRDefault="00276B5E" w:rsidP="00276B5E">
      <w:pPr>
        <w:spacing w:line="360" w:lineRule="auto"/>
        <w:ind w:firstLine="426"/>
        <w:rPr>
          <w:rFonts w:cs="Arial"/>
          <w:szCs w:val="24"/>
        </w:rPr>
      </w:pPr>
      <w:r w:rsidRPr="00856F06">
        <w:rPr>
          <w:rFonts w:cs="Arial"/>
          <w:szCs w:val="24"/>
        </w:rPr>
        <w:t>O problema que estamos enfrentando é a criação de uma API para um CRUD de gerenciamento escolar, onde cada entidade possui diversas funções para criar, deletar, atualizar e consultar dados</w:t>
      </w:r>
      <w:r>
        <w:rPr>
          <w:rFonts w:cs="Arial"/>
          <w:szCs w:val="24"/>
        </w:rPr>
        <w:t xml:space="preserve"> adaptando a novos modelos e processos como o MVC</w:t>
      </w:r>
      <w:r w:rsidR="004E21C5">
        <w:rPr>
          <w:rFonts w:cs="Arial"/>
          <w:szCs w:val="24"/>
        </w:rPr>
        <w:t xml:space="preserve">, e adaptações de futuras melhorias e implementações como o </w:t>
      </w:r>
      <w:proofErr w:type="spellStart"/>
      <w:r w:rsidR="004E21C5">
        <w:rPr>
          <w:rFonts w:cs="Arial"/>
          <w:szCs w:val="24"/>
        </w:rPr>
        <w:t>BluePrint</w:t>
      </w:r>
      <w:proofErr w:type="spellEnd"/>
      <w:r>
        <w:rPr>
          <w:rFonts w:cs="Arial"/>
          <w:szCs w:val="24"/>
        </w:rPr>
        <w:t>.</w:t>
      </w:r>
    </w:p>
    <w:p w14:paraId="0240DC0E" w14:textId="0D46ABC1" w:rsidR="00276B5E" w:rsidRDefault="004E21C5" w:rsidP="004E21C5">
      <w:pPr>
        <w:spacing w:before="0" w:after="160" w:line="259" w:lineRule="auto"/>
        <w:jc w:val="left"/>
        <w:rPr>
          <w:rFonts w:cs="Arial"/>
          <w:szCs w:val="24"/>
        </w:rPr>
      </w:pPr>
      <w:r>
        <w:rPr>
          <w:rFonts w:cs="Arial"/>
          <w:szCs w:val="24"/>
        </w:rPr>
        <w:br w:type="page"/>
      </w:r>
    </w:p>
    <w:p w14:paraId="21083020" w14:textId="77777777" w:rsidR="00276B5E" w:rsidRDefault="00276B5E" w:rsidP="00276B5E">
      <w:pPr>
        <w:pStyle w:val="Ttulo1"/>
        <w:numPr>
          <w:ilvl w:val="0"/>
          <w:numId w:val="1"/>
        </w:numPr>
        <w:tabs>
          <w:tab w:val="num" w:pos="360"/>
        </w:tabs>
        <w:ind w:left="0" w:firstLine="0"/>
      </w:pPr>
      <w:r w:rsidRPr="00856F06">
        <w:lastRenderedPageBreak/>
        <w:t>Introdução</w:t>
      </w:r>
    </w:p>
    <w:p w14:paraId="522B117E" w14:textId="77777777" w:rsidR="00276B5E" w:rsidRPr="00856F06" w:rsidRDefault="00276B5E" w:rsidP="00276B5E">
      <w:pPr>
        <w:pStyle w:val="PargrafodaLista"/>
        <w:spacing w:line="360" w:lineRule="auto"/>
        <w:ind w:left="426"/>
        <w:rPr>
          <w:rFonts w:cs="Arial"/>
          <w:b/>
          <w:bCs/>
          <w:szCs w:val="24"/>
        </w:rPr>
      </w:pPr>
    </w:p>
    <w:p w14:paraId="594AEEC1" w14:textId="18B3E184" w:rsidR="00276B5E" w:rsidRDefault="00276B5E" w:rsidP="00276B5E">
      <w:pPr>
        <w:spacing w:line="360" w:lineRule="auto"/>
        <w:ind w:firstLine="426"/>
        <w:rPr>
          <w:rFonts w:cs="Arial"/>
          <w:szCs w:val="24"/>
        </w:rPr>
      </w:pPr>
      <w:r w:rsidRPr="00856F06">
        <w:rPr>
          <w:rFonts w:cs="Arial"/>
          <w:szCs w:val="24"/>
        </w:rPr>
        <w:t xml:space="preserve">O sistema utiliza a linguagem de programação Python com o </w:t>
      </w:r>
      <w:proofErr w:type="spellStart"/>
      <w:r w:rsidRPr="00856F06">
        <w:rPr>
          <w:rFonts w:cs="Arial"/>
          <w:szCs w:val="24"/>
        </w:rPr>
        <w:t>Flask</w:t>
      </w:r>
      <w:proofErr w:type="spellEnd"/>
      <w:r w:rsidRPr="00856F06">
        <w:rPr>
          <w:rFonts w:cs="Arial"/>
          <w:szCs w:val="24"/>
        </w:rPr>
        <w:t xml:space="preserve"> para importar diversas bibliotecas, e empregamos o </w:t>
      </w:r>
      <w:proofErr w:type="spellStart"/>
      <w:r w:rsidRPr="00856F06">
        <w:rPr>
          <w:rFonts w:cs="Arial"/>
          <w:szCs w:val="24"/>
        </w:rPr>
        <w:t>Venv</w:t>
      </w:r>
      <w:proofErr w:type="spellEnd"/>
      <w:r w:rsidRPr="00856F06">
        <w:rPr>
          <w:rFonts w:cs="Arial"/>
          <w:szCs w:val="24"/>
        </w:rPr>
        <w:t xml:space="preserve"> para configurar um ambiente virtual para os testes. Além disso, realizamos o versionamento do código e a gestão de </w:t>
      </w:r>
      <w:proofErr w:type="spellStart"/>
      <w:r w:rsidRPr="00856F06">
        <w:rPr>
          <w:rFonts w:cs="Arial"/>
          <w:szCs w:val="24"/>
        </w:rPr>
        <w:t>commits</w:t>
      </w:r>
      <w:proofErr w:type="spellEnd"/>
      <w:r w:rsidRPr="00856F06">
        <w:rPr>
          <w:rFonts w:cs="Arial"/>
          <w:szCs w:val="24"/>
        </w:rPr>
        <w:t xml:space="preserve"> através do GitHub.</w:t>
      </w:r>
      <w:r>
        <w:rPr>
          <w:rFonts w:cs="Arial"/>
          <w:szCs w:val="24"/>
        </w:rPr>
        <w:t xml:space="preserve"> Com adaptações a melhorias, como a implementação de Docker, e aos modelos de cada entidade.</w:t>
      </w:r>
    </w:p>
    <w:p w14:paraId="47DF332F" w14:textId="15086798" w:rsidR="00276B5E" w:rsidRDefault="00276B5E" w:rsidP="00276B5E">
      <w:pPr>
        <w:spacing w:line="360" w:lineRule="auto"/>
        <w:ind w:firstLine="426"/>
        <w:rPr>
          <w:rFonts w:cs="Arial"/>
          <w:szCs w:val="24"/>
        </w:rPr>
      </w:pPr>
    </w:p>
    <w:p w14:paraId="63443DFB" w14:textId="77777777" w:rsidR="00276B5E" w:rsidRPr="008C7D3C" w:rsidRDefault="00276B5E" w:rsidP="00276B5E">
      <w:pPr>
        <w:pStyle w:val="Ttulo1"/>
        <w:numPr>
          <w:ilvl w:val="0"/>
          <w:numId w:val="1"/>
        </w:numPr>
        <w:tabs>
          <w:tab w:val="num" w:pos="720"/>
        </w:tabs>
      </w:pPr>
      <w:r w:rsidRPr="008C7D3C">
        <w:t>Descrição e Análise de Caso</w:t>
      </w:r>
    </w:p>
    <w:p w14:paraId="4BD34EF3" w14:textId="77777777" w:rsidR="00276B5E" w:rsidRDefault="00276B5E" w:rsidP="00276B5E">
      <w:pPr>
        <w:spacing w:line="360" w:lineRule="auto"/>
        <w:rPr>
          <w:rFonts w:cs="Arial"/>
          <w:b/>
          <w:bCs/>
          <w:szCs w:val="24"/>
        </w:rPr>
      </w:pPr>
    </w:p>
    <w:p w14:paraId="04888D62" w14:textId="77777777" w:rsidR="00276B5E" w:rsidRPr="007D7FC3" w:rsidRDefault="00276B5E" w:rsidP="00276B5E">
      <w:pPr>
        <w:spacing w:before="100" w:beforeAutospacing="1" w:after="100" w:afterAutospacing="1" w:line="360" w:lineRule="auto"/>
        <w:ind w:firstLine="426"/>
        <w:rPr>
          <w:rFonts w:eastAsia="Times New Roman" w:cs="Arial"/>
          <w:szCs w:val="24"/>
          <w:lang w:eastAsia="pt-BR"/>
        </w:rPr>
      </w:pPr>
      <w:r w:rsidRPr="007D7FC3">
        <w:rPr>
          <w:rFonts w:eastAsia="Times New Roman" w:cs="Arial"/>
          <w:szCs w:val="24"/>
          <w:lang w:eastAsia="pt-BR"/>
        </w:rPr>
        <w:t>Este capítulo tem o objetivo de introduzir a eficiência de algoritmos e a análise de tempo de execução. Com o aumento da complexidade dos sistemas, é essencial entender como o desempenho de um programa pode ser impactado à medida que a quantidade de dados ou operações executadas cresce. Ou seja, desejamos saber como o programa se comporta à medida que a escala do problema aumenta. A análise de tempo de execução nos permite identificar gargalos e otimizar processos de forma a melhorar a performance da aplicação, garantindo sua escalabilidade.</w:t>
      </w:r>
    </w:p>
    <w:p w14:paraId="05A4988F" w14:textId="77777777" w:rsidR="00276B5E" w:rsidRPr="007D7FC3" w:rsidRDefault="00276B5E" w:rsidP="00276B5E">
      <w:pPr>
        <w:spacing w:before="100" w:beforeAutospacing="1" w:after="100" w:afterAutospacing="1" w:line="360" w:lineRule="auto"/>
        <w:ind w:firstLine="426"/>
        <w:rPr>
          <w:rFonts w:eastAsia="Times New Roman" w:cs="Arial"/>
          <w:szCs w:val="24"/>
          <w:lang w:eastAsia="pt-BR"/>
        </w:rPr>
      </w:pPr>
      <w:r w:rsidRPr="007D7FC3">
        <w:rPr>
          <w:rFonts w:eastAsia="Times New Roman" w:cs="Arial"/>
          <w:szCs w:val="24"/>
          <w:lang w:eastAsia="pt-BR"/>
        </w:rPr>
        <w:t xml:space="preserve">No cenário da API que estamos desenvolvendo para o gerenciamento de uma escola, temos operações de </w:t>
      </w:r>
      <w:r w:rsidRPr="007D7FC3">
        <w:rPr>
          <w:rFonts w:eastAsia="Times New Roman" w:cs="Arial"/>
          <w:b/>
          <w:bCs/>
          <w:szCs w:val="24"/>
          <w:lang w:eastAsia="pt-BR"/>
        </w:rPr>
        <w:t>criação</w:t>
      </w:r>
      <w:r w:rsidRPr="007D7FC3">
        <w:rPr>
          <w:rFonts w:eastAsia="Times New Roman" w:cs="Arial"/>
          <w:szCs w:val="24"/>
          <w:lang w:eastAsia="pt-BR"/>
        </w:rPr>
        <w:t xml:space="preserve">, </w:t>
      </w:r>
      <w:r w:rsidRPr="007D7FC3">
        <w:rPr>
          <w:rFonts w:eastAsia="Times New Roman" w:cs="Arial"/>
          <w:b/>
          <w:bCs/>
          <w:szCs w:val="24"/>
          <w:lang w:eastAsia="pt-BR"/>
        </w:rPr>
        <w:t>leitura</w:t>
      </w:r>
      <w:r w:rsidRPr="007D7FC3">
        <w:rPr>
          <w:rFonts w:eastAsia="Times New Roman" w:cs="Arial"/>
          <w:szCs w:val="24"/>
          <w:lang w:eastAsia="pt-BR"/>
        </w:rPr>
        <w:t xml:space="preserve">, </w:t>
      </w:r>
      <w:r w:rsidRPr="007D7FC3">
        <w:rPr>
          <w:rFonts w:eastAsia="Times New Roman" w:cs="Arial"/>
          <w:b/>
          <w:bCs/>
          <w:szCs w:val="24"/>
          <w:lang w:eastAsia="pt-BR"/>
        </w:rPr>
        <w:t>atualização</w:t>
      </w:r>
      <w:r w:rsidRPr="007D7FC3">
        <w:rPr>
          <w:rFonts w:eastAsia="Times New Roman" w:cs="Arial"/>
          <w:szCs w:val="24"/>
          <w:lang w:eastAsia="pt-BR"/>
        </w:rPr>
        <w:t xml:space="preserve"> e </w:t>
      </w:r>
      <w:r w:rsidRPr="007D7FC3">
        <w:rPr>
          <w:rFonts w:eastAsia="Times New Roman" w:cs="Arial"/>
          <w:b/>
          <w:bCs/>
          <w:szCs w:val="24"/>
          <w:lang w:eastAsia="pt-BR"/>
        </w:rPr>
        <w:t>exclusão</w:t>
      </w:r>
      <w:r w:rsidRPr="007D7FC3">
        <w:rPr>
          <w:rFonts w:eastAsia="Times New Roman" w:cs="Arial"/>
          <w:szCs w:val="24"/>
          <w:lang w:eastAsia="pt-BR"/>
        </w:rPr>
        <w:t xml:space="preserve"> (CRUD) de dados para </w:t>
      </w:r>
      <w:r w:rsidRPr="007D7FC3">
        <w:rPr>
          <w:rFonts w:eastAsia="Times New Roman" w:cs="Arial"/>
          <w:b/>
          <w:bCs/>
          <w:szCs w:val="24"/>
          <w:lang w:eastAsia="pt-BR"/>
        </w:rPr>
        <w:t>professores</w:t>
      </w:r>
      <w:r w:rsidRPr="007D7FC3">
        <w:rPr>
          <w:rFonts w:eastAsia="Times New Roman" w:cs="Arial"/>
          <w:szCs w:val="24"/>
          <w:lang w:eastAsia="pt-BR"/>
        </w:rPr>
        <w:t xml:space="preserve">, </w:t>
      </w:r>
      <w:r w:rsidRPr="007D7FC3">
        <w:rPr>
          <w:rFonts w:eastAsia="Times New Roman" w:cs="Arial"/>
          <w:b/>
          <w:bCs/>
          <w:szCs w:val="24"/>
          <w:lang w:eastAsia="pt-BR"/>
        </w:rPr>
        <w:t>alunos</w:t>
      </w:r>
      <w:r w:rsidRPr="007D7FC3">
        <w:rPr>
          <w:rFonts w:eastAsia="Times New Roman" w:cs="Arial"/>
          <w:szCs w:val="24"/>
          <w:lang w:eastAsia="pt-BR"/>
        </w:rPr>
        <w:t xml:space="preserve"> e </w:t>
      </w:r>
      <w:r w:rsidRPr="007D7FC3">
        <w:rPr>
          <w:rFonts w:eastAsia="Times New Roman" w:cs="Arial"/>
          <w:b/>
          <w:bCs/>
          <w:szCs w:val="24"/>
          <w:lang w:eastAsia="pt-BR"/>
        </w:rPr>
        <w:t>turmas</w:t>
      </w:r>
      <w:r w:rsidRPr="007D7FC3">
        <w:rPr>
          <w:rFonts w:eastAsia="Times New Roman" w:cs="Arial"/>
          <w:szCs w:val="24"/>
          <w:lang w:eastAsia="pt-BR"/>
        </w:rPr>
        <w:t>. Cada entidade possui características e operações que devem ser tratadas de forma eficiente para garantir um bom desempenho.</w:t>
      </w:r>
    </w:p>
    <w:p w14:paraId="167D6305" w14:textId="77777777" w:rsidR="00276B5E" w:rsidRPr="007D7FC3" w:rsidRDefault="00276B5E" w:rsidP="00276B5E">
      <w:pPr>
        <w:pStyle w:val="Ttulo2"/>
        <w:rPr>
          <w:rFonts w:eastAsia="Times New Roman"/>
          <w:lang w:eastAsia="pt-BR"/>
        </w:rPr>
      </w:pPr>
      <w:r w:rsidRPr="007D7FC3">
        <w:rPr>
          <w:rFonts w:eastAsia="Times New Roman"/>
          <w:lang w:eastAsia="pt-BR"/>
        </w:rPr>
        <w:t>Algoritmo de Validação e Estruturação de Dados</w:t>
      </w:r>
    </w:p>
    <w:p w14:paraId="634C6BB7" w14:textId="77777777" w:rsidR="00276B5E" w:rsidRPr="007D7FC3" w:rsidRDefault="00276B5E" w:rsidP="00276B5E">
      <w:pPr>
        <w:spacing w:before="100" w:beforeAutospacing="1" w:after="100" w:afterAutospacing="1" w:line="360" w:lineRule="auto"/>
        <w:ind w:firstLine="708"/>
        <w:rPr>
          <w:rFonts w:eastAsia="Times New Roman" w:cs="Arial"/>
          <w:szCs w:val="24"/>
          <w:lang w:eastAsia="pt-BR"/>
        </w:rPr>
      </w:pPr>
      <w:r w:rsidRPr="007D7FC3">
        <w:rPr>
          <w:rFonts w:eastAsia="Times New Roman" w:cs="Arial"/>
          <w:szCs w:val="24"/>
          <w:lang w:eastAsia="pt-BR"/>
        </w:rPr>
        <w:t xml:space="preserve">A API inclui classes que representam as entidades de </w:t>
      </w:r>
      <w:r w:rsidRPr="007D7FC3">
        <w:rPr>
          <w:rFonts w:eastAsia="Times New Roman" w:cs="Arial"/>
          <w:b/>
          <w:bCs/>
          <w:szCs w:val="24"/>
          <w:lang w:eastAsia="pt-BR"/>
        </w:rPr>
        <w:t>Professor</w:t>
      </w:r>
      <w:r w:rsidRPr="007D7FC3">
        <w:rPr>
          <w:rFonts w:eastAsia="Times New Roman" w:cs="Arial"/>
          <w:szCs w:val="24"/>
          <w:lang w:eastAsia="pt-BR"/>
        </w:rPr>
        <w:t xml:space="preserve">, </w:t>
      </w:r>
      <w:r w:rsidRPr="007D7FC3">
        <w:rPr>
          <w:rFonts w:eastAsia="Times New Roman" w:cs="Arial"/>
          <w:b/>
          <w:bCs/>
          <w:szCs w:val="24"/>
          <w:lang w:eastAsia="pt-BR"/>
        </w:rPr>
        <w:t>Aluno</w:t>
      </w:r>
      <w:r w:rsidRPr="007D7FC3">
        <w:rPr>
          <w:rFonts w:eastAsia="Times New Roman" w:cs="Arial"/>
          <w:szCs w:val="24"/>
          <w:lang w:eastAsia="pt-BR"/>
        </w:rPr>
        <w:t xml:space="preserve"> e </w:t>
      </w:r>
      <w:r w:rsidRPr="007D7FC3">
        <w:rPr>
          <w:rFonts w:eastAsia="Times New Roman" w:cs="Arial"/>
          <w:b/>
          <w:bCs/>
          <w:szCs w:val="24"/>
          <w:lang w:eastAsia="pt-BR"/>
        </w:rPr>
        <w:t>Turma</w:t>
      </w:r>
      <w:r w:rsidRPr="007D7FC3">
        <w:rPr>
          <w:rFonts w:eastAsia="Times New Roman" w:cs="Arial"/>
          <w:szCs w:val="24"/>
          <w:lang w:eastAsia="pt-BR"/>
        </w:rPr>
        <w:t xml:space="preserve">, e esses dados são manipulados por várias operações. A seguir, </w:t>
      </w:r>
      <w:r w:rsidRPr="007D7FC3">
        <w:rPr>
          <w:rFonts w:eastAsia="Times New Roman" w:cs="Arial"/>
          <w:szCs w:val="24"/>
          <w:lang w:eastAsia="pt-BR"/>
        </w:rPr>
        <w:lastRenderedPageBreak/>
        <w:t>detalhamos algumas das melhorias que introduzimos com os novos algoritmos de validação:</w:t>
      </w:r>
    </w:p>
    <w:p w14:paraId="05CD2E77" w14:textId="77777777" w:rsidR="00276B5E" w:rsidRPr="007D7FC3" w:rsidRDefault="00276B5E" w:rsidP="00276B5E">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Validação de Entradas</w:t>
      </w:r>
      <w:r w:rsidRPr="007D7FC3">
        <w:rPr>
          <w:rFonts w:eastAsia="Times New Roman" w:cs="Arial"/>
          <w:szCs w:val="24"/>
          <w:lang w:eastAsia="pt-BR"/>
        </w:rPr>
        <w:t>: As classes foram projetadas para realizar validações antes de atribuir os valores aos atributos. Isso evita a inserção de dados inválidos, como nomes com mais de 100 caracteres, idades negativas ou incorretas, ou notas fora do intervalo permitido (0 a 10). Por exemplo:</w:t>
      </w:r>
    </w:p>
    <w:p w14:paraId="2B7C3CAF" w14:textId="77777777" w:rsidR="00276B5E" w:rsidRPr="002827B4" w:rsidRDefault="00276B5E" w:rsidP="00276B5E">
      <w:pPr>
        <w:pStyle w:val="PargrafodaLista"/>
        <w:numPr>
          <w:ilvl w:val="0"/>
          <w:numId w:val="6"/>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Professor</w:t>
      </w:r>
      <w:r w:rsidRPr="002827B4">
        <w:rPr>
          <w:rFonts w:eastAsia="Times New Roman" w:cs="Arial"/>
          <w:szCs w:val="24"/>
          <w:lang w:eastAsia="pt-BR"/>
        </w:rPr>
        <w:t>: O nome não pode ter mais de 100 caracteres, e a idade deve ser um número inteiro positivo.</w:t>
      </w:r>
    </w:p>
    <w:p w14:paraId="5830DAEB" w14:textId="77777777" w:rsidR="00276B5E" w:rsidRPr="002827B4" w:rsidRDefault="00276B5E" w:rsidP="00276B5E">
      <w:pPr>
        <w:pStyle w:val="PargrafodaLista"/>
        <w:numPr>
          <w:ilvl w:val="0"/>
          <w:numId w:val="6"/>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Aluno</w:t>
      </w:r>
      <w:r w:rsidRPr="002827B4">
        <w:rPr>
          <w:rFonts w:eastAsia="Times New Roman" w:cs="Arial"/>
          <w:szCs w:val="24"/>
          <w:lang w:eastAsia="pt-BR"/>
        </w:rPr>
        <w:t>: O nome não pode ser vazio, a idade deve ser positiva, e as notas devem estar entre 0 e 10.</w:t>
      </w:r>
    </w:p>
    <w:p w14:paraId="654B3EF0" w14:textId="77777777" w:rsidR="00276B5E" w:rsidRPr="002827B4" w:rsidRDefault="00276B5E" w:rsidP="00276B5E">
      <w:pPr>
        <w:pStyle w:val="PargrafodaLista"/>
        <w:numPr>
          <w:ilvl w:val="0"/>
          <w:numId w:val="6"/>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Turma</w:t>
      </w:r>
      <w:r w:rsidRPr="002827B4">
        <w:rPr>
          <w:rFonts w:eastAsia="Times New Roman" w:cs="Arial"/>
          <w:szCs w:val="24"/>
          <w:lang w:eastAsia="pt-BR"/>
        </w:rPr>
        <w:t>: A descrição não pode ter mais de 100 caracteres, e o atributo "ativo" deve ser um valor booleano.</w:t>
      </w:r>
    </w:p>
    <w:p w14:paraId="12BA67AA" w14:textId="77777777" w:rsidR="00276B5E" w:rsidRDefault="00276B5E" w:rsidP="00276B5E">
      <w:pPr>
        <w:spacing w:before="100" w:beforeAutospacing="1" w:after="100" w:afterAutospacing="1" w:line="360" w:lineRule="auto"/>
        <w:ind w:firstLine="633"/>
        <w:rPr>
          <w:rFonts w:eastAsia="Times New Roman" w:cs="Arial"/>
          <w:szCs w:val="24"/>
          <w:lang w:eastAsia="pt-BR"/>
        </w:rPr>
      </w:pPr>
      <w:r w:rsidRPr="007D7FC3">
        <w:rPr>
          <w:rFonts w:eastAsia="Times New Roman" w:cs="Arial"/>
          <w:szCs w:val="24"/>
          <w:lang w:eastAsia="pt-BR"/>
        </w:rPr>
        <w:t>Estas validações são essenciais para garantir que os dados inseridos no sistema sejam consistentes, evitando erros na execução das operações de CRUD.</w:t>
      </w:r>
    </w:p>
    <w:p w14:paraId="14279C82" w14:textId="77777777" w:rsidR="00276B5E" w:rsidRPr="007D7FC3" w:rsidRDefault="00276B5E" w:rsidP="00276B5E">
      <w:pPr>
        <w:spacing w:before="100" w:beforeAutospacing="1" w:after="100" w:afterAutospacing="1" w:line="360" w:lineRule="auto"/>
        <w:ind w:left="720"/>
        <w:rPr>
          <w:rFonts w:eastAsia="Times New Roman" w:cs="Arial"/>
          <w:szCs w:val="24"/>
          <w:lang w:eastAsia="pt-BR"/>
        </w:rPr>
      </w:pPr>
    </w:p>
    <w:p w14:paraId="4EABE019" w14:textId="77777777" w:rsidR="00276B5E" w:rsidRDefault="00276B5E" w:rsidP="00276B5E">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Estruturação de Dados e Métodos de Conversão</w:t>
      </w:r>
      <w:r w:rsidRPr="007D7FC3">
        <w:rPr>
          <w:rFonts w:eastAsia="Times New Roman" w:cs="Arial"/>
          <w:szCs w:val="24"/>
          <w:lang w:eastAsia="pt-BR"/>
        </w:rPr>
        <w:t xml:space="preserve">: Cada classe tem um método </w:t>
      </w:r>
      <w:proofErr w:type="spellStart"/>
      <w:r w:rsidRPr="007D7FC3">
        <w:rPr>
          <w:rFonts w:eastAsia="Times New Roman" w:cs="Arial"/>
          <w:szCs w:val="24"/>
          <w:lang w:eastAsia="pt-BR"/>
        </w:rPr>
        <w:t>to_</w:t>
      </w:r>
      <w:proofErr w:type="gramStart"/>
      <w:r w:rsidRPr="007D7FC3">
        <w:rPr>
          <w:rFonts w:eastAsia="Times New Roman" w:cs="Arial"/>
          <w:szCs w:val="24"/>
          <w:lang w:eastAsia="pt-BR"/>
        </w:rPr>
        <w:t>dict</w:t>
      </w:r>
      <w:proofErr w:type="spellEnd"/>
      <w:r w:rsidRPr="007D7FC3">
        <w:rPr>
          <w:rFonts w:eastAsia="Times New Roman" w:cs="Arial"/>
          <w:szCs w:val="24"/>
          <w:lang w:eastAsia="pt-BR"/>
        </w:rPr>
        <w:t>(</w:t>
      </w:r>
      <w:proofErr w:type="gramEnd"/>
      <w:r w:rsidRPr="007D7FC3">
        <w:rPr>
          <w:rFonts w:eastAsia="Times New Roman" w:cs="Arial"/>
          <w:szCs w:val="24"/>
          <w:lang w:eastAsia="pt-BR"/>
        </w:rPr>
        <w:t>), que converte as instâncias das classes em dicionários. Isso facilita a conversão dos dados para o formato JSON, tornando-os mais adequados para serem retornados nas respostas da API. Essa estruturação também melhora a legibilidade e a organização do código.</w:t>
      </w:r>
    </w:p>
    <w:p w14:paraId="32C0F3C1" w14:textId="77777777" w:rsidR="00276B5E" w:rsidRPr="007D7FC3" w:rsidRDefault="00276B5E" w:rsidP="00276B5E">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Escalabilidade e Desempenho</w:t>
      </w:r>
      <w:r w:rsidRPr="007D7FC3">
        <w:rPr>
          <w:rFonts w:eastAsia="Times New Roman" w:cs="Arial"/>
          <w:szCs w:val="24"/>
          <w:lang w:eastAsia="pt-BR"/>
        </w:rPr>
        <w:t>: A escalabilidade do sistema está diretamente ligada ao número de entidades manipuladas e ao tempo de execução das operações. Para melhorar o desempenho da API, é importante considerar as operações mais comuns (como as consultas GET, as atualizações PUT e as exclusões DELETE) e verificar se elas se comportam bem à medida que o número de registros aumenta.</w:t>
      </w:r>
    </w:p>
    <w:p w14:paraId="530521A0" w14:textId="17A4F34C" w:rsidR="004E21C5" w:rsidRPr="004E21C5" w:rsidRDefault="00276B5E" w:rsidP="004E21C5">
      <w:pPr>
        <w:pStyle w:val="PargrafodaLista"/>
        <w:numPr>
          <w:ilvl w:val="0"/>
          <w:numId w:val="5"/>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Consultas</w:t>
      </w:r>
      <w:r w:rsidRPr="002827B4">
        <w:rPr>
          <w:rFonts w:eastAsia="Times New Roman" w:cs="Arial"/>
          <w:szCs w:val="24"/>
          <w:lang w:eastAsia="pt-BR"/>
        </w:rPr>
        <w:t xml:space="preserve">: À medida que o número de professores, alunos e turmas cresce, o tempo de resposta para consultar um dado específico </w:t>
      </w:r>
      <w:r w:rsidRPr="002827B4">
        <w:rPr>
          <w:rFonts w:eastAsia="Times New Roman" w:cs="Arial"/>
          <w:szCs w:val="24"/>
          <w:lang w:eastAsia="pt-BR"/>
        </w:rPr>
        <w:lastRenderedPageBreak/>
        <w:t>(usando o ID, por exemplo) pode aumentar linearmente. Para melhorar isso, seria possível implementar uma abordagem com banco de dados e usar índices para otimizar as consultas.</w:t>
      </w:r>
    </w:p>
    <w:p w14:paraId="4237AFB7" w14:textId="77777777" w:rsidR="00276B5E" w:rsidRPr="002827B4" w:rsidRDefault="00276B5E" w:rsidP="00276B5E">
      <w:pPr>
        <w:pStyle w:val="PargrafodaLista"/>
        <w:numPr>
          <w:ilvl w:val="0"/>
          <w:numId w:val="5"/>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 xml:space="preserve">Atualizações e </w:t>
      </w:r>
      <w:proofErr w:type="spellStart"/>
      <w:r w:rsidRPr="002827B4">
        <w:rPr>
          <w:rFonts w:eastAsia="Times New Roman" w:cs="Arial"/>
          <w:b/>
          <w:bCs/>
          <w:szCs w:val="24"/>
          <w:lang w:eastAsia="pt-BR"/>
        </w:rPr>
        <w:t>Excluições</w:t>
      </w:r>
      <w:proofErr w:type="spellEnd"/>
      <w:r w:rsidRPr="002827B4">
        <w:rPr>
          <w:rFonts w:eastAsia="Times New Roman" w:cs="Arial"/>
          <w:szCs w:val="24"/>
          <w:lang w:eastAsia="pt-BR"/>
        </w:rPr>
        <w:t>: A atualização de dados de um professor ou aluno, ou a exclusão de um professor ou turma, envolve a busca por um item em uma lista. Isso, em um grande número de registros, pode resultar em tempo de execução maior, já que estamos utilizando uma abordagem em memória (listas) sem otimizações como indexação ou particionamento de dados.</w:t>
      </w:r>
    </w:p>
    <w:p w14:paraId="6D5CDA37" w14:textId="77777777" w:rsidR="00276B5E" w:rsidRPr="007D7FC3" w:rsidRDefault="00276B5E" w:rsidP="00276B5E">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Estratégias de Melhoria</w:t>
      </w:r>
      <w:r w:rsidRPr="007D7FC3">
        <w:rPr>
          <w:rFonts w:eastAsia="Times New Roman" w:cs="Arial"/>
          <w:szCs w:val="24"/>
          <w:lang w:eastAsia="pt-BR"/>
        </w:rPr>
        <w:t>: Para lidar com o crescimento do sistema e melhorar o desempenho, algumas estratégias podem ser adotadas:</w:t>
      </w:r>
    </w:p>
    <w:p w14:paraId="1E2C6EE9" w14:textId="77777777" w:rsidR="00276B5E" w:rsidRPr="00FE3522" w:rsidRDefault="00276B5E" w:rsidP="00276B5E">
      <w:pPr>
        <w:pStyle w:val="PargrafodaLista"/>
        <w:numPr>
          <w:ilvl w:val="0"/>
          <w:numId w:val="4"/>
        </w:numPr>
        <w:spacing w:before="100" w:beforeAutospacing="1" w:after="100" w:afterAutospacing="1" w:line="360" w:lineRule="auto"/>
        <w:ind w:left="993"/>
        <w:rPr>
          <w:rFonts w:eastAsia="Times New Roman" w:cs="Arial"/>
          <w:szCs w:val="24"/>
          <w:lang w:eastAsia="pt-BR"/>
        </w:rPr>
      </w:pPr>
      <w:r w:rsidRPr="00FE3522">
        <w:rPr>
          <w:rFonts w:eastAsia="Times New Roman" w:cs="Arial"/>
          <w:b/>
          <w:bCs/>
          <w:szCs w:val="24"/>
          <w:lang w:eastAsia="pt-BR"/>
        </w:rPr>
        <w:t>Utilização de banco de dados</w:t>
      </w:r>
      <w:r w:rsidRPr="00FE3522">
        <w:rPr>
          <w:rFonts w:eastAsia="Times New Roman" w:cs="Arial"/>
          <w:szCs w:val="24"/>
          <w:lang w:eastAsia="pt-BR"/>
        </w:rPr>
        <w:t>: Em vez de manter as entidades em listas, seria mais eficiente usar um banco de dados para armazenar os dados das entidades. Isso possibilitaria consultas, atualizações e exclusões de maneira mais eficiente, além de permitir a persistência dos dados entre execuções.</w:t>
      </w:r>
    </w:p>
    <w:p w14:paraId="29A7AF19" w14:textId="77777777" w:rsidR="00276B5E" w:rsidRPr="00FE3522" w:rsidRDefault="00276B5E" w:rsidP="00276B5E">
      <w:pPr>
        <w:pStyle w:val="PargrafodaLista"/>
        <w:numPr>
          <w:ilvl w:val="0"/>
          <w:numId w:val="4"/>
        </w:numPr>
        <w:spacing w:before="100" w:beforeAutospacing="1" w:after="100" w:afterAutospacing="1" w:line="360" w:lineRule="auto"/>
        <w:ind w:left="993"/>
        <w:rPr>
          <w:rFonts w:eastAsia="Times New Roman" w:cs="Arial"/>
          <w:szCs w:val="24"/>
          <w:lang w:eastAsia="pt-BR"/>
        </w:rPr>
      </w:pPr>
      <w:r w:rsidRPr="00FE3522">
        <w:rPr>
          <w:rFonts w:eastAsia="Times New Roman" w:cs="Arial"/>
          <w:b/>
          <w:bCs/>
          <w:szCs w:val="24"/>
          <w:lang w:eastAsia="pt-BR"/>
        </w:rPr>
        <w:t>Indexação</w:t>
      </w:r>
      <w:r w:rsidRPr="00FE3522">
        <w:rPr>
          <w:rFonts w:eastAsia="Times New Roman" w:cs="Arial"/>
          <w:szCs w:val="24"/>
          <w:lang w:eastAsia="pt-BR"/>
        </w:rPr>
        <w:t>: Em sistemas maiores, indexar atributos como o id dos professores, alunos e turmas poderia melhorar significativamente o tempo de busca.</w:t>
      </w:r>
    </w:p>
    <w:p w14:paraId="20F50C61" w14:textId="77777777" w:rsidR="00276B5E" w:rsidRPr="00FE3522" w:rsidRDefault="00276B5E" w:rsidP="00276B5E">
      <w:pPr>
        <w:pStyle w:val="PargrafodaLista"/>
        <w:numPr>
          <w:ilvl w:val="0"/>
          <w:numId w:val="4"/>
        </w:numPr>
        <w:spacing w:before="100" w:beforeAutospacing="1" w:after="100" w:afterAutospacing="1" w:line="360" w:lineRule="auto"/>
        <w:ind w:left="993"/>
        <w:rPr>
          <w:rFonts w:eastAsia="Times New Roman" w:cs="Arial"/>
          <w:szCs w:val="24"/>
          <w:lang w:eastAsia="pt-BR"/>
        </w:rPr>
      </w:pPr>
      <w:r w:rsidRPr="00FE3522">
        <w:rPr>
          <w:rFonts w:eastAsia="Times New Roman" w:cs="Arial"/>
          <w:b/>
          <w:bCs/>
          <w:szCs w:val="24"/>
          <w:lang w:eastAsia="pt-BR"/>
        </w:rPr>
        <w:t>Paginação de resultados</w:t>
      </w:r>
      <w:r w:rsidRPr="00FE3522">
        <w:rPr>
          <w:rFonts w:eastAsia="Times New Roman" w:cs="Arial"/>
          <w:szCs w:val="24"/>
          <w:lang w:eastAsia="pt-BR"/>
        </w:rPr>
        <w:t>: Quando a quantidade de dados for muito grande, uma estratégia comum é implementar paginação nas respostas da API, retornando apenas uma parte dos dados por vez.</w:t>
      </w:r>
    </w:p>
    <w:p w14:paraId="73E8A4D9" w14:textId="77777777" w:rsidR="00276B5E" w:rsidRPr="007D7FC3" w:rsidRDefault="00276B5E" w:rsidP="00276B5E">
      <w:pPr>
        <w:pStyle w:val="Ttulo2"/>
        <w:rPr>
          <w:rFonts w:eastAsia="Times New Roman"/>
          <w:lang w:eastAsia="pt-BR"/>
        </w:rPr>
      </w:pPr>
      <w:r w:rsidRPr="007D7FC3">
        <w:rPr>
          <w:rFonts w:eastAsia="Times New Roman"/>
          <w:lang w:eastAsia="pt-BR"/>
        </w:rPr>
        <w:t>Exemplo de Funcionamento do Algoritmo com Dados</w:t>
      </w:r>
    </w:p>
    <w:p w14:paraId="3F092134" w14:textId="77777777" w:rsidR="00276B5E" w:rsidRPr="007D7FC3" w:rsidRDefault="00276B5E" w:rsidP="00276B5E">
      <w:pPr>
        <w:spacing w:before="100" w:beforeAutospacing="1" w:after="100" w:afterAutospacing="1" w:line="360" w:lineRule="auto"/>
        <w:ind w:firstLine="360"/>
        <w:rPr>
          <w:rFonts w:eastAsia="Times New Roman" w:cs="Arial"/>
          <w:szCs w:val="24"/>
          <w:lang w:eastAsia="pt-BR"/>
        </w:rPr>
      </w:pPr>
      <w:r w:rsidRPr="007D7FC3">
        <w:rPr>
          <w:rFonts w:eastAsia="Times New Roman" w:cs="Arial"/>
          <w:szCs w:val="24"/>
          <w:lang w:eastAsia="pt-BR"/>
        </w:rPr>
        <w:t>Considerando o seguinte código para a criação de professores, turmas e alunos, temos:</w:t>
      </w:r>
    </w:p>
    <w:p w14:paraId="5C4B91D8" w14:textId="77777777" w:rsidR="00276B5E" w:rsidRPr="007D7FC3" w:rsidRDefault="00276B5E" w:rsidP="00276B5E">
      <w:pPr>
        <w:numPr>
          <w:ilvl w:val="0"/>
          <w:numId w:val="3"/>
        </w:numPr>
        <w:tabs>
          <w:tab w:val="clear" w:pos="720"/>
        </w:tabs>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Professores</w:t>
      </w:r>
      <w:r w:rsidRPr="007D7FC3">
        <w:rPr>
          <w:rFonts w:eastAsia="Times New Roman" w:cs="Arial"/>
          <w:szCs w:val="24"/>
          <w:lang w:eastAsia="pt-BR"/>
        </w:rPr>
        <w:t>: Cinco professores são criados com diferentes especializações e idades. O código implementa uma validação para garantir que as entradas sejam consistentes.</w:t>
      </w:r>
    </w:p>
    <w:p w14:paraId="5A26F005" w14:textId="77777777" w:rsidR="00276B5E" w:rsidRPr="007D7FC3" w:rsidRDefault="00276B5E" w:rsidP="00276B5E">
      <w:pPr>
        <w:numPr>
          <w:ilvl w:val="0"/>
          <w:numId w:val="3"/>
        </w:numPr>
        <w:tabs>
          <w:tab w:val="clear" w:pos="720"/>
        </w:tabs>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lastRenderedPageBreak/>
        <w:t>Turmas</w:t>
      </w:r>
      <w:r w:rsidRPr="007D7FC3">
        <w:rPr>
          <w:rFonts w:eastAsia="Times New Roman" w:cs="Arial"/>
          <w:szCs w:val="24"/>
          <w:lang w:eastAsia="pt-BR"/>
        </w:rPr>
        <w:t>: Cada turma é associada a um professor específico, com status ativo ou inativo. Essa estrutura permite a gestão de qual professor leciona em qual turma, facilitando a organização das informações.</w:t>
      </w:r>
    </w:p>
    <w:p w14:paraId="22D2E6E1" w14:textId="77777777" w:rsidR="00276B5E" w:rsidRDefault="00276B5E" w:rsidP="00276B5E">
      <w:pPr>
        <w:numPr>
          <w:ilvl w:val="0"/>
          <w:numId w:val="3"/>
        </w:numPr>
        <w:tabs>
          <w:tab w:val="clear" w:pos="720"/>
        </w:tabs>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Alunos</w:t>
      </w:r>
      <w:r w:rsidRPr="007D7FC3">
        <w:rPr>
          <w:rFonts w:eastAsia="Times New Roman" w:cs="Arial"/>
          <w:szCs w:val="24"/>
          <w:lang w:eastAsia="pt-BR"/>
        </w:rPr>
        <w:t>: Cada aluno está associado a uma turma e possui notas de dois semestres. A média final é calculada automaticamente, e o aluno tem suas informações devidamente validadas (nome, idade, notas).</w:t>
      </w:r>
    </w:p>
    <w:p w14:paraId="40C7CD63" w14:textId="4C1F17B8" w:rsidR="00276B5E" w:rsidRDefault="00276B5E" w:rsidP="00276B5E">
      <w:pPr>
        <w:spacing w:line="259" w:lineRule="auto"/>
        <w:jc w:val="left"/>
        <w:rPr>
          <w:rFonts w:cs="Arial"/>
          <w:szCs w:val="24"/>
        </w:rPr>
      </w:pPr>
      <w:r>
        <w:rPr>
          <w:rFonts w:cs="Arial"/>
          <w:szCs w:val="24"/>
        </w:rPr>
        <w:br w:type="page"/>
      </w:r>
    </w:p>
    <w:p w14:paraId="584ED2F4" w14:textId="31E6D03C" w:rsidR="00276B5E" w:rsidRDefault="00276B5E" w:rsidP="00276B5E">
      <w:pPr>
        <w:pStyle w:val="Ttulo1"/>
        <w:rPr>
          <w:rStyle w:val="Forte"/>
          <w:b/>
          <w:bCs w:val="0"/>
        </w:rPr>
      </w:pPr>
      <w:r>
        <w:rPr>
          <w:rStyle w:val="Forte"/>
          <w:b/>
          <w:bCs w:val="0"/>
        </w:rPr>
        <w:lastRenderedPageBreak/>
        <w:t>Arquitetura e Melhorias</w:t>
      </w:r>
    </w:p>
    <w:p w14:paraId="7ECF6CCD" w14:textId="77777777" w:rsidR="00276B5E" w:rsidRPr="00276B5E" w:rsidRDefault="00276B5E" w:rsidP="00276B5E"/>
    <w:p w14:paraId="62FFC08B" w14:textId="5FDDD5FE" w:rsidR="00276B5E" w:rsidRDefault="00276B5E" w:rsidP="00276B5E">
      <w:pPr>
        <w:spacing w:line="360" w:lineRule="auto"/>
        <w:ind w:firstLine="708"/>
      </w:pPr>
      <w:r>
        <w:t xml:space="preserve">A arquitetura da aplicação foi aprimorada por meio da implementação do padrão de design </w:t>
      </w:r>
      <w:r>
        <w:rPr>
          <w:rStyle w:val="Forte"/>
        </w:rPr>
        <w:t>MVC</w:t>
      </w:r>
      <w:r>
        <w:t xml:space="preserve"> (Model-</w:t>
      </w:r>
      <w:proofErr w:type="spellStart"/>
      <w:r>
        <w:t>View</w:t>
      </w:r>
      <w:proofErr w:type="spellEnd"/>
      <w:r>
        <w:t>-</w:t>
      </w:r>
      <w:proofErr w:type="spellStart"/>
      <w:r>
        <w:t>Controller</w:t>
      </w:r>
      <w:proofErr w:type="spellEnd"/>
      <w:r>
        <w:t>), o que resulta em uma organização mais modular e escalável. O MVC divide a aplicação em três camadas distintas:</w:t>
      </w:r>
    </w:p>
    <w:p w14:paraId="5C675D8B" w14:textId="77777777" w:rsidR="00276B5E" w:rsidRDefault="00276B5E" w:rsidP="00276B5E">
      <w:pPr>
        <w:spacing w:line="360" w:lineRule="auto"/>
      </w:pPr>
    </w:p>
    <w:p w14:paraId="6A991102" w14:textId="4B7378B7" w:rsidR="00276B5E" w:rsidRDefault="00276B5E" w:rsidP="00276B5E">
      <w:pPr>
        <w:pStyle w:val="PargrafodaLista"/>
        <w:numPr>
          <w:ilvl w:val="0"/>
          <w:numId w:val="11"/>
        </w:numPr>
        <w:spacing w:line="360" w:lineRule="auto"/>
      </w:pPr>
      <w:r>
        <w:rPr>
          <w:rStyle w:val="Forte"/>
        </w:rPr>
        <w:t>Model (Modelo):</w:t>
      </w:r>
      <w:r>
        <w:t xml:space="preserve"> Responsável pela lógica de dados e validação das entidades (Professor, Aluno, Turma). Cada entidade agora é modelada por uma classe que representa os dados e validações associadas. A camada de modelos também pode interagir diretamente com o banco de dados para armazenamento e recuperação dos dados.</w:t>
      </w:r>
    </w:p>
    <w:p w14:paraId="27EADD46" w14:textId="77777777" w:rsidR="00276B5E" w:rsidRDefault="00276B5E" w:rsidP="00276B5E">
      <w:pPr>
        <w:pStyle w:val="PargrafodaLista"/>
        <w:spacing w:line="360" w:lineRule="auto"/>
      </w:pPr>
    </w:p>
    <w:p w14:paraId="02DD4071" w14:textId="7859B57E" w:rsidR="00276B5E" w:rsidRDefault="00276B5E" w:rsidP="004E21C5">
      <w:pPr>
        <w:pStyle w:val="PargrafodaLista"/>
        <w:numPr>
          <w:ilvl w:val="0"/>
          <w:numId w:val="11"/>
        </w:numPr>
        <w:spacing w:line="360" w:lineRule="auto"/>
      </w:pPr>
      <w:proofErr w:type="spellStart"/>
      <w:r>
        <w:rPr>
          <w:rStyle w:val="Forte"/>
        </w:rPr>
        <w:t>View</w:t>
      </w:r>
      <w:proofErr w:type="spellEnd"/>
      <w:r>
        <w:rPr>
          <w:rStyle w:val="Forte"/>
        </w:rPr>
        <w:t xml:space="preserve"> (Visão):</w:t>
      </w:r>
      <w:r>
        <w:t xml:space="preserve"> A camada de visão é responsável pela interface com o usuário. Para a nossa API, isso é representado pelas respostas JSON retornadas ao cliente, baseadas nos dados manipulados e validados pela camada de modelo.</w:t>
      </w:r>
    </w:p>
    <w:p w14:paraId="04B3DACB" w14:textId="77777777" w:rsidR="00276B5E" w:rsidRDefault="00276B5E" w:rsidP="00276B5E">
      <w:pPr>
        <w:pStyle w:val="PargrafodaLista"/>
        <w:spacing w:line="360" w:lineRule="auto"/>
      </w:pPr>
    </w:p>
    <w:p w14:paraId="228B4AA6" w14:textId="0A3DE7EC" w:rsidR="00276B5E" w:rsidRDefault="00276B5E" w:rsidP="00276B5E">
      <w:pPr>
        <w:pStyle w:val="PargrafodaLista"/>
        <w:numPr>
          <w:ilvl w:val="0"/>
          <w:numId w:val="11"/>
        </w:numPr>
        <w:spacing w:line="360" w:lineRule="auto"/>
      </w:pPr>
      <w:proofErr w:type="spellStart"/>
      <w:r>
        <w:rPr>
          <w:rStyle w:val="Forte"/>
        </w:rPr>
        <w:t>Controller</w:t>
      </w:r>
      <w:proofErr w:type="spellEnd"/>
      <w:r>
        <w:rPr>
          <w:rStyle w:val="Forte"/>
        </w:rPr>
        <w:t xml:space="preserve"> (Controlador):</w:t>
      </w:r>
      <w:r>
        <w:t xml:space="preserve"> A camada de controle gerencia a lógica de fluxo da aplicação, manipulando as solicitações de entrada (como criação, leitura, atualização e exclusão de dados) e coordenando as interações entre o modelo e a visão. O controlador também é responsável por chamar os métodos de validação e conversão do modelo antes de enviar os dados de volta ao cliente.</w:t>
      </w:r>
    </w:p>
    <w:p w14:paraId="4E49E7FD" w14:textId="4CE1B342" w:rsidR="00276B5E" w:rsidRDefault="00276B5E" w:rsidP="00ED006A">
      <w:pPr>
        <w:spacing w:before="0" w:after="160" w:line="259" w:lineRule="auto"/>
        <w:jc w:val="left"/>
      </w:pPr>
      <w:r>
        <w:br w:type="page"/>
      </w:r>
    </w:p>
    <w:p w14:paraId="55C97E2A" w14:textId="77777777" w:rsidR="00276B5E" w:rsidRDefault="00276B5E" w:rsidP="00276B5E">
      <w:pPr>
        <w:pStyle w:val="Ttulo2"/>
        <w:rPr>
          <w:rFonts w:eastAsia="Times New Roman"/>
          <w:lang w:eastAsia="pt-BR"/>
        </w:rPr>
      </w:pPr>
      <w:r>
        <w:rPr>
          <w:rFonts w:eastAsia="Times New Roman"/>
          <w:lang w:eastAsia="pt-BR"/>
        </w:rPr>
        <w:lastRenderedPageBreak/>
        <w:t>Diagrama de Classe</w:t>
      </w:r>
    </w:p>
    <w:p w14:paraId="2DF9FA62" w14:textId="77777777" w:rsidR="00276B5E" w:rsidRDefault="00276B5E" w:rsidP="00276B5E">
      <w:pPr>
        <w:rPr>
          <w:lang w:eastAsia="pt-BR"/>
        </w:rPr>
      </w:pPr>
    </w:p>
    <w:p w14:paraId="6A07555F" w14:textId="77777777" w:rsidR="00276B5E" w:rsidRDefault="00276B5E" w:rsidP="00276B5E">
      <w:pPr>
        <w:rPr>
          <w:lang w:eastAsia="pt-BR"/>
        </w:rPr>
      </w:pPr>
      <w:r>
        <w:rPr>
          <w:noProof/>
          <w:lang w:eastAsia="pt-BR"/>
        </w:rPr>
        <w:drawing>
          <wp:inline distT="0" distB="0" distL="0" distR="0" wp14:anchorId="3662FA33" wp14:editId="0E254475">
            <wp:extent cx="5400040" cy="1607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1607820"/>
                    </a:xfrm>
                    <a:prstGeom prst="rect">
                      <a:avLst/>
                    </a:prstGeom>
                  </pic:spPr>
                </pic:pic>
              </a:graphicData>
            </a:graphic>
          </wp:inline>
        </w:drawing>
      </w:r>
    </w:p>
    <w:p w14:paraId="649F7E9F" w14:textId="77777777" w:rsidR="00276B5E" w:rsidRDefault="00276B5E" w:rsidP="00276B5E">
      <w:pPr>
        <w:spacing w:before="100" w:beforeAutospacing="1" w:after="100" w:afterAutospacing="1" w:line="240" w:lineRule="auto"/>
      </w:pPr>
    </w:p>
    <w:p w14:paraId="38E2DD3A" w14:textId="77777777" w:rsidR="00276B5E" w:rsidRDefault="00276B5E" w:rsidP="00276B5E">
      <w:pPr>
        <w:spacing w:line="360" w:lineRule="auto"/>
        <w:ind w:firstLine="426"/>
        <w:rPr>
          <w:rFonts w:cs="Arial"/>
          <w:szCs w:val="24"/>
        </w:rPr>
      </w:pPr>
    </w:p>
    <w:p w14:paraId="601689B0" w14:textId="77777777" w:rsidR="00276B5E" w:rsidRPr="00546101" w:rsidRDefault="00276B5E" w:rsidP="00276B5E">
      <w:pPr>
        <w:pStyle w:val="Ttulo1"/>
        <w:numPr>
          <w:ilvl w:val="0"/>
          <w:numId w:val="1"/>
        </w:numPr>
        <w:tabs>
          <w:tab w:val="num" w:pos="720"/>
        </w:tabs>
        <w:ind w:left="426" w:hanging="426"/>
        <w:rPr>
          <w:rFonts w:eastAsia="Times New Roman"/>
          <w:lang w:eastAsia="pt-BR"/>
        </w:rPr>
      </w:pPr>
      <w:r w:rsidRPr="00546101">
        <w:rPr>
          <w:rFonts w:eastAsia="Times New Roman"/>
          <w:lang w:eastAsia="pt-BR"/>
        </w:rPr>
        <w:t>Implementação ou Procedimento</w:t>
      </w:r>
    </w:p>
    <w:p w14:paraId="5BAD0944" w14:textId="77777777" w:rsidR="00276B5E" w:rsidRPr="00546101" w:rsidRDefault="00276B5E" w:rsidP="00276B5E">
      <w:pPr>
        <w:pStyle w:val="NormalWeb"/>
        <w:spacing w:line="360" w:lineRule="auto"/>
        <w:ind w:firstLine="360"/>
        <w:rPr>
          <w:rFonts w:ascii="Arial" w:hAnsi="Arial" w:cs="Arial"/>
        </w:rPr>
      </w:pPr>
      <w:r w:rsidRPr="00546101">
        <w:rPr>
          <w:rFonts w:ascii="Arial" w:hAnsi="Arial" w:cs="Arial"/>
        </w:rPr>
        <w:t>A implementação ou procedimento de um sistema como o que está sendo desenvolvido para o gerenciamento de uma escola envolve várias etapas essenciais. A seguir, descrevo as etapas detalhadas que foram seguidas para criar a aplicação, desde a construção da API até a realização de testes automatizados.</w:t>
      </w:r>
    </w:p>
    <w:p w14:paraId="184957DD" w14:textId="77777777" w:rsidR="00276B5E" w:rsidRPr="00276B5E" w:rsidRDefault="00276B5E" w:rsidP="00276B5E">
      <w:pPr>
        <w:pStyle w:val="Ttulo4"/>
        <w:spacing w:line="360" w:lineRule="auto"/>
        <w:rPr>
          <w:rFonts w:ascii="Arial" w:hAnsi="Arial" w:cs="Arial"/>
          <w:i w:val="0"/>
          <w:iCs w:val="0"/>
          <w:color w:val="auto"/>
        </w:rPr>
      </w:pPr>
      <w:r w:rsidRPr="00276B5E">
        <w:rPr>
          <w:rStyle w:val="Forte"/>
          <w:rFonts w:ascii="Arial" w:hAnsi="Arial" w:cs="Arial"/>
          <w:bCs w:val="0"/>
          <w:i w:val="0"/>
          <w:iCs w:val="0"/>
          <w:color w:val="auto"/>
        </w:rPr>
        <w:t>Definição do Modelo de Dados</w:t>
      </w:r>
    </w:p>
    <w:p w14:paraId="50BC6AD0" w14:textId="77777777" w:rsidR="00276B5E" w:rsidRPr="00546101" w:rsidRDefault="00276B5E" w:rsidP="00276B5E">
      <w:pPr>
        <w:pStyle w:val="NormalWeb"/>
        <w:spacing w:line="360" w:lineRule="auto"/>
        <w:ind w:firstLine="360"/>
        <w:rPr>
          <w:rFonts w:ascii="Arial" w:hAnsi="Arial" w:cs="Arial"/>
        </w:rPr>
      </w:pPr>
      <w:r w:rsidRPr="00546101">
        <w:rPr>
          <w:rFonts w:ascii="Arial" w:hAnsi="Arial" w:cs="Arial"/>
        </w:rPr>
        <w:t>Primeiro, foi necessário definir os modelos de dados que representariam as entidades principais do sistema</w:t>
      </w:r>
      <w:r w:rsidRPr="00276B5E">
        <w:rPr>
          <w:rFonts w:ascii="Arial" w:hAnsi="Arial" w:cs="Arial"/>
        </w:rPr>
        <w:t xml:space="preserve">: </w:t>
      </w:r>
      <w:r w:rsidRPr="00276B5E">
        <w:rPr>
          <w:rStyle w:val="Forte"/>
          <w:rFonts w:ascii="Arial" w:eastAsiaTheme="majorEastAsia" w:hAnsi="Arial" w:cs="Arial"/>
        </w:rPr>
        <w:t>Professor</w:t>
      </w:r>
      <w:r w:rsidRPr="00276B5E">
        <w:rPr>
          <w:rFonts w:ascii="Arial" w:hAnsi="Arial" w:cs="Arial"/>
        </w:rPr>
        <w:t xml:space="preserve">, </w:t>
      </w:r>
      <w:r w:rsidRPr="00276B5E">
        <w:rPr>
          <w:rStyle w:val="Forte"/>
          <w:rFonts w:ascii="Arial" w:eastAsiaTheme="majorEastAsia" w:hAnsi="Arial" w:cs="Arial"/>
        </w:rPr>
        <w:t>Aluno</w:t>
      </w:r>
      <w:r w:rsidRPr="00276B5E">
        <w:rPr>
          <w:rFonts w:ascii="Arial" w:hAnsi="Arial" w:cs="Arial"/>
        </w:rPr>
        <w:t xml:space="preserve"> e </w:t>
      </w:r>
      <w:r w:rsidRPr="00276B5E">
        <w:rPr>
          <w:rStyle w:val="Forte"/>
          <w:rFonts w:ascii="Arial" w:eastAsiaTheme="majorEastAsia" w:hAnsi="Arial" w:cs="Arial"/>
        </w:rPr>
        <w:t>Turma</w:t>
      </w:r>
      <w:r w:rsidRPr="00276B5E">
        <w:rPr>
          <w:rFonts w:ascii="Arial" w:hAnsi="Arial" w:cs="Arial"/>
        </w:rPr>
        <w:t>.</w:t>
      </w:r>
      <w:r w:rsidRPr="00546101">
        <w:rPr>
          <w:rFonts w:ascii="Arial" w:hAnsi="Arial" w:cs="Arial"/>
        </w:rPr>
        <w:t xml:space="preserve"> Cada uma dessas entidades possui atributos e comportamentos específicos que são fundamentais para o funcionamento do CRUD (</w:t>
      </w:r>
      <w:proofErr w:type="spellStart"/>
      <w:r w:rsidRPr="00546101">
        <w:rPr>
          <w:rFonts w:ascii="Arial" w:hAnsi="Arial" w:cs="Arial"/>
        </w:rPr>
        <w:t>Create</w:t>
      </w:r>
      <w:proofErr w:type="spellEnd"/>
      <w:r w:rsidRPr="00546101">
        <w:rPr>
          <w:rFonts w:ascii="Arial" w:hAnsi="Arial" w:cs="Arial"/>
        </w:rPr>
        <w:t xml:space="preserve">, </w:t>
      </w:r>
      <w:proofErr w:type="spellStart"/>
      <w:r w:rsidRPr="00546101">
        <w:rPr>
          <w:rFonts w:ascii="Arial" w:hAnsi="Arial" w:cs="Arial"/>
        </w:rPr>
        <w:t>Read</w:t>
      </w:r>
      <w:proofErr w:type="spellEnd"/>
      <w:r w:rsidRPr="00546101">
        <w:rPr>
          <w:rFonts w:ascii="Arial" w:hAnsi="Arial" w:cs="Arial"/>
        </w:rPr>
        <w:t>, Update, Delete).</w:t>
      </w:r>
    </w:p>
    <w:p w14:paraId="675A89DF" w14:textId="340EF16D" w:rsidR="00276B5E" w:rsidRPr="00276B5E" w:rsidRDefault="00276B5E" w:rsidP="00276B5E">
      <w:pPr>
        <w:numPr>
          <w:ilvl w:val="0"/>
          <w:numId w:val="12"/>
        </w:numPr>
        <w:spacing w:before="100" w:beforeAutospacing="1" w:after="100" w:afterAutospacing="1" w:line="360" w:lineRule="auto"/>
        <w:jc w:val="left"/>
        <w:rPr>
          <w:rFonts w:cs="Arial"/>
          <w:szCs w:val="24"/>
        </w:rPr>
      </w:pPr>
      <w:r w:rsidRPr="00276B5E">
        <w:rPr>
          <w:rStyle w:val="Forte"/>
          <w:rFonts w:cs="Arial"/>
        </w:rPr>
        <w:t>Professor</w:t>
      </w:r>
      <w:r w:rsidRPr="00276B5E">
        <w:rPr>
          <w:rFonts w:cs="Arial"/>
          <w:szCs w:val="24"/>
        </w:rPr>
        <w:t>: Contém atributos como</w:t>
      </w:r>
      <w:r w:rsidR="006322D6">
        <w:rPr>
          <w:rFonts w:cs="Arial"/>
          <w:szCs w:val="24"/>
        </w:rPr>
        <w:t>:</w:t>
      </w:r>
      <w:r w:rsidRPr="00276B5E">
        <w:rPr>
          <w:rFonts w:cs="Arial"/>
          <w:szCs w:val="24"/>
        </w:rPr>
        <w:t xml:space="preserve"> </w:t>
      </w:r>
      <w:r w:rsidRPr="00276B5E">
        <w:rPr>
          <w:rStyle w:val="CdigoHTML"/>
          <w:rFonts w:ascii="Arial" w:eastAsiaTheme="majorEastAsia" w:hAnsi="Arial" w:cs="Arial"/>
          <w:szCs w:val="24"/>
        </w:rPr>
        <w:t>nome</w:t>
      </w:r>
      <w:r w:rsidRPr="00276B5E">
        <w:rPr>
          <w:rFonts w:cs="Arial"/>
          <w:szCs w:val="24"/>
        </w:rPr>
        <w:t xml:space="preserve">, </w:t>
      </w:r>
      <w:r w:rsidRPr="00276B5E">
        <w:rPr>
          <w:rStyle w:val="CdigoHTML"/>
          <w:rFonts w:ascii="Arial" w:eastAsiaTheme="majorEastAsia" w:hAnsi="Arial" w:cs="Arial"/>
          <w:szCs w:val="24"/>
        </w:rPr>
        <w:t>idade</w:t>
      </w:r>
      <w:r w:rsidRPr="00276B5E">
        <w:rPr>
          <w:rFonts w:cs="Arial"/>
          <w:szCs w:val="24"/>
        </w:rPr>
        <w:t xml:space="preserve">, </w:t>
      </w:r>
      <w:proofErr w:type="gramStart"/>
      <w:r w:rsidRPr="00276B5E">
        <w:rPr>
          <w:rStyle w:val="CdigoHTML"/>
          <w:rFonts w:ascii="Arial" w:eastAsiaTheme="majorEastAsia" w:hAnsi="Arial" w:cs="Arial"/>
          <w:szCs w:val="24"/>
        </w:rPr>
        <w:t>disciplina</w:t>
      </w:r>
      <w:r w:rsidRPr="00276B5E">
        <w:rPr>
          <w:rFonts w:cs="Arial"/>
          <w:szCs w:val="24"/>
        </w:rPr>
        <w:t xml:space="preserve">, e </w:t>
      </w:r>
      <w:proofErr w:type="spellStart"/>
      <w:r w:rsidRPr="00276B5E">
        <w:rPr>
          <w:rStyle w:val="CdigoHTML"/>
          <w:rFonts w:ascii="Arial" w:eastAsiaTheme="majorEastAsia" w:hAnsi="Arial" w:cs="Arial"/>
          <w:szCs w:val="24"/>
        </w:rPr>
        <w:t>observacoes</w:t>
      </w:r>
      <w:proofErr w:type="spellEnd"/>
      <w:proofErr w:type="gramEnd"/>
      <w:r w:rsidRPr="00276B5E">
        <w:rPr>
          <w:rFonts w:cs="Arial"/>
          <w:szCs w:val="24"/>
        </w:rPr>
        <w:t>.</w:t>
      </w:r>
    </w:p>
    <w:p w14:paraId="176827D3" w14:textId="1E8A2089" w:rsidR="00276B5E" w:rsidRPr="00276B5E" w:rsidRDefault="00276B5E" w:rsidP="00276B5E">
      <w:pPr>
        <w:numPr>
          <w:ilvl w:val="0"/>
          <w:numId w:val="12"/>
        </w:numPr>
        <w:spacing w:before="100" w:beforeAutospacing="1" w:after="100" w:afterAutospacing="1" w:line="360" w:lineRule="auto"/>
        <w:jc w:val="left"/>
        <w:rPr>
          <w:rFonts w:cs="Arial"/>
          <w:szCs w:val="24"/>
        </w:rPr>
      </w:pPr>
      <w:r w:rsidRPr="00276B5E">
        <w:rPr>
          <w:rStyle w:val="Forte"/>
          <w:rFonts w:cs="Arial"/>
        </w:rPr>
        <w:t>Aluno</w:t>
      </w:r>
      <w:r w:rsidRPr="00276B5E">
        <w:rPr>
          <w:rFonts w:cs="Arial"/>
          <w:szCs w:val="24"/>
        </w:rPr>
        <w:t>: Contém atributos como</w:t>
      </w:r>
      <w:r w:rsidR="006322D6">
        <w:rPr>
          <w:rFonts w:cs="Arial"/>
          <w:szCs w:val="24"/>
        </w:rPr>
        <w:t>:</w:t>
      </w:r>
      <w:r w:rsidRPr="00276B5E">
        <w:rPr>
          <w:rFonts w:cs="Arial"/>
          <w:szCs w:val="24"/>
        </w:rPr>
        <w:t xml:space="preserve"> </w:t>
      </w:r>
      <w:r w:rsidRPr="00276B5E">
        <w:rPr>
          <w:rStyle w:val="CdigoHTML"/>
          <w:rFonts w:ascii="Arial" w:eastAsiaTheme="majorEastAsia" w:hAnsi="Arial" w:cs="Arial"/>
          <w:szCs w:val="24"/>
        </w:rPr>
        <w:t>nome</w:t>
      </w:r>
      <w:r w:rsidRPr="00276B5E">
        <w:rPr>
          <w:rFonts w:cs="Arial"/>
          <w:szCs w:val="24"/>
        </w:rPr>
        <w:t xml:space="preserve">, </w:t>
      </w:r>
      <w:r w:rsidRPr="00276B5E">
        <w:rPr>
          <w:rStyle w:val="CdigoHTML"/>
          <w:rFonts w:ascii="Arial" w:eastAsiaTheme="majorEastAsia" w:hAnsi="Arial" w:cs="Arial"/>
          <w:szCs w:val="24"/>
        </w:rPr>
        <w:t>idade</w:t>
      </w:r>
      <w:r w:rsidRPr="00276B5E">
        <w:rPr>
          <w:rFonts w:cs="Arial"/>
          <w:szCs w:val="24"/>
        </w:rPr>
        <w:t xml:space="preserve">, </w:t>
      </w:r>
      <w:proofErr w:type="spellStart"/>
      <w:r w:rsidRPr="00276B5E">
        <w:rPr>
          <w:rStyle w:val="CdigoHTML"/>
          <w:rFonts w:ascii="Arial" w:eastAsiaTheme="majorEastAsia" w:hAnsi="Arial" w:cs="Arial"/>
          <w:szCs w:val="24"/>
        </w:rPr>
        <w:t>data_nascimento</w:t>
      </w:r>
      <w:proofErr w:type="spellEnd"/>
      <w:r w:rsidRPr="00276B5E">
        <w:rPr>
          <w:rFonts w:cs="Arial"/>
          <w:szCs w:val="24"/>
        </w:rPr>
        <w:t xml:space="preserve">, </w:t>
      </w:r>
      <w:proofErr w:type="spellStart"/>
      <w:r w:rsidRPr="00276B5E">
        <w:rPr>
          <w:rStyle w:val="CdigoHTML"/>
          <w:rFonts w:ascii="Arial" w:eastAsiaTheme="majorEastAsia" w:hAnsi="Arial" w:cs="Arial"/>
          <w:szCs w:val="24"/>
        </w:rPr>
        <w:t>nota_primeiro_semestre</w:t>
      </w:r>
      <w:proofErr w:type="spellEnd"/>
      <w:r w:rsidRPr="00276B5E">
        <w:rPr>
          <w:rFonts w:cs="Arial"/>
          <w:szCs w:val="24"/>
        </w:rPr>
        <w:t xml:space="preserve">, </w:t>
      </w:r>
      <w:proofErr w:type="spellStart"/>
      <w:r w:rsidRPr="00276B5E">
        <w:rPr>
          <w:rStyle w:val="CdigoHTML"/>
          <w:rFonts w:ascii="Arial" w:eastAsiaTheme="majorEastAsia" w:hAnsi="Arial" w:cs="Arial"/>
          <w:szCs w:val="24"/>
        </w:rPr>
        <w:t>nota_segundo_semestre</w:t>
      </w:r>
      <w:proofErr w:type="spellEnd"/>
      <w:r w:rsidRPr="00276B5E">
        <w:rPr>
          <w:rFonts w:cs="Arial"/>
          <w:szCs w:val="24"/>
        </w:rPr>
        <w:t xml:space="preserve">, e </w:t>
      </w:r>
      <w:proofErr w:type="spellStart"/>
      <w:r w:rsidRPr="00276B5E">
        <w:rPr>
          <w:rStyle w:val="CdigoHTML"/>
          <w:rFonts w:ascii="Arial" w:eastAsiaTheme="majorEastAsia" w:hAnsi="Arial" w:cs="Arial"/>
          <w:szCs w:val="24"/>
        </w:rPr>
        <w:t>media_final</w:t>
      </w:r>
      <w:proofErr w:type="spellEnd"/>
      <w:r w:rsidRPr="00276B5E">
        <w:rPr>
          <w:rFonts w:cs="Arial"/>
          <w:szCs w:val="24"/>
        </w:rPr>
        <w:t>.</w:t>
      </w:r>
    </w:p>
    <w:p w14:paraId="11CC8E24" w14:textId="3C50AB47" w:rsidR="00276B5E" w:rsidRPr="00276B5E" w:rsidRDefault="00276B5E" w:rsidP="00276B5E">
      <w:pPr>
        <w:numPr>
          <w:ilvl w:val="0"/>
          <w:numId w:val="12"/>
        </w:numPr>
        <w:spacing w:before="100" w:beforeAutospacing="1" w:after="100" w:afterAutospacing="1" w:line="360" w:lineRule="auto"/>
        <w:jc w:val="left"/>
        <w:rPr>
          <w:rFonts w:cs="Arial"/>
          <w:szCs w:val="24"/>
        </w:rPr>
      </w:pPr>
      <w:r w:rsidRPr="00276B5E">
        <w:rPr>
          <w:rStyle w:val="Forte"/>
          <w:rFonts w:cs="Arial"/>
        </w:rPr>
        <w:t>Turma</w:t>
      </w:r>
      <w:r w:rsidRPr="00276B5E">
        <w:rPr>
          <w:rFonts w:cs="Arial"/>
          <w:szCs w:val="24"/>
        </w:rPr>
        <w:t>: Contém atributos como</w:t>
      </w:r>
      <w:r w:rsidR="006322D6">
        <w:rPr>
          <w:rFonts w:cs="Arial"/>
          <w:szCs w:val="24"/>
        </w:rPr>
        <w:t>:</w:t>
      </w:r>
      <w:r w:rsidRPr="00276B5E">
        <w:rPr>
          <w:rFonts w:cs="Arial"/>
          <w:szCs w:val="24"/>
        </w:rPr>
        <w:t xml:space="preserve"> </w:t>
      </w:r>
      <w:proofErr w:type="spellStart"/>
      <w:r w:rsidRPr="00276B5E">
        <w:rPr>
          <w:rStyle w:val="CdigoHTML"/>
          <w:rFonts w:ascii="Arial" w:eastAsiaTheme="majorEastAsia" w:hAnsi="Arial" w:cs="Arial"/>
          <w:szCs w:val="24"/>
        </w:rPr>
        <w:t>descricao</w:t>
      </w:r>
      <w:proofErr w:type="spellEnd"/>
      <w:r w:rsidRPr="00276B5E">
        <w:rPr>
          <w:rFonts w:cs="Arial"/>
          <w:szCs w:val="24"/>
        </w:rPr>
        <w:t xml:space="preserve">, </w:t>
      </w:r>
      <w:proofErr w:type="spellStart"/>
      <w:r w:rsidRPr="00276B5E">
        <w:rPr>
          <w:rStyle w:val="CdigoHTML"/>
          <w:rFonts w:ascii="Arial" w:eastAsiaTheme="majorEastAsia" w:hAnsi="Arial" w:cs="Arial"/>
          <w:szCs w:val="24"/>
        </w:rPr>
        <w:t>professor_id</w:t>
      </w:r>
      <w:proofErr w:type="spellEnd"/>
      <w:r w:rsidRPr="00276B5E">
        <w:rPr>
          <w:rFonts w:cs="Arial"/>
          <w:szCs w:val="24"/>
        </w:rPr>
        <w:t xml:space="preserve">, </w:t>
      </w:r>
      <w:proofErr w:type="spellStart"/>
      <w:r w:rsidRPr="00276B5E">
        <w:rPr>
          <w:rStyle w:val="CdigoHTML"/>
          <w:rFonts w:ascii="Arial" w:eastAsiaTheme="majorEastAsia" w:hAnsi="Arial" w:cs="Arial"/>
          <w:szCs w:val="24"/>
        </w:rPr>
        <w:t>alunos_ids</w:t>
      </w:r>
      <w:proofErr w:type="spellEnd"/>
      <w:r w:rsidRPr="00276B5E">
        <w:rPr>
          <w:rFonts w:cs="Arial"/>
          <w:szCs w:val="24"/>
        </w:rPr>
        <w:t xml:space="preserve"> e </w:t>
      </w:r>
      <w:r w:rsidRPr="00276B5E">
        <w:rPr>
          <w:rStyle w:val="CdigoHTML"/>
          <w:rFonts w:ascii="Arial" w:eastAsiaTheme="majorEastAsia" w:hAnsi="Arial" w:cs="Arial"/>
          <w:szCs w:val="24"/>
        </w:rPr>
        <w:t>ativo</w:t>
      </w:r>
      <w:r w:rsidRPr="00276B5E">
        <w:rPr>
          <w:rFonts w:cs="Arial"/>
          <w:szCs w:val="24"/>
        </w:rPr>
        <w:t>.</w:t>
      </w:r>
    </w:p>
    <w:p w14:paraId="6F75AF4D" w14:textId="77777777" w:rsidR="00276B5E" w:rsidRPr="00546101" w:rsidRDefault="00276B5E" w:rsidP="00276B5E">
      <w:pPr>
        <w:pStyle w:val="NormalWeb"/>
        <w:spacing w:line="360" w:lineRule="auto"/>
        <w:ind w:firstLine="360"/>
        <w:rPr>
          <w:rFonts w:ascii="Arial" w:hAnsi="Arial" w:cs="Arial"/>
        </w:rPr>
      </w:pPr>
      <w:r w:rsidRPr="00546101">
        <w:rPr>
          <w:rFonts w:ascii="Arial" w:hAnsi="Arial" w:cs="Arial"/>
        </w:rPr>
        <w:lastRenderedPageBreak/>
        <w:t>Esses modelos foram definidos como classes Python com validações para garantir que os dados inseridos sejam válidos (como comprimento de texto e valores numéricos positivos).</w:t>
      </w:r>
    </w:p>
    <w:p w14:paraId="10D30DF8" w14:textId="77777777" w:rsidR="00276B5E" w:rsidRPr="00276B5E" w:rsidRDefault="00276B5E" w:rsidP="00276B5E">
      <w:pPr>
        <w:pStyle w:val="Ttulo4"/>
        <w:spacing w:line="360" w:lineRule="auto"/>
        <w:rPr>
          <w:rFonts w:ascii="Arial" w:hAnsi="Arial" w:cs="Arial"/>
          <w:i w:val="0"/>
          <w:iCs w:val="0"/>
          <w:color w:val="auto"/>
        </w:rPr>
      </w:pPr>
      <w:r w:rsidRPr="00276B5E">
        <w:rPr>
          <w:rStyle w:val="Forte"/>
          <w:rFonts w:ascii="Arial" w:hAnsi="Arial" w:cs="Arial"/>
          <w:bCs w:val="0"/>
          <w:i w:val="0"/>
          <w:iCs w:val="0"/>
          <w:color w:val="auto"/>
        </w:rPr>
        <w:t xml:space="preserve">Construção da API com </w:t>
      </w:r>
      <w:proofErr w:type="spellStart"/>
      <w:r w:rsidRPr="00276B5E">
        <w:rPr>
          <w:rStyle w:val="Forte"/>
          <w:rFonts w:ascii="Arial" w:hAnsi="Arial" w:cs="Arial"/>
          <w:bCs w:val="0"/>
          <w:i w:val="0"/>
          <w:iCs w:val="0"/>
          <w:color w:val="auto"/>
        </w:rPr>
        <w:t>Flask</w:t>
      </w:r>
      <w:proofErr w:type="spellEnd"/>
    </w:p>
    <w:p w14:paraId="0BCB9347" w14:textId="77777777" w:rsidR="00276B5E" w:rsidRPr="00276B5E" w:rsidRDefault="00276B5E" w:rsidP="00276B5E">
      <w:pPr>
        <w:pStyle w:val="NormalWeb"/>
        <w:spacing w:line="360" w:lineRule="auto"/>
        <w:ind w:firstLine="360"/>
        <w:rPr>
          <w:rFonts w:ascii="Arial" w:hAnsi="Arial" w:cs="Arial"/>
        </w:rPr>
      </w:pPr>
      <w:r w:rsidRPr="00276B5E">
        <w:rPr>
          <w:rFonts w:ascii="Arial" w:hAnsi="Arial" w:cs="Arial"/>
        </w:rPr>
        <w:t xml:space="preserve">A API foi construída utilizando o </w:t>
      </w:r>
      <w:proofErr w:type="spellStart"/>
      <w:r w:rsidRPr="00276B5E">
        <w:rPr>
          <w:rStyle w:val="Forte"/>
          <w:rFonts w:ascii="Arial" w:eastAsiaTheme="majorEastAsia" w:hAnsi="Arial" w:cs="Arial"/>
        </w:rPr>
        <w:t>Flask</w:t>
      </w:r>
      <w:proofErr w:type="spellEnd"/>
      <w:r w:rsidRPr="00276B5E">
        <w:rPr>
          <w:rFonts w:ascii="Arial" w:hAnsi="Arial" w:cs="Arial"/>
        </w:rPr>
        <w:t xml:space="preserve">, um </w:t>
      </w:r>
      <w:proofErr w:type="spellStart"/>
      <w:r w:rsidRPr="00276B5E">
        <w:rPr>
          <w:rFonts w:ascii="Arial" w:hAnsi="Arial" w:cs="Arial"/>
        </w:rPr>
        <w:t>microframework</w:t>
      </w:r>
      <w:proofErr w:type="spellEnd"/>
      <w:r w:rsidRPr="00276B5E">
        <w:rPr>
          <w:rFonts w:ascii="Arial" w:hAnsi="Arial" w:cs="Arial"/>
        </w:rPr>
        <w:t xml:space="preserve"> de Python para desenvolvimento de aplicações web. Cada entidade foi associada a um conjunto de </w:t>
      </w:r>
      <w:proofErr w:type="spellStart"/>
      <w:r w:rsidRPr="00276B5E">
        <w:rPr>
          <w:rFonts w:ascii="Arial" w:hAnsi="Arial" w:cs="Arial"/>
        </w:rPr>
        <w:t>endpoints</w:t>
      </w:r>
      <w:proofErr w:type="spellEnd"/>
      <w:r w:rsidRPr="00276B5E">
        <w:rPr>
          <w:rFonts w:ascii="Arial" w:hAnsi="Arial" w:cs="Arial"/>
        </w:rPr>
        <w:t xml:space="preserve"> para permitir as operações CRUD:</w:t>
      </w:r>
    </w:p>
    <w:p w14:paraId="1BDDB667" w14:textId="77777777" w:rsidR="00276B5E" w:rsidRPr="00546101" w:rsidRDefault="00276B5E" w:rsidP="00276B5E">
      <w:pPr>
        <w:numPr>
          <w:ilvl w:val="0"/>
          <w:numId w:val="13"/>
        </w:numPr>
        <w:spacing w:before="100" w:beforeAutospacing="1" w:after="100" w:afterAutospacing="1" w:line="360" w:lineRule="auto"/>
        <w:jc w:val="left"/>
        <w:rPr>
          <w:rFonts w:cs="Arial"/>
          <w:szCs w:val="24"/>
        </w:rPr>
      </w:pPr>
      <w:r w:rsidRPr="00546101">
        <w:rPr>
          <w:rStyle w:val="Forte"/>
          <w:rFonts w:cs="Arial"/>
        </w:rPr>
        <w:t>GET</w:t>
      </w:r>
      <w:r w:rsidRPr="00546101">
        <w:rPr>
          <w:rFonts w:cs="Arial"/>
          <w:szCs w:val="24"/>
        </w:rPr>
        <w:t>: Para listar ou consultar um recurso específico.</w:t>
      </w:r>
    </w:p>
    <w:p w14:paraId="23AB5C52" w14:textId="77777777" w:rsidR="00276B5E" w:rsidRPr="00546101" w:rsidRDefault="00276B5E" w:rsidP="00276B5E">
      <w:pPr>
        <w:numPr>
          <w:ilvl w:val="0"/>
          <w:numId w:val="13"/>
        </w:numPr>
        <w:spacing w:before="100" w:beforeAutospacing="1" w:after="100" w:afterAutospacing="1" w:line="360" w:lineRule="auto"/>
        <w:jc w:val="left"/>
        <w:rPr>
          <w:rFonts w:cs="Arial"/>
          <w:szCs w:val="24"/>
        </w:rPr>
      </w:pPr>
      <w:r w:rsidRPr="00546101">
        <w:rPr>
          <w:rStyle w:val="Forte"/>
          <w:rFonts w:cs="Arial"/>
        </w:rPr>
        <w:t>POST</w:t>
      </w:r>
      <w:r w:rsidRPr="00546101">
        <w:rPr>
          <w:rFonts w:cs="Arial"/>
          <w:szCs w:val="24"/>
        </w:rPr>
        <w:t>: Para criar um novo recurso.</w:t>
      </w:r>
    </w:p>
    <w:p w14:paraId="00017389" w14:textId="77777777" w:rsidR="00276B5E" w:rsidRPr="00546101" w:rsidRDefault="00276B5E" w:rsidP="00276B5E">
      <w:pPr>
        <w:numPr>
          <w:ilvl w:val="0"/>
          <w:numId w:val="13"/>
        </w:numPr>
        <w:spacing w:before="100" w:beforeAutospacing="1" w:after="100" w:afterAutospacing="1" w:line="360" w:lineRule="auto"/>
        <w:jc w:val="left"/>
        <w:rPr>
          <w:rFonts w:cs="Arial"/>
          <w:szCs w:val="24"/>
        </w:rPr>
      </w:pPr>
      <w:r w:rsidRPr="00546101">
        <w:rPr>
          <w:rStyle w:val="Forte"/>
          <w:rFonts w:cs="Arial"/>
        </w:rPr>
        <w:t>PUT</w:t>
      </w:r>
      <w:r w:rsidRPr="00546101">
        <w:rPr>
          <w:rFonts w:cs="Arial"/>
          <w:szCs w:val="24"/>
        </w:rPr>
        <w:t>: Para atualizar um recurso existente.</w:t>
      </w:r>
    </w:p>
    <w:p w14:paraId="52B9F5A8" w14:textId="2CB08631" w:rsidR="00276B5E" w:rsidRDefault="00276B5E" w:rsidP="00276B5E">
      <w:pPr>
        <w:numPr>
          <w:ilvl w:val="0"/>
          <w:numId w:val="13"/>
        </w:numPr>
        <w:spacing w:before="100" w:beforeAutospacing="1" w:after="100" w:afterAutospacing="1" w:line="360" w:lineRule="auto"/>
        <w:jc w:val="left"/>
        <w:rPr>
          <w:rFonts w:cs="Arial"/>
          <w:szCs w:val="24"/>
        </w:rPr>
      </w:pPr>
      <w:r w:rsidRPr="00546101">
        <w:rPr>
          <w:rStyle w:val="Forte"/>
          <w:rFonts w:cs="Arial"/>
        </w:rPr>
        <w:t>DELETE</w:t>
      </w:r>
      <w:r w:rsidRPr="00546101">
        <w:rPr>
          <w:rFonts w:cs="Arial"/>
          <w:szCs w:val="24"/>
        </w:rPr>
        <w:t>: Para excluir um recurso.</w:t>
      </w:r>
    </w:p>
    <w:p w14:paraId="0B18D6CD" w14:textId="77777777" w:rsidR="00276B5E" w:rsidRDefault="00276B5E" w:rsidP="00276B5E">
      <w:pPr>
        <w:spacing w:before="100" w:beforeAutospacing="1" w:after="100" w:afterAutospacing="1" w:line="360" w:lineRule="auto"/>
        <w:ind w:left="720"/>
        <w:jc w:val="left"/>
        <w:rPr>
          <w:rFonts w:cs="Arial"/>
          <w:szCs w:val="24"/>
        </w:rPr>
      </w:pPr>
    </w:p>
    <w:p w14:paraId="245F698B" w14:textId="49FA9A0C" w:rsidR="00276B5E" w:rsidRDefault="00276B5E" w:rsidP="00276B5E">
      <w:pPr>
        <w:spacing w:before="100" w:beforeAutospacing="1" w:after="100" w:afterAutospacing="1" w:line="360" w:lineRule="auto"/>
        <w:rPr>
          <w:rStyle w:val="Forte"/>
          <w:rFonts w:cs="Arial"/>
        </w:rPr>
      </w:pPr>
      <w:r w:rsidRPr="008C7D3C">
        <w:rPr>
          <w:rStyle w:val="Forte"/>
          <w:rFonts w:cs="Arial"/>
        </w:rPr>
        <w:t xml:space="preserve">Versionamento com </w:t>
      </w:r>
      <w:proofErr w:type="spellStart"/>
      <w:r w:rsidRPr="008C7D3C">
        <w:rPr>
          <w:rStyle w:val="Forte"/>
          <w:rFonts w:cs="Arial"/>
        </w:rPr>
        <w:t>Git</w:t>
      </w:r>
      <w:proofErr w:type="spellEnd"/>
    </w:p>
    <w:p w14:paraId="2DF498F3" w14:textId="77777777" w:rsidR="00276B5E" w:rsidRPr="00276B5E" w:rsidRDefault="00276B5E" w:rsidP="00276B5E">
      <w:pPr>
        <w:spacing w:before="100" w:beforeAutospacing="1" w:after="100" w:afterAutospacing="1" w:line="360" w:lineRule="auto"/>
        <w:rPr>
          <w:rFonts w:cs="Arial"/>
          <w:b/>
          <w:bCs/>
        </w:rPr>
      </w:pPr>
    </w:p>
    <w:p w14:paraId="27546392" w14:textId="7DC7A3F9" w:rsidR="00276B5E" w:rsidRDefault="00276B5E" w:rsidP="00276B5E">
      <w:pPr>
        <w:pStyle w:val="NormalWeb"/>
        <w:spacing w:line="360" w:lineRule="auto"/>
        <w:ind w:firstLine="426"/>
        <w:jc w:val="both"/>
        <w:rPr>
          <w:rFonts w:ascii="Arial" w:hAnsi="Arial" w:cs="Arial"/>
        </w:rPr>
      </w:pPr>
      <w:r w:rsidRPr="008C7D3C">
        <w:rPr>
          <w:rFonts w:ascii="Arial" w:hAnsi="Arial" w:cs="Arial"/>
        </w:rPr>
        <w:t xml:space="preserve">O código foi </w:t>
      </w:r>
      <w:proofErr w:type="spellStart"/>
      <w:r w:rsidRPr="008C7D3C">
        <w:rPr>
          <w:rFonts w:ascii="Arial" w:hAnsi="Arial" w:cs="Arial"/>
        </w:rPr>
        <w:t>versionado</w:t>
      </w:r>
      <w:proofErr w:type="spellEnd"/>
      <w:r w:rsidRPr="008C7D3C">
        <w:rPr>
          <w:rFonts w:ascii="Arial" w:hAnsi="Arial" w:cs="Arial"/>
        </w:rPr>
        <w:t xml:space="preserve"> utilizando </w:t>
      </w:r>
      <w:proofErr w:type="spellStart"/>
      <w:r w:rsidRPr="00276B5E">
        <w:rPr>
          <w:rStyle w:val="Forte"/>
          <w:rFonts w:ascii="Arial" w:eastAsiaTheme="majorEastAsia" w:hAnsi="Arial" w:cs="Arial"/>
        </w:rPr>
        <w:t>Git</w:t>
      </w:r>
      <w:proofErr w:type="spellEnd"/>
      <w:r w:rsidRPr="00276B5E">
        <w:rPr>
          <w:rFonts w:ascii="Arial" w:hAnsi="Arial" w:cs="Arial"/>
        </w:rPr>
        <w:t xml:space="preserve"> e hospedado no </w:t>
      </w:r>
      <w:r w:rsidRPr="00276B5E">
        <w:rPr>
          <w:rStyle w:val="Forte"/>
          <w:rFonts w:ascii="Arial" w:eastAsiaTheme="majorEastAsia" w:hAnsi="Arial" w:cs="Arial"/>
        </w:rPr>
        <w:t>GitHub</w:t>
      </w:r>
      <w:r w:rsidRPr="00276B5E">
        <w:rPr>
          <w:rFonts w:ascii="Arial" w:hAnsi="Arial" w:cs="Arial"/>
        </w:rPr>
        <w:t xml:space="preserve"> p</w:t>
      </w:r>
      <w:r w:rsidRPr="008C7D3C">
        <w:rPr>
          <w:rFonts w:ascii="Arial" w:hAnsi="Arial" w:cs="Arial"/>
        </w:rPr>
        <w:t>ara facilitar a colaboração e o controle das alterações no sistema. Com isso, é possível manter um histórico de mudanças, realizar revisões de código e facilitar o trabalho em equipe.</w:t>
      </w:r>
    </w:p>
    <w:p w14:paraId="322E8EB6" w14:textId="3F25AEFD" w:rsidR="006322D6" w:rsidRDefault="006322D6" w:rsidP="00276B5E">
      <w:pPr>
        <w:pStyle w:val="NormalWeb"/>
        <w:spacing w:line="360" w:lineRule="auto"/>
        <w:ind w:firstLine="426"/>
        <w:jc w:val="both"/>
        <w:rPr>
          <w:rFonts w:ascii="Arial" w:hAnsi="Arial" w:cs="Arial"/>
        </w:rPr>
      </w:pPr>
    </w:p>
    <w:p w14:paraId="23B6F5B5" w14:textId="09B67050" w:rsidR="006322D6" w:rsidRDefault="006322D6" w:rsidP="006322D6">
      <w:pPr>
        <w:pStyle w:val="Ttulo2"/>
      </w:pPr>
      <w:r>
        <w:t>Docker</w:t>
      </w:r>
    </w:p>
    <w:p w14:paraId="36FF5D18" w14:textId="7DA325C0" w:rsidR="006322D6" w:rsidRDefault="006322D6" w:rsidP="006322D6">
      <w:pPr>
        <w:spacing w:line="360" w:lineRule="auto"/>
      </w:pPr>
    </w:p>
    <w:p w14:paraId="5B0AD6D2" w14:textId="6B447797" w:rsidR="00276B5E" w:rsidRDefault="00ED006A" w:rsidP="006322D6">
      <w:pPr>
        <w:spacing w:line="360" w:lineRule="auto"/>
        <w:ind w:firstLine="708"/>
      </w:pPr>
      <w:r>
        <w:t>Vai ser</w:t>
      </w:r>
      <w:r w:rsidR="006322D6">
        <w:t xml:space="preserve"> utilizado o Docker para criar um ambiente para desenvolvimento, garantindo </w:t>
      </w:r>
      <w:r w:rsidR="006322D6" w:rsidRPr="006322D6">
        <w:t xml:space="preserve">a </w:t>
      </w:r>
      <w:proofErr w:type="spellStart"/>
      <w:r w:rsidR="006322D6" w:rsidRPr="006322D6">
        <w:rPr>
          <w:rStyle w:val="Forte"/>
          <w:b w:val="0"/>
          <w:bCs w:val="0"/>
        </w:rPr>
        <w:t>containerização</w:t>
      </w:r>
      <w:proofErr w:type="spellEnd"/>
      <w:r w:rsidR="006322D6" w:rsidRPr="006322D6">
        <w:t xml:space="preserve"> da aplicação e suas dependências. A principal vantagem da utilização do Docker é a</w:t>
      </w:r>
      <w:r w:rsidR="006322D6" w:rsidRPr="006322D6">
        <w:rPr>
          <w:b/>
          <w:bCs/>
        </w:rPr>
        <w:t xml:space="preserve"> </w:t>
      </w:r>
      <w:r w:rsidR="006322D6" w:rsidRPr="006322D6">
        <w:rPr>
          <w:rStyle w:val="Forte"/>
          <w:b w:val="0"/>
          <w:bCs w:val="0"/>
        </w:rPr>
        <w:t>consistência no ambiente</w:t>
      </w:r>
      <w:r w:rsidR="006322D6" w:rsidRPr="006322D6">
        <w:t>,</w:t>
      </w:r>
      <w:r w:rsidR="006322D6">
        <w:t xml:space="preserve"> permitindo que todos os desenvolvedores trabalhem com a mesma configuração, independentemente do sistema operacional utilizado.</w:t>
      </w:r>
    </w:p>
    <w:p w14:paraId="481E0112" w14:textId="77349372" w:rsidR="006322D6" w:rsidRDefault="006322D6" w:rsidP="006322D6">
      <w:pPr>
        <w:spacing w:line="360" w:lineRule="auto"/>
        <w:ind w:firstLine="708"/>
      </w:pPr>
    </w:p>
    <w:p w14:paraId="370967A3" w14:textId="4771C181" w:rsidR="0064777D" w:rsidRDefault="0064777D" w:rsidP="0064777D">
      <w:pPr>
        <w:pStyle w:val="Ttulo2"/>
      </w:pPr>
      <w:r>
        <w:t>Model</w:t>
      </w:r>
    </w:p>
    <w:p w14:paraId="72195896" w14:textId="516873D1" w:rsidR="0064777D" w:rsidRDefault="0064777D" w:rsidP="0064777D"/>
    <w:p w14:paraId="2F30068C" w14:textId="7747BDA6" w:rsidR="0064777D" w:rsidRDefault="0064777D" w:rsidP="00ED006A">
      <w:pPr>
        <w:ind w:firstLine="426"/>
        <w:rPr>
          <w:rStyle w:val="Forte"/>
          <w:b w:val="0"/>
          <w:bCs w:val="0"/>
        </w:rPr>
      </w:pPr>
      <w:r>
        <w:t xml:space="preserve">A implantação do </w:t>
      </w:r>
      <w:r w:rsidRPr="0064777D">
        <w:rPr>
          <w:rStyle w:val="Forte"/>
          <w:b w:val="0"/>
          <w:bCs w:val="0"/>
        </w:rPr>
        <w:t>Model</w:t>
      </w:r>
      <w:r>
        <w:t xml:space="preserve"> no projeto é essencial para garantir a organização e a separação das responsabilidades dentro da arquitetura da aplicação, especialmente quando utilizamos o padrão </w:t>
      </w:r>
      <w:r w:rsidRPr="0064777D">
        <w:rPr>
          <w:rStyle w:val="Forte"/>
          <w:b w:val="0"/>
          <w:bCs w:val="0"/>
        </w:rPr>
        <w:t>MVC</w:t>
      </w:r>
      <w:r>
        <w:rPr>
          <w:rStyle w:val="Forte"/>
          <w:b w:val="0"/>
          <w:bCs w:val="0"/>
        </w:rPr>
        <w:t>.</w:t>
      </w:r>
    </w:p>
    <w:p w14:paraId="16436E76" w14:textId="3CACBC10" w:rsidR="0064777D" w:rsidRDefault="0064777D" w:rsidP="0064777D">
      <w:pPr>
        <w:rPr>
          <w:rStyle w:val="Forte"/>
          <w:b w:val="0"/>
          <w:bCs w:val="0"/>
        </w:rPr>
      </w:pPr>
    </w:p>
    <w:p w14:paraId="49B79458" w14:textId="32BD4CE0" w:rsidR="00ED006A" w:rsidRDefault="00ED006A" w:rsidP="00ED006A">
      <w:pPr>
        <w:pStyle w:val="Ttulo2"/>
        <w:rPr>
          <w:rStyle w:val="Forte"/>
          <w:b/>
          <w:bCs w:val="0"/>
        </w:rPr>
      </w:pPr>
      <w:proofErr w:type="spellStart"/>
      <w:r w:rsidRPr="00ED006A">
        <w:rPr>
          <w:rStyle w:val="Forte"/>
          <w:b/>
          <w:bCs w:val="0"/>
        </w:rPr>
        <w:t>BluePrint</w:t>
      </w:r>
      <w:proofErr w:type="spellEnd"/>
    </w:p>
    <w:p w14:paraId="233AF3F6" w14:textId="27ADDBE4" w:rsidR="00ED006A" w:rsidRDefault="00ED006A" w:rsidP="00ED006A"/>
    <w:p w14:paraId="716EA96E" w14:textId="1AAEAAC6" w:rsidR="0064777D" w:rsidRDefault="00ED006A" w:rsidP="00ED006A">
      <w:pPr>
        <w:ind w:firstLine="426"/>
      </w:pPr>
      <w:r>
        <w:t xml:space="preserve">A utilização do recurso </w:t>
      </w:r>
      <w:proofErr w:type="spellStart"/>
      <w:r>
        <w:rPr>
          <w:rStyle w:val="nfase"/>
        </w:rPr>
        <w:t>Blueprint</w:t>
      </w:r>
      <w:proofErr w:type="spellEnd"/>
      <w:r>
        <w:t xml:space="preserve"> no </w:t>
      </w:r>
      <w:proofErr w:type="spellStart"/>
      <w:r>
        <w:t>Flask</w:t>
      </w:r>
      <w:proofErr w:type="spellEnd"/>
      <w:r>
        <w:t xml:space="preserve"> foi fundamental para garantir a modularização da aplicação e o alinhamento com boas práticas de desenvolvimento. O </w:t>
      </w:r>
      <w:proofErr w:type="spellStart"/>
      <w:r w:rsidRPr="004E21C5">
        <w:rPr>
          <w:rStyle w:val="nfase"/>
          <w:i w:val="0"/>
          <w:iCs w:val="0"/>
        </w:rPr>
        <w:t>Blueprint</w:t>
      </w:r>
      <w:proofErr w:type="spellEnd"/>
      <w:r>
        <w:t xml:space="preserve"> permite estruturar a aplicação em componentes independentes, facilitando a separação das responsabilidades de cada módulo e promovendo uma melhor organização do código. Esse recurso </w:t>
      </w:r>
      <w:r>
        <w:t xml:space="preserve">é </w:t>
      </w:r>
      <w:r>
        <w:t xml:space="preserve">especialmente útil em projetos que tendem a crescer em complexidade, uma vez que permite a divisão das funcionalidades em arquivos distintos, </w:t>
      </w:r>
      <w:r>
        <w:t>melhora</w:t>
      </w:r>
      <w:r>
        <w:t xml:space="preserve"> a legibilidade, a manutenção e a escalabilidade do sistema. Além disso, essa abordagem contribui para a detecção precoce de erros e para a adaptação mais ágil a novas demandas do projeto.</w:t>
      </w:r>
    </w:p>
    <w:p w14:paraId="39DA2348" w14:textId="00884139" w:rsidR="004E21C5" w:rsidRDefault="004E21C5" w:rsidP="00ED006A">
      <w:pPr>
        <w:ind w:firstLine="426"/>
      </w:pPr>
    </w:p>
    <w:p w14:paraId="12EEF51C" w14:textId="05814316" w:rsidR="004E21C5" w:rsidRDefault="004E21C5" w:rsidP="004E21C5">
      <w:pPr>
        <w:pStyle w:val="Ttulo2"/>
      </w:pPr>
      <w:r>
        <w:lastRenderedPageBreak/>
        <w:t>TDD</w:t>
      </w:r>
    </w:p>
    <w:p w14:paraId="4AF745FC" w14:textId="77777777" w:rsidR="004E21C5" w:rsidRPr="004E21C5" w:rsidRDefault="004E21C5" w:rsidP="004E21C5"/>
    <w:p w14:paraId="5C981605" w14:textId="7DA85FF3" w:rsidR="004E21C5" w:rsidRPr="004E21C5" w:rsidRDefault="004E21C5" w:rsidP="004E21C5">
      <w:pPr>
        <w:ind w:firstLine="426"/>
      </w:pPr>
      <w:r>
        <w:t>P</w:t>
      </w:r>
      <w:r>
        <w:t xml:space="preserve">rática de desenvolvimento de software </w:t>
      </w:r>
      <w:r>
        <w:t>no qual</w:t>
      </w:r>
      <w:r>
        <w:t xml:space="preserve"> os testes são escritos antes do código funcional. </w:t>
      </w:r>
      <w:r>
        <w:t>Com o objetivo de</w:t>
      </w:r>
      <w:r>
        <w:t xml:space="preserve"> garantir que o código implementado atenda aos requisitos especificados nos testes.</w:t>
      </w:r>
    </w:p>
    <w:p w14:paraId="687962AE" w14:textId="77777777" w:rsidR="00ED006A" w:rsidRPr="00546101" w:rsidRDefault="00ED006A" w:rsidP="00ED006A">
      <w:pPr>
        <w:ind w:firstLine="426"/>
        <w:rPr>
          <w:rFonts w:eastAsia="Times New Roman" w:cs="Arial"/>
          <w:szCs w:val="24"/>
          <w:lang w:eastAsia="pt-BR"/>
        </w:rPr>
      </w:pPr>
    </w:p>
    <w:p w14:paraId="3D66C6CA" w14:textId="77777777" w:rsidR="0064777D" w:rsidRDefault="0064777D" w:rsidP="0064777D">
      <w:pPr>
        <w:pStyle w:val="Ttulo1"/>
        <w:numPr>
          <w:ilvl w:val="0"/>
          <w:numId w:val="1"/>
        </w:numPr>
        <w:tabs>
          <w:tab w:val="num" w:pos="720"/>
        </w:tabs>
        <w:ind w:left="426" w:hanging="426"/>
      </w:pPr>
      <w:r>
        <w:t>Resultados</w:t>
      </w:r>
    </w:p>
    <w:p w14:paraId="2AE50787" w14:textId="77777777" w:rsidR="0064777D" w:rsidRPr="004A2EFD" w:rsidRDefault="0064777D" w:rsidP="0064777D">
      <w:pPr>
        <w:spacing w:before="100" w:beforeAutospacing="1" w:after="100" w:afterAutospacing="1" w:line="360" w:lineRule="auto"/>
        <w:ind w:firstLine="426"/>
        <w:rPr>
          <w:rFonts w:eastAsia="Times New Roman" w:cs="Arial"/>
          <w:szCs w:val="24"/>
          <w:lang w:eastAsia="pt-BR"/>
        </w:rPr>
      </w:pPr>
      <w:r w:rsidRPr="004A2EFD">
        <w:rPr>
          <w:rFonts w:eastAsia="Times New Roman" w:cs="Arial"/>
          <w:szCs w:val="24"/>
          <w:lang w:eastAsia="pt-BR"/>
        </w:rPr>
        <w:t>Como resultado de todo o trabalho e implementação, temos uma estrutura de sistema bem consolidada, capaz de atender às necessidades de gerenciamento da escola de forma eficaz. A solução desenvolvida permite a manipulação dos dados por meio de um conjunto completo de operações CRUD (</w:t>
      </w:r>
      <w:proofErr w:type="spellStart"/>
      <w:r w:rsidRPr="004A2EFD">
        <w:rPr>
          <w:rFonts w:eastAsia="Times New Roman" w:cs="Arial"/>
          <w:szCs w:val="24"/>
          <w:lang w:eastAsia="pt-BR"/>
        </w:rPr>
        <w:t>Create</w:t>
      </w:r>
      <w:proofErr w:type="spellEnd"/>
      <w:r w:rsidRPr="004A2EFD">
        <w:rPr>
          <w:rFonts w:eastAsia="Times New Roman" w:cs="Arial"/>
          <w:szCs w:val="24"/>
          <w:lang w:eastAsia="pt-BR"/>
        </w:rPr>
        <w:t xml:space="preserve">, </w:t>
      </w:r>
      <w:proofErr w:type="spellStart"/>
      <w:r w:rsidRPr="004A2EFD">
        <w:rPr>
          <w:rFonts w:eastAsia="Times New Roman" w:cs="Arial"/>
          <w:szCs w:val="24"/>
          <w:lang w:eastAsia="pt-BR"/>
        </w:rPr>
        <w:t>Read</w:t>
      </w:r>
      <w:proofErr w:type="spellEnd"/>
      <w:r w:rsidRPr="004A2EFD">
        <w:rPr>
          <w:rFonts w:eastAsia="Times New Roman" w:cs="Arial"/>
          <w:szCs w:val="24"/>
          <w:lang w:eastAsia="pt-BR"/>
        </w:rPr>
        <w:t>, Update, Delete), que abrangem os principais recursos necessários para o gerenciamento de professores, alunos e turmas.</w:t>
      </w:r>
    </w:p>
    <w:p w14:paraId="2F5E9F35" w14:textId="77777777" w:rsidR="0064777D" w:rsidRDefault="0064777D" w:rsidP="0064777D">
      <w:pPr>
        <w:spacing w:before="100" w:beforeAutospacing="1" w:after="100" w:afterAutospacing="1" w:line="360" w:lineRule="auto"/>
        <w:ind w:firstLine="708"/>
        <w:rPr>
          <w:rFonts w:eastAsia="Times New Roman" w:cs="Arial"/>
          <w:szCs w:val="24"/>
          <w:lang w:eastAsia="pt-BR"/>
        </w:rPr>
      </w:pPr>
      <w:r w:rsidRPr="004A2EFD">
        <w:rPr>
          <w:rFonts w:eastAsia="Times New Roman" w:cs="Arial"/>
          <w:szCs w:val="24"/>
          <w:lang w:eastAsia="pt-BR"/>
        </w:rPr>
        <w:t xml:space="preserve">Além disso, a utilização do </w:t>
      </w:r>
      <w:proofErr w:type="spellStart"/>
      <w:r w:rsidRPr="004A2EFD">
        <w:rPr>
          <w:rFonts w:eastAsia="Times New Roman" w:cs="Arial"/>
          <w:szCs w:val="24"/>
          <w:lang w:eastAsia="pt-BR"/>
        </w:rPr>
        <w:t>Flask</w:t>
      </w:r>
      <w:proofErr w:type="spellEnd"/>
      <w:r w:rsidRPr="004A2EFD">
        <w:rPr>
          <w:rFonts w:eastAsia="Times New Roman" w:cs="Arial"/>
          <w:szCs w:val="24"/>
          <w:lang w:eastAsia="pt-BR"/>
        </w:rPr>
        <w:t xml:space="preserve"> para a construção da API proporcionou uma solução flexível e escalável, que pode ser facilmente expandida conforme as necessidades do sistema crescem.</w:t>
      </w:r>
    </w:p>
    <w:p w14:paraId="5C0E93F0" w14:textId="77777777" w:rsidR="0064777D" w:rsidRPr="004A2EFD" w:rsidRDefault="0064777D" w:rsidP="0064777D">
      <w:pPr>
        <w:spacing w:before="100" w:beforeAutospacing="1" w:after="100" w:afterAutospacing="1" w:line="360" w:lineRule="auto"/>
        <w:rPr>
          <w:rFonts w:eastAsia="Times New Roman" w:cs="Arial"/>
          <w:szCs w:val="24"/>
          <w:lang w:eastAsia="pt-BR"/>
        </w:rPr>
      </w:pPr>
      <w:r w:rsidRPr="004A2EFD">
        <w:rPr>
          <w:rFonts w:eastAsia="Times New Roman" w:cs="Arial"/>
          <w:b/>
          <w:bCs/>
          <w:szCs w:val="24"/>
          <w:lang w:eastAsia="pt-BR"/>
        </w:rPr>
        <w:t>Organização do Time</w:t>
      </w:r>
    </w:p>
    <w:p w14:paraId="364E364E" w14:textId="77777777" w:rsidR="0064777D" w:rsidRDefault="0064777D" w:rsidP="0064777D">
      <w:pPr>
        <w:spacing w:before="100" w:beforeAutospacing="1" w:after="100" w:afterAutospacing="1" w:line="360" w:lineRule="auto"/>
        <w:ind w:firstLine="360"/>
        <w:rPr>
          <w:rFonts w:eastAsia="Times New Roman" w:cs="Arial"/>
          <w:szCs w:val="24"/>
          <w:lang w:eastAsia="pt-BR"/>
        </w:rPr>
      </w:pPr>
      <w:r w:rsidRPr="004A2EFD">
        <w:rPr>
          <w:rFonts w:eastAsia="Times New Roman" w:cs="Arial"/>
          <w:szCs w:val="24"/>
          <w:lang w:eastAsia="pt-BR"/>
        </w:rPr>
        <w:t>O time se organizou de forma a não sobrecarregar nenhum dos integrantes, de acordo com suas responsabilidades.</w:t>
      </w:r>
    </w:p>
    <w:p w14:paraId="71861930" w14:textId="77777777" w:rsidR="0064777D" w:rsidRDefault="0064777D" w:rsidP="0064777D">
      <w:pPr>
        <w:pStyle w:val="PargrafodaLista"/>
        <w:numPr>
          <w:ilvl w:val="0"/>
          <w:numId w:val="14"/>
        </w:numPr>
        <w:spacing w:before="100" w:beforeAutospacing="1" w:after="100" w:afterAutospacing="1" w:line="360" w:lineRule="auto"/>
        <w:rPr>
          <w:rFonts w:eastAsia="Times New Roman" w:cs="Arial"/>
          <w:szCs w:val="24"/>
          <w:lang w:eastAsia="pt-BR"/>
        </w:rPr>
      </w:pPr>
      <w:r w:rsidRPr="00FE3522">
        <w:rPr>
          <w:rFonts w:eastAsia="Times New Roman" w:cs="Arial"/>
          <w:b/>
          <w:bCs/>
          <w:szCs w:val="24"/>
          <w:lang w:eastAsia="pt-BR"/>
        </w:rPr>
        <w:t>Guilherme Pereira Martins</w:t>
      </w:r>
      <w:r w:rsidRPr="00FE3522">
        <w:rPr>
          <w:rFonts w:eastAsia="Times New Roman" w:cs="Arial"/>
          <w:szCs w:val="24"/>
          <w:lang w:eastAsia="pt-BR"/>
        </w:rPr>
        <w:t>: Responsável pela documentação, pela criação dos métodos PUT, pelos testes automatizados, pela organização da equipe em reuniões diárias e pela estruturação do GitHub.</w:t>
      </w:r>
    </w:p>
    <w:p w14:paraId="408131E3" w14:textId="77777777" w:rsidR="0064777D" w:rsidRPr="00FE3522" w:rsidRDefault="0064777D" w:rsidP="0064777D">
      <w:pPr>
        <w:pStyle w:val="PargrafodaLista"/>
        <w:spacing w:before="100" w:beforeAutospacing="1" w:after="100" w:afterAutospacing="1" w:line="360" w:lineRule="auto"/>
        <w:rPr>
          <w:rFonts w:eastAsia="Times New Roman" w:cs="Arial"/>
          <w:szCs w:val="24"/>
          <w:lang w:eastAsia="pt-BR"/>
        </w:rPr>
      </w:pPr>
    </w:p>
    <w:p w14:paraId="37639739" w14:textId="77777777" w:rsidR="0064777D" w:rsidRDefault="0064777D" w:rsidP="0064777D">
      <w:pPr>
        <w:pStyle w:val="PargrafodaLista"/>
        <w:numPr>
          <w:ilvl w:val="0"/>
          <w:numId w:val="14"/>
        </w:numPr>
        <w:spacing w:before="100" w:beforeAutospacing="1" w:after="100" w:afterAutospacing="1" w:line="360" w:lineRule="auto"/>
        <w:rPr>
          <w:rFonts w:eastAsia="Times New Roman" w:cs="Arial"/>
          <w:szCs w:val="24"/>
          <w:lang w:eastAsia="pt-BR"/>
        </w:rPr>
      </w:pPr>
      <w:proofErr w:type="spellStart"/>
      <w:r w:rsidRPr="00FE3522">
        <w:rPr>
          <w:rFonts w:eastAsia="Times New Roman" w:cs="Arial"/>
          <w:b/>
          <w:bCs/>
          <w:szCs w:val="24"/>
          <w:lang w:eastAsia="pt-BR"/>
        </w:rPr>
        <w:t>Murylo</w:t>
      </w:r>
      <w:proofErr w:type="spellEnd"/>
      <w:r w:rsidRPr="00FE3522">
        <w:rPr>
          <w:rFonts w:eastAsia="Times New Roman" w:cs="Arial"/>
          <w:b/>
          <w:bCs/>
          <w:szCs w:val="24"/>
          <w:lang w:eastAsia="pt-BR"/>
        </w:rPr>
        <w:t xml:space="preserve"> Gomes Alves</w:t>
      </w:r>
      <w:r w:rsidRPr="00FE3522">
        <w:rPr>
          <w:rFonts w:eastAsia="Times New Roman" w:cs="Arial"/>
          <w:szCs w:val="24"/>
          <w:lang w:eastAsia="pt-BR"/>
        </w:rPr>
        <w:t xml:space="preserve">: Um dos desenvolvedores do sistema, desenvolveu e auxiliou em diversos métodos do CRUD, de acordo com </w:t>
      </w:r>
      <w:r w:rsidRPr="00FE3522">
        <w:rPr>
          <w:rFonts w:eastAsia="Times New Roman" w:cs="Arial"/>
          <w:szCs w:val="24"/>
          <w:lang w:eastAsia="pt-BR"/>
        </w:rPr>
        <w:lastRenderedPageBreak/>
        <w:t>suas funções, além de organizar e estruturar o GitHub, e realizar os testes do CRUD.</w:t>
      </w:r>
    </w:p>
    <w:p w14:paraId="4C09C86B" w14:textId="77777777" w:rsidR="0064777D" w:rsidRPr="0064777D" w:rsidRDefault="0064777D" w:rsidP="0064777D">
      <w:pPr>
        <w:spacing w:before="100" w:beforeAutospacing="1" w:after="100" w:afterAutospacing="1" w:line="360" w:lineRule="auto"/>
        <w:rPr>
          <w:rFonts w:eastAsia="Times New Roman" w:cs="Arial"/>
          <w:szCs w:val="24"/>
          <w:lang w:eastAsia="pt-BR"/>
        </w:rPr>
      </w:pPr>
    </w:p>
    <w:p w14:paraId="2E5A8DC9" w14:textId="77777777" w:rsidR="0064777D" w:rsidRDefault="0064777D" w:rsidP="0064777D">
      <w:pPr>
        <w:pStyle w:val="PargrafodaLista"/>
        <w:numPr>
          <w:ilvl w:val="0"/>
          <w:numId w:val="14"/>
        </w:numPr>
        <w:spacing w:before="100" w:beforeAutospacing="1" w:after="100" w:afterAutospacing="1" w:line="360" w:lineRule="auto"/>
        <w:rPr>
          <w:rFonts w:eastAsia="Times New Roman" w:cs="Arial"/>
          <w:szCs w:val="24"/>
          <w:lang w:eastAsia="pt-BR"/>
        </w:rPr>
      </w:pPr>
      <w:r w:rsidRPr="00FE3522">
        <w:rPr>
          <w:rFonts w:eastAsia="Times New Roman" w:cs="Arial"/>
          <w:b/>
          <w:bCs/>
          <w:szCs w:val="24"/>
          <w:lang w:eastAsia="pt-BR"/>
        </w:rPr>
        <w:t>João Vitor Simão Gomes</w:t>
      </w:r>
      <w:r w:rsidRPr="00FE3522">
        <w:rPr>
          <w:rFonts w:eastAsia="Times New Roman" w:cs="Arial"/>
          <w:szCs w:val="24"/>
          <w:lang w:eastAsia="pt-BR"/>
        </w:rPr>
        <w:t>: Um dos desenvolvedores, iniciou o projeto estruturando e desenvolvendo-o de maneira promissora. João também auxiliou no restante do código.</w:t>
      </w:r>
    </w:p>
    <w:p w14:paraId="62FE2B7D" w14:textId="77777777" w:rsidR="0064777D" w:rsidRDefault="0064777D" w:rsidP="0064777D">
      <w:pPr>
        <w:pStyle w:val="PargrafodaLista"/>
        <w:spacing w:before="100" w:beforeAutospacing="1" w:after="100" w:afterAutospacing="1" w:line="360" w:lineRule="auto"/>
        <w:rPr>
          <w:rFonts w:eastAsia="Times New Roman" w:cs="Arial"/>
          <w:szCs w:val="24"/>
          <w:lang w:eastAsia="pt-BR"/>
        </w:rPr>
      </w:pPr>
    </w:p>
    <w:p w14:paraId="4BD74196" w14:textId="77777777" w:rsidR="0064777D" w:rsidRDefault="0064777D" w:rsidP="0064777D">
      <w:pPr>
        <w:pStyle w:val="Ttulo1"/>
        <w:numPr>
          <w:ilvl w:val="0"/>
          <w:numId w:val="1"/>
        </w:numPr>
        <w:tabs>
          <w:tab w:val="num" w:pos="720"/>
        </w:tabs>
        <w:ind w:left="426" w:hanging="426"/>
        <w:rPr>
          <w:rFonts w:eastAsia="Times New Roman"/>
          <w:lang w:eastAsia="pt-BR"/>
        </w:rPr>
      </w:pPr>
      <w:r>
        <w:rPr>
          <w:rFonts w:eastAsia="Times New Roman"/>
          <w:lang w:eastAsia="pt-BR"/>
        </w:rPr>
        <w:t>Conclusão</w:t>
      </w:r>
    </w:p>
    <w:p w14:paraId="1BFBF5E8" w14:textId="77777777" w:rsidR="0064777D" w:rsidRPr="00FE3522" w:rsidRDefault="0064777D" w:rsidP="0064777D">
      <w:pPr>
        <w:spacing w:before="100" w:beforeAutospacing="1" w:after="100" w:afterAutospacing="1" w:line="360" w:lineRule="auto"/>
        <w:ind w:firstLine="360"/>
        <w:rPr>
          <w:rFonts w:eastAsia="Times New Roman" w:cs="Arial"/>
          <w:szCs w:val="24"/>
          <w:lang w:eastAsia="pt-BR"/>
        </w:rPr>
      </w:pPr>
      <w:r w:rsidRPr="00FE3522">
        <w:rPr>
          <w:rFonts w:eastAsia="Times New Roman" w:cs="Arial"/>
          <w:szCs w:val="24"/>
          <w:lang w:eastAsia="pt-BR"/>
        </w:rPr>
        <w:t>O trabalho desenvolvido ao longo do projeto resultou em uma aplicação bem estruturada e funcional, capaz de gerenciar as operações essenciais de um sistema escolar por meio de um CRUD robusto. A organização do time foi crucial para garantir que cada membro contribuísse de maneira eficaz, aproveitando suas habilidades e responsabilidades de forma equilibrada. A utilização de boas práticas de desenvolvimento, como o versionamento no GitHub e a criação de testes automatizados, garantiu a qualidade do código e a manutenção de uma comunicação clara entre os integrantes.</w:t>
      </w:r>
    </w:p>
    <w:p w14:paraId="2C1573AA" w14:textId="3F75EC95" w:rsidR="0064777D" w:rsidRDefault="0064777D" w:rsidP="0064777D">
      <w:pPr>
        <w:spacing w:before="100" w:beforeAutospacing="1" w:after="100" w:afterAutospacing="1" w:line="360" w:lineRule="auto"/>
        <w:ind w:firstLine="360"/>
        <w:rPr>
          <w:rFonts w:eastAsia="Times New Roman" w:cs="Arial"/>
          <w:szCs w:val="24"/>
          <w:lang w:eastAsia="pt-BR"/>
        </w:rPr>
      </w:pPr>
      <w:r w:rsidRPr="00FE3522">
        <w:rPr>
          <w:rFonts w:eastAsia="Times New Roman" w:cs="Arial"/>
          <w:szCs w:val="24"/>
          <w:lang w:eastAsia="pt-BR"/>
        </w:rPr>
        <w:t>Além disso, o processo de desenvolvimento foi acompanhado de perto por reuniões diárias, o que favoreceu a resolução de problemas de forma ágil e eficaz. A implementação de métodos PUT, a estruturação do sistema de testes e a documentação contribuíram para um produto final organizado, escalável e fácil de entender. Com isso, o projeto não só atendeu às expectativas, mas também se preparou para futuras melhorias e expansões. Em suma, o resultado foi um sistema sólido e eficiente, pronto para ser utilizado em um ambiente real de gerenciamento escolar.</w:t>
      </w:r>
    </w:p>
    <w:p w14:paraId="4E0304F1" w14:textId="578810E1" w:rsidR="0064777D" w:rsidRDefault="004E21C5" w:rsidP="004E21C5">
      <w:pPr>
        <w:ind w:firstLine="360"/>
        <w:rPr>
          <w:rFonts w:eastAsia="Times New Roman" w:cs="Arial"/>
          <w:szCs w:val="24"/>
          <w:lang w:eastAsia="pt-BR"/>
        </w:rPr>
      </w:pPr>
      <w:r>
        <w:t xml:space="preserve">Com a adoção de novas implementações por meio do uso de </w:t>
      </w:r>
      <w:proofErr w:type="spellStart"/>
      <w:r>
        <w:t>Blueprints</w:t>
      </w:r>
      <w:proofErr w:type="spellEnd"/>
      <w:r>
        <w:t xml:space="preserve"> e da arquitetura MVC, aliadas à consolidação da abordagem TDD com testes </w:t>
      </w:r>
      <w:proofErr w:type="spellStart"/>
      <w:r>
        <w:t>end-to-end</w:t>
      </w:r>
      <w:proofErr w:type="spellEnd"/>
      <w:r>
        <w:t xml:space="preserve">, foi possível proporcionar maior robustez ao projeto, favorecendo a evolução </w:t>
      </w:r>
      <w:r>
        <w:lastRenderedPageBreak/>
        <w:t>estruturada do código e promovendo um desenvolvimento mais consistente e sustentável ao longo do tempo.</w:t>
      </w:r>
    </w:p>
    <w:p w14:paraId="64E176A1" w14:textId="77777777" w:rsidR="0064777D" w:rsidRPr="002827B4" w:rsidRDefault="0064777D" w:rsidP="0064777D">
      <w:pPr>
        <w:pStyle w:val="Ttulo1"/>
        <w:numPr>
          <w:ilvl w:val="0"/>
          <w:numId w:val="1"/>
        </w:numPr>
        <w:tabs>
          <w:tab w:val="num" w:pos="720"/>
        </w:tabs>
        <w:ind w:left="426" w:hanging="426"/>
        <w:rPr>
          <w:rFonts w:eastAsia="Times New Roman"/>
          <w:lang w:eastAsia="pt-BR"/>
        </w:rPr>
      </w:pPr>
      <w:r w:rsidRPr="002827B4">
        <w:rPr>
          <w:rFonts w:eastAsia="Times New Roman"/>
          <w:lang w:eastAsia="pt-BR"/>
        </w:rPr>
        <w:t>Impacto e Conexão com o Mundo Real</w:t>
      </w:r>
    </w:p>
    <w:p w14:paraId="3890D99A" w14:textId="77777777" w:rsidR="0064777D" w:rsidRDefault="0064777D" w:rsidP="0064777D">
      <w:pPr>
        <w:spacing w:before="100" w:beforeAutospacing="1" w:after="100" w:afterAutospacing="1" w:line="360" w:lineRule="auto"/>
        <w:ind w:firstLine="708"/>
        <w:rPr>
          <w:rFonts w:eastAsia="Times New Roman" w:cs="Arial"/>
          <w:szCs w:val="24"/>
          <w:lang w:eastAsia="pt-BR"/>
        </w:rPr>
      </w:pPr>
      <w:r w:rsidRPr="002827B4">
        <w:rPr>
          <w:rFonts w:eastAsia="Times New Roman" w:cs="Arial"/>
          <w:szCs w:val="24"/>
          <w:lang w:eastAsia="pt-BR"/>
        </w:rPr>
        <w:t xml:space="preserve">A implementação deste sistema de gerenciamento escolar tem um impacto significativo, não apenas na organização interna de uma instituição educacional, mas também na forma como os dados são manipulados e processados no dia a dia de escolas e universidades. </w:t>
      </w:r>
      <w:r>
        <w:rPr>
          <w:rFonts w:eastAsia="Times New Roman" w:cs="Arial"/>
          <w:szCs w:val="24"/>
          <w:lang w:eastAsia="pt-BR"/>
        </w:rPr>
        <w:t xml:space="preserve">A </w:t>
      </w:r>
      <w:r w:rsidRPr="002827B4">
        <w:rPr>
          <w:rFonts w:eastAsia="Times New Roman" w:cs="Arial"/>
          <w:szCs w:val="24"/>
          <w:lang w:eastAsia="pt-BR"/>
        </w:rPr>
        <w:t>solução proposta aborda desafios cotidianos enfrentados por escolas na administração de professores, alunos e turmas, automatizando e agilizando processos que antes eram manuais e demorados.</w:t>
      </w:r>
    </w:p>
    <w:p w14:paraId="43AB4AFD" w14:textId="77777777" w:rsidR="0064777D" w:rsidRDefault="0064777D" w:rsidP="0064777D">
      <w:pPr>
        <w:spacing w:before="100" w:beforeAutospacing="1" w:after="100" w:afterAutospacing="1" w:line="360" w:lineRule="auto"/>
        <w:rPr>
          <w:rFonts w:eastAsia="Times New Roman" w:cs="Arial"/>
          <w:szCs w:val="24"/>
          <w:lang w:eastAsia="pt-BR"/>
        </w:rPr>
      </w:pPr>
    </w:p>
    <w:p w14:paraId="1D6893C5" w14:textId="77777777" w:rsidR="0064777D" w:rsidRDefault="0064777D" w:rsidP="0064777D">
      <w:pPr>
        <w:pStyle w:val="Ttulo1"/>
        <w:numPr>
          <w:ilvl w:val="0"/>
          <w:numId w:val="1"/>
        </w:numPr>
        <w:tabs>
          <w:tab w:val="num" w:pos="720"/>
        </w:tabs>
        <w:rPr>
          <w:rFonts w:eastAsia="Times New Roman"/>
          <w:lang w:eastAsia="pt-BR"/>
        </w:rPr>
      </w:pPr>
      <w:r>
        <w:rPr>
          <w:rFonts w:eastAsia="Times New Roman"/>
          <w:lang w:eastAsia="pt-BR"/>
        </w:rPr>
        <w:t>Desafios Futuros e Melhorias</w:t>
      </w:r>
    </w:p>
    <w:p w14:paraId="4FF9A776" w14:textId="77777777" w:rsidR="0064777D" w:rsidRDefault="0064777D" w:rsidP="0064777D">
      <w:pPr>
        <w:rPr>
          <w:lang w:eastAsia="pt-BR"/>
        </w:rPr>
      </w:pPr>
    </w:p>
    <w:p w14:paraId="379A2ADE" w14:textId="77777777" w:rsidR="0064777D" w:rsidRDefault="0064777D" w:rsidP="0064777D">
      <w:pPr>
        <w:spacing w:before="100" w:beforeAutospacing="1" w:after="100" w:afterAutospacing="1" w:line="360" w:lineRule="auto"/>
        <w:ind w:firstLine="360"/>
        <w:rPr>
          <w:rFonts w:cs="Arial"/>
          <w:szCs w:val="24"/>
        </w:rPr>
      </w:pPr>
      <w:r w:rsidRPr="00667C5C">
        <w:rPr>
          <w:rFonts w:cs="Arial"/>
          <w:szCs w:val="24"/>
        </w:rPr>
        <w:t xml:space="preserve">Melhorar o sistema e integrá-lo com um banco de dados, além de criar uma interface para integrar os processos pela web, com formulários de entrada de dados. É importante também começar a implementar sistemas de segurança, autenticação e autorização dos usuários. </w:t>
      </w:r>
    </w:p>
    <w:p w14:paraId="306B47B0" w14:textId="2FCDB656" w:rsidR="0064777D" w:rsidRDefault="0064777D" w:rsidP="0064777D">
      <w:pPr>
        <w:spacing w:before="100" w:beforeAutospacing="1" w:after="100" w:afterAutospacing="1" w:line="360" w:lineRule="auto"/>
        <w:ind w:firstLine="360"/>
        <w:rPr>
          <w:rFonts w:cs="Arial"/>
          <w:szCs w:val="24"/>
        </w:rPr>
      </w:pPr>
      <w:r w:rsidRPr="00667C5C">
        <w:rPr>
          <w:rFonts w:cs="Arial"/>
          <w:szCs w:val="24"/>
        </w:rPr>
        <w:t>Além disso, continuar o desenvolvimento, facilitando os sistemas e automatizando o gerenciamento das escolas e universidades para manter um ambiente mais eficiente. O maior desafio a ser enfrentado é integrar esses sistemas nas universidades e realizar um estudo de mercado para integrar mais sistemas, com o objetivo de melhorar o funcionamento geral.</w:t>
      </w:r>
    </w:p>
    <w:p w14:paraId="01D8D637" w14:textId="0848628D" w:rsidR="0064777D" w:rsidRDefault="006C2888" w:rsidP="0064777D">
      <w:pPr>
        <w:spacing w:before="100" w:beforeAutospacing="1" w:after="100" w:afterAutospacing="1" w:line="360" w:lineRule="auto"/>
        <w:ind w:firstLine="360"/>
        <w:rPr>
          <w:rFonts w:cs="Arial"/>
          <w:szCs w:val="24"/>
        </w:rPr>
      </w:pPr>
      <w:r>
        <w:rPr>
          <w:rFonts w:cs="Arial"/>
          <w:szCs w:val="24"/>
        </w:rPr>
        <w:t>Com a implantação de novas melhorias nessa demanda do projeto como o Docker</w:t>
      </w:r>
      <w:r w:rsidR="004E21C5">
        <w:rPr>
          <w:rFonts w:cs="Arial"/>
          <w:szCs w:val="24"/>
        </w:rPr>
        <w:t xml:space="preserve">, </w:t>
      </w:r>
      <w:r>
        <w:rPr>
          <w:rFonts w:cs="Arial"/>
          <w:szCs w:val="24"/>
        </w:rPr>
        <w:t>o model</w:t>
      </w:r>
      <w:r w:rsidR="004E21C5">
        <w:rPr>
          <w:rFonts w:cs="Arial"/>
          <w:szCs w:val="24"/>
        </w:rPr>
        <w:t xml:space="preserve"> e o </w:t>
      </w:r>
      <w:proofErr w:type="spellStart"/>
      <w:r w:rsidR="004E21C5">
        <w:rPr>
          <w:rFonts w:cs="Arial"/>
          <w:szCs w:val="24"/>
        </w:rPr>
        <w:t>Blueprint</w:t>
      </w:r>
      <w:proofErr w:type="spellEnd"/>
      <w:r>
        <w:rPr>
          <w:rFonts w:cs="Arial"/>
          <w:szCs w:val="24"/>
        </w:rPr>
        <w:t xml:space="preserve">, podemos entender como um desafio a capacidade de se adaptar a novas modificações e implementações, uma dificuldade que foi superado foi aprender e identificar novos testes e a criar e usufruir do </w:t>
      </w:r>
      <w:proofErr w:type="spellStart"/>
      <w:r w:rsidR="004E21C5">
        <w:rPr>
          <w:rFonts w:cs="Arial"/>
          <w:szCs w:val="24"/>
        </w:rPr>
        <w:t>Blueprint</w:t>
      </w:r>
      <w:proofErr w:type="spellEnd"/>
      <w:r>
        <w:rPr>
          <w:rFonts w:cs="Arial"/>
          <w:szCs w:val="24"/>
        </w:rPr>
        <w:t xml:space="preserve"> </w:t>
      </w:r>
      <w:r>
        <w:rPr>
          <w:rFonts w:cs="Arial"/>
          <w:szCs w:val="24"/>
        </w:rPr>
        <w:lastRenderedPageBreak/>
        <w:t>no projeto, com o grupo todos os dias revisando e conversando sobre as adaptações dessas novas ferramentas e configuração.</w:t>
      </w:r>
    </w:p>
    <w:p w14:paraId="14C49126" w14:textId="0A5C86DE" w:rsidR="0064777D" w:rsidRDefault="004E21C5" w:rsidP="004E21C5">
      <w:pPr>
        <w:ind w:firstLine="360"/>
        <w:rPr>
          <w:rFonts w:cs="Arial"/>
          <w:szCs w:val="24"/>
        </w:rPr>
      </w:pPr>
      <w:r>
        <w:t xml:space="preserve">Além das melhorias proporcionadas pela adoção do desenvolvimento orientado a testes (TDD), um dos principais desafios enfrentados foi a implementação de testes que considerassem possíveis expansões futuras e diferentes níveis de verificação, como testes unitários e testes </w:t>
      </w:r>
      <w:proofErr w:type="spellStart"/>
      <w:r>
        <w:t>end</w:t>
      </w:r>
      <w:proofErr w:type="spellEnd"/>
      <w:r>
        <w:t>-</w:t>
      </w:r>
      <w:proofErr w:type="spellStart"/>
      <w:r>
        <w:t>to</w:t>
      </w:r>
      <w:proofErr w:type="spellEnd"/>
      <w:r>
        <w:t>-end. Essa abordagem contribui significativamente para a prevenção de falhas, promovendo maior confiabilidade no sistema e facilitando a manutenção e evolução do código ao longo do tempo.</w:t>
      </w:r>
      <w:r w:rsidR="006C2888">
        <w:rPr>
          <w:rFonts w:cs="Arial"/>
          <w:szCs w:val="24"/>
        </w:rPr>
        <w:br w:type="page"/>
      </w:r>
    </w:p>
    <w:p w14:paraId="7997AE35" w14:textId="77777777" w:rsidR="0064777D" w:rsidRDefault="0064777D" w:rsidP="0064777D">
      <w:pPr>
        <w:pStyle w:val="Ttulo1"/>
      </w:pPr>
      <w:r>
        <w:lastRenderedPageBreak/>
        <w:t>Referências</w:t>
      </w:r>
    </w:p>
    <w:p w14:paraId="4B0312ED" w14:textId="77777777" w:rsidR="0064777D" w:rsidRDefault="0064777D" w:rsidP="0064777D"/>
    <w:p w14:paraId="41607291" w14:textId="5EA00553" w:rsidR="0064777D" w:rsidRDefault="0064777D" w:rsidP="0064777D">
      <w:r>
        <w:t>Modelo de Relatório – Faculdade Impacta</w:t>
      </w:r>
    </w:p>
    <w:p w14:paraId="2C17FB38" w14:textId="77777777" w:rsidR="0064777D" w:rsidRDefault="0064777D" w:rsidP="0064777D">
      <w:proofErr w:type="spellStart"/>
      <w:r>
        <w:t>Franklyn</w:t>
      </w:r>
      <w:proofErr w:type="spellEnd"/>
      <w:r>
        <w:t xml:space="preserve"> Sancho, </w:t>
      </w:r>
      <w:proofErr w:type="spellStart"/>
      <w:r>
        <w:t>Medium</w:t>
      </w:r>
      <w:proofErr w:type="spellEnd"/>
      <w:r>
        <w:t xml:space="preserve">. </w:t>
      </w:r>
      <w:r w:rsidRPr="00667C5C">
        <w:t>Análise de Algoritmos e um breve resumo sobre Análise Assintótica</w:t>
      </w:r>
      <w:r>
        <w:t xml:space="preserve">, 2021. Disponível em: </w:t>
      </w:r>
      <w:hyperlink r:id="rId7" w:history="1">
        <w:r w:rsidRPr="00BC20AD">
          <w:rPr>
            <w:rStyle w:val="Hyperlink"/>
          </w:rPr>
          <w:t>https://franklyn-sanc.medium.com/an%C3%A1lise-de-algoritmos-e-um-breve-resumo-sobre-an%C3%A1lise-assint%C3%B3tica-f0efdfe6efb</w:t>
        </w:r>
      </w:hyperlink>
      <w:r>
        <w:t>. Acesso em: 16/03/2025</w:t>
      </w:r>
    </w:p>
    <w:p w14:paraId="46B7BEAC" w14:textId="77777777" w:rsidR="006322D6" w:rsidRDefault="006322D6" w:rsidP="006322D6">
      <w:pPr>
        <w:spacing w:line="360" w:lineRule="auto"/>
        <w:ind w:firstLine="708"/>
      </w:pPr>
    </w:p>
    <w:p w14:paraId="06C165D1" w14:textId="446BC011" w:rsidR="006322D6" w:rsidRDefault="006322D6" w:rsidP="006322D6">
      <w:pPr>
        <w:ind w:firstLine="708"/>
      </w:pPr>
    </w:p>
    <w:p w14:paraId="74B42E67" w14:textId="77777777" w:rsidR="006322D6" w:rsidRDefault="006322D6" w:rsidP="006322D6">
      <w:pPr>
        <w:ind w:firstLine="708"/>
        <w:rPr>
          <w:rFonts w:cs="Arial"/>
        </w:rPr>
      </w:pPr>
    </w:p>
    <w:p w14:paraId="38697F06" w14:textId="69ADD6C5" w:rsidR="00276B5E" w:rsidRPr="008C7D3C" w:rsidRDefault="00276B5E" w:rsidP="00276B5E">
      <w:pPr>
        <w:pStyle w:val="NormalWeb"/>
        <w:spacing w:line="360" w:lineRule="auto"/>
        <w:ind w:firstLine="426"/>
        <w:jc w:val="both"/>
        <w:rPr>
          <w:rFonts w:ascii="Arial" w:hAnsi="Arial" w:cs="Arial"/>
        </w:rPr>
      </w:pPr>
    </w:p>
    <w:p w14:paraId="29921CE5" w14:textId="77777777" w:rsidR="00276B5E" w:rsidRDefault="00276B5E" w:rsidP="00276B5E">
      <w:pPr>
        <w:spacing w:line="360" w:lineRule="auto"/>
        <w:ind w:firstLine="426"/>
        <w:rPr>
          <w:rFonts w:cs="Arial"/>
          <w:szCs w:val="24"/>
        </w:rPr>
      </w:pPr>
    </w:p>
    <w:p w14:paraId="3211865C" w14:textId="77777777" w:rsidR="00276B5E" w:rsidRDefault="00276B5E"/>
    <w:sectPr w:rsidR="00276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B0C"/>
    <w:multiLevelType w:val="hybridMultilevel"/>
    <w:tmpl w:val="3ECEB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6C4235"/>
    <w:multiLevelType w:val="hybridMultilevel"/>
    <w:tmpl w:val="49FA683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047C38AF"/>
    <w:multiLevelType w:val="hybridMultilevel"/>
    <w:tmpl w:val="3AEA7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8F702A"/>
    <w:multiLevelType w:val="multilevel"/>
    <w:tmpl w:val="819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E4691"/>
    <w:multiLevelType w:val="hybridMultilevel"/>
    <w:tmpl w:val="EC9A7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5F2AFD"/>
    <w:multiLevelType w:val="hybridMultilevel"/>
    <w:tmpl w:val="C4880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B56CD2"/>
    <w:multiLevelType w:val="hybridMultilevel"/>
    <w:tmpl w:val="D7E046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A500EF"/>
    <w:multiLevelType w:val="multilevel"/>
    <w:tmpl w:val="FFA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E1A0E"/>
    <w:multiLevelType w:val="multilevel"/>
    <w:tmpl w:val="6F0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117C0"/>
    <w:multiLevelType w:val="hybridMultilevel"/>
    <w:tmpl w:val="BCD865E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63690F66"/>
    <w:multiLevelType w:val="hybridMultilevel"/>
    <w:tmpl w:val="BF4EB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7444176"/>
    <w:multiLevelType w:val="hybridMultilevel"/>
    <w:tmpl w:val="30DE1CC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78C91391"/>
    <w:multiLevelType w:val="multilevel"/>
    <w:tmpl w:val="B60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374ED"/>
    <w:multiLevelType w:val="multilevel"/>
    <w:tmpl w:val="F90E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8"/>
  </w:num>
  <w:num w:numId="4">
    <w:abstractNumId w:val="11"/>
  </w:num>
  <w:num w:numId="5">
    <w:abstractNumId w:val="9"/>
  </w:num>
  <w:num w:numId="6">
    <w:abstractNumId w:val="1"/>
  </w:num>
  <w:num w:numId="7">
    <w:abstractNumId w:val="3"/>
  </w:num>
  <w:num w:numId="8">
    <w:abstractNumId w:val="10"/>
  </w:num>
  <w:num w:numId="9">
    <w:abstractNumId w:val="5"/>
  </w:num>
  <w:num w:numId="10">
    <w:abstractNumId w:val="2"/>
  </w:num>
  <w:num w:numId="11">
    <w:abstractNumId w:val="4"/>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5E"/>
    <w:rsid w:val="00185D86"/>
    <w:rsid w:val="002031C5"/>
    <w:rsid w:val="00276B5E"/>
    <w:rsid w:val="002D5963"/>
    <w:rsid w:val="004B2163"/>
    <w:rsid w:val="004E21C5"/>
    <w:rsid w:val="006322D6"/>
    <w:rsid w:val="0064777D"/>
    <w:rsid w:val="006C2888"/>
    <w:rsid w:val="00A370AA"/>
    <w:rsid w:val="00ED00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78A4"/>
  <w15:chartTrackingRefBased/>
  <w15:docId w15:val="{DE14FBAE-E620-4D25-8D2F-B74C5C3E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B5E"/>
    <w:pPr>
      <w:spacing w:before="120" w:after="280" w:line="480" w:lineRule="auto"/>
      <w:jc w:val="both"/>
    </w:pPr>
    <w:rPr>
      <w:rFonts w:ascii="Arial" w:hAnsi="Arial"/>
      <w:sz w:val="24"/>
    </w:rPr>
  </w:style>
  <w:style w:type="paragraph" w:styleId="Ttulo1">
    <w:name w:val="heading 1"/>
    <w:basedOn w:val="Normal"/>
    <w:next w:val="Normal"/>
    <w:link w:val="Ttulo1Char"/>
    <w:autoRedefine/>
    <w:uiPriority w:val="9"/>
    <w:qFormat/>
    <w:rsid w:val="00276B5E"/>
    <w:pPr>
      <w:keepNext/>
      <w:keepLines/>
      <w:spacing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276B5E"/>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76B5E"/>
    <w:pPr>
      <w:keepNext/>
      <w:keepLines/>
      <w:spacing w:before="40" w:after="0"/>
      <w:outlineLvl w:val="2"/>
    </w:pPr>
    <w:rPr>
      <w:rFonts w:eastAsiaTheme="majorEastAsia" w:cstheme="majorBidi"/>
      <w:b/>
      <w:sz w:val="20"/>
      <w:szCs w:val="24"/>
    </w:rPr>
  </w:style>
  <w:style w:type="paragraph" w:styleId="Ttulo4">
    <w:name w:val="heading 4"/>
    <w:basedOn w:val="Normal"/>
    <w:next w:val="Normal"/>
    <w:link w:val="Ttulo4Char"/>
    <w:uiPriority w:val="9"/>
    <w:semiHidden/>
    <w:unhideWhenUsed/>
    <w:qFormat/>
    <w:rsid w:val="00276B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6B5E"/>
    <w:rPr>
      <w:rFonts w:ascii="Arial" w:eastAsiaTheme="majorEastAsia" w:hAnsi="Arial" w:cstheme="majorBidi"/>
      <w:b/>
      <w:sz w:val="28"/>
      <w:szCs w:val="32"/>
    </w:rPr>
  </w:style>
  <w:style w:type="character" w:customStyle="1" w:styleId="Ttulo2Char">
    <w:name w:val="Título 2 Char"/>
    <w:basedOn w:val="Fontepargpadro"/>
    <w:link w:val="Ttulo2"/>
    <w:uiPriority w:val="9"/>
    <w:rsid w:val="00276B5E"/>
    <w:rPr>
      <w:rFonts w:ascii="Arial" w:eastAsiaTheme="majorEastAsia" w:hAnsi="Arial" w:cstheme="majorBidi"/>
      <w:b/>
      <w:sz w:val="24"/>
      <w:szCs w:val="26"/>
    </w:rPr>
  </w:style>
  <w:style w:type="paragraph" w:styleId="PargrafodaLista">
    <w:name w:val="List Paragraph"/>
    <w:basedOn w:val="Normal"/>
    <w:uiPriority w:val="34"/>
    <w:qFormat/>
    <w:rsid w:val="00276B5E"/>
    <w:pPr>
      <w:ind w:left="720"/>
      <w:contextualSpacing/>
    </w:pPr>
  </w:style>
  <w:style w:type="character" w:customStyle="1" w:styleId="Ttulo3Char">
    <w:name w:val="Título 3 Char"/>
    <w:basedOn w:val="Fontepargpadro"/>
    <w:link w:val="Ttulo3"/>
    <w:uiPriority w:val="9"/>
    <w:rsid w:val="00276B5E"/>
    <w:rPr>
      <w:rFonts w:ascii="Arial" w:eastAsiaTheme="majorEastAsia" w:hAnsi="Arial" w:cstheme="majorBidi"/>
      <w:b/>
      <w:sz w:val="20"/>
      <w:szCs w:val="24"/>
    </w:rPr>
  </w:style>
  <w:style w:type="character" w:styleId="Forte">
    <w:name w:val="Strong"/>
    <w:basedOn w:val="Fontepargpadro"/>
    <w:uiPriority w:val="22"/>
    <w:qFormat/>
    <w:rsid w:val="00276B5E"/>
    <w:rPr>
      <w:b/>
      <w:bCs/>
    </w:rPr>
  </w:style>
  <w:style w:type="character" w:customStyle="1" w:styleId="Ttulo4Char">
    <w:name w:val="Título 4 Char"/>
    <w:basedOn w:val="Fontepargpadro"/>
    <w:link w:val="Ttulo4"/>
    <w:uiPriority w:val="9"/>
    <w:semiHidden/>
    <w:rsid w:val="00276B5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276B5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CdigoHTML">
    <w:name w:val="HTML Code"/>
    <w:basedOn w:val="Fontepargpadro"/>
    <w:uiPriority w:val="99"/>
    <w:semiHidden/>
    <w:unhideWhenUsed/>
    <w:rsid w:val="00276B5E"/>
    <w:rPr>
      <w:rFonts w:ascii="Courier New" w:eastAsia="Times New Roman" w:hAnsi="Courier New" w:cs="Courier New"/>
      <w:sz w:val="20"/>
      <w:szCs w:val="20"/>
    </w:rPr>
  </w:style>
  <w:style w:type="character" w:styleId="Hyperlink">
    <w:name w:val="Hyperlink"/>
    <w:basedOn w:val="Fontepargpadro"/>
    <w:uiPriority w:val="99"/>
    <w:unhideWhenUsed/>
    <w:rsid w:val="0064777D"/>
    <w:rPr>
      <w:color w:val="0563C1" w:themeColor="hyperlink"/>
      <w:u w:val="single"/>
    </w:rPr>
  </w:style>
  <w:style w:type="character" w:styleId="nfase">
    <w:name w:val="Emphasis"/>
    <w:basedOn w:val="Fontepargpadro"/>
    <w:uiPriority w:val="20"/>
    <w:qFormat/>
    <w:rsid w:val="00ED0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954">
      <w:bodyDiv w:val="1"/>
      <w:marLeft w:val="0"/>
      <w:marRight w:val="0"/>
      <w:marTop w:val="0"/>
      <w:marBottom w:val="0"/>
      <w:divBdr>
        <w:top w:val="none" w:sz="0" w:space="0" w:color="auto"/>
        <w:left w:val="none" w:sz="0" w:space="0" w:color="auto"/>
        <w:bottom w:val="none" w:sz="0" w:space="0" w:color="auto"/>
        <w:right w:val="none" w:sz="0" w:space="0" w:color="auto"/>
      </w:divBdr>
    </w:div>
    <w:div w:id="4773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anklyn-sanc.medium.com/an%C3%A1lise-de-algoritmos-e-um-breve-resumo-sobre-an%C3%A1lise-assint%C3%B3tica-f0efdfe6ef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0150-A3C8-42A2-A2EE-F5ACB986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2387</Words>
  <Characters>12890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2</cp:revision>
  <dcterms:created xsi:type="dcterms:W3CDTF">2025-04-12T15:27:00Z</dcterms:created>
  <dcterms:modified xsi:type="dcterms:W3CDTF">2025-04-12T15:27:00Z</dcterms:modified>
</cp:coreProperties>
</file>