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04B94" w14:textId="7F4549A0" w:rsidR="000C129B" w:rsidRPr="00B63F1D" w:rsidRDefault="00B63F1D" w:rsidP="00B63F1D">
      <w:pPr>
        <w:jc w:val="center"/>
        <w:rPr>
          <w:b/>
          <w:bCs/>
          <w:lang w:val="en-US"/>
        </w:rPr>
      </w:pPr>
      <w:r w:rsidRPr="00B63F1D">
        <w:rPr>
          <w:b/>
          <w:bCs/>
          <w:sz w:val="32"/>
          <w:szCs w:val="32"/>
          <w:lang w:val="en-US"/>
        </w:rPr>
        <w:t>Infrastructure Management:</w:t>
      </w:r>
      <w:r w:rsidRPr="00B63F1D">
        <w:rPr>
          <w:b/>
          <w:bCs/>
          <w:lang w:val="en-US"/>
        </w:rPr>
        <w:br/>
      </w:r>
    </w:p>
    <w:p w14:paraId="1DD25A82" w14:textId="77777777" w:rsidR="00B63F1D" w:rsidRPr="00B63F1D" w:rsidRDefault="005B7103" w:rsidP="00B63F1D">
      <w:r>
        <w:rPr>
          <w:noProof/>
        </w:rPr>
      </w:r>
      <w:r>
        <w:pict w14:anchorId="25B9B925">
          <v:rect id="Rectangle 54" o:spid="_x0000_s1027"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" filled="f">
            <o:lock v:ext="edit" aspectratio="t"/>
            <w10:anchorlock/>
          </v:rect>
        </w:pict>
      </w:r>
    </w:p>
    <w:p w14:paraId="29E6F862" w14:textId="77777777" w:rsidR="00B63F1D" w:rsidRPr="00B63F1D" w:rsidRDefault="00B63F1D" w:rsidP="00B63F1D">
      <w:pPr>
        <w:rPr>
          <w:b/>
          <w:bCs/>
        </w:rPr>
      </w:pPr>
      <w:r w:rsidRPr="00B63F1D">
        <w:rPr>
          <w:b/>
          <w:bCs/>
        </w:rPr>
        <w:t>1. Introduction to System Management IT Infrastructure: Concepts and Business Case</w:t>
      </w:r>
    </w:p>
    <w:p w14:paraId="1CD38233" w14:textId="77777777" w:rsidR="00B63F1D" w:rsidRPr="00B63F1D" w:rsidRDefault="00B63F1D" w:rsidP="00B63F1D">
      <w:pPr>
        <w:rPr>
          <w:b/>
          <w:bCs/>
        </w:rPr>
      </w:pPr>
      <w:r w:rsidRPr="00B63F1D">
        <w:rPr>
          <w:b/>
          <w:bCs/>
        </w:rPr>
        <w:t>1.1 Overview of IT Infrastructure System Management (ITSM)</w:t>
      </w:r>
    </w:p>
    <w:p w14:paraId="793693A6" w14:textId="77777777" w:rsidR="00B63F1D" w:rsidRPr="00B63F1D" w:rsidRDefault="00B63F1D" w:rsidP="00B63F1D">
      <w:pPr>
        <w:rPr>
          <w:b/>
          <w:bCs/>
        </w:rPr>
      </w:pPr>
      <w:r w:rsidRPr="00B63F1D">
        <w:rPr>
          <w:b/>
          <w:bCs/>
        </w:rPr>
        <w:t>1.1.1 Basics of ITSM</w:t>
      </w:r>
    </w:p>
    <w:p w14:paraId="3DCB3F31" w14:textId="77777777" w:rsidR="00B63F1D" w:rsidRPr="00B63F1D" w:rsidRDefault="00B63F1D" w:rsidP="00B63F1D">
      <w:pPr>
        <w:rPr>
          <w:b/>
          <w:bCs/>
        </w:rPr>
      </w:pPr>
      <w:r w:rsidRPr="00B63F1D">
        <w:rPr>
          <w:b/>
          <w:bCs/>
        </w:rPr>
        <w:t>What is IT Service Management (ITSM)?</w:t>
      </w:r>
    </w:p>
    <w:p w14:paraId="39440641" w14:textId="77777777" w:rsidR="00B63F1D" w:rsidRPr="00B63F1D" w:rsidRDefault="00B63F1D" w:rsidP="00B63F1D">
      <w:r w:rsidRPr="00B63F1D">
        <w:t>IT Service Management (</w:t>
      </w:r>
      <w:r w:rsidRPr="00B63F1D">
        <w:rPr>
          <w:b/>
          <w:bCs/>
        </w:rPr>
        <w:t>ITSM</w:t>
      </w:r>
      <w:r w:rsidRPr="00B63F1D">
        <w:t xml:space="preserve">) is the </w:t>
      </w:r>
      <w:r w:rsidRPr="00B63F1D">
        <w:rPr>
          <w:b/>
          <w:bCs/>
        </w:rPr>
        <w:t>strategic approach</w:t>
      </w:r>
      <w:r w:rsidRPr="00B63F1D">
        <w:t xml:space="preserve"> used to </w:t>
      </w:r>
      <w:r w:rsidRPr="00B63F1D">
        <w:rPr>
          <w:b/>
          <w:bCs/>
        </w:rPr>
        <w:t>design, deliver, manage, and improve IT services</w:t>
      </w:r>
      <w:r w:rsidRPr="00B63F1D">
        <w:t xml:space="preserve"> that align with business goals. It is not just about </w:t>
      </w:r>
      <w:r w:rsidRPr="00B63F1D">
        <w:rPr>
          <w:b/>
          <w:bCs/>
        </w:rPr>
        <w:t>fixing IT problems</w:t>
      </w:r>
      <w:r w:rsidRPr="00B63F1D">
        <w:t xml:space="preserve"> but </w:t>
      </w:r>
      <w:r w:rsidRPr="00B63F1D">
        <w:rPr>
          <w:b/>
          <w:bCs/>
        </w:rPr>
        <w:t>proactively</w:t>
      </w:r>
      <w:r w:rsidRPr="00B63F1D">
        <w:t xml:space="preserve"> ensuring IT infrastructure, applications, and support processes run </w:t>
      </w:r>
      <w:r w:rsidRPr="00B63F1D">
        <w:rPr>
          <w:b/>
          <w:bCs/>
        </w:rPr>
        <w:t>efficiently</w:t>
      </w:r>
      <w:r w:rsidRPr="00B63F1D">
        <w:t>.</w:t>
      </w:r>
    </w:p>
    <w:p w14:paraId="01B0C216" w14:textId="77777777" w:rsidR="00B63F1D" w:rsidRPr="00B63F1D" w:rsidRDefault="00B63F1D" w:rsidP="00B63F1D">
      <w:pPr>
        <w:rPr>
          <w:b/>
          <w:bCs/>
        </w:rPr>
      </w:pPr>
      <w:r w:rsidRPr="00B63F1D">
        <w:rPr>
          <w:b/>
          <w:bCs/>
        </w:rPr>
        <w:t>ITSM vs Traditional IT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3142"/>
        <w:gridCol w:w="4288"/>
      </w:tblGrid>
      <w:tr w:rsidR="00B63F1D" w:rsidRPr="00B63F1D" w14:paraId="42C6AAF7" w14:textId="77777777" w:rsidTr="00B63F1D">
        <w:trPr>
          <w:tblHeader/>
          <w:tblCellSpacing w:w="15" w:type="dxa"/>
        </w:trPr>
        <w:tc>
          <w:tcPr>
            <w:tcW w:w="0" w:type="auto"/>
            <w:vAlign w:val="center"/>
            <w:hideMark/>
          </w:tcPr>
          <w:p w14:paraId="75126AA1" w14:textId="77777777" w:rsidR="00B63F1D" w:rsidRPr="00B63F1D" w:rsidRDefault="00B63F1D" w:rsidP="00B63F1D">
            <w:pPr>
              <w:rPr>
                <w:b/>
                <w:bCs/>
              </w:rPr>
            </w:pPr>
            <w:r w:rsidRPr="00B63F1D">
              <w:rPr>
                <w:b/>
                <w:bCs/>
              </w:rPr>
              <w:t>Aspect</w:t>
            </w:r>
          </w:p>
        </w:tc>
        <w:tc>
          <w:tcPr>
            <w:tcW w:w="0" w:type="auto"/>
            <w:vAlign w:val="center"/>
            <w:hideMark/>
          </w:tcPr>
          <w:p w14:paraId="5E919BDF" w14:textId="77777777" w:rsidR="00B63F1D" w:rsidRPr="00B63F1D" w:rsidRDefault="00B63F1D" w:rsidP="00B63F1D">
            <w:pPr>
              <w:rPr>
                <w:b/>
                <w:bCs/>
              </w:rPr>
            </w:pPr>
            <w:r w:rsidRPr="00B63F1D">
              <w:rPr>
                <w:b/>
                <w:bCs/>
              </w:rPr>
              <w:t>Traditional IT Support</w:t>
            </w:r>
          </w:p>
        </w:tc>
        <w:tc>
          <w:tcPr>
            <w:tcW w:w="0" w:type="auto"/>
            <w:vAlign w:val="center"/>
            <w:hideMark/>
          </w:tcPr>
          <w:p w14:paraId="1315B4D2" w14:textId="77777777" w:rsidR="00B63F1D" w:rsidRPr="00B63F1D" w:rsidRDefault="00B63F1D" w:rsidP="00B63F1D">
            <w:pPr>
              <w:rPr>
                <w:b/>
                <w:bCs/>
              </w:rPr>
            </w:pPr>
            <w:r w:rsidRPr="00B63F1D">
              <w:rPr>
                <w:b/>
                <w:bCs/>
              </w:rPr>
              <w:t>ITSM Approach</w:t>
            </w:r>
          </w:p>
        </w:tc>
      </w:tr>
      <w:tr w:rsidR="00B63F1D" w:rsidRPr="00B63F1D" w14:paraId="28D8ECA9" w14:textId="77777777" w:rsidTr="00B63F1D">
        <w:trPr>
          <w:tblCellSpacing w:w="15" w:type="dxa"/>
        </w:trPr>
        <w:tc>
          <w:tcPr>
            <w:tcW w:w="0" w:type="auto"/>
            <w:vAlign w:val="center"/>
            <w:hideMark/>
          </w:tcPr>
          <w:p w14:paraId="5A9994EE" w14:textId="77777777" w:rsidR="00B63F1D" w:rsidRPr="00B63F1D" w:rsidRDefault="00B63F1D" w:rsidP="00B63F1D">
            <w:r w:rsidRPr="00B63F1D">
              <w:rPr>
                <w:b/>
                <w:bCs/>
              </w:rPr>
              <w:t>Focus</w:t>
            </w:r>
          </w:p>
        </w:tc>
        <w:tc>
          <w:tcPr>
            <w:tcW w:w="0" w:type="auto"/>
            <w:vAlign w:val="center"/>
            <w:hideMark/>
          </w:tcPr>
          <w:p w14:paraId="50F34813" w14:textId="77777777" w:rsidR="00B63F1D" w:rsidRPr="00B63F1D" w:rsidRDefault="00B63F1D" w:rsidP="00B63F1D">
            <w:r w:rsidRPr="00B63F1D">
              <w:t>Technology-driven</w:t>
            </w:r>
          </w:p>
        </w:tc>
        <w:tc>
          <w:tcPr>
            <w:tcW w:w="0" w:type="auto"/>
            <w:vAlign w:val="center"/>
            <w:hideMark/>
          </w:tcPr>
          <w:p w14:paraId="2020E409" w14:textId="77777777" w:rsidR="00B63F1D" w:rsidRPr="00B63F1D" w:rsidRDefault="00B63F1D" w:rsidP="00B63F1D">
            <w:r w:rsidRPr="00B63F1D">
              <w:t>Service and business-oriented</w:t>
            </w:r>
          </w:p>
        </w:tc>
      </w:tr>
      <w:tr w:rsidR="00B63F1D" w:rsidRPr="00B63F1D" w14:paraId="39166761" w14:textId="77777777" w:rsidTr="00B63F1D">
        <w:trPr>
          <w:tblCellSpacing w:w="15" w:type="dxa"/>
        </w:trPr>
        <w:tc>
          <w:tcPr>
            <w:tcW w:w="0" w:type="auto"/>
            <w:vAlign w:val="center"/>
            <w:hideMark/>
          </w:tcPr>
          <w:p w14:paraId="24FBDC7F" w14:textId="77777777" w:rsidR="00B63F1D" w:rsidRPr="00B63F1D" w:rsidRDefault="00B63F1D" w:rsidP="00B63F1D">
            <w:r w:rsidRPr="00B63F1D">
              <w:rPr>
                <w:b/>
                <w:bCs/>
              </w:rPr>
              <w:t>Process</w:t>
            </w:r>
          </w:p>
        </w:tc>
        <w:tc>
          <w:tcPr>
            <w:tcW w:w="0" w:type="auto"/>
            <w:vAlign w:val="center"/>
            <w:hideMark/>
          </w:tcPr>
          <w:p w14:paraId="6D46CA74" w14:textId="77777777" w:rsidR="00B63F1D" w:rsidRPr="00B63F1D" w:rsidRDefault="00B63F1D" w:rsidP="00B63F1D">
            <w:r w:rsidRPr="00B63F1D">
              <w:t>Ad-hoc issue handling</w:t>
            </w:r>
          </w:p>
        </w:tc>
        <w:tc>
          <w:tcPr>
            <w:tcW w:w="0" w:type="auto"/>
            <w:vAlign w:val="center"/>
            <w:hideMark/>
          </w:tcPr>
          <w:p w14:paraId="4FD1A792" w14:textId="77777777" w:rsidR="00B63F1D" w:rsidRPr="00B63F1D" w:rsidRDefault="00B63F1D" w:rsidP="00B63F1D">
            <w:r w:rsidRPr="00B63F1D">
              <w:t>Predefined workflows &amp; best practices</w:t>
            </w:r>
          </w:p>
        </w:tc>
      </w:tr>
      <w:tr w:rsidR="00B63F1D" w:rsidRPr="00B63F1D" w14:paraId="07CBD5C6" w14:textId="77777777" w:rsidTr="00B63F1D">
        <w:trPr>
          <w:tblCellSpacing w:w="15" w:type="dxa"/>
        </w:trPr>
        <w:tc>
          <w:tcPr>
            <w:tcW w:w="0" w:type="auto"/>
            <w:vAlign w:val="center"/>
            <w:hideMark/>
          </w:tcPr>
          <w:p w14:paraId="2B88B7D3" w14:textId="77777777" w:rsidR="00B63F1D" w:rsidRPr="00B63F1D" w:rsidRDefault="00B63F1D" w:rsidP="00B63F1D">
            <w:r w:rsidRPr="00B63F1D">
              <w:rPr>
                <w:b/>
                <w:bCs/>
              </w:rPr>
              <w:t>Efficiency</w:t>
            </w:r>
          </w:p>
        </w:tc>
        <w:tc>
          <w:tcPr>
            <w:tcW w:w="0" w:type="auto"/>
            <w:vAlign w:val="center"/>
            <w:hideMark/>
          </w:tcPr>
          <w:p w14:paraId="3700ED59" w14:textId="77777777" w:rsidR="00B63F1D" w:rsidRPr="00B63F1D" w:rsidRDefault="00B63F1D" w:rsidP="00B63F1D">
            <w:r w:rsidRPr="00B63F1D">
              <w:t>Reactive (fix issues after they occur)</w:t>
            </w:r>
          </w:p>
        </w:tc>
        <w:tc>
          <w:tcPr>
            <w:tcW w:w="0" w:type="auto"/>
            <w:vAlign w:val="center"/>
            <w:hideMark/>
          </w:tcPr>
          <w:p w14:paraId="399E450D" w14:textId="77777777" w:rsidR="00B63F1D" w:rsidRPr="00B63F1D" w:rsidRDefault="00B63F1D" w:rsidP="00B63F1D">
            <w:r w:rsidRPr="00B63F1D">
              <w:t>Proactive (prevent issues before they happen)</w:t>
            </w:r>
          </w:p>
        </w:tc>
      </w:tr>
      <w:tr w:rsidR="00B63F1D" w:rsidRPr="00B63F1D" w14:paraId="4C91A2E2" w14:textId="77777777" w:rsidTr="00B63F1D">
        <w:trPr>
          <w:tblCellSpacing w:w="15" w:type="dxa"/>
        </w:trPr>
        <w:tc>
          <w:tcPr>
            <w:tcW w:w="0" w:type="auto"/>
            <w:vAlign w:val="center"/>
            <w:hideMark/>
          </w:tcPr>
          <w:p w14:paraId="31D4BC6F" w14:textId="77777777" w:rsidR="00B63F1D" w:rsidRPr="00B63F1D" w:rsidRDefault="00B63F1D" w:rsidP="00B63F1D">
            <w:r w:rsidRPr="00B63F1D">
              <w:rPr>
                <w:b/>
                <w:bCs/>
              </w:rPr>
              <w:t>Measurement</w:t>
            </w:r>
          </w:p>
        </w:tc>
        <w:tc>
          <w:tcPr>
            <w:tcW w:w="0" w:type="auto"/>
            <w:vAlign w:val="center"/>
            <w:hideMark/>
          </w:tcPr>
          <w:p w14:paraId="494DCE4F" w14:textId="77777777" w:rsidR="00B63F1D" w:rsidRPr="00B63F1D" w:rsidRDefault="00B63F1D" w:rsidP="00B63F1D">
            <w:r w:rsidRPr="00B63F1D">
              <w:t>No clear KPIs</w:t>
            </w:r>
          </w:p>
        </w:tc>
        <w:tc>
          <w:tcPr>
            <w:tcW w:w="0" w:type="auto"/>
            <w:vAlign w:val="center"/>
            <w:hideMark/>
          </w:tcPr>
          <w:p w14:paraId="48F07A53" w14:textId="77777777" w:rsidR="00B63F1D" w:rsidRPr="00B63F1D" w:rsidRDefault="00B63F1D" w:rsidP="00B63F1D">
            <w:r w:rsidRPr="00B63F1D">
              <w:t>Well-defined metrics (MTTR, CSAT, SLA adherence)</w:t>
            </w:r>
          </w:p>
        </w:tc>
      </w:tr>
    </w:tbl>
    <w:p w14:paraId="0A22A50D" w14:textId="77777777" w:rsidR="00B63F1D" w:rsidRPr="00B63F1D" w:rsidRDefault="00B63F1D" w:rsidP="00B63F1D">
      <w:pPr>
        <w:rPr>
          <w:b/>
          <w:bCs/>
        </w:rPr>
      </w:pPr>
      <w:r w:rsidRPr="00B63F1D">
        <w:rPr>
          <w:b/>
          <w:bCs/>
        </w:rPr>
        <w:t>Key ITSM Components</w:t>
      </w:r>
    </w:p>
    <w:p w14:paraId="6E229B3E" w14:textId="77777777" w:rsidR="00B63F1D" w:rsidRPr="00B63F1D" w:rsidRDefault="00B63F1D" w:rsidP="00B63F1D">
      <w:pPr>
        <w:numPr>
          <w:ilvl w:val="0"/>
          <w:numId w:val="1"/>
        </w:numPr>
      </w:pPr>
      <w:r w:rsidRPr="00B63F1D">
        <w:rPr>
          <w:b/>
          <w:bCs/>
        </w:rPr>
        <w:t>Incident Management</w:t>
      </w:r>
      <w:r w:rsidRPr="00B63F1D">
        <w:t xml:space="preserve"> – Ensures quick resolution of IT issues to minimize downtime.</w:t>
      </w:r>
    </w:p>
    <w:p w14:paraId="40AA8A37" w14:textId="77777777" w:rsidR="00B63F1D" w:rsidRPr="00B63F1D" w:rsidRDefault="00B63F1D" w:rsidP="00B63F1D">
      <w:pPr>
        <w:numPr>
          <w:ilvl w:val="0"/>
          <w:numId w:val="1"/>
        </w:numPr>
      </w:pPr>
      <w:r w:rsidRPr="00B63F1D">
        <w:rPr>
          <w:b/>
          <w:bCs/>
        </w:rPr>
        <w:t>Problem Management</w:t>
      </w:r>
      <w:r w:rsidRPr="00B63F1D">
        <w:t xml:space="preserve"> – Identifies root causes to prevent recurring issues.</w:t>
      </w:r>
    </w:p>
    <w:p w14:paraId="69854103" w14:textId="77777777" w:rsidR="00B63F1D" w:rsidRPr="00B63F1D" w:rsidRDefault="00B63F1D" w:rsidP="00B63F1D">
      <w:pPr>
        <w:numPr>
          <w:ilvl w:val="0"/>
          <w:numId w:val="1"/>
        </w:numPr>
      </w:pPr>
      <w:r w:rsidRPr="00B63F1D">
        <w:rPr>
          <w:b/>
          <w:bCs/>
        </w:rPr>
        <w:t>Change Management</w:t>
      </w:r>
      <w:r w:rsidRPr="00B63F1D">
        <w:t xml:space="preserve"> – Controls and implements IT changes with minimal disruption.</w:t>
      </w:r>
    </w:p>
    <w:p w14:paraId="381BF28C" w14:textId="77777777" w:rsidR="00B63F1D" w:rsidRPr="00B63F1D" w:rsidRDefault="00B63F1D" w:rsidP="00B63F1D">
      <w:pPr>
        <w:numPr>
          <w:ilvl w:val="0"/>
          <w:numId w:val="1"/>
        </w:numPr>
      </w:pPr>
      <w:r w:rsidRPr="00B63F1D">
        <w:rPr>
          <w:b/>
          <w:bCs/>
        </w:rPr>
        <w:t>Service Request Management</w:t>
      </w:r>
      <w:r w:rsidRPr="00B63F1D">
        <w:t xml:space="preserve"> – Manages standard user requests (password resets, software installations).</w:t>
      </w:r>
    </w:p>
    <w:p w14:paraId="2334B243" w14:textId="77777777" w:rsidR="00B63F1D" w:rsidRPr="00B63F1D" w:rsidRDefault="00B63F1D" w:rsidP="00B63F1D">
      <w:pPr>
        <w:numPr>
          <w:ilvl w:val="0"/>
          <w:numId w:val="1"/>
        </w:numPr>
      </w:pPr>
      <w:r w:rsidRPr="00B63F1D">
        <w:rPr>
          <w:b/>
          <w:bCs/>
        </w:rPr>
        <w:t>Configuration Management</w:t>
      </w:r>
      <w:r w:rsidRPr="00B63F1D">
        <w:t xml:space="preserve"> – Maintains IT asset records and system configurations.</w:t>
      </w:r>
    </w:p>
    <w:p w14:paraId="37A7802B" w14:textId="77777777" w:rsidR="00B63F1D" w:rsidRPr="00B63F1D" w:rsidRDefault="00B63F1D" w:rsidP="00B63F1D">
      <w:pPr>
        <w:numPr>
          <w:ilvl w:val="0"/>
          <w:numId w:val="1"/>
        </w:numPr>
      </w:pPr>
      <w:r w:rsidRPr="00B63F1D">
        <w:rPr>
          <w:b/>
          <w:bCs/>
        </w:rPr>
        <w:t>Service Level Management</w:t>
      </w:r>
      <w:r w:rsidRPr="00B63F1D">
        <w:t xml:space="preserve"> – Ensures IT services meet agreed-upon SLAs (Service Level Agreements).</w:t>
      </w:r>
    </w:p>
    <w:p w14:paraId="2FECC491" w14:textId="77777777" w:rsidR="00B63F1D" w:rsidRPr="00B63F1D" w:rsidRDefault="00B63F1D" w:rsidP="00B63F1D">
      <w:pPr>
        <w:rPr>
          <w:b/>
          <w:bCs/>
        </w:rPr>
      </w:pPr>
      <w:r w:rsidRPr="00B63F1D">
        <w:rPr>
          <w:b/>
          <w:bCs/>
        </w:rPr>
        <w:t>Real-World Example:</w:t>
      </w:r>
    </w:p>
    <w:p w14:paraId="293DCB70" w14:textId="77777777" w:rsidR="00B63F1D" w:rsidRPr="00B63F1D" w:rsidRDefault="00B63F1D" w:rsidP="00B63F1D">
      <w:r w:rsidRPr="00B63F1D">
        <w:rPr>
          <w:b/>
          <w:bCs/>
        </w:rPr>
        <w:t>A financial services company</w:t>
      </w:r>
      <w:r w:rsidRPr="00B63F1D">
        <w:t xml:space="preserve"> using ITSM reduces downtime from </w:t>
      </w:r>
      <w:r w:rsidRPr="00B63F1D">
        <w:rPr>
          <w:b/>
          <w:bCs/>
        </w:rPr>
        <w:t>5 hours per month to 30 minutes</w:t>
      </w:r>
      <w:r w:rsidRPr="00B63F1D">
        <w:t xml:space="preserve"> by implementing automated </w:t>
      </w:r>
      <w:r w:rsidRPr="00B63F1D">
        <w:rPr>
          <w:b/>
          <w:bCs/>
        </w:rPr>
        <w:t>incident tracking and resolution systems</w:t>
      </w:r>
      <w:r w:rsidRPr="00B63F1D">
        <w:t>.</w:t>
      </w:r>
    </w:p>
    <w:p w14:paraId="42B25C95" w14:textId="77777777" w:rsidR="00B63F1D" w:rsidRPr="00B63F1D" w:rsidRDefault="005B7103" w:rsidP="00B63F1D">
      <w:r w:rsidRPr="00B63F1D">
        <w:rPr>
          <w:noProof/>
        </w:rPr>
        <w:pict w14:anchorId="52F065D5">
          <v:rect id="_x0000_i1114" alt="" style="width:447.7pt;height:.05pt;mso-width-percent:0;mso-height-percent:0;mso-width-percent:0;mso-height-percent:0" o:hrpct="992" o:hralign="center" o:hrstd="t" o:hr="t" fillcolor="#a0a0a0" stroked="f"/>
        </w:pict>
      </w:r>
    </w:p>
    <w:p w14:paraId="4F969240" w14:textId="77777777" w:rsidR="00B63F1D" w:rsidRPr="00B63F1D" w:rsidRDefault="00B63F1D" w:rsidP="00B63F1D">
      <w:pPr>
        <w:rPr>
          <w:b/>
          <w:bCs/>
        </w:rPr>
      </w:pPr>
      <w:r w:rsidRPr="00B63F1D">
        <w:rPr>
          <w:b/>
          <w:bCs/>
        </w:rPr>
        <w:t>1.1.2 Building a Business Case for ITSM</w:t>
      </w:r>
    </w:p>
    <w:p w14:paraId="5E757E16" w14:textId="77777777" w:rsidR="00B63F1D" w:rsidRPr="00B63F1D" w:rsidRDefault="00B63F1D" w:rsidP="00B63F1D">
      <w:pPr>
        <w:rPr>
          <w:b/>
          <w:bCs/>
        </w:rPr>
      </w:pPr>
      <w:r w:rsidRPr="00B63F1D">
        <w:rPr>
          <w:b/>
          <w:bCs/>
        </w:rPr>
        <w:t>Why Organizations Need ITSM?</w:t>
      </w:r>
    </w:p>
    <w:p w14:paraId="5C72EDDA" w14:textId="77777777" w:rsidR="00B63F1D" w:rsidRPr="00B63F1D" w:rsidRDefault="00B63F1D" w:rsidP="00B63F1D">
      <w:pPr>
        <w:numPr>
          <w:ilvl w:val="0"/>
          <w:numId w:val="2"/>
        </w:numPr>
      </w:pPr>
      <w:r w:rsidRPr="00B63F1D">
        <w:t>Reduces IT downtime and increases service availability.</w:t>
      </w:r>
    </w:p>
    <w:p w14:paraId="401BB88F" w14:textId="77777777" w:rsidR="00B63F1D" w:rsidRPr="00B63F1D" w:rsidRDefault="00B63F1D" w:rsidP="00B63F1D">
      <w:pPr>
        <w:numPr>
          <w:ilvl w:val="0"/>
          <w:numId w:val="2"/>
        </w:numPr>
      </w:pPr>
      <w:r w:rsidRPr="00B63F1D">
        <w:t>Enhances security by managing IT risks effectively.</w:t>
      </w:r>
    </w:p>
    <w:p w14:paraId="0284232A" w14:textId="77777777" w:rsidR="00B63F1D" w:rsidRPr="00B63F1D" w:rsidRDefault="00B63F1D" w:rsidP="00B63F1D">
      <w:pPr>
        <w:numPr>
          <w:ilvl w:val="0"/>
          <w:numId w:val="2"/>
        </w:numPr>
      </w:pPr>
      <w:r w:rsidRPr="00B63F1D">
        <w:t xml:space="preserve">Improves </w:t>
      </w:r>
      <w:r w:rsidRPr="00B63F1D">
        <w:rPr>
          <w:b/>
          <w:bCs/>
        </w:rPr>
        <w:t>customer satisfaction</w:t>
      </w:r>
      <w:r w:rsidRPr="00B63F1D">
        <w:t xml:space="preserve"> by providing faster IT support.</w:t>
      </w:r>
    </w:p>
    <w:p w14:paraId="2245B43D" w14:textId="77777777" w:rsidR="00B63F1D" w:rsidRPr="00B63F1D" w:rsidRDefault="00B63F1D" w:rsidP="00B63F1D">
      <w:pPr>
        <w:numPr>
          <w:ilvl w:val="0"/>
          <w:numId w:val="2"/>
        </w:numPr>
      </w:pPr>
      <w:r w:rsidRPr="00B63F1D">
        <w:t>Aligns IT with business goals, ensuring IT investments yield ROI.</w:t>
      </w:r>
    </w:p>
    <w:p w14:paraId="6720418E" w14:textId="77777777" w:rsidR="00B63F1D" w:rsidRPr="00B63F1D" w:rsidRDefault="00B63F1D" w:rsidP="00B63F1D">
      <w:pPr>
        <w:rPr>
          <w:b/>
          <w:bCs/>
        </w:rPr>
      </w:pPr>
      <w:r w:rsidRPr="00B63F1D">
        <w:rPr>
          <w:b/>
          <w:bCs/>
        </w:rPr>
        <w:t>Key Components of a Strong ITSM Business Case:</w:t>
      </w:r>
    </w:p>
    <w:p w14:paraId="5B7FDAAC" w14:textId="77777777" w:rsidR="00B63F1D" w:rsidRPr="00B63F1D" w:rsidRDefault="00B63F1D" w:rsidP="00B63F1D">
      <w:pPr>
        <w:numPr>
          <w:ilvl w:val="0"/>
          <w:numId w:val="3"/>
        </w:numPr>
      </w:pPr>
      <w:r w:rsidRPr="00B63F1D">
        <w:rPr>
          <w:b/>
          <w:bCs/>
        </w:rPr>
        <w:t>Problem Identification:</w:t>
      </w:r>
    </w:p>
    <w:p w14:paraId="52F4DC83" w14:textId="77777777" w:rsidR="00B63F1D" w:rsidRPr="00B63F1D" w:rsidRDefault="00B63F1D" w:rsidP="00B63F1D">
      <w:pPr>
        <w:numPr>
          <w:ilvl w:val="1"/>
          <w:numId w:val="3"/>
        </w:numPr>
      </w:pPr>
      <w:r w:rsidRPr="00B63F1D">
        <w:t>Identify pain points in IT service delivery (e.g., slow incident response).</w:t>
      </w:r>
    </w:p>
    <w:p w14:paraId="16BC7A3D" w14:textId="77777777" w:rsidR="00B63F1D" w:rsidRPr="00B63F1D" w:rsidRDefault="00B63F1D" w:rsidP="00B63F1D">
      <w:pPr>
        <w:numPr>
          <w:ilvl w:val="1"/>
          <w:numId w:val="3"/>
        </w:numPr>
      </w:pPr>
      <w:r w:rsidRPr="00B63F1D">
        <w:t xml:space="preserve">Example: Employees wait </w:t>
      </w:r>
      <w:r w:rsidRPr="00B63F1D">
        <w:rPr>
          <w:b/>
          <w:bCs/>
        </w:rPr>
        <w:t>5+ hours</w:t>
      </w:r>
      <w:r w:rsidRPr="00B63F1D">
        <w:t xml:space="preserve"> for IT support, impacting productivity.</w:t>
      </w:r>
    </w:p>
    <w:p w14:paraId="57AA382C" w14:textId="77777777" w:rsidR="00B63F1D" w:rsidRPr="00B63F1D" w:rsidRDefault="00B63F1D" w:rsidP="00B63F1D">
      <w:pPr>
        <w:numPr>
          <w:ilvl w:val="0"/>
          <w:numId w:val="3"/>
        </w:numPr>
      </w:pPr>
      <w:r w:rsidRPr="00B63F1D">
        <w:rPr>
          <w:b/>
          <w:bCs/>
        </w:rPr>
        <w:lastRenderedPageBreak/>
        <w:t>Proposed Solution &amp; Benefits:</w:t>
      </w:r>
    </w:p>
    <w:p w14:paraId="3839CACC" w14:textId="77777777" w:rsidR="00B63F1D" w:rsidRPr="00B63F1D" w:rsidRDefault="00B63F1D" w:rsidP="00B63F1D">
      <w:pPr>
        <w:numPr>
          <w:ilvl w:val="1"/>
          <w:numId w:val="3"/>
        </w:numPr>
      </w:pPr>
      <w:r w:rsidRPr="00B63F1D">
        <w:t>Deploy an ITSM framework to streamline service delivery.</w:t>
      </w:r>
    </w:p>
    <w:p w14:paraId="1C25D3A5" w14:textId="77777777" w:rsidR="00B63F1D" w:rsidRPr="00B63F1D" w:rsidRDefault="00B63F1D" w:rsidP="00B63F1D">
      <w:pPr>
        <w:numPr>
          <w:ilvl w:val="1"/>
          <w:numId w:val="3"/>
        </w:numPr>
      </w:pPr>
      <w:r w:rsidRPr="00B63F1D">
        <w:t xml:space="preserve">Expected benefits: </w:t>
      </w:r>
      <w:r w:rsidRPr="00B63F1D">
        <w:rPr>
          <w:b/>
          <w:bCs/>
        </w:rPr>
        <w:t>50% faster resolution times</w:t>
      </w:r>
      <w:r w:rsidRPr="00B63F1D">
        <w:t xml:space="preserve">, </w:t>
      </w:r>
      <w:r w:rsidRPr="00B63F1D">
        <w:rPr>
          <w:b/>
          <w:bCs/>
        </w:rPr>
        <w:t>reduced operational costs</w:t>
      </w:r>
      <w:r w:rsidRPr="00B63F1D">
        <w:t>, improved employee productivity.</w:t>
      </w:r>
    </w:p>
    <w:p w14:paraId="72352B1E" w14:textId="77777777" w:rsidR="00B63F1D" w:rsidRPr="00B63F1D" w:rsidRDefault="00B63F1D" w:rsidP="00B63F1D">
      <w:pPr>
        <w:numPr>
          <w:ilvl w:val="0"/>
          <w:numId w:val="3"/>
        </w:numPr>
      </w:pPr>
      <w:r w:rsidRPr="00B63F1D">
        <w:rPr>
          <w:b/>
          <w:bCs/>
        </w:rPr>
        <w:t>Cost Analysis:</w:t>
      </w:r>
    </w:p>
    <w:p w14:paraId="7CC4175B" w14:textId="77777777" w:rsidR="00B63F1D" w:rsidRPr="00B63F1D" w:rsidRDefault="00B63F1D" w:rsidP="00B63F1D">
      <w:pPr>
        <w:numPr>
          <w:ilvl w:val="1"/>
          <w:numId w:val="3"/>
        </w:numPr>
      </w:pPr>
      <w:r w:rsidRPr="00B63F1D">
        <w:rPr>
          <w:b/>
          <w:bCs/>
        </w:rPr>
        <w:t>Initial Investment:</w:t>
      </w:r>
      <w:r w:rsidRPr="00B63F1D">
        <w:t xml:space="preserve"> ITSM tools, training, process restructuring.</w:t>
      </w:r>
    </w:p>
    <w:p w14:paraId="09C0E8D6" w14:textId="77777777" w:rsidR="00B63F1D" w:rsidRPr="00B63F1D" w:rsidRDefault="00B63F1D" w:rsidP="00B63F1D">
      <w:pPr>
        <w:numPr>
          <w:ilvl w:val="1"/>
          <w:numId w:val="3"/>
        </w:numPr>
      </w:pPr>
      <w:r w:rsidRPr="00B63F1D">
        <w:rPr>
          <w:b/>
          <w:bCs/>
        </w:rPr>
        <w:t>Long-Term Savings:</w:t>
      </w:r>
      <w:r w:rsidRPr="00B63F1D">
        <w:t xml:space="preserve"> Reduced IT downtime, improved efficiency.</w:t>
      </w:r>
    </w:p>
    <w:p w14:paraId="48B10713" w14:textId="77777777" w:rsidR="00B63F1D" w:rsidRPr="00B63F1D" w:rsidRDefault="00B63F1D" w:rsidP="00B63F1D">
      <w:pPr>
        <w:numPr>
          <w:ilvl w:val="0"/>
          <w:numId w:val="3"/>
        </w:numPr>
      </w:pPr>
      <w:r w:rsidRPr="00B63F1D">
        <w:rPr>
          <w:b/>
          <w:bCs/>
        </w:rPr>
        <w:t>Risk Assessment:</w:t>
      </w:r>
    </w:p>
    <w:p w14:paraId="4A69399F" w14:textId="77777777" w:rsidR="00B63F1D" w:rsidRPr="00B63F1D" w:rsidRDefault="00B63F1D" w:rsidP="00B63F1D">
      <w:pPr>
        <w:numPr>
          <w:ilvl w:val="1"/>
          <w:numId w:val="3"/>
        </w:numPr>
      </w:pPr>
      <w:r w:rsidRPr="00B63F1D">
        <w:t>Identify risks (e.g., user resistance, implementation challenges).</w:t>
      </w:r>
    </w:p>
    <w:p w14:paraId="41D45ACF" w14:textId="77777777" w:rsidR="00B63F1D" w:rsidRPr="00B63F1D" w:rsidRDefault="00B63F1D" w:rsidP="00B63F1D">
      <w:pPr>
        <w:numPr>
          <w:ilvl w:val="1"/>
          <w:numId w:val="3"/>
        </w:numPr>
      </w:pPr>
      <w:r w:rsidRPr="00B63F1D">
        <w:t>Plan mitigation strategies (e.g., phased rollout, employee training).</w:t>
      </w:r>
    </w:p>
    <w:p w14:paraId="0AAC8D12" w14:textId="77777777" w:rsidR="00B63F1D" w:rsidRPr="00B63F1D" w:rsidRDefault="00B63F1D" w:rsidP="00B63F1D">
      <w:pPr>
        <w:rPr>
          <w:b/>
          <w:bCs/>
        </w:rPr>
      </w:pPr>
      <w:r w:rsidRPr="00B63F1D">
        <w:rPr>
          <w:b/>
          <w:bCs/>
        </w:rPr>
        <w:t>Real-World Example:</w:t>
      </w:r>
    </w:p>
    <w:p w14:paraId="18ACA529" w14:textId="77777777" w:rsidR="00B63F1D" w:rsidRPr="00B63F1D" w:rsidRDefault="00B63F1D" w:rsidP="00B63F1D">
      <w:r w:rsidRPr="00B63F1D">
        <w:t xml:space="preserve">A multinational </w:t>
      </w:r>
      <w:r w:rsidRPr="00B63F1D">
        <w:rPr>
          <w:b/>
          <w:bCs/>
        </w:rPr>
        <w:t>e-commerce company</w:t>
      </w:r>
      <w:r w:rsidRPr="00B63F1D">
        <w:t xml:space="preserve"> reduced </w:t>
      </w:r>
      <w:r w:rsidRPr="00B63F1D">
        <w:rPr>
          <w:b/>
          <w:bCs/>
        </w:rPr>
        <w:t>IT-related operational costs by 40%</w:t>
      </w:r>
      <w:r w:rsidRPr="00B63F1D">
        <w:t xml:space="preserve"> after implementing ITSM frameworks and automation for service requests.</w:t>
      </w:r>
    </w:p>
    <w:p w14:paraId="3248E385" w14:textId="77777777" w:rsidR="00B63F1D" w:rsidRPr="00B63F1D" w:rsidRDefault="005B7103" w:rsidP="00B63F1D">
      <w:r w:rsidRPr="00B63F1D">
        <w:rPr>
          <w:noProof/>
        </w:rPr>
        <w:pict w14:anchorId="04B84C09">
          <v:rect id="_x0000_i1113" alt="" style="width:447.7pt;height:.05pt;mso-width-percent:0;mso-height-percent:0;mso-width-percent:0;mso-height-percent:0" o:hrpct="992" o:hralign="center" o:hrstd="t" o:hr="t" fillcolor="#a0a0a0" stroked="f"/>
        </w:pict>
      </w:r>
    </w:p>
    <w:p w14:paraId="314D460D" w14:textId="77777777" w:rsidR="00B63F1D" w:rsidRPr="00B63F1D" w:rsidRDefault="00B63F1D" w:rsidP="00B63F1D">
      <w:pPr>
        <w:rPr>
          <w:b/>
          <w:bCs/>
        </w:rPr>
      </w:pPr>
      <w:r w:rsidRPr="00B63F1D">
        <w:rPr>
          <w:b/>
          <w:bCs/>
        </w:rPr>
        <w:t>1.1.3 Three Universal Principles of ITSM</w:t>
      </w:r>
    </w:p>
    <w:p w14:paraId="7C85274D" w14:textId="77777777" w:rsidR="00B63F1D" w:rsidRPr="00B63F1D" w:rsidRDefault="00B63F1D" w:rsidP="00B63F1D">
      <w:pPr>
        <w:rPr>
          <w:b/>
          <w:bCs/>
        </w:rPr>
      </w:pPr>
      <w:r w:rsidRPr="00B63F1D">
        <w:rPr>
          <w:b/>
          <w:bCs/>
        </w:rPr>
        <w:t>1. Service-Centric Approach</w:t>
      </w:r>
    </w:p>
    <w:p w14:paraId="1B41B939" w14:textId="77777777" w:rsidR="00B63F1D" w:rsidRPr="00B63F1D" w:rsidRDefault="00B63F1D" w:rsidP="00B63F1D">
      <w:pPr>
        <w:numPr>
          <w:ilvl w:val="0"/>
          <w:numId w:val="4"/>
        </w:numPr>
      </w:pPr>
      <w:r w:rsidRPr="00B63F1D">
        <w:t xml:space="preserve">IT services should be </w:t>
      </w:r>
      <w:r w:rsidRPr="00B63F1D">
        <w:rPr>
          <w:b/>
          <w:bCs/>
        </w:rPr>
        <w:t>aligned with business needs</w:t>
      </w:r>
      <w:r w:rsidRPr="00B63F1D">
        <w:t>.</w:t>
      </w:r>
    </w:p>
    <w:p w14:paraId="436B8A1C" w14:textId="77777777" w:rsidR="00B63F1D" w:rsidRPr="00B63F1D" w:rsidRDefault="00B63F1D" w:rsidP="00B63F1D">
      <w:pPr>
        <w:numPr>
          <w:ilvl w:val="0"/>
          <w:numId w:val="4"/>
        </w:numPr>
      </w:pPr>
      <w:r w:rsidRPr="00B63F1D">
        <w:t xml:space="preserve">Example: In an airline company, ITSM ensures that </w:t>
      </w:r>
      <w:r w:rsidRPr="00B63F1D">
        <w:rPr>
          <w:b/>
          <w:bCs/>
        </w:rPr>
        <w:t>online check-in systems are always available</w:t>
      </w:r>
      <w:r w:rsidRPr="00B63F1D">
        <w:t>.</w:t>
      </w:r>
    </w:p>
    <w:p w14:paraId="0F9E3C2D" w14:textId="77777777" w:rsidR="00B63F1D" w:rsidRPr="00B63F1D" w:rsidRDefault="00B63F1D" w:rsidP="00B63F1D">
      <w:pPr>
        <w:rPr>
          <w:b/>
          <w:bCs/>
        </w:rPr>
      </w:pPr>
      <w:r w:rsidRPr="00B63F1D">
        <w:rPr>
          <w:b/>
          <w:bCs/>
        </w:rPr>
        <w:t>2. Process-Driven Methodology</w:t>
      </w:r>
    </w:p>
    <w:p w14:paraId="44774252" w14:textId="77777777" w:rsidR="00B63F1D" w:rsidRPr="00B63F1D" w:rsidRDefault="00B63F1D" w:rsidP="00B63F1D">
      <w:pPr>
        <w:numPr>
          <w:ilvl w:val="0"/>
          <w:numId w:val="5"/>
        </w:numPr>
      </w:pPr>
      <w:r w:rsidRPr="00B63F1D">
        <w:t xml:space="preserve">ITSM follows structured frameworks like </w:t>
      </w:r>
      <w:r w:rsidRPr="00B63F1D">
        <w:rPr>
          <w:b/>
          <w:bCs/>
        </w:rPr>
        <w:t>ITIL, COBIT, and ISO/IEC 20000</w:t>
      </w:r>
      <w:r w:rsidRPr="00B63F1D">
        <w:t>.</w:t>
      </w:r>
    </w:p>
    <w:p w14:paraId="2E381191" w14:textId="77777777" w:rsidR="00B63F1D" w:rsidRPr="00B63F1D" w:rsidRDefault="00B63F1D" w:rsidP="00B63F1D">
      <w:pPr>
        <w:numPr>
          <w:ilvl w:val="0"/>
          <w:numId w:val="5"/>
        </w:numPr>
      </w:pPr>
      <w:r w:rsidRPr="00B63F1D">
        <w:t xml:space="preserve">Example: Using ITIL, a retail company reduced software update failures by </w:t>
      </w:r>
      <w:r w:rsidRPr="00B63F1D">
        <w:rPr>
          <w:b/>
          <w:bCs/>
        </w:rPr>
        <w:t>60%</w:t>
      </w:r>
      <w:r w:rsidRPr="00B63F1D">
        <w:t xml:space="preserve"> through better </w:t>
      </w:r>
      <w:r w:rsidRPr="00B63F1D">
        <w:rPr>
          <w:b/>
          <w:bCs/>
        </w:rPr>
        <w:t>change management practices</w:t>
      </w:r>
      <w:r w:rsidRPr="00B63F1D">
        <w:t>.</w:t>
      </w:r>
    </w:p>
    <w:p w14:paraId="3806AFFB" w14:textId="77777777" w:rsidR="00B63F1D" w:rsidRPr="00B63F1D" w:rsidRDefault="00B63F1D" w:rsidP="00B63F1D">
      <w:pPr>
        <w:rPr>
          <w:b/>
          <w:bCs/>
        </w:rPr>
      </w:pPr>
      <w:r w:rsidRPr="00B63F1D">
        <w:rPr>
          <w:b/>
          <w:bCs/>
        </w:rPr>
        <w:t>3. Continuous Improvement</w:t>
      </w:r>
    </w:p>
    <w:p w14:paraId="739A14E2" w14:textId="77777777" w:rsidR="00B63F1D" w:rsidRPr="00B63F1D" w:rsidRDefault="00B63F1D" w:rsidP="00B63F1D">
      <w:pPr>
        <w:numPr>
          <w:ilvl w:val="0"/>
          <w:numId w:val="6"/>
        </w:numPr>
      </w:pPr>
      <w:r w:rsidRPr="00B63F1D">
        <w:t xml:space="preserve">ITSM involves </w:t>
      </w:r>
      <w:r w:rsidRPr="00B63F1D">
        <w:rPr>
          <w:b/>
          <w:bCs/>
        </w:rPr>
        <w:t>regular audits, monitoring, and process refinements</w:t>
      </w:r>
      <w:r w:rsidRPr="00B63F1D">
        <w:t>.</w:t>
      </w:r>
    </w:p>
    <w:p w14:paraId="79202719" w14:textId="77777777" w:rsidR="00B63F1D" w:rsidRPr="00B63F1D" w:rsidRDefault="00B63F1D" w:rsidP="00B63F1D">
      <w:pPr>
        <w:numPr>
          <w:ilvl w:val="0"/>
          <w:numId w:val="6"/>
        </w:numPr>
      </w:pPr>
      <w:r w:rsidRPr="00B63F1D">
        <w:t xml:space="preserve">Example: A healthcare provider uses AI-powered ITSM tools to </w:t>
      </w:r>
      <w:r w:rsidRPr="00B63F1D">
        <w:rPr>
          <w:b/>
          <w:bCs/>
        </w:rPr>
        <w:t>predict and resolve server issues</w:t>
      </w:r>
      <w:r w:rsidRPr="00B63F1D">
        <w:t xml:space="preserve"> before they impact patient management systems.</w:t>
      </w:r>
    </w:p>
    <w:p w14:paraId="6188D3CE" w14:textId="77777777" w:rsidR="00B63F1D" w:rsidRPr="00B63F1D" w:rsidRDefault="00B63F1D" w:rsidP="00B63F1D">
      <w:pPr>
        <w:rPr>
          <w:b/>
          <w:bCs/>
        </w:rPr>
      </w:pPr>
      <w:r w:rsidRPr="00B63F1D">
        <w:rPr>
          <w:b/>
          <w:bCs/>
        </w:rPr>
        <w:t>Key ITSM Frameworks: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9"/>
        <w:gridCol w:w="2630"/>
        <w:gridCol w:w="2991"/>
      </w:tblGrid>
      <w:tr w:rsidR="00B63F1D" w:rsidRPr="00B63F1D" w14:paraId="5BCEE0E0" w14:textId="77777777" w:rsidTr="00B63F1D">
        <w:trPr>
          <w:tblHeader/>
          <w:tblCellSpacing w:w="15" w:type="dxa"/>
        </w:trPr>
        <w:tc>
          <w:tcPr>
            <w:tcW w:w="0" w:type="auto"/>
            <w:vAlign w:val="center"/>
            <w:hideMark/>
          </w:tcPr>
          <w:p w14:paraId="59326B10" w14:textId="77777777" w:rsidR="00B63F1D" w:rsidRPr="00B63F1D" w:rsidRDefault="00B63F1D" w:rsidP="00B63F1D">
            <w:pPr>
              <w:rPr>
                <w:b/>
                <w:bCs/>
              </w:rPr>
            </w:pPr>
            <w:r w:rsidRPr="00B63F1D">
              <w:rPr>
                <w:b/>
                <w:bCs/>
              </w:rPr>
              <w:t>Framework</w:t>
            </w:r>
          </w:p>
        </w:tc>
        <w:tc>
          <w:tcPr>
            <w:tcW w:w="0" w:type="auto"/>
            <w:vAlign w:val="center"/>
            <w:hideMark/>
          </w:tcPr>
          <w:p w14:paraId="7E422DDC" w14:textId="77777777" w:rsidR="00B63F1D" w:rsidRPr="00B63F1D" w:rsidRDefault="00B63F1D" w:rsidP="00B63F1D">
            <w:pPr>
              <w:rPr>
                <w:b/>
                <w:bCs/>
              </w:rPr>
            </w:pPr>
            <w:r w:rsidRPr="00B63F1D">
              <w:rPr>
                <w:b/>
                <w:bCs/>
              </w:rPr>
              <w:t>Description</w:t>
            </w:r>
          </w:p>
        </w:tc>
        <w:tc>
          <w:tcPr>
            <w:tcW w:w="0" w:type="auto"/>
            <w:vAlign w:val="center"/>
            <w:hideMark/>
          </w:tcPr>
          <w:p w14:paraId="4BE64416" w14:textId="77777777" w:rsidR="00B63F1D" w:rsidRPr="00B63F1D" w:rsidRDefault="00B63F1D" w:rsidP="00B63F1D">
            <w:pPr>
              <w:rPr>
                <w:b/>
                <w:bCs/>
              </w:rPr>
            </w:pPr>
            <w:r w:rsidRPr="00B63F1D">
              <w:rPr>
                <w:b/>
                <w:bCs/>
              </w:rPr>
              <w:t>Use Case</w:t>
            </w:r>
          </w:p>
        </w:tc>
      </w:tr>
      <w:tr w:rsidR="00B63F1D" w:rsidRPr="00B63F1D" w14:paraId="5A07ED47" w14:textId="77777777" w:rsidTr="00B63F1D">
        <w:trPr>
          <w:tblCellSpacing w:w="15" w:type="dxa"/>
        </w:trPr>
        <w:tc>
          <w:tcPr>
            <w:tcW w:w="0" w:type="auto"/>
            <w:vAlign w:val="center"/>
            <w:hideMark/>
          </w:tcPr>
          <w:p w14:paraId="2A95C5E5" w14:textId="77777777" w:rsidR="00B63F1D" w:rsidRPr="00B63F1D" w:rsidRDefault="00B63F1D" w:rsidP="00B63F1D">
            <w:r w:rsidRPr="00B63F1D">
              <w:rPr>
                <w:b/>
                <w:bCs/>
              </w:rPr>
              <w:t>ITIL (IT Infrastructure Library)</w:t>
            </w:r>
          </w:p>
        </w:tc>
        <w:tc>
          <w:tcPr>
            <w:tcW w:w="0" w:type="auto"/>
            <w:vAlign w:val="center"/>
            <w:hideMark/>
          </w:tcPr>
          <w:p w14:paraId="4ED5B7D5" w14:textId="77777777" w:rsidR="00B63F1D" w:rsidRPr="00B63F1D" w:rsidRDefault="00B63F1D" w:rsidP="00B63F1D">
            <w:r w:rsidRPr="00B63F1D">
              <w:t>Defines best practices for ITSM.</w:t>
            </w:r>
          </w:p>
        </w:tc>
        <w:tc>
          <w:tcPr>
            <w:tcW w:w="0" w:type="auto"/>
            <w:vAlign w:val="center"/>
            <w:hideMark/>
          </w:tcPr>
          <w:p w14:paraId="77FA57D1" w14:textId="77777777" w:rsidR="00B63F1D" w:rsidRPr="00B63F1D" w:rsidRDefault="00B63F1D" w:rsidP="00B63F1D">
            <w:r w:rsidRPr="00B63F1D">
              <w:t>Used by Fortune 500 companies to enhance IT service delivery.</w:t>
            </w:r>
          </w:p>
        </w:tc>
      </w:tr>
      <w:tr w:rsidR="00B63F1D" w:rsidRPr="00B63F1D" w14:paraId="2E632C95" w14:textId="77777777" w:rsidTr="00B63F1D">
        <w:trPr>
          <w:tblCellSpacing w:w="15" w:type="dxa"/>
        </w:trPr>
        <w:tc>
          <w:tcPr>
            <w:tcW w:w="0" w:type="auto"/>
            <w:vAlign w:val="center"/>
            <w:hideMark/>
          </w:tcPr>
          <w:p w14:paraId="7D269C79" w14:textId="77777777" w:rsidR="00B63F1D" w:rsidRPr="00B63F1D" w:rsidRDefault="00B63F1D" w:rsidP="00B63F1D">
            <w:r w:rsidRPr="00B63F1D">
              <w:rPr>
                <w:b/>
                <w:bCs/>
              </w:rPr>
              <w:t>COBIT (Control Objectives for Information and Related Technologies)</w:t>
            </w:r>
          </w:p>
        </w:tc>
        <w:tc>
          <w:tcPr>
            <w:tcW w:w="0" w:type="auto"/>
            <w:vAlign w:val="center"/>
            <w:hideMark/>
          </w:tcPr>
          <w:p w14:paraId="4D4DCC6F" w14:textId="77777777" w:rsidR="00B63F1D" w:rsidRPr="00B63F1D" w:rsidRDefault="00B63F1D" w:rsidP="00B63F1D">
            <w:r w:rsidRPr="00B63F1D">
              <w:t>Focuses on IT governance and risk management.</w:t>
            </w:r>
          </w:p>
        </w:tc>
        <w:tc>
          <w:tcPr>
            <w:tcW w:w="0" w:type="auto"/>
            <w:vAlign w:val="center"/>
            <w:hideMark/>
          </w:tcPr>
          <w:p w14:paraId="3CA8AF8B" w14:textId="77777777" w:rsidR="00B63F1D" w:rsidRPr="00B63F1D" w:rsidRDefault="00B63F1D" w:rsidP="00B63F1D">
            <w:r w:rsidRPr="00B63F1D">
              <w:t>Adopted by banks and financial institutions to meet compliance.</w:t>
            </w:r>
          </w:p>
        </w:tc>
      </w:tr>
      <w:tr w:rsidR="00B63F1D" w:rsidRPr="00B63F1D" w14:paraId="285D36B3" w14:textId="77777777" w:rsidTr="00B63F1D">
        <w:trPr>
          <w:tblCellSpacing w:w="15" w:type="dxa"/>
        </w:trPr>
        <w:tc>
          <w:tcPr>
            <w:tcW w:w="0" w:type="auto"/>
            <w:vAlign w:val="center"/>
            <w:hideMark/>
          </w:tcPr>
          <w:p w14:paraId="2DB215BD" w14:textId="77777777" w:rsidR="00B63F1D" w:rsidRPr="00B63F1D" w:rsidRDefault="00B63F1D" w:rsidP="00B63F1D">
            <w:r w:rsidRPr="00B63F1D">
              <w:rPr>
                <w:b/>
                <w:bCs/>
              </w:rPr>
              <w:t>ISO/IEC 20000</w:t>
            </w:r>
          </w:p>
        </w:tc>
        <w:tc>
          <w:tcPr>
            <w:tcW w:w="0" w:type="auto"/>
            <w:vAlign w:val="center"/>
            <w:hideMark/>
          </w:tcPr>
          <w:p w14:paraId="23F8C3B0" w14:textId="77777777" w:rsidR="00B63F1D" w:rsidRPr="00B63F1D" w:rsidRDefault="00B63F1D" w:rsidP="00B63F1D">
            <w:r w:rsidRPr="00B63F1D">
              <w:t>International standard for IT service management.</w:t>
            </w:r>
          </w:p>
        </w:tc>
        <w:tc>
          <w:tcPr>
            <w:tcW w:w="0" w:type="auto"/>
            <w:vAlign w:val="center"/>
            <w:hideMark/>
          </w:tcPr>
          <w:p w14:paraId="1977EA1E" w14:textId="77777777" w:rsidR="00B63F1D" w:rsidRPr="00B63F1D" w:rsidRDefault="00B63F1D" w:rsidP="00B63F1D">
            <w:r w:rsidRPr="00B63F1D">
              <w:t>Used by IT outsourcing firms for service quality assurance.</w:t>
            </w:r>
          </w:p>
        </w:tc>
      </w:tr>
    </w:tbl>
    <w:p w14:paraId="1B08348A" w14:textId="77777777" w:rsidR="00B63F1D" w:rsidRPr="00B63F1D" w:rsidRDefault="005B7103" w:rsidP="00B63F1D">
      <w:r>
        <w:rPr>
          <w:noProof/>
        </w:rPr>
      </w:r>
      <w:r>
        <w:pict w14:anchorId="5083DF4D">
          <v:rect id="Rectangle 52" o:spid="_x0000_s1026"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" filled="f">
            <o:lock v:ext="edit" aspectratio="t"/>
            <w10:anchorlock/>
          </v:rect>
        </w:pict>
      </w:r>
    </w:p>
    <w:p w14:paraId="24D45EDD" w14:textId="77777777" w:rsidR="00B63F1D" w:rsidRPr="00B63F1D" w:rsidRDefault="00B63F1D" w:rsidP="00B63F1D">
      <w:pPr>
        <w:rPr>
          <w:b/>
          <w:bCs/>
        </w:rPr>
      </w:pPr>
      <w:r w:rsidRPr="00B63F1D">
        <w:rPr>
          <w:b/>
          <w:bCs/>
        </w:rPr>
        <w:t>1.1.4 Developing Metrics for Measurement</w:t>
      </w:r>
    </w:p>
    <w:p w14:paraId="0247F7C4" w14:textId="77777777" w:rsidR="00B63F1D" w:rsidRPr="00B63F1D" w:rsidRDefault="00B63F1D" w:rsidP="00B63F1D">
      <w:r w:rsidRPr="00B63F1D">
        <w:t xml:space="preserve">ITSM success depends on </w:t>
      </w:r>
      <w:r w:rsidRPr="00B63F1D">
        <w:rPr>
          <w:b/>
          <w:bCs/>
        </w:rPr>
        <w:t>well-defined metrics</w:t>
      </w:r>
      <w:r w:rsidRPr="00B63F1D">
        <w:t xml:space="preserve"> that help track efficiency, performance, and customer satisfaction.</w:t>
      </w:r>
    </w:p>
    <w:p w14:paraId="1DF8C584" w14:textId="77777777" w:rsidR="00B63F1D" w:rsidRPr="00B63F1D" w:rsidRDefault="00B63F1D" w:rsidP="00B63F1D">
      <w:pPr>
        <w:rPr>
          <w:b/>
          <w:bCs/>
        </w:rPr>
      </w:pPr>
      <w:r w:rsidRPr="00B63F1D">
        <w:rPr>
          <w:b/>
          <w:bCs/>
        </w:rPr>
        <w:t>Key ITSM Metrics:</w:t>
      </w:r>
    </w:p>
    <w:p w14:paraId="6BBE0BFB" w14:textId="77777777" w:rsidR="00B63F1D" w:rsidRPr="00B63F1D" w:rsidRDefault="00B63F1D" w:rsidP="00B63F1D">
      <w:pPr>
        <w:rPr>
          <w:b/>
          <w:bCs/>
        </w:rPr>
      </w:pPr>
      <w:r w:rsidRPr="00B63F1D">
        <w:rPr>
          <w:b/>
          <w:bCs/>
        </w:rPr>
        <w:t>1. Service Performance Metrics</w:t>
      </w:r>
    </w:p>
    <w:p w14:paraId="74DE8169" w14:textId="77777777" w:rsidR="00B63F1D" w:rsidRPr="00B63F1D" w:rsidRDefault="00B63F1D" w:rsidP="00B63F1D">
      <w:pPr>
        <w:numPr>
          <w:ilvl w:val="0"/>
          <w:numId w:val="7"/>
        </w:numPr>
      </w:pPr>
      <w:r w:rsidRPr="00B63F1D">
        <w:rPr>
          <w:b/>
          <w:bCs/>
        </w:rPr>
        <w:t>Mean Time to Resolution (MTTR):</w:t>
      </w:r>
      <w:r w:rsidRPr="00B63F1D">
        <w:t xml:space="preserve"> Time taken to fix an IT issue.</w:t>
      </w:r>
    </w:p>
    <w:p w14:paraId="17178246" w14:textId="77777777" w:rsidR="00B63F1D" w:rsidRPr="00B63F1D" w:rsidRDefault="00B63F1D" w:rsidP="00B63F1D">
      <w:pPr>
        <w:numPr>
          <w:ilvl w:val="1"/>
          <w:numId w:val="7"/>
        </w:numPr>
      </w:pPr>
      <w:r w:rsidRPr="00B63F1D">
        <w:lastRenderedPageBreak/>
        <w:t xml:space="preserve">Example: Reducing MTTR from </w:t>
      </w:r>
      <w:r w:rsidRPr="00B63F1D">
        <w:rPr>
          <w:b/>
          <w:bCs/>
        </w:rPr>
        <w:t>3 hours to 45 minutes</w:t>
      </w:r>
      <w:r w:rsidRPr="00B63F1D">
        <w:t xml:space="preserve"> significantly improves service quality.</w:t>
      </w:r>
    </w:p>
    <w:p w14:paraId="7BED64E8" w14:textId="77777777" w:rsidR="00B63F1D" w:rsidRPr="00B63F1D" w:rsidRDefault="00B63F1D" w:rsidP="00B63F1D">
      <w:pPr>
        <w:numPr>
          <w:ilvl w:val="0"/>
          <w:numId w:val="7"/>
        </w:numPr>
      </w:pPr>
      <w:r w:rsidRPr="00B63F1D">
        <w:rPr>
          <w:b/>
          <w:bCs/>
        </w:rPr>
        <w:t>Mean Time Between Failures (MTBF):</w:t>
      </w:r>
      <w:r w:rsidRPr="00B63F1D">
        <w:t xml:space="preserve"> Measures IT system reliability.</w:t>
      </w:r>
    </w:p>
    <w:p w14:paraId="5D45224C" w14:textId="77777777" w:rsidR="00B63F1D" w:rsidRPr="00B63F1D" w:rsidRDefault="00B63F1D" w:rsidP="00B63F1D">
      <w:pPr>
        <w:numPr>
          <w:ilvl w:val="1"/>
          <w:numId w:val="7"/>
        </w:numPr>
      </w:pPr>
      <w:r w:rsidRPr="00B63F1D">
        <w:t xml:space="preserve">Example: Increasing MTBF in cloud storage solutions reduces </w:t>
      </w:r>
      <w:r w:rsidRPr="00B63F1D">
        <w:rPr>
          <w:b/>
          <w:bCs/>
        </w:rPr>
        <w:t>data loss risks</w:t>
      </w:r>
      <w:r w:rsidRPr="00B63F1D">
        <w:t>.</w:t>
      </w:r>
    </w:p>
    <w:p w14:paraId="4041ADED" w14:textId="77777777" w:rsidR="00B63F1D" w:rsidRPr="00B63F1D" w:rsidRDefault="00B63F1D" w:rsidP="00B63F1D">
      <w:pPr>
        <w:numPr>
          <w:ilvl w:val="0"/>
          <w:numId w:val="7"/>
        </w:numPr>
      </w:pPr>
      <w:r w:rsidRPr="00B63F1D">
        <w:rPr>
          <w:b/>
          <w:bCs/>
        </w:rPr>
        <w:t>Uptime Percentage:</w:t>
      </w:r>
      <w:r w:rsidRPr="00B63F1D">
        <w:t xml:space="preserve"> Measures availability of critical IT services.</w:t>
      </w:r>
    </w:p>
    <w:p w14:paraId="32BA41A7" w14:textId="77777777" w:rsidR="00B63F1D" w:rsidRPr="00B63F1D" w:rsidRDefault="00B63F1D" w:rsidP="00B63F1D">
      <w:pPr>
        <w:numPr>
          <w:ilvl w:val="1"/>
          <w:numId w:val="7"/>
        </w:numPr>
      </w:pPr>
      <w:r w:rsidRPr="00B63F1D">
        <w:t xml:space="preserve">Example: Achieving </w:t>
      </w:r>
      <w:r w:rsidRPr="00B63F1D">
        <w:rPr>
          <w:b/>
          <w:bCs/>
        </w:rPr>
        <w:t>99.999% uptime</w:t>
      </w:r>
      <w:r w:rsidRPr="00B63F1D">
        <w:t xml:space="preserve"> ensures </w:t>
      </w:r>
      <w:r w:rsidRPr="00B63F1D">
        <w:rPr>
          <w:b/>
          <w:bCs/>
        </w:rPr>
        <w:t>e-commerce platforms remain operational 24/7</w:t>
      </w:r>
      <w:r w:rsidRPr="00B63F1D">
        <w:t>.</w:t>
      </w:r>
    </w:p>
    <w:p w14:paraId="2E75745E" w14:textId="77777777" w:rsidR="00B63F1D" w:rsidRPr="00B63F1D" w:rsidRDefault="00B63F1D" w:rsidP="00B63F1D">
      <w:pPr>
        <w:rPr>
          <w:b/>
          <w:bCs/>
        </w:rPr>
      </w:pPr>
      <w:r w:rsidRPr="00B63F1D">
        <w:rPr>
          <w:b/>
          <w:bCs/>
        </w:rPr>
        <w:t>2. Operational Efficiency Metrics</w:t>
      </w:r>
    </w:p>
    <w:p w14:paraId="6AFE05AD" w14:textId="77777777" w:rsidR="00B63F1D" w:rsidRPr="00B63F1D" w:rsidRDefault="00B63F1D" w:rsidP="00B63F1D">
      <w:pPr>
        <w:numPr>
          <w:ilvl w:val="0"/>
          <w:numId w:val="8"/>
        </w:numPr>
      </w:pPr>
      <w:r w:rsidRPr="00B63F1D">
        <w:rPr>
          <w:b/>
          <w:bCs/>
        </w:rPr>
        <w:t>Incident Response Time:</w:t>
      </w:r>
      <w:r w:rsidRPr="00B63F1D">
        <w:t xml:space="preserve"> Measures how fast IT teams respond to service requests.</w:t>
      </w:r>
    </w:p>
    <w:p w14:paraId="2E2C9B49" w14:textId="77777777" w:rsidR="00B63F1D" w:rsidRPr="00B63F1D" w:rsidRDefault="00B63F1D" w:rsidP="00B63F1D">
      <w:pPr>
        <w:numPr>
          <w:ilvl w:val="1"/>
          <w:numId w:val="8"/>
        </w:numPr>
      </w:pPr>
      <w:r w:rsidRPr="00B63F1D">
        <w:t xml:space="preserve">Example: AI-driven ITSM reduced response times from </w:t>
      </w:r>
      <w:r w:rsidRPr="00B63F1D">
        <w:rPr>
          <w:b/>
          <w:bCs/>
        </w:rPr>
        <w:t>4 hours to 10 minutes</w:t>
      </w:r>
      <w:r w:rsidRPr="00B63F1D">
        <w:t xml:space="preserve"> in a leading SaaS company.</w:t>
      </w:r>
    </w:p>
    <w:p w14:paraId="004E067B" w14:textId="77777777" w:rsidR="00B63F1D" w:rsidRPr="00B63F1D" w:rsidRDefault="00B63F1D" w:rsidP="00B63F1D">
      <w:pPr>
        <w:numPr>
          <w:ilvl w:val="0"/>
          <w:numId w:val="8"/>
        </w:numPr>
      </w:pPr>
      <w:r w:rsidRPr="00B63F1D">
        <w:rPr>
          <w:b/>
          <w:bCs/>
        </w:rPr>
        <w:t>Change Success Rate:</w:t>
      </w:r>
      <w:r w:rsidRPr="00B63F1D">
        <w:t xml:space="preserve"> Tracks successful IT changes vs. failed deployments.</w:t>
      </w:r>
    </w:p>
    <w:p w14:paraId="4C5B50AF" w14:textId="77777777" w:rsidR="00B63F1D" w:rsidRPr="00B63F1D" w:rsidRDefault="00B63F1D" w:rsidP="00B63F1D">
      <w:pPr>
        <w:numPr>
          <w:ilvl w:val="1"/>
          <w:numId w:val="8"/>
        </w:numPr>
      </w:pPr>
      <w:r w:rsidRPr="00B63F1D">
        <w:t xml:space="preserve">Example: Cloud companies aim for a </w:t>
      </w:r>
      <w:r w:rsidRPr="00B63F1D">
        <w:rPr>
          <w:b/>
          <w:bCs/>
        </w:rPr>
        <w:t>95%+ success rate</w:t>
      </w:r>
      <w:r w:rsidRPr="00B63F1D">
        <w:t xml:space="preserve"> in system updates.</w:t>
      </w:r>
    </w:p>
    <w:p w14:paraId="663325A9" w14:textId="77777777" w:rsidR="00B63F1D" w:rsidRPr="00B63F1D" w:rsidRDefault="00B63F1D" w:rsidP="00B63F1D">
      <w:pPr>
        <w:rPr>
          <w:b/>
          <w:bCs/>
        </w:rPr>
      </w:pPr>
      <w:r w:rsidRPr="00B63F1D">
        <w:rPr>
          <w:b/>
          <w:bCs/>
        </w:rPr>
        <w:t>3. Financial &amp; Cost Metrics</w:t>
      </w:r>
    </w:p>
    <w:p w14:paraId="5338B5AF" w14:textId="77777777" w:rsidR="00B63F1D" w:rsidRPr="00B63F1D" w:rsidRDefault="00B63F1D" w:rsidP="00B63F1D">
      <w:pPr>
        <w:numPr>
          <w:ilvl w:val="0"/>
          <w:numId w:val="9"/>
        </w:numPr>
      </w:pPr>
      <w:r w:rsidRPr="00B63F1D">
        <w:rPr>
          <w:b/>
          <w:bCs/>
        </w:rPr>
        <w:t>IT Support Cost Per Ticket:</w:t>
      </w:r>
    </w:p>
    <w:p w14:paraId="419EECFD" w14:textId="77777777" w:rsidR="00B63F1D" w:rsidRPr="00B63F1D" w:rsidRDefault="00B63F1D" w:rsidP="00B63F1D">
      <w:pPr>
        <w:numPr>
          <w:ilvl w:val="1"/>
          <w:numId w:val="9"/>
        </w:numPr>
      </w:pPr>
      <w:r w:rsidRPr="00B63F1D">
        <w:t xml:space="preserve">Example: Reducing support ticket costs from </w:t>
      </w:r>
      <w:r w:rsidRPr="00B63F1D">
        <w:rPr>
          <w:b/>
          <w:bCs/>
        </w:rPr>
        <w:t>$20 to $8</w:t>
      </w:r>
      <w:r w:rsidRPr="00B63F1D">
        <w:t xml:space="preserve"> saves millions for enterprises.</w:t>
      </w:r>
    </w:p>
    <w:p w14:paraId="08F68DC4" w14:textId="77777777" w:rsidR="00B63F1D" w:rsidRPr="00B63F1D" w:rsidRDefault="00B63F1D" w:rsidP="00B63F1D">
      <w:pPr>
        <w:numPr>
          <w:ilvl w:val="0"/>
          <w:numId w:val="9"/>
        </w:numPr>
      </w:pPr>
      <w:r w:rsidRPr="00B63F1D">
        <w:rPr>
          <w:b/>
          <w:bCs/>
        </w:rPr>
        <w:t>ITSM ROI (Return on Investment):</w:t>
      </w:r>
    </w:p>
    <w:p w14:paraId="75A9423C" w14:textId="77777777" w:rsidR="00B63F1D" w:rsidRPr="00B63F1D" w:rsidRDefault="00B63F1D" w:rsidP="00B63F1D">
      <w:pPr>
        <w:numPr>
          <w:ilvl w:val="1"/>
          <w:numId w:val="9"/>
        </w:numPr>
      </w:pPr>
      <w:r w:rsidRPr="00B63F1D">
        <w:t xml:space="preserve">Example: A company investing </w:t>
      </w:r>
      <w:r w:rsidRPr="00B63F1D">
        <w:rPr>
          <w:b/>
          <w:bCs/>
        </w:rPr>
        <w:t>$500,000 in ITSM tools</w:t>
      </w:r>
      <w:r w:rsidRPr="00B63F1D">
        <w:t xml:space="preserve"> saw an annual saving of </w:t>
      </w:r>
      <w:r w:rsidRPr="00B63F1D">
        <w:rPr>
          <w:b/>
          <w:bCs/>
        </w:rPr>
        <w:t>$2 million in IT downtime costs</w:t>
      </w:r>
      <w:r w:rsidRPr="00B63F1D">
        <w:t>.</w:t>
      </w:r>
    </w:p>
    <w:p w14:paraId="795EF42D" w14:textId="77777777" w:rsidR="00B63F1D" w:rsidRPr="00B63F1D" w:rsidRDefault="00B63F1D" w:rsidP="00B63F1D">
      <w:pPr>
        <w:rPr>
          <w:b/>
          <w:bCs/>
        </w:rPr>
      </w:pPr>
      <w:r w:rsidRPr="00B63F1D">
        <w:rPr>
          <w:b/>
          <w:bCs/>
        </w:rPr>
        <w:t>4. User Experience Metrics</w:t>
      </w:r>
    </w:p>
    <w:p w14:paraId="4ACA5044" w14:textId="77777777" w:rsidR="00B63F1D" w:rsidRPr="00B63F1D" w:rsidRDefault="00B63F1D" w:rsidP="00B63F1D">
      <w:pPr>
        <w:numPr>
          <w:ilvl w:val="0"/>
          <w:numId w:val="10"/>
        </w:numPr>
      </w:pPr>
      <w:r w:rsidRPr="00B63F1D">
        <w:rPr>
          <w:b/>
          <w:bCs/>
        </w:rPr>
        <w:t>Customer Satisfaction Score (CSAT):</w:t>
      </w:r>
      <w:r w:rsidRPr="00B63F1D">
        <w:t xml:space="preserve"> Measures IT service effectiveness.</w:t>
      </w:r>
    </w:p>
    <w:p w14:paraId="4E762C86" w14:textId="77777777" w:rsidR="00B63F1D" w:rsidRPr="00B63F1D" w:rsidRDefault="00B63F1D" w:rsidP="00B63F1D">
      <w:pPr>
        <w:numPr>
          <w:ilvl w:val="1"/>
          <w:numId w:val="10"/>
        </w:numPr>
      </w:pPr>
      <w:r w:rsidRPr="00B63F1D">
        <w:t xml:space="preserve">Example: Post-ITSM implementation, CSAT rose from </w:t>
      </w:r>
      <w:r w:rsidRPr="00B63F1D">
        <w:rPr>
          <w:b/>
          <w:bCs/>
        </w:rPr>
        <w:t>60% to 90%</w:t>
      </w:r>
      <w:r w:rsidRPr="00B63F1D">
        <w:t>.</w:t>
      </w:r>
    </w:p>
    <w:p w14:paraId="2696F922" w14:textId="77777777" w:rsidR="00B63F1D" w:rsidRPr="00B63F1D" w:rsidRDefault="00B63F1D" w:rsidP="00B63F1D">
      <w:pPr>
        <w:numPr>
          <w:ilvl w:val="0"/>
          <w:numId w:val="10"/>
        </w:numPr>
      </w:pPr>
      <w:r w:rsidRPr="00B63F1D">
        <w:rPr>
          <w:b/>
          <w:bCs/>
        </w:rPr>
        <w:t>Net Promoter Score (NPS):</w:t>
      </w:r>
      <w:r w:rsidRPr="00B63F1D">
        <w:t xml:space="preserve"> Evaluates user loyalty to IT services.</w:t>
      </w:r>
    </w:p>
    <w:p w14:paraId="08E048C6" w14:textId="77777777" w:rsidR="00B63F1D" w:rsidRPr="00B63F1D" w:rsidRDefault="00B63F1D" w:rsidP="00B63F1D">
      <w:pPr>
        <w:numPr>
          <w:ilvl w:val="1"/>
          <w:numId w:val="10"/>
        </w:numPr>
      </w:pPr>
      <w:r w:rsidRPr="00B63F1D">
        <w:t xml:space="preserve">Example: Improved ITSM led to </w:t>
      </w:r>
      <w:r w:rsidRPr="00B63F1D">
        <w:rPr>
          <w:b/>
          <w:bCs/>
        </w:rPr>
        <w:t>higher NPS scores</w:t>
      </w:r>
      <w:r w:rsidRPr="00B63F1D">
        <w:t>, meaning employees trust IT services more.</w:t>
      </w:r>
    </w:p>
    <w:p w14:paraId="5433F72D" w14:textId="77777777" w:rsidR="008C2775" w:rsidRPr="008C2775" w:rsidRDefault="005B7103" w:rsidP="008C2775">
      <w:r w:rsidRPr="008C2775">
        <w:rPr>
          <w:noProof/>
        </w:rPr>
        <w:pict w14:anchorId="3443587A">
          <v:rect id="_x0000_i1111" alt="" style="width:447.7pt;height:.05pt;mso-width-percent:0;mso-height-percent:0;mso-width-percent:0;mso-height-percent:0" o:hrpct="992" o:hralign="center" o:hrstd="t" o:hr="t" fillcolor="#a0a0a0" stroked="f"/>
        </w:pict>
      </w:r>
    </w:p>
    <w:p w14:paraId="689E5A61" w14:textId="77777777" w:rsidR="008C2775" w:rsidRPr="008C2775" w:rsidRDefault="008C2775" w:rsidP="008C2775">
      <w:pPr>
        <w:rPr>
          <w:b/>
          <w:bCs/>
        </w:rPr>
      </w:pPr>
      <w:r w:rsidRPr="008C2775">
        <w:rPr>
          <w:b/>
          <w:bCs/>
        </w:rPr>
        <w:t>2. Organizing IT Infrastructure System Management (ITSM)</w:t>
      </w:r>
    </w:p>
    <w:p w14:paraId="1DFE1DB2" w14:textId="77777777" w:rsidR="008C2775" w:rsidRPr="008C2775" w:rsidRDefault="008C2775" w:rsidP="008C2775">
      <w:r w:rsidRPr="008C2775">
        <w:t xml:space="preserve">Organizing ITSM involves designing a structured, scalable, and efficient IT service management system that aligns with both </w:t>
      </w:r>
      <w:r w:rsidRPr="008C2775">
        <w:rPr>
          <w:b/>
          <w:bCs/>
        </w:rPr>
        <w:t>business objectives and IT operations</w:t>
      </w:r>
      <w:r w:rsidRPr="008C2775">
        <w:t xml:space="preserve">. The goal is to ensure </w:t>
      </w:r>
      <w:r w:rsidRPr="008C2775">
        <w:rPr>
          <w:b/>
          <w:bCs/>
        </w:rPr>
        <w:t>high availability, performance, security, and cost efficiency</w:t>
      </w:r>
      <w:r w:rsidRPr="008C2775">
        <w:t xml:space="preserve"> while optimizing the way IT services are delivered and maintained.</w:t>
      </w:r>
    </w:p>
    <w:p w14:paraId="38C60311" w14:textId="77777777" w:rsidR="008C2775" w:rsidRPr="008C2775" w:rsidRDefault="008C2775" w:rsidP="008C2775">
      <w:r w:rsidRPr="008C2775">
        <w:t xml:space="preserve">To achieve this, ITSM design considers </w:t>
      </w:r>
      <w:r w:rsidRPr="008C2775">
        <w:rPr>
          <w:b/>
          <w:bCs/>
        </w:rPr>
        <w:t>two major perspectives</w:t>
      </w:r>
      <w:r w:rsidRPr="008C2775">
        <w:t>:</w:t>
      </w:r>
    </w:p>
    <w:p w14:paraId="1F706F01" w14:textId="77777777" w:rsidR="008C2775" w:rsidRPr="008C2775" w:rsidRDefault="008C2775" w:rsidP="008C2775">
      <w:pPr>
        <w:numPr>
          <w:ilvl w:val="0"/>
          <w:numId w:val="11"/>
        </w:numPr>
      </w:pPr>
      <w:r w:rsidRPr="008C2775">
        <w:rPr>
          <w:b/>
          <w:bCs/>
        </w:rPr>
        <w:t>Organizational Factors</w:t>
      </w:r>
      <w:r w:rsidRPr="008C2775">
        <w:t xml:space="preserve"> – Business strategy, IT governance, and human resource requirements.</w:t>
      </w:r>
    </w:p>
    <w:p w14:paraId="375F4C4F" w14:textId="77777777" w:rsidR="008C2775" w:rsidRPr="008C2775" w:rsidRDefault="008C2775" w:rsidP="008C2775">
      <w:pPr>
        <w:numPr>
          <w:ilvl w:val="0"/>
          <w:numId w:val="11"/>
        </w:numPr>
      </w:pPr>
      <w:r w:rsidRPr="008C2775">
        <w:rPr>
          <w:b/>
          <w:bCs/>
        </w:rPr>
        <w:t>Infrastructure Factors</w:t>
      </w:r>
      <w:r w:rsidRPr="008C2775">
        <w:t xml:space="preserve"> – Scalability, security, automation, and resilience.</w:t>
      </w:r>
    </w:p>
    <w:p w14:paraId="5DFF4F75" w14:textId="77777777" w:rsidR="008C2775" w:rsidRPr="008C2775" w:rsidRDefault="008C2775" w:rsidP="008C2775">
      <w:r w:rsidRPr="008C2775">
        <w:t xml:space="preserve">Additionally, </w:t>
      </w:r>
      <w:r w:rsidRPr="008C2775">
        <w:rPr>
          <w:b/>
          <w:bCs/>
        </w:rPr>
        <w:t>ITSM process owners</w:t>
      </w:r>
      <w:r w:rsidRPr="008C2775">
        <w:t xml:space="preserve"> play a critical role in overseeing and improving the IT service lifecycle.</w:t>
      </w:r>
    </w:p>
    <w:p w14:paraId="269836C3" w14:textId="77777777" w:rsidR="008C2775" w:rsidRPr="008C2775" w:rsidRDefault="005B7103" w:rsidP="008C2775">
      <w:r w:rsidRPr="008C2775">
        <w:rPr>
          <w:noProof/>
        </w:rPr>
        <w:pict w14:anchorId="4DE6AEF4">
          <v:rect id="_x0000_i1110" alt="" style="width:447.7pt;height:.05pt;mso-width-percent:0;mso-height-percent:0;mso-width-percent:0;mso-height-percent:0" o:hrpct="992" o:hralign="center" o:hrstd="t" o:hr="t" fillcolor="#a0a0a0" stroked="f"/>
        </w:pict>
      </w:r>
    </w:p>
    <w:p w14:paraId="3879A8F6" w14:textId="77777777" w:rsidR="008C2775" w:rsidRPr="008C2775" w:rsidRDefault="008C2775" w:rsidP="008C2775">
      <w:pPr>
        <w:rPr>
          <w:b/>
          <w:bCs/>
        </w:rPr>
      </w:pPr>
      <w:r w:rsidRPr="008C2775">
        <w:rPr>
          <w:b/>
          <w:bCs/>
        </w:rPr>
        <w:t>2.1 Factors to Design ITSM</w:t>
      </w:r>
    </w:p>
    <w:p w14:paraId="2E53C234" w14:textId="77777777" w:rsidR="008C2775" w:rsidRPr="008C2775" w:rsidRDefault="008C2775" w:rsidP="008C2775">
      <w:r w:rsidRPr="008C2775">
        <w:t xml:space="preserve">Designing ITSM requires </w:t>
      </w:r>
      <w:r w:rsidRPr="008C2775">
        <w:rPr>
          <w:b/>
          <w:bCs/>
        </w:rPr>
        <w:t>strategic planning</w:t>
      </w:r>
      <w:r w:rsidRPr="008C2775">
        <w:t xml:space="preserve"> that considers technical, business, and operational factors. A well-planned ITSM ensures:</w:t>
      </w:r>
      <w:r w:rsidRPr="008C2775">
        <w:br/>
      </w:r>
      <w:r w:rsidRPr="008C2775">
        <w:rPr>
          <w:rFonts w:ascii="Apple Color Emoji" w:hAnsi="Apple Color Emoji" w:cs="Apple Color Emoji"/>
        </w:rPr>
        <w:t>✅</w:t>
      </w:r>
      <w:r w:rsidRPr="008C2775">
        <w:t xml:space="preserve"> Efficient IT operations</w:t>
      </w:r>
      <w:r w:rsidRPr="008C2775">
        <w:br/>
      </w:r>
      <w:r w:rsidRPr="008C2775">
        <w:rPr>
          <w:rFonts w:ascii="Apple Color Emoji" w:hAnsi="Apple Color Emoji" w:cs="Apple Color Emoji"/>
        </w:rPr>
        <w:t>✅</w:t>
      </w:r>
      <w:r w:rsidRPr="008C2775">
        <w:t xml:space="preserve"> Alignment with business objectives</w:t>
      </w:r>
      <w:r w:rsidRPr="008C2775">
        <w:br/>
      </w:r>
      <w:r w:rsidRPr="008C2775">
        <w:rPr>
          <w:rFonts w:ascii="Apple Color Emoji" w:hAnsi="Apple Color Emoji" w:cs="Apple Color Emoji"/>
        </w:rPr>
        <w:lastRenderedPageBreak/>
        <w:t>✅</w:t>
      </w:r>
      <w:r w:rsidRPr="008C2775">
        <w:t xml:space="preserve"> Cost optimization</w:t>
      </w:r>
      <w:r w:rsidRPr="008C2775">
        <w:br/>
      </w:r>
      <w:r w:rsidRPr="008C2775">
        <w:rPr>
          <w:rFonts w:ascii="Apple Color Emoji" w:hAnsi="Apple Color Emoji" w:cs="Apple Color Emoji"/>
        </w:rPr>
        <w:t>✅</w:t>
      </w:r>
      <w:r w:rsidRPr="008C2775">
        <w:t xml:space="preserve"> Regulatory compliance</w:t>
      </w:r>
      <w:r w:rsidRPr="008C2775">
        <w:br/>
      </w:r>
      <w:r w:rsidRPr="008C2775">
        <w:rPr>
          <w:rFonts w:ascii="Apple Color Emoji" w:hAnsi="Apple Color Emoji" w:cs="Apple Color Emoji"/>
        </w:rPr>
        <w:t>✅</w:t>
      </w:r>
      <w:r w:rsidRPr="008C2775">
        <w:t xml:space="preserve"> Resilience against failures</w:t>
      </w:r>
    </w:p>
    <w:p w14:paraId="5E4E20C0" w14:textId="77777777" w:rsidR="008C2775" w:rsidRPr="008C2775" w:rsidRDefault="008C2775" w:rsidP="008C2775">
      <w:r w:rsidRPr="008C2775">
        <w:t xml:space="preserve">Let’s break down these factors into </w:t>
      </w:r>
      <w:r w:rsidRPr="008C2775">
        <w:rPr>
          <w:b/>
          <w:bCs/>
        </w:rPr>
        <w:t>organizational and infrastructure perspectives</w:t>
      </w:r>
      <w:r w:rsidRPr="008C2775">
        <w:t>.</w:t>
      </w:r>
    </w:p>
    <w:p w14:paraId="764B5A1C" w14:textId="77777777" w:rsidR="008C2775" w:rsidRPr="008C2775" w:rsidRDefault="005B7103" w:rsidP="008C2775">
      <w:r w:rsidRPr="008C2775">
        <w:rPr>
          <w:noProof/>
        </w:rPr>
        <w:pict w14:anchorId="6D89D30B">
          <v:rect id="_x0000_i1109" alt="" style="width:447.7pt;height:.05pt;mso-width-percent:0;mso-height-percent:0;mso-width-percent:0;mso-height-percent:0" o:hrpct="992" o:hralign="center" o:hrstd="t" o:hr="t" fillcolor="#a0a0a0" stroked="f"/>
        </w:pict>
      </w:r>
    </w:p>
    <w:p w14:paraId="43CCE7BF" w14:textId="77777777" w:rsidR="008C2775" w:rsidRPr="008C2775" w:rsidRDefault="008C2775" w:rsidP="008C2775">
      <w:pPr>
        <w:rPr>
          <w:b/>
          <w:bCs/>
        </w:rPr>
      </w:pPr>
      <w:r w:rsidRPr="008C2775">
        <w:rPr>
          <w:b/>
          <w:bCs/>
        </w:rPr>
        <w:t>2.1.1 Factors from an Organizational Point of View</w:t>
      </w:r>
    </w:p>
    <w:p w14:paraId="26E362BB" w14:textId="77777777" w:rsidR="008C2775" w:rsidRPr="008C2775" w:rsidRDefault="008C2775" w:rsidP="008C2775">
      <w:r w:rsidRPr="008C2775">
        <w:t xml:space="preserve">Organizations must design ITSM in a way that supports </w:t>
      </w:r>
      <w:r w:rsidRPr="008C2775">
        <w:rPr>
          <w:b/>
          <w:bCs/>
        </w:rPr>
        <w:t>business growth, IT governance, compliance, and service quality</w:t>
      </w:r>
      <w:r w:rsidRPr="008C2775">
        <w:t>. Several organizational factors influence ITSM design:</w:t>
      </w:r>
    </w:p>
    <w:p w14:paraId="7C4F5953" w14:textId="77777777" w:rsidR="008C2775" w:rsidRPr="008C2775" w:rsidRDefault="008C2775" w:rsidP="008C2775">
      <w:pPr>
        <w:rPr>
          <w:b/>
          <w:bCs/>
        </w:rPr>
      </w:pPr>
      <w:r w:rsidRPr="008C2775">
        <w:rPr>
          <w:b/>
          <w:bCs/>
        </w:rPr>
        <w:t>1. Business Goals &amp; IT Alignment</w:t>
      </w:r>
    </w:p>
    <w:p w14:paraId="0B22CA9A" w14:textId="77777777" w:rsidR="008C2775" w:rsidRPr="008C2775" w:rsidRDefault="008C2775" w:rsidP="008C2775">
      <w:pPr>
        <w:numPr>
          <w:ilvl w:val="0"/>
          <w:numId w:val="12"/>
        </w:numPr>
      </w:pPr>
      <w:r w:rsidRPr="008C2775">
        <w:rPr>
          <w:b/>
          <w:bCs/>
        </w:rPr>
        <w:t>IT must serve business objectives</w:t>
      </w:r>
      <w:r w:rsidRPr="008C2775">
        <w:t>, whether it’s customer service, revenue generation, or operational efficiency.</w:t>
      </w:r>
    </w:p>
    <w:p w14:paraId="50C33CC0" w14:textId="77777777" w:rsidR="008C2775" w:rsidRPr="008C2775" w:rsidRDefault="008C2775" w:rsidP="008C2775">
      <w:pPr>
        <w:numPr>
          <w:ilvl w:val="0"/>
          <w:numId w:val="12"/>
        </w:numPr>
      </w:pPr>
      <w:r w:rsidRPr="008C2775">
        <w:t>ITSM should support:</w:t>
      </w:r>
    </w:p>
    <w:p w14:paraId="6CFE848A" w14:textId="77777777" w:rsidR="008C2775" w:rsidRPr="008C2775" w:rsidRDefault="008C2775" w:rsidP="008C2775">
      <w:pPr>
        <w:numPr>
          <w:ilvl w:val="1"/>
          <w:numId w:val="12"/>
        </w:numPr>
      </w:pPr>
      <w:r w:rsidRPr="008C2775">
        <w:rPr>
          <w:b/>
          <w:bCs/>
        </w:rPr>
        <w:t>Digital transformation</w:t>
      </w:r>
      <w:r w:rsidRPr="008C2775">
        <w:t xml:space="preserve"> (e.g., Cloud-first strategy)</w:t>
      </w:r>
    </w:p>
    <w:p w14:paraId="7B2F8675" w14:textId="77777777" w:rsidR="008C2775" w:rsidRPr="008C2775" w:rsidRDefault="008C2775" w:rsidP="008C2775">
      <w:pPr>
        <w:numPr>
          <w:ilvl w:val="1"/>
          <w:numId w:val="12"/>
        </w:numPr>
      </w:pPr>
      <w:r w:rsidRPr="008C2775">
        <w:rPr>
          <w:b/>
          <w:bCs/>
        </w:rPr>
        <w:t>Automation and AI-driven workflows</w:t>
      </w:r>
    </w:p>
    <w:p w14:paraId="69463F19" w14:textId="77777777" w:rsidR="008C2775" w:rsidRPr="008C2775" w:rsidRDefault="008C2775" w:rsidP="008C2775">
      <w:pPr>
        <w:numPr>
          <w:ilvl w:val="1"/>
          <w:numId w:val="12"/>
        </w:numPr>
      </w:pPr>
      <w:r w:rsidRPr="008C2775">
        <w:rPr>
          <w:b/>
          <w:bCs/>
        </w:rPr>
        <w:t>Customer-centric services</w:t>
      </w:r>
      <w:r w:rsidRPr="008C2775">
        <w:t xml:space="preserve"> (e.g., self-service portals)</w:t>
      </w:r>
    </w:p>
    <w:p w14:paraId="46EF8104"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Example:</w:t>
      </w:r>
      <w:r w:rsidRPr="008C2775">
        <w:br/>
        <w:t xml:space="preserve">A retail company adopting </w:t>
      </w:r>
      <w:r w:rsidRPr="008C2775">
        <w:rPr>
          <w:b/>
          <w:bCs/>
        </w:rPr>
        <w:t>e-commerce</w:t>
      </w:r>
      <w:r w:rsidRPr="008C2775">
        <w:t xml:space="preserve"> must ensure ITSM provides:</w:t>
      </w:r>
    </w:p>
    <w:p w14:paraId="6D35559C" w14:textId="77777777" w:rsidR="008C2775" w:rsidRPr="008C2775" w:rsidRDefault="008C2775" w:rsidP="008C2775">
      <w:pPr>
        <w:numPr>
          <w:ilvl w:val="0"/>
          <w:numId w:val="13"/>
        </w:numPr>
      </w:pPr>
      <w:r w:rsidRPr="008C2775">
        <w:rPr>
          <w:b/>
          <w:bCs/>
        </w:rPr>
        <w:t>99.99% uptime</w:t>
      </w:r>
      <w:r w:rsidRPr="008C2775">
        <w:t xml:space="preserve"> for its website.</w:t>
      </w:r>
    </w:p>
    <w:p w14:paraId="322235BD" w14:textId="77777777" w:rsidR="008C2775" w:rsidRPr="008C2775" w:rsidRDefault="008C2775" w:rsidP="008C2775">
      <w:pPr>
        <w:numPr>
          <w:ilvl w:val="0"/>
          <w:numId w:val="13"/>
        </w:numPr>
      </w:pPr>
      <w:r w:rsidRPr="008C2775">
        <w:rPr>
          <w:b/>
          <w:bCs/>
        </w:rPr>
        <w:t>24/7 customer support chatbots.</w:t>
      </w:r>
    </w:p>
    <w:p w14:paraId="65745512" w14:textId="77777777" w:rsidR="008C2775" w:rsidRPr="008C2775" w:rsidRDefault="008C2775" w:rsidP="008C2775">
      <w:pPr>
        <w:numPr>
          <w:ilvl w:val="0"/>
          <w:numId w:val="13"/>
        </w:numPr>
      </w:pPr>
      <w:r w:rsidRPr="008C2775">
        <w:rPr>
          <w:b/>
          <w:bCs/>
        </w:rPr>
        <w:t>Fast issue resolution for payment gateway failures.</w:t>
      </w:r>
    </w:p>
    <w:p w14:paraId="3AF08355" w14:textId="77777777" w:rsidR="008C2775" w:rsidRPr="008C2775" w:rsidRDefault="008C2775" w:rsidP="008C2775">
      <w:pPr>
        <w:rPr>
          <w:b/>
          <w:bCs/>
        </w:rPr>
      </w:pPr>
      <w:r w:rsidRPr="008C2775">
        <w:rPr>
          <w:b/>
          <w:bCs/>
        </w:rPr>
        <w:t>2. IT Governance &amp; Compliance</w:t>
      </w:r>
    </w:p>
    <w:p w14:paraId="37EB2E05" w14:textId="77777777" w:rsidR="008C2775" w:rsidRPr="008C2775" w:rsidRDefault="008C2775" w:rsidP="008C2775">
      <w:pPr>
        <w:numPr>
          <w:ilvl w:val="0"/>
          <w:numId w:val="14"/>
        </w:numPr>
      </w:pPr>
      <w:r w:rsidRPr="008C2775">
        <w:t xml:space="preserve">Organizations must comply with </w:t>
      </w:r>
      <w:r w:rsidRPr="008C2775">
        <w:rPr>
          <w:b/>
          <w:bCs/>
        </w:rPr>
        <w:t>IT regulations, security policies, and data privacy laws</w:t>
      </w:r>
      <w:r w:rsidRPr="008C2775">
        <w:t>.</w:t>
      </w:r>
    </w:p>
    <w:p w14:paraId="54513CFF" w14:textId="77777777" w:rsidR="008C2775" w:rsidRPr="008C2775" w:rsidRDefault="008C2775" w:rsidP="008C2775">
      <w:pPr>
        <w:numPr>
          <w:ilvl w:val="0"/>
          <w:numId w:val="14"/>
        </w:numPr>
      </w:pPr>
      <w:r w:rsidRPr="008C2775">
        <w:t>Key governance models include:</w:t>
      </w:r>
    </w:p>
    <w:p w14:paraId="4B9DF1E8" w14:textId="77777777" w:rsidR="008C2775" w:rsidRPr="008C2775" w:rsidRDefault="008C2775" w:rsidP="008C2775">
      <w:pPr>
        <w:numPr>
          <w:ilvl w:val="1"/>
          <w:numId w:val="14"/>
        </w:numPr>
      </w:pPr>
      <w:r w:rsidRPr="008C2775">
        <w:rPr>
          <w:b/>
          <w:bCs/>
        </w:rPr>
        <w:t>COBIT (Control Objectives for Information and Related Technologies)</w:t>
      </w:r>
    </w:p>
    <w:p w14:paraId="05562102" w14:textId="77777777" w:rsidR="008C2775" w:rsidRPr="008C2775" w:rsidRDefault="008C2775" w:rsidP="008C2775">
      <w:pPr>
        <w:numPr>
          <w:ilvl w:val="1"/>
          <w:numId w:val="14"/>
        </w:numPr>
      </w:pPr>
      <w:r w:rsidRPr="008C2775">
        <w:rPr>
          <w:b/>
          <w:bCs/>
        </w:rPr>
        <w:t>ITIL (Information Technology Infrastructure Library)</w:t>
      </w:r>
    </w:p>
    <w:p w14:paraId="543D0764"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Example:</w:t>
      </w:r>
      <w:r w:rsidRPr="008C2775">
        <w:br/>
        <w:t xml:space="preserve">A </w:t>
      </w:r>
      <w:r w:rsidRPr="008C2775">
        <w:rPr>
          <w:b/>
          <w:bCs/>
        </w:rPr>
        <w:t>healthcare company</w:t>
      </w:r>
      <w:r w:rsidRPr="008C2775">
        <w:t xml:space="preserve"> must meet </w:t>
      </w:r>
      <w:r w:rsidRPr="008C2775">
        <w:rPr>
          <w:b/>
          <w:bCs/>
        </w:rPr>
        <w:t>HIPAA (Health Insurance Portability and Accountability Act) standards</w:t>
      </w:r>
      <w:r w:rsidRPr="008C2775">
        <w:t xml:space="preserve"> to protect patient data and implement audit trails.</w:t>
      </w:r>
    </w:p>
    <w:p w14:paraId="445173F9" w14:textId="77777777" w:rsidR="008C2775" w:rsidRPr="008C2775" w:rsidRDefault="008C2775" w:rsidP="008C2775">
      <w:pPr>
        <w:rPr>
          <w:b/>
          <w:bCs/>
        </w:rPr>
      </w:pPr>
      <w:r w:rsidRPr="008C2775">
        <w:rPr>
          <w:b/>
          <w:bCs/>
        </w:rPr>
        <w:t>3. Organizational Structure &amp; ITSM Models</w:t>
      </w:r>
    </w:p>
    <w:p w14:paraId="03DAFFD6" w14:textId="77777777" w:rsidR="008C2775" w:rsidRPr="008C2775" w:rsidRDefault="008C2775" w:rsidP="008C2775">
      <w:r w:rsidRPr="008C2775">
        <w:t xml:space="preserve">There are three </w:t>
      </w:r>
      <w:r w:rsidRPr="008C2775">
        <w:rPr>
          <w:b/>
          <w:bCs/>
        </w:rPr>
        <w:t>common ITSM implementation models</w:t>
      </w:r>
      <w:r w:rsidRPr="008C2775">
        <w:t>:</w:t>
      </w:r>
    </w:p>
    <w:p w14:paraId="03956932" w14:textId="77777777" w:rsidR="008C2775" w:rsidRPr="008C2775" w:rsidRDefault="008C2775" w:rsidP="008C2775">
      <w:pPr>
        <w:numPr>
          <w:ilvl w:val="0"/>
          <w:numId w:val="15"/>
        </w:numPr>
      </w:pPr>
      <w:r w:rsidRPr="008C2775">
        <w:rPr>
          <w:b/>
          <w:bCs/>
        </w:rPr>
        <w:t>Centralized ITSM</w:t>
      </w:r>
      <w:r w:rsidRPr="008C2775">
        <w:t xml:space="preserve"> – A single IT team manages services across the entire company.</w:t>
      </w:r>
    </w:p>
    <w:p w14:paraId="15F15C56" w14:textId="77777777" w:rsidR="008C2775" w:rsidRPr="008C2775" w:rsidRDefault="008C2775" w:rsidP="008C2775">
      <w:pPr>
        <w:numPr>
          <w:ilvl w:val="0"/>
          <w:numId w:val="15"/>
        </w:numPr>
      </w:pPr>
      <w:r w:rsidRPr="008C2775">
        <w:rPr>
          <w:b/>
          <w:bCs/>
        </w:rPr>
        <w:t>Decentralized ITSM</w:t>
      </w:r>
      <w:r w:rsidRPr="008C2775">
        <w:t xml:space="preserve"> – Different departments or regions have </w:t>
      </w:r>
      <w:r w:rsidRPr="008C2775">
        <w:rPr>
          <w:b/>
          <w:bCs/>
        </w:rPr>
        <w:t>independent IT teams</w:t>
      </w:r>
      <w:r w:rsidRPr="008C2775">
        <w:t>.</w:t>
      </w:r>
    </w:p>
    <w:p w14:paraId="6770196B" w14:textId="77777777" w:rsidR="008C2775" w:rsidRPr="008C2775" w:rsidRDefault="008C2775" w:rsidP="008C2775">
      <w:pPr>
        <w:numPr>
          <w:ilvl w:val="0"/>
          <w:numId w:val="15"/>
        </w:numPr>
      </w:pPr>
      <w:r w:rsidRPr="008C2775">
        <w:rPr>
          <w:b/>
          <w:bCs/>
        </w:rPr>
        <w:t>Hybrid ITSM</w:t>
      </w:r>
      <w:r w:rsidRPr="008C2775">
        <w:t xml:space="preserve"> – Centralized governance, but execution is delegated to various teams.</w:t>
      </w:r>
    </w:p>
    <w:p w14:paraId="528C1754"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Example:</w:t>
      </w:r>
      <w:r w:rsidRPr="008C2775">
        <w:br/>
        <w:t xml:space="preserve">A </w:t>
      </w:r>
      <w:r w:rsidRPr="008C2775">
        <w:rPr>
          <w:b/>
          <w:bCs/>
        </w:rPr>
        <w:t>multinational bank</w:t>
      </w:r>
      <w:r w:rsidRPr="008C2775">
        <w:t xml:space="preserve"> has a </w:t>
      </w:r>
      <w:r w:rsidRPr="008C2775">
        <w:rPr>
          <w:b/>
          <w:bCs/>
        </w:rPr>
        <w:t>centralized ITSM governance team</w:t>
      </w:r>
      <w:r w:rsidRPr="008C2775">
        <w:t xml:space="preserve"> but allows </w:t>
      </w:r>
      <w:r w:rsidRPr="008C2775">
        <w:rPr>
          <w:b/>
          <w:bCs/>
        </w:rPr>
        <w:t>regional IT teams</w:t>
      </w:r>
      <w:r w:rsidRPr="008C2775">
        <w:t xml:space="preserve"> to handle compliance for their specific markets.</w:t>
      </w:r>
    </w:p>
    <w:p w14:paraId="6367DC36" w14:textId="77777777" w:rsidR="008C2775" w:rsidRPr="008C2775" w:rsidRDefault="008C2775" w:rsidP="008C2775">
      <w:pPr>
        <w:rPr>
          <w:b/>
          <w:bCs/>
        </w:rPr>
      </w:pPr>
      <w:r w:rsidRPr="008C2775">
        <w:rPr>
          <w:b/>
          <w:bCs/>
        </w:rPr>
        <w:t>4. Service-Level Agreements (SLAs) &amp; Performance Metrics</w:t>
      </w:r>
    </w:p>
    <w:p w14:paraId="2277F6A2" w14:textId="77777777" w:rsidR="008C2775" w:rsidRPr="008C2775" w:rsidRDefault="008C2775" w:rsidP="008C2775">
      <w:pPr>
        <w:numPr>
          <w:ilvl w:val="0"/>
          <w:numId w:val="16"/>
        </w:numPr>
      </w:pPr>
      <w:r w:rsidRPr="008C2775">
        <w:rPr>
          <w:b/>
          <w:bCs/>
        </w:rPr>
        <w:t>SLAs define service expectations, response times, and penalties</w:t>
      </w:r>
      <w:r w:rsidRPr="008C2775">
        <w:t xml:space="preserve"> for breaches.</w:t>
      </w:r>
    </w:p>
    <w:p w14:paraId="6F3D77B8" w14:textId="77777777" w:rsidR="008C2775" w:rsidRPr="008C2775" w:rsidRDefault="008C2775" w:rsidP="008C2775">
      <w:pPr>
        <w:numPr>
          <w:ilvl w:val="0"/>
          <w:numId w:val="16"/>
        </w:numPr>
      </w:pPr>
      <w:r w:rsidRPr="008C2775">
        <w:rPr>
          <w:b/>
          <w:bCs/>
        </w:rPr>
        <w:t>Performance KPIs</w:t>
      </w:r>
      <w:r w:rsidRPr="008C2775">
        <w:t xml:space="preserve"> track service efficiency, such as:</w:t>
      </w:r>
    </w:p>
    <w:p w14:paraId="2426CA01" w14:textId="77777777" w:rsidR="008C2775" w:rsidRPr="008C2775" w:rsidRDefault="008C2775" w:rsidP="008C2775">
      <w:pPr>
        <w:numPr>
          <w:ilvl w:val="1"/>
          <w:numId w:val="16"/>
        </w:numPr>
      </w:pPr>
      <w:r w:rsidRPr="008C2775">
        <w:rPr>
          <w:b/>
          <w:bCs/>
        </w:rPr>
        <w:t>Mean Time to Resolution (MTTR)</w:t>
      </w:r>
    </w:p>
    <w:p w14:paraId="7F203B16" w14:textId="77777777" w:rsidR="008C2775" w:rsidRPr="008C2775" w:rsidRDefault="008C2775" w:rsidP="008C2775">
      <w:pPr>
        <w:numPr>
          <w:ilvl w:val="1"/>
          <w:numId w:val="16"/>
        </w:numPr>
      </w:pPr>
      <w:r w:rsidRPr="008C2775">
        <w:rPr>
          <w:b/>
          <w:bCs/>
        </w:rPr>
        <w:t>First Call Resolution (FCR) Rate</w:t>
      </w:r>
    </w:p>
    <w:p w14:paraId="1287BA13" w14:textId="77777777" w:rsidR="008C2775" w:rsidRPr="008C2775" w:rsidRDefault="008C2775" w:rsidP="008C2775">
      <w:pPr>
        <w:numPr>
          <w:ilvl w:val="1"/>
          <w:numId w:val="16"/>
        </w:numPr>
      </w:pPr>
      <w:r w:rsidRPr="008C2775">
        <w:rPr>
          <w:b/>
          <w:bCs/>
        </w:rPr>
        <w:lastRenderedPageBreak/>
        <w:t>System Uptime (%)</w:t>
      </w:r>
    </w:p>
    <w:p w14:paraId="7BFA20C6"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Example:</w:t>
      </w:r>
      <w:r w:rsidRPr="008C2775">
        <w:br/>
        <w:t xml:space="preserve">A </w:t>
      </w:r>
      <w:r w:rsidRPr="008C2775">
        <w:rPr>
          <w:b/>
          <w:bCs/>
        </w:rPr>
        <w:t>financial institution</w:t>
      </w:r>
      <w:r w:rsidRPr="008C2775">
        <w:t xml:space="preserve"> enforces an </w:t>
      </w:r>
      <w:r w:rsidRPr="008C2775">
        <w:rPr>
          <w:b/>
          <w:bCs/>
        </w:rPr>
        <w:t>SLA of 99.999% uptime</w:t>
      </w:r>
      <w:r w:rsidRPr="008C2775">
        <w:t xml:space="preserve"> for its mobile banking platform.</w:t>
      </w:r>
    </w:p>
    <w:p w14:paraId="45C83CC6" w14:textId="77777777" w:rsidR="008C2775" w:rsidRPr="008C2775" w:rsidRDefault="008C2775" w:rsidP="008C2775">
      <w:pPr>
        <w:rPr>
          <w:b/>
          <w:bCs/>
        </w:rPr>
      </w:pPr>
      <w:r w:rsidRPr="008C2775">
        <w:rPr>
          <w:b/>
          <w:bCs/>
        </w:rPr>
        <w:t>5. Human Resource &amp; ITSM Training Needs</w:t>
      </w:r>
    </w:p>
    <w:p w14:paraId="2DD040B0" w14:textId="77777777" w:rsidR="008C2775" w:rsidRPr="008C2775" w:rsidRDefault="008C2775" w:rsidP="008C2775">
      <w:pPr>
        <w:numPr>
          <w:ilvl w:val="0"/>
          <w:numId w:val="17"/>
        </w:numPr>
      </w:pPr>
      <w:r w:rsidRPr="008C2775">
        <w:t xml:space="preserve">Employees should be trained in </w:t>
      </w:r>
      <w:r w:rsidRPr="008C2775">
        <w:rPr>
          <w:b/>
          <w:bCs/>
        </w:rPr>
        <w:t>ITIL frameworks, automation tools, and cloud-based ITSM solutions</w:t>
      </w:r>
      <w:r w:rsidRPr="008C2775">
        <w:t>.</w:t>
      </w:r>
    </w:p>
    <w:p w14:paraId="294E61BA" w14:textId="77777777" w:rsidR="008C2775" w:rsidRPr="008C2775" w:rsidRDefault="008C2775" w:rsidP="008C2775">
      <w:pPr>
        <w:numPr>
          <w:ilvl w:val="0"/>
          <w:numId w:val="17"/>
        </w:numPr>
      </w:pPr>
      <w:r w:rsidRPr="008C2775">
        <w:t>ITSM certification programs include:</w:t>
      </w:r>
    </w:p>
    <w:p w14:paraId="3F07E27B" w14:textId="77777777" w:rsidR="008C2775" w:rsidRPr="008C2775" w:rsidRDefault="008C2775" w:rsidP="008C2775">
      <w:pPr>
        <w:numPr>
          <w:ilvl w:val="1"/>
          <w:numId w:val="17"/>
        </w:numPr>
      </w:pPr>
      <w:r w:rsidRPr="008C2775">
        <w:rPr>
          <w:b/>
          <w:bCs/>
        </w:rPr>
        <w:t>ITIL v4 Foundation</w:t>
      </w:r>
    </w:p>
    <w:p w14:paraId="2C884E38" w14:textId="77777777" w:rsidR="008C2775" w:rsidRPr="008C2775" w:rsidRDefault="008C2775" w:rsidP="008C2775">
      <w:pPr>
        <w:numPr>
          <w:ilvl w:val="1"/>
          <w:numId w:val="17"/>
        </w:numPr>
      </w:pPr>
      <w:r w:rsidRPr="008C2775">
        <w:rPr>
          <w:b/>
          <w:bCs/>
        </w:rPr>
        <w:t>Microsoft ITSM Specialist</w:t>
      </w:r>
    </w:p>
    <w:p w14:paraId="042D8367" w14:textId="77777777" w:rsidR="008C2775" w:rsidRPr="008C2775" w:rsidRDefault="008C2775" w:rsidP="008C2775">
      <w:pPr>
        <w:numPr>
          <w:ilvl w:val="1"/>
          <w:numId w:val="17"/>
        </w:numPr>
      </w:pPr>
      <w:r w:rsidRPr="008C2775">
        <w:rPr>
          <w:b/>
          <w:bCs/>
        </w:rPr>
        <w:t>ServiceNow Certified Implementation Specialist</w:t>
      </w:r>
    </w:p>
    <w:p w14:paraId="6116BDB7"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Example:</w:t>
      </w:r>
      <w:r w:rsidRPr="008C2775">
        <w:br/>
        <w:t xml:space="preserve">A company migrating to </w:t>
      </w:r>
      <w:r w:rsidRPr="008C2775">
        <w:rPr>
          <w:b/>
          <w:bCs/>
        </w:rPr>
        <w:t>ServiceNow ITSM</w:t>
      </w:r>
      <w:r w:rsidRPr="008C2775">
        <w:t xml:space="preserve"> provides </w:t>
      </w:r>
      <w:r w:rsidRPr="008C2775">
        <w:rPr>
          <w:b/>
          <w:bCs/>
        </w:rPr>
        <w:t>workshops and hands-on training</w:t>
      </w:r>
      <w:r w:rsidRPr="008C2775">
        <w:t xml:space="preserve"> for IT staff to improve adoption.</w:t>
      </w:r>
    </w:p>
    <w:p w14:paraId="4078F145" w14:textId="77777777" w:rsidR="008C2775" w:rsidRPr="008C2775" w:rsidRDefault="005B7103" w:rsidP="008C2775">
      <w:r w:rsidRPr="008C2775">
        <w:rPr>
          <w:noProof/>
        </w:rPr>
        <w:pict w14:anchorId="22ECE22D">
          <v:rect id="_x0000_i1108" alt="" style="width:447.7pt;height:.05pt;mso-width-percent:0;mso-height-percent:0;mso-width-percent:0;mso-height-percent:0" o:hrpct="992" o:hralign="center" o:hrstd="t" o:hr="t" fillcolor="#a0a0a0" stroked="f"/>
        </w:pict>
      </w:r>
    </w:p>
    <w:p w14:paraId="7ACCAB18" w14:textId="77777777" w:rsidR="008C2775" w:rsidRPr="008C2775" w:rsidRDefault="008C2775" w:rsidP="008C2775">
      <w:pPr>
        <w:rPr>
          <w:b/>
          <w:bCs/>
        </w:rPr>
      </w:pPr>
      <w:r w:rsidRPr="008C2775">
        <w:rPr>
          <w:b/>
          <w:bCs/>
        </w:rPr>
        <w:t>2.1.2 Factors from an Infrastructure Point of View</w:t>
      </w:r>
    </w:p>
    <w:p w14:paraId="18CCBF6B" w14:textId="77777777" w:rsidR="008C2775" w:rsidRPr="008C2775" w:rsidRDefault="008C2775" w:rsidP="008C2775">
      <w:r w:rsidRPr="008C2775">
        <w:t xml:space="preserve">From a </w:t>
      </w:r>
      <w:r w:rsidRPr="008C2775">
        <w:rPr>
          <w:b/>
          <w:bCs/>
        </w:rPr>
        <w:t>technical standpoint</w:t>
      </w:r>
      <w:r w:rsidRPr="008C2775">
        <w:t xml:space="preserve">, ITSM must be designed to ensure </w:t>
      </w:r>
      <w:r w:rsidRPr="008C2775">
        <w:rPr>
          <w:b/>
          <w:bCs/>
        </w:rPr>
        <w:t>scalability, reliability, automation, security, and performance.</w:t>
      </w:r>
    </w:p>
    <w:p w14:paraId="01D81D8D" w14:textId="77777777" w:rsidR="008C2775" w:rsidRPr="008C2775" w:rsidRDefault="008C2775" w:rsidP="008C2775">
      <w:pPr>
        <w:rPr>
          <w:b/>
          <w:bCs/>
        </w:rPr>
      </w:pPr>
      <w:r w:rsidRPr="008C2775">
        <w:rPr>
          <w:b/>
          <w:bCs/>
        </w:rPr>
        <w:t>1. Scalability &amp; Future-Proofing</w:t>
      </w:r>
    </w:p>
    <w:p w14:paraId="5AF26E1B" w14:textId="77777777" w:rsidR="008C2775" w:rsidRPr="008C2775" w:rsidRDefault="008C2775" w:rsidP="008C2775">
      <w:pPr>
        <w:numPr>
          <w:ilvl w:val="0"/>
          <w:numId w:val="18"/>
        </w:numPr>
      </w:pPr>
      <w:r w:rsidRPr="008C2775">
        <w:t xml:space="preserve">ITSM solutions must </w:t>
      </w:r>
      <w:r w:rsidRPr="008C2775">
        <w:rPr>
          <w:b/>
          <w:bCs/>
        </w:rPr>
        <w:t>support future growth</w:t>
      </w:r>
      <w:r w:rsidRPr="008C2775">
        <w:t xml:space="preserve"> in data volume, users, and workloads.</w:t>
      </w:r>
    </w:p>
    <w:p w14:paraId="2176F162" w14:textId="77777777" w:rsidR="008C2775" w:rsidRPr="008C2775" w:rsidRDefault="008C2775" w:rsidP="008C2775">
      <w:pPr>
        <w:numPr>
          <w:ilvl w:val="0"/>
          <w:numId w:val="18"/>
        </w:numPr>
      </w:pPr>
      <w:r w:rsidRPr="008C2775">
        <w:t xml:space="preserve">ITSM must </w:t>
      </w:r>
      <w:r w:rsidRPr="008C2775">
        <w:rPr>
          <w:b/>
          <w:bCs/>
        </w:rPr>
        <w:t>scale across hybrid cloud and on-premise environments</w:t>
      </w:r>
      <w:r w:rsidRPr="008C2775">
        <w:t>.</w:t>
      </w:r>
    </w:p>
    <w:p w14:paraId="6B16F279"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Example:</w:t>
      </w:r>
      <w:r w:rsidRPr="008C2775">
        <w:br/>
        <w:t xml:space="preserve">A </w:t>
      </w:r>
      <w:r w:rsidRPr="008C2775">
        <w:rPr>
          <w:b/>
          <w:bCs/>
        </w:rPr>
        <w:t>growing SaaS company</w:t>
      </w:r>
      <w:r w:rsidRPr="008C2775">
        <w:t xml:space="preserve"> expands from </w:t>
      </w:r>
      <w:r w:rsidRPr="008C2775">
        <w:rPr>
          <w:b/>
          <w:bCs/>
        </w:rPr>
        <w:t>1,000 to 50,000 customers</w:t>
      </w:r>
      <w:r w:rsidRPr="008C2775">
        <w:t xml:space="preserve">—its </w:t>
      </w:r>
      <w:r w:rsidRPr="008C2775">
        <w:rPr>
          <w:b/>
          <w:bCs/>
        </w:rPr>
        <w:t>ITSM platform must scale with increased ticket volume and service requests.</w:t>
      </w:r>
    </w:p>
    <w:p w14:paraId="6A60FCCC" w14:textId="77777777" w:rsidR="008C2775" w:rsidRPr="008C2775" w:rsidRDefault="008C2775" w:rsidP="008C2775">
      <w:pPr>
        <w:rPr>
          <w:b/>
          <w:bCs/>
        </w:rPr>
      </w:pPr>
      <w:r w:rsidRPr="008C2775">
        <w:rPr>
          <w:b/>
          <w:bCs/>
        </w:rPr>
        <w:t>2. Cloud &amp; Hybrid ITSM Environments</w:t>
      </w:r>
    </w:p>
    <w:p w14:paraId="25CF0D3B" w14:textId="77777777" w:rsidR="008C2775" w:rsidRPr="008C2775" w:rsidRDefault="008C2775" w:rsidP="008C2775">
      <w:pPr>
        <w:numPr>
          <w:ilvl w:val="0"/>
          <w:numId w:val="19"/>
        </w:numPr>
      </w:pPr>
      <w:r w:rsidRPr="008C2775">
        <w:t xml:space="preserve">Organizations use </w:t>
      </w:r>
      <w:r w:rsidRPr="008C2775">
        <w:rPr>
          <w:b/>
          <w:bCs/>
        </w:rPr>
        <w:t>multi-cloud, hybrid cloud, or on-premise</w:t>
      </w:r>
      <w:r w:rsidRPr="008C2775">
        <w:t xml:space="preserve"> ITSM solutions.</w:t>
      </w:r>
    </w:p>
    <w:p w14:paraId="133B5239" w14:textId="77777777" w:rsidR="008C2775" w:rsidRPr="008C2775" w:rsidRDefault="008C2775" w:rsidP="008C2775">
      <w:pPr>
        <w:numPr>
          <w:ilvl w:val="0"/>
          <w:numId w:val="19"/>
        </w:numPr>
      </w:pPr>
      <w:r w:rsidRPr="008C2775">
        <w:t xml:space="preserve">ITSM must be </w:t>
      </w:r>
      <w:r w:rsidRPr="008C2775">
        <w:rPr>
          <w:b/>
          <w:bCs/>
        </w:rPr>
        <w:t>cloud-agnostic</w:t>
      </w:r>
      <w:r w:rsidRPr="008C2775">
        <w:t xml:space="preserve"> and integrate with providers like </w:t>
      </w:r>
      <w:r w:rsidRPr="008C2775">
        <w:rPr>
          <w:b/>
          <w:bCs/>
        </w:rPr>
        <w:t>AWS, Azure, Google Cloud</w:t>
      </w:r>
      <w:r w:rsidRPr="008C2775">
        <w:t>.</w:t>
      </w:r>
    </w:p>
    <w:p w14:paraId="65CE1A9D"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Example:</w:t>
      </w:r>
      <w:r w:rsidRPr="008C2775">
        <w:br/>
        <w:t xml:space="preserve">A </w:t>
      </w:r>
      <w:r w:rsidRPr="008C2775">
        <w:rPr>
          <w:b/>
          <w:bCs/>
        </w:rPr>
        <w:t>retail company</w:t>
      </w:r>
      <w:r w:rsidRPr="008C2775">
        <w:t xml:space="preserve"> uses </w:t>
      </w:r>
      <w:r w:rsidRPr="008C2775">
        <w:rPr>
          <w:b/>
          <w:bCs/>
        </w:rPr>
        <w:t>AWS for e-commerce workloads</w:t>
      </w:r>
      <w:r w:rsidRPr="008C2775">
        <w:t xml:space="preserve"> but keeps </w:t>
      </w:r>
      <w:r w:rsidRPr="008C2775">
        <w:rPr>
          <w:b/>
          <w:bCs/>
        </w:rPr>
        <w:t>ERP systems on-premise</w:t>
      </w:r>
      <w:r w:rsidRPr="008C2775">
        <w:t xml:space="preserve"> for better security and control.</w:t>
      </w:r>
    </w:p>
    <w:p w14:paraId="2EDFE4EF" w14:textId="77777777" w:rsidR="008C2775" w:rsidRPr="008C2775" w:rsidRDefault="008C2775" w:rsidP="008C2775">
      <w:pPr>
        <w:rPr>
          <w:b/>
          <w:bCs/>
        </w:rPr>
      </w:pPr>
      <w:r w:rsidRPr="008C2775">
        <w:rPr>
          <w:b/>
          <w:bCs/>
        </w:rPr>
        <w:t>3. Security &amp; Risk Management</w:t>
      </w:r>
    </w:p>
    <w:p w14:paraId="5E5E6DE1" w14:textId="77777777" w:rsidR="008C2775" w:rsidRPr="008C2775" w:rsidRDefault="008C2775" w:rsidP="008C2775">
      <w:pPr>
        <w:numPr>
          <w:ilvl w:val="0"/>
          <w:numId w:val="20"/>
        </w:numPr>
      </w:pPr>
      <w:r w:rsidRPr="008C2775">
        <w:t xml:space="preserve">ITSM must include </w:t>
      </w:r>
      <w:r w:rsidRPr="008C2775">
        <w:rPr>
          <w:b/>
          <w:bCs/>
        </w:rPr>
        <w:t>identity management, access controls, security monitoring, and incident response.</w:t>
      </w:r>
    </w:p>
    <w:p w14:paraId="67AA2E66" w14:textId="77777777" w:rsidR="008C2775" w:rsidRPr="008C2775" w:rsidRDefault="008C2775" w:rsidP="008C2775">
      <w:pPr>
        <w:numPr>
          <w:ilvl w:val="0"/>
          <w:numId w:val="20"/>
        </w:numPr>
      </w:pPr>
      <w:r w:rsidRPr="008C2775">
        <w:t xml:space="preserve">Integration with </w:t>
      </w:r>
      <w:r w:rsidRPr="008C2775">
        <w:rPr>
          <w:b/>
          <w:bCs/>
        </w:rPr>
        <w:t>SIEM (Security Information and Event Management) systems</w:t>
      </w:r>
      <w:r w:rsidRPr="008C2775">
        <w:t xml:space="preserve"> helps detect threats.</w:t>
      </w:r>
    </w:p>
    <w:p w14:paraId="06C2DAD8"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Example:</w:t>
      </w:r>
      <w:r w:rsidRPr="008C2775">
        <w:br/>
        <w:t xml:space="preserve">A </w:t>
      </w:r>
      <w:r w:rsidRPr="008C2775">
        <w:rPr>
          <w:b/>
          <w:bCs/>
        </w:rPr>
        <w:t>banking ITSM</w:t>
      </w:r>
      <w:r w:rsidRPr="008C2775">
        <w:t xml:space="preserve"> integrates with </w:t>
      </w:r>
      <w:r w:rsidRPr="008C2775">
        <w:rPr>
          <w:b/>
          <w:bCs/>
        </w:rPr>
        <w:t>Splunk SIEM</w:t>
      </w:r>
      <w:r w:rsidRPr="008C2775">
        <w:t xml:space="preserve"> to track unauthorized access attempts.</w:t>
      </w:r>
    </w:p>
    <w:p w14:paraId="7C52577F" w14:textId="77777777" w:rsidR="008C2775" w:rsidRPr="008C2775" w:rsidRDefault="008C2775" w:rsidP="008C2775">
      <w:pPr>
        <w:rPr>
          <w:b/>
          <w:bCs/>
        </w:rPr>
      </w:pPr>
      <w:r w:rsidRPr="008C2775">
        <w:rPr>
          <w:b/>
          <w:bCs/>
        </w:rPr>
        <w:t>4. Automation &amp; AI Integration</w:t>
      </w:r>
    </w:p>
    <w:p w14:paraId="7DF3AAD4" w14:textId="77777777" w:rsidR="008C2775" w:rsidRPr="008C2775" w:rsidRDefault="008C2775" w:rsidP="008C2775">
      <w:pPr>
        <w:numPr>
          <w:ilvl w:val="0"/>
          <w:numId w:val="21"/>
        </w:numPr>
      </w:pPr>
      <w:r w:rsidRPr="008C2775">
        <w:t xml:space="preserve">AI-powered </w:t>
      </w:r>
      <w:r w:rsidRPr="008C2775">
        <w:rPr>
          <w:b/>
          <w:bCs/>
        </w:rPr>
        <w:t>chatbots, predictive analytics, and auto-remediation</w:t>
      </w:r>
      <w:r w:rsidRPr="008C2775">
        <w:t xml:space="preserve"> improve ITSM efficiency.</w:t>
      </w:r>
    </w:p>
    <w:p w14:paraId="07ED856C" w14:textId="77777777" w:rsidR="008C2775" w:rsidRPr="008C2775" w:rsidRDefault="008C2775" w:rsidP="008C2775">
      <w:pPr>
        <w:numPr>
          <w:ilvl w:val="0"/>
          <w:numId w:val="21"/>
        </w:numPr>
      </w:pPr>
      <w:r w:rsidRPr="008C2775">
        <w:t xml:space="preserve">Self-healing ITSM tools </w:t>
      </w:r>
      <w:r w:rsidRPr="008C2775">
        <w:rPr>
          <w:b/>
          <w:bCs/>
        </w:rPr>
        <w:t>automate system recovery from failures</w:t>
      </w:r>
      <w:r w:rsidRPr="008C2775">
        <w:t>.</w:t>
      </w:r>
    </w:p>
    <w:p w14:paraId="3E244432"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Example:</w:t>
      </w:r>
      <w:r w:rsidRPr="008C2775">
        <w:br/>
        <w:t xml:space="preserve">A </w:t>
      </w:r>
      <w:r w:rsidRPr="008C2775">
        <w:rPr>
          <w:b/>
          <w:bCs/>
        </w:rPr>
        <w:t>tech company</w:t>
      </w:r>
      <w:r w:rsidRPr="008C2775">
        <w:t xml:space="preserve"> uses AI-driven </w:t>
      </w:r>
      <w:r w:rsidRPr="008C2775">
        <w:rPr>
          <w:b/>
          <w:bCs/>
        </w:rPr>
        <w:t>chatbots</w:t>
      </w:r>
      <w:r w:rsidRPr="008C2775">
        <w:t xml:space="preserve"> to resolve </w:t>
      </w:r>
      <w:r w:rsidRPr="008C2775">
        <w:rPr>
          <w:b/>
          <w:bCs/>
        </w:rPr>
        <w:t>80% of IT support requests automatically</w:t>
      </w:r>
      <w:r w:rsidRPr="008C2775">
        <w:t>.</w:t>
      </w:r>
    </w:p>
    <w:p w14:paraId="10590257" w14:textId="77777777" w:rsidR="008C2775" w:rsidRPr="008C2775" w:rsidRDefault="008C2775" w:rsidP="008C2775">
      <w:pPr>
        <w:rPr>
          <w:b/>
          <w:bCs/>
        </w:rPr>
      </w:pPr>
      <w:r w:rsidRPr="008C2775">
        <w:rPr>
          <w:b/>
          <w:bCs/>
        </w:rPr>
        <w:t>5. Disaster Recovery &amp; Business Continuity</w:t>
      </w:r>
    </w:p>
    <w:p w14:paraId="41BB84B8" w14:textId="77777777" w:rsidR="008C2775" w:rsidRPr="008C2775" w:rsidRDefault="008C2775" w:rsidP="008C2775">
      <w:pPr>
        <w:numPr>
          <w:ilvl w:val="0"/>
          <w:numId w:val="22"/>
        </w:numPr>
      </w:pPr>
      <w:r w:rsidRPr="008C2775">
        <w:lastRenderedPageBreak/>
        <w:t xml:space="preserve">ITSM must include </w:t>
      </w:r>
      <w:r w:rsidRPr="008C2775">
        <w:rPr>
          <w:b/>
          <w:bCs/>
        </w:rPr>
        <w:t>disaster recovery (DR) strategies and redundant backups.</w:t>
      </w:r>
    </w:p>
    <w:p w14:paraId="51DF5AC3" w14:textId="77777777" w:rsidR="008C2775" w:rsidRPr="008C2775" w:rsidRDefault="008C2775" w:rsidP="008C2775">
      <w:pPr>
        <w:numPr>
          <w:ilvl w:val="0"/>
          <w:numId w:val="22"/>
        </w:numPr>
      </w:pPr>
      <w:r w:rsidRPr="008C2775">
        <w:rPr>
          <w:b/>
          <w:bCs/>
        </w:rPr>
        <w:t>Multi-site failover and automatic recovery</w:t>
      </w:r>
      <w:r w:rsidRPr="008C2775">
        <w:t xml:space="preserve"> should be implemented.</w:t>
      </w:r>
    </w:p>
    <w:p w14:paraId="00A9D578"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Example:</w:t>
      </w:r>
      <w:r w:rsidRPr="008C2775">
        <w:br/>
        <w:t xml:space="preserve">A </w:t>
      </w:r>
      <w:r w:rsidRPr="008C2775">
        <w:rPr>
          <w:b/>
          <w:bCs/>
        </w:rPr>
        <w:t>telecom provider</w:t>
      </w:r>
      <w:r w:rsidRPr="008C2775">
        <w:t xml:space="preserve"> has a </w:t>
      </w:r>
      <w:r w:rsidRPr="008C2775">
        <w:rPr>
          <w:b/>
          <w:bCs/>
        </w:rPr>
        <w:t xml:space="preserve">secondary data </w:t>
      </w:r>
      <w:proofErr w:type="spellStart"/>
      <w:r w:rsidRPr="008C2775">
        <w:rPr>
          <w:b/>
          <w:bCs/>
        </w:rPr>
        <w:t>center</w:t>
      </w:r>
      <w:proofErr w:type="spellEnd"/>
      <w:r w:rsidRPr="008C2775">
        <w:t xml:space="preserve"> to take over operations if the primary one fails.</w:t>
      </w:r>
    </w:p>
    <w:p w14:paraId="0E6EFBEB" w14:textId="77777777" w:rsidR="008C2775" w:rsidRPr="008C2775" w:rsidRDefault="005B7103" w:rsidP="008C2775">
      <w:r w:rsidRPr="008C2775">
        <w:rPr>
          <w:noProof/>
        </w:rPr>
        <w:pict w14:anchorId="140FC69F">
          <v:rect id="_x0000_i1107" alt="" style="width:447.7pt;height:.05pt;mso-width-percent:0;mso-height-percent:0;mso-width-percent:0;mso-height-percent:0" o:hrpct="992" o:hralign="center" o:hrstd="t" o:hr="t" fillcolor="#a0a0a0" stroked="f"/>
        </w:pict>
      </w:r>
    </w:p>
    <w:p w14:paraId="52C31700" w14:textId="77777777" w:rsidR="008C2775" w:rsidRPr="008C2775" w:rsidRDefault="008C2775" w:rsidP="008C2775">
      <w:pPr>
        <w:rPr>
          <w:b/>
          <w:bCs/>
        </w:rPr>
      </w:pPr>
      <w:r w:rsidRPr="008C2775">
        <w:rPr>
          <w:b/>
          <w:bCs/>
        </w:rPr>
        <w:t>2.1.3 Recommended Attributes for Process Owners</w:t>
      </w:r>
    </w:p>
    <w:p w14:paraId="21563BEC" w14:textId="77777777" w:rsidR="008C2775" w:rsidRPr="008C2775" w:rsidRDefault="008C2775" w:rsidP="008C2775">
      <w:r w:rsidRPr="008C2775">
        <w:t xml:space="preserve">Process owners are responsible for </w:t>
      </w:r>
      <w:r w:rsidRPr="008C2775">
        <w:rPr>
          <w:b/>
          <w:bCs/>
        </w:rPr>
        <w:t>managing and optimizing ITSM processes</w:t>
      </w:r>
      <w:r w:rsidRPr="008C2775">
        <w:t>.</w:t>
      </w:r>
    </w:p>
    <w:p w14:paraId="04459186" w14:textId="77777777" w:rsidR="008C2775" w:rsidRPr="008C2775" w:rsidRDefault="008C2775" w:rsidP="008C2775">
      <w:pPr>
        <w:rPr>
          <w:b/>
          <w:bCs/>
        </w:rPr>
      </w:pPr>
      <w:r w:rsidRPr="008C2775">
        <w:rPr>
          <w:b/>
          <w:bCs/>
        </w:rPr>
        <w:t>1. Technical &amp; Business Acumen</w:t>
      </w:r>
    </w:p>
    <w:p w14:paraId="7BEC6B69" w14:textId="77777777" w:rsidR="008C2775" w:rsidRPr="008C2775" w:rsidRDefault="008C2775" w:rsidP="008C2775">
      <w:pPr>
        <w:numPr>
          <w:ilvl w:val="0"/>
          <w:numId w:val="23"/>
        </w:numPr>
      </w:pPr>
      <w:r w:rsidRPr="008C2775">
        <w:t xml:space="preserve">Must understand </w:t>
      </w:r>
      <w:r w:rsidRPr="008C2775">
        <w:rPr>
          <w:b/>
          <w:bCs/>
        </w:rPr>
        <w:t>both IT operations and business impact.</w:t>
      </w:r>
    </w:p>
    <w:p w14:paraId="37E1A204"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Example:</w:t>
      </w:r>
      <w:r w:rsidRPr="008C2775">
        <w:br/>
        <w:t xml:space="preserve">A </w:t>
      </w:r>
      <w:r w:rsidRPr="008C2775">
        <w:rPr>
          <w:b/>
          <w:bCs/>
        </w:rPr>
        <w:t>service desk manager</w:t>
      </w:r>
      <w:r w:rsidRPr="008C2775">
        <w:t xml:space="preserve"> must optimize </w:t>
      </w:r>
      <w:r w:rsidRPr="008C2775">
        <w:rPr>
          <w:b/>
          <w:bCs/>
        </w:rPr>
        <w:t>ticket resolution efficiency</w:t>
      </w:r>
      <w:r w:rsidRPr="008C2775">
        <w:t xml:space="preserve"> while </w:t>
      </w:r>
      <w:r w:rsidRPr="008C2775">
        <w:rPr>
          <w:b/>
          <w:bCs/>
        </w:rPr>
        <w:t>reducing operational costs</w:t>
      </w:r>
      <w:r w:rsidRPr="008C2775">
        <w:t>.</w:t>
      </w:r>
    </w:p>
    <w:p w14:paraId="66114B7E" w14:textId="77777777" w:rsidR="008C2775" w:rsidRPr="008C2775" w:rsidRDefault="008C2775" w:rsidP="008C2775">
      <w:pPr>
        <w:rPr>
          <w:b/>
          <w:bCs/>
        </w:rPr>
      </w:pPr>
      <w:r w:rsidRPr="008C2775">
        <w:rPr>
          <w:b/>
          <w:bCs/>
        </w:rPr>
        <w:t>2. Leadership &amp; Decision-Making</w:t>
      </w:r>
    </w:p>
    <w:p w14:paraId="408A0B06" w14:textId="77777777" w:rsidR="008C2775" w:rsidRPr="008C2775" w:rsidRDefault="008C2775" w:rsidP="008C2775">
      <w:pPr>
        <w:numPr>
          <w:ilvl w:val="0"/>
          <w:numId w:val="24"/>
        </w:numPr>
      </w:pPr>
      <w:r w:rsidRPr="008C2775">
        <w:t xml:space="preserve">Must make </w:t>
      </w:r>
      <w:r w:rsidRPr="008C2775">
        <w:rPr>
          <w:b/>
          <w:bCs/>
        </w:rPr>
        <w:t>strategic decisions on ITSM process improvements</w:t>
      </w:r>
      <w:r w:rsidRPr="008C2775">
        <w:t>.</w:t>
      </w:r>
    </w:p>
    <w:p w14:paraId="0AD5AE63"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Example:</w:t>
      </w:r>
      <w:r w:rsidRPr="008C2775">
        <w:br/>
        <w:t xml:space="preserve">A </w:t>
      </w:r>
      <w:r w:rsidRPr="008C2775">
        <w:rPr>
          <w:b/>
          <w:bCs/>
        </w:rPr>
        <w:t>change management owner</w:t>
      </w:r>
      <w:r w:rsidRPr="008C2775">
        <w:t xml:space="preserve"> decides whether to </w:t>
      </w:r>
      <w:r w:rsidRPr="008C2775">
        <w:rPr>
          <w:b/>
          <w:bCs/>
        </w:rPr>
        <w:t>approve or delay</w:t>
      </w:r>
      <w:r w:rsidRPr="008C2775">
        <w:t xml:space="preserve"> a system update based on risk.</w:t>
      </w:r>
    </w:p>
    <w:p w14:paraId="428FD133" w14:textId="77777777" w:rsidR="008C2775" w:rsidRPr="008C2775" w:rsidRDefault="008C2775" w:rsidP="008C2775">
      <w:pPr>
        <w:rPr>
          <w:b/>
          <w:bCs/>
        </w:rPr>
      </w:pPr>
      <w:r w:rsidRPr="008C2775">
        <w:rPr>
          <w:b/>
          <w:bCs/>
        </w:rPr>
        <w:t>3. Process Optimization &amp; Continuous Improvement</w:t>
      </w:r>
    </w:p>
    <w:p w14:paraId="22596513" w14:textId="77777777" w:rsidR="008C2775" w:rsidRPr="008C2775" w:rsidRDefault="008C2775" w:rsidP="008C2775">
      <w:pPr>
        <w:numPr>
          <w:ilvl w:val="0"/>
          <w:numId w:val="25"/>
        </w:numPr>
      </w:pPr>
      <w:r w:rsidRPr="008C2775">
        <w:t xml:space="preserve">ITSM processes must be regularly </w:t>
      </w:r>
      <w:r w:rsidRPr="008C2775">
        <w:rPr>
          <w:b/>
          <w:bCs/>
        </w:rPr>
        <w:t>monitored and optimized.</w:t>
      </w:r>
    </w:p>
    <w:p w14:paraId="5A8751AF"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Example:</w:t>
      </w:r>
      <w:r w:rsidRPr="008C2775">
        <w:br/>
        <w:t xml:space="preserve">If </w:t>
      </w:r>
      <w:r w:rsidRPr="008C2775">
        <w:rPr>
          <w:b/>
          <w:bCs/>
        </w:rPr>
        <w:t>help desk response times increase</w:t>
      </w:r>
      <w:r w:rsidRPr="008C2775">
        <w:t xml:space="preserve">, the process owner must </w:t>
      </w:r>
      <w:r w:rsidRPr="008C2775">
        <w:rPr>
          <w:b/>
          <w:bCs/>
        </w:rPr>
        <w:t>adjust workflows to reduce delays</w:t>
      </w:r>
      <w:r w:rsidRPr="008C2775">
        <w:t>.</w:t>
      </w:r>
    </w:p>
    <w:p w14:paraId="145580DE" w14:textId="77777777" w:rsidR="008C2775" w:rsidRPr="008C2775" w:rsidRDefault="008C2775" w:rsidP="008C2775">
      <w:pPr>
        <w:rPr>
          <w:b/>
          <w:bCs/>
        </w:rPr>
      </w:pPr>
      <w:r w:rsidRPr="008C2775">
        <w:rPr>
          <w:b/>
          <w:bCs/>
        </w:rPr>
        <w:t>4. Data-Driven Decision Making</w:t>
      </w:r>
    </w:p>
    <w:p w14:paraId="2F3D7368" w14:textId="77777777" w:rsidR="008C2775" w:rsidRPr="008C2775" w:rsidRDefault="008C2775" w:rsidP="008C2775">
      <w:pPr>
        <w:numPr>
          <w:ilvl w:val="0"/>
          <w:numId w:val="26"/>
        </w:numPr>
      </w:pPr>
      <w:r w:rsidRPr="008C2775">
        <w:rPr>
          <w:b/>
          <w:bCs/>
        </w:rPr>
        <w:t>Real-time analytics dashboards</w:t>
      </w:r>
      <w:r w:rsidRPr="008C2775">
        <w:t xml:space="preserve"> help improve ITSM processes.</w:t>
      </w:r>
    </w:p>
    <w:p w14:paraId="63811D71"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Example:</w:t>
      </w:r>
      <w:r w:rsidRPr="008C2775">
        <w:br/>
        <w:t xml:space="preserve">Using </w:t>
      </w:r>
      <w:r w:rsidRPr="008C2775">
        <w:rPr>
          <w:b/>
          <w:bCs/>
        </w:rPr>
        <w:t>AI-driven dashboards</w:t>
      </w:r>
      <w:r w:rsidRPr="008C2775">
        <w:t xml:space="preserve">, an </w:t>
      </w:r>
      <w:r w:rsidRPr="008C2775">
        <w:rPr>
          <w:b/>
          <w:bCs/>
        </w:rPr>
        <w:t>incident manager</w:t>
      </w:r>
      <w:r w:rsidRPr="008C2775">
        <w:t xml:space="preserve"> detects recurring server failures and implements </w:t>
      </w:r>
      <w:r w:rsidRPr="008C2775">
        <w:rPr>
          <w:b/>
          <w:bCs/>
        </w:rPr>
        <w:t>proactive fixes</w:t>
      </w:r>
      <w:r w:rsidRPr="008C2775">
        <w:t>.</w:t>
      </w:r>
    </w:p>
    <w:p w14:paraId="004007A5" w14:textId="77777777" w:rsidR="00B63F1D" w:rsidRDefault="00B63F1D"/>
    <w:p w14:paraId="40FF44CD" w14:textId="77777777" w:rsidR="008C2775" w:rsidRPr="008C2775" w:rsidRDefault="008C2775" w:rsidP="008C2775">
      <w:pPr>
        <w:rPr>
          <w:b/>
          <w:bCs/>
        </w:rPr>
      </w:pPr>
      <w:r w:rsidRPr="008C2775">
        <w:rPr>
          <w:b/>
          <w:bCs/>
        </w:rPr>
        <w:t>3. Staffing, Legislation, Ethics, and Outsourcing for ITSM</w:t>
      </w:r>
    </w:p>
    <w:p w14:paraId="1BFF36A7" w14:textId="77777777" w:rsidR="008C2775" w:rsidRPr="008C2775" w:rsidRDefault="008C2775" w:rsidP="008C2775">
      <w:r w:rsidRPr="008C2775">
        <w:t xml:space="preserve">Managing IT infrastructure requires not just the right </w:t>
      </w:r>
      <w:r w:rsidRPr="008C2775">
        <w:rPr>
          <w:b/>
          <w:bCs/>
        </w:rPr>
        <w:t>technology</w:t>
      </w:r>
      <w:r w:rsidRPr="008C2775">
        <w:t xml:space="preserve"> but also the right </w:t>
      </w:r>
      <w:r w:rsidRPr="008C2775">
        <w:rPr>
          <w:b/>
          <w:bCs/>
        </w:rPr>
        <w:t>people</w:t>
      </w:r>
      <w:r w:rsidRPr="008C2775">
        <w:t xml:space="preserve">. The </w:t>
      </w:r>
      <w:r w:rsidRPr="008C2775">
        <w:rPr>
          <w:b/>
          <w:bCs/>
        </w:rPr>
        <w:t>staffing process</w:t>
      </w:r>
      <w:r w:rsidRPr="008C2775">
        <w:t xml:space="preserve"> ensures that ITSM teams have the </w:t>
      </w:r>
      <w:r w:rsidRPr="008C2775">
        <w:rPr>
          <w:b/>
          <w:bCs/>
        </w:rPr>
        <w:t>required skills, expertise, and workforce</w:t>
      </w:r>
      <w:r w:rsidRPr="008C2775">
        <w:t xml:space="preserve"> to effectively manage IT services. </w:t>
      </w:r>
      <w:r w:rsidRPr="008C2775">
        <w:rPr>
          <w:b/>
          <w:bCs/>
        </w:rPr>
        <w:t>Legislation and ethics</w:t>
      </w:r>
      <w:r w:rsidRPr="008C2775">
        <w:t xml:space="preserve"> play a role in ensuring compliance with </w:t>
      </w:r>
      <w:proofErr w:type="spellStart"/>
      <w:r w:rsidRPr="008C2775">
        <w:t>labor</w:t>
      </w:r>
      <w:proofErr w:type="spellEnd"/>
      <w:r w:rsidRPr="008C2775">
        <w:t xml:space="preserve"> laws, data protection regulations, and fair work policies. Meanwhile, </w:t>
      </w:r>
      <w:r w:rsidRPr="008C2775">
        <w:rPr>
          <w:b/>
          <w:bCs/>
        </w:rPr>
        <w:t>outsourcing</w:t>
      </w:r>
      <w:r w:rsidRPr="008C2775">
        <w:t xml:space="preserve"> is an essential strategy that can either enhance efficiency or introduce risk if not managed properly.</w:t>
      </w:r>
    </w:p>
    <w:p w14:paraId="28E077C4" w14:textId="77777777" w:rsidR="008C2775" w:rsidRPr="008C2775" w:rsidRDefault="005B7103" w:rsidP="008C2775">
      <w:r w:rsidRPr="008C2775">
        <w:rPr>
          <w:noProof/>
        </w:rPr>
        <w:pict w14:anchorId="45A667AC">
          <v:rect id="_x0000_i1106" alt="" style="width:447.7pt;height:.05pt;mso-width-percent:0;mso-height-percent:0;mso-width-percent:0;mso-height-percent:0" o:hrpct="992" o:hralign="center" o:hrstd="t" o:hr="t" fillcolor="#a0a0a0" stroked="f"/>
        </w:pict>
      </w:r>
    </w:p>
    <w:p w14:paraId="465F5E8A" w14:textId="77777777" w:rsidR="008C2775" w:rsidRPr="008C2775" w:rsidRDefault="008C2775" w:rsidP="008C2775">
      <w:pPr>
        <w:rPr>
          <w:b/>
          <w:bCs/>
        </w:rPr>
      </w:pPr>
      <w:r w:rsidRPr="008C2775">
        <w:rPr>
          <w:b/>
          <w:bCs/>
        </w:rPr>
        <w:t>3.1. Determining and Assessing ITSM Staffing</w:t>
      </w:r>
    </w:p>
    <w:p w14:paraId="53BAA0C9" w14:textId="77777777" w:rsidR="008C2775" w:rsidRPr="008C2775" w:rsidRDefault="008C2775" w:rsidP="008C2775">
      <w:r w:rsidRPr="008C2775">
        <w:t xml:space="preserve">IT staffing is a critical function as </w:t>
      </w:r>
      <w:r w:rsidRPr="008C2775">
        <w:rPr>
          <w:b/>
          <w:bCs/>
        </w:rPr>
        <w:t>human resources</w:t>
      </w:r>
      <w:r w:rsidRPr="008C2775">
        <w:t xml:space="preserve"> are the backbone of ITSM. Ensuring that the </w:t>
      </w:r>
      <w:r w:rsidRPr="008C2775">
        <w:rPr>
          <w:b/>
          <w:bCs/>
        </w:rPr>
        <w:t>right personnel</w:t>
      </w:r>
      <w:r w:rsidRPr="008C2775">
        <w:t xml:space="preserve"> are in place </w:t>
      </w:r>
      <w:r w:rsidRPr="008C2775">
        <w:rPr>
          <w:b/>
          <w:bCs/>
        </w:rPr>
        <w:t>at the right time</w:t>
      </w:r>
      <w:r w:rsidRPr="008C2775">
        <w:t xml:space="preserve"> with </w:t>
      </w:r>
      <w:r w:rsidRPr="008C2775">
        <w:rPr>
          <w:b/>
          <w:bCs/>
        </w:rPr>
        <w:t>the right skills</w:t>
      </w:r>
      <w:r w:rsidRPr="008C2775">
        <w:t xml:space="preserve"> is essential for the </w:t>
      </w:r>
      <w:r w:rsidRPr="008C2775">
        <w:rPr>
          <w:b/>
          <w:bCs/>
        </w:rPr>
        <w:t>smooth operation</w:t>
      </w:r>
      <w:r w:rsidRPr="008C2775">
        <w:t xml:space="preserve"> of IT infrastructure.</w:t>
      </w:r>
    </w:p>
    <w:p w14:paraId="39B711E4" w14:textId="77777777" w:rsidR="008C2775" w:rsidRPr="008C2775" w:rsidRDefault="008C2775" w:rsidP="008C2775">
      <w:pPr>
        <w:rPr>
          <w:b/>
          <w:bCs/>
        </w:rPr>
      </w:pPr>
      <w:r w:rsidRPr="008C2775">
        <w:rPr>
          <w:b/>
          <w:bCs/>
        </w:rPr>
        <w:t>3.1.1. Required Skills and Skill Levels</w:t>
      </w:r>
    </w:p>
    <w:p w14:paraId="3F362D9F" w14:textId="77777777" w:rsidR="008C2775" w:rsidRPr="008C2775" w:rsidRDefault="008C2775" w:rsidP="008C2775">
      <w:r w:rsidRPr="008C2775">
        <w:t xml:space="preserve">Determining the required </w:t>
      </w:r>
      <w:r w:rsidRPr="008C2775">
        <w:rPr>
          <w:b/>
          <w:bCs/>
        </w:rPr>
        <w:t>skills and expertise</w:t>
      </w:r>
      <w:r w:rsidRPr="008C2775">
        <w:t xml:space="preserve"> for ITSM roles involves understanding </w:t>
      </w:r>
      <w:r w:rsidRPr="008C2775">
        <w:rPr>
          <w:b/>
          <w:bCs/>
        </w:rPr>
        <w:t>technical, managerial, and analytical competencies</w:t>
      </w:r>
      <w:r w:rsidRPr="008C2775">
        <w:t>.</w:t>
      </w:r>
    </w:p>
    <w:p w14:paraId="1C8105C7"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Technical Skills:</w:t>
      </w:r>
    </w:p>
    <w:p w14:paraId="1CC7750B" w14:textId="77777777" w:rsidR="008C2775" w:rsidRPr="008C2775" w:rsidRDefault="008C2775" w:rsidP="008C2775">
      <w:pPr>
        <w:numPr>
          <w:ilvl w:val="0"/>
          <w:numId w:val="27"/>
        </w:numPr>
      </w:pPr>
      <w:r w:rsidRPr="008C2775">
        <w:rPr>
          <w:b/>
          <w:bCs/>
        </w:rPr>
        <w:t>System Administration:</w:t>
      </w:r>
      <w:r w:rsidRPr="008C2775">
        <w:t xml:space="preserve"> Proficiency in managing servers, networks, and databases.</w:t>
      </w:r>
    </w:p>
    <w:p w14:paraId="2AE1E0FE" w14:textId="77777777" w:rsidR="008C2775" w:rsidRPr="008C2775" w:rsidRDefault="008C2775" w:rsidP="008C2775">
      <w:pPr>
        <w:numPr>
          <w:ilvl w:val="0"/>
          <w:numId w:val="27"/>
        </w:numPr>
      </w:pPr>
      <w:r w:rsidRPr="008C2775">
        <w:rPr>
          <w:b/>
          <w:bCs/>
        </w:rPr>
        <w:lastRenderedPageBreak/>
        <w:t>Cloud Computing &amp; Virtualization:</w:t>
      </w:r>
      <w:r w:rsidRPr="008C2775">
        <w:t xml:space="preserve"> AWS, Azure, VMware knowledge is crucial.</w:t>
      </w:r>
    </w:p>
    <w:p w14:paraId="36813A61" w14:textId="77777777" w:rsidR="008C2775" w:rsidRPr="008C2775" w:rsidRDefault="008C2775" w:rsidP="008C2775">
      <w:pPr>
        <w:numPr>
          <w:ilvl w:val="0"/>
          <w:numId w:val="27"/>
        </w:numPr>
      </w:pPr>
      <w:r w:rsidRPr="008C2775">
        <w:rPr>
          <w:b/>
          <w:bCs/>
        </w:rPr>
        <w:t>Automation &amp; Scripting:</w:t>
      </w:r>
      <w:r w:rsidRPr="008C2775">
        <w:t xml:space="preserve"> Python, PowerShell, or Ansible skills for automating IT tasks.</w:t>
      </w:r>
    </w:p>
    <w:p w14:paraId="16A9675E" w14:textId="77777777" w:rsidR="008C2775" w:rsidRPr="008C2775" w:rsidRDefault="008C2775" w:rsidP="008C2775">
      <w:pPr>
        <w:numPr>
          <w:ilvl w:val="0"/>
          <w:numId w:val="27"/>
        </w:numPr>
      </w:pPr>
      <w:r w:rsidRPr="008C2775">
        <w:rPr>
          <w:b/>
          <w:bCs/>
        </w:rPr>
        <w:t>Security &amp; Compliance:</w:t>
      </w:r>
      <w:r w:rsidRPr="008C2775">
        <w:t xml:space="preserve"> Understanding of cybersecurity threats, GDPR, and data protection laws.</w:t>
      </w:r>
    </w:p>
    <w:p w14:paraId="7BEF499A" w14:textId="77777777" w:rsidR="008C2775" w:rsidRPr="008C2775" w:rsidRDefault="008C2775" w:rsidP="008C2775">
      <w:pPr>
        <w:numPr>
          <w:ilvl w:val="0"/>
          <w:numId w:val="27"/>
        </w:numPr>
      </w:pPr>
      <w:r w:rsidRPr="008C2775">
        <w:rPr>
          <w:b/>
          <w:bCs/>
        </w:rPr>
        <w:t>DevOps &amp; CI/CD Practices:</w:t>
      </w:r>
      <w:r w:rsidRPr="008C2775">
        <w:t xml:space="preserve"> Knowledge of automation pipelines, containerization (Docker, Kubernetes).</w:t>
      </w:r>
    </w:p>
    <w:p w14:paraId="25E78B96"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Soft Skills:</w:t>
      </w:r>
    </w:p>
    <w:p w14:paraId="3EE2D009" w14:textId="77777777" w:rsidR="008C2775" w:rsidRPr="008C2775" w:rsidRDefault="008C2775" w:rsidP="008C2775">
      <w:pPr>
        <w:numPr>
          <w:ilvl w:val="0"/>
          <w:numId w:val="28"/>
        </w:numPr>
      </w:pPr>
      <w:r w:rsidRPr="008C2775">
        <w:rPr>
          <w:b/>
          <w:bCs/>
        </w:rPr>
        <w:t>Communication:</w:t>
      </w:r>
      <w:r w:rsidRPr="008C2775">
        <w:t xml:space="preserve"> Ability to explain complex IT concepts to non-technical stakeholders.</w:t>
      </w:r>
    </w:p>
    <w:p w14:paraId="1E53BB3E" w14:textId="77777777" w:rsidR="008C2775" w:rsidRPr="008C2775" w:rsidRDefault="008C2775" w:rsidP="008C2775">
      <w:pPr>
        <w:numPr>
          <w:ilvl w:val="0"/>
          <w:numId w:val="28"/>
        </w:numPr>
      </w:pPr>
      <w:r w:rsidRPr="008C2775">
        <w:rPr>
          <w:b/>
          <w:bCs/>
        </w:rPr>
        <w:t>Problem-Solving:</w:t>
      </w:r>
      <w:r w:rsidRPr="008C2775">
        <w:t xml:space="preserve"> Quickly identifying and resolving ITSM-related issues.</w:t>
      </w:r>
    </w:p>
    <w:p w14:paraId="0D43086D" w14:textId="77777777" w:rsidR="008C2775" w:rsidRPr="008C2775" w:rsidRDefault="008C2775" w:rsidP="008C2775">
      <w:pPr>
        <w:numPr>
          <w:ilvl w:val="0"/>
          <w:numId w:val="28"/>
        </w:numPr>
      </w:pPr>
      <w:r w:rsidRPr="008C2775">
        <w:rPr>
          <w:b/>
          <w:bCs/>
        </w:rPr>
        <w:t>Collaboration:</w:t>
      </w:r>
      <w:r w:rsidRPr="008C2775">
        <w:t xml:space="preserve"> Working across departments and managing service relationships.</w:t>
      </w:r>
    </w:p>
    <w:p w14:paraId="5FA6FB56"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Skill Levels:</w:t>
      </w:r>
      <w:r w:rsidRPr="008C2775">
        <w:br/>
        <w:t>Different ITSM roles require different skill levels:</w:t>
      </w:r>
    </w:p>
    <w:p w14:paraId="240505DC" w14:textId="77777777" w:rsidR="008C2775" w:rsidRPr="008C2775" w:rsidRDefault="008C2775" w:rsidP="008C2775">
      <w:pPr>
        <w:numPr>
          <w:ilvl w:val="0"/>
          <w:numId w:val="29"/>
        </w:numPr>
      </w:pPr>
      <w:r w:rsidRPr="008C2775">
        <w:rPr>
          <w:b/>
          <w:bCs/>
        </w:rPr>
        <w:t>Entry-Level:</w:t>
      </w:r>
      <w:r w:rsidRPr="008C2775">
        <w:t xml:space="preserve"> Service desk analysts, junior system administrators.</w:t>
      </w:r>
    </w:p>
    <w:p w14:paraId="6FBE86CF" w14:textId="77777777" w:rsidR="008C2775" w:rsidRPr="008C2775" w:rsidRDefault="008C2775" w:rsidP="008C2775">
      <w:pPr>
        <w:numPr>
          <w:ilvl w:val="0"/>
          <w:numId w:val="29"/>
        </w:numPr>
      </w:pPr>
      <w:r w:rsidRPr="008C2775">
        <w:rPr>
          <w:b/>
          <w:bCs/>
        </w:rPr>
        <w:t>Mid-Level:</w:t>
      </w:r>
      <w:r w:rsidRPr="008C2775">
        <w:t xml:space="preserve"> IT operations specialists, cloud engineers, DevOps engineers.</w:t>
      </w:r>
    </w:p>
    <w:p w14:paraId="7B46B4BF" w14:textId="77777777" w:rsidR="008C2775" w:rsidRPr="008C2775" w:rsidRDefault="008C2775" w:rsidP="008C2775">
      <w:pPr>
        <w:numPr>
          <w:ilvl w:val="0"/>
          <w:numId w:val="29"/>
        </w:numPr>
      </w:pPr>
      <w:r w:rsidRPr="008C2775">
        <w:rPr>
          <w:b/>
          <w:bCs/>
        </w:rPr>
        <w:t>Senior-Level:</w:t>
      </w:r>
      <w:r w:rsidRPr="008C2775">
        <w:t xml:space="preserve"> IT managers, cybersecurity officers, enterprise architects.</w:t>
      </w:r>
    </w:p>
    <w:p w14:paraId="629105D6" w14:textId="77777777" w:rsidR="008C2775" w:rsidRPr="008C2775" w:rsidRDefault="008C2775" w:rsidP="008C2775">
      <w:r w:rsidRPr="008C2775">
        <w:t xml:space="preserve">Organizations often create </w:t>
      </w:r>
      <w:r w:rsidRPr="008C2775">
        <w:rPr>
          <w:b/>
          <w:bCs/>
        </w:rPr>
        <w:t>skill matrices</w:t>
      </w:r>
      <w:r w:rsidRPr="008C2775">
        <w:t xml:space="preserve"> to assess </w:t>
      </w:r>
      <w:r w:rsidRPr="008C2775">
        <w:rPr>
          <w:b/>
          <w:bCs/>
        </w:rPr>
        <w:t>gaps in expertise</w:t>
      </w:r>
      <w:r w:rsidRPr="008C2775">
        <w:t xml:space="preserve"> and provide </w:t>
      </w:r>
      <w:r w:rsidRPr="008C2775">
        <w:rPr>
          <w:b/>
          <w:bCs/>
        </w:rPr>
        <w:t>training programs</w:t>
      </w:r>
      <w:r w:rsidRPr="008C2775">
        <w:t xml:space="preserve"> accordingly.</w:t>
      </w:r>
    </w:p>
    <w:p w14:paraId="7099C5B8" w14:textId="77777777" w:rsidR="008C2775" w:rsidRPr="008C2775" w:rsidRDefault="005B7103" w:rsidP="008C2775">
      <w:r w:rsidRPr="008C2775">
        <w:rPr>
          <w:noProof/>
        </w:rPr>
        <w:pict w14:anchorId="1B1D76C2">
          <v:rect id="_x0000_i1105" alt="" style="width:447.7pt;height:.05pt;mso-width-percent:0;mso-height-percent:0;mso-width-percent:0;mso-height-percent:0" o:hrpct="992" o:hralign="center" o:hrstd="t" o:hr="t" fillcolor="#a0a0a0" stroked="f"/>
        </w:pict>
      </w:r>
    </w:p>
    <w:p w14:paraId="56432206" w14:textId="77777777" w:rsidR="008C2775" w:rsidRPr="008C2775" w:rsidRDefault="008C2775" w:rsidP="008C2775">
      <w:pPr>
        <w:rPr>
          <w:b/>
          <w:bCs/>
        </w:rPr>
      </w:pPr>
      <w:r w:rsidRPr="008C2775">
        <w:rPr>
          <w:b/>
          <w:bCs/>
        </w:rPr>
        <w:t>3.1.2. Alternate Sources of Talent</w:t>
      </w:r>
    </w:p>
    <w:p w14:paraId="687D1585" w14:textId="77777777" w:rsidR="008C2775" w:rsidRPr="008C2775" w:rsidRDefault="008C2775" w:rsidP="008C2775">
      <w:r w:rsidRPr="008C2775">
        <w:t xml:space="preserve">Recruiting skilled IT professionals can be challenging, leading organizations to explore </w:t>
      </w:r>
      <w:r w:rsidRPr="008C2775">
        <w:rPr>
          <w:b/>
          <w:bCs/>
        </w:rPr>
        <w:t>alternate sources</w:t>
      </w:r>
      <w:r w:rsidRPr="008C2775">
        <w:t xml:space="preserve"> to build a strong ITSM workforce.</w:t>
      </w:r>
    </w:p>
    <w:p w14:paraId="21AF8B40"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Internal Training and Upskilling:</w:t>
      </w:r>
    </w:p>
    <w:p w14:paraId="667DDA5C" w14:textId="77777777" w:rsidR="008C2775" w:rsidRPr="008C2775" w:rsidRDefault="008C2775" w:rsidP="008C2775">
      <w:pPr>
        <w:numPr>
          <w:ilvl w:val="0"/>
          <w:numId w:val="30"/>
        </w:numPr>
      </w:pPr>
      <w:r w:rsidRPr="008C2775">
        <w:t xml:space="preserve">Companies often train </w:t>
      </w:r>
      <w:r w:rsidRPr="008C2775">
        <w:rPr>
          <w:b/>
          <w:bCs/>
        </w:rPr>
        <w:t>existing employees</w:t>
      </w:r>
      <w:r w:rsidRPr="008C2775">
        <w:t xml:space="preserve"> in new technologies instead of hiring externally.</w:t>
      </w:r>
    </w:p>
    <w:p w14:paraId="052ED989" w14:textId="77777777" w:rsidR="008C2775" w:rsidRPr="008C2775" w:rsidRDefault="008C2775" w:rsidP="008C2775">
      <w:pPr>
        <w:numPr>
          <w:ilvl w:val="0"/>
          <w:numId w:val="30"/>
        </w:numPr>
      </w:pPr>
      <w:r w:rsidRPr="008C2775">
        <w:t xml:space="preserve">Certifications like </w:t>
      </w:r>
      <w:r w:rsidRPr="008C2775">
        <w:rPr>
          <w:b/>
          <w:bCs/>
        </w:rPr>
        <w:t>ITIL, CompTIA, CISSP, and AWS Certified Solutions Architect</w:t>
      </w:r>
      <w:r w:rsidRPr="008C2775">
        <w:t xml:space="preserve"> can enhance skills.</w:t>
      </w:r>
    </w:p>
    <w:p w14:paraId="715C15A3"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Hiring from Technology Bootcamps &amp; Universities:</w:t>
      </w:r>
    </w:p>
    <w:p w14:paraId="74B7093F" w14:textId="77777777" w:rsidR="008C2775" w:rsidRPr="008C2775" w:rsidRDefault="008C2775" w:rsidP="008C2775">
      <w:pPr>
        <w:numPr>
          <w:ilvl w:val="0"/>
          <w:numId w:val="31"/>
        </w:numPr>
      </w:pPr>
      <w:r w:rsidRPr="008C2775">
        <w:t xml:space="preserve">Many organizations partner with universities and </w:t>
      </w:r>
      <w:r w:rsidRPr="008C2775">
        <w:rPr>
          <w:b/>
          <w:bCs/>
        </w:rPr>
        <w:t>coding bootcamps</w:t>
      </w:r>
      <w:r w:rsidRPr="008C2775">
        <w:t xml:space="preserve"> to find fresh talent.</w:t>
      </w:r>
    </w:p>
    <w:p w14:paraId="2CEA999E" w14:textId="77777777" w:rsidR="008C2775" w:rsidRPr="008C2775" w:rsidRDefault="008C2775" w:rsidP="008C2775">
      <w:pPr>
        <w:numPr>
          <w:ilvl w:val="0"/>
          <w:numId w:val="31"/>
        </w:numPr>
      </w:pPr>
      <w:r w:rsidRPr="008C2775">
        <w:t xml:space="preserve">Programs like </w:t>
      </w:r>
      <w:r w:rsidRPr="008C2775">
        <w:rPr>
          <w:b/>
          <w:bCs/>
        </w:rPr>
        <w:t>Google Career Certificates</w:t>
      </w:r>
      <w:r w:rsidRPr="008C2775">
        <w:t xml:space="preserve"> and </w:t>
      </w:r>
      <w:r w:rsidRPr="008C2775">
        <w:rPr>
          <w:b/>
          <w:bCs/>
        </w:rPr>
        <w:t>Microsoft Learn</w:t>
      </w:r>
      <w:r w:rsidRPr="008C2775">
        <w:t xml:space="preserve"> provide fast-track IT training.</w:t>
      </w:r>
    </w:p>
    <w:p w14:paraId="3F14133F"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Freelancers &amp; Gig Economy Professionals:</w:t>
      </w:r>
    </w:p>
    <w:p w14:paraId="0033315B" w14:textId="77777777" w:rsidR="008C2775" w:rsidRPr="008C2775" w:rsidRDefault="008C2775" w:rsidP="008C2775">
      <w:pPr>
        <w:numPr>
          <w:ilvl w:val="0"/>
          <w:numId w:val="32"/>
        </w:numPr>
      </w:pPr>
      <w:r w:rsidRPr="008C2775">
        <w:t xml:space="preserve">Platforms like </w:t>
      </w:r>
      <w:r w:rsidRPr="008C2775">
        <w:rPr>
          <w:b/>
          <w:bCs/>
        </w:rPr>
        <w:t xml:space="preserve">Upwork, Fiverr, and </w:t>
      </w:r>
      <w:proofErr w:type="spellStart"/>
      <w:r w:rsidRPr="008C2775">
        <w:rPr>
          <w:b/>
          <w:bCs/>
        </w:rPr>
        <w:t>Toptal</w:t>
      </w:r>
      <w:proofErr w:type="spellEnd"/>
      <w:r w:rsidRPr="008C2775">
        <w:t xml:space="preserve"> allow hiring IT professionals for specific projects.</w:t>
      </w:r>
    </w:p>
    <w:p w14:paraId="46F91EE4" w14:textId="77777777" w:rsidR="008C2775" w:rsidRPr="008C2775" w:rsidRDefault="008C2775" w:rsidP="008C2775">
      <w:pPr>
        <w:numPr>
          <w:ilvl w:val="0"/>
          <w:numId w:val="32"/>
        </w:numPr>
      </w:pPr>
      <w:r w:rsidRPr="008C2775">
        <w:t xml:space="preserve">This provides flexibility but requires proper </w:t>
      </w:r>
      <w:r w:rsidRPr="008C2775">
        <w:rPr>
          <w:b/>
          <w:bCs/>
        </w:rPr>
        <w:t>vendor risk assessment</w:t>
      </w:r>
      <w:r w:rsidRPr="008C2775">
        <w:t>.</w:t>
      </w:r>
    </w:p>
    <w:p w14:paraId="5E22D876"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Third-Party IT Service Providers:</w:t>
      </w:r>
    </w:p>
    <w:p w14:paraId="79D7019A" w14:textId="77777777" w:rsidR="008C2775" w:rsidRPr="008C2775" w:rsidRDefault="008C2775" w:rsidP="008C2775">
      <w:pPr>
        <w:numPr>
          <w:ilvl w:val="0"/>
          <w:numId w:val="33"/>
        </w:numPr>
      </w:pPr>
      <w:r w:rsidRPr="008C2775">
        <w:t xml:space="preserve">Companies can hire </w:t>
      </w:r>
      <w:r w:rsidRPr="008C2775">
        <w:rPr>
          <w:b/>
          <w:bCs/>
        </w:rPr>
        <w:t>managed service providers (MSPs)</w:t>
      </w:r>
      <w:r w:rsidRPr="008C2775">
        <w:t xml:space="preserve"> to handle ITSM operations.</w:t>
      </w:r>
    </w:p>
    <w:p w14:paraId="48656FE0" w14:textId="77777777" w:rsidR="008C2775" w:rsidRPr="008C2775" w:rsidRDefault="008C2775" w:rsidP="008C2775">
      <w:pPr>
        <w:numPr>
          <w:ilvl w:val="0"/>
          <w:numId w:val="33"/>
        </w:numPr>
      </w:pPr>
      <w:r w:rsidRPr="008C2775">
        <w:t xml:space="preserve">Outsourcing IT functions like </w:t>
      </w:r>
      <w:r w:rsidRPr="008C2775">
        <w:rPr>
          <w:b/>
          <w:bCs/>
        </w:rPr>
        <w:t>helpdesk support, cloud management, and cybersecurity</w:t>
      </w:r>
      <w:r w:rsidRPr="008C2775">
        <w:t xml:space="preserve"> reduces costs.</w:t>
      </w:r>
    </w:p>
    <w:p w14:paraId="7681B2D2" w14:textId="77777777" w:rsidR="008C2775" w:rsidRPr="008C2775" w:rsidRDefault="008C2775" w:rsidP="008C2775">
      <w:r w:rsidRPr="008C2775">
        <w:t xml:space="preserve">By leveraging multiple </w:t>
      </w:r>
      <w:r w:rsidRPr="008C2775">
        <w:rPr>
          <w:b/>
          <w:bCs/>
        </w:rPr>
        <w:t>talent acquisition</w:t>
      </w:r>
      <w:r w:rsidRPr="008C2775">
        <w:t xml:space="preserve"> strategies, IT departments </w:t>
      </w:r>
      <w:r w:rsidRPr="008C2775">
        <w:rPr>
          <w:b/>
          <w:bCs/>
        </w:rPr>
        <w:t>maintain flexibility and resilience</w:t>
      </w:r>
      <w:r w:rsidRPr="008C2775">
        <w:t xml:space="preserve"> in staffing.</w:t>
      </w:r>
    </w:p>
    <w:p w14:paraId="68B6294F" w14:textId="77777777" w:rsidR="008C2775" w:rsidRPr="008C2775" w:rsidRDefault="005B7103" w:rsidP="008C2775">
      <w:r w:rsidRPr="008C2775">
        <w:rPr>
          <w:noProof/>
        </w:rPr>
        <w:pict w14:anchorId="5B62D524">
          <v:rect id="_x0000_i1104" alt="" style="width:447.7pt;height:.05pt;mso-width-percent:0;mso-height-percent:0;mso-width-percent:0;mso-height-percent:0" o:hrpct="992" o:hralign="center" o:hrstd="t" o:hr="t" fillcolor="#a0a0a0" stroked="f"/>
        </w:pict>
      </w:r>
    </w:p>
    <w:p w14:paraId="2F5BA1D4" w14:textId="77777777" w:rsidR="008C2775" w:rsidRPr="008C2775" w:rsidRDefault="008C2775" w:rsidP="008C2775">
      <w:pPr>
        <w:rPr>
          <w:b/>
          <w:bCs/>
        </w:rPr>
      </w:pPr>
      <w:r w:rsidRPr="008C2775">
        <w:rPr>
          <w:b/>
          <w:bCs/>
        </w:rPr>
        <w:t>3.1.3. Recruitment Process for ITSM Roles</w:t>
      </w:r>
    </w:p>
    <w:p w14:paraId="695C0B98" w14:textId="77777777" w:rsidR="008C2775" w:rsidRPr="008C2775" w:rsidRDefault="008C2775" w:rsidP="008C2775">
      <w:r w:rsidRPr="008C2775">
        <w:lastRenderedPageBreak/>
        <w:t xml:space="preserve">Hiring </w:t>
      </w:r>
      <w:r w:rsidRPr="008C2775">
        <w:rPr>
          <w:b/>
          <w:bCs/>
        </w:rPr>
        <w:t>the right people</w:t>
      </w:r>
      <w:r w:rsidRPr="008C2775">
        <w:t xml:space="preserve"> is </w:t>
      </w:r>
      <w:r w:rsidRPr="008C2775">
        <w:rPr>
          <w:b/>
          <w:bCs/>
        </w:rPr>
        <w:t>critical for ITSM success</w:t>
      </w:r>
      <w:r w:rsidRPr="008C2775">
        <w:t xml:space="preserve">. A structured recruitment process ensures that organizations </w:t>
      </w:r>
      <w:r w:rsidRPr="008C2775">
        <w:rPr>
          <w:b/>
          <w:bCs/>
        </w:rPr>
        <w:t>identify, evaluate, and onboard</w:t>
      </w:r>
      <w:r w:rsidRPr="008C2775">
        <w:t xml:space="preserve"> skilled IT professionals efficiently.</w:t>
      </w:r>
    </w:p>
    <w:p w14:paraId="0B35AE4C"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Step 1: Defining Role Requirements</w:t>
      </w:r>
    </w:p>
    <w:p w14:paraId="256C588D" w14:textId="77777777" w:rsidR="008C2775" w:rsidRPr="008C2775" w:rsidRDefault="008C2775" w:rsidP="008C2775">
      <w:pPr>
        <w:numPr>
          <w:ilvl w:val="0"/>
          <w:numId w:val="34"/>
        </w:numPr>
      </w:pPr>
      <w:r w:rsidRPr="008C2775">
        <w:t>Clearly outline job responsibilities, required technical skills, and necessary certifications.</w:t>
      </w:r>
    </w:p>
    <w:p w14:paraId="488DE2E1" w14:textId="77777777" w:rsidR="008C2775" w:rsidRPr="008C2775" w:rsidRDefault="008C2775" w:rsidP="008C2775">
      <w:pPr>
        <w:numPr>
          <w:ilvl w:val="0"/>
          <w:numId w:val="34"/>
        </w:numPr>
      </w:pPr>
      <w:r w:rsidRPr="008C2775">
        <w:t xml:space="preserve">Example: A </w:t>
      </w:r>
      <w:r w:rsidRPr="008C2775">
        <w:rPr>
          <w:b/>
          <w:bCs/>
        </w:rPr>
        <w:t>Cloud Engineer</w:t>
      </w:r>
      <w:r w:rsidRPr="008C2775">
        <w:t xml:space="preserve"> should have expertise in </w:t>
      </w:r>
      <w:r w:rsidRPr="008C2775">
        <w:rPr>
          <w:b/>
          <w:bCs/>
        </w:rPr>
        <w:t>AWS/Azure, Terraform, and Kubernetes</w:t>
      </w:r>
      <w:r w:rsidRPr="008C2775">
        <w:t>.</w:t>
      </w:r>
    </w:p>
    <w:p w14:paraId="06459A6C"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Step 2: Sourcing Candidates</w:t>
      </w:r>
    </w:p>
    <w:p w14:paraId="3741DC0E" w14:textId="77777777" w:rsidR="008C2775" w:rsidRPr="008C2775" w:rsidRDefault="008C2775" w:rsidP="008C2775">
      <w:pPr>
        <w:numPr>
          <w:ilvl w:val="0"/>
          <w:numId w:val="35"/>
        </w:numPr>
      </w:pPr>
      <w:r w:rsidRPr="008C2775">
        <w:t xml:space="preserve">Use platforms like </w:t>
      </w:r>
      <w:r w:rsidRPr="008C2775">
        <w:rPr>
          <w:b/>
          <w:bCs/>
        </w:rPr>
        <w:t>LinkedIn, job boards, and employee referrals</w:t>
      </w:r>
      <w:r w:rsidRPr="008C2775">
        <w:t>.</w:t>
      </w:r>
    </w:p>
    <w:p w14:paraId="74A3CF1D" w14:textId="77777777" w:rsidR="008C2775" w:rsidRPr="008C2775" w:rsidRDefault="008C2775" w:rsidP="008C2775">
      <w:pPr>
        <w:numPr>
          <w:ilvl w:val="0"/>
          <w:numId w:val="35"/>
        </w:numPr>
      </w:pPr>
      <w:r w:rsidRPr="008C2775">
        <w:t xml:space="preserve">ITSM conferences and networking events help find </w:t>
      </w:r>
      <w:r w:rsidRPr="008C2775">
        <w:rPr>
          <w:b/>
          <w:bCs/>
        </w:rPr>
        <w:t>highly skilled professionals</w:t>
      </w:r>
      <w:r w:rsidRPr="008C2775">
        <w:t>.</w:t>
      </w:r>
    </w:p>
    <w:p w14:paraId="4B4D770F"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 xml:space="preserve">Step 3: Technical &amp; </w:t>
      </w:r>
      <w:proofErr w:type="spellStart"/>
      <w:r w:rsidRPr="008C2775">
        <w:rPr>
          <w:b/>
          <w:bCs/>
        </w:rPr>
        <w:t>Behavioral</w:t>
      </w:r>
      <w:proofErr w:type="spellEnd"/>
      <w:r w:rsidRPr="008C2775">
        <w:rPr>
          <w:b/>
          <w:bCs/>
        </w:rPr>
        <w:t xml:space="preserve"> Assessment</w:t>
      </w:r>
    </w:p>
    <w:p w14:paraId="75DD4719" w14:textId="77777777" w:rsidR="008C2775" w:rsidRPr="008C2775" w:rsidRDefault="008C2775" w:rsidP="008C2775">
      <w:pPr>
        <w:numPr>
          <w:ilvl w:val="0"/>
          <w:numId w:val="36"/>
        </w:numPr>
      </w:pPr>
      <w:r w:rsidRPr="008C2775">
        <w:rPr>
          <w:b/>
          <w:bCs/>
        </w:rPr>
        <w:t>Technical Interviews:</w:t>
      </w:r>
      <w:r w:rsidRPr="008C2775">
        <w:t xml:space="preserve"> Candidates solve real-world ITSM problems (e.g., server failure, data breaches).</w:t>
      </w:r>
    </w:p>
    <w:p w14:paraId="44FD8351" w14:textId="77777777" w:rsidR="008C2775" w:rsidRPr="008C2775" w:rsidRDefault="008C2775" w:rsidP="008C2775">
      <w:pPr>
        <w:numPr>
          <w:ilvl w:val="0"/>
          <w:numId w:val="36"/>
        </w:numPr>
      </w:pPr>
      <w:proofErr w:type="spellStart"/>
      <w:r w:rsidRPr="008C2775">
        <w:rPr>
          <w:b/>
          <w:bCs/>
        </w:rPr>
        <w:t>Behavioral</w:t>
      </w:r>
      <w:proofErr w:type="spellEnd"/>
      <w:r w:rsidRPr="008C2775">
        <w:rPr>
          <w:b/>
          <w:bCs/>
        </w:rPr>
        <w:t xml:space="preserve"> Interviews:</w:t>
      </w:r>
      <w:r w:rsidRPr="008C2775">
        <w:t xml:space="preserve"> Evaluating teamwork, communication, and leadership skills.</w:t>
      </w:r>
    </w:p>
    <w:p w14:paraId="4CA3905E"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Step 4: Offer and Onboarding</w:t>
      </w:r>
    </w:p>
    <w:p w14:paraId="39E64D1A" w14:textId="77777777" w:rsidR="008C2775" w:rsidRPr="008C2775" w:rsidRDefault="008C2775" w:rsidP="008C2775">
      <w:pPr>
        <w:numPr>
          <w:ilvl w:val="0"/>
          <w:numId w:val="37"/>
        </w:numPr>
      </w:pPr>
      <w:r w:rsidRPr="008C2775">
        <w:t xml:space="preserve">Providing competitive salaries, </w:t>
      </w:r>
      <w:r w:rsidRPr="008C2775">
        <w:rPr>
          <w:b/>
          <w:bCs/>
        </w:rPr>
        <w:t>work-from-home flexibility</w:t>
      </w:r>
      <w:r w:rsidRPr="008C2775">
        <w:t>, and benefits to attract top talent.</w:t>
      </w:r>
    </w:p>
    <w:p w14:paraId="5328A7F3" w14:textId="77777777" w:rsidR="008C2775" w:rsidRPr="008C2775" w:rsidRDefault="008C2775" w:rsidP="008C2775">
      <w:pPr>
        <w:numPr>
          <w:ilvl w:val="0"/>
          <w:numId w:val="37"/>
        </w:numPr>
      </w:pPr>
      <w:r w:rsidRPr="008C2775">
        <w:t xml:space="preserve">Example: Companies offer </w:t>
      </w:r>
      <w:r w:rsidRPr="008C2775">
        <w:rPr>
          <w:b/>
          <w:bCs/>
        </w:rPr>
        <w:t>remote work options</w:t>
      </w:r>
      <w:r w:rsidRPr="008C2775">
        <w:t xml:space="preserve"> for IT support roles to widen the talent pool.</w:t>
      </w:r>
    </w:p>
    <w:p w14:paraId="59BFF662" w14:textId="77777777" w:rsidR="008C2775" w:rsidRPr="008C2775" w:rsidRDefault="008C2775" w:rsidP="008C2775">
      <w:r w:rsidRPr="008C2775">
        <w:t xml:space="preserve">A well-structured </w:t>
      </w:r>
      <w:r w:rsidRPr="008C2775">
        <w:rPr>
          <w:b/>
          <w:bCs/>
        </w:rPr>
        <w:t>recruitment pipeline</w:t>
      </w:r>
      <w:r w:rsidRPr="008C2775">
        <w:t xml:space="preserve"> ensures </w:t>
      </w:r>
      <w:r w:rsidRPr="008C2775">
        <w:rPr>
          <w:b/>
          <w:bCs/>
        </w:rPr>
        <w:t>continuous hiring</w:t>
      </w:r>
      <w:r w:rsidRPr="008C2775">
        <w:t xml:space="preserve"> to fill </w:t>
      </w:r>
      <w:r w:rsidRPr="008C2775">
        <w:rPr>
          <w:b/>
          <w:bCs/>
        </w:rPr>
        <w:t>critical ITSM positions</w:t>
      </w:r>
      <w:r w:rsidRPr="008C2775">
        <w:t>.</w:t>
      </w:r>
    </w:p>
    <w:p w14:paraId="345BF707" w14:textId="77777777" w:rsidR="008C2775" w:rsidRPr="008C2775" w:rsidRDefault="005B7103" w:rsidP="008C2775">
      <w:r w:rsidRPr="008C2775">
        <w:rPr>
          <w:noProof/>
        </w:rPr>
        <w:pict w14:anchorId="00FE3B24">
          <v:rect id="_x0000_i1103" alt="" style="width:447.7pt;height:.05pt;mso-width-percent:0;mso-height-percent:0;mso-width-percent:0;mso-height-percent:0" o:hrpct="992" o:hralign="center" o:hrstd="t" o:hr="t" fillcolor="#a0a0a0" stroked="f"/>
        </w:pict>
      </w:r>
    </w:p>
    <w:p w14:paraId="472090D3" w14:textId="77777777" w:rsidR="008C2775" w:rsidRPr="008C2775" w:rsidRDefault="008C2775" w:rsidP="008C2775">
      <w:pPr>
        <w:rPr>
          <w:b/>
          <w:bCs/>
        </w:rPr>
      </w:pPr>
      <w:r w:rsidRPr="008C2775">
        <w:rPr>
          <w:b/>
          <w:bCs/>
        </w:rPr>
        <w:t>3.1.4. Retaining Key ITSM Personnel</w:t>
      </w:r>
    </w:p>
    <w:p w14:paraId="4760BADB" w14:textId="77777777" w:rsidR="008C2775" w:rsidRPr="008C2775" w:rsidRDefault="008C2775" w:rsidP="008C2775">
      <w:r w:rsidRPr="008C2775">
        <w:t xml:space="preserve">Retaining experienced ITSM professionals is as important as hiring them. High turnover in IT departments leads to </w:t>
      </w:r>
      <w:r w:rsidRPr="008C2775">
        <w:rPr>
          <w:b/>
          <w:bCs/>
        </w:rPr>
        <w:t>productivity loss, security risks, and increased hiring costs</w:t>
      </w:r>
      <w:r w:rsidRPr="008C2775">
        <w:t>.</w:t>
      </w:r>
    </w:p>
    <w:p w14:paraId="64ED32FB"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Retention Strategies:</w:t>
      </w:r>
    </w:p>
    <w:p w14:paraId="7AC9B5B3" w14:textId="77777777" w:rsidR="008C2775" w:rsidRPr="008C2775" w:rsidRDefault="008C2775" w:rsidP="008C2775">
      <w:pPr>
        <w:numPr>
          <w:ilvl w:val="0"/>
          <w:numId w:val="38"/>
        </w:numPr>
      </w:pPr>
      <w:r w:rsidRPr="008C2775">
        <w:rPr>
          <w:b/>
          <w:bCs/>
        </w:rPr>
        <w:t>Competitive Compensation &amp; Benefits</w:t>
      </w:r>
    </w:p>
    <w:p w14:paraId="274C9129" w14:textId="77777777" w:rsidR="008C2775" w:rsidRPr="008C2775" w:rsidRDefault="008C2775" w:rsidP="008C2775">
      <w:pPr>
        <w:numPr>
          <w:ilvl w:val="1"/>
          <w:numId w:val="38"/>
        </w:numPr>
      </w:pPr>
      <w:r w:rsidRPr="008C2775">
        <w:t xml:space="preserve">Regular </w:t>
      </w:r>
      <w:r w:rsidRPr="008C2775">
        <w:rPr>
          <w:b/>
          <w:bCs/>
        </w:rPr>
        <w:t>salary reviews</w:t>
      </w:r>
      <w:r w:rsidRPr="008C2775">
        <w:t>, bonuses, and equity incentives.</w:t>
      </w:r>
    </w:p>
    <w:p w14:paraId="3F69928F" w14:textId="77777777" w:rsidR="008C2775" w:rsidRPr="008C2775" w:rsidRDefault="008C2775" w:rsidP="008C2775">
      <w:pPr>
        <w:numPr>
          <w:ilvl w:val="1"/>
          <w:numId w:val="38"/>
        </w:numPr>
      </w:pPr>
      <w:r w:rsidRPr="008C2775">
        <w:t xml:space="preserve">Example: </w:t>
      </w:r>
      <w:r w:rsidRPr="008C2775">
        <w:rPr>
          <w:b/>
          <w:bCs/>
        </w:rPr>
        <w:t>Google</w:t>
      </w:r>
      <w:r w:rsidRPr="008C2775">
        <w:t xml:space="preserve"> provides </w:t>
      </w:r>
      <w:r w:rsidRPr="008C2775">
        <w:rPr>
          <w:b/>
          <w:bCs/>
        </w:rPr>
        <w:t>on-site wellness programs, free meals, and flexible working hours</w:t>
      </w:r>
      <w:r w:rsidRPr="008C2775">
        <w:t>.</w:t>
      </w:r>
    </w:p>
    <w:p w14:paraId="5028486C" w14:textId="77777777" w:rsidR="008C2775" w:rsidRPr="008C2775" w:rsidRDefault="008C2775" w:rsidP="008C2775">
      <w:pPr>
        <w:numPr>
          <w:ilvl w:val="0"/>
          <w:numId w:val="38"/>
        </w:numPr>
      </w:pPr>
      <w:r w:rsidRPr="008C2775">
        <w:rPr>
          <w:b/>
          <w:bCs/>
        </w:rPr>
        <w:t>Continuous Learning &amp; Career Growth</w:t>
      </w:r>
    </w:p>
    <w:p w14:paraId="346F3439" w14:textId="77777777" w:rsidR="008C2775" w:rsidRPr="008C2775" w:rsidRDefault="008C2775" w:rsidP="008C2775">
      <w:pPr>
        <w:numPr>
          <w:ilvl w:val="1"/>
          <w:numId w:val="38"/>
        </w:numPr>
      </w:pPr>
      <w:r w:rsidRPr="008C2775">
        <w:t xml:space="preserve">Sponsoring IT certifications like </w:t>
      </w:r>
      <w:r w:rsidRPr="008C2775">
        <w:rPr>
          <w:b/>
          <w:bCs/>
        </w:rPr>
        <w:t>CISSP, ITIL, AWS, and PMP</w:t>
      </w:r>
      <w:r w:rsidRPr="008C2775">
        <w:t>.</w:t>
      </w:r>
    </w:p>
    <w:p w14:paraId="29333225" w14:textId="77777777" w:rsidR="008C2775" w:rsidRPr="008C2775" w:rsidRDefault="008C2775" w:rsidP="008C2775">
      <w:pPr>
        <w:numPr>
          <w:ilvl w:val="1"/>
          <w:numId w:val="38"/>
        </w:numPr>
      </w:pPr>
      <w:r w:rsidRPr="008C2775">
        <w:t xml:space="preserve">Example: </w:t>
      </w:r>
      <w:r w:rsidRPr="008C2775">
        <w:rPr>
          <w:b/>
          <w:bCs/>
        </w:rPr>
        <w:t>IBM provides tuition reimbursement</w:t>
      </w:r>
      <w:r w:rsidRPr="008C2775">
        <w:t xml:space="preserve"> for advanced IT courses.</w:t>
      </w:r>
    </w:p>
    <w:p w14:paraId="2C177B34" w14:textId="77777777" w:rsidR="008C2775" w:rsidRPr="008C2775" w:rsidRDefault="008C2775" w:rsidP="008C2775">
      <w:pPr>
        <w:numPr>
          <w:ilvl w:val="0"/>
          <w:numId w:val="38"/>
        </w:numPr>
      </w:pPr>
      <w:r w:rsidRPr="008C2775">
        <w:rPr>
          <w:b/>
          <w:bCs/>
        </w:rPr>
        <w:t>Work-Life Balance &amp; Remote Work Options</w:t>
      </w:r>
    </w:p>
    <w:p w14:paraId="1BDE317D" w14:textId="77777777" w:rsidR="008C2775" w:rsidRPr="008C2775" w:rsidRDefault="008C2775" w:rsidP="008C2775">
      <w:pPr>
        <w:numPr>
          <w:ilvl w:val="1"/>
          <w:numId w:val="38"/>
        </w:numPr>
      </w:pPr>
      <w:r w:rsidRPr="008C2775">
        <w:t xml:space="preserve">Implementing </w:t>
      </w:r>
      <w:r w:rsidRPr="008C2775">
        <w:rPr>
          <w:b/>
          <w:bCs/>
        </w:rPr>
        <w:t>flexible work schedules</w:t>
      </w:r>
      <w:r w:rsidRPr="008C2775">
        <w:t xml:space="preserve"> reduces burnout.</w:t>
      </w:r>
    </w:p>
    <w:p w14:paraId="361D59B5" w14:textId="77777777" w:rsidR="008C2775" w:rsidRPr="008C2775" w:rsidRDefault="008C2775" w:rsidP="008C2775">
      <w:pPr>
        <w:numPr>
          <w:ilvl w:val="1"/>
          <w:numId w:val="38"/>
        </w:numPr>
      </w:pPr>
      <w:r w:rsidRPr="008C2775">
        <w:t xml:space="preserve">Example: Many IT companies </w:t>
      </w:r>
      <w:r w:rsidRPr="008C2775">
        <w:rPr>
          <w:b/>
          <w:bCs/>
        </w:rPr>
        <w:t>offer hybrid or fully remote roles</w:t>
      </w:r>
      <w:r w:rsidRPr="008C2775">
        <w:t xml:space="preserve"> to attract top talent.</w:t>
      </w:r>
    </w:p>
    <w:p w14:paraId="1F0751AB" w14:textId="77777777" w:rsidR="008C2775" w:rsidRPr="008C2775" w:rsidRDefault="008C2775" w:rsidP="008C2775">
      <w:pPr>
        <w:numPr>
          <w:ilvl w:val="0"/>
          <w:numId w:val="38"/>
        </w:numPr>
      </w:pPr>
      <w:r w:rsidRPr="008C2775">
        <w:rPr>
          <w:b/>
          <w:bCs/>
        </w:rPr>
        <w:t>Recognition &amp; Engagement</w:t>
      </w:r>
    </w:p>
    <w:p w14:paraId="76D4C996" w14:textId="77777777" w:rsidR="008C2775" w:rsidRPr="008C2775" w:rsidRDefault="008C2775" w:rsidP="008C2775">
      <w:pPr>
        <w:numPr>
          <w:ilvl w:val="1"/>
          <w:numId w:val="38"/>
        </w:numPr>
      </w:pPr>
      <w:r w:rsidRPr="008C2775">
        <w:t>Employee recognition programs (</w:t>
      </w:r>
      <w:r w:rsidRPr="008C2775">
        <w:rPr>
          <w:b/>
          <w:bCs/>
        </w:rPr>
        <w:t>awards, promotions, bonuses</w:t>
      </w:r>
      <w:r w:rsidRPr="008C2775">
        <w:t>).</w:t>
      </w:r>
    </w:p>
    <w:p w14:paraId="5C466FBC" w14:textId="77777777" w:rsidR="008C2775" w:rsidRPr="008C2775" w:rsidRDefault="008C2775" w:rsidP="008C2775">
      <w:pPr>
        <w:numPr>
          <w:ilvl w:val="1"/>
          <w:numId w:val="38"/>
        </w:numPr>
      </w:pPr>
      <w:r w:rsidRPr="008C2775">
        <w:t xml:space="preserve">Example: </w:t>
      </w:r>
      <w:r w:rsidRPr="008C2775">
        <w:rPr>
          <w:b/>
          <w:bCs/>
        </w:rPr>
        <w:t>Microsoft has internal rewards programs</w:t>
      </w:r>
      <w:r w:rsidRPr="008C2775">
        <w:t xml:space="preserve"> for outstanding IT professionals.</w:t>
      </w:r>
    </w:p>
    <w:p w14:paraId="15395D09" w14:textId="77777777" w:rsidR="008C2775" w:rsidRPr="008C2775" w:rsidRDefault="008C2775" w:rsidP="008C2775">
      <w:pPr>
        <w:numPr>
          <w:ilvl w:val="0"/>
          <w:numId w:val="38"/>
        </w:numPr>
      </w:pPr>
      <w:r w:rsidRPr="008C2775">
        <w:rPr>
          <w:b/>
          <w:bCs/>
        </w:rPr>
        <w:t>Challenging &amp; Engaging Work</w:t>
      </w:r>
    </w:p>
    <w:p w14:paraId="54B2DEA9" w14:textId="77777777" w:rsidR="008C2775" w:rsidRPr="008C2775" w:rsidRDefault="008C2775" w:rsidP="008C2775">
      <w:pPr>
        <w:numPr>
          <w:ilvl w:val="1"/>
          <w:numId w:val="38"/>
        </w:numPr>
      </w:pPr>
      <w:r w:rsidRPr="008C2775">
        <w:t xml:space="preserve">Encouraging professionals to </w:t>
      </w:r>
      <w:r w:rsidRPr="008C2775">
        <w:rPr>
          <w:b/>
          <w:bCs/>
        </w:rPr>
        <w:t>work on innovative projects</w:t>
      </w:r>
      <w:r w:rsidRPr="008C2775">
        <w:t xml:space="preserve"> like </w:t>
      </w:r>
      <w:r w:rsidRPr="008C2775">
        <w:rPr>
          <w:b/>
          <w:bCs/>
        </w:rPr>
        <w:t>cloud migration or automation</w:t>
      </w:r>
      <w:r w:rsidRPr="008C2775">
        <w:t>.</w:t>
      </w:r>
    </w:p>
    <w:p w14:paraId="6D14E2AB" w14:textId="77777777" w:rsidR="008C2775" w:rsidRPr="008C2775" w:rsidRDefault="008C2775" w:rsidP="008C2775">
      <w:pPr>
        <w:numPr>
          <w:ilvl w:val="1"/>
          <w:numId w:val="38"/>
        </w:numPr>
      </w:pPr>
      <w:r w:rsidRPr="008C2775">
        <w:lastRenderedPageBreak/>
        <w:t xml:space="preserve">Example: </w:t>
      </w:r>
      <w:r w:rsidRPr="008C2775">
        <w:rPr>
          <w:b/>
          <w:bCs/>
        </w:rPr>
        <w:t>Netflix’s Chaos Engineering team</w:t>
      </w:r>
      <w:r w:rsidRPr="008C2775">
        <w:t xml:space="preserve"> works on exciting infrastructure challenges.</w:t>
      </w:r>
    </w:p>
    <w:p w14:paraId="55489BD4" w14:textId="77777777" w:rsidR="008C2775" w:rsidRPr="008C2775" w:rsidRDefault="008C2775" w:rsidP="008C2775">
      <w:r w:rsidRPr="008C2775">
        <w:t xml:space="preserve">By focusing on </w:t>
      </w:r>
      <w:r w:rsidRPr="008C2775">
        <w:rPr>
          <w:b/>
          <w:bCs/>
        </w:rPr>
        <w:t>employee satisfaction and career progression</w:t>
      </w:r>
      <w:r w:rsidRPr="008C2775">
        <w:t xml:space="preserve">, organizations </w:t>
      </w:r>
      <w:r w:rsidRPr="008C2775">
        <w:rPr>
          <w:b/>
          <w:bCs/>
        </w:rPr>
        <w:t>retain top-tier ITSM professionals</w:t>
      </w:r>
      <w:r w:rsidRPr="008C2775">
        <w:t xml:space="preserve"> and reduce costly turnover.</w:t>
      </w:r>
    </w:p>
    <w:p w14:paraId="7A5B45C7" w14:textId="77777777" w:rsidR="008C2775" w:rsidRDefault="008C2775"/>
    <w:p w14:paraId="6DAB374A" w14:textId="77777777" w:rsidR="008C2775" w:rsidRPr="008C2775" w:rsidRDefault="008C2775" w:rsidP="008C2775">
      <w:pPr>
        <w:rPr>
          <w:b/>
          <w:bCs/>
        </w:rPr>
      </w:pPr>
      <w:r w:rsidRPr="008C2775">
        <w:rPr>
          <w:b/>
          <w:bCs/>
        </w:rPr>
        <w:t>3.2. Legislation in IT Systems Management (ITSM)</w:t>
      </w:r>
    </w:p>
    <w:p w14:paraId="5C7511DC" w14:textId="77777777" w:rsidR="008C2775" w:rsidRPr="008C2775" w:rsidRDefault="008C2775" w:rsidP="008C2775">
      <w:r w:rsidRPr="008C2775">
        <w:t xml:space="preserve">Legislation in </w:t>
      </w:r>
      <w:r w:rsidRPr="008C2775">
        <w:rPr>
          <w:b/>
          <w:bCs/>
        </w:rPr>
        <w:t>IT Systems Management (ITSM)</w:t>
      </w:r>
      <w:r w:rsidRPr="008C2775">
        <w:t xml:space="preserve"> ensures </w:t>
      </w:r>
      <w:r w:rsidRPr="008C2775">
        <w:rPr>
          <w:b/>
          <w:bCs/>
        </w:rPr>
        <w:t>compliance, security, and ethical responsibility</w:t>
      </w:r>
      <w:r w:rsidRPr="008C2775">
        <w:t xml:space="preserve"> in handling IT services, data, and infrastructure. Governments and regulatory bodies impose laws to protect </w:t>
      </w:r>
      <w:r w:rsidRPr="008C2775">
        <w:rPr>
          <w:b/>
          <w:bCs/>
        </w:rPr>
        <w:t>data privacy, financial transactions, cybersecurity, and operational integrity</w:t>
      </w:r>
      <w:r w:rsidRPr="008C2775">
        <w:t>.</w:t>
      </w:r>
    </w:p>
    <w:p w14:paraId="123B080E" w14:textId="77777777" w:rsidR="008C2775" w:rsidRPr="008C2775" w:rsidRDefault="008C2775" w:rsidP="008C2775">
      <w:pPr>
        <w:rPr>
          <w:b/>
          <w:bCs/>
        </w:rPr>
      </w:pPr>
      <w:r w:rsidRPr="008C2775">
        <w:rPr>
          <w:rFonts w:ascii="Apple Color Emoji" w:hAnsi="Apple Color Emoji" w:cs="Apple Color Emoji"/>
          <w:b/>
          <w:bCs/>
        </w:rPr>
        <w:t>🔹</w:t>
      </w:r>
      <w:r w:rsidRPr="008C2775">
        <w:rPr>
          <w:b/>
          <w:bCs/>
        </w:rPr>
        <w:t xml:space="preserve"> Key Aspects of ITSM Legislation:</w:t>
      </w:r>
    </w:p>
    <w:p w14:paraId="7DB0C079" w14:textId="77777777" w:rsidR="008C2775" w:rsidRPr="008C2775" w:rsidRDefault="008C2775" w:rsidP="008C2775">
      <w:pPr>
        <w:numPr>
          <w:ilvl w:val="0"/>
          <w:numId w:val="39"/>
        </w:numPr>
      </w:pPr>
      <w:r w:rsidRPr="008C2775">
        <w:rPr>
          <w:b/>
          <w:bCs/>
        </w:rPr>
        <w:t>Data Protection Laws</w:t>
      </w:r>
      <w:r w:rsidRPr="008C2775">
        <w:t xml:space="preserve">: Regulations like </w:t>
      </w:r>
      <w:r w:rsidRPr="008C2775">
        <w:rPr>
          <w:b/>
          <w:bCs/>
        </w:rPr>
        <w:t>GDPR (General Data Protection Regulation)</w:t>
      </w:r>
      <w:r w:rsidRPr="008C2775">
        <w:t xml:space="preserve"> in the EU and </w:t>
      </w:r>
      <w:r w:rsidRPr="008C2775">
        <w:rPr>
          <w:b/>
          <w:bCs/>
        </w:rPr>
        <w:t>CCPA (California Consumer Privacy Act)</w:t>
      </w:r>
      <w:r w:rsidRPr="008C2775">
        <w:t xml:space="preserve"> ensure personal data is handled securely and responsibly.</w:t>
      </w:r>
    </w:p>
    <w:p w14:paraId="00D4D56D" w14:textId="77777777" w:rsidR="008C2775" w:rsidRPr="008C2775" w:rsidRDefault="008C2775" w:rsidP="008C2775">
      <w:pPr>
        <w:numPr>
          <w:ilvl w:val="0"/>
          <w:numId w:val="39"/>
        </w:numPr>
      </w:pPr>
      <w:r w:rsidRPr="008C2775">
        <w:rPr>
          <w:b/>
          <w:bCs/>
        </w:rPr>
        <w:t>Compliance Frameworks</w:t>
      </w:r>
      <w:r w:rsidRPr="008C2775">
        <w:t xml:space="preserve">: Organizations must adhere to </w:t>
      </w:r>
      <w:r w:rsidRPr="008C2775">
        <w:rPr>
          <w:b/>
          <w:bCs/>
        </w:rPr>
        <w:t>ISO 27001, NIST, HIPAA, and PCI-DSS</w:t>
      </w:r>
      <w:r w:rsidRPr="008C2775">
        <w:t xml:space="preserve"> for data security.</w:t>
      </w:r>
    </w:p>
    <w:p w14:paraId="000C66A2" w14:textId="77777777" w:rsidR="008C2775" w:rsidRPr="008C2775" w:rsidRDefault="008C2775" w:rsidP="008C2775">
      <w:pPr>
        <w:numPr>
          <w:ilvl w:val="0"/>
          <w:numId w:val="39"/>
        </w:numPr>
      </w:pPr>
      <w:r w:rsidRPr="008C2775">
        <w:rPr>
          <w:b/>
          <w:bCs/>
        </w:rPr>
        <w:t>IT Governance</w:t>
      </w:r>
      <w:r w:rsidRPr="008C2775">
        <w:t xml:space="preserve">: Laws like </w:t>
      </w:r>
      <w:r w:rsidRPr="008C2775">
        <w:rPr>
          <w:b/>
          <w:bCs/>
        </w:rPr>
        <w:t>Sarbanes-Oxley (SOX)</w:t>
      </w:r>
      <w:r w:rsidRPr="008C2775">
        <w:t xml:space="preserve"> enforce </w:t>
      </w:r>
      <w:r w:rsidRPr="008C2775">
        <w:rPr>
          <w:b/>
          <w:bCs/>
        </w:rPr>
        <w:t>financial reporting integrity</w:t>
      </w:r>
      <w:r w:rsidRPr="008C2775">
        <w:t xml:space="preserve"> and IT audit trails.</w:t>
      </w:r>
    </w:p>
    <w:p w14:paraId="76C9F285" w14:textId="77777777" w:rsidR="008C2775" w:rsidRPr="008C2775" w:rsidRDefault="008C2775" w:rsidP="008C2775">
      <w:pPr>
        <w:numPr>
          <w:ilvl w:val="0"/>
          <w:numId w:val="39"/>
        </w:numPr>
      </w:pPr>
      <w:r w:rsidRPr="008C2775">
        <w:rPr>
          <w:b/>
          <w:bCs/>
        </w:rPr>
        <w:t>Cybersecurity Mandates</w:t>
      </w:r>
      <w:r w:rsidRPr="008C2775">
        <w:t xml:space="preserve">: Regulations such as </w:t>
      </w:r>
      <w:r w:rsidRPr="008C2775">
        <w:rPr>
          <w:b/>
          <w:bCs/>
        </w:rPr>
        <w:t>FISMA (Federal Information Security Management Act)</w:t>
      </w:r>
      <w:r w:rsidRPr="008C2775">
        <w:t xml:space="preserve"> define security standards for IT systems in government and private sectors.</w:t>
      </w:r>
    </w:p>
    <w:p w14:paraId="3C69E152"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Example:</w:t>
      </w:r>
      <w:r w:rsidRPr="008C2775">
        <w:br/>
        <w:t xml:space="preserve">Failure to comply with </w:t>
      </w:r>
      <w:r w:rsidRPr="008C2775">
        <w:rPr>
          <w:b/>
          <w:bCs/>
        </w:rPr>
        <w:t>GDPR</w:t>
      </w:r>
      <w:r w:rsidRPr="008C2775">
        <w:t xml:space="preserve"> can result in </w:t>
      </w:r>
      <w:r w:rsidRPr="008C2775">
        <w:rPr>
          <w:b/>
          <w:bCs/>
        </w:rPr>
        <w:t>fines up to €20 million or 4% of a company’s annual global turnover</w:t>
      </w:r>
      <w:r w:rsidRPr="008C2775">
        <w:t>, making compliance a critical priority for IT departments.</w:t>
      </w:r>
    </w:p>
    <w:p w14:paraId="44F5E413" w14:textId="77777777" w:rsidR="008C2775" w:rsidRPr="008C2775" w:rsidRDefault="005B7103" w:rsidP="008C2775">
      <w:r w:rsidRPr="008C2775">
        <w:rPr>
          <w:noProof/>
        </w:rPr>
        <w:pict w14:anchorId="6C0EEBDA">
          <v:rect id="_x0000_i1102" alt="" style="width:447.7pt;height:.05pt;mso-width-percent:0;mso-height-percent:0;mso-width-percent:0;mso-height-percent:0" o:hrpct="992" o:hralign="center" o:hrstd="t" o:hr="t" fillcolor="#a0a0a0" stroked="f"/>
        </w:pict>
      </w:r>
    </w:p>
    <w:p w14:paraId="283B8C37" w14:textId="77777777" w:rsidR="008C2775" w:rsidRPr="008C2775" w:rsidRDefault="008C2775" w:rsidP="008C2775">
      <w:pPr>
        <w:rPr>
          <w:b/>
          <w:bCs/>
        </w:rPr>
      </w:pPr>
      <w:r w:rsidRPr="008C2775">
        <w:rPr>
          <w:b/>
          <w:bCs/>
        </w:rPr>
        <w:t>3.3. Ethics in ITSM</w:t>
      </w:r>
    </w:p>
    <w:p w14:paraId="0F7ECF42" w14:textId="77777777" w:rsidR="008C2775" w:rsidRPr="008C2775" w:rsidRDefault="008C2775" w:rsidP="008C2775">
      <w:r w:rsidRPr="008C2775">
        <w:t xml:space="preserve">Ethics in IT Systems Management involves </w:t>
      </w:r>
      <w:r w:rsidRPr="008C2775">
        <w:rPr>
          <w:b/>
          <w:bCs/>
        </w:rPr>
        <w:t>responsible decision-making</w:t>
      </w:r>
      <w:r w:rsidRPr="008C2775">
        <w:t xml:space="preserve">, ensuring fairness, security, and transparency in IT operations. IT professionals handle </w:t>
      </w:r>
      <w:r w:rsidRPr="008C2775">
        <w:rPr>
          <w:b/>
          <w:bCs/>
        </w:rPr>
        <w:t>confidential data, financial systems, and business operations</w:t>
      </w:r>
      <w:r w:rsidRPr="008C2775">
        <w:t>, making ethical conduct essential.</w:t>
      </w:r>
    </w:p>
    <w:p w14:paraId="0EE1D013" w14:textId="77777777" w:rsidR="008C2775" w:rsidRPr="008C2775" w:rsidRDefault="008C2775" w:rsidP="008C2775">
      <w:pPr>
        <w:rPr>
          <w:b/>
          <w:bCs/>
        </w:rPr>
      </w:pPr>
      <w:r w:rsidRPr="008C2775">
        <w:rPr>
          <w:rFonts w:ascii="Apple Color Emoji" w:hAnsi="Apple Color Emoji" w:cs="Apple Color Emoji"/>
          <w:b/>
          <w:bCs/>
        </w:rPr>
        <w:t>🔹</w:t>
      </w:r>
      <w:r w:rsidRPr="008C2775">
        <w:rPr>
          <w:b/>
          <w:bCs/>
        </w:rPr>
        <w:t xml:space="preserve"> Key Ethical Considerations in ITSM:</w:t>
      </w:r>
    </w:p>
    <w:p w14:paraId="07F82C1E" w14:textId="77777777" w:rsidR="008C2775" w:rsidRPr="008C2775" w:rsidRDefault="008C2775" w:rsidP="008C2775">
      <w:pPr>
        <w:numPr>
          <w:ilvl w:val="0"/>
          <w:numId w:val="40"/>
        </w:numPr>
      </w:pPr>
      <w:r w:rsidRPr="008C2775">
        <w:rPr>
          <w:b/>
          <w:bCs/>
        </w:rPr>
        <w:t>Data Privacy &amp; Confidentiality:</w:t>
      </w:r>
      <w:r w:rsidRPr="008C2775">
        <w:t xml:space="preserve"> Organizations must ensure that customer and employee data is </w:t>
      </w:r>
      <w:r w:rsidRPr="008C2775">
        <w:rPr>
          <w:b/>
          <w:bCs/>
        </w:rPr>
        <w:t>protected and not misused</w:t>
      </w:r>
      <w:r w:rsidRPr="008C2775">
        <w:t>.</w:t>
      </w:r>
    </w:p>
    <w:p w14:paraId="56C12BC0" w14:textId="77777777" w:rsidR="008C2775" w:rsidRPr="008C2775" w:rsidRDefault="008C2775" w:rsidP="008C2775">
      <w:pPr>
        <w:numPr>
          <w:ilvl w:val="0"/>
          <w:numId w:val="40"/>
        </w:numPr>
      </w:pPr>
      <w:r w:rsidRPr="008C2775">
        <w:rPr>
          <w:b/>
          <w:bCs/>
        </w:rPr>
        <w:t>Fair Access to Technology:</w:t>
      </w:r>
      <w:r w:rsidRPr="008C2775">
        <w:t xml:space="preserve"> IT resources should be allocated fairly without </w:t>
      </w:r>
      <w:r w:rsidRPr="008C2775">
        <w:rPr>
          <w:b/>
          <w:bCs/>
        </w:rPr>
        <w:t>discrimination or bias</w:t>
      </w:r>
      <w:r w:rsidRPr="008C2775">
        <w:t>.</w:t>
      </w:r>
    </w:p>
    <w:p w14:paraId="4BB84F13" w14:textId="77777777" w:rsidR="008C2775" w:rsidRPr="008C2775" w:rsidRDefault="008C2775" w:rsidP="008C2775">
      <w:pPr>
        <w:numPr>
          <w:ilvl w:val="0"/>
          <w:numId w:val="40"/>
        </w:numPr>
      </w:pPr>
      <w:r w:rsidRPr="008C2775">
        <w:rPr>
          <w:b/>
          <w:bCs/>
        </w:rPr>
        <w:t>Security and Compliance:</w:t>
      </w:r>
      <w:r w:rsidRPr="008C2775">
        <w:t xml:space="preserve"> IT professionals must adhere to cybersecurity best practices and avoid </w:t>
      </w:r>
      <w:r w:rsidRPr="008C2775">
        <w:rPr>
          <w:b/>
          <w:bCs/>
        </w:rPr>
        <w:t>data breaches</w:t>
      </w:r>
      <w:r w:rsidRPr="008C2775">
        <w:t>.</w:t>
      </w:r>
    </w:p>
    <w:p w14:paraId="78BE5C13" w14:textId="77777777" w:rsidR="008C2775" w:rsidRPr="008C2775" w:rsidRDefault="008C2775" w:rsidP="008C2775">
      <w:pPr>
        <w:numPr>
          <w:ilvl w:val="0"/>
          <w:numId w:val="40"/>
        </w:numPr>
      </w:pPr>
      <w:r w:rsidRPr="008C2775">
        <w:rPr>
          <w:b/>
          <w:bCs/>
        </w:rPr>
        <w:t>Transparency in IT Decisions:</w:t>
      </w:r>
      <w:r w:rsidRPr="008C2775">
        <w:t xml:space="preserve"> Any IT changes, such as software upgrades or cloud migration, should be communicated clearly to stakeholders.</w:t>
      </w:r>
    </w:p>
    <w:p w14:paraId="39DF2C61"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Example:</w:t>
      </w:r>
      <w:r w:rsidRPr="008C2775">
        <w:br/>
        <w:t xml:space="preserve">An IT administrator accessing </w:t>
      </w:r>
      <w:r w:rsidRPr="008C2775">
        <w:rPr>
          <w:b/>
          <w:bCs/>
        </w:rPr>
        <w:t>user data without permission</w:t>
      </w:r>
      <w:r w:rsidRPr="008C2775">
        <w:t xml:space="preserve"> is an </w:t>
      </w:r>
      <w:r w:rsidRPr="008C2775">
        <w:rPr>
          <w:b/>
          <w:bCs/>
        </w:rPr>
        <w:t>ethical violation</w:t>
      </w:r>
      <w:r w:rsidRPr="008C2775">
        <w:t xml:space="preserve"> and could result in </w:t>
      </w:r>
      <w:r w:rsidRPr="008C2775">
        <w:rPr>
          <w:b/>
          <w:bCs/>
        </w:rPr>
        <w:t>legal action</w:t>
      </w:r>
      <w:r w:rsidRPr="008C2775">
        <w:t>.</w:t>
      </w:r>
    </w:p>
    <w:p w14:paraId="5892C095" w14:textId="77777777" w:rsidR="008C2775" w:rsidRDefault="008C2775"/>
    <w:p w14:paraId="0DB2F1A5" w14:textId="77777777" w:rsidR="008C2775" w:rsidRPr="008C2775" w:rsidRDefault="008C2775" w:rsidP="008C2775">
      <w:pPr>
        <w:rPr>
          <w:b/>
          <w:bCs/>
        </w:rPr>
      </w:pPr>
      <w:r w:rsidRPr="008C2775">
        <w:rPr>
          <w:b/>
          <w:bCs/>
        </w:rPr>
        <w:t>3.3.1. Case Studies: Enron, Equifax, Tyco, and WorldCom</w:t>
      </w:r>
    </w:p>
    <w:p w14:paraId="24ECEE95" w14:textId="77777777" w:rsidR="008C2775" w:rsidRPr="008C2775" w:rsidRDefault="008C2775" w:rsidP="008C2775">
      <w:r w:rsidRPr="008C2775">
        <w:t xml:space="preserve">Case studies of </w:t>
      </w:r>
      <w:r w:rsidRPr="008C2775">
        <w:rPr>
          <w:b/>
          <w:bCs/>
        </w:rPr>
        <w:t>corporate scandals</w:t>
      </w:r>
      <w:r w:rsidRPr="008C2775">
        <w:t xml:space="preserve"> provide valuable lessons on the importance of </w:t>
      </w:r>
      <w:r w:rsidRPr="008C2775">
        <w:rPr>
          <w:b/>
          <w:bCs/>
        </w:rPr>
        <w:t>ethical IT management, data security, governance, and compliance</w:t>
      </w:r>
      <w:r w:rsidRPr="008C2775">
        <w:t xml:space="preserve">. These cases </w:t>
      </w:r>
      <w:r w:rsidRPr="008C2775">
        <w:lastRenderedPageBreak/>
        <w:t xml:space="preserve">highlight how the </w:t>
      </w:r>
      <w:r w:rsidRPr="008C2775">
        <w:rPr>
          <w:b/>
          <w:bCs/>
        </w:rPr>
        <w:t>misuse of IT systems, lack of internal controls, and unethical leadership</w:t>
      </w:r>
      <w:r w:rsidRPr="008C2775">
        <w:t xml:space="preserve"> led to massive financial losses and regulatory changes.</w:t>
      </w:r>
    </w:p>
    <w:p w14:paraId="308980FA" w14:textId="77777777" w:rsidR="008C2775" w:rsidRPr="008C2775" w:rsidRDefault="005B7103" w:rsidP="008C2775">
      <w:r w:rsidRPr="008C2775">
        <w:rPr>
          <w:noProof/>
        </w:rPr>
        <w:pict w14:anchorId="664EAC1B">
          <v:rect id="_x0000_i1101" alt="" style="width:447.7pt;height:.05pt;mso-width-percent:0;mso-height-percent:0;mso-width-percent:0;mso-height-percent:0" o:hrpct="992" o:hralign="center" o:hrstd="t" o:hr="t" fillcolor="#a0a0a0" stroked="f"/>
        </w:pict>
      </w:r>
    </w:p>
    <w:p w14:paraId="2625CF2A" w14:textId="77777777" w:rsidR="008C2775" w:rsidRPr="008C2775" w:rsidRDefault="008C2775" w:rsidP="008C2775">
      <w:pPr>
        <w:rPr>
          <w:b/>
          <w:bCs/>
        </w:rPr>
      </w:pPr>
      <w:r w:rsidRPr="008C2775">
        <w:rPr>
          <w:rFonts w:ascii="Apple Color Emoji" w:hAnsi="Apple Color Emoji" w:cs="Apple Color Emoji"/>
          <w:b/>
          <w:bCs/>
        </w:rPr>
        <w:t>🔹</w:t>
      </w:r>
      <w:r w:rsidRPr="008C2775">
        <w:rPr>
          <w:b/>
          <w:bCs/>
        </w:rPr>
        <w:t xml:space="preserve"> Case Study 1: Enron Scandal (2001) - Accounting Fraud &amp; IT Manipulation</w:t>
      </w:r>
    </w:p>
    <w:p w14:paraId="138937A8" w14:textId="77777777" w:rsidR="008C2775" w:rsidRPr="008C2775" w:rsidRDefault="008C2775" w:rsidP="008C2775">
      <w:pPr>
        <w:rPr>
          <w:b/>
          <w:bCs/>
        </w:rPr>
      </w:pPr>
      <w:r w:rsidRPr="008C2775">
        <w:rPr>
          <w:b/>
          <w:bCs/>
        </w:rPr>
        <w:t>Overview</w:t>
      </w:r>
    </w:p>
    <w:p w14:paraId="1228E0C1" w14:textId="77777777" w:rsidR="008C2775" w:rsidRPr="008C2775" w:rsidRDefault="008C2775" w:rsidP="008C2775">
      <w:r w:rsidRPr="008C2775">
        <w:t xml:space="preserve">Enron was an American energy, commodities, and services company that became infamous for </w:t>
      </w:r>
      <w:r w:rsidRPr="008C2775">
        <w:rPr>
          <w:b/>
          <w:bCs/>
        </w:rPr>
        <w:t>one of the largest corporate frauds in history</w:t>
      </w:r>
      <w:r w:rsidRPr="008C2775">
        <w:t xml:space="preserve">. The company used </w:t>
      </w:r>
      <w:r w:rsidRPr="008C2775">
        <w:rPr>
          <w:b/>
          <w:bCs/>
        </w:rPr>
        <w:t>accounting loopholes and unethical financial practices</w:t>
      </w:r>
      <w:r w:rsidRPr="008C2775">
        <w:t xml:space="preserve"> to hide its true debt and inflate earnings.</w:t>
      </w:r>
    </w:p>
    <w:p w14:paraId="454312D8" w14:textId="77777777" w:rsidR="008C2775" w:rsidRPr="008C2775" w:rsidRDefault="008C2775" w:rsidP="008C2775">
      <w:pPr>
        <w:rPr>
          <w:b/>
          <w:bCs/>
        </w:rPr>
      </w:pPr>
      <w:r w:rsidRPr="008C2775">
        <w:rPr>
          <w:b/>
          <w:bCs/>
        </w:rPr>
        <w:t>How the Fraud Worked?</w:t>
      </w:r>
    </w:p>
    <w:p w14:paraId="3936D44B" w14:textId="77777777" w:rsidR="008C2775" w:rsidRPr="008C2775" w:rsidRDefault="008C2775" w:rsidP="008C2775">
      <w:pPr>
        <w:numPr>
          <w:ilvl w:val="0"/>
          <w:numId w:val="41"/>
        </w:numPr>
      </w:pPr>
      <w:r w:rsidRPr="008C2775">
        <w:rPr>
          <w:b/>
          <w:bCs/>
        </w:rPr>
        <w:t>Use of Special Purpose Entities (SPEs):</w:t>
      </w:r>
      <w:r w:rsidRPr="008C2775">
        <w:t xml:space="preserve"> Enron used </w:t>
      </w:r>
      <w:r w:rsidRPr="008C2775">
        <w:rPr>
          <w:b/>
          <w:bCs/>
        </w:rPr>
        <w:t>off-the-books partnerships</w:t>
      </w:r>
      <w:r w:rsidRPr="008C2775">
        <w:t xml:space="preserve"> (called SPEs) to hide debt and make financial statements appear stronger.</w:t>
      </w:r>
    </w:p>
    <w:p w14:paraId="077B0356" w14:textId="77777777" w:rsidR="008C2775" w:rsidRPr="008C2775" w:rsidRDefault="008C2775" w:rsidP="008C2775">
      <w:pPr>
        <w:numPr>
          <w:ilvl w:val="0"/>
          <w:numId w:val="41"/>
        </w:numPr>
      </w:pPr>
      <w:r w:rsidRPr="008C2775">
        <w:rPr>
          <w:b/>
          <w:bCs/>
        </w:rPr>
        <w:t>Manipulation of Financial Reporting IT Systems:</w:t>
      </w:r>
      <w:r w:rsidRPr="008C2775">
        <w:t xml:space="preserve"> Enron's executives </w:t>
      </w:r>
      <w:r w:rsidRPr="008C2775">
        <w:rPr>
          <w:b/>
          <w:bCs/>
        </w:rPr>
        <w:t>manipulated financial data in IT systems</w:t>
      </w:r>
      <w:r w:rsidRPr="008C2775">
        <w:t xml:space="preserve"> to mislead investors.</w:t>
      </w:r>
    </w:p>
    <w:p w14:paraId="153BB5AA" w14:textId="77777777" w:rsidR="008C2775" w:rsidRPr="008C2775" w:rsidRDefault="008C2775" w:rsidP="008C2775">
      <w:pPr>
        <w:numPr>
          <w:ilvl w:val="0"/>
          <w:numId w:val="41"/>
        </w:numPr>
      </w:pPr>
      <w:r w:rsidRPr="008C2775">
        <w:rPr>
          <w:b/>
          <w:bCs/>
        </w:rPr>
        <w:t>Stock Price Manipulation:</w:t>
      </w:r>
      <w:r w:rsidRPr="008C2775">
        <w:t xml:space="preserve"> Executives encouraged employees to invest in </w:t>
      </w:r>
      <w:r w:rsidRPr="008C2775">
        <w:rPr>
          <w:b/>
          <w:bCs/>
        </w:rPr>
        <w:t>Enron stock</w:t>
      </w:r>
      <w:r w:rsidRPr="008C2775">
        <w:t xml:space="preserve"> while secretly selling their own shares before the collapse.</w:t>
      </w:r>
    </w:p>
    <w:p w14:paraId="2EB4EFCF" w14:textId="77777777" w:rsidR="008C2775" w:rsidRPr="008C2775" w:rsidRDefault="008C2775" w:rsidP="008C2775">
      <w:pPr>
        <w:numPr>
          <w:ilvl w:val="0"/>
          <w:numId w:val="41"/>
        </w:numPr>
      </w:pPr>
      <w:r w:rsidRPr="008C2775">
        <w:rPr>
          <w:b/>
          <w:bCs/>
        </w:rPr>
        <w:t>Whistleblower Ignored:</w:t>
      </w:r>
      <w:r w:rsidRPr="008C2775">
        <w:t xml:space="preserve"> Enron’s </w:t>
      </w:r>
      <w:r w:rsidRPr="008C2775">
        <w:rPr>
          <w:b/>
          <w:bCs/>
        </w:rPr>
        <w:t>Vice President, Sherron Watkins</w:t>
      </w:r>
      <w:r w:rsidRPr="008C2775">
        <w:t xml:space="preserve">, warned executives about </w:t>
      </w:r>
      <w:r w:rsidRPr="008C2775">
        <w:rPr>
          <w:b/>
          <w:bCs/>
        </w:rPr>
        <w:t>accounting irregularities</w:t>
      </w:r>
      <w:r w:rsidRPr="008C2775">
        <w:t>, but no action was taken.</w:t>
      </w:r>
    </w:p>
    <w:p w14:paraId="6E60A2C0" w14:textId="77777777" w:rsidR="008C2775" w:rsidRPr="008C2775" w:rsidRDefault="008C2775" w:rsidP="008C2775">
      <w:pPr>
        <w:rPr>
          <w:b/>
          <w:bCs/>
        </w:rPr>
      </w:pPr>
      <w:r w:rsidRPr="008C2775">
        <w:rPr>
          <w:b/>
          <w:bCs/>
        </w:rPr>
        <w:t>Role of IT in the Scandal</w:t>
      </w:r>
    </w:p>
    <w:p w14:paraId="0C5095B1" w14:textId="77777777" w:rsidR="008C2775" w:rsidRPr="008C2775" w:rsidRDefault="008C2775" w:rsidP="008C2775">
      <w:pPr>
        <w:numPr>
          <w:ilvl w:val="0"/>
          <w:numId w:val="42"/>
        </w:numPr>
      </w:pPr>
      <w:r w:rsidRPr="008C2775">
        <w:t xml:space="preserve">Enron's financial IT systems were </w:t>
      </w:r>
      <w:r w:rsidRPr="008C2775">
        <w:rPr>
          <w:b/>
          <w:bCs/>
        </w:rPr>
        <w:t>not transparent</w:t>
      </w:r>
      <w:r w:rsidRPr="008C2775">
        <w:t xml:space="preserve"> and lacked regulatory oversight.</w:t>
      </w:r>
    </w:p>
    <w:p w14:paraId="0A8B572F" w14:textId="77777777" w:rsidR="008C2775" w:rsidRPr="008C2775" w:rsidRDefault="008C2775" w:rsidP="008C2775">
      <w:pPr>
        <w:numPr>
          <w:ilvl w:val="0"/>
          <w:numId w:val="42"/>
        </w:numPr>
      </w:pPr>
      <w:r w:rsidRPr="008C2775">
        <w:t xml:space="preserve">Auditors were </w:t>
      </w:r>
      <w:r w:rsidRPr="008C2775">
        <w:rPr>
          <w:b/>
          <w:bCs/>
        </w:rPr>
        <w:t>restricted from accessing critical IT data</w:t>
      </w:r>
      <w:r w:rsidRPr="008C2775">
        <w:t xml:space="preserve">, leading to </w:t>
      </w:r>
      <w:r w:rsidRPr="008C2775">
        <w:rPr>
          <w:b/>
          <w:bCs/>
        </w:rPr>
        <w:t>delayed fraud detection</w:t>
      </w:r>
      <w:r w:rsidRPr="008C2775">
        <w:t>.</w:t>
      </w:r>
    </w:p>
    <w:p w14:paraId="1E9C5C2D" w14:textId="77777777" w:rsidR="008C2775" w:rsidRPr="008C2775" w:rsidRDefault="008C2775" w:rsidP="008C2775">
      <w:pPr>
        <w:numPr>
          <w:ilvl w:val="0"/>
          <w:numId w:val="42"/>
        </w:numPr>
      </w:pPr>
      <w:r w:rsidRPr="008C2775">
        <w:rPr>
          <w:b/>
          <w:bCs/>
        </w:rPr>
        <w:t>Fake financial transactions</w:t>
      </w:r>
      <w:r w:rsidRPr="008C2775">
        <w:t xml:space="preserve"> were recorded using weak IT controls.</w:t>
      </w:r>
    </w:p>
    <w:p w14:paraId="6F88E35E" w14:textId="77777777" w:rsidR="008C2775" w:rsidRPr="008C2775" w:rsidRDefault="008C2775" w:rsidP="008C2775">
      <w:pPr>
        <w:rPr>
          <w:b/>
          <w:bCs/>
        </w:rPr>
      </w:pPr>
      <w:r w:rsidRPr="008C2775">
        <w:rPr>
          <w:b/>
          <w:bCs/>
        </w:rPr>
        <w:t>Outcome &amp; Impact</w:t>
      </w:r>
    </w:p>
    <w:p w14:paraId="71876FC0" w14:textId="77777777" w:rsidR="008C2775" w:rsidRPr="008C2775" w:rsidRDefault="008C2775" w:rsidP="008C2775">
      <w:pPr>
        <w:numPr>
          <w:ilvl w:val="0"/>
          <w:numId w:val="43"/>
        </w:numPr>
      </w:pPr>
      <w:r w:rsidRPr="008C2775">
        <w:rPr>
          <w:b/>
          <w:bCs/>
        </w:rPr>
        <w:t>Bankruptcy:</w:t>
      </w:r>
      <w:r w:rsidRPr="008C2775">
        <w:t xml:space="preserve"> Enron collapsed in </w:t>
      </w:r>
      <w:r w:rsidRPr="008C2775">
        <w:rPr>
          <w:b/>
          <w:bCs/>
        </w:rPr>
        <w:t>December 2001</w:t>
      </w:r>
      <w:r w:rsidRPr="008C2775">
        <w:t xml:space="preserve">, wiping out </w:t>
      </w:r>
      <w:r w:rsidRPr="008C2775">
        <w:rPr>
          <w:b/>
          <w:bCs/>
        </w:rPr>
        <w:t>$63.4 billion in assets</w:t>
      </w:r>
      <w:r w:rsidRPr="008C2775">
        <w:t>.</w:t>
      </w:r>
    </w:p>
    <w:p w14:paraId="73D71A73" w14:textId="77777777" w:rsidR="008C2775" w:rsidRPr="008C2775" w:rsidRDefault="008C2775" w:rsidP="008C2775">
      <w:pPr>
        <w:numPr>
          <w:ilvl w:val="0"/>
          <w:numId w:val="43"/>
        </w:numPr>
      </w:pPr>
      <w:r w:rsidRPr="008C2775">
        <w:rPr>
          <w:b/>
          <w:bCs/>
        </w:rPr>
        <w:t>Investor Losses:</w:t>
      </w:r>
      <w:r w:rsidRPr="008C2775">
        <w:t xml:space="preserve"> Thousands of employees and investors lost their </w:t>
      </w:r>
      <w:r w:rsidRPr="008C2775">
        <w:rPr>
          <w:b/>
          <w:bCs/>
        </w:rPr>
        <w:t>retirement savings and pensions</w:t>
      </w:r>
      <w:r w:rsidRPr="008C2775">
        <w:t>.</w:t>
      </w:r>
    </w:p>
    <w:p w14:paraId="1E1E97CE" w14:textId="77777777" w:rsidR="008C2775" w:rsidRPr="008C2775" w:rsidRDefault="008C2775" w:rsidP="008C2775">
      <w:pPr>
        <w:numPr>
          <w:ilvl w:val="0"/>
          <w:numId w:val="43"/>
        </w:numPr>
      </w:pPr>
      <w:r w:rsidRPr="008C2775">
        <w:rPr>
          <w:b/>
          <w:bCs/>
        </w:rPr>
        <w:t>Regulatory Changes:</w:t>
      </w:r>
      <w:r w:rsidRPr="008C2775">
        <w:t xml:space="preserve"> The </w:t>
      </w:r>
      <w:r w:rsidRPr="008C2775">
        <w:rPr>
          <w:b/>
          <w:bCs/>
        </w:rPr>
        <w:t>Sarbanes-Oxley Act (SOX) of 2002</w:t>
      </w:r>
      <w:r w:rsidRPr="008C2775">
        <w:t xml:space="preserve"> was introduced, enforcing </w:t>
      </w:r>
      <w:r w:rsidRPr="008C2775">
        <w:rPr>
          <w:b/>
          <w:bCs/>
        </w:rPr>
        <w:t>strict financial and IT governance</w:t>
      </w:r>
      <w:r w:rsidRPr="008C2775">
        <w:t>.</w:t>
      </w:r>
    </w:p>
    <w:p w14:paraId="16B26E37"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Lessons Learned:</w:t>
      </w:r>
    </w:p>
    <w:p w14:paraId="563AE62E" w14:textId="77777777" w:rsidR="008C2775" w:rsidRPr="008C2775" w:rsidRDefault="008C2775" w:rsidP="008C2775">
      <w:pPr>
        <w:numPr>
          <w:ilvl w:val="0"/>
          <w:numId w:val="44"/>
        </w:numPr>
      </w:pPr>
      <w:r w:rsidRPr="008C2775">
        <w:t xml:space="preserve">IT systems must have </w:t>
      </w:r>
      <w:r w:rsidRPr="008C2775">
        <w:rPr>
          <w:b/>
          <w:bCs/>
        </w:rPr>
        <w:t>audit trails</w:t>
      </w:r>
      <w:r w:rsidRPr="008C2775">
        <w:t xml:space="preserve"> to detect fraud.</w:t>
      </w:r>
    </w:p>
    <w:p w14:paraId="2C9D6760" w14:textId="77777777" w:rsidR="008C2775" w:rsidRPr="008C2775" w:rsidRDefault="008C2775" w:rsidP="008C2775">
      <w:pPr>
        <w:numPr>
          <w:ilvl w:val="0"/>
          <w:numId w:val="44"/>
        </w:numPr>
      </w:pPr>
      <w:r w:rsidRPr="008C2775">
        <w:t xml:space="preserve">Corporate IT policies should allow </w:t>
      </w:r>
      <w:r w:rsidRPr="008C2775">
        <w:rPr>
          <w:b/>
          <w:bCs/>
        </w:rPr>
        <w:t>whistleblower protection</w:t>
      </w:r>
      <w:r w:rsidRPr="008C2775">
        <w:t>.</w:t>
      </w:r>
    </w:p>
    <w:p w14:paraId="2D93A099" w14:textId="77777777" w:rsidR="008C2775" w:rsidRPr="008C2775" w:rsidRDefault="008C2775" w:rsidP="008C2775">
      <w:pPr>
        <w:numPr>
          <w:ilvl w:val="0"/>
          <w:numId w:val="44"/>
        </w:numPr>
      </w:pPr>
      <w:r w:rsidRPr="008C2775">
        <w:rPr>
          <w:b/>
          <w:bCs/>
        </w:rPr>
        <w:t>Stronger compliance monitoring tools</w:t>
      </w:r>
      <w:r w:rsidRPr="008C2775">
        <w:t xml:space="preserve"> are needed in financial reporting.</w:t>
      </w:r>
    </w:p>
    <w:p w14:paraId="1384D571" w14:textId="77777777" w:rsidR="008C2775" w:rsidRPr="008C2775" w:rsidRDefault="005B7103" w:rsidP="008C2775">
      <w:r w:rsidRPr="008C2775">
        <w:rPr>
          <w:noProof/>
        </w:rPr>
        <w:pict w14:anchorId="54A26353">
          <v:rect id="_x0000_i1100" alt="" style="width:447.7pt;height:.05pt;mso-width-percent:0;mso-height-percent:0;mso-width-percent:0;mso-height-percent:0" o:hrpct="992" o:hralign="center" o:hrstd="t" o:hr="t" fillcolor="#a0a0a0" stroked="f"/>
        </w:pict>
      </w:r>
    </w:p>
    <w:p w14:paraId="69FD0AF1" w14:textId="77777777" w:rsidR="008C2775" w:rsidRPr="008C2775" w:rsidRDefault="008C2775" w:rsidP="008C2775">
      <w:pPr>
        <w:rPr>
          <w:b/>
          <w:bCs/>
        </w:rPr>
      </w:pPr>
      <w:r w:rsidRPr="008C2775">
        <w:rPr>
          <w:rFonts w:ascii="Apple Color Emoji" w:hAnsi="Apple Color Emoji" w:cs="Apple Color Emoji"/>
          <w:b/>
          <w:bCs/>
        </w:rPr>
        <w:t>🔹</w:t>
      </w:r>
      <w:r w:rsidRPr="008C2775">
        <w:rPr>
          <w:b/>
          <w:bCs/>
        </w:rPr>
        <w:t xml:space="preserve"> Case Study 2: Equifax Data Breach (2017) - Cybersecurity Negligence</w:t>
      </w:r>
    </w:p>
    <w:p w14:paraId="2B99B6EA" w14:textId="77777777" w:rsidR="008C2775" w:rsidRPr="008C2775" w:rsidRDefault="008C2775" w:rsidP="008C2775">
      <w:pPr>
        <w:rPr>
          <w:b/>
          <w:bCs/>
        </w:rPr>
      </w:pPr>
      <w:r w:rsidRPr="008C2775">
        <w:rPr>
          <w:b/>
          <w:bCs/>
        </w:rPr>
        <w:t>Overview</w:t>
      </w:r>
    </w:p>
    <w:p w14:paraId="430AF00C" w14:textId="77777777" w:rsidR="008C2775" w:rsidRPr="008C2775" w:rsidRDefault="008C2775" w:rsidP="008C2775">
      <w:r w:rsidRPr="008C2775">
        <w:t xml:space="preserve">Equifax, one of the largest consumer credit reporting agencies, suffered a </w:t>
      </w:r>
      <w:r w:rsidRPr="008C2775">
        <w:rPr>
          <w:b/>
          <w:bCs/>
        </w:rPr>
        <w:t>massive data breach</w:t>
      </w:r>
      <w:r w:rsidRPr="008C2775">
        <w:t xml:space="preserve"> in 2017. </w:t>
      </w:r>
      <w:r w:rsidRPr="008C2775">
        <w:rPr>
          <w:b/>
          <w:bCs/>
        </w:rPr>
        <w:t>Hackers stole the personal data of 147 million Americans</w:t>
      </w:r>
      <w:r w:rsidRPr="008C2775">
        <w:t>, exposing names, social security numbers, birthdates, and credit card details.</w:t>
      </w:r>
    </w:p>
    <w:p w14:paraId="15A7C950" w14:textId="77777777" w:rsidR="008C2775" w:rsidRPr="008C2775" w:rsidRDefault="008C2775" w:rsidP="008C2775">
      <w:pPr>
        <w:rPr>
          <w:b/>
          <w:bCs/>
        </w:rPr>
      </w:pPr>
      <w:r w:rsidRPr="008C2775">
        <w:rPr>
          <w:b/>
          <w:bCs/>
        </w:rPr>
        <w:t>How the Breach Happened?</w:t>
      </w:r>
    </w:p>
    <w:p w14:paraId="60E2CA71" w14:textId="77777777" w:rsidR="008C2775" w:rsidRPr="008C2775" w:rsidRDefault="008C2775" w:rsidP="008C2775">
      <w:pPr>
        <w:numPr>
          <w:ilvl w:val="0"/>
          <w:numId w:val="45"/>
        </w:numPr>
      </w:pPr>
      <w:r w:rsidRPr="008C2775">
        <w:rPr>
          <w:b/>
          <w:bCs/>
        </w:rPr>
        <w:t>Unpatched Software Vulnerability:</w:t>
      </w:r>
      <w:r w:rsidRPr="008C2775">
        <w:t xml:space="preserve"> Equifax failed to patch a known security flaw in </w:t>
      </w:r>
      <w:r w:rsidRPr="008C2775">
        <w:rPr>
          <w:b/>
          <w:bCs/>
        </w:rPr>
        <w:t>Apache Struts (a web application framework)</w:t>
      </w:r>
      <w:r w:rsidRPr="008C2775">
        <w:t>.</w:t>
      </w:r>
    </w:p>
    <w:p w14:paraId="777D3CB8" w14:textId="77777777" w:rsidR="008C2775" w:rsidRPr="008C2775" w:rsidRDefault="008C2775" w:rsidP="008C2775">
      <w:pPr>
        <w:numPr>
          <w:ilvl w:val="0"/>
          <w:numId w:val="45"/>
        </w:numPr>
      </w:pPr>
      <w:r w:rsidRPr="008C2775">
        <w:rPr>
          <w:b/>
          <w:bCs/>
        </w:rPr>
        <w:t>Weak Network Segmentation:</w:t>
      </w:r>
      <w:r w:rsidRPr="008C2775">
        <w:t xml:space="preserve"> Attackers moved across Equifax's IT infrastructure, accessing sensitive databases without detection.</w:t>
      </w:r>
    </w:p>
    <w:p w14:paraId="1A8F5FB9" w14:textId="77777777" w:rsidR="008C2775" w:rsidRPr="008C2775" w:rsidRDefault="008C2775" w:rsidP="008C2775">
      <w:pPr>
        <w:numPr>
          <w:ilvl w:val="0"/>
          <w:numId w:val="45"/>
        </w:numPr>
      </w:pPr>
      <w:r w:rsidRPr="008C2775">
        <w:rPr>
          <w:b/>
          <w:bCs/>
        </w:rPr>
        <w:lastRenderedPageBreak/>
        <w:t>Lack of Encryption:</w:t>
      </w:r>
      <w:r w:rsidRPr="008C2775">
        <w:t xml:space="preserve"> Sensitive personal data was </w:t>
      </w:r>
      <w:r w:rsidRPr="008C2775">
        <w:rPr>
          <w:b/>
          <w:bCs/>
        </w:rPr>
        <w:t>stored in plaintext</w:t>
      </w:r>
      <w:r w:rsidRPr="008C2775">
        <w:t>, making it easily accessible to hackers.</w:t>
      </w:r>
    </w:p>
    <w:p w14:paraId="0957FFDF" w14:textId="77777777" w:rsidR="008C2775" w:rsidRPr="008C2775" w:rsidRDefault="008C2775" w:rsidP="008C2775">
      <w:pPr>
        <w:numPr>
          <w:ilvl w:val="0"/>
          <w:numId w:val="45"/>
        </w:numPr>
      </w:pPr>
      <w:r w:rsidRPr="008C2775">
        <w:rPr>
          <w:b/>
          <w:bCs/>
        </w:rPr>
        <w:t>Slow Response:</w:t>
      </w:r>
      <w:r w:rsidRPr="008C2775">
        <w:t xml:space="preserve"> Equifax identified the breach </w:t>
      </w:r>
      <w:r w:rsidRPr="008C2775">
        <w:rPr>
          <w:b/>
          <w:bCs/>
        </w:rPr>
        <w:t>in July 2017</w:t>
      </w:r>
      <w:r w:rsidRPr="008C2775">
        <w:t xml:space="preserve"> but only disclosed it </w:t>
      </w:r>
      <w:r w:rsidRPr="008C2775">
        <w:rPr>
          <w:b/>
          <w:bCs/>
        </w:rPr>
        <w:t>in September</w:t>
      </w:r>
      <w:r w:rsidRPr="008C2775">
        <w:t>, delaying consumer protection measures.</w:t>
      </w:r>
    </w:p>
    <w:p w14:paraId="0FFFC251" w14:textId="77777777" w:rsidR="008C2775" w:rsidRPr="008C2775" w:rsidRDefault="008C2775" w:rsidP="008C2775">
      <w:pPr>
        <w:rPr>
          <w:b/>
          <w:bCs/>
        </w:rPr>
      </w:pPr>
      <w:r w:rsidRPr="008C2775">
        <w:rPr>
          <w:b/>
          <w:bCs/>
        </w:rPr>
        <w:t>Role of IT in the Breach</w:t>
      </w:r>
    </w:p>
    <w:p w14:paraId="61CE48A8" w14:textId="77777777" w:rsidR="008C2775" w:rsidRPr="008C2775" w:rsidRDefault="008C2775" w:rsidP="008C2775">
      <w:pPr>
        <w:numPr>
          <w:ilvl w:val="0"/>
          <w:numId w:val="46"/>
        </w:numPr>
      </w:pPr>
      <w:r w:rsidRPr="008C2775">
        <w:rPr>
          <w:b/>
          <w:bCs/>
        </w:rPr>
        <w:t>Failure to Apply Security Patches:</w:t>
      </w:r>
      <w:r w:rsidRPr="008C2775">
        <w:t xml:space="preserve"> The IT team ignored a known vulnerability (CVE-2017-5638).</w:t>
      </w:r>
    </w:p>
    <w:p w14:paraId="41C64DD1" w14:textId="77777777" w:rsidR="008C2775" w:rsidRPr="008C2775" w:rsidRDefault="008C2775" w:rsidP="008C2775">
      <w:pPr>
        <w:numPr>
          <w:ilvl w:val="0"/>
          <w:numId w:val="46"/>
        </w:numPr>
      </w:pPr>
      <w:r w:rsidRPr="008C2775">
        <w:rPr>
          <w:b/>
          <w:bCs/>
        </w:rPr>
        <w:t>Poor Intrusion Detection Systems:</w:t>
      </w:r>
      <w:r w:rsidRPr="008C2775">
        <w:t xml:space="preserve"> No proper monitoring tools detected the hacker’s movements.</w:t>
      </w:r>
    </w:p>
    <w:p w14:paraId="6FA41D45" w14:textId="77777777" w:rsidR="008C2775" w:rsidRPr="008C2775" w:rsidRDefault="008C2775" w:rsidP="008C2775">
      <w:pPr>
        <w:numPr>
          <w:ilvl w:val="0"/>
          <w:numId w:val="46"/>
        </w:numPr>
      </w:pPr>
      <w:r w:rsidRPr="008C2775">
        <w:rPr>
          <w:b/>
          <w:bCs/>
        </w:rPr>
        <w:t>Weak Data Protection Policies:</w:t>
      </w:r>
      <w:r w:rsidRPr="008C2775">
        <w:t xml:space="preserve"> Personally Identifiable Information (PII) was not encrypted at rest.</w:t>
      </w:r>
    </w:p>
    <w:p w14:paraId="0603D1D0" w14:textId="77777777" w:rsidR="008C2775" w:rsidRPr="008C2775" w:rsidRDefault="008C2775" w:rsidP="008C2775">
      <w:pPr>
        <w:rPr>
          <w:b/>
          <w:bCs/>
        </w:rPr>
      </w:pPr>
      <w:r w:rsidRPr="008C2775">
        <w:rPr>
          <w:b/>
          <w:bCs/>
        </w:rPr>
        <w:t>Outcome &amp; Impact</w:t>
      </w:r>
    </w:p>
    <w:p w14:paraId="5B94C1D9" w14:textId="77777777" w:rsidR="008C2775" w:rsidRPr="008C2775" w:rsidRDefault="008C2775" w:rsidP="008C2775">
      <w:pPr>
        <w:numPr>
          <w:ilvl w:val="0"/>
          <w:numId w:val="47"/>
        </w:numPr>
      </w:pPr>
      <w:r w:rsidRPr="008C2775">
        <w:rPr>
          <w:b/>
          <w:bCs/>
        </w:rPr>
        <w:t>$700 Million in Fines:</w:t>
      </w:r>
      <w:r w:rsidRPr="008C2775">
        <w:t xml:space="preserve"> Equifax paid </w:t>
      </w:r>
      <w:r w:rsidRPr="008C2775">
        <w:rPr>
          <w:b/>
          <w:bCs/>
        </w:rPr>
        <w:t>settlements to affected consumers</w:t>
      </w:r>
      <w:r w:rsidRPr="008C2775">
        <w:t xml:space="preserve"> and regulatory bodies.</w:t>
      </w:r>
    </w:p>
    <w:p w14:paraId="74DD7EE4" w14:textId="77777777" w:rsidR="008C2775" w:rsidRPr="008C2775" w:rsidRDefault="008C2775" w:rsidP="008C2775">
      <w:pPr>
        <w:numPr>
          <w:ilvl w:val="0"/>
          <w:numId w:val="47"/>
        </w:numPr>
      </w:pPr>
      <w:r w:rsidRPr="008C2775">
        <w:rPr>
          <w:b/>
          <w:bCs/>
        </w:rPr>
        <w:t>CEO Resignation:</w:t>
      </w:r>
      <w:r w:rsidRPr="008C2775">
        <w:t xml:space="preserve"> CEO Richard Smith resigned, and the company overhauled its </w:t>
      </w:r>
      <w:r w:rsidRPr="008C2775">
        <w:rPr>
          <w:b/>
          <w:bCs/>
        </w:rPr>
        <w:t>IT security leadership</w:t>
      </w:r>
      <w:r w:rsidRPr="008C2775">
        <w:t>.</w:t>
      </w:r>
    </w:p>
    <w:p w14:paraId="7059E198" w14:textId="77777777" w:rsidR="008C2775" w:rsidRPr="008C2775" w:rsidRDefault="008C2775" w:rsidP="008C2775">
      <w:pPr>
        <w:numPr>
          <w:ilvl w:val="0"/>
          <w:numId w:val="47"/>
        </w:numPr>
      </w:pPr>
      <w:r w:rsidRPr="008C2775">
        <w:rPr>
          <w:b/>
          <w:bCs/>
        </w:rPr>
        <w:t>New Data Protection Laws:</w:t>
      </w:r>
      <w:r w:rsidRPr="008C2775">
        <w:t xml:space="preserve"> The breach accelerated </w:t>
      </w:r>
      <w:r w:rsidRPr="008C2775">
        <w:rPr>
          <w:b/>
          <w:bCs/>
        </w:rPr>
        <w:t>GDPR (General Data Protection Regulation)</w:t>
      </w:r>
      <w:r w:rsidRPr="008C2775">
        <w:t xml:space="preserve"> adoption in the EU.</w:t>
      </w:r>
    </w:p>
    <w:p w14:paraId="43306C4B"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Lessons Learned:</w:t>
      </w:r>
    </w:p>
    <w:p w14:paraId="33B75EA0" w14:textId="77777777" w:rsidR="008C2775" w:rsidRPr="008C2775" w:rsidRDefault="008C2775" w:rsidP="008C2775">
      <w:pPr>
        <w:numPr>
          <w:ilvl w:val="0"/>
          <w:numId w:val="48"/>
        </w:numPr>
      </w:pPr>
      <w:r w:rsidRPr="008C2775">
        <w:rPr>
          <w:b/>
          <w:bCs/>
        </w:rPr>
        <w:t>Regular security patches</w:t>
      </w:r>
      <w:r w:rsidRPr="008C2775">
        <w:t xml:space="preserve"> are critical to prevent cyberattacks.</w:t>
      </w:r>
    </w:p>
    <w:p w14:paraId="1CB5F0C0" w14:textId="77777777" w:rsidR="008C2775" w:rsidRPr="008C2775" w:rsidRDefault="008C2775" w:rsidP="008C2775">
      <w:pPr>
        <w:numPr>
          <w:ilvl w:val="0"/>
          <w:numId w:val="48"/>
        </w:numPr>
      </w:pPr>
      <w:r w:rsidRPr="008C2775">
        <w:t xml:space="preserve">IT systems must have </w:t>
      </w:r>
      <w:r w:rsidRPr="008C2775">
        <w:rPr>
          <w:b/>
          <w:bCs/>
        </w:rPr>
        <w:t>multi-layered encryption and strong access controls</w:t>
      </w:r>
      <w:r w:rsidRPr="008C2775">
        <w:t>.</w:t>
      </w:r>
    </w:p>
    <w:p w14:paraId="0AE1BA50" w14:textId="77777777" w:rsidR="008C2775" w:rsidRPr="008C2775" w:rsidRDefault="008C2775" w:rsidP="008C2775">
      <w:pPr>
        <w:numPr>
          <w:ilvl w:val="0"/>
          <w:numId w:val="48"/>
        </w:numPr>
      </w:pPr>
      <w:r w:rsidRPr="008C2775">
        <w:t xml:space="preserve">Organizations must implement </w:t>
      </w:r>
      <w:r w:rsidRPr="008C2775">
        <w:rPr>
          <w:b/>
          <w:bCs/>
        </w:rPr>
        <w:t>real-time security monitoring (SIEM solutions)</w:t>
      </w:r>
      <w:r w:rsidRPr="008C2775">
        <w:t xml:space="preserve"> to detect breaches faster.</w:t>
      </w:r>
    </w:p>
    <w:p w14:paraId="10B54A42" w14:textId="77777777" w:rsidR="008C2775" w:rsidRPr="008C2775" w:rsidRDefault="005B7103" w:rsidP="008C2775">
      <w:r w:rsidRPr="008C2775">
        <w:rPr>
          <w:noProof/>
        </w:rPr>
        <w:pict w14:anchorId="11D11701">
          <v:rect id="_x0000_i1099" alt="" style="width:447.7pt;height:.05pt;mso-width-percent:0;mso-height-percent:0;mso-width-percent:0;mso-height-percent:0" o:hrpct="992" o:hralign="center" o:hrstd="t" o:hr="t" fillcolor="#a0a0a0" stroked="f"/>
        </w:pict>
      </w:r>
    </w:p>
    <w:p w14:paraId="15EE8C7D" w14:textId="77777777" w:rsidR="008C2775" w:rsidRPr="008C2775" w:rsidRDefault="008C2775" w:rsidP="008C2775">
      <w:pPr>
        <w:rPr>
          <w:b/>
          <w:bCs/>
        </w:rPr>
      </w:pPr>
      <w:r w:rsidRPr="008C2775">
        <w:rPr>
          <w:rFonts w:ascii="Apple Color Emoji" w:hAnsi="Apple Color Emoji" w:cs="Apple Color Emoji"/>
          <w:b/>
          <w:bCs/>
        </w:rPr>
        <w:t>🔹</w:t>
      </w:r>
      <w:r w:rsidRPr="008C2775">
        <w:rPr>
          <w:b/>
          <w:bCs/>
        </w:rPr>
        <w:t xml:space="preserve"> Case Study 3: Tyco International (2002) - Corporate Mismanagement &amp; Fraud</w:t>
      </w:r>
    </w:p>
    <w:p w14:paraId="7B9047F6" w14:textId="77777777" w:rsidR="008C2775" w:rsidRPr="008C2775" w:rsidRDefault="008C2775" w:rsidP="008C2775">
      <w:pPr>
        <w:rPr>
          <w:b/>
          <w:bCs/>
        </w:rPr>
      </w:pPr>
      <w:r w:rsidRPr="008C2775">
        <w:rPr>
          <w:b/>
          <w:bCs/>
        </w:rPr>
        <w:t>Overview</w:t>
      </w:r>
    </w:p>
    <w:p w14:paraId="69259D2E" w14:textId="77777777" w:rsidR="008C2775" w:rsidRPr="008C2775" w:rsidRDefault="008C2775" w:rsidP="008C2775">
      <w:r w:rsidRPr="008C2775">
        <w:t xml:space="preserve">Tyco International, a </w:t>
      </w:r>
      <w:r w:rsidRPr="008C2775">
        <w:rPr>
          <w:b/>
          <w:bCs/>
        </w:rPr>
        <w:t>multinational security and electronics company</w:t>
      </w:r>
      <w:r w:rsidRPr="008C2775">
        <w:t xml:space="preserve">, was involved in a </w:t>
      </w:r>
      <w:r w:rsidRPr="008C2775">
        <w:rPr>
          <w:b/>
          <w:bCs/>
        </w:rPr>
        <w:t>massive corporate fraud case</w:t>
      </w:r>
      <w:r w:rsidRPr="008C2775">
        <w:t xml:space="preserve"> where its top executives misused company funds for </w:t>
      </w:r>
      <w:r w:rsidRPr="008C2775">
        <w:rPr>
          <w:b/>
          <w:bCs/>
        </w:rPr>
        <w:t>personal luxuries and illegal financial transactions</w:t>
      </w:r>
      <w:r w:rsidRPr="008C2775">
        <w:t>.</w:t>
      </w:r>
    </w:p>
    <w:p w14:paraId="630BCE71" w14:textId="77777777" w:rsidR="008C2775" w:rsidRPr="008C2775" w:rsidRDefault="008C2775" w:rsidP="008C2775">
      <w:pPr>
        <w:rPr>
          <w:b/>
          <w:bCs/>
        </w:rPr>
      </w:pPr>
      <w:r w:rsidRPr="008C2775">
        <w:rPr>
          <w:b/>
          <w:bCs/>
        </w:rPr>
        <w:t>How the Fraud Worked?</w:t>
      </w:r>
    </w:p>
    <w:p w14:paraId="56FBB1FF" w14:textId="77777777" w:rsidR="008C2775" w:rsidRPr="008C2775" w:rsidRDefault="008C2775" w:rsidP="008C2775">
      <w:pPr>
        <w:numPr>
          <w:ilvl w:val="0"/>
          <w:numId w:val="49"/>
        </w:numPr>
      </w:pPr>
      <w:r w:rsidRPr="008C2775">
        <w:rPr>
          <w:b/>
          <w:bCs/>
        </w:rPr>
        <w:t>Unauthorized Bonuses &amp; Personal Expenses:</w:t>
      </w:r>
      <w:r w:rsidRPr="008C2775">
        <w:t xml:space="preserve"> CEO Dennis Kozlowski and CFO Mark Swartz secretly withdrew </w:t>
      </w:r>
      <w:r w:rsidRPr="008C2775">
        <w:rPr>
          <w:b/>
          <w:bCs/>
        </w:rPr>
        <w:t>$170 million</w:t>
      </w:r>
      <w:r w:rsidRPr="008C2775">
        <w:t xml:space="preserve"> for </w:t>
      </w:r>
      <w:r w:rsidRPr="008C2775">
        <w:rPr>
          <w:b/>
          <w:bCs/>
        </w:rPr>
        <w:t xml:space="preserve">mansions, </w:t>
      </w:r>
      <w:proofErr w:type="spellStart"/>
      <w:r w:rsidRPr="008C2775">
        <w:rPr>
          <w:b/>
          <w:bCs/>
        </w:rPr>
        <w:t>jewelry</w:t>
      </w:r>
      <w:proofErr w:type="spellEnd"/>
      <w:r w:rsidRPr="008C2775">
        <w:rPr>
          <w:b/>
          <w:bCs/>
        </w:rPr>
        <w:t>, and extravagant parties</w:t>
      </w:r>
      <w:r w:rsidRPr="008C2775">
        <w:t>.</w:t>
      </w:r>
    </w:p>
    <w:p w14:paraId="10E86186" w14:textId="77777777" w:rsidR="008C2775" w:rsidRPr="008C2775" w:rsidRDefault="008C2775" w:rsidP="008C2775">
      <w:pPr>
        <w:numPr>
          <w:ilvl w:val="0"/>
          <w:numId w:val="49"/>
        </w:numPr>
      </w:pPr>
      <w:r w:rsidRPr="008C2775">
        <w:rPr>
          <w:b/>
          <w:bCs/>
        </w:rPr>
        <w:t>Stock Fraud:</w:t>
      </w:r>
      <w:r w:rsidRPr="008C2775">
        <w:t xml:space="preserve"> Executives manipulated </w:t>
      </w:r>
      <w:r w:rsidRPr="008C2775">
        <w:rPr>
          <w:b/>
          <w:bCs/>
        </w:rPr>
        <w:t>company stock prices</w:t>
      </w:r>
      <w:r w:rsidRPr="008C2775">
        <w:t xml:space="preserve"> to inflate their personal gains.</w:t>
      </w:r>
    </w:p>
    <w:p w14:paraId="3DF21C02" w14:textId="77777777" w:rsidR="008C2775" w:rsidRPr="008C2775" w:rsidRDefault="008C2775" w:rsidP="008C2775">
      <w:pPr>
        <w:numPr>
          <w:ilvl w:val="0"/>
          <w:numId w:val="49"/>
        </w:numPr>
      </w:pPr>
      <w:r w:rsidRPr="008C2775">
        <w:rPr>
          <w:b/>
          <w:bCs/>
        </w:rPr>
        <w:t>Accounting Manipulation:</w:t>
      </w:r>
      <w:r w:rsidRPr="008C2775">
        <w:t xml:space="preserve"> Fake financial records were created in IT systems to hide the misuse of funds.</w:t>
      </w:r>
    </w:p>
    <w:p w14:paraId="0C2959C3" w14:textId="77777777" w:rsidR="008C2775" w:rsidRPr="008C2775" w:rsidRDefault="008C2775" w:rsidP="008C2775">
      <w:pPr>
        <w:rPr>
          <w:b/>
          <w:bCs/>
        </w:rPr>
      </w:pPr>
      <w:r w:rsidRPr="008C2775">
        <w:rPr>
          <w:b/>
          <w:bCs/>
        </w:rPr>
        <w:t>Role of IT in the Scandal</w:t>
      </w:r>
    </w:p>
    <w:p w14:paraId="296549EF" w14:textId="77777777" w:rsidR="008C2775" w:rsidRPr="008C2775" w:rsidRDefault="008C2775" w:rsidP="008C2775">
      <w:pPr>
        <w:numPr>
          <w:ilvl w:val="0"/>
          <w:numId w:val="50"/>
        </w:numPr>
      </w:pPr>
      <w:r w:rsidRPr="008C2775">
        <w:t xml:space="preserve">Tyco’s IT systems </w:t>
      </w:r>
      <w:r w:rsidRPr="008C2775">
        <w:rPr>
          <w:b/>
          <w:bCs/>
        </w:rPr>
        <w:t>lacked internal controls</w:t>
      </w:r>
      <w:r w:rsidRPr="008C2775">
        <w:t xml:space="preserve"> to detect fraudulent withdrawals.</w:t>
      </w:r>
    </w:p>
    <w:p w14:paraId="2DD2233A" w14:textId="77777777" w:rsidR="008C2775" w:rsidRPr="008C2775" w:rsidRDefault="008C2775" w:rsidP="008C2775">
      <w:pPr>
        <w:numPr>
          <w:ilvl w:val="0"/>
          <w:numId w:val="50"/>
        </w:numPr>
      </w:pPr>
      <w:r w:rsidRPr="008C2775">
        <w:t xml:space="preserve">The </w:t>
      </w:r>
      <w:r w:rsidRPr="008C2775">
        <w:rPr>
          <w:b/>
          <w:bCs/>
        </w:rPr>
        <w:t>ERP (Enterprise Resource Planning) system was bypassed</w:t>
      </w:r>
      <w:r w:rsidRPr="008C2775">
        <w:t>, allowing unauthorized transactions.</w:t>
      </w:r>
    </w:p>
    <w:p w14:paraId="719E33E5" w14:textId="77777777" w:rsidR="008C2775" w:rsidRPr="008C2775" w:rsidRDefault="008C2775" w:rsidP="008C2775">
      <w:pPr>
        <w:numPr>
          <w:ilvl w:val="0"/>
          <w:numId w:val="50"/>
        </w:numPr>
      </w:pPr>
      <w:r w:rsidRPr="008C2775">
        <w:t xml:space="preserve">There was </w:t>
      </w:r>
      <w:r w:rsidRPr="008C2775">
        <w:rPr>
          <w:b/>
          <w:bCs/>
        </w:rPr>
        <w:t>no audit trail</w:t>
      </w:r>
      <w:r w:rsidRPr="008C2775">
        <w:t xml:space="preserve"> for financial reporting, making fraud detection difficult.</w:t>
      </w:r>
    </w:p>
    <w:p w14:paraId="5D39D180" w14:textId="77777777" w:rsidR="008C2775" w:rsidRPr="008C2775" w:rsidRDefault="008C2775" w:rsidP="008C2775">
      <w:pPr>
        <w:rPr>
          <w:b/>
          <w:bCs/>
        </w:rPr>
      </w:pPr>
      <w:r w:rsidRPr="008C2775">
        <w:rPr>
          <w:b/>
          <w:bCs/>
        </w:rPr>
        <w:t>Outcome &amp; Impact</w:t>
      </w:r>
    </w:p>
    <w:p w14:paraId="0E26F857" w14:textId="77777777" w:rsidR="008C2775" w:rsidRPr="008C2775" w:rsidRDefault="008C2775" w:rsidP="008C2775">
      <w:pPr>
        <w:numPr>
          <w:ilvl w:val="0"/>
          <w:numId w:val="51"/>
        </w:numPr>
      </w:pPr>
      <w:r w:rsidRPr="008C2775">
        <w:rPr>
          <w:b/>
          <w:bCs/>
        </w:rPr>
        <w:t>Executives Sent to Prison:</w:t>
      </w:r>
      <w:r w:rsidRPr="008C2775">
        <w:t xml:space="preserve"> CEO and CFO were sentenced to </w:t>
      </w:r>
      <w:r w:rsidRPr="008C2775">
        <w:rPr>
          <w:b/>
          <w:bCs/>
        </w:rPr>
        <w:t>8-25 years in prison</w:t>
      </w:r>
      <w:r w:rsidRPr="008C2775">
        <w:t>.</w:t>
      </w:r>
    </w:p>
    <w:p w14:paraId="0811D71C" w14:textId="77777777" w:rsidR="008C2775" w:rsidRPr="008C2775" w:rsidRDefault="008C2775" w:rsidP="008C2775">
      <w:pPr>
        <w:numPr>
          <w:ilvl w:val="0"/>
          <w:numId w:val="51"/>
        </w:numPr>
      </w:pPr>
      <w:r w:rsidRPr="008C2775">
        <w:rPr>
          <w:b/>
          <w:bCs/>
        </w:rPr>
        <w:t>Company Restructuring:</w:t>
      </w:r>
      <w:r w:rsidRPr="008C2775">
        <w:t xml:space="preserve"> Tyco split into </w:t>
      </w:r>
      <w:r w:rsidRPr="008C2775">
        <w:rPr>
          <w:b/>
          <w:bCs/>
        </w:rPr>
        <w:t>three separate companies</w:t>
      </w:r>
      <w:r w:rsidRPr="008C2775">
        <w:t xml:space="preserve"> to rebuild investor trust.</w:t>
      </w:r>
    </w:p>
    <w:p w14:paraId="2F75F4CF" w14:textId="77777777" w:rsidR="008C2775" w:rsidRPr="008C2775" w:rsidRDefault="008C2775" w:rsidP="008C2775">
      <w:pPr>
        <w:numPr>
          <w:ilvl w:val="0"/>
          <w:numId w:val="51"/>
        </w:numPr>
      </w:pPr>
      <w:r w:rsidRPr="008C2775">
        <w:rPr>
          <w:b/>
          <w:bCs/>
        </w:rPr>
        <w:lastRenderedPageBreak/>
        <w:t>Stronger IT Financial Controls:</w:t>
      </w:r>
      <w:r w:rsidRPr="008C2775">
        <w:t xml:space="preserve"> Companies adopted </w:t>
      </w:r>
      <w:r w:rsidRPr="008C2775">
        <w:rPr>
          <w:b/>
          <w:bCs/>
        </w:rPr>
        <w:t>automated financial tracking and audit mechanisms</w:t>
      </w:r>
      <w:r w:rsidRPr="008C2775">
        <w:t>.</w:t>
      </w:r>
    </w:p>
    <w:p w14:paraId="5B3D8669"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Lessons Learned:</w:t>
      </w:r>
    </w:p>
    <w:p w14:paraId="625A427C" w14:textId="77777777" w:rsidR="008C2775" w:rsidRPr="008C2775" w:rsidRDefault="008C2775" w:rsidP="008C2775">
      <w:pPr>
        <w:numPr>
          <w:ilvl w:val="0"/>
          <w:numId w:val="52"/>
        </w:numPr>
      </w:pPr>
      <w:r w:rsidRPr="008C2775">
        <w:t xml:space="preserve">IT systems must enforce </w:t>
      </w:r>
      <w:r w:rsidRPr="008C2775">
        <w:rPr>
          <w:b/>
          <w:bCs/>
        </w:rPr>
        <w:t>multi-level authorization for financial transactions</w:t>
      </w:r>
      <w:r w:rsidRPr="008C2775">
        <w:t>.</w:t>
      </w:r>
    </w:p>
    <w:p w14:paraId="3BB56ECE" w14:textId="77777777" w:rsidR="008C2775" w:rsidRPr="008C2775" w:rsidRDefault="008C2775" w:rsidP="008C2775">
      <w:pPr>
        <w:numPr>
          <w:ilvl w:val="0"/>
          <w:numId w:val="52"/>
        </w:numPr>
      </w:pPr>
      <w:r w:rsidRPr="008C2775">
        <w:rPr>
          <w:b/>
          <w:bCs/>
        </w:rPr>
        <w:t>Fraud detection algorithms</w:t>
      </w:r>
      <w:r w:rsidRPr="008C2775">
        <w:t xml:space="preserve"> should be used in corporate finance systems.</w:t>
      </w:r>
    </w:p>
    <w:p w14:paraId="3A68B3EC" w14:textId="77777777" w:rsidR="008C2775" w:rsidRPr="008C2775" w:rsidRDefault="008C2775" w:rsidP="008C2775">
      <w:pPr>
        <w:numPr>
          <w:ilvl w:val="0"/>
          <w:numId w:val="52"/>
        </w:numPr>
      </w:pPr>
      <w:r w:rsidRPr="008C2775">
        <w:rPr>
          <w:b/>
          <w:bCs/>
        </w:rPr>
        <w:t>Strict financial IT governance</w:t>
      </w:r>
      <w:r w:rsidRPr="008C2775">
        <w:t xml:space="preserve"> is needed to prevent executive misuse of funds.</w:t>
      </w:r>
    </w:p>
    <w:p w14:paraId="5DCB2B77" w14:textId="77777777" w:rsidR="008C2775" w:rsidRPr="008C2775" w:rsidRDefault="005B7103" w:rsidP="008C2775">
      <w:r w:rsidRPr="008C2775">
        <w:rPr>
          <w:noProof/>
        </w:rPr>
        <w:pict w14:anchorId="2CBB023A">
          <v:rect id="_x0000_i1098" alt="" style="width:447.7pt;height:.05pt;mso-width-percent:0;mso-height-percent:0;mso-width-percent:0;mso-height-percent:0" o:hrpct="992" o:hralign="center" o:hrstd="t" o:hr="t" fillcolor="#a0a0a0" stroked="f"/>
        </w:pict>
      </w:r>
    </w:p>
    <w:p w14:paraId="564F600D" w14:textId="77777777" w:rsidR="008C2775" w:rsidRPr="008C2775" w:rsidRDefault="008C2775" w:rsidP="008C2775">
      <w:pPr>
        <w:rPr>
          <w:b/>
          <w:bCs/>
        </w:rPr>
      </w:pPr>
      <w:r w:rsidRPr="008C2775">
        <w:rPr>
          <w:rFonts w:ascii="Apple Color Emoji" w:hAnsi="Apple Color Emoji" w:cs="Apple Color Emoji"/>
          <w:b/>
          <w:bCs/>
        </w:rPr>
        <w:t>🔹</w:t>
      </w:r>
      <w:r w:rsidRPr="008C2775">
        <w:rPr>
          <w:b/>
          <w:bCs/>
        </w:rPr>
        <w:t xml:space="preserve"> Case Study 4: WorldCom Scandal (2002) - Telecom Fraud &amp; IT Manipulation</w:t>
      </w:r>
    </w:p>
    <w:p w14:paraId="3E24BB2C" w14:textId="77777777" w:rsidR="008C2775" w:rsidRPr="008C2775" w:rsidRDefault="008C2775" w:rsidP="008C2775">
      <w:pPr>
        <w:rPr>
          <w:b/>
          <w:bCs/>
        </w:rPr>
      </w:pPr>
      <w:r w:rsidRPr="008C2775">
        <w:rPr>
          <w:b/>
          <w:bCs/>
        </w:rPr>
        <w:t>Overview</w:t>
      </w:r>
    </w:p>
    <w:p w14:paraId="222D68C5" w14:textId="77777777" w:rsidR="008C2775" w:rsidRPr="008C2775" w:rsidRDefault="008C2775" w:rsidP="008C2775">
      <w:r w:rsidRPr="008C2775">
        <w:t xml:space="preserve">WorldCom (later MCI) was a major </w:t>
      </w:r>
      <w:r w:rsidRPr="008C2775">
        <w:rPr>
          <w:b/>
          <w:bCs/>
        </w:rPr>
        <w:t>telecommunications company</w:t>
      </w:r>
      <w:r w:rsidRPr="008C2775">
        <w:t xml:space="preserve"> that engaged in </w:t>
      </w:r>
      <w:r w:rsidRPr="008C2775">
        <w:rPr>
          <w:b/>
          <w:bCs/>
        </w:rPr>
        <w:t>accounting fraud</w:t>
      </w:r>
      <w:r w:rsidRPr="008C2775">
        <w:t xml:space="preserve"> by inflating its profits by </w:t>
      </w:r>
      <w:r w:rsidRPr="008C2775">
        <w:rPr>
          <w:b/>
          <w:bCs/>
        </w:rPr>
        <w:t>$11 billion</w:t>
      </w:r>
      <w:r w:rsidRPr="008C2775">
        <w:t xml:space="preserve">, leading to </w:t>
      </w:r>
      <w:r w:rsidRPr="008C2775">
        <w:rPr>
          <w:b/>
          <w:bCs/>
        </w:rPr>
        <w:t>the largest bankruptcy in U.S. history at that time</w:t>
      </w:r>
      <w:r w:rsidRPr="008C2775">
        <w:t>.</w:t>
      </w:r>
    </w:p>
    <w:p w14:paraId="4319029E" w14:textId="77777777" w:rsidR="008C2775" w:rsidRPr="008C2775" w:rsidRDefault="008C2775" w:rsidP="008C2775">
      <w:pPr>
        <w:rPr>
          <w:b/>
          <w:bCs/>
        </w:rPr>
      </w:pPr>
      <w:r w:rsidRPr="008C2775">
        <w:rPr>
          <w:b/>
          <w:bCs/>
        </w:rPr>
        <w:t>How the Fraud Worked?</w:t>
      </w:r>
    </w:p>
    <w:p w14:paraId="318631F4" w14:textId="77777777" w:rsidR="008C2775" w:rsidRPr="008C2775" w:rsidRDefault="008C2775" w:rsidP="008C2775">
      <w:pPr>
        <w:numPr>
          <w:ilvl w:val="0"/>
          <w:numId w:val="53"/>
        </w:numPr>
      </w:pPr>
      <w:r w:rsidRPr="008C2775">
        <w:rPr>
          <w:b/>
          <w:bCs/>
        </w:rPr>
        <w:t>Capitalizing Expenses as Assets:</w:t>
      </w:r>
      <w:r w:rsidRPr="008C2775">
        <w:t xml:space="preserve"> Instead of reporting operational costs correctly, WorldCom </w:t>
      </w:r>
      <w:r w:rsidRPr="008C2775">
        <w:rPr>
          <w:b/>
          <w:bCs/>
        </w:rPr>
        <w:t>moved expenses to asset accounts</w:t>
      </w:r>
      <w:r w:rsidRPr="008C2775">
        <w:t xml:space="preserve"> to fake profitability.</w:t>
      </w:r>
    </w:p>
    <w:p w14:paraId="04372D38" w14:textId="77777777" w:rsidR="008C2775" w:rsidRPr="008C2775" w:rsidRDefault="008C2775" w:rsidP="008C2775">
      <w:pPr>
        <w:numPr>
          <w:ilvl w:val="0"/>
          <w:numId w:val="53"/>
        </w:numPr>
      </w:pPr>
      <w:r w:rsidRPr="008C2775">
        <w:rPr>
          <w:b/>
          <w:bCs/>
        </w:rPr>
        <w:t>Fake Revenue Reports:</w:t>
      </w:r>
      <w:r w:rsidRPr="008C2775">
        <w:t xml:space="preserve"> IT systems were manipulated to show </w:t>
      </w:r>
      <w:r w:rsidRPr="008C2775">
        <w:rPr>
          <w:b/>
          <w:bCs/>
        </w:rPr>
        <w:t>higher revenue numbers</w:t>
      </w:r>
      <w:r w:rsidRPr="008C2775">
        <w:t>.</w:t>
      </w:r>
    </w:p>
    <w:p w14:paraId="53CE6D12" w14:textId="77777777" w:rsidR="008C2775" w:rsidRPr="008C2775" w:rsidRDefault="008C2775" w:rsidP="008C2775">
      <w:pPr>
        <w:numPr>
          <w:ilvl w:val="0"/>
          <w:numId w:val="53"/>
        </w:numPr>
      </w:pPr>
      <w:r w:rsidRPr="008C2775">
        <w:rPr>
          <w:b/>
          <w:bCs/>
        </w:rPr>
        <w:t>Suppressing Internal Audits:</w:t>
      </w:r>
      <w:r w:rsidRPr="008C2775">
        <w:t xml:space="preserve"> Employees who raised concerns were either fired or ignored.</w:t>
      </w:r>
    </w:p>
    <w:p w14:paraId="313B406E" w14:textId="77777777" w:rsidR="008C2775" w:rsidRPr="008C2775" w:rsidRDefault="008C2775" w:rsidP="008C2775">
      <w:pPr>
        <w:rPr>
          <w:b/>
          <w:bCs/>
        </w:rPr>
      </w:pPr>
      <w:r w:rsidRPr="008C2775">
        <w:rPr>
          <w:b/>
          <w:bCs/>
        </w:rPr>
        <w:t>Role of IT in the Scandal</w:t>
      </w:r>
    </w:p>
    <w:p w14:paraId="49237D39" w14:textId="77777777" w:rsidR="008C2775" w:rsidRPr="008C2775" w:rsidRDefault="008C2775" w:rsidP="008C2775">
      <w:pPr>
        <w:numPr>
          <w:ilvl w:val="0"/>
          <w:numId w:val="54"/>
        </w:numPr>
      </w:pPr>
      <w:r w:rsidRPr="008C2775">
        <w:t xml:space="preserve">WorldCom’s </w:t>
      </w:r>
      <w:r w:rsidRPr="008C2775">
        <w:rPr>
          <w:b/>
          <w:bCs/>
        </w:rPr>
        <w:t>ERP and accounting systems</w:t>
      </w:r>
      <w:r w:rsidRPr="008C2775">
        <w:t xml:space="preserve"> were </w:t>
      </w:r>
      <w:r w:rsidRPr="008C2775">
        <w:rPr>
          <w:b/>
          <w:bCs/>
        </w:rPr>
        <w:t>altered</w:t>
      </w:r>
      <w:r w:rsidRPr="008C2775">
        <w:t xml:space="preserve"> to misrepresent financial data.</w:t>
      </w:r>
    </w:p>
    <w:p w14:paraId="7187D590" w14:textId="77777777" w:rsidR="008C2775" w:rsidRPr="008C2775" w:rsidRDefault="008C2775" w:rsidP="008C2775">
      <w:pPr>
        <w:numPr>
          <w:ilvl w:val="0"/>
          <w:numId w:val="54"/>
        </w:numPr>
      </w:pPr>
      <w:r w:rsidRPr="008C2775">
        <w:rPr>
          <w:b/>
          <w:bCs/>
        </w:rPr>
        <w:t>Lack of audit trails</w:t>
      </w:r>
      <w:r w:rsidRPr="008C2775">
        <w:t xml:space="preserve"> allowed fraudulent activity to go undetected.</w:t>
      </w:r>
    </w:p>
    <w:p w14:paraId="0318D7B3" w14:textId="77777777" w:rsidR="008C2775" w:rsidRPr="008C2775" w:rsidRDefault="008C2775" w:rsidP="008C2775">
      <w:pPr>
        <w:numPr>
          <w:ilvl w:val="0"/>
          <w:numId w:val="54"/>
        </w:numPr>
      </w:pPr>
      <w:r w:rsidRPr="008C2775">
        <w:t xml:space="preserve">The company </w:t>
      </w:r>
      <w:r w:rsidRPr="008C2775">
        <w:rPr>
          <w:b/>
          <w:bCs/>
        </w:rPr>
        <w:t>restricted access to financial databases</w:t>
      </w:r>
      <w:r w:rsidRPr="008C2775">
        <w:t>, preventing regulatory oversight.</w:t>
      </w:r>
    </w:p>
    <w:p w14:paraId="6B178E2B" w14:textId="77777777" w:rsidR="008C2775" w:rsidRPr="008C2775" w:rsidRDefault="008C2775" w:rsidP="008C2775">
      <w:pPr>
        <w:rPr>
          <w:b/>
          <w:bCs/>
        </w:rPr>
      </w:pPr>
      <w:r w:rsidRPr="008C2775">
        <w:rPr>
          <w:b/>
          <w:bCs/>
        </w:rPr>
        <w:t>Outcome &amp; Impact</w:t>
      </w:r>
    </w:p>
    <w:p w14:paraId="01B604E8" w14:textId="77777777" w:rsidR="008C2775" w:rsidRPr="008C2775" w:rsidRDefault="008C2775" w:rsidP="008C2775">
      <w:pPr>
        <w:numPr>
          <w:ilvl w:val="0"/>
          <w:numId w:val="55"/>
        </w:numPr>
      </w:pPr>
      <w:r w:rsidRPr="008C2775">
        <w:rPr>
          <w:b/>
          <w:bCs/>
        </w:rPr>
        <w:t>$180 Billion in Investor Losses:</w:t>
      </w:r>
      <w:r w:rsidRPr="008C2775">
        <w:t xml:space="preserve"> Thousands of investors lost money as WorldCom’s stock crashed.</w:t>
      </w:r>
    </w:p>
    <w:p w14:paraId="3EE6F772" w14:textId="77777777" w:rsidR="008C2775" w:rsidRPr="008C2775" w:rsidRDefault="008C2775" w:rsidP="008C2775">
      <w:pPr>
        <w:numPr>
          <w:ilvl w:val="0"/>
          <w:numId w:val="55"/>
        </w:numPr>
      </w:pPr>
      <w:r w:rsidRPr="008C2775">
        <w:rPr>
          <w:b/>
          <w:bCs/>
        </w:rPr>
        <w:t>CEO Imprisoned:</w:t>
      </w:r>
      <w:r w:rsidRPr="008C2775">
        <w:t xml:space="preserve"> CEO Bernard Ebbers was sentenced to </w:t>
      </w:r>
      <w:r w:rsidRPr="008C2775">
        <w:rPr>
          <w:b/>
          <w:bCs/>
        </w:rPr>
        <w:t>25 years in prison</w:t>
      </w:r>
      <w:r w:rsidRPr="008C2775">
        <w:t>.</w:t>
      </w:r>
    </w:p>
    <w:p w14:paraId="3DAFAEFA" w14:textId="77777777" w:rsidR="008C2775" w:rsidRPr="008C2775" w:rsidRDefault="008C2775" w:rsidP="008C2775">
      <w:pPr>
        <w:numPr>
          <w:ilvl w:val="0"/>
          <w:numId w:val="55"/>
        </w:numPr>
      </w:pPr>
      <w:r w:rsidRPr="008C2775">
        <w:rPr>
          <w:b/>
          <w:bCs/>
        </w:rPr>
        <w:t>Sarbanes-Oxley Act (SOX) Passed:</w:t>
      </w:r>
      <w:r w:rsidRPr="008C2775">
        <w:t xml:space="preserve"> Introduced </w:t>
      </w:r>
      <w:r w:rsidRPr="008C2775">
        <w:rPr>
          <w:b/>
          <w:bCs/>
        </w:rPr>
        <w:t>mandatory IT compliance for financial reporting</w:t>
      </w:r>
      <w:r w:rsidRPr="008C2775">
        <w:t>.</w:t>
      </w:r>
    </w:p>
    <w:p w14:paraId="17D88025"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Lessons Learned:</w:t>
      </w:r>
    </w:p>
    <w:p w14:paraId="67B8BE51" w14:textId="77777777" w:rsidR="008C2775" w:rsidRPr="008C2775" w:rsidRDefault="008C2775" w:rsidP="008C2775">
      <w:pPr>
        <w:numPr>
          <w:ilvl w:val="0"/>
          <w:numId w:val="56"/>
        </w:numPr>
      </w:pPr>
      <w:r w:rsidRPr="008C2775">
        <w:t xml:space="preserve">IT systems should have </w:t>
      </w:r>
      <w:r w:rsidRPr="008C2775">
        <w:rPr>
          <w:b/>
          <w:bCs/>
        </w:rPr>
        <w:t>automated financial fraud detection</w:t>
      </w:r>
      <w:r w:rsidRPr="008C2775">
        <w:t xml:space="preserve"> tools.</w:t>
      </w:r>
    </w:p>
    <w:p w14:paraId="356A1014" w14:textId="77777777" w:rsidR="008C2775" w:rsidRPr="008C2775" w:rsidRDefault="008C2775" w:rsidP="008C2775">
      <w:pPr>
        <w:numPr>
          <w:ilvl w:val="0"/>
          <w:numId w:val="56"/>
        </w:numPr>
      </w:pPr>
      <w:r w:rsidRPr="008C2775">
        <w:rPr>
          <w:b/>
          <w:bCs/>
        </w:rPr>
        <w:t>Internal audits and regulatory access</w:t>
      </w:r>
      <w:r w:rsidRPr="008C2775">
        <w:t xml:space="preserve"> to IT systems should be </w:t>
      </w:r>
      <w:r w:rsidRPr="008C2775">
        <w:rPr>
          <w:b/>
          <w:bCs/>
        </w:rPr>
        <w:t>mandatory</w:t>
      </w:r>
      <w:r w:rsidRPr="008C2775">
        <w:t>.</w:t>
      </w:r>
    </w:p>
    <w:p w14:paraId="40F7A343" w14:textId="77777777" w:rsidR="008C2775" w:rsidRPr="008C2775" w:rsidRDefault="008C2775" w:rsidP="008C2775">
      <w:pPr>
        <w:numPr>
          <w:ilvl w:val="0"/>
          <w:numId w:val="56"/>
        </w:numPr>
      </w:pPr>
      <w:r w:rsidRPr="008C2775">
        <w:t xml:space="preserve">Corporate IT should follow </w:t>
      </w:r>
      <w:r w:rsidRPr="008C2775">
        <w:rPr>
          <w:b/>
          <w:bCs/>
        </w:rPr>
        <w:t>strict data integrity and compliance laws</w:t>
      </w:r>
      <w:r w:rsidRPr="008C2775">
        <w:t>.</w:t>
      </w:r>
    </w:p>
    <w:p w14:paraId="7A149211" w14:textId="77777777" w:rsidR="008C2775" w:rsidRDefault="008C2775"/>
    <w:p w14:paraId="02C0420C" w14:textId="77777777" w:rsidR="00176278" w:rsidRPr="00176278" w:rsidRDefault="00176278" w:rsidP="00176278">
      <w:pPr>
        <w:rPr>
          <w:b/>
          <w:bCs/>
        </w:rPr>
      </w:pPr>
      <w:r w:rsidRPr="00176278">
        <w:rPr>
          <w:rFonts w:ascii="Apple Color Emoji" w:hAnsi="Apple Color Emoji" w:cs="Apple Color Emoji"/>
          <w:b/>
          <w:bCs/>
        </w:rPr>
        <w:t>🔹</w:t>
      </w:r>
      <w:r w:rsidRPr="00176278">
        <w:rPr>
          <w:b/>
          <w:bCs/>
        </w:rPr>
        <w:t xml:space="preserve"> 3.3.2. Sarbanes-Oxley Act (SOX) - 2002</w:t>
      </w:r>
    </w:p>
    <w:p w14:paraId="24B28693" w14:textId="77777777" w:rsidR="00176278" w:rsidRPr="00176278" w:rsidRDefault="00176278" w:rsidP="00176278">
      <w:r w:rsidRPr="00176278">
        <w:rPr>
          <w:rFonts w:ascii="Apple Color Emoji" w:hAnsi="Apple Color Emoji" w:cs="Apple Color Emoji"/>
          <w:b/>
          <w:bCs/>
        </w:rPr>
        <w:t>📜</w:t>
      </w:r>
      <w:r w:rsidRPr="00176278">
        <w:rPr>
          <w:b/>
          <w:bCs/>
        </w:rPr>
        <w:t xml:space="preserve"> Full Name: </w:t>
      </w:r>
      <w:r w:rsidRPr="00176278">
        <w:t>Sarbanes-Oxley Act of 2002</w:t>
      </w:r>
      <w:r w:rsidRPr="00176278">
        <w:br/>
      </w:r>
      <w:r w:rsidRPr="00176278">
        <w:rPr>
          <w:rFonts w:ascii="Apple Color Emoji" w:hAnsi="Apple Color Emoji" w:cs="Apple Color Emoji"/>
          <w:b/>
          <w:bCs/>
        </w:rPr>
        <w:t>🗓</w:t>
      </w:r>
      <w:r w:rsidRPr="00176278">
        <w:rPr>
          <w:b/>
          <w:bCs/>
        </w:rPr>
        <w:t xml:space="preserve"> Year Enacted: </w:t>
      </w:r>
      <w:r w:rsidRPr="00176278">
        <w:t>2002</w:t>
      </w:r>
      <w:r w:rsidRPr="00176278">
        <w:br/>
      </w:r>
      <w:r w:rsidRPr="00176278">
        <w:rPr>
          <w:rFonts w:ascii="Apple Color Emoji" w:hAnsi="Apple Color Emoji" w:cs="Apple Color Emoji"/>
          <w:b/>
          <w:bCs/>
        </w:rPr>
        <w:t>🏛</w:t>
      </w:r>
      <w:r w:rsidRPr="00176278">
        <w:rPr>
          <w:b/>
          <w:bCs/>
        </w:rPr>
        <w:t xml:space="preserve"> Introduced By: </w:t>
      </w:r>
      <w:r w:rsidRPr="00176278">
        <w:t>U.S. Congress in response to Enron, WorldCom, and Tyco scandals</w:t>
      </w:r>
    </w:p>
    <w:p w14:paraId="6FE1826E" w14:textId="77777777" w:rsidR="00176278" w:rsidRPr="00176278" w:rsidRDefault="00176278" w:rsidP="00176278">
      <w:pPr>
        <w:rPr>
          <w:b/>
          <w:bCs/>
        </w:rPr>
      </w:pPr>
      <w:r w:rsidRPr="00176278">
        <w:rPr>
          <w:rFonts w:ascii="Apple Color Emoji" w:hAnsi="Apple Color Emoji" w:cs="Apple Color Emoji"/>
          <w:b/>
          <w:bCs/>
        </w:rPr>
        <w:t>🔸</w:t>
      </w:r>
      <w:r w:rsidRPr="00176278">
        <w:rPr>
          <w:b/>
          <w:bCs/>
        </w:rPr>
        <w:t xml:space="preserve"> Purpose of SOX</w:t>
      </w:r>
    </w:p>
    <w:p w14:paraId="39559C50" w14:textId="77777777" w:rsidR="00176278" w:rsidRPr="00176278" w:rsidRDefault="00176278" w:rsidP="00176278">
      <w:r w:rsidRPr="00176278">
        <w:t>The Sarbanes-Oxley Act (SOX) was created to prevent corporate fraud, enhance financial reporting transparency, and improve IT security controls in financial systems. It mandates strict internal controls and auditing requirements for publicly traded companies.</w:t>
      </w:r>
    </w:p>
    <w:p w14:paraId="245A87B3" w14:textId="77777777" w:rsidR="00176278" w:rsidRPr="00176278" w:rsidRDefault="00176278" w:rsidP="00176278">
      <w:pPr>
        <w:rPr>
          <w:b/>
          <w:bCs/>
        </w:rPr>
      </w:pPr>
      <w:r w:rsidRPr="00176278">
        <w:rPr>
          <w:rFonts w:ascii="Apple Color Emoji" w:hAnsi="Apple Color Emoji" w:cs="Apple Color Emoji"/>
          <w:b/>
          <w:bCs/>
        </w:rPr>
        <w:t>🔸</w:t>
      </w:r>
      <w:r w:rsidRPr="00176278">
        <w:rPr>
          <w:b/>
          <w:bCs/>
        </w:rPr>
        <w:t xml:space="preserve"> Key Provisions of SOX</w:t>
      </w:r>
    </w:p>
    <w:p w14:paraId="4014A150" w14:textId="77777777" w:rsidR="00176278" w:rsidRPr="00176278" w:rsidRDefault="00176278" w:rsidP="00176278">
      <w:pPr>
        <w:numPr>
          <w:ilvl w:val="0"/>
          <w:numId w:val="58"/>
        </w:numPr>
      </w:pPr>
      <w:r w:rsidRPr="00176278">
        <w:rPr>
          <w:b/>
          <w:bCs/>
        </w:rPr>
        <w:lastRenderedPageBreak/>
        <w:t xml:space="preserve">Section 302 - </w:t>
      </w:r>
      <w:r w:rsidRPr="00176278">
        <w:t>Corporate Responsibility for Financial Reports</w:t>
      </w:r>
    </w:p>
    <w:p w14:paraId="727D583F" w14:textId="77777777" w:rsidR="00176278" w:rsidRPr="00176278" w:rsidRDefault="00176278" w:rsidP="00176278">
      <w:pPr>
        <w:numPr>
          <w:ilvl w:val="1"/>
          <w:numId w:val="58"/>
        </w:numPr>
      </w:pPr>
      <w:r w:rsidRPr="00176278">
        <w:t>CEO and CFO must personally certify the accuracy of financial statements.</w:t>
      </w:r>
    </w:p>
    <w:p w14:paraId="4DAF4F17" w14:textId="77777777" w:rsidR="00176278" w:rsidRPr="00176278" w:rsidRDefault="00176278" w:rsidP="00176278">
      <w:pPr>
        <w:numPr>
          <w:ilvl w:val="1"/>
          <w:numId w:val="58"/>
        </w:numPr>
        <w:rPr>
          <w:b/>
          <w:bCs/>
        </w:rPr>
      </w:pPr>
      <w:r w:rsidRPr="00176278">
        <w:rPr>
          <w:b/>
          <w:bCs/>
        </w:rPr>
        <w:t>Companies must maintain internal controls for financial reporting.</w:t>
      </w:r>
    </w:p>
    <w:p w14:paraId="5979F5E7" w14:textId="77777777" w:rsidR="00176278" w:rsidRPr="00176278" w:rsidRDefault="00176278" w:rsidP="00176278">
      <w:pPr>
        <w:numPr>
          <w:ilvl w:val="0"/>
          <w:numId w:val="58"/>
        </w:numPr>
      </w:pPr>
      <w:r w:rsidRPr="00176278">
        <w:rPr>
          <w:b/>
          <w:bCs/>
        </w:rPr>
        <w:t xml:space="preserve">Section 404 - </w:t>
      </w:r>
      <w:r w:rsidRPr="00176278">
        <w:t>Internal Controls for Financial Reporting (ICFR)</w:t>
      </w:r>
    </w:p>
    <w:p w14:paraId="36DB82E0" w14:textId="77777777" w:rsidR="00176278" w:rsidRPr="00176278" w:rsidRDefault="00176278" w:rsidP="00176278">
      <w:pPr>
        <w:numPr>
          <w:ilvl w:val="1"/>
          <w:numId w:val="58"/>
        </w:numPr>
      </w:pPr>
      <w:r w:rsidRPr="00176278">
        <w:t>Companies must implement internal IT controls to prevent fraud.</w:t>
      </w:r>
    </w:p>
    <w:p w14:paraId="1E388AB1" w14:textId="77777777" w:rsidR="00176278" w:rsidRPr="00176278" w:rsidRDefault="00176278" w:rsidP="00176278">
      <w:pPr>
        <w:numPr>
          <w:ilvl w:val="1"/>
          <w:numId w:val="58"/>
        </w:numPr>
      </w:pPr>
      <w:r w:rsidRPr="00176278">
        <w:t>IT systems must have audit logs for financial transactions.</w:t>
      </w:r>
    </w:p>
    <w:p w14:paraId="7A2D6E6E" w14:textId="77777777" w:rsidR="00176278" w:rsidRPr="00176278" w:rsidRDefault="00176278" w:rsidP="00176278">
      <w:pPr>
        <w:numPr>
          <w:ilvl w:val="1"/>
          <w:numId w:val="58"/>
        </w:numPr>
      </w:pPr>
      <w:r w:rsidRPr="00176278">
        <w:t>External auditors must verify and report on IT security measures.</w:t>
      </w:r>
    </w:p>
    <w:p w14:paraId="3BF272C3" w14:textId="77777777" w:rsidR="00176278" w:rsidRPr="00176278" w:rsidRDefault="00176278" w:rsidP="00176278">
      <w:pPr>
        <w:numPr>
          <w:ilvl w:val="0"/>
          <w:numId w:val="58"/>
        </w:numPr>
      </w:pPr>
      <w:r w:rsidRPr="00176278">
        <w:rPr>
          <w:b/>
          <w:bCs/>
        </w:rPr>
        <w:t xml:space="preserve">Section 409 - </w:t>
      </w:r>
      <w:r w:rsidRPr="00176278">
        <w:t>Real-Time Disclosure</w:t>
      </w:r>
    </w:p>
    <w:p w14:paraId="5F2985F8" w14:textId="77777777" w:rsidR="00176278" w:rsidRPr="00176278" w:rsidRDefault="00176278" w:rsidP="00176278">
      <w:pPr>
        <w:numPr>
          <w:ilvl w:val="1"/>
          <w:numId w:val="58"/>
        </w:numPr>
      </w:pPr>
      <w:r w:rsidRPr="00176278">
        <w:t>Companies must immediately disclose material changes in financial condition.</w:t>
      </w:r>
    </w:p>
    <w:p w14:paraId="570560D8" w14:textId="77777777" w:rsidR="00176278" w:rsidRPr="00176278" w:rsidRDefault="00176278" w:rsidP="00176278">
      <w:pPr>
        <w:numPr>
          <w:ilvl w:val="1"/>
          <w:numId w:val="58"/>
        </w:numPr>
      </w:pPr>
      <w:r w:rsidRPr="00176278">
        <w:t>IT systems must support real-time financial monitoring.</w:t>
      </w:r>
    </w:p>
    <w:p w14:paraId="046131F0" w14:textId="77777777" w:rsidR="00176278" w:rsidRPr="00176278" w:rsidRDefault="00176278" w:rsidP="00176278">
      <w:pPr>
        <w:numPr>
          <w:ilvl w:val="0"/>
          <w:numId w:val="58"/>
        </w:numPr>
      </w:pPr>
      <w:r w:rsidRPr="00176278">
        <w:rPr>
          <w:b/>
          <w:bCs/>
        </w:rPr>
        <w:t xml:space="preserve">Section 802 - </w:t>
      </w:r>
      <w:r w:rsidRPr="00176278">
        <w:t>Criminal Penalties for Altering Documents</w:t>
      </w:r>
    </w:p>
    <w:p w14:paraId="1FC57425" w14:textId="77777777" w:rsidR="00176278" w:rsidRPr="00176278" w:rsidRDefault="00176278" w:rsidP="00176278">
      <w:pPr>
        <w:numPr>
          <w:ilvl w:val="1"/>
          <w:numId w:val="58"/>
        </w:numPr>
      </w:pPr>
      <w:r w:rsidRPr="00176278">
        <w:t>Tampering with financial records or IT logs can lead to 20 years in prison.</w:t>
      </w:r>
    </w:p>
    <w:p w14:paraId="75056C81" w14:textId="77777777" w:rsidR="00176278" w:rsidRPr="00176278" w:rsidRDefault="00176278" w:rsidP="00176278">
      <w:pPr>
        <w:numPr>
          <w:ilvl w:val="1"/>
          <w:numId w:val="58"/>
        </w:numPr>
      </w:pPr>
      <w:r w:rsidRPr="00176278">
        <w:t>IT teams must implement secure logging and data retention policies.</w:t>
      </w:r>
    </w:p>
    <w:p w14:paraId="6C20927D" w14:textId="77777777" w:rsidR="00176278" w:rsidRPr="00176278" w:rsidRDefault="00176278" w:rsidP="00176278">
      <w:pPr>
        <w:rPr>
          <w:b/>
          <w:bCs/>
        </w:rPr>
      </w:pPr>
      <w:r w:rsidRPr="00176278">
        <w:rPr>
          <w:rFonts w:ascii="Apple Color Emoji" w:hAnsi="Apple Color Emoji" w:cs="Apple Color Emoji"/>
          <w:b/>
          <w:bCs/>
        </w:rPr>
        <w:t>🔸</w:t>
      </w:r>
      <w:r w:rsidRPr="00176278">
        <w:rPr>
          <w:b/>
          <w:bCs/>
        </w:rPr>
        <w:t xml:space="preserve"> Impact of SOX on IT Management</w:t>
      </w:r>
    </w:p>
    <w:p w14:paraId="38A0A88B" w14:textId="77777777" w:rsidR="00176278" w:rsidRPr="00176278" w:rsidRDefault="00176278" w:rsidP="00176278">
      <w:r w:rsidRPr="00176278">
        <w:rPr>
          <w:rFonts w:ascii="Apple Color Emoji" w:hAnsi="Apple Color Emoji" w:cs="Apple Color Emoji"/>
          <w:b/>
          <w:bCs/>
        </w:rPr>
        <w:t>✅</w:t>
      </w:r>
      <w:r w:rsidRPr="00176278">
        <w:rPr>
          <w:b/>
          <w:bCs/>
        </w:rPr>
        <w:t xml:space="preserve"> </w:t>
      </w:r>
      <w:r w:rsidRPr="00176278">
        <w:t>Mandatory IT audits to check financial transaction logs.</w:t>
      </w:r>
      <w:r w:rsidRPr="00176278">
        <w:br/>
      </w:r>
      <w:r w:rsidRPr="00176278">
        <w:rPr>
          <w:rFonts w:ascii="Apple Color Emoji" w:hAnsi="Apple Color Emoji" w:cs="Apple Color Emoji"/>
        </w:rPr>
        <w:t>✅</w:t>
      </w:r>
      <w:r w:rsidRPr="00176278">
        <w:t xml:space="preserve"> Stronger data retention policies to prevent document tampering.</w:t>
      </w:r>
      <w:r w:rsidRPr="00176278">
        <w:br/>
      </w:r>
      <w:r w:rsidRPr="00176278">
        <w:rPr>
          <w:rFonts w:ascii="Apple Color Emoji" w:hAnsi="Apple Color Emoji" w:cs="Apple Color Emoji"/>
        </w:rPr>
        <w:t>✅</w:t>
      </w:r>
      <w:r w:rsidRPr="00176278">
        <w:t xml:space="preserve"> Implementation of SIEM (Security Information and Event Management) tools.</w:t>
      </w:r>
    </w:p>
    <w:p w14:paraId="066E9BF7" w14:textId="77777777" w:rsidR="00176278" w:rsidRPr="00176278" w:rsidRDefault="00176278" w:rsidP="00176278">
      <w:r w:rsidRPr="00176278">
        <w:rPr>
          <w:rFonts w:ascii="Apple Color Emoji" w:hAnsi="Apple Color Emoji" w:cs="Apple Color Emoji"/>
        </w:rPr>
        <w:t>💡</w:t>
      </w:r>
      <w:r w:rsidRPr="00176278">
        <w:t xml:space="preserve"> Example: After WorldCom’s $11 billion fraud, SOX forced companies to adopt strict IT compliance measures to prevent accounting manipulation.</w:t>
      </w:r>
    </w:p>
    <w:p w14:paraId="5C62006F" w14:textId="77777777" w:rsidR="00176278" w:rsidRPr="00176278" w:rsidRDefault="005B7103" w:rsidP="00176278">
      <w:pPr>
        <w:rPr>
          <w:b/>
          <w:bCs/>
        </w:rPr>
      </w:pPr>
      <w:r w:rsidRPr="00176278">
        <w:rPr>
          <w:b/>
          <w:bCs/>
          <w:noProof/>
        </w:rPr>
        <w:pict w14:anchorId="19AAD8ED">
          <v:rect id="_x0000_i1097" alt="" style="width:448.15pt;height:.05pt;mso-width-percent:0;mso-height-percent:0;mso-width-percent:0;mso-height-percent:0" o:hrpct="993" o:hralign="center" o:hrstd="t" o:hr="t" fillcolor="#a0a0a0" stroked="f"/>
        </w:pict>
      </w:r>
    </w:p>
    <w:p w14:paraId="36B79AE2" w14:textId="77777777" w:rsidR="00176278" w:rsidRPr="00176278" w:rsidRDefault="00176278" w:rsidP="00176278">
      <w:pPr>
        <w:rPr>
          <w:b/>
          <w:bCs/>
        </w:rPr>
      </w:pPr>
      <w:r w:rsidRPr="00176278">
        <w:rPr>
          <w:rFonts w:ascii="Apple Color Emoji" w:hAnsi="Apple Color Emoji" w:cs="Apple Color Emoji"/>
          <w:b/>
          <w:bCs/>
        </w:rPr>
        <w:t>🔹</w:t>
      </w:r>
      <w:r w:rsidRPr="00176278">
        <w:rPr>
          <w:b/>
          <w:bCs/>
        </w:rPr>
        <w:t xml:space="preserve"> 3.3.3. Gramm-Leach-Bliley Act (GLBA) - 1999</w:t>
      </w:r>
    </w:p>
    <w:p w14:paraId="3CBDB3E8" w14:textId="77777777" w:rsidR="00176278" w:rsidRPr="00176278" w:rsidRDefault="00176278" w:rsidP="00176278">
      <w:r w:rsidRPr="00176278">
        <w:rPr>
          <w:rFonts w:ascii="Apple Color Emoji" w:hAnsi="Apple Color Emoji" w:cs="Apple Color Emoji"/>
          <w:b/>
          <w:bCs/>
        </w:rPr>
        <w:t>📜</w:t>
      </w:r>
      <w:r w:rsidRPr="00176278">
        <w:rPr>
          <w:b/>
          <w:bCs/>
        </w:rPr>
        <w:t xml:space="preserve"> Full Name: </w:t>
      </w:r>
      <w:r w:rsidRPr="00176278">
        <w:t>Gramm-Leach-Bliley Act (GLBA)</w:t>
      </w:r>
      <w:r w:rsidRPr="00176278">
        <w:rPr>
          <w:b/>
          <w:bCs/>
        </w:rPr>
        <w:br/>
      </w:r>
      <w:r w:rsidRPr="00176278">
        <w:rPr>
          <w:rFonts w:ascii="Apple Color Emoji" w:hAnsi="Apple Color Emoji" w:cs="Apple Color Emoji"/>
          <w:b/>
          <w:bCs/>
        </w:rPr>
        <w:t>🗓</w:t>
      </w:r>
      <w:r w:rsidRPr="00176278">
        <w:rPr>
          <w:b/>
          <w:bCs/>
        </w:rPr>
        <w:t xml:space="preserve"> Year Enacted: </w:t>
      </w:r>
      <w:r w:rsidRPr="00176278">
        <w:t>1999</w:t>
      </w:r>
      <w:r w:rsidRPr="00176278">
        <w:br/>
      </w:r>
      <w:r w:rsidRPr="00176278">
        <w:rPr>
          <w:rFonts w:ascii="Apple Color Emoji" w:hAnsi="Apple Color Emoji" w:cs="Apple Color Emoji"/>
          <w:b/>
          <w:bCs/>
        </w:rPr>
        <w:t>🏛</w:t>
      </w:r>
      <w:r w:rsidRPr="00176278">
        <w:rPr>
          <w:b/>
          <w:bCs/>
        </w:rPr>
        <w:t xml:space="preserve"> Introduced By: </w:t>
      </w:r>
      <w:r w:rsidRPr="00176278">
        <w:t>U.S. Congress for financial data privacy</w:t>
      </w:r>
    </w:p>
    <w:p w14:paraId="54ABA305" w14:textId="77777777" w:rsidR="00176278" w:rsidRPr="00176278" w:rsidRDefault="00176278" w:rsidP="00176278">
      <w:pPr>
        <w:rPr>
          <w:b/>
          <w:bCs/>
        </w:rPr>
      </w:pPr>
      <w:r w:rsidRPr="00176278">
        <w:rPr>
          <w:rFonts w:ascii="Apple Color Emoji" w:hAnsi="Apple Color Emoji" w:cs="Apple Color Emoji"/>
          <w:b/>
          <w:bCs/>
        </w:rPr>
        <w:t>🔸</w:t>
      </w:r>
      <w:r w:rsidRPr="00176278">
        <w:rPr>
          <w:b/>
          <w:bCs/>
        </w:rPr>
        <w:t xml:space="preserve"> Purpose of GLBA</w:t>
      </w:r>
    </w:p>
    <w:p w14:paraId="5799EB8E" w14:textId="77777777" w:rsidR="00176278" w:rsidRPr="00176278" w:rsidRDefault="00176278" w:rsidP="00176278">
      <w:r w:rsidRPr="00176278">
        <w:t>The GLBA was enacted to protect consumer financial data and ensure IT security measures in financial institutions. It applies to banks, insurance companies, credit agencies, and any organization handling financial data.</w:t>
      </w:r>
    </w:p>
    <w:p w14:paraId="46EE8046" w14:textId="77777777" w:rsidR="00176278" w:rsidRPr="00176278" w:rsidRDefault="00176278" w:rsidP="00176278">
      <w:pPr>
        <w:rPr>
          <w:b/>
          <w:bCs/>
        </w:rPr>
      </w:pPr>
      <w:r w:rsidRPr="00176278">
        <w:rPr>
          <w:rFonts w:ascii="Apple Color Emoji" w:hAnsi="Apple Color Emoji" w:cs="Apple Color Emoji"/>
          <w:b/>
          <w:bCs/>
        </w:rPr>
        <w:t>🔸</w:t>
      </w:r>
      <w:r w:rsidRPr="00176278">
        <w:rPr>
          <w:b/>
          <w:bCs/>
        </w:rPr>
        <w:t xml:space="preserve"> Key Provisions of GLBA</w:t>
      </w:r>
    </w:p>
    <w:p w14:paraId="46BBE787" w14:textId="77777777" w:rsidR="00176278" w:rsidRPr="00176278" w:rsidRDefault="00176278" w:rsidP="00176278">
      <w:pPr>
        <w:numPr>
          <w:ilvl w:val="0"/>
          <w:numId w:val="59"/>
        </w:numPr>
        <w:rPr>
          <w:b/>
          <w:bCs/>
        </w:rPr>
      </w:pPr>
      <w:r w:rsidRPr="00176278">
        <w:rPr>
          <w:b/>
          <w:bCs/>
        </w:rPr>
        <w:t>Financial Privacy Rule</w:t>
      </w:r>
    </w:p>
    <w:p w14:paraId="31AE07AD" w14:textId="77777777" w:rsidR="00176278" w:rsidRPr="00176278" w:rsidRDefault="00176278" w:rsidP="00176278">
      <w:pPr>
        <w:numPr>
          <w:ilvl w:val="1"/>
          <w:numId w:val="59"/>
        </w:numPr>
      </w:pPr>
      <w:r w:rsidRPr="00176278">
        <w:t>Requires companies to disclose their data collection practices to customers.</w:t>
      </w:r>
    </w:p>
    <w:p w14:paraId="7C694552" w14:textId="77777777" w:rsidR="00176278" w:rsidRPr="00176278" w:rsidRDefault="00176278" w:rsidP="00176278">
      <w:pPr>
        <w:numPr>
          <w:ilvl w:val="1"/>
          <w:numId w:val="59"/>
        </w:numPr>
      </w:pPr>
      <w:r w:rsidRPr="00176278">
        <w:t>Consumers can opt-out of data sharing with third parties.</w:t>
      </w:r>
    </w:p>
    <w:p w14:paraId="6D9553F2" w14:textId="77777777" w:rsidR="00176278" w:rsidRPr="00176278" w:rsidRDefault="00176278" w:rsidP="00176278">
      <w:pPr>
        <w:numPr>
          <w:ilvl w:val="0"/>
          <w:numId w:val="59"/>
        </w:numPr>
        <w:rPr>
          <w:b/>
          <w:bCs/>
        </w:rPr>
      </w:pPr>
      <w:r w:rsidRPr="00176278">
        <w:rPr>
          <w:b/>
          <w:bCs/>
        </w:rPr>
        <w:t>Safeguards Rule</w:t>
      </w:r>
    </w:p>
    <w:p w14:paraId="14C2602E" w14:textId="77777777" w:rsidR="00176278" w:rsidRPr="00176278" w:rsidRDefault="00176278" w:rsidP="00176278">
      <w:pPr>
        <w:numPr>
          <w:ilvl w:val="1"/>
          <w:numId w:val="59"/>
        </w:numPr>
      </w:pPr>
      <w:r w:rsidRPr="00176278">
        <w:t>Financial institutions must implement a cybersecurity program.</w:t>
      </w:r>
    </w:p>
    <w:p w14:paraId="7FF08286" w14:textId="77777777" w:rsidR="00176278" w:rsidRPr="00176278" w:rsidRDefault="00176278" w:rsidP="00176278">
      <w:pPr>
        <w:numPr>
          <w:ilvl w:val="1"/>
          <w:numId w:val="59"/>
        </w:numPr>
      </w:pPr>
      <w:r w:rsidRPr="00176278">
        <w:t>IT teams must use encryption, firewalls, and access controls to secure customer data.</w:t>
      </w:r>
    </w:p>
    <w:p w14:paraId="48CC4943" w14:textId="77777777" w:rsidR="00176278" w:rsidRPr="00176278" w:rsidRDefault="00176278" w:rsidP="00176278">
      <w:pPr>
        <w:numPr>
          <w:ilvl w:val="0"/>
          <w:numId w:val="59"/>
        </w:numPr>
        <w:rPr>
          <w:b/>
          <w:bCs/>
        </w:rPr>
      </w:pPr>
      <w:r w:rsidRPr="00176278">
        <w:rPr>
          <w:b/>
          <w:bCs/>
        </w:rPr>
        <w:t>Pretexting Protection</w:t>
      </w:r>
    </w:p>
    <w:p w14:paraId="60236F79" w14:textId="77777777" w:rsidR="00176278" w:rsidRPr="00176278" w:rsidRDefault="00176278" w:rsidP="00176278">
      <w:pPr>
        <w:numPr>
          <w:ilvl w:val="1"/>
          <w:numId w:val="59"/>
        </w:numPr>
      </w:pPr>
      <w:r w:rsidRPr="00176278">
        <w:t xml:space="preserve">Makes it illegal to obtain personal financial information under false </w:t>
      </w:r>
      <w:proofErr w:type="spellStart"/>
      <w:r w:rsidRPr="00176278">
        <w:t>pretenses</w:t>
      </w:r>
      <w:proofErr w:type="spellEnd"/>
      <w:r w:rsidRPr="00176278">
        <w:t>.</w:t>
      </w:r>
    </w:p>
    <w:p w14:paraId="4A785085" w14:textId="77777777" w:rsidR="00176278" w:rsidRPr="00176278" w:rsidRDefault="00176278" w:rsidP="00176278">
      <w:pPr>
        <w:numPr>
          <w:ilvl w:val="1"/>
          <w:numId w:val="59"/>
        </w:numPr>
      </w:pPr>
      <w:r w:rsidRPr="00176278">
        <w:t>IT systems must have strong authentication measures to prevent social engineering.</w:t>
      </w:r>
    </w:p>
    <w:p w14:paraId="04B5D6D0" w14:textId="77777777" w:rsidR="00176278" w:rsidRPr="00176278" w:rsidRDefault="00176278" w:rsidP="00176278">
      <w:pPr>
        <w:rPr>
          <w:b/>
          <w:bCs/>
        </w:rPr>
      </w:pPr>
      <w:r w:rsidRPr="00176278">
        <w:rPr>
          <w:rFonts w:ascii="Apple Color Emoji" w:hAnsi="Apple Color Emoji" w:cs="Apple Color Emoji"/>
          <w:b/>
          <w:bCs/>
        </w:rPr>
        <w:t>🔸</w:t>
      </w:r>
      <w:r w:rsidRPr="00176278">
        <w:rPr>
          <w:b/>
          <w:bCs/>
        </w:rPr>
        <w:t xml:space="preserve"> Impact of GLBA on IT Security</w:t>
      </w:r>
    </w:p>
    <w:p w14:paraId="4EFE8A88" w14:textId="77777777" w:rsidR="00176278" w:rsidRPr="00176278" w:rsidRDefault="00176278" w:rsidP="00176278">
      <w:r w:rsidRPr="00176278">
        <w:rPr>
          <w:rFonts w:ascii="Apple Color Emoji" w:hAnsi="Apple Color Emoji" w:cs="Apple Color Emoji"/>
          <w:b/>
          <w:bCs/>
        </w:rPr>
        <w:lastRenderedPageBreak/>
        <w:t>✅</w:t>
      </w:r>
      <w:r w:rsidRPr="00176278">
        <w:rPr>
          <w:b/>
          <w:bCs/>
        </w:rPr>
        <w:t xml:space="preserve"> </w:t>
      </w:r>
      <w:r w:rsidRPr="00176278">
        <w:t>Banks and financial firms must deploy firewalls, IDS/IPS systems.</w:t>
      </w:r>
      <w:r w:rsidRPr="00176278">
        <w:br/>
      </w:r>
      <w:r w:rsidRPr="00176278">
        <w:rPr>
          <w:rFonts w:ascii="Apple Color Emoji" w:hAnsi="Apple Color Emoji" w:cs="Apple Color Emoji"/>
        </w:rPr>
        <w:t>✅</w:t>
      </w:r>
      <w:r w:rsidRPr="00176278">
        <w:t xml:space="preserve"> Data encryption is mandatory for financial transactions.</w:t>
      </w:r>
      <w:r w:rsidRPr="00176278">
        <w:br/>
      </w:r>
      <w:r w:rsidRPr="00176278">
        <w:rPr>
          <w:rFonts w:ascii="Apple Color Emoji" w:hAnsi="Apple Color Emoji" w:cs="Apple Color Emoji"/>
        </w:rPr>
        <w:t>✅</w:t>
      </w:r>
      <w:r w:rsidRPr="00176278">
        <w:t xml:space="preserve"> Regular cybersecurity audits are required.</w:t>
      </w:r>
    </w:p>
    <w:p w14:paraId="16155A40" w14:textId="77777777" w:rsidR="00176278" w:rsidRPr="00176278" w:rsidRDefault="00176278" w:rsidP="00176278">
      <w:r w:rsidRPr="00176278">
        <w:rPr>
          <w:rFonts w:ascii="Apple Color Emoji" w:hAnsi="Apple Color Emoji" w:cs="Apple Color Emoji"/>
        </w:rPr>
        <w:t>💡</w:t>
      </w:r>
      <w:r w:rsidRPr="00176278">
        <w:t xml:space="preserve"> Example: After the Equifax data breach, GLBA compliance failures were blamed for inadequate cybersecurity.</w:t>
      </w:r>
    </w:p>
    <w:p w14:paraId="4C3410BB" w14:textId="77777777" w:rsidR="00176278" w:rsidRPr="00176278" w:rsidRDefault="005B7103" w:rsidP="00176278">
      <w:pPr>
        <w:rPr>
          <w:b/>
          <w:bCs/>
        </w:rPr>
      </w:pPr>
      <w:r w:rsidRPr="00176278">
        <w:rPr>
          <w:b/>
          <w:bCs/>
          <w:noProof/>
        </w:rPr>
        <w:pict w14:anchorId="334682BD">
          <v:rect id="_x0000_i1096" alt="" style="width:448.15pt;height:.05pt;mso-width-percent:0;mso-height-percent:0;mso-width-percent:0;mso-height-percent:0" o:hrpct="993" o:hralign="center" o:hrstd="t" o:hr="t" fillcolor="#a0a0a0" stroked="f"/>
        </w:pict>
      </w:r>
    </w:p>
    <w:p w14:paraId="0472BAB7" w14:textId="77777777" w:rsidR="00176278" w:rsidRPr="00176278" w:rsidRDefault="00176278" w:rsidP="00176278">
      <w:pPr>
        <w:rPr>
          <w:b/>
          <w:bCs/>
        </w:rPr>
      </w:pPr>
      <w:r w:rsidRPr="00176278">
        <w:rPr>
          <w:rFonts w:ascii="Apple Color Emoji" w:hAnsi="Apple Color Emoji" w:cs="Apple Color Emoji"/>
          <w:b/>
          <w:bCs/>
        </w:rPr>
        <w:t>🔹</w:t>
      </w:r>
      <w:r w:rsidRPr="00176278">
        <w:rPr>
          <w:b/>
          <w:bCs/>
        </w:rPr>
        <w:t xml:space="preserve"> 3.3.4. California Senate Bill 1386 (SB-1386) - 2002</w:t>
      </w:r>
    </w:p>
    <w:p w14:paraId="4071BDB8" w14:textId="77777777" w:rsidR="00176278" w:rsidRPr="00176278" w:rsidRDefault="00176278" w:rsidP="00176278">
      <w:pPr>
        <w:rPr>
          <w:b/>
          <w:bCs/>
        </w:rPr>
      </w:pPr>
      <w:r w:rsidRPr="00176278">
        <w:rPr>
          <w:rFonts w:ascii="Apple Color Emoji" w:hAnsi="Apple Color Emoji" w:cs="Apple Color Emoji"/>
          <w:b/>
          <w:bCs/>
        </w:rPr>
        <w:t>📜</w:t>
      </w:r>
      <w:r w:rsidRPr="00176278">
        <w:rPr>
          <w:b/>
          <w:bCs/>
        </w:rPr>
        <w:t xml:space="preserve"> Full Name: </w:t>
      </w:r>
      <w:r w:rsidRPr="00176278">
        <w:t>California Senate Bill 1386</w:t>
      </w:r>
      <w:r w:rsidRPr="00176278">
        <w:rPr>
          <w:b/>
          <w:bCs/>
        </w:rPr>
        <w:br/>
      </w:r>
      <w:r w:rsidRPr="00176278">
        <w:rPr>
          <w:rFonts w:ascii="Apple Color Emoji" w:hAnsi="Apple Color Emoji" w:cs="Apple Color Emoji"/>
          <w:b/>
          <w:bCs/>
        </w:rPr>
        <w:t>🗓</w:t>
      </w:r>
      <w:r w:rsidRPr="00176278">
        <w:rPr>
          <w:b/>
          <w:bCs/>
        </w:rPr>
        <w:t xml:space="preserve"> Year Enacted: </w:t>
      </w:r>
      <w:r w:rsidRPr="00176278">
        <w:t>2002</w:t>
      </w:r>
      <w:r w:rsidRPr="00176278">
        <w:br/>
      </w:r>
      <w:r w:rsidRPr="00176278">
        <w:rPr>
          <w:rFonts w:ascii="Apple Color Emoji" w:hAnsi="Apple Color Emoji" w:cs="Apple Color Emoji"/>
          <w:b/>
          <w:bCs/>
        </w:rPr>
        <w:t>🏛</w:t>
      </w:r>
      <w:r w:rsidRPr="00176278">
        <w:rPr>
          <w:b/>
          <w:bCs/>
        </w:rPr>
        <w:t xml:space="preserve"> Introduced By: </w:t>
      </w:r>
      <w:r w:rsidRPr="00176278">
        <w:t>California Legislature</w:t>
      </w:r>
    </w:p>
    <w:p w14:paraId="6688215F" w14:textId="77777777" w:rsidR="00176278" w:rsidRPr="00176278" w:rsidRDefault="00176278" w:rsidP="00176278">
      <w:pPr>
        <w:rPr>
          <w:b/>
          <w:bCs/>
        </w:rPr>
      </w:pPr>
      <w:r w:rsidRPr="00176278">
        <w:rPr>
          <w:rFonts w:ascii="Apple Color Emoji" w:hAnsi="Apple Color Emoji" w:cs="Apple Color Emoji"/>
          <w:b/>
          <w:bCs/>
        </w:rPr>
        <w:t>🔸</w:t>
      </w:r>
      <w:r w:rsidRPr="00176278">
        <w:rPr>
          <w:b/>
          <w:bCs/>
        </w:rPr>
        <w:t xml:space="preserve"> Purpose of SB-1386</w:t>
      </w:r>
    </w:p>
    <w:p w14:paraId="0F751813" w14:textId="77777777" w:rsidR="00176278" w:rsidRPr="00176278" w:rsidRDefault="00176278" w:rsidP="00176278">
      <w:r w:rsidRPr="00176278">
        <w:t>This was one of the first data breach notification laws requiring organizations to inform affected individuals if their personal data is compromised. It applies to any company operating in California that handles personal data.</w:t>
      </w:r>
    </w:p>
    <w:p w14:paraId="1A294D39" w14:textId="77777777" w:rsidR="00176278" w:rsidRPr="00176278" w:rsidRDefault="00176278" w:rsidP="00176278">
      <w:pPr>
        <w:rPr>
          <w:b/>
          <w:bCs/>
        </w:rPr>
      </w:pPr>
      <w:r w:rsidRPr="00176278">
        <w:rPr>
          <w:rFonts w:ascii="Apple Color Emoji" w:hAnsi="Apple Color Emoji" w:cs="Apple Color Emoji"/>
          <w:b/>
          <w:bCs/>
        </w:rPr>
        <w:t>🔸</w:t>
      </w:r>
      <w:r w:rsidRPr="00176278">
        <w:rPr>
          <w:b/>
          <w:bCs/>
        </w:rPr>
        <w:t xml:space="preserve"> Key Provisions of SB-1386</w:t>
      </w:r>
    </w:p>
    <w:p w14:paraId="3D843FA6" w14:textId="77777777" w:rsidR="00176278" w:rsidRPr="00176278" w:rsidRDefault="00176278" w:rsidP="00176278">
      <w:pPr>
        <w:numPr>
          <w:ilvl w:val="0"/>
          <w:numId w:val="60"/>
        </w:numPr>
        <w:rPr>
          <w:b/>
          <w:bCs/>
        </w:rPr>
      </w:pPr>
      <w:r w:rsidRPr="00176278">
        <w:rPr>
          <w:b/>
          <w:bCs/>
        </w:rPr>
        <w:t>Mandatory Breach Notification</w:t>
      </w:r>
    </w:p>
    <w:p w14:paraId="158AA923" w14:textId="77777777" w:rsidR="00176278" w:rsidRPr="00176278" w:rsidRDefault="00176278" w:rsidP="00176278">
      <w:pPr>
        <w:numPr>
          <w:ilvl w:val="1"/>
          <w:numId w:val="60"/>
        </w:numPr>
      </w:pPr>
      <w:r w:rsidRPr="00176278">
        <w:t>If a data breach exposes unencrypted personal information, companies must notify affected individuals immediately.</w:t>
      </w:r>
    </w:p>
    <w:p w14:paraId="0387516D" w14:textId="77777777" w:rsidR="00176278" w:rsidRPr="00176278" w:rsidRDefault="00176278" w:rsidP="00176278">
      <w:pPr>
        <w:numPr>
          <w:ilvl w:val="0"/>
          <w:numId w:val="60"/>
        </w:numPr>
        <w:rPr>
          <w:b/>
          <w:bCs/>
        </w:rPr>
      </w:pPr>
      <w:r w:rsidRPr="00176278">
        <w:rPr>
          <w:b/>
          <w:bCs/>
        </w:rPr>
        <w:t>Penalties for Non-Compliance</w:t>
      </w:r>
    </w:p>
    <w:p w14:paraId="794B6E6D" w14:textId="7C648FA6" w:rsidR="00176278" w:rsidRPr="00176278" w:rsidRDefault="00176278" w:rsidP="00176278">
      <w:pPr>
        <w:numPr>
          <w:ilvl w:val="1"/>
          <w:numId w:val="60"/>
        </w:numPr>
        <w:rPr>
          <w:b/>
          <w:bCs/>
        </w:rPr>
      </w:pPr>
      <w:r w:rsidRPr="00176278">
        <w:t>Companies that fail to disclose breaches can be sued by consumers</w:t>
      </w:r>
      <w:r>
        <w:rPr>
          <w:b/>
          <w:bCs/>
        </w:rPr>
        <w:t>.</w:t>
      </w:r>
    </w:p>
    <w:p w14:paraId="5DD855C4" w14:textId="77777777" w:rsidR="00176278" w:rsidRPr="00176278" w:rsidRDefault="00176278" w:rsidP="00176278">
      <w:pPr>
        <w:numPr>
          <w:ilvl w:val="0"/>
          <w:numId w:val="60"/>
        </w:numPr>
        <w:rPr>
          <w:b/>
          <w:bCs/>
        </w:rPr>
      </w:pPr>
      <w:r w:rsidRPr="00176278">
        <w:rPr>
          <w:b/>
          <w:bCs/>
        </w:rPr>
        <w:t>Scope of Data Protection</w:t>
      </w:r>
    </w:p>
    <w:p w14:paraId="4F5F17F2" w14:textId="77777777" w:rsidR="00176278" w:rsidRPr="00176278" w:rsidRDefault="00176278" w:rsidP="00176278">
      <w:pPr>
        <w:numPr>
          <w:ilvl w:val="1"/>
          <w:numId w:val="60"/>
        </w:numPr>
      </w:pPr>
      <w:r w:rsidRPr="00176278">
        <w:t>Covers social security numbers, credit card details, driver’s licenses, and financial account information.</w:t>
      </w:r>
    </w:p>
    <w:p w14:paraId="0E266D4B" w14:textId="77777777" w:rsidR="00176278" w:rsidRPr="00176278" w:rsidRDefault="00176278" w:rsidP="00176278">
      <w:pPr>
        <w:rPr>
          <w:b/>
          <w:bCs/>
        </w:rPr>
      </w:pPr>
      <w:r w:rsidRPr="00176278">
        <w:rPr>
          <w:rFonts w:ascii="Apple Color Emoji" w:hAnsi="Apple Color Emoji" w:cs="Apple Color Emoji"/>
          <w:b/>
          <w:bCs/>
        </w:rPr>
        <w:t>🔸</w:t>
      </w:r>
      <w:r w:rsidRPr="00176278">
        <w:rPr>
          <w:b/>
          <w:bCs/>
        </w:rPr>
        <w:t xml:space="preserve"> Impact of SB-1386 on IT Security</w:t>
      </w:r>
    </w:p>
    <w:p w14:paraId="733B8992" w14:textId="77777777" w:rsidR="00176278" w:rsidRPr="00176278" w:rsidRDefault="00176278" w:rsidP="00176278">
      <w:r w:rsidRPr="00176278">
        <w:rPr>
          <w:rFonts w:ascii="Apple Color Emoji" w:hAnsi="Apple Color Emoji" w:cs="Apple Color Emoji"/>
          <w:b/>
          <w:bCs/>
        </w:rPr>
        <w:t>✅</w:t>
      </w:r>
      <w:r w:rsidRPr="00176278">
        <w:rPr>
          <w:b/>
          <w:bCs/>
        </w:rPr>
        <w:t xml:space="preserve"> </w:t>
      </w:r>
      <w:r w:rsidRPr="00176278">
        <w:t>Forced companies to improve encryption and cybersecurity.</w:t>
      </w:r>
      <w:r w:rsidRPr="00176278">
        <w:br/>
      </w:r>
      <w:r w:rsidRPr="00176278">
        <w:rPr>
          <w:rFonts w:ascii="Apple Color Emoji" w:hAnsi="Apple Color Emoji" w:cs="Apple Color Emoji"/>
        </w:rPr>
        <w:t>✅</w:t>
      </w:r>
      <w:r w:rsidRPr="00176278">
        <w:t xml:space="preserve"> Encouraged real-time breach detection and response strategies.</w:t>
      </w:r>
      <w:r w:rsidRPr="00176278">
        <w:br/>
      </w:r>
      <w:r w:rsidRPr="00176278">
        <w:rPr>
          <w:rFonts w:ascii="Apple Color Emoji" w:hAnsi="Apple Color Emoji" w:cs="Apple Color Emoji"/>
        </w:rPr>
        <w:t>✅</w:t>
      </w:r>
      <w:r w:rsidRPr="00176278">
        <w:t xml:space="preserve"> Paved the way for national and global data privacy laws like GDPR.</w:t>
      </w:r>
    </w:p>
    <w:p w14:paraId="4E199023" w14:textId="77777777" w:rsidR="00176278" w:rsidRPr="00176278" w:rsidRDefault="00176278" w:rsidP="00176278">
      <w:r w:rsidRPr="00176278">
        <w:rPr>
          <w:rFonts w:ascii="Apple Color Emoji" w:hAnsi="Apple Color Emoji" w:cs="Apple Color Emoji"/>
        </w:rPr>
        <w:t>💡</w:t>
      </w:r>
      <w:r w:rsidRPr="00176278">
        <w:t xml:space="preserve"> Example: After the Target data breach (2013), which exposed 40 million credit card details, SB-1386 led to stronger breach notification policies.</w:t>
      </w:r>
    </w:p>
    <w:p w14:paraId="45BB7059" w14:textId="77777777" w:rsidR="00176278" w:rsidRPr="00176278" w:rsidRDefault="005B7103" w:rsidP="00176278">
      <w:pPr>
        <w:rPr>
          <w:b/>
          <w:bCs/>
        </w:rPr>
      </w:pPr>
      <w:r w:rsidRPr="00176278">
        <w:rPr>
          <w:b/>
          <w:bCs/>
          <w:noProof/>
        </w:rPr>
        <w:pict w14:anchorId="03544B09">
          <v:rect id="_x0000_i1095" alt="" style="width:448.15pt;height:.05pt;mso-width-percent:0;mso-height-percent:0;mso-width-percent:0;mso-height-percent:0" o:hrpct="993" o:hralign="center" o:hrstd="t" o:hr="t" fillcolor="#a0a0a0" stroked="f"/>
        </w:pict>
      </w:r>
    </w:p>
    <w:p w14:paraId="42D1D3CF" w14:textId="77777777" w:rsidR="00176278" w:rsidRPr="00176278" w:rsidRDefault="00176278" w:rsidP="00176278">
      <w:pPr>
        <w:rPr>
          <w:b/>
          <w:bCs/>
        </w:rPr>
      </w:pPr>
      <w:r w:rsidRPr="00176278">
        <w:rPr>
          <w:rFonts w:ascii="Apple Color Emoji" w:hAnsi="Apple Color Emoji" w:cs="Apple Color Emoji"/>
          <w:b/>
          <w:bCs/>
        </w:rPr>
        <w:t>🚀</w:t>
      </w:r>
      <w:r w:rsidRPr="00176278">
        <w:rPr>
          <w:b/>
          <w:bCs/>
        </w:rPr>
        <w:t xml:space="preserve"> Summary of Key Acts &amp; Their Importance for IT Systems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gridCol w:w="3001"/>
        <w:gridCol w:w="3071"/>
        <w:gridCol w:w="1937"/>
      </w:tblGrid>
      <w:tr w:rsidR="00176278" w:rsidRPr="00176278" w14:paraId="3A47AE2D" w14:textId="77777777" w:rsidTr="00176278">
        <w:trPr>
          <w:tblHeader/>
          <w:tblCellSpacing w:w="15" w:type="dxa"/>
        </w:trPr>
        <w:tc>
          <w:tcPr>
            <w:tcW w:w="0" w:type="auto"/>
            <w:vAlign w:val="center"/>
            <w:hideMark/>
          </w:tcPr>
          <w:p w14:paraId="06B77F00" w14:textId="77777777" w:rsidR="00176278" w:rsidRPr="00176278" w:rsidRDefault="00176278" w:rsidP="00176278">
            <w:pPr>
              <w:rPr>
                <w:b/>
                <w:bCs/>
              </w:rPr>
            </w:pPr>
            <w:r w:rsidRPr="00176278">
              <w:rPr>
                <w:b/>
                <w:bCs/>
              </w:rPr>
              <w:t>Act</w:t>
            </w:r>
          </w:p>
        </w:tc>
        <w:tc>
          <w:tcPr>
            <w:tcW w:w="0" w:type="auto"/>
            <w:vAlign w:val="center"/>
            <w:hideMark/>
          </w:tcPr>
          <w:p w14:paraId="488FCB76" w14:textId="77777777" w:rsidR="00176278" w:rsidRPr="00176278" w:rsidRDefault="00176278" w:rsidP="00176278">
            <w:pPr>
              <w:rPr>
                <w:b/>
                <w:bCs/>
              </w:rPr>
            </w:pPr>
            <w:r w:rsidRPr="00176278">
              <w:rPr>
                <w:b/>
                <w:bCs/>
              </w:rPr>
              <w:t>Purpose</w:t>
            </w:r>
          </w:p>
        </w:tc>
        <w:tc>
          <w:tcPr>
            <w:tcW w:w="0" w:type="auto"/>
            <w:vAlign w:val="center"/>
            <w:hideMark/>
          </w:tcPr>
          <w:p w14:paraId="4F7D4B01" w14:textId="77777777" w:rsidR="00176278" w:rsidRPr="00176278" w:rsidRDefault="00176278" w:rsidP="00176278">
            <w:pPr>
              <w:rPr>
                <w:b/>
                <w:bCs/>
              </w:rPr>
            </w:pPr>
            <w:r w:rsidRPr="00176278">
              <w:rPr>
                <w:b/>
                <w:bCs/>
              </w:rPr>
              <w:t>Key IT Impact</w:t>
            </w:r>
          </w:p>
        </w:tc>
        <w:tc>
          <w:tcPr>
            <w:tcW w:w="0" w:type="auto"/>
            <w:vAlign w:val="center"/>
            <w:hideMark/>
          </w:tcPr>
          <w:p w14:paraId="14B336BD" w14:textId="77777777" w:rsidR="00176278" w:rsidRPr="00176278" w:rsidRDefault="00176278" w:rsidP="00176278">
            <w:pPr>
              <w:rPr>
                <w:b/>
                <w:bCs/>
              </w:rPr>
            </w:pPr>
            <w:r w:rsidRPr="00176278">
              <w:rPr>
                <w:b/>
                <w:bCs/>
              </w:rPr>
              <w:t>Example</w:t>
            </w:r>
          </w:p>
        </w:tc>
      </w:tr>
      <w:tr w:rsidR="00176278" w:rsidRPr="00176278" w14:paraId="34D00CC3" w14:textId="77777777" w:rsidTr="00176278">
        <w:trPr>
          <w:tblCellSpacing w:w="15" w:type="dxa"/>
        </w:trPr>
        <w:tc>
          <w:tcPr>
            <w:tcW w:w="0" w:type="auto"/>
            <w:vAlign w:val="center"/>
            <w:hideMark/>
          </w:tcPr>
          <w:p w14:paraId="6AF1D30E" w14:textId="77777777" w:rsidR="00176278" w:rsidRPr="00176278" w:rsidRDefault="00176278" w:rsidP="00176278">
            <w:pPr>
              <w:rPr>
                <w:b/>
                <w:bCs/>
              </w:rPr>
            </w:pPr>
            <w:r w:rsidRPr="00176278">
              <w:rPr>
                <w:b/>
                <w:bCs/>
              </w:rPr>
              <w:t>SOX (2002)</w:t>
            </w:r>
          </w:p>
        </w:tc>
        <w:tc>
          <w:tcPr>
            <w:tcW w:w="0" w:type="auto"/>
            <w:vAlign w:val="center"/>
            <w:hideMark/>
          </w:tcPr>
          <w:p w14:paraId="5A3AB0B4" w14:textId="77777777" w:rsidR="00176278" w:rsidRPr="00176278" w:rsidRDefault="00176278" w:rsidP="00176278">
            <w:pPr>
              <w:rPr>
                <w:b/>
                <w:bCs/>
              </w:rPr>
            </w:pPr>
            <w:r w:rsidRPr="00176278">
              <w:rPr>
                <w:b/>
                <w:bCs/>
              </w:rPr>
              <w:t>Prevent corporate fraud and ensure financial transparency</w:t>
            </w:r>
          </w:p>
        </w:tc>
        <w:tc>
          <w:tcPr>
            <w:tcW w:w="0" w:type="auto"/>
            <w:vAlign w:val="center"/>
            <w:hideMark/>
          </w:tcPr>
          <w:p w14:paraId="1899C388" w14:textId="77777777" w:rsidR="00176278" w:rsidRPr="00176278" w:rsidRDefault="00176278" w:rsidP="00176278">
            <w:pPr>
              <w:rPr>
                <w:b/>
                <w:bCs/>
              </w:rPr>
            </w:pPr>
            <w:r w:rsidRPr="00176278">
              <w:rPr>
                <w:b/>
                <w:bCs/>
              </w:rPr>
              <w:t>Internal controls, audit logs, IT security policies</w:t>
            </w:r>
          </w:p>
        </w:tc>
        <w:tc>
          <w:tcPr>
            <w:tcW w:w="0" w:type="auto"/>
            <w:vAlign w:val="center"/>
            <w:hideMark/>
          </w:tcPr>
          <w:p w14:paraId="5DEEFF96" w14:textId="77777777" w:rsidR="00176278" w:rsidRPr="00176278" w:rsidRDefault="00176278" w:rsidP="00176278">
            <w:pPr>
              <w:rPr>
                <w:b/>
                <w:bCs/>
              </w:rPr>
            </w:pPr>
            <w:r w:rsidRPr="00176278">
              <w:rPr>
                <w:b/>
                <w:bCs/>
              </w:rPr>
              <w:t>WorldCom, Enron fraud cases</w:t>
            </w:r>
          </w:p>
        </w:tc>
      </w:tr>
      <w:tr w:rsidR="00176278" w:rsidRPr="00176278" w14:paraId="0E8B19F1" w14:textId="77777777" w:rsidTr="00176278">
        <w:trPr>
          <w:tblCellSpacing w:w="15" w:type="dxa"/>
        </w:trPr>
        <w:tc>
          <w:tcPr>
            <w:tcW w:w="0" w:type="auto"/>
            <w:vAlign w:val="center"/>
            <w:hideMark/>
          </w:tcPr>
          <w:p w14:paraId="2C866491" w14:textId="77777777" w:rsidR="00176278" w:rsidRPr="00176278" w:rsidRDefault="00176278" w:rsidP="00176278">
            <w:pPr>
              <w:rPr>
                <w:b/>
                <w:bCs/>
              </w:rPr>
            </w:pPr>
            <w:r w:rsidRPr="00176278">
              <w:rPr>
                <w:b/>
                <w:bCs/>
              </w:rPr>
              <w:t>GLBA (1999)</w:t>
            </w:r>
          </w:p>
        </w:tc>
        <w:tc>
          <w:tcPr>
            <w:tcW w:w="0" w:type="auto"/>
            <w:vAlign w:val="center"/>
            <w:hideMark/>
          </w:tcPr>
          <w:p w14:paraId="3ACCCC58" w14:textId="77777777" w:rsidR="00176278" w:rsidRPr="00176278" w:rsidRDefault="00176278" w:rsidP="00176278">
            <w:pPr>
              <w:rPr>
                <w:b/>
                <w:bCs/>
              </w:rPr>
            </w:pPr>
            <w:r w:rsidRPr="00176278">
              <w:rPr>
                <w:b/>
                <w:bCs/>
              </w:rPr>
              <w:t>Protect financial consumer data</w:t>
            </w:r>
          </w:p>
        </w:tc>
        <w:tc>
          <w:tcPr>
            <w:tcW w:w="0" w:type="auto"/>
            <w:vAlign w:val="center"/>
            <w:hideMark/>
          </w:tcPr>
          <w:p w14:paraId="5DC81240" w14:textId="77777777" w:rsidR="00176278" w:rsidRPr="00176278" w:rsidRDefault="00176278" w:rsidP="00176278">
            <w:pPr>
              <w:rPr>
                <w:b/>
                <w:bCs/>
              </w:rPr>
            </w:pPr>
            <w:r w:rsidRPr="00176278">
              <w:rPr>
                <w:b/>
                <w:bCs/>
              </w:rPr>
              <w:t>Cybersecurity measures, data encryption, firewall policies</w:t>
            </w:r>
          </w:p>
        </w:tc>
        <w:tc>
          <w:tcPr>
            <w:tcW w:w="0" w:type="auto"/>
            <w:vAlign w:val="center"/>
            <w:hideMark/>
          </w:tcPr>
          <w:p w14:paraId="5F7109A0" w14:textId="77777777" w:rsidR="00176278" w:rsidRPr="00176278" w:rsidRDefault="00176278" w:rsidP="00176278">
            <w:pPr>
              <w:rPr>
                <w:b/>
                <w:bCs/>
              </w:rPr>
            </w:pPr>
            <w:r w:rsidRPr="00176278">
              <w:rPr>
                <w:b/>
                <w:bCs/>
              </w:rPr>
              <w:t>Equifax data breach</w:t>
            </w:r>
          </w:p>
        </w:tc>
      </w:tr>
      <w:tr w:rsidR="00176278" w:rsidRPr="00176278" w14:paraId="568DBB53" w14:textId="77777777" w:rsidTr="00176278">
        <w:trPr>
          <w:tblCellSpacing w:w="15" w:type="dxa"/>
        </w:trPr>
        <w:tc>
          <w:tcPr>
            <w:tcW w:w="0" w:type="auto"/>
            <w:vAlign w:val="center"/>
            <w:hideMark/>
          </w:tcPr>
          <w:p w14:paraId="096EEBBA" w14:textId="77777777" w:rsidR="00176278" w:rsidRPr="00176278" w:rsidRDefault="00176278" w:rsidP="00176278">
            <w:pPr>
              <w:rPr>
                <w:b/>
                <w:bCs/>
              </w:rPr>
            </w:pPr>
            <w:r w:rsidRPr="00176278">
              <w:rPr>
                <w:b/>
                <w:bCs/>
              </w:rPr>
              <w:t>SB-1386 (2002)</w:t>
            </w:r>
          </w:p>
        </w:tc>
        <w:tc>
          <w:tcPr>
            <w:tcW w:w="0" w:type="auto"/>
            <w:vAlign w:val="center"/>
            <w:hideMark/>
          </w:tcPr>
          <w:p w14:paraId="7F55E262" w14:textId="77777777" w:rsidR="00176278" w:rsidRPr="00176278" w:rsidRDefault="00176278" w:rsidP="00176278">
            <w:pPr>
              <w:rPr>
                <w:b/>
                <w:bCs/>
              </w:rPr>
            </w:pPr>
            <w:r w:rsidRPr="00176278">
              <w:rPr>
                <w:b/>
                <w:bCs/>
              </w:rPr>
              <w:t>Enforce data breach notifications</w:t>
            </w:r>
          </w:p>
        </w:tc>
        <w:tc>
          <w:tcPr>
            <w:tcW w:w="0" w:type="auto"/>
            <w:vAlign w:val="center"/>
            <w:hideMark/>
          </w:tcPr>
          <w:p w14:paraId="1CDAC310" w14:textId="77777777" w:rsidR="00176278" w:rsidRPr="00176278" w:rsidRDefault="00176278" w:rsidP="00176278">
            <w:pPr>
              <w:rPr>
                <w:b/>
                <w:bCs/>
              </w:rPr>
            </w:pPr>
            <w:r w:rsidRPr="00176278">
              <w:rPr>
                <w:b/>
                <w:bCs/>
              </w:rPr>
              <w:t>Mandatory breach disclosures, cybersecurity monitoring</w:t>
            </w:r>
          </w:p>
        </w:tc>
        <w:tc>
          <w:tcPr>
            <w:tcW w:w="0" w:type="auto"/>
            <w:vAlign w:val="center"/>
            <w:hideMark/>
          </w:tcPr>
          <w:p w14:paraId="0F7A013A" w14:textId="77777777" w:rsidR="00176278" w:rsidRPr="00176278" w:rsidRDefault="00176278" w:rsidP="00176278">
            <w:pPr>
              <w:rPr>
                <w:b/>
                <w:bCs/>
              </w:rPr>
            </w:pPr>
            <w:r w:rsidRPr="00176278">
              <w:rPr>
                <w:b/>
                <w:bCs/>
              </w:rPr>
              <w:t>Target data breach (2013)</w:t>
            </w:r>
          </w:p>
        </w:tc>
      </w:tr>
    </w:tbl>
    <w:p w14:paraId="36E77011" w14:textId="77777777" w:rsidR="00176278" w:rsidRDefault="00176278" w:rsidP="008C2775">
      <w:pPr>
        <w:rPr>
          <w:b/>
          <w:bCs/>
        </w:rPr>
      </w:pPr>
    </w:p>
    <w:p w14:paraId="3E585FD3" w14:textId="12C551FF" w:rsidR="008C2775" w:rsidRPr="008C2775" w:rsidRDefault="008C2775" w:rsidP="008C2775">
      <w:pPr>
        <w:rPr>
          <w:b/>
          <w:bCs/>
        </w:rPr>
      </w:pPr>
      <w:r w:rsidRPr="008C2775">
        <w:rPr>
          <w:b/>
          <w:bCs/>
        </w:rPr>
        <w:t>3.4. Outsourcing in ITSM</w:t>
      </w:r>
    </w:p>
    <w:p w14:paraId="5F60F678" w14:textId="77777777" w:rsidR="008C2775" w:rsidRPr="008C2775" w:rsidRDefault="008C2775" w:rsidP="008C2775">
      <w:r w:rsidRPr="008C2775">
        <w:t xml:space="preserve">Outsourcing in ITSM refers to hiring </w:t>
      </w:r>
      <w:r w:rsidRPr="008C2775">
        <w:rPr>
          <w:b/>
          <w:bCs/>
        </w:rPr>
        <w:t>external providers</w:t>
      </w:r>
      <w:r w:rsidRPr="008C2775">
        <w:t xml:space="preserve"> to manage IT infrastructure, applications, or support functions. It can </w:t>
      </w:r>
      <w:r w:rsidRPr="008C2775">
        <w:rPr>
          <w:b/>
          <w:bCs/>
        </w:rPr>
        <w:t xml:space="preserve">reduce costs, increase efficiency, and </w:t>
      </w:r>
      <w:r w:rsidRPr="008C2775">
        <w:rPr>
          <w:b/>
          <w:bCs/>
        </w:rPr>
        <w:lastRenderedPageBreak/>
        <w:t>provide access to expertise</w:t>
      </w:r>
      <w:r w:rsidRPr="008C2775">
        <w:t xml:space="preserve">, but also introduces risks like </w:t>
      </w:r>
      <w:r w:rsidRPr="008C2775">
        <w:rPr>
          <w:b/>
          <w:bCs/>
        </w:rPr>
        <w:t>data security concerns and vendor lock-in</w:t>
      </w:r>
      <w:r w:rsidRPr="008C2775">
        <w:t>.</w:t>
      </w:r>
    </w:p>
    <w:p w14:paraId="25DC4B1D" w14:textId="77777777" w:rsidR="008C2775" w:rsidRPr="008C2775" w:rsidRDefault="008C2775" w:rsidP="008C2775">
      <w:pPr>
        <w:rPr>
          <w:b/>
          <w:bCs/>
        </w:rPr>
      </w:pPr>
      <w:r w:rsidRPr="008C2775">
        <w:rPr>
          <w:rFonts w:ascii="Apple Color Emoji" w:hAnsi="Apple Color Emoji" w:cs="Apple Color Emoji"/>
          <w:b/>
          <w:bCs/>
        </w:rPr>
        <w:t>🔹</w:t>
      </w:r>
      <w:r w:rsidRPr="008C2775">
        <w:rPr>
          <w:b/>
          <w:bCs/>
        </w:rPr>
        <w:t xml:space="preserve"> Types of IT Outsourcing:</w:t>
      </w:r>
    </w:p>
    <w:p w14:paraId="0F3A5222" w14:textId="77777777" w:rsidR="008C2775" w:rsidRPr="008C2775" w:rsidRDefault="008C2775" w:rsidP="008C2775">
      <w:pPr>
        <w:numPr>
          <w:ilvl w:val="0"/>
          <w:numId w:val="57"/>
        </w:numPr>
      </w:pPr>
      <w:r w:rsidRPr="008C2775">
        <w:rPr>
          <w:b/>
          <w:bCs/>
        </w:rPr>
        <w:t>Full IT Outsourcing:</w:t>
      </w:r>
      <w:r w:rsidRPr="008C2775">
        <w:t xml:space="preserve"> External providers handle all IT operations (e.g., IBM providing </w:t>
      </w:r>
      <w:r w:rsidRPr="008C2775">
        <w:rPr>
          <w:b/>
          <w:bCs/>
        </w:rPr>
        <w:t>end-to-end IT management</w:t>
      </w:r>
      <w:r w:rsidRPr="008C2775">
        <w:t>).</w:t>
      </w:r>
    </w:p>
    <w:p w14:paraId="4B6D977A" w14:textId="77777777" w:rsidR="008C2775" w:rsidRPr="008C2775" w:rsidRDefault="008C2775" w:rsidP="008C2775">
      <w:pPr>
        <w:numPr>
          <w:ilvl w:val="0"/>
          <w:numId w:val="57"/>
        </w:numPr>
      </w:pPr>
      <w:r w:rsidRPr="008C2775">
        <w:rPr>
          <w:b/>
          <w:bCs/>
        </w:rPr>
        <w:t>Managed Services:</w:t>
      </w:r>
      <w:r w:rsidRPr="008C2775">
        <w:t xml:space="preserve"> A third-party vendor manages specific IT functions like </w:t>
      </w:r>
      <w:r w:rsidRPr="008C2775">
        <w:rPr>
          <w:b/>
          <w:bCs/>
        </w:rPr>
        <w:t>cloud services or cybersecurity</w:t>
      </w:r>
      <w:r w:rsidRPr="008C2775">
        <w:t>.</w:t>
      </w:r>
    </w:p>
    <w:p w14:paraId="4658F4D8" w14:textId="77777777" w:rsidR="008C2775" w:rsidRPr="008C2775" w:rsidRDefault="008C2775" w:rsidP="008C2775">
      <w:pPr>
        <w:numPr>
          <w:ilvl w:val="0"/>
          <w:numId w:val="57"/>
        </w:numPr>
      </w:pPr>
      <w:r w:rsidRPr="008C2775">
        <w:rPr>
          <w:b/>
          <w:bCs/>
        </w:rPr>
        <w:t>Cloud Outsourcing:</w:t>
      </w:r>
      <w:r w:rsidRPr="008C2775">
        <w:t xml:space="preserve"> Organizations move workloads to </w:t>
      </w:r>
      <w:r w:rsidRPr="008C2775">
        <w:rPr>
          <w:b/>
          <w:bCs/>
        </w:rPr>
        <w:t>AWS, Azure, or Google Cloud</w:t>
      </w:r>
      <w:r w:rsidRPr="008C2775">
        <w:t xml:space="preserve"> for cost efficiency.</w:t>
      </w:r>
    </w:p>
    <w:p w14:paraId="5DB5CDEC" w14:textId="77777777" w:rsidR="008C2775" w:rsidRPr="008C2775" w:rsidRDefault="008C2775" w:rsidP="008C2775">
      <w:pPr>
        <w:numPr>
          <w:ilvl w:val="0"/>
          <w:numId w:val="57"/>
        </w:numPr>
      </w:pPr>
      <w:r w:rsidRPr="008C2775">
        <w:rPr>
          <w:b/>
          <w:bCs/>
        </w:rPr>
        <w:t>Offshore Outsourcing:</w:t>
      </w:r>
      <w:r w:rsidRPr="008C2775">
        <w:t xml:space="preserve"> IT services are outsourced to </w:t>
      </w:r>
      <w:r w:rsidRPr="008C2775">
        <w:rPr>
          <w:b/>
          <w:bCs/>
        </w:rPr>
        <w:t>India, Philippines, or Eastern Europe</w:t>
      </w:r>
      <w:r w:rsidRPr="008C2775">
        <w:t xml:space="preserve"> for lower </w:t>
      </w:r>
      <w:proofErr w:type="spellStart"/>
      <w:r w:rsidRPr="008C2775">
        <w:t>labor</w:t>
      </w:r>
      <w:proofErr w:type="spellEnd"/>
      <w:r w:rsidRPr="008C2775">
        <w:t xml:space="preserve"> costs.</w:t>
      </w:r>
    </w:p>
    <w:p w14:paraId="48F5A4EF" w14:textId="77777777" w:rsidR="00176278" w:rsidRDefault="00176278" w:rsidP="008C2775">
      <w:pPr>
        <w:rPr>
          <w:rFonts w:ascii="Apple Color Emoji" w:hAnsi="Apple Color Emoji" w:cs="Apple Color Emoji"/>
          <w:b/>
          <w:bCs/>
        </w:rPr>
      </w:pPr>
    </w:p>
    <w:p w14:paraId="22A9AD34" w14:textId="752C8BA1" w:rsidR="008C2775" w:rsidRPr="008C2775" w:rsidRDefault="008C2775" w:rsidP="008C2775">
      <w:pPr>
        <w:rPr>
          <w:b/>
          <w:bCs/>
        </w:rPr>
      </w:pPr>
      <w:r w:rsidRPr="008C2775">
        <w:rPr>
          <w:rFonts w:ascii="Apple Color Emoji" w:hAnsi="Apple Color Emoji" w:cs="Apple Color Emoji"/>
          <w:b/>
          <w:bCs/>
        </w:rPr>
        <w:t>🔹</w:t>
      </w:r>
      <w:r w:rsidRPr="008C2775">
        <w:rPr>
          <w:b/>
          <w:bCs/>
        </w:rPr>
        <w:t xml:space="preserve"> Advantages of IT Outsourcing:</w:t>
      </w:r>
    </w:p>
    <w:p w14:paraId="62666EE4"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Cost Savings:</w:t>
      </w:r>
      <w:r w:rsidRPr="008C2775">
        <w:t xml:space="preserve"> Reduces operational expenses.</w:t>
      </w:r>
      <w:r w:rsidRPr="008C2775">
        <w:br/>
      </w:r>
      <w:r w:rsidRPr="008C2775">
        <w:rPr>
          <w:rFonts w:ascii="Apple Color Emoji" w:hAnsi="Apple Color Emoji" w:cs="Apple Color Emoji"/>
        </w:rPr>
        <w:t>✅</w:t>
      </w:r>
      <w:r w:rsidRPr="008C2775">
        <w:t xml:space="preserve"> </w:t>
      </w:r>
      <w:r w:rsidRPr="008C2775">
        <w:rPr>
          <w:b/>
          <w:bCs/>
        </w:rPr>
        <w:t>Access to Expertise:</w:t>
      </w:r>
      <w:r w:rsidRPr="008C2775">
        <w:t xml:space="preserve"> Gain specialized knowledge (e.g., </w:t>
      </w:r>
      <w:r w:rsidRPr="008C2775">
        <w:rPr>
          <w:b/>
          <w:bCs/>
        </w:rPr>
        <w:t>cybersecurity professionals, AI engineers</w:t>
      </w:r>
      <w:r w:rsidRPr="008C2775">
        <w:t>).</w:t>
      </w:r>
      <w:r w:rsidRPr="008C2775">
        <w:br/>
      </w:r>
      <w:r w:rsidRPr="008C2775">
        <w:rPr>
          <w:rFonts w:ascii="Apple Color Emoji" w:hAnsi="Apple Color Emoji" w:cs="Apple Color Emoji"/>
        </w:rPr>
        <w:t>✅</w:t>
      </w:r>
      <w:r w:rsidRPr="008C2775">
        <w:t xml:space="preserve"> </w:t>
      </w:r>
      <w:r w:rsidRPr="008C2775">
        <w:rPr>
          <w:b/>
          <w:bCs/>
        </w:rPr>
        <w:t>Focus on Core Business:</w:t>
      </w:r>
      <w:r w:rsidRPr="008C2775">
        <w:t xml:space="preserve"> IT staff can focus on strategic projects instead of routine tasks.</w:t>
      </w:r>
    </w:p>
    <w:p w14:paraId="0EB91A37" w14:textId="77777777" w:rsidR="008C2775" w:rsidRPr="008C2775" w:rsidRDefault="008C2775" w:rsidP="008C2775">
      <w:pPr>
        <w:rPr>
          <w:b/>
          <w:bCs/>
        </w:rPr>
      </w:pPr>
      <w:r w:rsidRPr="008C2775">
        <w:rPr>
          <w:rFonts w:ascii="Apple Color Emoji" w:hAnsi="Apple Color Emoji" w:cs="Apple Color Emoji"/>
          <w:b/>
          <w:bCs/>
        </w:rPr>
        <w:t>🔹</w:t>
      </w:r>
      <w:r w:rsidRPr="008C2775">
        <w:rPr>
          <w:b/>
          <w:bCs/>
        </w:rPr>
        <w:t xml:space="preserve"> Risks of IT Outsourcing:</w:t>
      </w:r>
    </w:p>
    <w:p w14:paraId="6E2F6D58"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Security Risks:</w:t>
      </w:r>
      <w:r w:rsidRPr="008C2775">
        <w:t xml:space="preserve"> Data breaches and compliance violations if vendors lack security controls.</w:t>
      </w:r>
      <w:r w:rsidRPr="008C2775">
        <w:br/>
      </w:r>
      <w:r w:rsidRPr="008C2775">
        <w:rPr>
          <w:rFonts w:ascii="Apple Color Emoji" w:hAnsi="Apple Color Emoji" w:cs="Apple Color Emoji"/>
        </w:rPr>
        <w:t>❌</w:t>
      </w:r>
      <w:r w:rsidRPr="008C2775">
        <w:t xml:space="preserve"> </w:t>
      </w:r>
      <w:r w:rsidRPr="008C2775">
        <w:rPr>
          <w:b/>
          <w:bCs/>
        </w:rPr>
        <w:t>Vendor Lock-in:</w:t>
      </w:r>
      <w:r w:rsidRPr="008C2775">
        <w:t xml:space="preserve"> Organizations may become dependent on a single provider.</w:t>
      </w:r>
      <w:r w:rsidRPr="008C2775">
        <w:br/>
      </w:r>
      <w:r w:rsidRPr="008C2775">
        <w:rPr>
          <w:rFonts w:ascii="Apple Color Emoji" w:hAnsi="Apple Color Emoji" w:cs="Apple Color Emoji"/>
        </w:rPr>
        <w:t>❌</w:t>
      </w:r>
      <w:r w:rsidRPr="008C2775">
        <w:t xml:space="preserve"> </w:t>
      </w:r>
      <w:r w:rsidRPr="008C2775">
        <w:rPr>
          <w:b/>
          <w:bCs/>
        </w:rPr>
        <w:t>Loss of Control:</w:t>
      </w:r>
      <w:r w:rsidRPr="008C2775">
        <w:t xml:space="preserve"> Companies lose direct management of IT operations.</w:t>
      </w:r>
    </w:p>
    <w:p w14:paraId="2C82C01B" w14:textId="77777777" w:rsidR="008C2775" w:rsidRPr="008C2775" w:rsidRDefault="008C2775" w:rsidP="008C2775">
      <w:r w:rsidRPr="008C2775">
        <w:rPr>
          <w:rFonts w:ascii="Apple Color Emoji" w:hAnsi="Apple Color Emoji" w:cs="Apple Color Emoji"/>
        </w:rPr>
        <w:t>💡</w:t>
      </w:r>
      <w:r w:rsidRPr="008C2775">
        <w:t xml:space="preserve"> </w:t>
      </w:r>
      <w:r w:rsidRPr="008C2775">
        <w:rPr>
          <w:b/>
          <w:bCs/>
        </w:rPr>
        <w:t>Example:</w:t>
      </w:r>
      <w:r w:rsidRPr="008C2775">
        <w:br/>
        <w:t xml:space="preserve">Banks outsource </w:t>
      </w:r>
      <w:r w:rsidRPr="008C2775">
        <w:rPr>
          <w:b/>
          <w:bCs/>
        </w:rPr>
        <w:t>fraud detection</w:t>
      </w:r>
      <w:r w:rsidRPr="008C2775">
        <w:t xml:space="preserve"> to AI-based companies like </w:t>
      </w:r>
      <w:r w:rsidRPr="008C2775">
        <w:rPr>
          <w:b/>
          <w:bCs/>
        </w:rPr>
        <w:t>Palantir</w:t>
      </w:r>
      <w:r w:rsidRPr="008C2775">
        <w:t xml:space="preserve"> to improve security while reducing costs.</w:t>
      </w:r>
    </w:p>
    <w:p w14:paraId="7F952A6D" w14:textId="77777777" w:rsidR="008C2775" w:rsidRDefault="008C2775"/>
    <w:p w14:paraId="0642AE12" w14:textId="77777777" w:rsidR="00176278" w:rsidRPr="00176278" w:rsidRDefault="00176278" w:rsidP="00176278">
      <w:pPr>
        <w:rPr>
          <w:b/>
          <w:bCs/>
        </w:rPr>
      </w:pPr>
      <w:r w:rsidRPr="00176278">
        <w:rPr>
          <w:b/>
          <w:bCs/>
        </w:rPr>
        <w:t>4. Customer Service in IT Systems Management</w:t>
      </w:r>
    </w:p>
    <w:p w14:paraId="471C9233" w14:textId="77777777" w:rsidR="00176278" w:rsidRPr="00176278" w:rsidRDefault="00176278" w:rsidP="00176278">
      <w:r w:rsidRPr="00176278">
        <w:t xml:space="preserve">In IT service management (ITSM), customer service plays a </w:t>
      </w:r>
      <w:r w:rsidRPr="00176278">
        <w:rPr>
          <w:b/>
          <w:bCs/>
        </w:rPr>
        <w:t>critical role</w:t>
      </w:r>
      <w:r w:rsidRPr="00176278">
        <w:t xml:space="preserve"> in ensuring that IT services align with business needs, support users efficiently, and drive operational excellence. IT has evolved from being a </w:t>
      </w:r>
      <w:r w:rsidRPr="00176278">
        <w:rPr>
          <w:b/>
          <w:bCs/>
        </w:rPr>
        <w:t>technical support unit</w:t>
      </w:r>
      <w:r w:rsidRPr="00176278">
        <w:t xml:space="preserve"> to a </w:t>
      </w:r>
      <w:r w:rsidRPr="00176278">
        <w:rPr>
          <w:b/>
          <w:bCs/>
        </w:rPr>
        <w:t>service-oriented organization</w:t>
      </w:r>
      <w:r w:rsidRPr="00176278">
        <w:t xml:space="preserve">, with a strong focus on </w:t>
      </w:r>
      <w:r w:rsidRPr="00176278">
        <w:rPr>
          <w:b/>
          <w:bCs/>
        </w:rPr>
        <w:t>reliability, responsiveness, and user satisfaction</w:t>
      </w:r>
      <w:r w:rsidRPr="00176278">
        <w:t>.</w:t>
      </w:r>
    </w:p>
    <w:p w14:paraId="2E218811" w14:textId="77777777" w:rsidR="00176278" w:rsidRPr="00176278" w:rsidRDefault="005B7103" w:rsidP="00176278">
      <w:r w:rsidRPr="00176278">
        <w:rPr>
          <w:noProof/>
        </w:rPr>
        <w:pict w14:anchorId="0311F90C">
          <v:rect id="_x0000_i1094" alt="" style="width:448.15pt;height:.05pt;mso-width-percent:0;mso-height-percent:0;mso-width-percent:0;mso-height-percent:0" o:hrpct="993" o:hralign="center" o:hrstd="t" o:hr="t" fillcolor="#a0a0a0" stroked="f"/>
        </w:pict>
      </w:r>
    </w:p>
    <w:p w14:paraId="576DD056" w14:textId="77777777" w:rsidR="00176278" w:rsidRPr="00176278" w:rsidRDefault="00176278" w:rsidP="00176278">
      <w:pPr>
        <w:rPr>
          <w:b/>
          <w:bCs/>
        </w:rPr>
      </w:pPr>
      <w:r w:rsidRPr="00176278">
        <w:rPr>
          <w:b/>
          <w:bCs/>
        </w:rPr>
        <w:t>4.1. How IT Evolved into a Service Organization</w:t>
      </w:r>
    </w:p>
    <w:p w14:paraId="2ADE5D1E" w14:textId="77777777" w:rsidR="00176278" w:rsidRPr="00176278" w:rsidRDefault="00176278" w:rsidP="00176278">
      <w:r w:rsidRPr="00176278">
        <w:t xml:space="preserve">Historically, IT departments operated in </w:t>
      </w:r>
      <w:r w:rsidRPr="00176278">
        <w:rPr>
          <w:b/>
          <w:bCs/>
        </w:rPr>
        <w:t>silos</w:t>
      </w:r>
      <w:r w:rsidRPr="00176278">
        <w:t xml:space="preserve">, focusing solely on </w:t>
      </w:r>
      <w:r w:rsidRPr="00176278">
        <w:rPr>
          <w:b/>
          <w:bCs/>
        </w:rPr>
        <w:t>maintaining systems, managing hardware, and ensuring software availability</w:t>
      </w:r>
      <w:r w:rsidRPr="00176278">
        <w:t xml:space="preserve">. IT was perceived as a </w:t>
      </w:r>
      <w:r w:rsidRPr="00176278">
        <w:rPr>
          <w:b/>
          <w:bCs/>
        </w:rPr>
        <w:t>back-office function</w:t>
      </w:r>
      <w:r w:rsidRPr="00176278">
        <w:t xml:space="preserve">, with little interaction with business objectives. However, </w:t>
      </w:r>
      <w:r w:rsidRPr="00176278">
        <w:rPr>
          <w:b/>
          <w:bCs/>
        </w:rPr>
        <w:t>modern ITSM has transformed IT into a customer-centric service organization</w:t>
      </w:r>
      <w:r w:rsidRPr="00176278">
        <w:t xml:space="preserve"> that directly contributes to business success.</w:t>
      </w:r>
    </w:p>
    <w:p w14:paraId="2FA714A0" w14:textId="77777777" w:rsidR="00176278" w:rsidRPr="00176278" w:rsidRDefault="00176278" w:rsidP="00176278">
      <w:pPr>
        <w:rPr>
          <w:b/>
          <w:bCs/>
        </w:rPr>
      </w:pPr>
      <w:r w:rsidRPr="00176278">
        <w:rPr>
          <w:b/>
          <w:bCs/>
        </w:rPr>
        <w:t>Key Phases in IT’s Evolution into a Service Organization</w:t>
      </w:r>
    </w:p>
    <w:p w14:paraId="37CF17F7" w14:textId="77777777" w:rsidR="00176278" w:rsidRPr="00176278" w:rsidRDefault="00176278" w:rsidP="00176278">
      <w:pPr>
        <w:rPr>
          <w:b/>
          <w:bCs/>
        </w:rPr>
      </w:pPr>
      <w:r w:rsidRPr="00176278">
        <w:rPr>
          <w:b/>
          <w:bCs/>
        </w:rPr>
        <w:t>1️</w:t>
      </w:r>
      <w:r w:rsidRPr="00176278">
        <w:rPr>
          <w:rFonts w:ascii="Segoe UI Symbol" w:hAnsi="Segoe UI Symbol" w:cs="Segoe UI Symbol"/>
          <w:b/>
          <w:bCs/>
        </w:rPr>
        <w:t>⃣</w:t>
      </w:r>
      <w:r w:rsidRPr="00176278">
        <w:rPr>
          <w:b/>
          <w:bCs/>
        </w:rPr>
        <w:t xml:space="preserve"> The Early IT Era – Technical Focus (1970s - 1990s)</w:t>
      </w:r>
    </w:p>
    <w:p w14:paraId="1ED73068" w14:textId="77777777" w:rsidR="00176278" w:rsidRPr="00176278" w:rsidRDefault="00176278" w:rsidP="00176278">
      <w:pPr>
        <w:numPr>
          <w:ilvl w:val="0"/>
          <w:numId w:val="61"/>
        </w:numPr>
      </w:pPr>
      <w:r w:rsidRPr="00176278">
        <w:t xml:space="preserve">IT was responsible for </w:t>
      </w:r>
      <w:r w:rsidRPr="00176278">
        <w:rPr>
          <w:b/>
          <w:bCs/>
        </w:rPr>
        <w:t>mainframes, servers, and network infrastructure</w:t>
      </w:r>
      <w:r w:rsidRPr="00176278">
        <w:t>.</w:t>
      </w:r>
    </w:p>
    <w:p w14:paraId="4068B8CF" w14:textId="77777777" w:rsidR="00176278" w:rsidRPr="00176278" w:rsidRDefault="00176278" w:rsidP="00176278">
      <w:pPr>
        <w:numPr>
          <w:ilvl w:val="0"/>
          <w:numId w:val="61"/>
        </w:numPr>
      </w:pPr>
      <w:r w:rsidRPr="00176278">
        <w:t xml:space="preserve">No formal service management practices; focus was on </w:t>
      </w:r>
      <w:r w:rsidRPr="00176278">
        <w:rPr>
          <w:b/>
          <w:bCs/>
        </w:rPr>
        <w:t>system uptime rather than user experience</w:t>
      </w:r>
      <w:r w:rsidRPr="00176278">
        <w:t>.</w:t>
      </w:r>
    </w:p>
    <w:p w14:paraId="0C86AB6E" w14:textId="77777777" w:rsidR="00176278" w:rsidRPr="00176278" w:rsidRDefault="00176278" w:rsidP="00176278">
      <w:pPr>
        <w:numPr>
          <w:ilvl w:val="0"/>
          <w:numId w:val="61"/>
        </w:numPr>
      </w:pPr>
      <w:r w:rsidRPr="00176278">
        <w:t xml:space="preserve">IT teams worked in </w:t>
      </w:r>
      <w:r w:rsidRPr="00176278">
        <w:rPr>
          <w:b/>
          <w:bCs/>
        </w:rPr>
        <w:t>isolation</w:t>
      </w:r>
      <w:r w:rsidRPr="00176278">
        <w:t>, with limited communication with end-users.</w:t>
      </w:r>
    </w:p>
    <w:p w14:paraId="256B405A" w14:textId="77777777" w:rsidR="00176278" w:rsidRPr="00176278" w:rsidRDefault="00176278" w:rsidP="00176278">
      <w:pPr>
        <w:rPr>
          <w:b/>
          <w:bCs/>
        </w:rPr>
      </w:pPr>
      <w:r w:rsidRPr="00176278">
        <w:rPr>
          <w:b/>
          <w:bCs/>
        </w:rPr>
        <w:lastRenderedPageBreak/>
        <w:t>2️</w:t>
      </w:r>
      <w:r w:rsidRPr="00176278">
        <w:rPr>
          <w:rFonts w:ascii="Segoe UI Symbol" w:hAnsi="Segoe UI Symbol" w:cs="Segoe UI Symbol"/>
          <w:b/>
          <w:bCs/>
        </w:rPr>
        <w:t>⃣</w:t>
      </w:r>
      <w:r w:rsidRPr="00176278">
        <w:rPr>
          <w:b/>
          <w:bCs/>
        </w:rPr>
        <w:t xml:space="preserve"> The ITIL and ITSM Revolution (1990s - 2000s)</w:t>
      </w:r>
    </w:p>
    <w:p w14:paraId="1E9088AD" w14:textId="77777777" w:rsidR="00176278" w:rsidRPr="00176278" w:rsidRDefault="00176278" w:rsidP="00176278">
      <w:pPr>
        <w:numPr>
          <w:ilvl w:val="0"/>
          <w:numId w:val="62"/>
        </w:numPr>
      </w:pPr>
      <w:r w:rsidRPr="00176278">
        <w:t xml:space="preserve">Frameworks like </w:t>
      </w:r>
      <w:r w:rsidRPr="00176278">
        <w:rPr>
          <w:b/>
          <w:bCs/>
        </w:rPr>
        <w:t>ITIL (Information Technology Infrastructure Library)</w:t>
      </w:r>
      <w:r w:rsidRPr="00176278">
        <w:t xml:space="preserve"> introduced </w:t>
      </w:r>
      <w:r w:rsidRPr="00176278">
        <w:rPr>
          <w:b/>
          <w:bCs/>
        </w:rPr>
        <w:t>structured IT service management practices</w:t>
      </w:r>
      <w:r w:rsidRPr="00176278">
        <w:t>.</w:t>
      </w:r>
    </w:p>
    <w:p w14:paraId="29D80F5E" w14:textId="77777777" w:rsidR="00176278" w:rsidRPr="00176278" w:rsidRDefault="00176278" w:rsidP="00176278">
      <w:pPr>
        <w:numPr>
          <w:ilvl w:val="0"/>
          <w:numId w:val="62"/>
        </w:numPr>
      </w:pPr>
      <w:r w:rsidRPr="00176278">
        <w:t xml:space="preserve">Focus shifted from </w:t>
      </w:r>
      <w:r w:rsidRPr="00176278">
        <w:rPr>
          <w:b/>
          <w:bCs/>
        </w:rPr>
        <w:t>technology-centric</w:t>
      </w:r>
      <w:r w:rsidRPr="00176278">
        <w:t xml:space="preserve"> operations to </w:t>
      </w:r>
      <w:r w:rsidRPr="00176278">
        <w:rPr>
          <w:b/>
          <w:bCs/>
        </w:rPr>
        <w:t>process-driven service management</w:t>
      </w:r>
      <w:r w:rsidRPr="00176278">
        <w:t>.</w:t>
      </w:r>
    </w:p>
    <w:p w14:paraId="60D25DAA" w14:textId="77777777" w:rsidR="00176278" w:rsidRPr="00176278" w:rsidRDefault="00176278" w:rsidP="00176278">
      <w:pPr>
        <w:numPr>
          <w:ilvl w:val="0"/>
          <w:numId w:val="62"/>
        </w:numPr>
      </w:pPr>
      <w:r w:rsidRPr="00176278">
        <w:rPr>
          <w:b/>
          <w:bCs/>
        </w:rPr>
        <w:t>Help desks</w:t>
      </w:r>
      <w:r w:rsidRPr="00176278">
        <w:t xml:space="preserve"> and </w:t>
      </w:r>
      <w:r w:rsidRPr="00176278">
        <w:rPr>
          <w:b/>
          <w:bCs/>
        </w:rPr>
        <w:t>incident management processes</w:t>
      </w:r>
      <w:r w:rsidRPr="00176278">
        <w:t xml:space="preserve"> were formalized to provide structured support.</w:t>
      </w:r>
    </w:p>
    <w:p w14:paraId="01603EC5" w14:textId="77777777" w:rsidR="00176278" w:rsidRPr="00176278" w:rsidRDefault="00176278" w:rsidP="00176278">
      <w:pPr>
        <w:rPr>
          <w:b/>
          <w:bCs/>
        </w:rPr>
      </w:pPr>
      <w:r w:rsidRPr="00176278">
        <w:rPr>
          <w:b/>
          <w:bCs/>
        </w:rPr>
        <w:t>3️</w:t>
      </w:r>
      <w:r w:rsidRPr="00176278">
        <w:rPr>
          <w:rFonts w:ascii="Segoe UI Symbol" w:hAnsi="Segoe UI Symbol" w:cs="Segoe UI Symbol"/>
          <w:b/>
          <w:bCs/>
        </w:rPr>
        <w:t>⃣</w:t>
      </w:r>
      <w:r w:rsidRPr="00176278">
        <w:rPr>
          <w:b/>
          <w:bCs/>
        </w:rPr>
        <w:t xml:space="preserve"> The Digital Transformation Era (2000s - Present)</w:t>
      </w:r>
    </w:p>
    <w:p w14:paraId="6454B048" w14:textId="77777777" w:rsidR="00176278" w:rsidRPr="00176278" w:rsidRDefault="00176278" w:rsidP="00176278">
      <w:pPr>
        <w:numPr>
          <w:ilvl w:val="0"/>
          <w:numId w:val="63"/>
        </w:numPr>
      </w:pPr>
      <w:r w:rsidRPr="00176278">
        <w:t xml:space="preserve">IT became </w:t>
      </w:r>
      <w:r w:rsidRPr="00176278">
        <w:rPr>
          <w:b/>
          <w:bCs/>
        </w:rPr>
        <w:t>a strategic business enabler</w:t>
      </w:r>
      <w:r w:rsidRPr="00176278">
        <w:t>, integrating with corporate goals.</w:t>
      </w:r>
    </w:p>
    <w:p w14:paraId="1FFB9426" w14:textId="77777777" w:rsidR="00176278" w:rsidRPr="00176278" w:rsidRDefault="00176278" w:rsidP="00176278">
      <w:pPr>
        <w:numPr>
          <w:ilvl w:val="0"/>
          <w:numId w:val="63"/>
        </w:numPr>
      </w:pPr>
      <w:r w:rsidRPr="00176278">
        <w:t xml:space="preserve">Businesses began investing in </w:t>
      </w:r>
      <w:r w:rsidRPr="00176278">
        <w:rPr>
          <w:b/>
          <w:bCs/>
        </w:rPr>
        <w:t>cloud computing, SaaS (Software as a Service), AI-driven automation, and self-service IT solutions</w:t>
      </w:r>
      <w:r w:rsidRPr="00176278">
        <w:t>.</w:t>
      </w:r>
    </w:p>
    <w:p w14:paraId="116F3A84" w14:textId="77777777" w:rsidR="00176278" w:rsidRPr="00176278" w:rsidRDefault="00176278" w:rsidP="00176278">
      <w:pPr>
        <w:numPr>
          <w:ilvl w:val="0"/>
          <w:numId w:val="63"/>
        </w:numPr>
      </w:pPr>
      <w:r w:rsidRPr="00176278">
        <w:t xml:space="preserve">The focus moved towards </w:t>
      </w:r>
      <w:r w:rsidRPr="00176278">
        <w:rPr>
          <w:b/>
          <w:bCs/>
        </w:rPr>
        <w:t>enhancing customer experience</w:t>
      </w:r>
      <w:r w:rsidRPr="00176278">
        <w:t xml:space="preserve"> through </w:t>
      </w:r>
      <w:r w:rsidRPr="00176278">
        <w:rPr>
          <w:b/>
          <w:bCs/>
        </w:rPr>
        <w:t>faster response times, self-service options, and AI-driven chatbots</w:t>
      </w:r>
      <w:r w:rsidRPr="00176278">
        <w:t>.</w:t>
      </w:r>
    </w:p>
    <w:p w14:paraId="7324A315" w14:textId="77777777" w:rsidR="00176278" w:rsidRPr="00176278" w:rsidRDefault="00176278" w:rsidP="00176278">
      <w:r w:rsidRPr="00176278">
        <w:rPr>
          <w:rFonts w:ascii="Apple Color Emoji" w:hAnsi="Apple Color Emoji" w:cs="Apple Color Emoji"/>
        </w:rPr>
        <w:t>💡</w:t>
      </w:r>
      <w:r w:rsidRPr="00176278">
        <w:t xml:space="preserve"> </w:t>
      </w:r>
      <w:r w:rsidRPr="00176278">
        <w:rPr>
          <w:b/>
          <w:bCs/>
        </w:rPr>
        <w:t>Example:</w:t>
      </w:r>
      <w:r w:rsidRPr="00176278">
        <w:br/>
        <w:t xml:space="preserve">A bank that previously relied on </w:t>
      </w:r>
      <w:r w:rsidRPr="00176278">
        <w:rPr>
          <w:b/>
          <w:bCs/>
        </w:rPr>
        <w:t>manual transaction processing</w:t>
      </w:r>
      <w:r w:rsidRPr="00176278">
        <w:t xml:space="preserve"> now uses </w:t>
      </w:r>
      <w:r w:rsidRPr="00176278">
        <w:rPr>
          <w:b/>
          <w:bCs/>
        </w:rPr>
        <w:t>cloud-based ITSM solutions</w:t>
      </w:r>
      <w:r w:rsidRPr="00176278">
        <w:t xml:space="preserve"> to ensure </w:t>
      </w:r>
      <w:r w:rsidRPr="00176278">
        <w:rPr>
          <w:b/>
          <w:bCs/>
        </w:rPr>
        <w:t>24/7 customer service availability</w:t>
      </w:r>
      <w:r w:rsidRPr="00176278">
        <w:t xml:space="preserve"> with automated workflows and real-time system monitoring.</w:t>
      </w:r>
    </w:p>
    <w:p w14:paraId="5F914142" w14:textId="77777777" w:rsidR="00176278" w:rsidRPr="00176278" w:rsidRDefault="005B7103" w:rsidP="00176278">
      <w:r w:rsidRPr="00176278">
        <w:rPr>
          <w:noProof/>
        </w:rPr>
        <w:pict w14:anchorId="7F982A8B">
          <v:rect id="_x0000_i1093" alt="" style="width:448.6pt;height:.05pt;mso-width-percent:0;mso-height-percent:0;mso-width-percent:0;mso-height-percent:0" o:hrpct="994" o:hralign="center" o:hrstd="t" o:hr="t" fillcolor="#a0a0a0" stroked="f"/>
        </w:pict>
      </w:r>
    </w:p>
    <w:p w14:paraId="628158B7" w14:textId="77777777" w:rsidR="00176278" w:rsidRPr="00176278" w:rsidRDefault="00176278" w:rsidP="00176278">
      <w:pPr>
        <w:rPr>
          <w:b/>
          <w:bCs/>
        </w:rPr>
      </w:pPr>
      <w:r w:rsidRPr="00176278">
        <w:rPr>
          <w:b/>
          <w:bCs/>
        </w:rPr>
        <w:t>4.2. Key Elements of Customer Service in ITSM</w:t>
      </w:r>
    </w:p>
    <w:p w14:paraId="17355939" w14:textId="77777777" w:rsidR="00176278" w:rsidRPr="00176278" w:rsidRDefault="00176278" w:rsidP="00176278">
      <w:r w:rsidRPr="00176278">
        <w:t xml:space="preserve">Successful ITSM is built on </w:t>
      </w:r>
      <w:r w:rsidRPr="00176278">
        <w:rPr>
          <w:b/>
          <w:bCs/>
        </w:rPr>
        <w:t>four fundamental pillars</w:t>
      </w:r>
      <w:r w:rsidRPr="00176278">
        <w:t xml:space="preserve"> that ensure seamless service delivery, customer satisfaction, and operational efficiency.</w:t>
      </w:r>
    </w:p>
    <w:p w14:paraId="74AC9308" w14:textId="77777777" w:rsidR="00176278" w:rsidRPr="00176278" w:rsidRDefault="00176278" w:rsidP="00176278">
      <w:pPr>
        <w:rPr>
          <w:b/>
          <w:bCs/>
        </w:rPr>
      </w:pPr>
      <w:r w:rsidRPr="00176278">
        <w:rPr>
          <w:b/>
          <w:bCs/>
        </w:rPr>
        <w:t>1️</w:t>
      </w:r>
      <w:r w:rsidRPr="00176278">
        <w:rPr>
          <w:rFonts w:ascii="Segoe UI Symbol" w:hAnsi="Segoe UI Symbol" w:cs="Segoe UI Symbol"/>
          <w:b/>
          <w:bCs/>
        </w:rPr>
        <w:t>⃣</w:t>
      </w:r>
      <w:r w:rsidRPr="00176278">
        <w:rPr>
          <w:b/>
          <w:bCs/>
        </w:rPr>
        <w:t xml:space="preserve"> Availability &amp; Reliability</w:t>
      </w:r>
    </w:p>
    <w:p w14:paraId="1B918402" w14:textId="77777777" w:rsidR="00176278" w:rsidRPr="00176278" w:rsidRDefault="00176278" w:rsidP="00176278">
      <w:pPr>
        <w:numPr>
          <w:ilvl w:val="0"/>
          <w:numId w:val="64"/>
        </w:numPr>
      </w:pPr>
      <w:r w:rsidRPr="00176278">
        <w:t xml:space="preserve">IT systems must be </w:t>
      </w:r>
      <w:r w:rsidRPr="00176278">
        <w:rPr>
          <w:b/>
          <w:bCs/>
        </w:rPr>
        <w:t>accessible and operational 24/7</w:t>
      </w:r>
      <w:r w:rsidRPr="00176278">
        <w:t xml:space="preserve">, with </w:t>
      </w:r>
      <w:r w:rsidRPr="00176278">
        <w:rPr>
          <w:b/>
          <w:bCs/>
        </w:rPr>
        <w:t>minimal downtime</w:t>
      </w:r>
      <w:r w:rsidRPr="00176278">
        <w:t>.</w:t>
      </w:r>
    </w:p>
    <w:p w14:paraId="3881FBFF" w14:textId="77777777" w:rsidR="00176278" w:rsidRPr="00176278" w:rsidRDefault="00176278" w:rsidP="00176278">
      <w:pPr>
        <w:numPr>
          <w:ilvl w:val="0"/>
          <w:numId w:val="64"/>
        </w:numPr>
      </w:pPr>
      <w:r w:rsidRPr="00176278">
        <w:rPr>
          <w:b/>
          <w:bCs/>
        </w:rPr>
        <w:t>Service Level Agreements (SLAs)</w:t>
      </w:r>
      <w:r w:rsidRPr="00176278">
        <w:t xml:space="preserve"> define </w:t>
      </w:r>
      <w:r w:rsidRPr="00176278">
        <w:rPr>
          <w:b/>
          <w:bCs/>
        </w:rPr>
        <w:t>acceptable system performance levels</w:t>
      </w:r>
      <w:r w:rsidRPr="00176278">
        <w:t xml:space="preserve">, such as </w:t>
      </w:r>
      <w:r w:rsidRPr="00176278">
        <w:rPr>
          <w:b/>
          <w:bCs/>
        </w:rPr>
        <w:t>99.9% uptime for critical applications</w:t>
      </w:r>
      <w:r w:rsidRPr="00176278">
        <w:t>.</w:t>
      </w:r>
    </w:p>
    <w:p w14:paraId="6DAD331C" w14:textId="77777777" w:rsidR="00176278" w:rsidRPr="00176278" w:rsidRDefault="00176278" w:rsidP="00176278">
      <w:pPr>
        <w:numPr>
          <w:ilvl w:val="0"/>
          <w:numId w:val="64"/>
        </w:numPr>
      </w:pPr>
      <w:r w:rsidRPr="00176278">
        <w:t xml:space="preserve">Businesses use </w:t>
      </w:r>
      <w:r w:rsidRPr="00176278">
        <w:rPr>
          <w:b/>
          <w:bCs/>
        </w:rPr>
        <w:t>real-time monitoring tools</w:t>
      </w:r>
      <w:r w:rsidRPr="00176278">
        <w:t xml:space="preserve"> like </w:t>
      </w:r>
      <w:r w:rsidRPr="00176278">
        <w:rPr>
          <w:b/>
          <w:bCs/>
        </w:rPr>
        <w:t>Nagios, SolarWinds, and Splunk</w:t>
      </w:r>
      <w:r w:rsidRPr="00176278">
        <w:t xml:space="preserve"> to predict and prevent system failures.</w:t>
      </w:r>
    </w:p>
    <w:p w14:paraId="288EB255" w14:textId="77777777" w:rsidR="00176278" w:rsidRPr="00176278" w:rsidRDefault="00176278" w:rsidP="00176278">
      <w:r w:rsidRPr="00176278">
        <w:rPr>
          <w:rFonts w:ascii="Apple Color Emoji" w:hAnsi="Apple Color Emoji" w:cs="Apple Color Emoji"/>
        </w:rPr>
        <w:t>💡</w:t>
      </w:r>
      <w:r w:rsidRPr="00176278">
        <w:t xml:space="preserve"> </w:t>
      </w:r>
      <w:r w:rsidRPr="00176278">
        <w:rPr>
          <w:b/>
          <w:bCs/>
        </w:rPr>
        <w:t>Example:</w:t>
      </w:r>
      <w:r w:rsidRPr="00176278">
        <w:br/>
        <w:t xml:space="preserve">An </w:t>
      </w:r>
      <w:r w:rsidRPr="00176278">
        <w:rPr>
          <w:b/>
          <w:bCs/>
        </w:rPr>
        <w:t>e-commerce platform like Amazon</w:t>
      </w:r>
      <w:r w:rsidRPr="00176278">
        <w:t xml:space="preserve"> ensures </w:t>
      </w:r>
      <w:r w:rsidRPr="00176278">
        <w:rPr>
          <w:b/>
          <w:bCs/>
        </w:rPr>
        <w:t>99.99% uptime</w:t>
      </w:r>
      <w:r w:rsidRPr="00176278">
        <w:t xml:space="preserve"> during high-demand seasons by using </w:t>
      </w:r>
      <w:r w:rsidRPr="00176278">
        <w:rPr>
          <w:b/>
          <w:bCs/>
        </w:rPr>
        <w:t>redundant cloud infrastructure and automated failover mechanisms</w:t>
      </w:r>
      <w:r w:rsidRPr="00176278">
        <w:t>.</w:t>
      </w:r>
    </w:p>
    <w:p w14:paraId="055C35C8" w14:textId="77777777" w:rsidR="00176278" w:rsidRPr="00176278" w:rsidRDefault="00176278" w:rsidP="00176278">
      <w:pPr>
        <w:rPr>
          <w:b/>
          <w:bCs/>
        </w:rPr>
      </w:pPr>
      <w:r w:rsidRPr="00176278">
        <w:rPr>
          <w:b/>
          <w:bCs/>
        </w:rPr>
        <w:t>2️</w:t>
      </w:r>
      <w:r w:rsidRPr="00176278">
        <w:rPr>
          <w:rFonts w:ascii="Segoe UI Symbol" w:hAnsi="Segoe UI Symbol" w:cs="Segoe UI Symbol"/>
          <w:b/>
          <w:bCs/>
        </w:rPr>
        <w:t>⃣</w:t>
      </w:r>
      <w:r w:rsidRPr="00176278">
        <w:rPr>
          <w:b/>
          <w:bCs/>
        </w:rPr>
        <w:t xml:space="preserve"> Responsiveness &amp; Resolution Time</w:t>
      </w:r>
    </w:p>
    <w:p w14:paraId="3D87F766" w14:textId="77777777" w:rsidR="00176278" w:rsidRPr="00176278" w:rsidRDefault="00176278" w:rsidP="00176278">
      <w:pPr>
        <w:numPr>
          <w:ilvl w:val="0"/>
          <w:numId w:val="65"/>
        </w:numPr>
      </w:pPr>
      <w:r w:rsidRPr="00176278">
        <w:t xml:space="preserve">IT teams must handle </w:t>
      </w:r>
      <w:r w:rsidRPr="00176278">
        <w:rPr>
          <w:b/>
          <w:bCs/>
        </w:rPr>
        <w:t>customer inquiries, incident reports, and service requests promptly</w:t>
      </w:r>
      <w:r w:rsidRPr="00176278">
        <w:t>.</w:t>
      </w:r>
    </w:p>
    <w:p w14:paraId="242AD14F" w14:textId="77777777" w:rsidR="00176278" w:rsidRPr="00176278" w:rsidRDefault="00176278" w:rsidP="00176278">
      <w:pPr>
        <w:numPr>
          <w:ilvl w:val="0"/>
          <w:numId w:val="65"/>
        </w:numPr>
      </w:pPr>
      <w:r w:rsidRPr="00176278">
        <w:rPr>
          <w:b/>
          <w:bCs/>
        </w:rPr>
        <w:t>Response time KPIs</w:t>
      </w:r>
      <w:r w:rsidRPr="00176278">
        <w:t xml:space="preserve"> track how quickly an issue is acknowledged and resolved.</w:t>
      </w:r>
    </w:p>
    <w:p w14:paraId="19AC8198" w14:textId="77777777" w:rsidR="00176278" w:rsidRPr="00176278" w:rsidRDefault="00176278" w:rsidP="00176278">
      <w:pPr>
        <w:numPr>
          <w:ilvl w:val="0"/>
          <w:numId w:val="65"/>
        </w:numPr>
      </w:pPr>
      <w:r w:rsidRPr="00176278">
        <w:rPr>
          <w:b/>
          <w:bCs/>
        </w:rPr>
        <w:t>Automated ticketing systems (e.g., ServiceNow, Zendesk, Jira Service Management)</w:t>
      </w:r>
      <w:r w:rsidRPr="00176278">
        <w:t xml:space="preserve"> prioritize and route incidents efficiently.</w:t>
      </w:r>
    </w:p>
    <w:p w14:paraId="09F4590C" w14:textId="77777777" w:rsidR="00176278" w:rsidRPr="00176278" w:rsidRDefault="00176278" w:rsidP="00176278">
      <w:r w:rsidRPr="00176278">
        <w:rPr>
          <w:rFonts w:ascii="Apple Color Emoji" w:hAnsi="Apple Color Emoji" w:cs="Apple Color Emoji"/>
        </w:rPr>
        <w:t>💡</w:t>
      </w:r>
      <w:r w:rsidRPr="00176278">
        <w:t xml:space="preserve"> </w:t>
      </w:r>
      <w:r w:rsidRPr="00176278">
        <w:rPr>
          <w:b/>
          <w:bCs/>
        </w:rPr>
        <w:t>Example:</w:t>
      </w:r>
      <w:r w:rsidRPr="00176278">
        <w:br/>
        <w:t xml:space="preserve">A </w:t>
      </w:r>
      <w:r w:rsidRPr="00176278">
        <w:rPr>
          <w:b/>
          <w:bCs/>
        </w:rPr>
        <w:t>university IT department</w:t>
      </w:r>
      <w:r w:rsidRPr="00176278">
        <w:t xml:space="preserve"> deploys an </w:t>
      </w:r>
      <w:r w:rsidRPr="00176278">
        <w:rPr>
          <w:b/>
          <w:bCs/>
        </w:rPr>
        <w:t>AI-powered chatbot</w:t>
      </w:r>
      <w:r w:rsidRPr="00176278">
        <w:t xml:space="preserve"> that instantly provides troubleshooting steps for common issues, reducing IT support calls by </w:t>
      </w:r>
      <w:r w:rsidRPr="00176278">
        <w:rPr>
          <w:b/>
          <w:bCs/>
        </w:rPr>
        <w:t>40%</w:t>
      </w:r>
      <w:r w:rsidRPr="00176278">
        <w:t>.</w:t>
      </w:r>
    </w:p>
    <w:p w14:paraId="7E08D701" w14:textId="77777777" w:rsidR="00176278" w:rsidRPr="00176278" w:rsidRDefault="00176278" w:rsidP="00176278">
      <w:pPr>
        <w:rPr>
          <w:b/>
          <w:bCs/>
        </w:rPr>
      </w:pPr>
      <w:r w:rsidRPr="00176278">
        <w:rPr>
          <w:b/>
          <w:bCs/>
        </w:rPr>
        <w:t>3️</w:t>
      </w:r>
      <w:r w:rsidRPr="00176278">
        <w:rPr>
          <w:rFonts w:ascii="Segoe UI Symbol" w:hAnsi="Segoe UI Symbol" w:cs="Segoe UI Symbol"/>
          <w:b/>
          <w:bCs/>
        </w:rPr>
        <w:t>⃣</w:t>
      </w:r>
      <w:r w:rsidRPr="00176278">
        <w:rPr>
          <w:b/>
          <w:bCs/>
        </w:rPr>
        <w:t xml:space="preserve"> Communication &amp; Transparency</w:t>
      </w:r>
    </w:p>
    <w:p w14:paraId="342D43AA" w14:textId="77777777" w:rsidR="00176278" w:rsidRPr="00176278" w:rsidRDefault="00176278" w:rsidP="00176278">
      <w:pPr>
        <w:numPr>
          <w:ilvl w:val="0"/>
          <w:numId w:val="66"/>
        </w:numPr>
      </w:pPr>
      <w:r w:rsidRPr="00176278">
        <w:t xml:space="preserve">IT teams should </w:t>
      </w:r>
      <w:r w:rsidRPr="00176278">
        <w:rPr>
          <w:b/>
          <w:bCs/>
        </w:rPr>
        <w:t>proactively inform users about service disruptions, maintenance windows, and major incidents</w:t>
      </w:r>
      <w:r w:rsidRPr="00176278">
        <w:t>.</w:t>
      </w:r>
    </w:p>
    <w:p w14:paraId="4789A5CD" w14:textId="77777777" w:rsidR="00176278" w:rsidRPr="00176278" w:rsidRDefault="00176278" w:rsidP="00176278">
      <w:pPr>
        <w:numPr>
          <w:ilvl w:val="0"/>
          <w:numId w:val="66"/>
        </w:numPr>
      </w:pPr>
      <w:r w:rsidRPr="00176278">
        <w:rPr>
          <w:b/>
          <w:bCs/>
        </w:rPr>
        <w:t>Public status dashboards</w:t>
      </w:r>
      <w:r w:rsidRPr="00176278">
        <w:t xml:space="preserve"> (e.g., </w:t>
      </w:r>
      <w:r w:rsidRPr="00176278">
        <w:rPr>
          <w:b/>
          <w:bCs/>
        </w:rPr>
        <w:t>Google Cloud, Microsoft Azure</w:t>
      </w:r>
      <w:r w:rsidRPr="00176278">
        <w:t xml:space="preserve">) enhance transparency by showing </w:t>
      </w:r>
      <w:r w:rsidRPr="00176278">
        <w:rPr>
          <w:b/>
          <w:bCs/>
        </w:rPr>
        <w:t>real-time service health updates</w:t>
      </w:r>
      <w:r w:rsidRPr="00176278">
        <w:t>.</w:t>
      </w:r>
    </w:p>
    <w:p w14:paraId="06AA8989" w14:textId="77777777" w:rsidR="00176278" w:rsidRPr="00176278" w:rsidRDefault="00176278" w:rsidP="00176278">
      <w:r w:rsidRPr="00176278">
        <w:rPr>
          <w:rFonts w:ascii="Apple Color Emoji" w:hAnsi="Apple Color Emoji" w:cs="Apple Color Emoji"/>
        </w:rPr>
        <w:lastRenderedPageBreak/>
        <w:t>💡</w:t>
      </w:r>
      <w:r w:rsidRPr="00176278">
        <w:t xml:space="preserve"> </w:t>
      </w:r>
      <w:r w:rsidRPr="00176278">
        <w:rPr>
          <w:b/>
          <w:bCs/>
        </w:rPr>
        <w:t>Example:</w:t>
      </w:r>
      <w:r w:rsidRPr="00176278">
        <w:br/>
        <w:t xml:space="preserve">Microsoft </w:t>
      </w:r>
      <w:r w:rsidRPr="00176278">
        <w:rPr>
          <w:b/>
          <w:bCs/>
        </w:rPr>
        <w:t>communicates upcoming Office 365 updates</w:t>
      </w:r>
      <w:r w:rsidRPr="00176278">
        <w:t xml:space="preserve"> to enterprise customers, ensuring IT admins can </w:t>
      </w:r>
      <w:r w:rsidRPr="00176278">
        <w:rPr>
          <w:b/>
          <w:bCs/>
        </w:rPr>
        <w:t>plan for system changes proactively</w:t>
      </w:r>
      <w:r w:rsidRPr="00176278">
        <w:t>.</w:t>
      </w:r>
    </w:p>
    <w:p w14:paraId="576AFB00" w14:textId="77777777" w:rsidR="00176278" w:rsidRPr="00176278" w:rsidRDefault="00176278" w:rsidP="00176278">
      <w:pPr>
        <w:rPr>
          <w:b/>
          <w:bCs/>
        </w:rPr>
      </w:pPr>
      <w:r w:rsidRPr="00176278">
        <w:rPr>
          <w:b/>
          <w:bCs/>
        </w:rPr>
        <w:t>4️</w:t>
      </w:r>
      <w:r w:rsidRPr="00176278">
        <w:rPr>
          <w:rFonts w:ascii="Segoe UI Symbol" w:hAnsi="Segoe UI Symbol" w:cs="Segoe UI Symbol"/>
          <w:b/>
          <w:bCs/>
        </w:rPr>
        <w:t>⃣</w:t>
      </w:r>
      <w:r w:rsidRPr="00176278">
        <w:rPr>
          <w:b/>
          <w:bCs/>
        </w:rPr>
        <w:t xml:space="preserve"> Continuous Improvement &amp; Feedback Loop</w:t>
      </w:r>
    </w:p>
    <w:p w14:paraId="3E2C0B9D" w14:textId="77777777" w:rsidR="00176278" w:rsidRPr="00176278" w:rsidRDefault="00176278" w:rsidP="00176278">
      <w:pPr>
        <w:numPr>
          <w:ilvl w:val="0"/>
          <w:numId w:val="67"/>
        </w:numPr>
      </w:pPr>
      <w:r w:rsidRPr="00176278">
        <w:t xml:space="preserve">Organizations must </w:t>
      </w:r>
      <w:r w:rsidRPr="00176278">
        <w:rPr>
          <w:b/>
          <w:bCs/>
        </w:rPr>
        <w:t>regularly collect user feedback</w:t>
      </w:r>
      <w:r w:rsidRPr="00176278">
        <w:t xml:space="preserve"> to refine IT services.</w:t>
      </w:r>
    </w:p>
    <w:p w14:paraId="3AC64CFE" w14:textId="77777777" w:rsidR="00176278" w:rsidRPr="00176278" w:rsidRDefault="00176278" w:rsidP="00176278">
      <w:pPr>
        <w:numPr>
          <w:ilvl w:val="0"/>
          <w:numId w:val="67"/>
        </w:numPr>
      </w:pPr>
      <w:r w:rsidRPr="00176278">
        <w:rPr>
          <w:b/>
          <w:bCs/>
        </w:rPr>
        <w:t>Customer satisfaction surveys (CSAT, Net Promoter Score - NPS)</w:t>
      </w:r>
      <w:r w:rsidRPr="00176278">
        <w:t xml:space="preserve"> measure user experience.</w:t>
      </w:r>
    </w:p>
    <w:p w14:paraId="648486A3" w14:textId="77777777" w:rsidR="00176278" w:rsidRPr="00176278" w:rsidRDefault="00176278" w:rsidP="00176278">
      <w:pPr>
        <w:numPr>
          <w:ilvl w:val="0"/>
          <w:numId w:val="67"/>
        </w:numPr>
      </w:pPr>
      <w:r w:rsidRPr="00176278">
        <w:rPr>
          <w:b/>
          <w:bCs/>
        </w:rPr>
        <w:t>Root cause analysis (RCA)</w:t>
      </w:r>
      <w:r w:rsidRPr="00176278">
        <w:t xml:space="preserve"> helps identify persistent issues and implement long-term solutions.</w:t>
      </w:r>
    </w:p>
    <w:p w14:paraId="4B2DF74D" w14:textId="77777777" w:rsidR="00176278" w:rsidRPr="00176278" w:rsidRDefault="00176278" w:rsidP="00176278">
      <w:r w:rsidRPr="00176278">
        <w:rPr>
          <w:rFonts w:ascii="Apple Color Emoji" w:hAnsi="Apple Color Emoji" w:cs="Apple Color Emoji"/>
        </w:rPr>
        <w:t>💡</w:t>
      </w:r>
      <w:r w:rsidRPr="00176278">
        <w:t xml:space="preserve"> </w:t>
      </w:r>
      <w:r w:rsidRPr="00176278">
        <w:rPr>
          <w:b/>
          <w:bCs/>
        </w:rPr>
        <w:t>Example:</w:t>
      </w:r>
      <w:r w:rsidRPr="00176278">
        <w:br/>
        <w:t xml:space="preserve">A </w:t>
      </w:r>
      <w:r w:rsidRPr="00176278">
        <w:rPr>
          <w:b/>
          <w:bCs/>
        </w:rPr>
        <w:t>healthcare provider</w:t>
      </w:r>
      <w:r w:rsidRPr="00176278">
        <w:t xml:space="preserve"> integrates </w:t>
      </w:r>
      <w:r w:rsidRPr="00176278">
        <w:rPr>
          <w:b/>
          <w:bCs/>
        </w:rPr>
        <w:t>machine learning analytics</w:t>
      </w:r>
      <w:r w:rsidRPr="00176278">
        <w:t xml:space="preserve"> into its ITSM platform to predict </w:t>
      </w:r>
      <w:r w:rsidRPr="00176278">
        <w:rPr>
          <w:b/>
          <w:bCs/>
        </w:rPr>
        <w:t>potential system outages</w:t>
      </w:r>
      <w:r w:rsidRPr="00176278">
        <w:t>, reducing patient care disruptions.</w:t>
      </w:r>
    </w:p>
    <w:p w14:paraId="3D7527E1" w14:textId="77777777" w:rsidR="00176278" w:rsidRPr="00176278" w:rsidRDefault="005B7103" w:rsidP="00176278">
      <w:r w:rsidRPr="00176278">
        <w:rPr>
          <w:noProof/>
        </w:rPr>
        <w:pict w14:anchorId="6EF84BF9">
          <v:rect id="_x0000_i1092" alt="" style="width:448.6pt;height:.05pt;mso-width-percent:0;mso-height-percent:0;mso-width-percent:0;mso-height-percent:0" o:hrpct="994" o:hralign="center" o:hrstd="t" o:hr="t" fillcolor="#a0a0a0" stroked="f"/>
        </w:pict>
      </w:r>
    </w:p>
    <w:p w14:paraId="5287B396" w14:textId="77777777" w:rsidR="00176278" w:rsidRPr="00176278" w:rsidRDefault="00176278" w:rsidP="00176278">
      <w:pPr>
        <w:rPr>
          <w:b/>
          <w:bCs/>
        </w:rPr>
      </w:pPr>
      <w:r w:rsidRPr="00176278">
        <w:rPr>
          <w:b/>
          <w:bCs/>
        </w:rPr>
        <w:t>4.3. Identifying Key Processes that Support Key Services</w:t>
      </w:r>
    </w:p>
    <w:p w14:paraId="3B015AF5" w14:textId="77777777" w:rsidR="00176278" w:rsidRPr="00176278" w:rsidRDefault="00176278" w:rsidP="00176278">
      <w:r w:rsidRPr="00176278">
        <w:t xml:space="preserve">To deliver </w:t>
      </w:r>
      <w:r w:rsidRPr="00176278">
        <w:rPr>
          <w:b/>
          <w:bCs/>
        </w:rPr>
        <w:t>high-quality IT services</w:t>
      </w:r>
      <w:r w:rsidRPr="00176278">
        <w:t xml:space="preserve">, organizations must </w:t>
      </w:r>
      <w:r w:rsidRPr="00176278">
        <w:rPr>
          <w:b/>
          <w:bCs/>
        </w:rPr>
        <w:t>map ITSM processes to business objectives</w:t>
      </w:r>
      <w:r w:rsidRPr="00176278">
        <w:t>.</w:t>
      </w:r>
    </w:p>
    <w:p w14:paraId="3E0B3E33" w14:textId="77777777" w:rsidR="00176278" w:rsidRPr="00176278" w:rsidRDefault="00176278" w:rsidP="00176278">
      <w:pPr>
        <w:rPr>
          <w:b/>
          <w:bCs/>
        </w:rPr>
      </w:pPr>
      <w:r w:rsidRPr="00176278">
        <w:rPr>
          <w:b/>
          <w:bCs/>
        </w:rPr>
        <w:t>Key ITSM Processes Supporting Business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5"/>
        <w:gridCol w:w="3104"/>
        <w:gridCol w:w="3651"/>
      </w:tblGrid>
      <w:tr w:rsidR="00176278" w:rsidRPr="00176278" w14:paraId="3B76A02A" w14:textId="77777777" w:rsidTr="00176278">
        <w:trPr>
          <w:tblHeader/>
          <w:tblCellSpacing w:w="15" w:type="dxa"/>
        </w:trPr>
        <w:tc>
          <w:tcPr>
            <w:tcW w:w="0" w:type="auto"/>
            <w:vAlign w:val="center"/>
            <w:hideMark/>
          </w:tcPr>
          <w:p w14:paraId="505DF228" w14:textId="77777777" w:rsidR="00176278" w:rsidRPr="00176278" w:rsidRDefault="00176278" w:rsidP="00176278">
            <w:pPr>
              <w:rPr>
                <w:b/>
                <w:bCs/>
              </w:rPr>
            </w:pPr>
            <w:r w:rsidRPr="00176278">
              <w:rPr>
                <w:b/>
                <w:bCs/>
              </w:rPr>
              <w:t>ITSM Process</w:t>
            </w:r>
          </w:p>
        </w:tc>
        <w:tc>
          <w:tcPr>
            <w:tcW w:w="0" w:type="auto"/>
            <w:vAlign w:val="center"/>
            <w:hideMark/>
          </w:tcPr>
          <w:p w14:paraId="3F1FDB3F" w14:textId="77777777" w:rsidR="00176278" w:rsidRPr="00176278" w:rsidRDefault="00176278" w:rsidP="00176278">
            <w:pPr>
              <w:rPr>
                <w:b/>
                <w:bCs/>
              </w:rPr>
            </w:pPr>
            <w:r w:rsidRPr="00176278">
              <w:rPr>
                <w:b/>
                <w:bCs/>
              </w:rPr>
              <w:t>Purpose</w:t>
            </w:r>
          </w:p>
        </w:tc>
        <w:tc>
          <w:tcPr>
            <w:tcW w:w="0" w:type="auto"/>
            <w:vAlign w:val="center"/>
            <w:hideMark/>
          </w:tcPr>
          <w:p w14:paraId="442ADD3F" w14:textId="77777777" w:rsidR="00176278" w:rsidRPr="00176278" w:rsidRDefault="00176278" w:rsidP="00176278">
            <w:pPr>
              <w:rPr>
                <w:b/>
                <w:bCs/>
              </w:rPr>
            </w:pPr>
            <w:r w:rsidRPr="00176278">
              <w:rPr>
                <w:b/>
                <w:bCs/>
              </w:rPr>
              <w:t>Business Impact</w:t>
            </w:r>
          </w:p>
        </w:tc>
      </w:tr>
      <w:tr w:rsidR="00176278" w:rsidRPr="00176278" w14:paraId="721E66F3" w14:textId="77777777" w:rsidTr="00176278">
        <w:trPr>
          <w:tblCellSpacing w:w="15" w:type="dxa"/>
        </w:trPr>
        <w:tc>
          <w:tcPr>
            <w:tcW w:w="0" w:type="auto"/>
            <w:vAlign w:val="center"/>
            <w:hideMark/>
          </w:tcPr>
          <w:p w14:paraId="50EB42C6" w14:textId="77777777" w:rsidR="00176278" w:rsidRPr="00176278" w:rsidRDefault="00176278" w:rsidP="00176278">
            <w:r w:rsidRPr="00176278">
              <w:rPr>
                <w:b/>
                <w:bCs/>
              </w:rPr>
              <w:t>Incident Management</w:t>
            </w:r>
          </w:p>
        </w:tc>
        <w:tc>
          <w:tcPr>
            <w:tcW w:w="0" w:type="auto"/>
            <w:vAlign w:val="center"/>
            <w:hideMark/>
          </w:tcPr>
          <w:p w14:paraId="6C6D85C3" w14:textId="77777777" w:rsidR="00176278" w:rsidRPr="00176278" w:rsidRDefault="00176278" w:rsidP="00176278">
            <w:r w:rsidRPr="00176278">
              <w:t>Quickly resolves IT issues</w:t>
            </w:r>
          </w:p>
        </w:tc>
        <w:tc>
          <w:tcPr>
            <w:tcW w:w="0" w:type="auto"/>
            <w:vAlign w:val="center"/>
            <w:hideMark/>
          </w:tcPr>
          <w:p w14:paraId="40B16FE4" w14:textId="77777777" w:rsidR="00176278" w:rsidRPr="00176278" w:rsidRDefault="00176278" w:rsidP="00176278">
            <w:r w:rsidRPr="00176278">
              <w:t>Reduces downtime for end-users</w:t>
            </w:r>
          </w:p>
        </w:tc>
      </w:tr>
      <w:tr w:rsidR="00176278" w:rsidRPr="00176278" w14:paraId="77F82182" w14:textId="77777777" w:rsidTr="00176278">
        <w:trPr>
          <w:tblCellSpacing w:w="15" w:type="dxa"/>
        </w:trPr>
        <w:tc>
          <w:tcPr>
            <w:tcW w:w="0" w:type="auto"/>
            <w:vAlign w:val="center"/>
            <w:hideMark/>
          </w:tcPr>
          <w:p w14:paraId="1360726A" w14:textId="77777777" w:rsidR="00176278" w:rsidRPr="00176278" w:rsidRDefault="00176278" w:rsidP="00176278">
            <w:r w:rsidRPr="00176278">
              <w:rPr>
                <w:b/>
                <w:bCs/>
              </w:rPr>
              <w:t>Problem Management</w:t>
            </w:r>
          </w:p>
        </w:tc>
        <w:tc>
          <w:tcPr>
            <w:tcW w:w="0" w:type="auto"/>
            <w:vAlign w:val="center"/>
            <w:hideMark/>
          </w:tcPr>
          <w:p w14:paraId="761202FA" w14:textId="77777777" w:rsidR="00176278" w:rsidRPr="00176278" w:rsidRDefault="00176278" w:rsidP="00176278">
            <w:r w:rsidRPr="00176278">
              <w:t>Identifies and prevents recurring failures</w:t>
            </w:r>
          </w:p>
        </w:tc>
        <w:tc>
          <w:tcPr>
            <w:tcW w:w="0" w:type="auto"/>
            <w:vAlign w:val="center"/>
            <w:hideMark/>
          </w:tcPr>
          <w:p w14:paraId="2C09330C" w14:textId="77777777" w:rsidR="00176278" w:rsidRPr="00176278" w:rsidRDefault="00176278" w:rsidP="00176278">
            <w:r w:rsidRPr="00176278">
              <w:t>Increases IT system stability</w:t>
            </w:r>
          </w:p>
        </w:tc>
      </w:tr>
      <w:tr w:rsidR="00176278" w:rsidRPr="00176278" w14:paraId="468A508D" w14:textId="77777777" w:rsidTr="00176278">
        <w:trPr>
          <w:tblCellSpacing w:w="15" w:type="dxa"/>
        </w:trPr>
        <w:tc>
          <w:tcPr>
            <w:tcW w:w="0" w:type="auto"/>
            <w:vAlign w:val="center"/>
            <w:hideMark/>
          </w:tcPr>
          <w:p w14:paraId="052A6361" w14:textId="77777777" w:rsidR="00176278" w:rsidRPr="00176278" w:rsidRDefault="00176278" w:rsidP="00176278">
            <w:r w:rsidRPr="00176278">
              <w:rPr>
                <w:b/>
                <w:bCs/>
              </w:rPr>
              <w:t>Change Management</w:t>
            </w:r>
          </w:p>
        </w:tc>
        <w:tc>
          <w:tcPr>
            <w:tcW w:w="0" w:type="auto"/>
            <w:vAlign w:val="center"/>
            <w:hideMark/>
          </w:tcPr>
          <w:p w14:paraId="46332A20" w14:textId="77777777" w:rsidR="00176278" w:rsidRPr="00176278" w:rsidRDefault="00176278" w:rsidP="00176278">
            <w:r w:rsidRPr="00176278">
              <w:t>Ensures controlled deployment of IT changes</w:t>
            </w:r>
          </w:p>
        </w:tc>
        <w:tc>
          <w:tcPr>
            <w:tcW w:w="0" w:type="auto"/>
            <w:vAlign w:val="center"/>
            <w:hideMark/>
          </w:tcPr>
          <w:p w14:paraId="33E3D5B5" w14:textId="77777777" w:rsidR="00176278" w:rsidRPr="00176278" w:rsidRDefault="00176278" w:rsidP="00176278">
            <w:r w:rsidRPr="00176278">
              <w:t>Minimizes disruptions from software/hardware upgrades</w:t>
            </w:r>
          </w:p>
        </w:tc>
      </w:tr>
      <w:tr w:rsidR="00176278" w:rsidRPr="00176278" w14:paraId="488AB159" w14:textId="77777777" w:rsidTr="00176278">
        <w:trPr>
          <w:tblCellSpacing w:w="15" w:type="dxa"/>
        </w:trPr>
        <w:tc>
          <w:tcPr>
            <w:tcW w:w="0" w:type="auto"/>
            <w:vAlign w:val="center"/>
            <w:hideMark/>
          </w:tcPr>
          <w:p w14:paraId="43411C38" w14:textId="77777777" w:rsidR="00176278" w:rsidRPr="00176278" w:rsidRDefault="00176278" w:rsidP="00176278">
            <w:r w:rsidRPr="00176278">
              <w:rPr>
                <w:b/>
                <w:bCs/>
              </w:rPr>
              <w:t>Service Request Management</w:t>
            </w:r>
          </w:p>
        </w:tc>
        <w:tc>
          <w:tcPr>
            <w:tcW w:w="0" w:type="auto"/>
            <w:vAlign w:val="center"/>
            <w:hideMark/>
          </w:tcPr>
          <w:p w14:paraId="33E478DF" w14:textId="77777777" w:rsidR="00176278" w:rsidRPr="00176278" w:rsidRDefault="00176278" w:rsidP="00176278">
            <w:r w:rsidRPr="00176278">
              <w:t>Manages routine user requests (e.g., password resets)</w:t>
            </w:r>
          </w:p>
        </w:tc>
        <w:tc>
          <w:tcPr>
            <w:tcW w:w="0" w:type="auto"/>
            <w:vAlign w:val="center"/>
            <w:hideMark/>
          </w:tcPr>
          <w:p w14:paraId="5EFDC566" w14:textId="77777777" w:rsidR="00176278" w:rsidRPr="00176278" w:rsidRDefault="00176278" w:rsidP="00176278">
            <w:r w:rsidRPr="00176278">
              <w:t>Improves IT help desk efficiency</w:t>
            </w:r>
          </w:p>
        </w:tc>
      </w:tr>
      <w:tr w:rsidR="00176278" w:rsidRPr="00176278" w14:paraId="2DB5B51C" w14:textId="77777777" w:rsidTr="00176278">
        <w:trPr>
          <w:tblCellSpacing w:w="15" w:type="dxa"/>
        </w:trPr>
        <w:tc>
          <w:tcPr>
            <w:tcW w:w="0" w:type="auto"/>
            <w:vAlign w:val="center"/>
            <w:hideMark/>
          </w:tcPr>
          <w:p w14:paraId="0BC26E44" w14:textId="77777777" w:rsidR="00176278" w:rsidRPr="00176278" w:rsidRDefault="00176278" w:rsidP="00176278">
            <w:r w:rsidRPr="00176278">
              <w:rPr>
                <w:b/>
                <w:bCs/>
              </w:rPr>
              <w:t>Asset Management</w:t>
            </w:r>
          </w:p>
        </w:tc>
        <w:tc>
          <w:tcPr>
            <w:tcW w:w="0" w:type="auto"/>
            <w:vAlign w:val="center"/>
            <w:hideMark/>
          </w:tcPr>
          <w:p w14:paraId="3D0CCC64" w14:textId="77777777" w:rsidR="00176278" w:rsidRPr="00176278" w:rsidRDefault="00176278" w:rsidP="00176278">
            <w:r w:rsidRPr="00176278">
              <w:t>Tracks IT resources</w:t>
            </w:r>
          </w:p>
        </w:tc>
        <w:tc>
          <w:tcPr>
            <w:tcW w:w="0" w:type="auto"/>
            <w:vAlign w:val="center"/>
            <w:hideMark/>
          </w:tcPr>
          <w:p w14:paraId="2F0A002E" w14:textId="77777777" w:rsidR="00176278" w:rsidRPr="00176278" w:rsidRDefault="00176278" w:rsidP="00176278">
            <w:r w:rsidRPr="00176278">
              <w:t>Prevents unnecessary IT spending</w:t>
            </w:r>
          </w:p>
        </w:tc>
      </w:tr>
    </w:tbl>
    <w:p w14:paraId="2EF1C931" w14:textId="77777777" w:rsidR="00176278" w:rsidRPr="00176278" w:rsidRDefault="00176278" w:rsidP="00176278">
      <w:r w:rsidRPr="00176278">
        <w:rPr>
          <w:rFonts w:ascii="Apple Color Emoji" w:hAnsi="Apple Color Emoji" w:cs="Apple Color Emoji"/>
        </w:rPr>
        <w:t>💡</w:t>
      </w:r>
      <w:r w:rsidRPr="00176278">
        <w:t xml:space="preserve"> </w:t>
      </w:r>
      <w:r w:rsidRPr="00176278">
        <w:rPr>
          <w:b/>
          <w:bCs/>
        </w:rPr>
        <w:t>Example:</w:t>
      </w:r>
      <w:r w:rsidRPr="00176278">
        <w:br/>
        <w:t xml:space="preserve">A </w:t>
      </w:r>
      <w:r w:rsidRPr="00176278">
        <w:rPr>
          <w:b/>
          <w:bCs/>
        </w:rPr>
        <w:t>large retail chain</w:t>
      </w:r>
      <w:r w:rsidRPr="00176278">
        <w:t xml:space="preserve"> uses </w:t>
      </w:r>
      <w:r w:rsidRPr="00176278">
        <w:rPr>
          <w:b/>
          <w:bCs/>
        </w:rPr>
        <w:t>automated incident management</w:t>
      </w:r>
      <w:r w:rsidRPr="00176278">
        <w:t xml:space="preserve"> to detect </w:t>
      </w:r>
      <w:r w:rsidRPr="00176278">
        <w:rPr>
          <w:b/>
          <w:bCs/>
        </w:rPr>
        <w:t>POS (Point of Sale) failures</w:t>
      </w:r>
      <w:r w:rsidRPr="00176278">
        <w:t>, reducing revenue loss during peak shopping hours.</w:t>
      </w:r>
    </w:p>
    <w:p w14:paraId="0CC0245C" w14:textId="77777777" w:rsidR="00176278" w:rsidRPr="00176278" w:rsidRDefault="005B7103" w:rsidP="00176278">
      <w:r w:rsidRPr="00176278">
        <w:rPr>
          <w:noProof/>
        </w:rPr>
        <w:pict w14:anchorId="32E64505">
          <v:rect id="_x0000_i1091" alt="" style="width:448.15pt;height:.05pt;mso-width-percent:0;mso-height-percent:0;mso-width-percent:0;mso-height-percent:0" o:hrpct="993" o:hralign="center" o:hrstd="t" o:hr="t" fillcolor="#a0a0a0" stroked="f"/>
        </w:pict>
      </w:r>
    </w:p>
    <w:p w14:paraId="423FA2CE" w14:textId="77777777" w:rsidR="00176278" w:rsidRPr="00176278" w:rsidRDefault="00176278" w:rsidP="00176278">
      <w:pPr>
        <w:rPr>
          <w:b/>
          <w:bCs/>
        </w:rPr>
      </w:pPr>
      <w:r w:rsidRPr="00176278">
        <w:rPr>
          <w:b/>
          <w:bCs/>
        </w:rPr>
        <w:t>4.4. Identifying Key Suppliers that Support Key Processes</w:t>
      </w:r>
    </w:p>
    <w:p w14:paraId="1E559A52" w14:textId="77777777" w:rsidR="00176278" w:rsidRPr="00176278" w:rsidRDefault="00176278" w:rsidP="00176278">
      <w:pPr>
        <w:rPr>
          <w:b/>
          <w:bCs/>
        </w:rPr>
      </w:pPr>
      <w:r w:rsidRPr="00176278">
        <w:rPr>
          <w:b/>
          <w:bCs/>
        </w:rPr>
        <w:t>Who are IT Service Suppliers?</w:t>
      </w:r>
    </w:p>
    <w:p w14:paraId="550DFB54" w14:textId="77777777" w:rsidR="00176278" w:rsidRPr="00176278" w:rsidRDefault="00176278" w:rsidP="00176278">
      <w:r w:rsidRPr="00176278">
        <w:t xml:space="preserve">Organizations rely on </w:t>
      </w:r>
      <w:r w:rsidRPr="00176278">
        <w:rPr>
          <w:b/>
          <w:bCs/>
        </w:rPr>
        <w:t>external suppliers</w:t>
      </w:r>
      <w:r w:rsidRPr="00176278">
        <w:t xml:space="preserve"> to ensure smooth IT operations. These suppliers provide:</w:t>
      </w:r>
    </w:p>
    <w:p w14:paraId="146FA08E" w14:textId="77777777" w:rsidR="00176278" w:rsidRPr="00176278" w:rsidRDefault="00176278" w:rsidP="00176278">
      <w:pPr>
        <w:numPr>
          <w:ilvl w:val="0"/>
          <w:numId w:val="68"/>
        </w:numPr>
      </w:pPr>
      <w:r w:rsidRPr="00176278">
        <w:rPr>
          <w:b/>
          <w:bCs/>
        </w:rPr>
        <w:t>Cloud Computing Services</w:t>
      </w:r>
      <w:r w:rsidRPr="00176278">
        <w:t xml:space="preserve"> – AWS, Microsoft Azure, Google Cloud.</w:t>
      </w:r>
    </w:p>
    <w:p w14:paraId="196F35AA" w14:textId="77777777" w:rsidR="00176278" w:rsidRPr="00176278" w:rsidRDefault="00176278" w:rsidP="00176278">
      <w:pPr>
        <w:numPr>
          <w:ilvl w:val="0"/>
          <w:numId w:val="68"/>
        </w:numPr>
      </w:pPr>
      <w:r w:rsidRPr="00176278">
        <w:rPr>
          <w:b/>
          <w:bCs/>
        </w:rPr>
        <w:t>Networking Equipment &amp; Internet Services</w:t>
      </w:r>
      <w:r w:rsidRPr="00176278">
        <w:t xml:space="preserve"> – Cisco, AT&amp;T, Verizon.</w:t>
      </w:r>
    </w:p>
    <w:p w14:paraId="5A6A7893" w14:textId="77777777" w:rsidR="00176278" w:rsidRPr="00176278" w:rsidRDefault="00176278" w:rsidP="00176278">
      <w:pPr>
        <w:numPr>
          <w:ilvl w:val="0"/>
          <w:numId w:val="68"/>
        </w:numPr>
      </w:pPr>
      <w:r w:rsidRPr="00176278">
        <w:rPr>
          <w:b/>
          <w:bCs/>
        </w:rPr>
        <w:t>Software &amp; Database Solutions</w:t>
      </w:r>
      <w:r w:rsidRPr="00176278">
        <w:t xml:space="preserve"> – Oracle, SAP, IBM.</w:t>
      </w:r>
    </w:p>
    <w:p w14:paraId="41A0739F" w14:textId="77777777" w:rsidR="00176278" w:rsidRPr="00176278" w:rsidRDefault="00176278" w:rsidP="00176278">
      <w:pPr>
        <w:numPr>
          <w:ilvl w:val="0"/>
          <w:numId w:val="68"/>
        </w:numPr>
      </w:pPr>
      <w:r w:rsidRPr="00176278">
        <w:rPr>
          <w:b/>
          <w:bCs/>
        </w:rPr>
        <w:t>Cybersecurity &amp; Compliance Tools</w:t>
      </w:r>
      <w:r w:rsidRPr="00176278">
        <w:t xml:space="preserve"> – Palo Alto Networks, Symantec.</w:t>
      </w:r>
    </w:p>
    <w:p w14:paraId="43807AE5" w14:textId="77777777" w:rsidR="00176278" w:rsidRPr="00176278" w:rsidRDefault="00176278" w:rsidP="00176278">
      <w:pPr>
        <w:numPr>
          <w:ilvl w:val="0"/>
          <w:numId w:val="68"/>
        </w:numPr>
      </w:pPr>
      <w:r w:rsidRPr="00176278">
        <w:rPr>
          <w:b/>
          <w:bCs/>
        </w:rPr>
        <w:t>IT Support &amp; Managed Services</w:t>
      </w:r>
      <w:r w:rsidRPr="00176278">
        <w:t xml:space="preserve"> – Infosys, Accenture, Tata Consultancy Services (TCS).</w:t>
      </w:r>
    </w:p>
    <w:p w14:paraId="32F77EC1" w14:textId="77777777" w:rsidR="00176278" w:rsidRPr="00176278" w:rsidRDefault="00176278" w:rsidP="00176278">
      <w:r w:rsidRPr="00176278">
        <w:rPr>
          <w:rFonts w:ascii="Apple Color Emoji" w:hAnsi="Apple Color Emoji" w:cs="Apple Color Emoji"/>
        </w:rPr>
        <w:t>💡</w:t>
      </w:r>
      <w:r w:rsidRPr="00176278">
        <w:t xml:space="preserve"> </w:t>
      </w:r>
      <w:r w:rsidRPr="00176278">
        <w:rPr>
          <w:b/>
          <w:bCs/>
        </w:rPr>
        <w:t>Example:</w:t>
      </w:r>
      <w:r w:rsidRPr="00176278">
        <w:br/>
        <w:t xml:space="preserve">A </w:t>
      </w:r>
      <w:r w:rsidRPr="00176278">
        <w:rPr>
          <w:b/>
          <w:bCs/>
        </w:rPr>
        <w:t>financial institution</w:t>
      </w:r>
      <w:r w:rsidRPr="00176278">
        <w:t xml:space="preserve"> partners with </w:t>
      </w:r>
      <w:r w:rsidRPr="00176278">
        <w:rPr>
          <w:b/>
          <w:bCs/>
        </w:rPr>
        <w:t>IBM Security</w:t>
      </w:r>
      <w:r w:rsidRPr="00176278">
        <w:t xml:space="preserve"> for </w:t>
      </w:r>
      <w:r w:rsidRPr="00176278">
        <w:rPr>
          <w:b/>
          <w:bCs/>
        </w:rPr>
        <w:t>cyber threat monitoring</w:t>
      </w:r>
      <w:r w:rsidRPr="00176278">
        <w:t xml:space="preserve">, ensuring compliance with </w:t>
      </w:r>
      <w:r w:rsidRPr="00176278">
        <w:rPr>
          <w:b/>
          <w:bCs/>
        </w:rPr>
        <w:t>GDPR and PCI-DSS</w:t>
      </w:r>
      <w:r w:rsidRPr="00176278">
        <w:t xml:space="preserve"> regulations.</w:t>
      </w:r>
    </w:p>
    <w:p w14:paraId="5BC68A9A" w14:textId="77777777" w:rsidR="00176278" w:rsidRPr="00176278" w:rsidRDefault="005B7103" w:rsidP="00176278">
      <w:r w:rsidRPr="00176278">
        <w:rPr>
          <w:noProof/>
        </w:rPr>
        <w:lastRenderedPageBreak/>
        <w:pict w14:anchorId="39570DCF">
          <v:rect id="_x0000_i1090" alt="" style="width:448.15pt;height:.05pt;mso-width-percent:0;mso-height-percent:0;mso-width-percent:0;mso-height-percent:0" o:hrpct="993" o:hralign="center" o:hrstd="t" o:hr="t" fillcolor="#a0a0a0" stroked="f"/>
        </w:pict>
      </w:r>
    </w:p>
    <w:p w14:paraId="6AC023A3" w14:textId="77777777" w:rsidR="00176278" w:rsidRPr="00176278" w:rsidRDefault="00176278" w:rsidP="00176278">
      <w:pPr>
        <w:rPr>
          <w:b/>
          <w:bCs/>
        </w:rPr>
      </w:pPr>
      <w:r w:rsidRPr="00176278">
        <w:rPr>
          <w:b/>
          <w:bCs/>
        </w:rPr>
        <w:t>4.5. Integrating the Four Key Elements of Good Customer Service</w:t>
      </w:r>
    </w:p>
    <w:p w14:paraId="6824216B" w14:textId="77777777" w:rsidR="00176278" w:rsidRPr="00176278" w:rsidRDefault="00176278" w:rsidP="00176278">
      <w:r w:rsidRPr="00176278">
        <w:t xml:space="preserve">Organizations must integrate </w:t>
      </w:r>
      <w:r w:rsidRPr="00176278">
        <w:rPr>
          <w:b/>
          <w:bCs/>
        </w:rPr>
        <w:t>availability, responsiveness, communication, and continuous improvement</w:t>
      </w:r>
      <w:r w:rsidRPr="00176278">
        <w:t xml:space="preserve"> into their ITSM framework.</w:t>
      </w:r>
    </w:p>
    <w:p w14:paraId="4D22F3B7" w14:textId="77777777" w:rsidR="00176278" w:rsidRPr="00176278" w:rsidRDefault="00176278" w:rsidP="00176278">
      <w:pPr>
        <w:rPr>
          <w:b/>
          <w:bCs/>
        </w:rPr>
      </w:pPr>
      <w:r w:rsidRPr="00176278">
        <w:rPr>
          <w:b/>
          <w:bCs/>
        </w:rPr>
        <w:t>Best Practices for Integration:</w:t>
      </w:r>
    </w:p>
    <w:p w14:paraId="50EC9842" w14:textId="77777777" w:rsidR="00176278" w:rsidRPr="00176278" w:rsidRDefault="00176278" w:rsidP="00176278">
      <w:r w:rsidRPr="00176278">
        <w:rPr>
          <w:rFonts w:ascii="Apple Color Emoji" w:hAnsi="Apple Color Emoji" w:cs="Apple Color Emoji"/>
        </w:rPr>
        <w:t>✅</w:t>
      </w:r>
      <w:r w:rsidRPr="00176278">
        <w:t xml:space="preserve"> </w:t>
      </w:r>
      <w:r w:rsidRPr="00176278">
        <w:rPr>
          <w:b/>
          <w:bCs/>
        </w:rPr>
        <w:t>ITIL-Based Service Desk:</w:t>
      </w:r>
      <w:r w:rsidRPr="00176278">
        <w:t xml:space="preserve"> Provides </w:t>
      </w:r>
      <w:r w:rsidRPr="00176278">
        <w:rPr>
          <w:b/>
          <w:bCs/>
        </w:rPr>
        <w:t>centralized support with automated workflows</w:t>
      </w:r>
      <w:r w:rsidRPr="00176278">
        <w:t>.</w:t>
      </w:r>
      <w:r w:rsidRPr="00176278">
        <w:br/>
      </w:r>
      <w:r w:rsidRPr="00176278">
        <w:rPr>
          <w:rFonts w:ascii="Apple Color Emoji" w:hAnsi="Apple Color Emoji" w:cs="Apple Color Emoji"/>
        </w:rPr>
        <w:t>✅</w:t>
      </w:r>
      <w:r w:rsidRPr="00176278">
        <w:t xml:space="preserve"> </w:t>
      </w:r>
      <w:r w:rsidRPr="00176278">
        <w:rPr>
          <w:b/>
          <w:bCs/>
        </w:rPr>
        <w:t>AI-Driven IT Monitoring:</w:t>
      </w:r>
      <w:r w:rsidRPr="00176278">
        <w:t xml:space="preserve"> Predicts </w:t>
      </w:r>
      <w:r w:rsidRPr="00176278">
        <w:rPr>
          <w:b/>
          <w:bCs/>
        </w:rPr>
        <w:t>service disruptions before they occur</w:t>
      </w:r>
      <w:r w:rsidRPr="00176278">
        <w:t>.</w:t>
      </w:r>
      <w:r w:rsidRPr="00176278">
        <w:br/>
      </w:r>
      <w:r w:rsidRPr="00176278">
        <w:rPr>
          <w:rFonts w:ascii="Apple Color Emoji" w:hAnsi="Apple Color Emoji" w:cs="Apple Color Emoji"/>
        </w:rPr>
        <w:t>✅</w:t>
      </w:r>
      <w:r w:rsidRPr="00176278">
        <w:t xml:space="preserve"> </w:t>
      </w:r>
      <w:r w:rsidRPr="00176278">
        <w:rPr>
          <w:b/>
          <w:bCs/>
        </w:rPr>
        <w:t>Self-Service Portals:</w:t>
      </w:r>
      <w:r w:rsidRPr="00176278">
        <w:t xml:space="preserve"> Allows users to </w:t>
      </w:r>
      <w:r w:rsidRPr="00176278">
        <w:rPr>
          <w:b/>
          <w:bCs/>
        </w:rPr>
        <w:t>resolve issues independently</w:t>
      </w:r>
      <w:r w:rsidRPr="00176278">
        <w:t>.</w:t>
      </w:r>
      <w:r w:rsidRPr="00176278">
        <w:br/>
      </w:r>
      <w:r w:rsidRPr="00176278">
        <w:rPr>
          <w:rFonts w:ascii="Apple Color Emoji" w:hAnsi="Apple Color Emoji" w:cs="Apple Color Emoji"/>
        </w:rPr>
        <w:t>✅</w:t>
      </w:r>
      <w:r w:rsidRPr="00176278">
        <w:t xml:space="preserve"> </w:t>
      </w:r>
      <w:r w:rsidRPr="00176278">
        <w:rPr>
          <w:b/>
          <w:bCs/>
        </w:rPr>
        <w:t>Real-Time User Feedback:</w:t>
      </w:r>
      <w:r w:rsidRPr="00176278">
        <w:t xml:space="preserve"> Helps measure service quality and improve user satisfaction.</w:t>
      </w:r>
    </w:p>
    <w:p w14:paraId="1F9A0195" w14:textId="77777777" w:rsidR="00176278" w:rsidRPr="00176278" w:rsidRDefault="00176278" w:rsidP="00176278">
      <w:r w:rsidRPr="00176278">
        <w:rPr>
          <w:rFonts w:ascii="Apple Color Emoji" w:hAnsi="Apple Color Emoji" w:cs="Apple Color Emoji"/>
        </w:rPr>
        <w:t>💡</w:t>
      </w:r>
      <w:r w:rsidRPr="00176278">
        <w:t xml:space="preserve"> </w:t>
      </w:r>
      <w:r w:rsidRPr="00176278">
        <w:rPr>
          <w:b/>
          <w:bCs/>
        </w:rPr>
        <w:t>Example:</w:t>
      </w:r>
      <w:r w:rsidRPr="00176278">
        <w:br/>
        <w:t xml:space="preserve">A </w:t>
      </w:r>
      <w:r w:rsidRPr="00176278">
        <w:rPr>
          <w:b/>
          <w:bCs/>
        </w:rPr>
        <w:t>global airline</w:t>
      </w:r>
      <w:r w:rsidRPr="00176278">
        <w:t xml:space="preserve"> uses </w:t>
      </w:r>
      <w:r w:rsidRPr="00176278">
        <w:rPr>
          <w:b/>
          <w:bCs/>
        </w:rPr>
        <w:t>chatbots and ITSM automation</w:t>
      </w:r>
      <w:r w:rsidRPr="00176278">
        <w:t xml:space="preserve"> to process </w:t>
      </w:r>
      <w:r w:rsidRPr="00176278">
        <w:rPr>
          <w:b/>
          <w:bCs/>
        </w:rPr>
        <w:t>80% of customer service requests</w:t>
      </w:r>
      <w:r w:rsidRPr="00176278">
        <w:t>, reducing support costs.</w:t>
      </w:r>
    </w:p>
    <w:p w14:paraId="723B704A" w14:textId="77777777" w:rsidR="00176278" w:rsidRPr="00176278" w:rsidRDefault="005B7103" w:rsidP="00176278">
      <w:r w:rsidRPr="00176278">
        <w:rPr>
          <w:noProof/>
        </w:rPr>
        <w:pict w14:anchorId="285CE0F9">
          <v:rect id="_x0000_i1089" alt="" style="width:448.15pt;height:.05pt;mso-width-percent:0;mso-height-percent:0;mso-width-percent:0;mso-height-percent:0" o:hrpct="993" o:hralign="center" o:hrstd="t" o:hr="t" fillcolor="#a0a0a0" stroked="f"/>
        </w:pict>
      </w:r>
    </w:p>
    <w:p w14:paraId="6D4FCBCE" w14:textId="77777777" w:rsidR="00176278" w:rsidRPr="00176278" w:rsidRDefault="00176278" w:rsidP="00176278">
      <w:pPr>
        <w:rPr>
          <w:b/>
          <w:bCs/>
        </w:rPr>
      </w:pPr>
      <w:r w:rsidRPr="00176278">
        <w:rPr>
          <w:b/>
          <w:bCs/>
        </w:rPr>
        <w:t>4.6. ITIL Processes Introduction &amp; Comparison</w:t>
      </w:r>
    </w:p>
    <w:p w14:paraId="294A80AB" w14:textId="77777777" w:rsidR="00176278" w:rsidRPr="00176278" w:rsidRDefault="00176278" w:rsidP="00176278">
      <w:r w:rsidRPr="00176278">
        <w:t xml:space="preserve">ITIL (Information Technology Infrastructure Library) provides </w:t>
      </w:r>
      <w:r w:rsidRPr="00176278">
        <w:rPr>
          <w:b/>
          <w:bCs/>
        </w:rPr>
        <w:t>best practices for ITSM</w:t>
      </w:r>
      <w:r w:rsidRPr="00176278">
        <w:t>.</w:t>
      </w:r>
    </w:p>
    <w:p w14:paraId="2A36EA14" w14:textId="77777777" w:rsidR="00176278" w:rsidRPr="00176278" w:rsidRDefault="00176278" w:rsidP="00176278">
      <w:pPr>
        <w:rPr>
          <w:b/>
          <w:bCs/>
        </w:rPr>
      </w:pPr>
      <w:r w:rsidRPr="00176278">
        <w:rPr>
          <w:b/>
          <w:bCs/>
        </w:rPr>
        <w:t>4.6.1. Developments Leading Up to ITIL</w:t>
      </w:r>
    </w:p>
    <w:p w14:paraId="17BEBF75" w14:textId="77777777" w:rsidR="00176278" w:rsidRPr="00176278" w:rsidRDefault="00176278" w:rsidP="00176278">
      <w:pPr>
        <w:numPr>
          <w:ilvl w:val="0"/>
          <w:numId w:val="69"/>
        </w:numPr>
      </w:pPr>
      <w:r w:rsidRPr="00176278">
        <w:t xml:space="preserve">Before ITIL, </w:t>
      </w:r>
      <w:r w:rsidRPr="00176278">
        <w:rPr>
          <w:b/>
          <w:bCs/>
        </w:rPr>
        <w:t>ITSM was unstructured and inconsistent</w:t>
      </w:r>
      <w:r w:rsidRPr="00176278">
        <w:t>.</w:t>
      </w:r>
    </w:p>
    <w:p w14:paraId="0BC3BC35" w14:textId="77777777" w:rsidR="00176278" w:rsidRPr="00176278" w:rsidRDefault="00176278" w:rsidP="00176278">
      <w:pPr>
        <w:numPr>
          <w:ilvl w:val="0"/>
          <w:numId w:val="69"/>
        </w:numPr>
      </w:pPr>
      <w:r w:rsidRPr="00176278">
        <w:t xml:space="preserve">ITIL introduced </w:t>
      </w:r>
      <w:r w:rsidRPr="00176278">
        <w:rPr>
          <w:b/>
          <w:bCs/>
        </w:rPr>
        <w:t>standardized processes</w:t>
      </w:r>
      <w:r w:rsidRPr="00176278">
        <w:t xml:space="preserve"> for </w:t>
      </w:r>
      <w:r w:rsidRPr="00176278">
        <w:rPr>
          <w:b/>
          <w:bCs/>
        </w:rPr>
        <w:t>incident, problem, and change management</w:t>
      </w:r>
      <w:r w:rsidRPr="00176278">
        <w:t>.</w:t>
      </w:r>
    </w:p>
    <w:p w14:paraId="6F17E26A" w14:textId="77777777" w:rsidR="00176278" w:rsidRPr="00176278" w:rsidRDefault="00176278" w:rsidP="00176278">
      <w:pPr>
        <w:rPr>
          <w:b/>
          <w:bCs/>
        </w:rPr>
      </w:pPr>
      <w:r w:rsidRPr="00176278">
        <w:rPr>
          <w:b/>
          <w:bCs/>
        </w:rPr>
        <w:t>4.6.2. The Origins of ITIL</w:t>
      </w:r>
    </w:p>
    <w:p w14:paraId="02560050" w14:textId="77777777" w:rsidR="00176278" w:rsidRPr="00176278" w:rsidRDefault="00176278" w:rsidP="00176278">
      <w:pPr>
        <w:numPr>
          <w:ilvl w:val="0"/>
          <w:numId w:val="70"/>
        </w:numPr>
      </w:pPr>
      <w:r w:rsidRPr="00176278">
        <w:rPr>
          <w:b/>
          <w:bCs/>
        </w:rPr>
        <w:t>Developed in the UK (1989)</w:t>
      </w:r>
      <w:r w:rsidRPr="00176278">
        <w:t xml:space="preserve"> to </w:t>
      </w:r>
      <w:r w:rsidRPr="00176278">
        <w:rPr>
          <w:b/>
          <w:bCs/>
        </w:rPr>
        <w:t>formalize ITSM best practices</w:t>
      </w:r>
      <w:r w:rsidRPr="00176278">
        <w:t>.</w:t>
      </w:r>
    </w:p>
    <w:p w14:paraId="38569DA8" w14:textId="77777777" w:rsidR="00176278" w:rsidRPr="00176278" w:rsidRDefault="00176278" w:rsidP="00176278">
      <w:pPr>
        <w:numPr>
          <w:ilvl w:val="0"/>
          <w:numId w:val="70"/>
        </w:numPr>
      </w:pPr>
      <w:r w:rsidRPr="00176278">
        <w:rPr>
          <w:b/>
          <w:bCs/>
        </w:rPr>
        <w:t>ITIL V4 (2019)</w:t>
      </w:r>
      <w:r w:rsidRPr="00176278">
        <w:t xml:space="preserve"> integrates </w:t>
      </w:r>
      <w:r w:rsidRPr="00176278">
        <w:rPr>
          <w:b/>
          <w:bCs/>
        </w:rPr>
        <w:t>Agile, DevOps, and AI-driven ITSM</w:t>
      </w:r>
      <w:r w:rsidRPr="00176278">
        <w:t>.</w:t>
      </w:r>
    </w:p>
    <w:p w14:paraId="6DEB1065" w14:textId="77777777" w:rsidR="00176278" w:rsidRPr="00176278" w:rsidRDefault="00176278" w:rsidP="00176278">
      <w:pPr>
        <w:rPr>
          <w:b/>
          <w:bCs/>
        </w:rPr>
      </w:pPr>
      <w:r w:rsidRPr="00176278">
        <w:rPr>
          <w:b/>
          <w:bCs/>
        </w:rPr>
        <w:t>4.6.3. Quality Approach and Standards</w:t>
      </w:r>
    </w:p>
    <w:p w14:paraId="6DE0E5C7" w14:textId="77777777" w:rsidR="00176278" w:rsidRPr="00176278" w:rsidRDefault="00176278" w:rsidP="00176278">
      <w:pPr>
        <w:numPr>
          <w:ilvl w:val="0"/>
          <w:numId w:val="71"/>
        </w:numPr>
      </w:pPr>
      <w:r w:rsidRPr="00176278">
        <w:t xml:space="preserve">ITIL aligns with </w:t>
      </w:r>
      <w:r w:rsidRPr="00176278">
        <w:rPr>
          <w:b/>
          <w:bCs/>
        </w:rPr>
        <w:t>ISO 20000 (IT Service Management Standard)</w:t>
      </w:r>
      <w:r w:rsidRPr="00176278">
        <w:t>.</w:t>
      </w:r>
    </w:p>
    <w:p w14:paraId="67DC037E" w14:textId="77777777" w:rsidR="00176278" w:rsidRPr="00176278" w:rsidRDefault="00176278" w:rsidP="00176278">
      <w:pPr>
        <w:numPr>
          <w:ilvl w:val="0"/>
          <w:numId w:val="71"/>
        </w:numPr>
      </w:pPr>
      <w:r w:rsidRPr="00176278">
        <w:rPr>
          <w:b/>
          <w:bCs/>
        </w:rPr>
        <w:t>ITSM tools like ServiceNow</w:t>
      </w:r>
      <w:r w:rsidRPr="00176278">
        <w:t xml:space="preserve"> enable compliance with quality standards.</w:t>
      </w:r>
    </w:p>
    <w:p w14:paraId="1CFBA773" w14:textId="77777777" w:rsidR="00176278" w:rsidRDefault="00176278"/>
    <w:p w14:paraId="51C5FFED" w14:textId="77777777" w:rsidR="001B7A7B" w:rsidRPr="001B7A7B" w:rsidRDefault="001B7A7B" w:rsidP="001B7A7B">
      <w:pPr>
        <w:rPr>
          <w:b/>
          <w:bCs/>
        </w:rPr>
      </w:pPr>
      <w:r w:rsidRPr="001B7A7B">
        <w:rPr>
          <w:b/>
          <w:bCs/>
        </w:rPr>
        <w:t>4.6.4. Criteria to Differentiate Infrastructure Processes</w:t>
      </w:r>
    </w:p>
    <w:p w14:paraId="33F80608" w14:textId="77777777" w:rsidR="001B7A7B" w:rsidRPr="001B7A7B" w:rsidRDefault="001B7A7B" w:rsidP="001B7A7B">
      <w:r w:rsidRPr="001B7A7B">
        <w:t xml:space="preserve">ITIL processes fall into </w:t>
      </w:r>
      <w:r w:rsidRPr="001B7A7B">
        <w:rPr>
          <w:b/>
          <w:bCs/>
        </w:rPr>
        <w:t>four categories</w:t>
      </w:r>
      <w:r w:rsidRPr="001B7A7B">
        <w:t>:</w:t>
      </w:r>
    </w:p>
    <w:p w14:paraId="4D0C4011" w14:textId="0CFCCCE2" w:rsidR="001B7A7B" w:rsidRPr="001B7A7B" w:rsidRDefault="001B7A7B" w:rsidP="001B7A7B">
      <w:r w:rsidRPr="001B7A7B">
        <w:t>1️</w:t>
      </w:r>
      <w:r w:rsidRPr="001B7A7B">
        <w:rPr>
          <w:b/>
          <w:bCs/>
        </w:rPr>
        <w:t>Service Strategy</w:t>
      </w:r>
      <w:r w:rsidRPr="001B7A7B">
        <w:t xml:space="preserve"> – Defines IT services based on business goals.</w:t>
      </w:r>
      <w:r w:rsidRPr="001B7A7B">
        <w:br/>
        <w:t>2️</w:t>
      </w:r>
      <w:r w:rsidRPr="001B7A7B">
        <w:rPr>
          <w:b/>
          <w:bCs/>
        </w:rPr>
        <w:t>Service Design</w:t>
      </w:r>
      <w:r w:rsidRPr="001B7A7B">
        <w:t xml:space="preserve"> – Creates new IT services.</w:t>
      </w:r>
      <w:r w:rsidRPr="001B7A7B">
        <w:br/>
        <w:t>3️</w:t>
      </w:r>
      <w:r w:rsidRPr="001B7A7B">
        <w:rPr>
          <w:b/>
          <w:bCs/>
        </w:rPr>
        <w:t>Service Transition</w:t>
      </w:r>
      <w:r w:rsidRPr="001B7A7B">
        <w:t xml:space="preserve"> – Manages deployment of IT changes.</w:t>
      </w:r>
      <w:r w:rsidRPr="001B7A7B">
        <w:br/>
        <w:t>4️</w:t>
      </w:r>
      <w:r w:rsidRPr="001B7A7B">
        <w:rPr>
          <w:b/>
          <w:bCs/>
        </w:rPr>
        <w:t>Service Operation</w:t>
      </w:r>
      <w:r w:rsidRPr="001B7A7B">
        <w:t xml:space="preserve"> – Ensures smooth daily IT operations.</w:t>
      </w:r>
    </w:p>
    <w:p w14:paraId="155681BF" w14:textId="77777777" w:rsidR="001B7A7B" w:rsidRDefault="001B7A7B"/>
    <w:p w14:paraId="3EBA6A85" w14:textId="77777777" w:rsidR="001B7A7B" w:rsidRPr="001B7A7B" w:rsidRDefault="001B7A7B" w:rsidP="001B7A7B">
      <w:pPr>
        <w:rPr>
          <w:b/>
          <w:bCs/>
        </w:rPr>
      </w:pPr>
      <w:r w:rsidRPr="001B7A7B">
        <w:rPr>
          <w:b/>
          <w:bCs/>
        </w:rPr>
        <w:t>4.6.5. Comparison of ITIL Infrastructure Processes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2"/>
        <w:gridCol w:w="3342"/>
        <w:gridCol w:w="3236"/>
      </w:tblGrid>
      <w:tr w:rsidR="001B7A7B" w:rsidRPr="001B7A7B" w14:paraId="0E0112D4" w14:textId="77777777" w:rsidTr="001B7A7B">
        <w:trPr>
          <w:tblHeader/>
          <w:tblCellSpacing w:w="15" w:type="dxa"/>
        </w:trPr>
        <w:tc>
          <w:tcPr>
            <w:tcW w:w="0" w:type="auto"/>
            <w:vAlign w:val="center"/>
            <w:hideMark/>
          </w:tcPr>
          <w:p w14:paraId="109545E3" w14:textId="77777777" w:rsidR="001B7A7B" w:rsidRPr="001B7A7B" w:rsidRDefault="001B7A7B" w:rsidP="001B7A7B">
            <w:pPr>
              <w:rPr>
                <w:b/>
                <w:bCs/>
              </w:rPr>
            </w:pPr>
            <w:r w:rsidRPr="001B7A7B">
              <w:rPr>
                <w:b/>
                <w:bCs/>
              </w:rPr>
              <w:t>ITIL Process</w:t>
            </w:r>
          </w:p>
        </w:tc>
        <w:tc>
          <w:tcPr>
            <w:tcW w:w="0" w:type="auto"/>
            <w:vAlign w:val="center"/>
            <w:hideMark/>
          </w:tcPr>
          <w:p w14:paraId="49A6D993" w14:textId="77777777" w:rsidR="001B7A7B" w:rsidRPr="001B7A7B" w:rsidRDefault="001B7A7B" w:rsidP="001B7A7B">
            <w:pPr>
              <w:rPr>
                <w:b/>
                <w:bCs/>
              </w:rPr>
            </w:pPr>
            <w:r w:rsidRPr="001B7A7B">
              <w:rPr>
                <w:b/>
                <w:bCs/>
              </w:rPr>
              <w:t>Purpose</w:t>
            </w:r>
          </w:p>
        </w:tc>
        <w:tc>
          <w:tcPr>
            <w:tcW w:w="0" w:type="auto"/>
            <w:vAlign w:val="center"/>
            <w:hideMark/>
          </w:tcPr>
          <w:p w14:paraId="20F5BA84" w14:textId="77777777" w:rsidR="001B7A7B" w:rsidRPr="001B7A7B" w:rsidRDefault="001B7A7B" w:rsidP="001B7A7B">
            <w:pPr>
              <w:rPr>
                <w:b/>
                <w:bCs/>
              </w:rPr>
            </w:pPr>
            <w:r w:rsidRPr="001B7A7B">
              <w:rPr>
                <w:b/>
                <w:bCs/>
              </w:rPr>
              <w:t>Example</w:t>
            </w:r>
          </w:p>
        </w:tc>
      </w:tr>
      <w:tr w:rsidR="001B7A7B" w:rsidRPr="001B7A7B" w14:paraId="0D941A13" w14:textId="77777777" w:rsidTr="001B7A7B">
        <w:trPr>
          <w:tblCellSpacing w:w="15" w:type="dxa"/>
        </w:trPr>
        <w:tc>
          <w:tcPr>
            <w:tcW w:w="0" w:type="auto"/>
            <w:vAlign w:val="center"/>
            <w:hideMark/>
          </w:tcPr>
          <w:p w14:paraId="5A3BFD52" w14:textId="77777777" w:rsidR="001B7A7B" w:rsidRPr="001B7A7B" w:rsidRDefault="001B7A7B" w:rsidP="001B7A7B">
            <w:r w:rsidRPr="001B7A7B">
              <w:rPr>
                <w:b/>
                <w:bCs/>
              </w:rPr>
              <w:t>Incident Management</w:t>
            </w:r>
          </w:p>
        </w:tc>
        <w:tc>
          <w:tcPr>
            <w:tcW w:w="0" w:type="auto"/>
            <w:vAlign w:val="center"/>
            <w:hideMark/>
          </w:tcPr>
          <w:p w14:paraId="4A72165E" w14:textId="77777777" w:rsidR="001B7A7B" w:rsidRPr="001B7A7B" w:rsidRDefault="001B7A7B" w:rsidP="001B7A7B">
            <w:r w:rsidRPr="001B7A7B">
              <w:t>Restores services quickly after failures</w:t>
            </w:r>
          </w:p>
        </w:tc>
        <w:tc>
          <w:tcPr>
            <w:tcW w:w="0" w:type="auto"/>
            <w:vAlign w:val="center"/>
            <w:hideMark/>
          </w:tcPr>
          <w:p w14:paraId="15D0FD5A" w14:textId="77777777" w:rsidR="001B7A7B" w:rsidRPr="001B7A7B" w:rsidRDefault="001B7A7B" w:rsidP="001B7A7B">
            <w:r w:rsidRPr="001B7A7B">
              <w:t>Fixing a crashed email server</w:t>
            </w:r>
          </w:p>
        </w:tc>
      </w:tr>
      <w:tr w:rsidR="001B7A7B" w:rsidRPr="001B7A7B" w14:paraId="7767A80B" w14:textId="77777777" w:rsidTr="001B7A7B">
        <w:trPr>
          <w:tblCellSpacing w:w="15" w:type="dxa"/>
        </w:trPr>
        <w:tc>
          <w:tcPr>
            <w:tcW w:w="0" w:type="auto"/>
            <w:vAlign w:val="center"/>
            <w:hideMark/>
          </w:tcPr>
          <w:p w14:paraId="05B8FD1C" w14:textId="77777777" w:rsidR="001B7A7B" w:rsidRPr="001B7A7B" w:rsidRDefault="001B7A7B" w:rsidP="001B7A7B">
            <w:r w:rsidRPr="001B7A7B">
              <w:rPr>
                <w:b/>
                <w:bCs/>
              </w:rPr>
              <w:t>Problem Management</w:t>
            </w:r>
          </w:p>
        </w:tc>
        <w:tc>
          <w:tcPr>
            <w:tcW w:w="0" w:type="auto"/>
            <w:vAlign w:val="center"/>
            <w:hideMark/>
          </w:tcPr>
          <w:p w14:paraId="24D2C31C" w14:textId="77777777" w:rsidR="001B7A7B" w:rsidRPr="001B7A7B" w:rsidRDefault="001B7A7B" w:rsidP="001B7A7B">
            <w:r w:rsidRPr="001B7A7B">
              <w:t>Identifies and removes root causes of issues</w:t>
            </w:r>
          </w:p>
        </w:tc>
        <w:tc>
          <w:tcPr>
            <w:tcW w:w="0" w:type="auto"/>
            <w:vAlign w:val="center"/>
            <w:hideMark/>
          </w:tcPr>
          <w:p w14:paraId="4493DBE5" w14:textId="77777777" w:rsidR="001B7A7B" w:rsidRPr="001B7A7B" w:rsidRDefault="001B7A7B" w:rsidP="001B7A7B">
            <w:r w:rsidRPr="001B7A7B">
              <w:t>Investigating recurring network failures</w:t>
            </w:r>
          </w:p>
        </w:tc>
      </w:tr>
      <w:tr w:rsidR="001B7A7B" w:rsidRPr="001B7A7B" w14:paraId="029F5275" w14:textId="77777777" w:rsidTr="001B7A7B">
        <w:trPr>
          <w:tblCellSpacing w:w="15" w:type="dxa"/>
        </w:trPr>
        <w:tc>
          <w:tcPr>
            <w:tcW w:w="0" w:type="auto"/>
            <w:vAlign w:val="center"/>
            <w:hideMark/>
          </w:tcPr>
          <w:p w14:paraId="5EA6B59D" w14:textId="77777777" w:rsidR="001B7A7B" w:rsidRPr="001B7A7B" w:rsidRDefault="001B7A7B" w:rsidP="001B7A7B">
            <w:r w:rsidRPr="001B7A7B">
              <w:rPr>
                <w:b/>
                <w:bCs/>
              </w:rPr>
              <w:t>Change Management</w:t>
            </w:r>
          </w:p>
        </w:tc>
        <w:tc>
          <w:tcPr>
            <w:tcW w:w="0" w:type="auto"/>
            <w:vAlign w:val="center"/>
            <w:hideMark/>
          </w:tcPr>
          <w:p w14:paraId="3C923F8C" w14:textId="77777777" w:rsidR="001B7A7B" w:rsidRPr="001B7A7B" w:rsidRDefault="001B7A7B" w:rsidP="001B7A7B">
            <w:r w:rsidRPr="001B7A7B">
              <w:t>Ensures controlled IT changes</w:t>
            </w:r>
          </w:p>
        </w:tc>
        <w:tc>
          <w:tcPr>
            <w:tcW w:w="0" w:type="auto"/>
            <w:vAlign w:val="center"/>
            <w:hideMark/>
          </w:tcPr>
          <w:p w14:paraId="519CACD5" w14:textId="77777777" w:rsidR="001B7A7B" w:rsidRPr="001B7A7B" w:rsidRDefault="001B7A7B" w:rsidP="001B7A7B">
            <w:r w:rsidRPr="001B7A7B">
              <w:t>Deploying a major software upgrade</w:t>
            </w:r>
          </w:p>
        </w:tc>
      </w:tr>
      <w:tr w:rsidR="001B7A7B" w:rsidRPr="001B7A7B" w14:paraId="528A0C95" w14:textId="77777777" w:rsidTr="001B7A7B">
        <w:trPr>
          <w:tblCellSpacing w:w="15" w:type="dxa"/>
        </w:trPr>
        <w:tc>
          <w:tcPr>
            <w:tcW w:w="0" w:type="auto"/>
            <w:vAlign w:val="center"/>
            <w:hideMark/>
          </w:tcPr>
          <w:p w14:paraId="352AF546" w14:textId="77777777" w:rsidR="001B7A7B" w:rsidRPr="001B7A7B" w:rsidRDefault="001B7A7B" w:rsidP="001B7A7B">
            <w:r w:rsidRPr="001B7A7B">
              <w:rPr>
                <w:b/>
                <w:bCs/>
              </w:rPr>
              <w:t>Service Level Management</w:t>
            </w:r>
          </w:p>
        </w:tc>
        <w:tc>
          <w:tcPr>
            <w:tcW w:w="0" w:type="auto"/>
            <w:vAlign w:val="center"/>
            <w:hideMark/>
          </w:tcPr>
          <w:p w14:paraId="4C103CB2" w14:textId="77777777" w:rsidR="001B7A7B" w:rsidRPr="001B7A7B" w:rsidRDefault="001B7A7B" w:rsidP="001B7A7B">
            <w:r w:rsidRPr="001B7A7B">
              <w:t>Defines SLAs with customers</w:t>
            </w:r>
          </w:p>
        </w:tc>
        <w:tc>
          <w:tcPr>
            <w:tcW w:w="0" w:type="auto"/>
            <w:vAlign w:val="center"/>
            <w:hideMark/>
          </w:tcPr>
          <w:p w14:paraId="25F56756" w14:textId="77777777" w:rsidR="001B7A7B" w:rsidRPr="001B7A7B" w:rsidRDefault="001B7A7B" w:rsidP="001B7A7B">
            <w:r w:rsidRPr="001B7A7B">
              <w:t>Ensuring 99.9% uptime for cloud services</w:t>
            </w:r>
          </w:p>
        </w:tc>
      </w:tr>
      <w:tr w:rsidR="001B7A7B" w:rsidRPr="001B7A7B" w14:paraId="1DCABA6C" w14:textId="77777777" w:rsidTr="001B7A7B">
        <w:trPr>
          <w:tblCellSpacing w:w="15" w:type="dxa"/>
        </w:trPr>
        <w:tc>
          <w:tcPr>
            <w:tcW w:w="0" w:type="auto"/>
            <w:vAlign w:val="center"/>
            <w:hideMark/>
          </w:tcPr>
          <w:p w14:paraId="15118EC4" w14:textId="77777777" w:rsidR="001B7A7B" w:rsidRPr="001B7A7B" w:rsidRDefault="001B7A7B" w:rsidP="001B7A7B">
            <w:r w:rsidRPr="001B7A7B">
              <w:rPr>
                <w:b/>
                <w:bCs/>
              </w:rPr>
              <w:lastRenderedPageBreak/>
              <w:t>IT Asset Management</w:t>
            </w:r>
          </w:p>
        </w:tc>
        <w:tc>
          <w:tcPr>
            <w:tcW w:w="0" w:type="auto"/>
            <w:vAlign w:val="center"/>
            <w:hideMark/>
          </w:tcPr>
          <w:p w14:paraId="5D9EB87D" w14:textId="77777777" w:rsidR="001B7A7B" w:rsidRPr="001B7A7B" w:rsidRDefault="001B7A7B" w:rsidP="001B7A7B">
            <w:r w:rsidRPr="001B7A7B">
              <w:t>Tracks IT resources</w:t>
            </w:r>
          </w:p>
        </w:tc>
        <w:tc>
          <w:tcPr>
            <w:tcW w:w="0" w:type="auto"/>
            <w:vAlign w:val="center"/>
            <w:hideMark/>
          </w:tcPr>
          <w:p w14:paraId="2D187199" w14:textId="77777777" w:rsidR="001B7A7B" w:rsidRPr="001B7A7B" w:rsidRDefault="001B7A7B" w:rsidP="001B7A7B">
            <w:r w:rsidRPr="001B7A7B">
              <w:t>Managing company-owned laptops</w:t>
            </w:r>
          </w:p>
        </w:tc>
      </w:tr>
    </w:tbl>
    <w:p w14:paraId="6A8F5A06" w14:textId="77777777" w:rsidR="001B7A7B" w:rsidRPr="001B7A7B" w:rsidRDefault="005B7103" w:rsidP="001B7A7B">
      <w:r w:rsidRPr="001B7A7B">
        <w:rPr>
          <w:noProof/>
        </w:rPr>
        <w:pict w14:anchorId="4D48DAB3">
          <v:rect id="_x0000_i1088" alt="" style="width:448.6pt;height:.05pt;mso-width-percent:0;mso-height-percent:0;mso-width-percent:0;mso-height-percent:0" o:hrpct="994" o:hralign="center" o:hrstd="t" o:hr="t" fillcolor="#a0a0a0" stroked="f"/>
        </w:pict>
      </w:r>
    </w:p>
    <w:p w14:paraId="187D959D" w14:textId="77777777" w:rsidR="001B7A7B" w:rsidRPr="001B7A7B" w:rsidRDefault="001B7A7B" w:rsidP="001B7A7B">
      <w:pPr>
        <w:rPr>
          <w:b/>
          <w:bCs/>
        </w:rPr>
      </w:pPr>
      <w:r w:rsidRPr="001B7A7B">
        <w:rPr>
          <w:b/>
          <w:bCs/>
        </w:rPr>
        <w:t>1️</w:t>
      </w:r>
      <w:r w:rsidRPr="001B7A7B">
        <w:rPr>
          <w:rFonts w:ascii="Segoe UI Symbol" w:hAnsi="Segoe UI Symbol" w:cs="Segoe UI Symbol"/>
          <w:b/>
          <w:bCs/>
        </w:rPr>
        <w:t>⃣</w:t>
      </w:r>
      <w:r w:rsidRPr="001B7A7B">
        <w:rPr>
          <w:b/>
          <w:bCs/>
        </w:rPr>
        <w:t xml:space="preserve"> "ITIL is only for large enterprises."</w:t>
      </w:r>
    </w:p>
    <w:p w14:paraId="24E15E0F"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Myth:</w:t>
      </w:r>
      <w:r w:rsidRPr="001B7A7B">
        <w:t xml:space="preserve"> ITIL is too complex and resource-intensive, making it unsuitable for small and mid-sized businesses (SMBs).</w:t>
      </w:r>
      <w:r w:rsidRPr="001B7A7B">
        <w:br/>
      </w:r>
      <w:r w:rsidRPr="001B7A7B">
        <w:rPr>
          <w:rFonts w:ascii="Apple Color Emoji" w:hAnsi="Apple Color Emoji" w:cs="Apple Color Emoji"/>
        </w:rPr>
        <w:t>✅</w:t>
      </w:r>
      <w:r w:rsidRPr="001B7A7B">
        <w:t xml:space="preserve"> </w:t>
      </w:r>
      <w:r w:rsidRPr="001B7A7B">
        <w:rPr>
          <w:b/>
          <w:bCs/>
        </w:rPr>
        <w:t>Reality:</w:t>
      </w:r>
      <w:r w:rsidRPr="001B7A7B">
        <w:t xml:space="preserve"> ITIL is </w:t>
      </w:r>
      <w:r w:rsidRPr="001B7A7B">
        <w:rPr>
          <w:b/>
          <w:bCs/>
        </w:rPr>
        <w:t>scalable</w:t>
      </w:r>
      <w:r w:rsidRPr="001B7A7B">
        <w:t xml:space="preserve"> and can be </w:t>
      </w:r>
      <w:r w:rsidRPr="001B7A7B">
        <w:rPr>
          <w:b/>
          <w:bCs/>
        </w:rPr>
        <w:t>adopted in phases</w:t>
      </w:r>
      <w:r w:rsidRPr="001B7A7B">
        <w:t xml:space="preserve">. Small businesses can implement only </w:t>
      </w:r>
      <w:r w:rsidRPr="001B7A7B">
        <w:rPr>
          <w:b/>
          <w:bCs/>
        </w:rPr>
        <w:t>the most relevant processes</w:t>
      </w:r>
      <w:r w:rsidRPr="001B7A7B">
        <w:t xml:space="preserve"> (e.g., Incident Management and Change Management) without adopting the entire framework.</w:t>
      </w:r>
    </w:p>
    <w:p w14:paraId="74E23DDD"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Example:</w:t>
      </w:r>
      <w:r w:rsidRPr="001B7A7B">
        <w:t xml:space="preserve"> A </w:t>
      </w:r>
      <w:r w:rsidRPr="001B7A7B">
        <w:rPr>
          <w:b/>
          <w:bCs/>
        </w:rPr>
        <w:t>startup</w:t>
      </w:r>
      <w:r w:rsidRPr="001B7A7B">
        <w:t xml:space="preserve"> can implement </w:t>
      </w:r>
      <w:r w:rsidRPr="001B7A7B">
        <w:rPr>
          <w:b/>
          <w:bCs/>
        </w:rPr>
        <w:t>Incident Management</w:t>
      </w:r>
      <w:r w:rsidRPr="001B7A7B">
        <w:t xml:space="preserve"> to track IT issues efficiently without needing full-fledged Service Level Management.</w:t>
      </w:r>
    </w:p>
    <w:p w14:paraId="266C2E04" w14:textId="77777777" w:rsidR="001B7A7B" w:rsidRPr="001B7A7B" w:rsidRDefault="005B7103" w:rsidP="001B7A7B">
      <w:r w:rsidRPr="001B7A7B">
        <w:rPr>
          <w:noProof/>
        </w:rPr>
        <w:pict w14:anchorId="6248BDE0">
          <v:rect id="_x0000_i1087" alt="" style="width:448.6pt;height:.05pt;mso-width-percent:0;mso-height-percent:0;mso-width-percent:0;mso-height-percent:0" o:hrpct="994" o:hralign="center" o:hrstd="t" o:hr="t" fillcolor="#a0a0a0" stroked="f"/>
        </w:pict>
      </w:r>
    </w:p>
    <w:p w14:paraId="1F2E0421" w14:textId="77777777" w:rsidR="001B7A7B" w:rsidRPr="001B7A7B" w:rsidRDefault="001B7A7B" w:rsidP="001B7A7B">
      <w:pPr>
        <w:rPr>
          <w:b/>
          <w:bCs/>
        </w:rPr>
      </w:pPr>
      <w:r w:rsidRPr="001B7A7B">
        <w:rPr>
          <w:b/>
          <w:bCs/>
        </w:rPr>
        <w:t>2️</w:t>
      </w:r>
      <w:r w:rsidRPr="001B7A7B">
        <w:rPr>
          <w:rFonts w:ascii="Segoe UI Symbol" w:hAnsi="Segoe UI Symbol" w:cs="Segoe UI Symbol"/>
          <w:b/>
          <w:bCs/>
        </w:rPr>
        <w:t>⃣</w:t>
      </w:r>
      <w:r w:rsidRPr="001B7A7B">
        <w:rPr>
          <w:b/>
          <w:bCs/>
        </w:rPr>
        <w:t xml:space="preserve"> "ITIL requires replacing all existing IT processes."</w:t>
      </w:r>
    </w:p>
    <w:p w14:paraId="43613410"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Myth:</w:t>
      </w:r>
      <w:r w:rsidRPr="001B7A7B">
        <w:t xml:space="preserve"> Companies must </w:t>
      </w:r>
      <w:r w:rsidRPr="001B7A7B">
        <w:rPr>
          <w:b/>
          <w:bCs/>
        </w:rPr>
        <w:t>completely abandon their current IT processes</w:t>
      </w:r>
      <w:r w:rsidRPr="001B7A7B">
        <w:t xml:space="preserve"> to adopt ITIL.</w:t>
      </w:r>
      <w:r w:rsidRPr="001B7A7B">
        <w:br/>
      </w:r>
      <w:r w:rsidRPr="001B7A7B">
        <w:rPr>
          <w:rFonts w:ascii="Apple Color Emoji" w:hAnsi="Apple Color Emoji" w:cs="Apple Color Emoji"/>
        </w:rPr>
        <w:t>✅</w:t>
      </w:r>
      <w:r w:rsidRPr="001B7A7B">
        <w:t xml:space="preserve"> </w:t>
      </w:r>
      <w:r w:rsidRPr="001B7A7B">
        <w:rPr>
          <w:b/>
          <w:bCs/>
        </w:rPr>
        <w:t>Reality:</w:t>
      </w:r>
      <w:r w:rsidRPr="001B7A7B">
        <w:t xml:space="preserve"> ITIL is </w:t>
      </w:r>
      <w:r w:rsidRPr="001B7A7B">
        <w:rPr>
          <w:b/>
          <w:bCs/>
        </w:rPr>
        <w:t>not a rigid framework</w:t>
      </w:r>
      <w:r w:rsidRPr="001B7A7B">
        <w:t xml:space="preserve"> but a set of </w:t>
      </w:r>
      <w:r w:rsidRPr="001B7A7B">
        <w:rPr>
          <w:b/>
          <w:bCs/>
        </w:rPr>
        <w:t>best practices</w:t>
      </w:r>
      <w:r w:rsidRPr="001B7A7B">
        <w:t xml:space="preserve">. Organizations can </w:t>
      </w:r>
      <w:r w:rsidRPr="001B7A7B">
        <w:rPr>
          <w:b/>
          <w:bCs/>
        </w:rPr>
        <w:t>integrate ITIL with their existing processes</w:t>
      </w:r>
      <w:r w:rsidRPr="001B7A7B">
        <w:t xml:space="preserve"> rather than replacing them entirely.</w:t>
      </w:r>
    </w:p>
    <w:p w14:paraId="03172DFF"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Example:</w:t>
      </w:r>
      <w:r w:rsidRPr="001B7A7B">
        <w:t xml:space="preserve"> A company using </w:t>
      </w:r>
      <w:r w:rsidRPr="001B7A7B">
        <w:rPr>
          <w:b/>
          <w:bCs/>
        </w:rPr>
        <w:t>Agile methodologies</w:t>
      </w:r>
      <w:r w:rsidRPr="001B7A7B">
        <w:t xml:space="preserve"> for IT development can still apply </w:t>
      </w:r>
      <w:r w:rsidRPr="001B7A7B">
        <w:rPr>
          <w:b/>
          <w:bCs/>
        </w:rPr>
        <w:t>ITIL Change Management</w:t>
      </w:r>
      <w:r w:rsidRPr="001B7A7B">
        <w:t xml:space="preserve"> to ensure smooth deployment of new features.</w:t>
      </w:r>
    </w:p>
    <w:p w14:paraId="2B4C3D7F" w14:textId="77777777" w:rsidR="001B7A7B" w:rsidRPr="001B7A7B" w:rsidRDefault="005B7103" w:rsidP="001B7A7B">
      <w:r w:rsidRPr="001B7A7B">
        <w:rPr>
          <w:noProof/>
        </w:rPr>
        <w:pict w14:anchorId="78494149">
          <v:rect id="_x0000_i1086" alt="" style="width:448.6pt;height:.05pt;mso-width-percent:0;mso-height-percent:0;mso-width-percent:0;mso-height-percent:0" o:hrpct="994" o:hralign="center" o:hrstd="t" o:hr="t" fillcolor="#a0a0a0" stroked="f"/>
        </w:pict>
      </w:r>
    </w:p>
    <w:p w14:paraId="26DFEAE9" w14:textId="77777777" w:rsidR="001B7A7B" w:rsidRPr="001B7A7B" w:rsidRDefault="001B7A7B" w:rsidP="001B7A7B">
      <w:pPr>
        <w:rPr>
          <w:b/>
          <w:bCs/>
        </w:rPr>
      </w:pPr>
      <w:r w:rsidRPr="001B7A7B">
        <w:rPr>
          <w:b/>
          <w:bCs/>
        </w:rPr>
        <w:t>3️</w:t>
      </w:r>
      <w:r w:rsidRPr="001B7A7B">
        <w:rPr>
          <w:rFonts w:ascii="Segoe UI Symbol" w:hAnsi="Segoe UI Symbol" w:cs="Segoe UI Symbol"/>
          <w:b/>
          <w:bCs/>
        </w:rPr>
        <w:t>⃣</w:t>
      </w:r>
      <w:r w:rsidRPr="001B7A7B">
        <w:rPr>
          <w:b/>
          <w:bCs/>
        </w:rPr>
        <w:t xml:space="preserve"> "ITIL implementation is too expensive."</w:t>
      </w:r>
    </w:p>
    <w:p w14:paraId="7743B8D8"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Myth:</w:t>
      </w:r>
      <w:r w:rsidRPr="001B7A7B">
        <w:t xml:space="preserve"> ITIL adoption requires </w:t>
      </w:r>
      <w:r w:rsidRPr="001B7A7B">
        <w:rPr>
          <w:b/>
          <w:bCs/>
        </w:rPr>
        <w:t>huge financial investment</w:t>
      </w:r>
      <w:r w:rsidRPr="001B7A7B">
        <w:t xml:space="preserve"> in tools, training, and consultants.</w:t>
      </w:r>
      <w:r w:rsidRPr="001B7A7B">
        <w:br/>
      </w:r>
      <w:r w:rsidRPr="001B7A7B">
        <w:rPr>
          <w:rFonts w:ascii="Apple Color Emoji" w:hAnsi="Apple Color Emoji" w:cs="Apple Color Emoji"/>
        </w:rPr>
        <w:t>✅</w:t>
      </w:r>
      <w:r w:rsidRPr="001B7A7B">
        <w:t xml:space="preserve"> </w:t>
      </w:r>
      <w:r w:rsidRPr="001B7A7B">
        <w:rPr>
          <w:b/>
          <w:bCs/>
        </w:rPr>
        <w:t>Reality:</w:t>
      </w:r>
      <w:r w:rsidRPr="001B7A7B">
        <w:t xml:space="preserve"> ITIL can be </w:t>
      </w:r>
      <w:r w:rsidRPr="001B7A7B">
        <w:rPr>
          <w:b/>
          <w:bCs/>
        </w:rPr>
        <w:t>implemented incrementally</w:t>
      </w:r>
      <w:r w:rsidRPr="001B7A7B">
        <w:t xml:space="preserve">, focusing on </w:t>
      </w:r>
      <w:r w:rsidRPr="001B7A7B">
        <w:rPr>
          <w:b/>
          <w:bCs/>
        </w:rPr>
        <w:t>high-impact areas first</w:t>
      </w:r>
      <w:r w:rsidRPr="001B7A7B">
        <w:t xml:space="preserve">. Many ITIL processes can be managed </w:t>
      </w:r>
      <w:r w:rsidRPr="001B7A7B">
        <w:rPr>
          <w:b/>
          <w:bCs/>
        </w:rPr>
        <w:t>using existing tools</w:t>
      </w:r>
      <w:r w:rsidRPr="001B7A7B">
        <w:t xml:space="preserve"> like </w:t>
      </w:r>
      <w:r w:rsidRPr="001B7A7B">
        <w:rPr>
          <w:b/>
          <w:bCs/>
        </w:rPr>
        <w:t>Jira, ServiceNow, or free/open-source solutions</w:t>
      </w:r>
      <w:r w:rsidRPr="001B7A7B">
        <w:t>.</w:t>
      </w:r>
    </w:p>
    <w:p w14:paraId="7C172C41"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Example:</w:t>
      </w:r>
      <w:r w:rsidRPr="001B7A7B">
        <w:t xml:space="preserve"> A company can start with </w:t>
      </w:r>
      <w:r w:rsidRPr="001B7A7B">
        <w:rPr>
          <w:b/>
          <w:bCs/>
        </w:rPr>
        <w:t>basic Incident Management using open-source ticketing software</w:t>
      </w:r>
      <w:r w:rsidRPr="001B7A7B">
        <w:t xml:space="preserve"> (e.g., </w:t>
      </w:r>
      <w:r w:rsidRPr="001B7A7B">
        <w:rPr>
          <w:b/>
          <w:bCs/>
        </w:rPr>
        <w:t xml:space="preserve">OTRS, </w:t>
      </w:r>
      <w:proofErr w:type="spellStart"/>
      <w:r w:rsidRPr="001B7A7B">
        <w:rPr>
          <w:b/>
          <w:bCs/>
        </w:rPr>
        <w:t>Zammad</w:t>
      </w:r>
      <w:proofErr w:type="spellEnd"/>
      <w:r w:rsidRPr="001B7A7B">
        <w:t>), avoiding high costs.</w:t>
      </w:r>
    </w:p>
    <w:p w14:paraId="2009A823" w14:textId="77777777" w:rsidR="001B7A7B" w:rsidRPr="001B7A7B" w:rsidRDefault="005B7103" w:rsidP="001B7A7B">
      <w:r w:rsidRPr="001B7A7B">
        <w:rPr>
          <w:noProof/>
        </w:rPr>
        <w:pict w14:anchorId="7B313D7A">
          <v:rect id="_x0000_i1085" alt="" style="width:448.6pt;height:.05pt;mso-width-percent:0;mso-height-percent:0;mso-width-percent:0;mso-height-percent:0" o:hrpct="994" o:hralign="center" o:hrstd="t" o:hr="t" fillcolor="#a0a0a0" stroked="f"/>
        </w:pict>
      </w:r>
    </w:p>
    <w:p w14:paraId="2D83F732" w14:textId="77777777" w:rsidR="001B7A7B" w:rsidRPr="001B7A7B" w:rsidRDefault="001B7A7B" w:rsidP="001B7A7B">
      <w:pPr>
        <w:rPr>
          <w:b/>
          <w:bCs/>
        </w:rPr>
      </w:pPr>
      <w:r w:rsidRPr="001B7A7B">
        <w:rPr>
          <w:b/>
          <w:bCs/>
        </w:rPr>
        <w:t>4️</w:t>
      </w:r>
      <w:r w:rsidRPr="001B7A7B">
        <w:rPr>
          <w:rFonts w:ascii="Segoe UI Symbol" w:hAnsi="Segoe UI Symbol" w:cs="Segoe UI Symbol"/>
          <w:b/>
          <w:bCs/>
        </w:rPr>
        <w:t>⃣</w:t>
      </w:r>
      <w:r w:rsidRPr="001B7A7B">
        <w:rPr>
          <w:b/>
          <w:bCs/>
        </w:rPr>
        <w:t xml:space="preserve"> "ITIL is only for IT departments."</w:t>
      </w:r>
    </w:p>
    <w:p w14:paraId="3AAF00A5"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Myth:</w:t>
      </w:r>
      <w:r w:rsidRPr="001B7A7B">
        <w:t xml:space="preserve"> ITIL benefits only </w:t>
      </w:r>
      <w:r w:rsidRPr="001B7A7B">
        <w:rPr>
          <w:b/>
          <w:bCs/>
        </w:rPr>
        <w:t>IT teams</w:t>
      </w:r>
      <w:r w:rsidRPr="001B7A7B">
        <w:t xml:space="preserve"> and does not apply to other business functions.</w:t>
      </w:r>
      <w:r w:rsidRPr="001B7A7B">
        <w:br/>
      </w:r>
      <w:r w:rsidRPr="001B7A7B">
        <w:rPr>
          <w:rFonts w:ascii="Apple Color Emoji" w:hAnsi="Apple Color Emoji" w:cs="Apple Color Emoji"/>
        </w:rPr>
        <w:t>✅</w:t>
      </w:r>
      <w:r w:rsidRPr="001B7A7B">
        <w:t xml:space="preserve"> </w:t>
      </w:r>
      <w:r w:rsidRPr="001B7A7B">
        <w:rPr>
          <w:b/>
          <w:bCs/>
        </w:rPr>
        <w:t>Reality:</w:t>
      </w:r>
      <w:r w:rsidRPr="001B7A7B">
        <w:t xml:space="preserve"> ITIL helps improve </w:t>
      </w:r>
      <w:r w:rsidRPr="001B7A7B">
        <w:rPr>
          <w:b/>
          <w:bCs/>
        </w:rPr>
        <w:t>business processes</w:t>
      </w:r>
      <w:r w:rsidRPr="001B7A7B">
        <w:t xml:space="preserve"> beyond IT, such as </w:t>
      </w:r>
      <w:r w:rsidRPr="001B7A7B">
        <w:rPr>
          <w:b/>
          <w:bCs/>
        </w:rPr>
        <w:t>customer service, HR, and finance</w:t>
      </w:r>
      <w:r w:rsidRPr="001B7A7B">
        <w:t>, by implementing structured workflows.</w:t>
      </w:r>
    </w:p>
    <w:p w14:paraId="66B89EB8"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Example:</w:t>
      </w:r>
      <w:r w:rsidRPr="001B7A7B">
        <w:t xml:space="preserve"> </w:t>
      </w:r>
      <w:r w:rsidRPr="001B7A7B">
        <w:rPr>
          <w:b/>
          <w:bCs/>
        </w:rPr>
        <w:t>HR departments</w:t>
      </w:r>
      <w:r w:rsidRPr="001B7A7B">
        <w:t xml:space="preserve"> can use ITIL-based </w:t>
      </w:r>
      <w:r w:rsidRPr="001B7A7B">
        <w:rPr>
          <w:b/>
          <w:bCs/>
        </w:rPr>
        <w:t>Change Management principles</w:t>
      </w:r>
      <w:r w:rsidRPr="001B7A7B">
        <w:t xml:space="preserve"> for </w:t>
      </w:r>
      <w:r w:rsidRPr="001B7A7B">
        <w:rPr>
          <w:b/>
          <w:bCs/>
        </w:rPr>
        <w:t>onboarding new employees</w:t>
      </w:r>
      <w:r w:rsidRPr="001B7A7B">
        <w:t xml:space="preserve"> by ensuring </w:t>
      </w:r>
      <w:r w:rsidRPr="001B7A7B">
        <w:rPr>
          <w:b/>
          <w:bCs/>
        </w:rPr>
        <w:t>seamless provisioning of IT assets (laptops, accounts, access rights, etc.)</w:t>
      </w:r>
      <w:r w:rsidRPr="001B7A7B">
        <w:t>.</w:t>
      </w:r>
    </w:p>
    <w:p w14:paraId="53ADDE72" w14:textId="77777777" w:rsidR="001B7A7B" w:rsidRPr="001B7A7B" w:rsidRDefault="005B7103" w:rsidP="001B7A7B">
      <w:r w:rsidRPr="001B7A7B">
        <w:rPr>
          <w:noProof/>
        </w:rPr>
        <w:pict w14:anchorId="134B3622">
          <v:rect id="_x0000_i1084" alt="" style="width:448.6pt;height:.05pt;mso-width-percent:0;mso-height-percent:0;mso-width-percent:0;mso-height-percent:0" o:hrpct="994" o:hralign="center" o:hrstd="t" o:hr="t" fillcolor="#a0a0a0" stroked="f"/>
        </w:pict>
      </w:r>
    </w:p>
    <w:p w14:paraId="503BA0F1" w14:textId="77777777" w:rsidR="001B7A7B" w:rsidRPr="001B7A7B" w:rsidRDefault="001B7A7B" w:rsidP="001B7A7B">
      <w:pPr>
        <w:rPr>
          <w:b/>
          <w:bCs/>
        </w:rPr>
      </w:pPr>
      <w:r w:rsidRPr="001B7A7B">
        <w:rPr>
          <w:b/>
          <w:bCs/>
        </w:rPr>
        <w:t>5️</w:t>
      </w:r>
      <w:r w:rsidRPr="001B7A7B">
        <w:rPr>
          <w:rFonts w:ascii="Segoe UI Symbol" w:hAnsi="Segoe UI Symbol" w:cs="Segoe UI Symbol"/>
          <w:b/>
          <w:bCs/>
        </w:rPr>
        <w:t>⃣</w:t>
      </w:r>
      <w:r w:rsidRPr="001B7A7B">
        <w:rPr>
          <w:b/>
          <w:bCs/>
        </w:rPr>
        <w:t xml:space="preserve"> "ITIL takes years to implement."</w:t>
      </w:r>
    </w:p>
    <w:p w14:paraId="1A9A1C1D"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Myth:</w:t>
      </w:r>
      <w:r w:rsidRPr="001B7A7B">
        <w:t xml:space="preserve"> ITIL is a </w:t>
      </w:r>
      <w:r w:rsidRPr="001B7A7B">
        <w:rPr>
          <w:b/>
          <w:bCs/>
        </w:rPr>
        <w:t>massive, time-consuming transformation</w:t>
      </w:r>
      <w:r w:rsidRPr="001B7A7B">
        <w:t xml:space="preserve"> that requires </w:t>
      </w:r>
      <w:r w:rsidRPr="001B7A7B">
        <w:rPr>
          <w:b/>
          <w:bCs/>
        </w:rPr>
        <w:t>years of planning</w:t>
      </w:r>
      <w:r w:rsidRPr="001B7A7B">
        <w:t xml:space="preserve"> before seeing benefits.</w:t>
      </w:r>
      <w:r w:rsidRPr="001B7A7B">
        <w:br/>
      </w:r>
      <w:r w:rsidRPr="001B7A7B">
        <w:rPr>
          <w:rFonts w:ascii="Apple Color Emoji" w:hAnsi="Apple Color Emoji" w:cs="Apple Color Emoji"/>
        </w:rPr>
        <w:t>✅</w:t>
      </w:r>
      <w:r w:rsidRPr="001B7A7B">
        <w:t xml:space="preserve"> </w:t>
      </w:r>
      <w:r w:rsidRPr="001B7A7B">
        <w:rPr>
          <w:b/>
          <w:bCs/>
        </w:rPr>
        <w:t>Reality:</w:t>
      </w:r>
      <w:r w:rsidRPr="001B7A7B">
        <w:t xml:space="preserve"> ITIL </w:t>
      </w:r>
      <w:r w:rsidRPr="001B7A7B">
        <w:rPr>
          <w:b/>
          <w:bCs/>
        </w:rPr>
        <w:t>implementation timelines vary</w:t>
      </w:r>
      <w:r w:rsidRPr="001B7A7B">
        <w:t xml:space="preserve">. Many organizations see improvements </w:t>
      </w:r>
      <w:r w:rsidRPr="001B7A7B">
        <w:rPr>
          <w:b/>
          <w:bCs/>
        </w:rPr>
        <w:t>within months</w:t>
      </w:r>
      <w:r w:rsidRPr="001B7A7B">
        <w:t xml:space="preserve"> by adopting key ITIL processes in </w:t>
      </w:r>
      <w:r w:rsidRPr="001B7A7B">
        <w:rPr>
          <w:b/>
          <w:bCs/>
        </w:rPr>
        <w:t>small, manageable phases</w:t>
      </w:r>
      <w:r w:rsidRPr="001B7A7B">
        <w:t>.</w:t>
      </w:r>
    </w:p>
    <w:p w14:paraId="253540DB"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Example:</w:t>
      </w:r>
      <w:r w:rsidRPr="001B7A7B">
        <w:t xml:space="preserve"> A company can implement </w:t>
      </w:r>
      <w:r w:rsidRPr="001B7A7B">
        <w:rPr>
          <w:b/>
          <w:bCs/>
        </w:rPr>
        <w:t>Incident Management in 3–6 months</w:t>
      </w:r>
      <w:r w:rsidRPr="001B7A7B">
        <w:t xml:space="preserve">, then gradually move to </w:t>
      </w:r>
      <w:r w:rsidRPr="001B7A7B">
        <w:rPr>
          <w:b/>
          <w:bCs/>
        </w:rPr>
        <w:t>Problem Management and Change Management</w:t>
      </w:r>
      <w:r w:rsidRPr="001B7A7B">
        <w:t xml:space="preserve"> based on priority.</w:t>
      </w:r>
    </w:p>
    <w:p w14:paraId="0705CD81" w14:textId="77777777" w:rsidR="001B7A7B" w:rsidRPr="001B7A7B" w:rsidRDefault="005B7103" w:rsidP="001B7A7B">
      <w:r w:rsidRPr="001B7A7B">
        <w:rPr>
          <w:noProof/>
        </w:rPr>
        <w:lastRenderedPageBreak/>
        <w:pict w14:anchorId="4E94CDBE">
          <v:rect id="_x0000_i1083" alt="" style="width:448.6pt;height:.05pt;mso-width-percent:0;mso-height-percent:0;mso-width-percent:0;mso-height-percent:0" o:hrpct="994" o:hralign="center" o:hrstd="t" o:hr="t" fillcolor="#a0a0a0" stroked="f"/>
        </w:pict>
      </w:r>
    </w:p>
    <w:p w14:paraId="04A98D55" w14:textId="77777777" w:rsidR="001B7A7B" w:rsidRPr="001B7A7B" w:rsidRDefault="001B7A7B" w:rsidP="001B7A7B">
      <w:pPr>
        <w:rPr>
          <w:b/>
          <w:bCs/>
        </w:rPr>
      </w:pPr>
      <w:r w:rsidRPr="001B7A7B">
        <w:rPr>
          <w:b/>
          <w:bCs/>
        </w:rPr>
        <w:t>6️</w:t>
      </w:r>
      <w:r w:rsidRPr="001B7A7B">
        <w:rPr>
          <w:rFonts w:ascii="Segoe UI Symbol" w:hAnsi="Segoe UI Symbol" w:cs="Segoe UI Symbol"/>
          <w:b/>
          <w:bCs/>
        </w:rPr>
        <w:t>⃣</w:t>
      </w:r>
      <w:r w:rsidRPr="001B7A7B">
        <w:rPr>
          <w:b/>
          <w:bCs/>
        </w:rPr>
        <w:t xml:space="preserve"> "ITIL is too bureaucratic and slows down IT operations."</w:t>
      </w:r>
    </w:p>
    <w:p w14:paraId="779FA395"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Myth:</w:t>
      </w:r>
      <w:r w:rsidRPr="001B7A7B">
        <w:t xml:space="preserve"> ITIL introduces </w:t>
      </w:r>
      <w:r w:rsidRPr="001B7A7B">
        <w:rPr>
          <w:b/>
          <w:bCs/>
        </w:rPr>
        <w:t>excessive documentation, rigid processes, and slow decision-making</w:t>
      </w:r>
      <w:r w:rsidRPr="001B7A7B">
        <w:t>, hindering agility.</w:t>
      </w:r>
      <w:r w:rsidRPr="001B7A7B">
        <w:br/>
      </w:r>
      <w:r w:rsidRPr="001B7A7B">
        <w:rPr>
          <w:rFonts w:ascii="Apple Color Emoji" w:hAnsi="Apple Color Emoji" w:cs="Apple Color Emoji"/>
        </w:rPr>
        <w:t>✅</w:t>
      </w:r>
      <w:r w:rsidRPr="001B7A7B">
        <w:t xml:space="preserve"> </w:t>
      </w:r>
      <w:r w:rsidRPr="001B7A7B">
        <w:rPr>
          <w:b/>
          <w:bCs/>
        </w:rPr>
        <w:t>Reality:</w:t>
      </w:r>
      <w:r w:rsidRPr="001B7A7B">
        <w:t xml:space="preserve"> ITIL is </w:t>
      </w:r>
      <w:r w:rsidRPr="001B7A7B">
        <w:rPr>
          <w:b/>
          <w:bCs/>
        </w:rPr>
        <w:t>not meant to be rigid</w:t>
      </w:r>
      <w:r w:rsidRPr="001B7A7B">
        <w:t xml:space="preserve">; it promotes </w:t>
      </w:r>
      <w:r w:rsidRPr="001B7A7B">
        <w:rPr>
          <w:b/>
          <w:bCs/>
        </w:rPr>
        <w:t>efficiency, accountability, and structured decision-making</w:t>
      </w:r>
      <w:r w:rsidRPr="001B7A7B">
        <w:t xml:space="preserve">. Organizations can </w:t>
      </w:r>
      <w:r w:rsidRPr="001B7A7B">
        <w:rPr>
          <w:b/>
          <w:bCs/>
        </w:rPr>
        <w:t>customize ITIL processes</w:t>
      </w:r>
      <w:r w:rsidRPr="001B7A7B">
        <w:t xml:space="preserve"> to be </w:t>
      </w:r>
      <w:r w:rsidRPr="001B7A7B">
        <w:rPr>
          <w:b/>
          <w:bCs/>
        </w:rPr>
        <w:t>lightweight and agile</w:t>
      </w:r>
      <w:r w:rsidRPr="001B7A7B">
        <w:t>.</w:t>
      </w:r>
    </w:p>
    <w:p w14:paraId="425383B0"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Example:</w:t>
      </w:r>
      <w:r w:rsidRPr="001B7A7B">
        <w:t xml:space="preserve"> A DevOps-focused company can </w:t>
      </w:r>
      <w:r w:rsidRPr="001B7A7B">
        <w:rPr>
          <w:b/>
          <w:bCs/>
        </w:rPr>
        <w:t>integrate ITIL Change Management with CI/CD pipelines</w:t>
      </w:r>
      <w:r w:rsidRPr="001B7A7B">
        <w:t xml:space="preserve">, ensuring </w:t>
      </w:r>
      <w:r w:rsidRPr="001B7A7B">
        <w:rPr>
          <w:b/>
          <w:bCs/>
        </w:rPr>
        <w:t>fast and controlled deployments</w:t>
      </w:r>
      <w:r w:rsidRPr="001B7A7B">
        <w:t>.</w:t>
      </w:r>
    </w:p>
    <w:p w14:paraId="18EFDAD2" w14:textId="77777777" w:rsidR="001B7A7B" w:rsidRPr="001B7A7B" w:rsidRDefault="005B7103" w:rsidP="001B7A7B">
      <w:r w:rsidRPr="001B7A7B">
        <w:rPr>
          <w:noProof/>
        </w:rPr>
        <w:pict w14:anchorId="3B53669F">
          <v:rect id="_x0000_i1082" alt="" style="width:448.6pt;height:.05pt;mso-width-percent:0;mso-height-percent:0;mso-width-percent:0;mso-height-percent:0" o:hrpct="994" o:hralign="center" o:hrstd="t" o:hr="t" fillcolor="#a0a0a0" stroked="f"/>
        </w:pict>
      </w:r>
    </w:p>
    <w:p w14:paraId="44AA62A3" w14:textId="77777777" w:rsidR="001B7A7B" w:rsidRPr="001B7A7B" w:rsidRDefault="001B7A7B" w:rsidP="001B7A7B">
      <w:pPr>
        <w:rPr>
          <w:b/>
          <w:bCs/>
        </w:rPr>
      </w:pPr>
      <w:r w:rsidRPr="001B7A7B">
        <w:rPr>
          <w:b/>
          <w:bCs/>
        </w:rPr>
        <w:t>7️</w:t>
      </w:r>
      <w:r w:rsidRPr="001B7A7B">
        <w:rPr>
          <w:rFonts w:ascii="Segoe UI Symbol" w:hAnsi="Segoe UI Symbol" w:cs="Segoe UI Symbol"/>
          <w:b/>
          <w:bCs/>
        </w:rPr>
        <w:t>⃣</w:t>
      </w:r>
      <w:r w:rsidRPr="001B7A7B">
        <w:rPr>
          <w:b/>
          <w:bCs/>
        </w:rPr>
        <w:t xml:space="preserve"> "ITIL guarantees 100% success in IT service management."</w:t>
      </w:r>
    </w:p>
    <w:p w14:paraId="5796D178"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Myth:</w:t>
      </w:r>
      <w:r w:rsidRPr="001B7A7B">
        <w:t xml:space="preserve"> Just implementing ITIL automatically results in </w:t>
      </w:r>
      <w:r w:rsidRPr="001B7A7B">
        <w:rPr>
          <w:b/>
          <w:bCs/>
        </w:rPr>
        <w:t>perfect IT service management</w:t>
      </w:r>
      <w:r w:rsidRPr="001B7A7B">
        <w:t>.</w:t>
      </w:r>
      <w:r w:rsidRPr="001B7A7B">
        <w:br/>
      </w:r>
      <w:r w:rsidRPr="001B7A7B">
        <w:rPr>
          <w:rFonts w:ascii="Apple Color Emoji" w:hAnsi="Apple Color Emoji" w:cs="Apple Color Emoji"/>
        </w:rPr>
        <w:t>✅</w:t>
      </w:r>
      <w:r w:rsidRPr="001B7A7B">
        <w:t xml:space="preserve"> </w:t>
      </w:r>
      <w:r w:rsidRPr="001B7A7B">
        <w:rPr>
          <w:b/>
          <w:bCs/>
        </w:rPr>
        <w:t>Reality:</w:t>
      </w:r>
      <w:r w:rsidRPr="001B7A7B">
        <w:t xml:space="preserve"> ITIL is a </w:t>
      </w:r>
      <w:r w:rsidRPr="001B7A7B">
        <w:rPr>
          <w:b/>
          <w:bCs/>
        </w:rPr>
        <w:t>guideline, not a magic formula</w:t>
      </w:r>
      <w:r w:rsidRPr="001B7A7B">
        <w:t xml:space="preserve">. Success depends on </w:t>
      </w:r>
      <w:r w:rsidRPr="001B7A7B">
        <w:rPr>
          <w:b/>
          <w:bCs/>
        </w:rPr>
        <w:t>proper execution, leadership commitment, and continuous improvement</w:t>
      </w:r>
      <w:r w:rsidRPr="001B7A7B">
        <w:t>.</w:t>
      </w:r>
    </w:p>
    <w:p w14:paraId="4FEEC2A8"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Example:</w:t>
      </w:r>
      <w:r w:rsidRPr="001B7A7B">
        <w:t xml:space="preserve"> If a company adopts </w:t>
      </w:r>
      <w:r w:rsidRPr="001B7A7B">
        <w:rPr>
          <w:b/>
          <w:bCs/>
        </w:rPr>
        <w:t>Change Management</w:t>
      </w:r>
      <w:r w:rsidRPr="001B7A7B">
        <w:t xml:space="preserve"> but fails to </w:t>
      </w:r>
      <w:r w:rsidRPr="001B7A7B">
        <w:rPr>
          <w:b/>
          <w:bCs/>
        </w:rPr>
        <w:t>properly document and communicate changes</w:t>
      </w:r>
      <w:r w:rsidRPr="001B7A7B">
        <w:t>, service disruptions will still occur.</w:t>
      </w:r>
    </w:p>
    <w:p w14:paraId="15AE8D9C" w14:textId="77777777" w:rsidR="001B7A7B" w:rsidRPr="001B7A7B" w:rsidRDefault="005B7103" w:rsidP="001B7A7B">
      <w:r w:rsidRPr="001B7A7B">
        <w:rPr>
          <w:noProof/>
        </w:rPr>
        <w:pict w14:anchorId="7C3C0B9E">
          <v:rect id="_x0000_i1081" alt="" style="width:448.6pt;height:.05pt;mso-width-percent:0;mso-height-percent:0;mso-width-percent:0;mso-height-percent:0" o:hrpct="994" o:hralign="center" o:hrstd="t" o:hr="t" fillcolor="#a0a0a0" stroked="f"/>
        </w:pict>
      </w:r>
    </w:p>
    <w:p w14:paraId="647B66B2" w14:textId="77777777" w:rsidR="001B7A7B" w:rsidRPr="001B7A7B" w:rsidRDefault="001B7A7B" w:rsidP="001B7A7B">
      <w:pPr>
        <w:rPr>
          <w:b/>
          <w:bCs/>
        </w:rPr>
      </w:pPr>
      <w:r w:rsidRPr="001B7A7B">
        <w:rPr>
          <w:b/>
          <w:bCs/>
        </w:rPr>
        <w:t>8️</w:t>
      </w:r>
      <w:r w:rsidRPr="001B7A7B">
        <w:rPr>
          <w:rFonts w:ascii="Segoe UI Symbol" w:hAnsi="Segoe UI Symbol" w:cs="Segoe UI Symbol"/>
          <w:b/>
          <w:bCs/>
        </w:rPr>
        <w:t>⃣</w:t>
      </w:r>
      <w:r w:rsidRPr="001B7A7B">
        <w:rPr>
          <w:b/>
          <w:bCs/>
        </w:rPr>
        <w:t xml:space="preserve"> "ITIL compliance is mandatory for all organizations."</w:t>
      </w:r>
    </w:p>
    <w:p w14:paraId="6D1FB060"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Myth:</w:t>
      </w:r>
      <w:r w:rsidRPr="001B7A7B">
        <w:t xml:space="preserve"> Companies must </w:t>
      </w:r>
      <w:r w:rsidRPr="001B7A7B">
        <w:rPr>
          <w:b/>
          <w:bCs/>
        </w:rPr>
        <w:t>fully comply with ITIL</w:t>
      </w:r>
      <w:r w:rsidRPr="001B7A7B">
        <w:t xml:space="preserve"> to be successful in IT service management.</w:t>
      </w:r>
      <w:r w:rsidRPr="001B7A7B">
        <w:br/>
      </w:r>
      <w:r w:rsidRPr="001B7A7B">
        <w:rPr>
          <w:rFonts w:ascii="Apple Color Emoji" w:hAnsi="Apple Color Emoji" w:cs="Apple Color Emoji"/>
        </w:rPr>
        <w:t>✅</w:t>
      </w:r>
      <w:r w:rsidRPr="001B7A7B">
        <w:t xml:space="preserve"> </w:t>
      </w:r>
      <w:r w:rsidRPr="001B7A7B">
        <w:rPr>
          <w:b/>
          <w:bCs/>
        </w:rPr>
        <w:t>Reality:</w:t>
      </w:r>
      <w:r w:rsidRPr="001B7A7B">
        <w:t xml:space="preserve"> ITIL is </w:t>
      </w:r>
      <w:r w:rsidRPr="001B7A7B">
        <w:rPr>
          <w:b/>
          <w:bCs/>
        </w:rPr>
        <w:t>not a regulatory requirement</w:t>
      </w:r>
      <w:r w:rsidRPr="001B7A7B">
        <w:t xml:space="preserve"> but a </w:t>
      </w:r>
      <w:r w:rsidRPr="001B7A7B">
        <w:rPr>
          <w:b/>
          <w:bCs/>
        </w:rPr>
        <w:t>best practice framework</w:t>
      </w:r>
      <w:r w:rsidRPr="001B7A7B">
        <w:t xml:space="preserve">. Organizations can </w:t>
      </w:r>
      <w:r w:rsidRPr="001B7A7B">
        <w:rPr>
          <w:b/>
          <w:bCs/>
        </w:rPr>
        <w:t>selectively implement ITIL processes</w:t>
      </w:r>
      <w:r w:rsidRPr="001B7A7B">
        <w:t xml:space="preserve"> based on business needs.</w:t>
      </w:r>
    </w:p>
    <w:p w14:paraId="73BE3A6C"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Example:</w:t>
      </w:r>
      <w:r w:rsidRPr="001B7A7B">
        <w:t xml:space="preserve"> A </w:t>
      </w:r>
      <w:r w:rsidRPr="001B7A7B">
        <w:rPr>
          <w:b/>
          <w:bCs/>
        </w:rPr>
        <w:t>small business with a simple IT environment</w:t>
      </w:r>
      <w:r w:rsidRPr="001B7A7B">
        <w:t xml:space="preserve"> may only need </w:t>
      </w:r>
      <w:r w:rsidRPr="001B7A7B">
        <w:rPr>
          <w:b/>
          <w:bCs/>
        </w:rPr>
        <w:t>Incident Management and Service Desk functions</w:t>
      </w:r>
      <w:r w:rsidRPr="001B7A7B">
        <w:t xml:space="preserve">, without adopting </w:t>
      </w:r>
      <w:r w:rsidRPr="001B7A7B">
        <w:rPr>
          <w:b/>
          <w:bCs/>
        </w:rPr>
        <w:t>Problem or Change Management</w:t>
      </w:r>
      <w:r w:rsidRPr="001B7A7B">
        <w:t>.</w:t>
      </w:r>
    </w:p>
    <w:p w14:paraId="63D442A2" w14:textId="77777777" w:rsidR="001B7A7B" w:rsidRPr="001B7A7B" w:rsidRDefault="005B7103" w:rsidP="001B7A7B">
      <w:r w:rsidRPr="001B7A7B">
        <w:rPr>
          <w:noProof/>
        </w:rPr>
        <w:pict w14:anchorId="4DF1CE68">
          <v:rect id="_x0000_i1080" alt="" style="width:448.6pt;height:.05pt;mso-width-percent:0;mso-height-percent:0;mso-width-percent:0;mso-height-percent:0" o:hrpct="994" o:hralign="center" o:hrstd="t" o:hr="t" fillcolor="#a0a0a0" stroked="f"/>
        </w:pict>
      </w:r>
    </w:p>
    <w:p w14:paraId="610D355D" w14:textId="77777777" w:rsidR="001B7A7B" w:rsidRPr="001B7A7B" w:rsidRDefault="001B7A7B" w:rsidP="001B7A7B">
      <w:pPr>
        <w:rPr>
          <w:b/>
          <w:bCs/>
        </w:rPr>
      </w:pPr>
      <w:r w:rsidRPr="001B7A7B">
        <w:rPr>
          <w:b/>
          <w:bCs/>
        </w:rPr>
        <w:t>9️</w:t>
      </w:r>
      <w:r w:rsidRPr="001B7A7B">
        <w:rPr>
          <w:rFonts w:ascii="Segoe UI Symbol" w:hAnsi="Segoe UI Symbol" w:cs="Segoe UI Symbol"/>
          <w:b/>
          <w:bCs/>
        </w:rPr>
        <w:t>⃣</w:t>
      </w:r>
      <w:r w:rsidRPr="001B7A7B">
        <w:rPr>
          <w:b/>
          <w:bCs/>
        </w:rPr>
        <w:t xml:space="preserve"> "ITIL is outdated and irrelevant in modern IT environments (e.g., DevOps, Agile, Cloud)."</w:t>
      </w:r>
    </w:p>
    <w:p w14:paraId="52C51BEF"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Myth:</w:t>
      </w:r>
      <w:r w:rsidRPr="001B7A7B">
        <w:t xml:space="preserve"> ITIL was designed for </w:t>
      </w:r>
      <w:r w:rsidRPr="001B7A7B">
        <w:rPr>
          <w:b/>
          <w:bCs/>
        </w:rPr>
        <w:t>traditional IT environments</w:t>
      </w:r>
      <w:r w:rsidRPr="001B7A7B">
        <w:t xml:space="preserve"> and is </w:t>
      </w:r>
      <w:r w:rsidRPr="001B7A7B">
        <w:rPr>
          <w:b/>
          <w:bCs/>
        </w:rPr>
        <w:t>not suitable</w:t>
      </w:r>
      <w:r w:rsidRPr="001B7A7B">
        <w:t xml:space="preserve"> for modern IT methodologies.</w:t>
      </w:r>
      <w:r w:rsidRPr="001B7A7B">
        <w:br/>
      </w:r>
      <w:r w:rsidRPr="001B7A7B">
        <w:rPr>
          <w:rFonts w:ascii="Apple Color Emoji" w:hAnsi="Apple Color Emoji" w:cs="Apple Color Emoji"/>
        </w:rPr>
        <w:t>✅</w:t>
      </w:r>
      <w:r w:rsidRPr="001B7A7B">
        <w:t xml:space="preserve"> </w:t>
      </w:r>
      <w:r w:rsidRPr="001B7A7B">
        <w:rPr>
          <w:b/>
          <w:bCs/>
        </w:rPr>
        <w:t>Reality:</w:t>
      </w:r>
      <w:r w:rsidRPr="001B7A7B">
        <w:t xml:space="preserve"> ITIL </w:t>
      </w:r>
      <w:r w:rsidRPr="001B7A7B">
        <w:rPr>
          <w:b/>
          <w:bCs/>
        </w:rPr>
        <w:t>has evolved</w:t>
      </w:r>
      <w:r w:rsidRPr="001B7A7B">
        <w:t xml:space="preserve"> (e.g., ITIL 4) to be more </w:t>
      </w:r>
      <w:r w:rsidRPr="001B7A7B">
        <w:rPr>
          <w:b/>
          <w:bCs/>
        </w:rPr>
        <w:t>agile and compatible</w:t>
      </w:r>
      <w:r w:rsidRPr="001B7A7B">
        <w:t xml:space="preserve"> with </w:t>
      </w:r>
      <w:r w:rsidRPr="001B7A7B">
        <w:rPr>
          <w:b/>
          <w:bCs/>
        </w:rPr>
        <w:t>DevOps, Agile, and Cloud-based infrastructures</w:t>
      </w:r>
      <w:r w:rsidRPr="001B7A7B">
        <w:t>.</w:t>
      </w:r>
    </w:p>
    <w:p w14:paraId="6ECD6FEC"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Example:</w:t>
      </w:r>
      <w:r w:rsidRPr="001B7A7B">
        <w:t xml:space="preserve"> ITIL 4 introduces </w:t>
      </w:r>
      <w:r w:rsidRPr="001B7A7B">
        <w:rPr>
          <w:b/>
          <w:bCs/>
        </w:rPr>
        <w:t>Value Stream Mapping</w:t>
      </w:r>
      <w:r w:rsidRPr="001B7A7B">
        <w:t xml:space="preserve">, which </w:t>
      </w:r>
      <w:r w:rsidRPr="001B7A7B">
        <w:rPr>
          <w:b/>
          <w:bCs/>
        </w:rPr>
        <w:t>aligns with Agile principles</w:t>
      </w:r>
      <w:r w:rsidRPr="001B7A7B">
        <w:t xml:space="preserve"> and </w:t>
      </w:r>
      <w:r w:rsidRPr="001B7A7B">
        <w:rPr>
          <w:b/>
          <w:bCs/>
        </w:rPr>
        <w:t>DevOps automation</w:t>
      </w:r>
      <w:r w:rsidRPr="001B7A7B">
        <w:t>.</w:t>
      </w:r>
    </w:p>
    <w:p w14:paraId="5A4B913E" w14:textId="77777777" w:rsidR="001B7A7B" w:rsidRPr="001B7A7B" w:rsidRDefault="005B7103" w:rsidP="001B7A7B">
      <w:r w:rsidRPr="001B7A7B">
        <w:rPr>
          <w:noProof/>
        </w:rPr>
        <w:pict w14:anchorId="76B7DA0F">
          <v:rect id="_x0000_i1079" alt="" style="width:448.6pt;height:.05pt;mso-width-percent:0;mso-height-percent:0;mso-width-percent:0;mso-height-percent:0" o:hrpct="994" o:hralign="center" o:hrstd="t" o:hr="t" fillcolor="#a0a0a0" stroked="f"/>
        </w:pict>
      </w:r>
    </w:p>
    <w:p w14:paraId="200FCF91" w14:textId="77777777" w:rsidR="001B7A7B" w:rsidRPr="001B7A7B" w:rsidRDefault="001B7A7B" w:rsidP="001B7A7B">
      <w:pPr>
        <w:rPr>
          <w:b/>
          <w:bCs/>
        </w:rPr>
      </w:pPr>
      <w:r w:rsidRPr="001B7A7B">
        <w:rPr>
          <w:rFonts w:ascii="Apple Color Emoji" w:hAnsi="Apple Color Emoji" w:cs="Apple Color Emoji"/>
          <w:b/>
          <w:bCs/>
        </w:rPr>
        <w:t>🔟</w:t>
      </w:r>
      <w:r w:rsidRPr="001B7A7B">
        <w:rPr>
          <w:b/>
          <w:bCs/>
        </w:rPr>
        <w:t xml:space="preserve"> "ITIL requires expensive proprietary tools."</w:t>
      </w:r>
    </w:p>
    <w:p w14:paraId="199AB190"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Myth:</w:t>
      </w:r>
      <w:r w:rsidRPr="001B7A7B">
        <w:t xml:space="preserve"> ITIL frameworks can only be implemented using </w:t>
      </w:r>
      <w:r w:rsidRPr="001B7A7B">
        <w:rPr>
          <w:b/>
          <w:bCs/>
        </w:rPr>
        <w:t>expensive enterprise software</w:t>
      </w:r>
      <w:r w:rsidRPr="001B7A7B">
        <w:t>.</w:t>
      </w:r>
      <w:r w:rsidRPr="001B7A7B">
        <w:br/>
      </w:r>
      <w:r w:rsidRPr="001B7A7B">
        <w:rPr>
          <w:rFonts w:ascii="Apple Color Emoji" w:hAnsi="Apple Color Emoji" w:cs="Apple Color Emoji"/>
        </w:rPr>
        <w:t>✅</w:t>
      </w:r>
      <w:r w:rsidRPr="001B7A7B">
        <w:t xml:space="preserve"> </w:t>
      </w:r>
      <w:r w:rsidRPr="001B7A7B">
        <w:rPr>
          <w:b/>
          <w:bCs/>
        </w:rPr>
        <w:t>Reality:</w:t>
      </w:r>
      <w:r w:rsidRPr="001B7A7B">
        <w:t xml:space="preserve"> ITIL processes can be managed using </w:t>
      </w:r>
      <w:r w:rsidRPr="001B7A7B">
        <w:rPr>
          <w:b/>
          <w:bCs/>
        </w:rPr>
        <w:t>a mix of open-source and commercial tools</w:t>
      </w:r>
      <w:r w:rsidRPr="001B7A7B">
        <w:t xml:space="preserve">. Many companies successfully implement ITIL using </w:t>
      </w:r>
      <w:r w:rsidRPr="001B7A7B">
        <w:rPr>
          <w:b/>
          <w:bCs/>
        </w:rPr>
        <w:t>affordable solutions</w:t>
      </w:r>
      <w:r w:rsidRPr="001B7A7B">
        <w:t>.</w:t>
      </w:r>
    </w:p>
    <w:p w14:paraId="5E9AAA84"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Example:</w:t>
      </w:r>
    </w:p>
    <w:p w14:paraId="6E8C758C" w14:textId="77777777" w:rsidR="001B7A7B" w:rsidRPr="001B7A7B" w:rsidRDefault="001B7A7B" w:rsidP="001B7A7B">
      <w:pPr>
        <w:numPr>
          <w:ilvl w:val="0"/>
          <w:numId w:val="72"/>
        </w:numPr>
      </w:pPr>
      <w:r w:rsidRPr="001B7A7B">
        <w:rPr>
          <w:b/>
          <w:bCs/>
        </w:rPr>
        <w:t>Ticketing System:</w:t>
      </w:r>
      <w:r w:rsidRPr="001B7A7B">
        <w:t xml:space="preserve"> Open-source tools like </w:t>
      </w:r>
      <w:proofErr w:type="spellStart"/>
      <w:r w:rsidRPr="001B7A7B">
        <w:rPr>
          <w:b/>
          <w:bCs/>
        </w:rPr>
        <w:t>Zammad</w:t>
      </w:r>
      <w:proofErr w:type="spellEnd"/>
      <w:r w:rsidRPr="001B7A7B">
        <w:t xml:space="preserve"> or </w:t>
      </w:r>
      <w:proofErr w:type="spellStart"/>
      <w:r w:rsidRPr="001B7A7B">
        <w:rPr>
          <w:b/>
          <w:bCs/>
        </w:rPr>
        <w:t>osTicket</w:t>
      </w:r>
      <w:proofErr w:type="spellEnd"/>
      <w:r w:rsidRPr="001B7A7B">
        <w:t>.</w:t>
      </w:r>
    </w:p>
    <w:p w14:paraId="1D8675C5" w14:textId="77777777" w:rsidR="001B7A7B" w:rsidRPr="001B7A7B" w:rsidRDefault="001B7A7B" w:rsidP="001B7A7B">
      <w:pPr>
        <w:numPr>
          <w:ilvl w:val="0"/>
          <w:numId w:val="72"/>
        </w:numPr>
      </w:pPr>
      <w:r w:rsidRPr="001B7A7B">
        <w:rPr>
          <w:b/>
          <w:bCs/>
        </w:rPr>
        <w:t>Monitoring:</w:t>
      </w:r>
      <w:r w:rsidRPr="001B7A7B">
        <w:t xml:space="preserve"> Open-source tools like </w:t>
      </w:r>
      <w:r w:rsidRPr="001B7A7B">
        <w:rPr>
          <w:b/>
          <w:bCs/>
        </w:rPr>
        <w:t>Nagios</w:t>
      </w:r>
      <w:r w:rsidRPr="001B7A7B">
        <w:t xml:space="preserve"> or </w:t>
      </w:r>
      <w:r w:rsidRPr="001B7A7B">
        <w:rPr>
          <w:b/>
          <w:bCs/>
        </w:rPr>
        <w:t>Zabbix</w:t>
      </w:r>
      <w:r w:rsidRPr="001B7A7B">
        <w:t>.</w:t>
      </w:r>
    </w:p>
    <w:p w14:paraId="4A60CE6C" w14:textId="77777777" w:rsidR="001B7A7B" w:rsidRPr="001B7A7B" w:rsidRDefault="001B7A7B" w:rsidP="001B7A7B">
      <w:pPr>
        <w:numPr>
          <w:ilvl w:val="0"/>
          <w:numId w:val="72"/>
        </w:numPr>
      </w:pPr>
      <w:r w:rsidRPr="001B7A7B">
        <w:rPr>
          <w:b/>
          <w:bCs/>
        </w:rPr>
        <w:lastRenderedPageBreak/>
        <w:t>ITSM Automation:</w:t>
      </w:r>
      <w:r w:rsidRPr="001B7A7B">
        <w:t xml:space="preserve"> Free tiers of </w:t>
      </w:r>
      <w:r w:rsidRPr="001B7A7B">
        <w:rPr>
          <w:b/>
          <w:bCs/>
        </w:rPr>
        <w:t xml:space="preserve">ServiceNow, </w:t>
      </w:r>
      <w:proofErr w:type="spellStart"/>
      <w:r w:rsidRPr="001B7A7B">
        <w:rPr>
          <w:b/>
          <w:bCs/>
        </w:rPr>
        <w:t>Freshservice</w:t>
      </w:r>
      <w:proofErr w:type="spellEnd"/>
      <w:r w:rsidRPr="001B7A7B">
        <w:rPr>
          <w:b/>
          <w:bCs/>
        </w:rPr>
        <w:t>, or Jira Service Management</w:t>
      </w:r>
      <w:r w:rsidRPr="001B7A7B">
        <w:t>.</w:t>
      </w:r>
    </w:p>
    <w:p w14:paraId="306765F2" w14:textId="77777777" w:rsidR="001B7A7B" w:rsidRDefault="001B7A7B"/>
    <w:p w14:paraId="0BAD6DF1" w14:textId="77777777" w:rsidR="001B7A7B" w:rsidRPr="001B7A7B" w:rsidRDefault="001B7A7B" w:rsidP="001B7A7B">
      <w:pPr>
        <w:rPr>
          <w:b/>
          <w:bCs/>
        </w:rPr>
      </w:pPr>
      <w:r w:rsidRPr="001B7A7B">
        <w:rPr>
          <w:b/>
          <w:bCs/>
        </w:rPr>
        <w:t>5. Availability in IT Systems Management</w:t>
      </w:r>
    </w:p>
    <w:p w14:paraId="175F7844" w14:textId="77777777" w:rsidR="001B7A7B" w:rsidRPr="001B7A7B" w:rsidRDefault="001B7A7B" w:rsidP="001B7A7B">
      <w:pPr>
        <w:rPr>
          <w:b/>
          <w:bCs/>
        </w:rPr>
      </w:pPr>
      <w:r w:rsidRPr="001B7A7B">
        <w:rPr>
          <w:b/>
          <w:bCs/>
        </w:rPr>
        <w:t>5.1. Introduction &amp; Definition of Availability</w:t>
      </w:r>
    </w:p>
    <w:p w14:paraId="449587A5" w14:textId="77777777" w:rsidR="001B7A7B" w:rsidRPr="001B7A7B" w:rsidRDefault="001B7A7B" w:rsidP="001B7A7B">
      <w:r w:rsidRPr="001B7A7B">
        <w:rPr>
          <w:b/>
          <w:bCs/>
        </w:rPr>
        <w:t>Availability</w:t>
      </w:r>
      <w:r w:rsidRPr="001B7A7B">
        <w:t xml:space="preserve"> refers to the </w:t>
      </w:r>
      <w:r w:rsidRPr="001B7A7B">
        <w:rPr>
          <w:b/>
          <w:bCs/>
        </w:rPr>
        <w:t>ability of an IT system, service, or component to remain operational and accessible when needed</w:t>
      </w:r>
      <w:r w:rsidRPr="001B7A7B">
        <w:t xml:space="preserve">. It is a key metric in </w:t>
      </w:r>
      <w:r w:rsidRPr="001B7A7B">
        <w:rPr>
          <w:b/>
          <w:bCs/>
        </w:rPr>
        <w:t>Service Level Agreements (SLAs)</w:t>
      </w:r>
      <w:r w:rsidRPr="001B7A7B">
        <w:t xml:space="preserve"> and is </w:t>
      </w:r>
      <w:r w:rsidRPr="001B7A7B">
        <w:rPr>
          <w:b/>
          <w:bCs/>
        </w:rPr>
        <w:t>expressed as a percentage</w:t>
      </w:r>
      <w:r w:rsidRPr="001B7A7B">
        <w:t xml:space="preserve"> over a given time period.</w:t>
      </w:r>
    </w:p>
    <w:p w14:paraId="37818E99" w14:textId="77777777" w:rsidR="001B7A7B" w:rsidRPr="001B7A7B" w:rsidRDefault="001B7A7B" w:rsidP="001B7A7B">
      <w:pPr>
        <w:rPr>
          <w:b/>
          <w:bCs/>
        </w:rPr>
      </w:pPr>
      <w:r w:rsidRPr="001B7A7B">
        <w:rPr>
          <w:b/>
          <w:bCs/>
        </w:rPr>
        <w:t>Formal Definition</w:t>
      </w:r>
    </w:p>
    <w:p w14:paraId="0A03D9D8" w14:textId="396D7954" w:rsidR="001B7A7B" w:rsidRDefault="001B7A7B" w:rsidP="001B7A7B">
      <w:r w:rsidRPr="001B7A7B">
        <w:t>Availability (A) is mathematically defined as:</w:t>
      </w:r>
    </w:p>
    <w:p w14:paraId="70A28785" w14:textId="3444408F" w:rsidR="001B7A7B" w:rsidRPr="001B7A7B" w:rsidRDefault="001B7A7B" w:rsidP="001B7A7B">
      <w:r>
        <w:rPr>
          <w:noProof/>
        </w:rPr>
        <w:drawing>
          <wp:inline distT="0" distB="0" distL="0" distR="0" wp14:anchorId="3D6A2763" wp14:editId="2C75DCD4">
            <wp:extent cx="3441700" cy="901700"/>
            <wp:effectExtent l="0" t="0" r="0" b="0"/>
            <wp:docPr id="1428015217" name="Picture 8"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15217" name="Picture 8" descr="A close-up of a sig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41700" cy="901700"/>
                    </a:xfrm>
                    <a:prstGeom prst="rect">
                      <a:avLst/>
                    </a:prstGeom>
                  </pic:spPr>
                </pic:pic>
              </a:graphicData>
            </a:graphic>
          </wp:inline>
        </w:drawing>
      </w:r>
    </w:p>
    <w:p w14:paraId="2635E9B6" w14:textId="77777777" w:rsidR="001B7A7B" w:rsidRPr="001B7A7B" w:rsidRDefault="001B7A7B" w:rsidP="001B7A7B">
      <w:r w:rsidRPr="001B7A7B">
        <w:t>Where:</w:t>
      </w:r>
    </w:p>
    <w:p w14:paraId="7D53BEA9" w14:textId="77777777" w:rsidR="001B7A7B" w:rsidRPr="001B7A7B" w:rsidRDefault="001B7A7B" w:rsidP="001B7A7B">
      <w:pPr>
        <w:numPr>
          <w:ilvl w:val="0"/>
          <w:numId w:val="73"/>
        </w:numPr>
      </w:pPr>
      <w:r w:rsidRPr="001B7A7B">
        <w:rPr>
          <w:b/>
          <w:bCs/>
        </w:rPr>
        <w:t>Uptime</w:t>
      </w:r>
      <w:r w:rsidRPr="001B7A7B">
        <w:t xml:space="preserve"> = The actual time the system is operational.</w:t>
      </w:r>
    </w:p>
    <w:p w14:paraId="10C6478B" w14:textId="77777777" w:rsidR="001B7A7B" w:rsidRPr="001B7A7B" w:rsidRDefault="001B7A7B" w:rsidP="001B7A7B">
      <w:pPr>
        <w:numPr>
          <w:ilvl w:val="0"/>
          <w:numId w:val="73"/>
        </w:numPr>
      </w:pPr>
      <w:r w:rsidRPr="001B7A7B">
        <w:rPr>
          <w:b/>
          <w:bCs/>
        </w:rPr>
        <w:t>Total Time</w:t>
      </w:r>
      <w:r w:rsidRPr="001B7A7B">
        <w:t xml:space="preserve"> = Uptime + Downtime (total monitoring period).</w:t>
      </w:r>
    </w:p>
    <w:p w14:paraId="21B35393"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Example:</w:t>
      </w:r>
      <w:r w:rsidRPr="001B7A7B">
        <w:br/>
        <w:t xml:space="preserve">If a server is </w:t>
      </w:r>
      <w:r w:rsidRPr="001B7A7B">
        <w:rPr>
          <w:b/>
          <w:bCs/>
        </w:rPr>
        <w:t>operational for 8640 minutes</w:t>
      </w:r>
      <w:r w:rsidRPr="001B7A7B">
        <w:t xml:space="preserve"> in a month (30 days) and </w:t>
      </w:r>
      <w:r w:rsidRPr="001B7A7B">
        <w:rPr>
          <w:b/>
          <w:bCs/>
        </w:rPr>
        <w:t>experiences 120 minutes of downtime</w:t>
      </w:r>
      <w:r w:rsidRPr="001B7A7B">
        <w:t>, then:</w:t>
      </w:r>
    </w:p>
    <w:p w14:paraId="63601265" w14:textId="4983CCF2" w:rsidR="001B7A7B" w:rsidRDefault="001B7A7B" w:rsidP="001B7A7B">
      <w:r>
        <w:rPr>
          <w:noProof/>
        </w:rPr>
        <w:drawing>
          <wp:inline distT="0" distB="0" distL="0" distR="0" wp14:anchorId="605A309C" wp14:editId="67BFEBBF">
            <wp:extent cx="4318000" cy="1054100"/>
            <wp:effectExtent l="0" t="0" r="0" b="0"/>
            <wp:docPr id="2008399744" name="Picture 9"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99744" name="Picture 9" descr="A black numbers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18000" cy="1054100"/>
                    </a:xfrm>
                    <a:prstGeom prst="rect">
                      <a:avLst/>
                    </a:prstGeom>
                  </pic:spPr>
                </pic:pic>
              </a:graphicData>
            </a:graphic>
          </wp:inline>
        </w:drawing>
      </w:r>
    </w:p>
    <w:p w14:paraId="66DCD680" w14:textId="37D45B04" w:rsidR="001B7A7B" w:rsidRPr="001B7A7B" w:rsidRDefault="001B7A7B" w:rsidP="001B7A7B">
      <w:r w:rsidRPr="001B7A7B">
        <w:t xml:space="preserve">In </w:t>
      </w:r>
      <w:r w:rsidRPr="001B7A7B">
        <w:rPr>
          <w:b/>
          <w:bCs/>
        </w:rPr>
        <w:t>enterprise IT</w:t>
      </w:r>
      <w:r w:rsidRPr="001B7A7B">
        <w:t xml:space="preserve">, availability targets are </w:t>
      </w:r>
      <w:r w:rsidRPr="001B7A7B">
        <w:rPr>
          <w:b/>
          <w:bCs/>
        </w:rPr>
        <w:t>99.9% ("three nines") or higher</w:t>
      </w:r>
      <w:r w:rsidRPr="001B7A7B">
        <w:t xml:space="preserve"> for critical systems.</w:t>
      </w:r>
    </w:p>
    <w:p w14:paraId="411DE429" w14:textId="77777777" w:rsidR="001B7A7B" w:rsidRPr="001B7A7B" w:rsidRDefault="005B7103" w:rsidP="001B7A7B">
      <w:r w:rsidRPr="001B7A7B">
        <w:rPr>
          <w:noProof/>
        </w:rPr>
        <w:pict w14:anchorId="6C4251F0">
          <v:rect id="_x0000_i1078" alt="" style="width:448.6pt;height:.05pt;mso-width-percent:0;mso-height-percent:0;mso-width-percent:0;mso-height-percent:0" o:hrpct="994" o:hralign="center" o:hrstd="t" o:hr="t" fillcolor="#a0a0a0" stroked="f"/>
        </w:pict>
      </w:r>
    </w:p>
    <w:p w14:paraId="32C6D5CF" w14:textId="77777777" w:rsidR="001B7A7B" w:rsidRPr="001B7A7B" w:rsidRDefault="001B7A7B" w:rsidP="001B7A7B">
      <w:pPr>
        <w:rPr>
          <w:b/>
          <w:bCs/>
        </w:rPr>
      </w:pPr>
      <w:r w:rsidRPr="001B7A7B">
        <w:rPr>
          <w:b/>
          <w:bCs/>
        </w:rPr>
        <w:t>5.2. Differentiating Availability from Uptime</w:t>
      </w:r>
    </w:p>
    <w:p w14:paraId="110522AB" w14:textId="77777777" w:rsidR="001B7A7B" w:rsidRPr="001B7A7B" w:rsidRDefault="001B7A7B" w:rsidP="001B7A7B">
      <w:r w:rsidRPr="001B7A7B">
        <w:t xml:space="preserve">Many people </w:t>
      </w:r>
      <w:r w:rsidRPr="001B7A7B">
        <w:rPr>
          <w:b/>
          <w:bCs/>
        </w:rPr>
        <w:t>confuse availability with uptime</w:t>
      </w:r>
      <w:r w:rsidRPr="001B7A7B">
        <w:t xml:space="preserve">, but they are </w:t>
      </w:r>
      <w:r w:rsidRPr="001B7A7B">
        <w:rPr>
          <w:b/>
          <w:bCs/>
        </w:rPr>
        <w:t>not the same</w:t>
      </w:r>
      <w:r w:rsidRPr="001B7A7B">
        <w:t>.</w:t>
      </w:r>
    </w:p>
    <w:p w14:paraId="0D0FC401" w14:textId="77777777" w:rsidR="001B7A7B" w:rsidRPr="001B7A7B" w:rsidRDefault="001B7A7B" w:rsidP="001B7A7B">
      <w:pPr>
        <w:numPr>
          <w:ilvl w:val="0"/>
          <w:numId w:val="74"/>
        </w:numPr>
      </w:pPr>
      <w:r w:rsidRPr="001B7A7B">
        <w:rPr>
          <w:b/>
          <w:bCs/>
        </w:rPr>
        <w:t>Uptime</w:t>
      </w:r>
      <w:r w:rsidRPr="001B7A7B">
        <w:t xml:space="preserve"> refers to the </w:t>
      </w:r>
      <w:r w:rsidRPr="001B7A7B">
        <w:rPr>
          <w:b/>
          <w:bCs/>
        </w:rPr>
        <w:t>total time a system is operational</w:t>
      </w:r>
      <w:r w:rsidRPr="001B7A7B">
        <w:t xml:space="preserve"> (measured in absolute hours or minutes).</w:t>
      </w:r>
    </w:p>
    <w:p w14:paraId="30DF1196" w14:textId="77777777" w:rsidR="001B7A7B" w:rsidRPr="001B7A7B" w:rsidRDefault="001B7A7B" w:rsidP="001B7A7B">
      <w:pPr>
        <w:numPr>
          <w:ilvl w:val="0"/>
          <w:numId w:val="74"/>
        </w:numPr>
      </w:pPr>
      <w:r w:rsidRPr="001B7A7B">
        <w:rPr>
          <w:b/>
          <w:bCs/>
        </w:rPr>
        <w:t>Availability</w:t>
      </w:r>
      <w:r w:rsidRPr="001B7A7B">
        <w:t xml:space="preserve"> considers </w:t>
      </w:r>
      <w:r w:rsidRPr="001B7A7B">
        <w:rPr>
          <w:b/>
          <w:bCs/>
        </w:rPr>
        <w:t>both uptime and potential downtime</w:t>
      </w:r>
      <w:r w:rsidRPr="001B7A7B">
        <w:t xml:space="preserve"> over a specific period.</w:t>
      </w:r>
    </w:p>
    <w:p w14:paraId="78B27C4F"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Example:</w:t>
      </w:r>
      <w:r w:rsidRPr="001B7A7B">
        <w:br/>
        <w:t xml:space="preserve">A system with </w:t>
      </w:r>
      <w:r w:rsidRPr="001B7A7B">
        <w:rPr>
          <w:b/>
          <w:bCs/>
        </w:rPr>
        <w:t>720 hours of uptime in a month</w:t>
      </w:r>
      <w:r w:rsidRPr="001B7A7B">
        <w:t xml:space="preserve"> but a planned </w:t>
      </w:r>
      <w:r w:rsidRPr="001B7A7B">
        <w:rPr>
          <w:b/>
          <w:bCs/>
        </w:rPr>
        <w:t>10-hour maintenance window</w:t>
      </w:r>
      <w:r w:rsidRPr="001B7A7B">
        <w:t xml:space="preserve"> has:</w:t>
      </w:r>
    </w:p>
    <w:p w14:paraId="1F36591F" w14:textId="79498A63" w:rsidR="001B7A7B" w:rsidRDefault="001B7A7B" w:rsidP="001B7A7B">
      <w:r>
        <w:rPr>
          <w:noProof/>
        </w:rPr>
        <w:drawing>
          <wp:inline distT="0" distB="0" distL="0" distR="0" wp14:anchorId="154EFB64" wp14:editId="62FBAEAC">
            <wp:extent cx="4191000" cy="927100"/>
            <wp:effectExtent l="0" t="0" r="0" b="0"/>
            <wp:docPr id="1158532346" name="Picture 10" descr="A number and a number of tim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32346" name="Picture 10" descr="A number and a number of times&#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4191000" cy="927100"/>
                    </a:xfrm>
                    <a:prstGeom prst="rect">
                      <a:avLst/>
                    </a:prstGeom>
                  </pic:spPr>
                </pic:pic>
              </a:graphicData>
            </a:graphic>
          </wp:inline>
        </w:drawing>
      </w:r>
    </w:p>
    <w:p w14:paraId="2E752304" w14:textId="48C3EBB5" w:rsidR="001B7A7B" w:rsidRPr="001B7A7B" w:rsidRDefault="001B7A7B" w:rsidP="001B7A7B">
      <w:r w:rsidRPr="001B7A7B">
        <w:t xml:space="preserve">Even though the uptime is high, </w:t>
      </w:r>
      <w:r w:rsidRPr="001B7A7B">
        <w:rPr>
          <w:b/>
          <w:bCs/>
        </w:rPr>
        <w:t>availability is affected by maintenance periods, unplanned outages, and degraded performance</w:t>
      </w:r>
      <w:r w:rsidRPr="001B7A7B">
        <w:t>.</w:t>
      </w:r>
    </w:p>
    <w:p w14:paraId="5ECD0C9E" w14:textId="77777777" w:rsidR="001B7A7B" w:rsidRPr="001B7A7B" w:rsidRDefault="005B7103" w:rsidP="001B7A7B">
      <w:r w:rsidRPr="001B7A7B">
        <w:rPr>
          <w:noProof/>
        </w:rPr>
        <w:pict w14:anchorId="07CCB529">
          <v:rect id="_x0000_i1077" alt="" style="width:448.6pt;height:.05pt;mso-width-percent:0;mso-height-percent:0;mso-width-percent:0;mso-height-percent:0" o:hrpct="994" o:hralign="center" o:hrstd="t" o:hr="t" fillcolor="#a0a0a0" stroked="f"/>
        </w:pict>
      </w:r>
    </w:p>
    <w:p w14:paraId="7B6A0421" w14:textId="77777777" w:rsidR="001B7A7B" w:rsidRPr="001B7A7B" w:rsidRDefault="001B7A7B" w:rsidP="001B7A7B">
      <w:pPr>
        <w:rPr>
          <w:b/>
          <w:bCs/>
        </w:rPr>
      </w:pPr>
      <w:r w:rsidRPr="001B7A7B">
        <w:rPr>
          <w:b/>
          <w:bCs/>
        </w:rPr>
        <w:t>5.3. Differentiating Slow Response from Downtime</w:t>
      </w:r>
    </w:p>
    <w:p w14:paraId="2D2D540F" w14:textId="77777777" w:rsidR="001B7A7B" w:rsidRPr="001B7A7B" w:rsidRDefault="001B7A7B" w:rsidP="001B7A7B">
      <w:r w:rsidRPr="001B7A7B">
        <w:rPr>
          <w:b/>
          <w:bCs/>
        </w:rPr>
        <w:lastRenderedPageBreak/>
        <w:t>Slow response</w:t>
      </w:r>
      <w:r w:rsidRPr="001B7A7B">
        <w:t xml:space="preserve"> does not always mean a system is </w:t>
      </w:r>
      <w:r w:rsidRPr="001B7A7B">
        <w:rPr>
          <w:b/>
          <w:bCs/>
        </w:rPr>
        <w:t>down</w:t>
      </w:r>
      <w:r w:rsidRPr="001B7A7B">
        <w:t xml:space="preserve">. A service might be </w:t>
      </w:r>
      <w:r w:rsidRPr="001B7A7B">
        <w:rPr>
          <w:b/>
          <w:bCs/>
        </w:rPr>
        <w:t>technically available</w:t>
      </w:r>
      <w:r w:rsidRPr="001B7A7B">
        <w:t xml:space="preserve"> but still </w:t>
      </w:r>
      <w:r w:rsidRPr="001B7A7B">
        <w:rPr>
          <w:b/>
          <w:bCs/>
        </w:rPr>
        <w:t>not functional for users due to performance issues</w:t>
      </w:r>
      <w:r w:rsidRPr="001B7A7B">
        <w:t>.</w:t>
      </w:r>
    </w:p>
    <w:p w14:paraId="3EFE96D8" w14:textId="77777777" w:rsidR="001B7A7B" w:rsidRPr="001B7A7B" w:rsidRDefault="001B7A7B" w:rsidP="001B7A7B">
      <w:pPr>
        <w:rPr>
          <w:b/>
          <w:bCs/>
        </w:rPr>
      </w:pPr>
      <w:r w:rsidRPr="001B7A7B">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3"/>
        <w:gridCol w:w="4657"/>
        <w:gridCol w:w="3210"/>
      </w:tblGrid>
      <w:tr w:rsidR="001B7A7B" w:rsidRPr="001B7A7B" w14:paraId="03B32462" w14:textId="77777777" w:rsidTr="001B7A7B">
        <w:trPr>
          <w:tblHeader/>
          <w:tblCellSpacing w:w="15" w:type="dxa"/>
        </w:trPr>
        <w:tc>
          <w:tcPr>
            <w:tcW w:w="0" w:type="auto"/>
            <w:vAlign w:val="center"/>
            <w:hideMark/>
          </w:tcPr>
          <w:p w14:paraId="47EDBCAD" w14:textId="77777777" w:rsidR="001B7A7B" w:rsidRPr="001B7A7B" w:rsidRDefault="001B7A7B" w:rsidP="001B7A7B">
            <w:pPr>
              <w:rPr>
                <w:b/>
                <w:bCs/>
              </w:rPr>
            </w:pPr>
            <w:r w:rsidRPr="001B7A7B">
              <w:rPr>
                <w:b/>
                <w:bCs/>
              </w:rPr>
              <w:t>Factor</w:t>
            </w:r>
          </w:p>
        </w:tc>
        <w:tc>
          <w:tcPr>
            <w:tcW w:w="0" w:type="auto"/>
            <w:vAlign w:val="center"/>
            <w:hideMark/>
          </w:tcPr>
          <w:p w14:paraId="066C1B62" w14:textId="77777777" w:rsidR="001B7A7B" w:rsidRPr="001B7A7B" w:rsidRDefault="001B7A7B" w:rsidP="001B7A7B">
            <w:pPr>
              <w:rPr>
                <w:b/>
                <w:bCs/>
              </w:rPr>
            </w:pPr>
            <w:r w:rsidRPr="001B7A7B">
              <w:rPr>
                <w:b/>
                <w:bCs/>
              </w:rPr>
              <w:t>Slow Response</w:t>
            </w:r>
          </w:p>
        </w:tc>
        <w:tc>
          <w:tcPr>
            <w:tcW w:w="0" w:type="auto"/>
            <w:vAlign w:val="center"/>
            <w:hideMark/>
          </w:tcPr>
          <w:p w14:paraId="7C632C9B" w14:textId="77777777" w:rsidR="001B7A7B" w:rsidRPr="001B7A7B" w:rsidRDefault="001B7A7B" w:rsidP="001B7A7B">
            <w:pPr>
              <w:rPr>
                <w:b/>
                <w:bCs/>
              </w:rPr>
            </w:pPr>
            <w:r w:rsidRPr="001B7A7B">
              <w:rPr>
                <w:b/>
                <w:bCs/>
              </w:rPr>
              <w:t>Downtime</w:t>
            </w:r>
          </w:p>
        </w:tc>
      </w:tr>
      <w:tr w:rsidR="001B7A7B" w:rsidRPr="001B7A7B" w14:paraId="59B33D8D" w14:textId="77777777" w:rsidTr="001B7A7B">
        <w:trPr>
          <w:tblCellSpacing w:w="15" w:type="dxa"/>
        </w:trPr>
        <w:tc>
          <w:tcPr>
            <w:tcW w:w="0" w:type="auto"/>
            <w:vAlign w:val="center"/>
            <w:hideMark/>
          </w:tcPr>
          <w:p w14:paraId="0A8770A3" w14:textId="77777777" w:rsidR="001B7A7B" w:rsidRPr="001B7A7B" w:rsidRDefault="001B7A7B" w:rsidP="001B7A7B">
            <w:r w:rsidRPr="001B7A7B">
              <w:rPr>
                <w:b/>
                <w:bCs/>
              </w:rPr>
              <w:t>Definition</w:t>
            </w:r>
          </w:p>
        </w:tc>
        <w:tc>
          <w:tcPr>
            <w:tcW w:w="0" w:type="auto"/>
            <w:vAlign w:val="center"/>
            <w:hideMark/>
          </w:tcPr>
          <w:p w14:paraId="08F8D710" w14:textId="77777777" w:rsidR="001B7A7B" w:rsidRPr="001B7A7B" w:rsidRDefault="001B7A7B" w:rsidP="001B7A7B">
            <w:r w:rsidRPr="001B7A7B">
              <w:t>System is running but responds very slowly</w:t>
            </w:r>
          </w:p>
        </w:tc>
        <w:tc>
          <w:tcPr>
            <w:tcW w:w="0" w:type="auto"/>
            <w:vAlign w:val="center"/>
            <w:hideMark/>
          </w:tcPr>
          <w:p w14:paraId="4D5F3CFB" w14:textId="77777777" w:rsidR="001B7A7B" w:rsidRPr="001B7A7B" w:rsidRDefault="001B7A7B" w:rsidP="001B7A7B">
            <w:r w:rsidRPr="001B7A7B">
              <w:t>System is completely unavailable</w:t>
            </w:r>
          </w:p>
        </w:tc>
      </w:tr>
      <w:tr w:rsidR="001B7A7B" w:rsidRPr="001B7A7B" w14:paraId="0B8806AA" w14:textId="77777777" w:rsidTr="001B7A7B">
        <w:trPr>
          <w:tblCellSpacing w:w="15" w:type="dxa"/>
        </w:trPr>
        <w:tc>
          <w:tcPr>
            <w:tcW w:w="0" w:type="auto"/>
            <w:vAlign w:val="center"/>
            <w:hideMark/>
          </w:tcPr>
          <w:p w14:paraId="4C4D384B" w14:textId="77777777" w:rsidR="001B7A7B" w:rsidRPr="001B7A7B" w:rsidRDefault="001B7A7B" w:rsidP="001B7A7B">
            <w:r w:rsidRPr="001B7A7B">
              <w:rPr>
                <w:b/>
                <w:bCs/>
              </w:rPr>
              <w:t>Impact</w:t>
            </w:r>
          </w:p>
        </w:tc>
        <w:tc>
          <w:tcPr>
            <w:tcW w:w="0" w:type="auto"/>
            <w:vAlign w:val="center"/>
            <w:hideMark/>
          </w:tcPr>
          <w:p w14:paraId="49756891" w14:textId="77777777" w:rsidR="001B7A7B" w:rsidRPr="001B7A7B" w:rsidRDefault="001B7A7B" w:rsidP="001B7A7B">
            <w:r w:rsidRPr="001B7A7B">
              <w:t>Causes frustration but still accessible</w:t>
            </w:r>
          </w:p>
        </w:tc>
        <w:tc>
          <w:tcPr>
            <w:tcW w:w="0" w:type="auto"/>
            <w:vAlign w:val="center"/>
            <w:hideMark/>
          </w:tcPr>
          <w:p w14:paraId="38395BEB" w14:textId="77777777" w:rsidR="001B7A7B" w:rsidRPr="001B7A7B" w:rsidRDefault="001B7A7B" w:rsidP="001B7A7B">
            <w:r w:rsidRPr="001B7A7B">
              <w:t>Completely disrupts operations</w:t>
            </w:r>
          </w:p>
        </w:tc>
      </w:tr>
      <w:tr w:rsidR="001B7A7B" w:rsidRPr="001B7A7B" w14:paraId="2CED73F5" w14:textId="77777777" w:rsidTr="001B7A7B">
        <w:trPr>
          <w:tblCellSpacing w:w="15" w:type="dxa"/>
        </w:trPr>
        <w:tc>
          <w:tcPr>
            <w:tcW w:w="0" w:type="auto"/>
            <w:vAlign w:val="center"/>
            <w:hideMark/>
          </w:tcPr>
          <w:p w14:paraId="7C745563" w14:textId="77777777" w:rsidR="001B7A7B" w:rsidRPr="001B7A7B" w:rsidRDefault="001B7A7B" w:rsidP="001B7A7B">
            <w:r w:rsidRPr="001B7A7B">
              <w:rPr>
                <w:b/>
                <w:bCs/>
              </w:rPr>
              <w:t>Example</w:t>
            </w:r>
          </w:p>
        </w:tc>
        <w:tc>
          <w:tcPr>
            <w:tcW w:w="0" w:type="auto"/>
            <w:vAlign w:val="center"/>
            <w:hideMark/>
          </w:tcPr>
          <w:p w14:paraId="15FCA88F" w14:textId="77777777" w:rsidR="001B7A7B" w:rsidRPr="001B7A7B" w:rsidRDefault="001B7A7B" w:rsidP="001B7A7B">
            <w:r w:rsidRPr="001B7A7B">
              <w:t>A website loads in 10 seconds instead of 1 second</w:t>
            </w:r>
          </w:p>
        </w:tc>
        <w:tc>
          <w:tcPr>
            <w:tcW w:w="0" w:type="auto"/>
            <w:vAlign w:val="center"/>
            <w:hideMark/>
          </w:tcPr>
          <w:p w14:paraId="18DB3784" w14:textId="77777777" w:rsidR="001B7A7B" w:rsidRPr="001B7A7B" w:rsidRDefault="001B7A7B" w:rsidP="001B7A7B">
            <w:r w:rsidRPr="001B7A7B">
              <w:t>A website does not load at all</w:t>
            </w:r>
          </w:p>
        </w:tc>
      </w:tr>
    </w:tbl>
    <w:p w14:paraId="2C864FE7"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Example:</w:t>
      </w:r>
      <w:r w:rsidRPr="001B7A7B">
        <w:br/>
        <w:t xml:space="preserve">If a web server experiences </w:t>
      </w:r>
      <w:r w:rsidRPr="001B7A7B">
        <w:rPr>
          <w:b/>
          <w:bCs/>
        </w:rPr>
        <w:t>high CPU usage</w:t>
      </w:r>
      <w:r w:rsidRPr="001B7A7B">
        <w:t xml:space="preserve">, causing a </w:t>
      </w:r>
      <w:r w:rsidRPr="001B7A7B">
        <w:rPr>
          <w:b/>
          <w:bCs/>
        </w:rPr>
        <w:t>5-second delay in response time</w:t>
      </w:r>
      <w:r w:rsidRPr="001B7A7B">
        <w:t xml:space="preserve">, </w:t>
      </w:r>
      <w:r w:rsidRPr="001B7A7B">
        <w:rPr>
          <w:b/>
          <w:bCs/>
        </w:rPr>
        <w:t>it is still considered available</w:t>
      </w:r>
      <w:r w:rsidRPr="001B7A7B">
        <w:t xml:space="preserve"> but not </w:t>
      </w:r>
      <w:r w:rsidRPr="001B7A7B">
        <w:rPr>
          <w:b/>
          <w:bCs/>
        </w:rPr>
        <w:t>performing optimally</w:t>
      </w:r>
      <w:r w:rsidRPr="001B7A7B">
        <w:t>.</w:t>
      </w:r>
    </w:p>
    <w:p w14:paraId="37B418DA" w14:textId="77777777" w:rsidR="001B7A7B" w:rsidRPr="001B7A7B" w:rsidRDefault="001B7A7B" w:rsidP="001B7A7B">
      <w:r w:rsidRPr="001B7A7B">
        <w:t xml:space="preserve">To </w:t>
      </w:r>
      <w:r w:rsidRPr="001B7A7B">
        <w:rPr>
          <w:b/>
          <w:bCs/>
        </w:rPr>
        <w:t>differentiate slow response from downtime</w:t>
      </w:r>
      <w:r w:rsidRPr="001B7A7B">
        <w:t xml:space="preserve">, businesses use </w:t>
      </w:r>
      <w:r w:rsidRPr="001B7A7B">
        <w:rPr>
          <w:b/>
          <w:bCs/>
        </w:rPr>
        <w:t>Application Performance Monitoring (APM) tools</w:t>
      </w:r>
      <w:r w:rsidRPr="001B7A7B">
        <w:t xml:space="preserve"> like </w:t>
      </w:r>
      <w:r w:rsidRPr="001B7A7B">
        <w:rPr>
          <w:b/>
          <w:bCs/>
        </w:rPr>
        <w:t>New Relic, AppDynamics, and Dynatrace</w:t>
      </w:r>
      <w:r w:rsidRPr="001B7A7B">
        <w:t>.</w:t>
      </w:r>
    </w:p>
    <w:p w14:paraId="132A250F" w14:textId="77777777" w:rsidR="001B7A7B" w:rsidRPr="001B7A7B" w:rsidRDefault="005B7103" w:rsidP="001B7A7B">
      <w:r w:rsidRPr="001B7A7B">
        <w:rPr>
          <w:noProof/>
        </w:rPr>
        <w:pict w14:anchorId="2669E184">
          <v:rect id="_x0000_i1076" alt="" style="width:448.6pt;height:.05pt;mso-width-percent:0;mso-height-percent:0;mso-width-percent:0;mso-height-percent:0" o:hrpct="994" o:hralign="center" o:hrstd="t" o:hr="t" fillcolor="#a0a0a0" stroked="f"/>
        </w:pict>
      </w:r>
    </w:p>
    <w:p w14:paraId="52DC7D53" w14:textId="77777777" w:rsidR="001B7A7B" w:rsidRPr="001B7A7B" w:rsidRDefault="001B7A7B" w:rsidP="001B7A7B">
      <w:pPr>
        <w:rPr>
          <w:b/>
          <w:bCs/>
        </w:rPr>
      </w:pPr>
      <w:r w:rsidRPr="001B7A7B">
        <w:rPr>
          <w:b/>
          <w:bCs/>
        </w:rPr>
        <w:t>5.4. Differentiating Availability from High Availability (HA)</w:t>
      </w:r>
    </w:p>
    <w:p w14:paraId="6FC0C0ED" w14:textId="77777777" w:rsidR="001B7A7B" w:rsidRPr="001B7A7B" w:rsidRDefault="001B7A7B" w:rsidP="001B7A7B">
      <w:r w:rsidRPr="001B7A7B">
        <w:t xml:space="preserve">Availability simply means </w:t>
      </w:r>
      <w:r w:rsidRPr="001B7A7B">
        <w:rPr>
          <w:b/>
          <w:bCs/>
        </w:rPr>
        <w:t>a system is accessible</w:t>
      </w:r>
      <w:r w:rsidRPr="001B7A7B">
        <w:t xml:space="preserve"> most of the time. </w:t>
      </w:r>
      <w:r w:rsidRPr="001B7A7B">
        <w:rPr>
          <w:b/>
          <w:bCs/>
        </w:rPr>
        <w:t>High Availability (HA)</w:t>
      </w:r>
      <w:r w:rsidRPr="001B7A7B">
        <w:t xml:space="preserve"> takes this further by ensuring </w:t>
      </w:r>
      <w:r w:rsidRPr="001B7A7B">
        <w:rPr>
          <w:b/>
          <w:bCs/>
        </w:rPr>
        <w:t>continuous operations with minimal service interruptions</w:t>
      </w:r>
      <w:r w:rsidRPr="001B7A7B">
        <w:t>.</w:t>
      </w:r>
    </w:p>
    <w:p w14:paraId="50B633E4" w14:textId="77777777" w:rsidR="001B7A7B" w:rsidRPr="001B7A7B" w:rsidRDefault="001B7A7B" w:rsidP="001B7A7B">
      <w:pPr>
        <w:rPr>
          <w:b/>
          <w:bCs/>
        </w:rPr>
      </w:pPr>
      <w:r w:rsidRPr="001B7A7B">
        <w:rPr>
          <w:b/>
          <w:bCs/>
        </w:rPr>
        <w:t>Key Characteristics of High Availability</w:t>
      </w:r>
    </w:p>
    <w:p w14:paraId="78F18BF7" w14:textId="77777777" w:rsidR="001B7A7B" w:rsidRPr="001B7A7B" w:rsidRDefault="001B7A7B" w:rsidP="001B7A7B">
      <w:pPr>
        <w:numPr>
          <w:ilvl w:val="0"/>
          <w:numId w:val="75"/>
        </w:numPr>
      </w:pPr>
      <w:r w:rsidRPr="001B7A7B">
        <w:rPr>
          <w:b/>
          <w:bCs/>
        </w:rPr>
        <w:t>Redundancy</w:t>
      </w:r>
      <w:r w:rsidRPr="001B7A7B">
        <w:t xml:space="preserve">: Uses </w:t>
      </w:r>
      <w:r w:rsidRPr="001B7A7B">
        <w:rPr>
          <w:b/>
          <w:bCs/>
        </w:rPr>
        <w:t>backup systems</w:t>
      </w:r>
      <w:r w:rsidRPr="001B7A7B">
        <w:t xml:space="preserve"> to take over in case of failure.</w:t>
      </w:r>
    </w:p>
    <w:p w14:paraId="65937046" w14:textId="77777777" w:rsidR="001B7A7B" w:rsidRPr="001B7A7B" w:rsidRDefault="001B7A7B" w:rsidP="001B7A7B">
      <w:pPr>
        <w:numPr>
          <w:ilvl w:val="0"/>
          <w:numId w:val="75"/>
        </w:numPr>
      </w:pPr>
      <w:r w:rsidRPr="001B7A7B">
        <w:rPr>
          <w:b/>
          <w:bCs/>
        </w:rPr>
        <w:t>Failover Mechanisms</w:t>
      </w:r>
      <w:r w:rsidRPr="001B7A7B">
        <w:t>: Automatically shifts workload to a standby system.</w:t>
      </w:r>
    </w:p>
    <w:p w14:paraId="64471CD9" w14:textId="77777777" w:rsidR="001B7A7B" w:rsidRPr="001B7A7B" w:rsidRDefault="001B7A7B" w:rsidP="001B7A7B">
      <w:pPr>
        <w:numPr>
          <w:ilvl w:val="0"/>
          <w:numId w:val="75"/>
        </w:numPr>
      </w:pPr>
      <w:r w:rsidRPr="001B7A7B">
        <w:rPr>
          <w:b/>
          <w:bCs/>
        </w:rPr>
        <w:t>Load Balancing</w:t>
      </w:r>
      <w:r w:rsidRPr="001B7A7B">
        <w:t>: Distributes traffic to prevent overload.</w:t>
      </w:r>
    </w:p>
    <w:p w14:paraId="172A8E7F" w14:textId="77777777" w:rsidR="001B7A7B" w:rsidRPr="001B7A7B" w:rsidRDefault="001B7A7B" w:rsidP="001B7A7B">
      <w:pPr>
        <w:numPr>
          <w:ilvl w:val="0"/>
          <w:numId w:val="75"/>
        </w:numPr>
      </w:pPr>
      <w:r w:rsidRPr="001B7A7B">
        <w:rPr>
          <w:b/>
          <w:bCs/>
        </w:rPr>
        <w:t>Disaster Recovery Plans</w:t>
      </w:r>
      <w:r w:rsidRPr="001B7A7B">
        <w:t>: Ensures recovery from catastrophic failures.</w:t>
      </w:r>
    </w:p>
    <w:p w14:paraId="56A9538F"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Example:</w:t>
      </w:r>
      <w:r w:rsidRPr="001B7A7B">
        <w:br/>
        <w:t xml:space="preserve">A banking application requiring </w:t>
      </w:r>
      <w:r w:rsidRPr="001B7A7B">
        <w:rPr>
          <w:b/>
          <w:bCs/>
        </w:rPr>
        <w:t>99.999% availability (Five Nines)</w:t>
      </w:r>
      <w:r w:rsidRPr="001B7A7B">
        <w:t xml:space="preserve"> will implement </w:t>
      </w:r>
      <w:r w:rsidRPr="001B7A7B">
        <w:rPr>
          <w:b/>
          <w:bCs/>
        </w:rPr>
        <w:t xml:space="preserve">High Availability architectures with clustered databases and geographically distributed data </w:t>
      </w:r>
      <w:proofErr w:type="spellStart"/>
      <w:r w:rsidRPr="001B7A7B">
        <w:rPr>
          <w:b/>
          <w:bCs/>
        </w:rPr>
        <w:t>centers</w:t>
      </w:r>
      <w:proofErr w:type="spellEnd"/>
      <w:r w:rsidRPr="001B7A7B">
        <w:t>.</w:t>
      </w:r>
    </w:p>
    <w:p w14:paraId="38F78258" w14:textId="77777777" w:rsidR="001B7A7B" w:rsidRPr="001B7A7B" w:rsidRDefault="001B7A7B" w:rsidP="001B7A7B">
      <w:pPr>
        <w:rPr>
          <w:b/>
          <w:bCs/>
        </w:rPr>
      </w:pPr>
      <w:r w:rsidRPr="001B7A7B">
        <w:rPr>
          <w:b/>
          <w:bCs/>
        </w:rPr>
        <w:t>Mathematical Comparison</w:t>
      </w:r>
    </w:p>
    <w:p w14:paraId="0A504B4E" w14:textId="77777777" w:rsidR="001B7A7B" w:rsidRPr="001B7A7B" w:rsidRDefault="001B7A7B" w:rsidP="001B7A7B">
      <w:pPr>
        <w:numPr>
          <w:ilvl w:val="0"/>
          <w:numId w:val="76"/>
        </w:numPr>
      </w:pPr>
      <w:r w:rsidRPr="001B7A7B">
        <w:rPr>
          <w:b/>
          <w:bCs/>
        </w:rPr>
        <w:t>Standard Availability Example</w:t>
      </w:r>
      <w:r w:rsidRPr="001B7A7B">
        <w:t>:</w:t>
      </w:r>
    </w:p>
    <w:p w14:paraId="4565A0F0" w14:textId="77777777" w:rsidR="001B7A7B" w:rsidRPr="001B7A7B" w:rsidRDefault="001B7A7B" w:rsidP="001B7A7B">
      <w:pPr>
        <w:numPr>
          <w:ilvl w:val="1"/>
          <w:numId w:val="76"/>
        </w:numPr>
      </w:pPr>
      <w:r w:rsidRPr="001B7A7B">
        <w:t xml:space="preserve">99.0% = </w:t>
      </w:r>
      <w:r w:rsidRPr="001B7A7B">
        <w:rPr>
          <w:b/>
          <w:bCs/>
        </w:rPr>
        <w:t>3.65 days of downtime per year</w:t>
      </w:r>
      <w:r w:rsidRPr="001B7A7B">
        <w:t>.</w:t>
      </w:r>
    </w:p>
    <w:p w14:paraId="66DBFA77" w14:textId="77777777" w:rsidR="001B7A7B" w:rsidRPr="001B7A7B" w:rsidRDefault="001B7A7B" w:rsidP="001B7A7B">
      <w:pPr>
        <w:numPr>
          <w:ilvl w:val="1"/>
          <w:numId w:val="76"/>
        </w:numPr>
      </w:pPr>
      <w:r w:rsidRPr="001B7A7B">
        <w:t xml:space="preserve">99.9% = </w:t>
      </w:r>
      <w:r w:rsidRPr="001B7A7B">
        <w:rPr>
          <w:b/>
          <w:bCs/>
        </w:rPr>
        <w:t>8.76 hours of downtime per year</w:t>
      </w:r>
      <w:r w:rsidRPr="001B7A7B">
        <w:t>.</w:t>
      </w:r>
    </w:p>
    <w:p w14:paraId="20249AEC" w14:textId="77777777" w:rsidR="001B7A7B" w:rsidRPr="001B7A7B" w:rsidRDefault="001B7A7B" w:rsidP="001B7A7B">
      <w:pPr>
        <w:numPr>
          <w:ilvl w:val="0"/>
          <w:numId w:val="76"/>
        </w:numPr>
      </w:pPr>
      <w:r w:rsidRPr="001B7A7B">
        <w:rPr>
          <w:b/>
          <w:bCs/>
        </w:rPr>
        <w:t>High Availability Example</w:t>
      </w:r>
      <w:r w:rsidRPr="001B7A7B">
        <w:t>:</w:t>
      </w:r>
    </w:p>
    <w:p w14:paraId="37581498" w14:textId="77777777" w:rsidR="001B7A7B" w:rsidRPr="001B7A7B" w:rsidRDefault="001B7A7B" w:rsidP="001B7A7B">
      <w:pPr>
        <w:numPr>
          <w:ilvl w:val="1"/>
          <w:numId w:val="76"/>
        </w:numPr>
      </w:pPr>
      <w:r w:rsidRPr="001B7A7B">
        <w:t xml:space="preserve">99.999% = </w:t>
      </w:r>
      <w:r w:rsidRPr="001B7A7B">
        <w:rPr>
          <w:b/>
          <w:bCs/>
        </w:rPr>
        <w:t>5.26 minutes of downtime per year</w:t>
      </w:r>
      <w:r w:rsidRPr="001B7A7B">
        <w:t>.</w:t>
      </w:r>
    </w:p>
    <w:p w14:paraId="491AE249" w14:textId="77777777" w:rsidR="001B7A7B" w:rsidRPr="001B7A7B" w:rsidRDefault="001B7A7B" w:rsidP="001B7A7B">
      <w:pPr>
        <w:rPr>
          <w:b/>
          <w:bCs/>
        </w:rPr>
      </w:pPr>
      <w:r w:rsidRPr="001B7A7B">
        <w:rPr>
          <w:b/>
          <w:bCs/>
        </w:rPr>
        <w:t>Formula for High Availability (HA)</w:t>
      </w:r>
    </w:p>
    <w:p w14:paraId="2767E6E8" w14:textId="77777777" w:rsidR="001B7A7B" w:rsidRPr="001B7A7B" w:rsidRDefault="001B7A7B" w:rsidP="001B7A7B">
      <w:r w:rsidRPr="001B7A7B">
        <w:t xml:space="preserve">High Availability is calculated using </w:t>
      </w:r>
      <w:r w:rsidRPr="001B7A7B">
        <w:rPr>
          <w:b/>
          <w:bCs/>
        </w:rPr>
        <w:t>Mean Time Between Failures (MTBF) and Mean Time to Repair (MTTR):</w:t>
      </w:r>
    </w:p>
    <w:p w14:paraId="12230414" w14:textId="0CC52DB7" w:rsidR="001B7A7B" w:rsidRDefault="001B7A7B" w:rsidP="001B7A7B">
      <w:r>
        <w:rPr>
          <w:noProof/>
        </w:rPr>
        <w:drawing>
          <wp:inline distT="0" distB="0" distL="0" distR="0" wp14:anchorId="037788B2" wp14:editId="407D4347">
            <wp:extent cx="3733800" cy="1231900"/>
            <wp:effectExtent l="0" t="0" r="0" b="0"/>
            <wp:docPr id="1616943179" name="Picture 11" descr="A black text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43179" name="Picture 11" descr="A black text with black let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33800" cy="1231900"/>
                    </a:xfrm>
                    <a:prstGeom prst="rect">
                      <a:avLst/>
                    </a:prstGeom>
                  </pic:spPr>
                </pic:pic>
              </a:graphicData>
            </a:graphic>
          </wp:inline>
        </w:drawing>
      </w:r>
    </w:p>
    <w:p w14:paraId="07994D36" w14:textId="77777777" w:rsidR="001B7A7B" w:rsidRDefault="001B7A7B" w:rsidP="001B7A7B"/>
    <w:p w14:paraId="4BFCD564" w14:textId="208ACAF8" w:rsidR="001B7A7B" w:rsidRPr="001B7A7B" w:rsidRDefault="001B7A7B" w:rsidP="001B7A7B">
      <w:r w:rsidRPr="001B7A7B">
        <w:lastRenderedPageBreak/>
        <w:t>Where:</w:t>
      </w:r>
    </w:p>
    <w:p w14:paraId="3D93384B" w14:textId="77777777" w:rsidR="001B7A7B" w:rsidRPr="001B7A7B" w:rsidRDefault="001B7A7B" w:rsidP="001B7A7B">
      <w:pPr>
        <w:numPr>
          <w:ilvl w:val="0"/>
          <w:numId w:val="77"/>
        </w:numPr>
      </w:pPr>
      <w:r w:rsidRPr="001B7A7B">
        <w:rPr>
          <w:b/>
          <w:bCs/>
        </w:rPr>
        <w:t>MTBF</w:t>
      </w:r>
      <w:r w:rsidRPr="001B7A7B">
        <w:t xml:space="preserve"> = Average time a system operates before failure.</w:t>
      </w:r>
    </w:p>
    <w:p w14:paraId="53E35C5A" w14:textId="77777777" w:rsidR="001B7A7B" w:rsidRPr="001B7A7B" w:rsidRDefault="001B7A7B" w:rsidP="001B7A7B">
      <w:pPr>
        <w:numPr>
          <w:ilvl w:val="0"/>
          <w:numId w:val="77"/>
        </w:numPr>
      </w:pPr>
      <w:r w:rsidRPr="001B7A7B">
        <w:rPr>
          <w:b/>
          <w:bCs/>
        </w:rPr>
        <w:t>MTTR</w:t>
      </w:r>
      <w:r w:rsidRPr="001B7A7B">
        <w:t xml:space="preserve"> = Average time taken to restore service.</w:t>
      </w:r>
    </w:p>
    <w:p w14:paraId="545AD0FF"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Example:</w:t>
      </w:r>
      <w:r w:rsidRPr="001B7A7B">
        <w:br/>
        <w:t xml:space="preserve">If a database has an </w:t>
      </w:r>
      <w:r w:rsidRPr="001B7A7B">
        <w:rPr>
          <w:b/>
          <w:bCs/>
        </w:rPr>
        <w:t>MTBF of 10,000 hours</w:t>
      </w:r>
      <w:r w:rsidRPr="001B7A7B">
        <w:t xml:space="preserve"> and an </w:t>
      </w:r>
      <w:r w:rsidRPr="001B7A7B">
        <w:rPr>
          <w:b/>
          <w:bCs/>
        </w:rPr>
        <w:t>MTTR of 2 hours</w:t>
      </w:r>
      <w:r w:rsidRPr="001B7A7B">
        <w:t>, its availability is:</w:t>
      </w:r>
    </w:p>
    <w:p w14:paraId="07034458" w14:textId="097CAA3F" w:rsidR="001B7A7B" w:rsidRPr="001B7A7B" w:rsidRDefault="00B17101" w:rsidP="00B17101">
      <w:r>
        <w:rPr>
          <w:noProof/>
        </w:rPr>
        <w:drawing>
          <wp:inline distT="0" distB="0" distL="0" distR="0" wp14:anchorId="4E44E8C0" wp14:editId="11BFE339">
            <wp:extent cx="4064000" cy="1054100"/>
            <wp:effectExtent l="0" t="0" r="0" b="0"/>
            <wp:docPr id="1076990241" name="Picture 16" descr="A black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90241" name="Picture 16" descr="A black numbers and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64000" cy="1054100"/>
                    </a:xfrm>
                    <a:prstGeom prst="rect">
                      <a:avLst/>
                    </a:prstGeom>
                  </pic:spPr>
                </pic:pic>
              </a:graphicData>
            </a:graphic>
          </wp:inline>
        </w:drawing>
      </w:r>
      <w:r w:rsidR="005B7103" w:rsidRPr="001B7A7B">
        <w:rPr>
          <w:noProof/>
        </w:rPr>
        <w:pict w14:anchorId="3C0ED249">
          <v:rect id="_x0000_i1075" alt="" style="width:448.6pt;height:.05pt;mso-width-percent:0;mso-height-percent:0;mso-width-percent:0;mso-height-percent:0" o:hrpct="994" o:hralign="center" o:hrstd="t" o:hr="t" fillcolor="#a0a0a0" stroked="f"/>
        </w:pict>
      </w:r>
    </w:p>
    <w:p w14:paraId="23618769" w14:textId="77777777" w:rsidR="001B7A7B" w:rsidRPr="001B7A7B" w:rsidRDefault="001B7A7B" w:rsidP="001B7A7B">
      <w:pPr>
        <w:rPr>
          <w:b/>
          <w:bCs/>
        </w:rPr>
      </w:pPr>
      <w:r w:rsidRPr="001B7A7B">
        <w:rPr>
          <w:b/>
          <w:bCs/>
        </w:rPr>
        <w:t>5.5. Desired Traits of an Availability Process Owner</w:t>
      </w:r>
    </w:p>
    <w:p w14:paraId="6F949DC2" w14:textId="77777777" w:rsidR="001B7A7B" w:rsidRPr="001B7A7B" w:rsidRDefault="001B7A7B" w:rsidP="001B7A7B">
      <w:r w:rsidRPr="001B7A7B">
        <w:t xml:space="preserve">The </w:t>
      </w:r>
      <w:r w:rsidRPr="001B7A7B">
        <w:rPr>
          <w:b/>
          <w:bCs/>
        </w:rPr>
        <w:t>Availability Process Owner</w:t>
      </w:r>
      <w:r w:rsidRPr="001B7A7B">
        <w:t xml:space="preserve"> is responsible for </w:t>
      </w:r>
      <w:r w:rsidRPr="001B7A7B">
        <w:rPr>
          <w:b/>
          <w:bCs/>
        </w:rPr>
        <w:t>ensuring IT services remain accessible</w:t>
      </w:r>
      <w:r w:rsidRPr="001B7A7B">
        <w:t>.</w:t>
      </w:r>
    </w:p>
    <w:p w14:paraId="33751AC8" w14:textId="77777777" w:rsidR="001B7A7B" w:rsidRPr="001B7A7B" w:rsidRDefault="001B7A7B" w:rsidP="001B7A7B">
      <w:pPr>
        <w:rPr>
          <w:b/>
          <w:bCs/>
        </w:rPr>
      </w:pPr>
      <w:r w:rsidRPr="001B7A7B">
        <w:rPr>
          <w:b/>
          <w:bCs/>
        </w:rPr>
        <w:t>Key Responsibilities:</w:t>
      </w:r>
    </w:p>
    <w:p w14:paraId="2E913583" w14:textId="77777777" w:rsidR="001B7A7B" w:rsidRPr="001B7A7B" w:rsidRDefault="001B7A7B" w:rsidP="001B7A7B">
      <w:pPr>
        <w:numPr>
          <w:ilvl w:val="0"/>
          <w:numId w:val="78"/>
        </w:numPr>
      </w:pPr>
      <w:r w:rsidRPr="001B7A7B">
        <w:rPr>
          <w:b/>
          <w:bCs/>
        </w:rPr>
        <w:t>Define and Monitor SLAs</w:t>
      </w:r>
      <w:r w:rsidRPr="001B7A7B">
        <w:t xml:space="preserve"> – Ensure availability targets are met.</w:t>
      </w:r>
    </w:p>
    <w:p w14:paraId="13BEA7AD" w14:textId="77777777" w:rsidR="001B7A7B" w:rsidRPr="001B7A7B" w:rsidRDefault="001B7A7B" w:rsidP="001B7A7B">
      <w:pPr>
        <w:numPr>
          <w:ilvl w:val="0"/>
          <w:numId w:val="78"/>
        </w:numPr>
      </w:pPr>
      <w:proofErr w:type="spellStart"/>
      <w:r w:rsidRPr="001B7A7B">
        <w:rPr>
          <w:b/>
          <w:bCs/>
        </w:rPr>
        <w:t>Analyze</w:t>
      </w:r>
      <w:proofErr w:type="spellEnd"/>
      <w:r w:rsidRPr="001B7A7B">
        <w:rPr>
          <w:b/>
          <w:bCs/>
        </w:rPr>
        <w:t xml:space="preserve"> Downtime Trends</w:t>
      </w:r>
      <w:r w:rsidRPr="001B7A7B">
        <w:t xml:space="preserve"> – Identify root causes of failures.</w:t>
      </w:r>
    </w:p>
    <w:p w14:paraId="14335D76" w14:textId="77777777" w:rsidR="001B7A7B" w:rsidRPr="001B7A7B" w:rsidRDefault="001B7A7B" w:rsidP="001B7A7B">
      <w:pPr>
        <w:numPr>
          <w:ilvl w:val="0"/>
          <w:numId w:val="78"/>
        </w:numPr>
      </w:pPr>
      <w:r w:rsidRPr="001B7A7B">
        <w:rPr>
          <w:b/>
          <w:bCs/>
        </w:rPr>
        <w:t>Implement Redundancy Plans</w:t>
      </w:r>
      <w:r w:rsidRPr="001B7A7B">
        <w:t xml:space="preserve"> – Set up backup systems and failover mechanisms.</w:t>
      </w:r>
    </w:p>
    <w:p w14:paraId="11952188" w14:textId="77777777" w:rsidR="001B7A7B" w:rsidRPr="001B7A7B" w:rsidRDefault="001B7A7B" w:rsidP="001B7A7B">
      <w:pPr>
        <w:numPr>
          <w:ilvl w:val="0"/>
          <w:numId w:val="78"/>
        </w:numPr>
      </w:pPr>
      <w:r w:rsidRPr="001B7A7B">
        <w:rPr>
          <w:b/>
          <w:bCs/>
        </w:rPr>
        <w:t>Collaborate with IT Teams</w:t>
      </w:r>
      <w:r w:rsidRPr="001B7A7B">
        <w:t xml:space="preserve"> – Work with network, server, and application teams.</w:t>
      </w:r>
    </w:p>
    <w:p w14:paraId="21341196" w14:textId="77777777" w:rsidR="001B7A7B" w:rsidRPr="001B7A7B" w:rsidRDefault="001B7A7B" w:rsidP="001B7A7B">
      <w:pPr>
        <w:numPr>
          <w:ilvl w:val="0"/>
          <w:numId w:val="78"/>
        </w:numPr>
      </w:pPr>
      <w:r w:rsidRPr="001B7A7B">
        <w:rPr>
          <w:b/>
          <w:bCs/>
        </w:rPr>
        <w:t>Optimize IT Resources</w:t>
      </w:r>
      <w:r w:rsidRPr="001B7A7B">
        <w:t xml:space="preserve"> – Ensure optimal system performance.</w:t>
      </w:r>
    </w:p>
    <w:p w14:paraId="65935D4A"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Example:</w:t>
      </w:r>
      <w:r w:rsidRPr="001B7A7B">
        <w:br/>
        <w:t xml:space="preserve">A company experiencing </w:t>
      </w:r>
      <w:r w:rsidRPr="001B7A7B">
        <w:rPr>
          <w:b/>
          <w:bCs/>
        </w:rPr>
        <w:t>frequent website outages</w:t>
      </w:r>
      <w:r w:rsidRPr="001B7A7B">
        <w:t xml:space="preserve"> hires an Availability Process Owner who </w:t>
      </w:r>
      <w:r w:rsidRPr="001B7A7B">
        <w:rPr>
          <w:b/>
          <w:bCs/>
        </w:rPr>
        <w:t>implements a Content Delivery Network (CDN) and load balancing</w:t>
      </w:r>
      <w:r w:rsidRPr="001B7A7B">
        <w:t xml:space="preserve">, reducing downtime by </w:t>
      </w:r>
      <w:r w:rsidRPr="001B7A7B">
        <w:rPr>
          <w:b/>
          <w:bCs/>
        </w:rPr>
        <w:t>60%</w:t>
      </w:r>
      <w:r w:rsidRPr="001B7A7B">
        <w:t>.</w:t>
      </w:r>
    </w:p>
    <w:p w14:paraId="616EC9C1" w14:textId="77777777" w:rsidR="001B7A7B" w:rsidRPr="001B7A7B" w:rsidRDefault="005B7103" w:rsidP="001B7A7B">
      <w:r w:rsidRPr="001B7A7B">
        <w:rPr>
          <w:noProof/>
        </w:rPr>
        <w:pict w14:anchorId="53364B81">
          <v:rect id="_x0000_i1074" alt="" style="width:448.6pt;height:.05pt;mso-width-percent:0;mso-height-percent:0;mso-width-percent:0;mso-height-percent:0" o:hrpct="994" o:hralign="center" o:hrstd="t" o:hr="t" fillcolor="#a0a0a0" stroked="f"/>
        </w:pict>
      </w:r>
    </w:p>
    <w:p w14:paraId="723EE433" w14:textId="77777777" w:rsidR="001B7A7B" w:rsidRPr="001B7A7B" w:rsidRDefault="001B7A7B" w:rsidP="001B7A7B">
      <w:pPr>
        <w:rPr>
          <w:b/>
          <w:bCs/>
        </w:rPr>
      </w:pPr>
      <w:r w:rsidRPr="001B7A7B">
        <w:rPr>
          <w:b/>
          <w:bCs/>
        </w:rPr>
        <w:t>5.6. Methods for Measuring Availability (7 R’s)</w:t>
      </w:r>
    </w:p>
    <w:p w14:paraId="71C578BA" w14:textId="77777777" w:rsidR="001B7A7B" w:rsidRPr="001B7A7B" w:rsidRDefault="001B7A7B" w:rsidP="001B7A7B">
      <w:r w:rsidRPr="001B7A7B">
        <w:t xml:space="preserve">Availability is evaluated using </w:t>
      </w:r>
      <w:r w:rsidRPr="001B7A7B">
        <w:rPr>
          <w:b/>
          <w:bCs/>
        </w:rPr>
        <w:t>7 key metrics (7 R’s):</w:t>
      </w:r>
    </w:p>
    <w:p w14:paraId="3FB56FAE" w14:textId="77777777" w:rsidR="001B7A7B" w:rsidRPr="001B7A7B" w:rsidRDefault="001B7A7B" w:rsidP="001B7A7B">
      <w:pPr>
        <w:numPr>
          <w:ilvl w:val="0"/>
          <w:numId w:val="79"/>
        </w:numPr>
      </w:pPr>
      <w:r w:rsidRPr="001B7A7B">
        <w:rPr>
          <w:b/>
          <w:bCs/>
        </w:rPr>
        <w:t>Resilience</w:t>
      </w:r>
      <w:r w:rsidRPr="001B7A7B">
        <w:t xml:space="preserve"> – System’s ability to handle failures gracefully.</w:t>
      </w:r>
    </w:p>
    <w:p w14:paraId="2E8A46A5" w14:textId="77777777" w:rsidR="001B7A7B" w:rsidRPr="001B7A7B" w:rsidRDefault="001B7A7B" w:rsidP="001B7A7B">
      <w:pPr>
        <w:numPr>
          <w:ilvl w:val="0"/>
          <w:numId w:val="79"/>
        </w:numPr>
      </w:pPr>
      <w:r w:rsidRPr="001B7A7B">
        <w:rPr>
          <w:b/>
          <w:bCs/>
        </w:rPr>
        <w:t>Redundancy</w:t>
      </w:r>
      <w:r w:rsidRPr="001B7A7B">
        <w:t xml:space="preserve"> – Backup systems in place to ensure uptime.</w:t>
      </w:r>
    </w:p>
    <w:p w14:paraId="09C4F904" w14:textId="77777777" w:rsidR="001B7A7B" w:rsidRPr="001B7A7B" w:rsidRDefault="001B7A7B" w:rsidP="001B7A7B">
      <w:pPr>
        <w:numPr>
          <w:ilvl w:val="0"/>
          <w:numId w:val="79"/>
        </w:numPr>
      </w:pPr>
      <w:r w:rsidRPr="001B7A7B">
        <w:rPr>
          <w:b/>
          <w:bCs/>
        </w:rPr>
        <w:t>Recovery</w:t>
      </w:r>
      <w:r w:rsidRPr="001B7A7B">
        <w:t xml:space="preserve"> – Speed at which failures are resolved.</w:t>
      </w:r>
    </w:p>
    <w:p w14:paraId="6491D675" w14:textId="77777777" w:rsidR="001B7A7B" w:rsidRPr="001B7A7B" w:rsidRDefault="001B7A7B" w:rsidP="001B7A7B">
      <w:pPr>
        <w:numPr>
          <w:ilvl w:val="0"/>
          <w:numId w:val="79"/>
        </w:numPr>
      </w:pPr>
      <w:r w:rsidRPr="001B7A7B">
        <w:rPr>
          <w:b/>
          <w:bCs/>
        </w:rPr>
        <w:t>Reliability</w:t>
      </w:r>
      <w:r w:rsidRPr="001B7A7B">
        <w:t xml:space="preserve"> – Probability of a system functioning without failure.</w:t>
      </w:r>
    </w:p>
    <w:p w14:paraId="49DD35B2" w14:textId="77777777" w:rsidR="001B7A7B" w:rsidRPr="001B7A7B" w:rsidRDefault="001B7A7B" w:rsidP="001B7A7B">
      <w:pPr>
        <w:numPr>
          <w:ilvl w:val="0"/>
          <w:numId w:val="79"/>
        </w:numPr>
      </w:pPr>
      <w:r w:rsidRPr="001B7A7B">
        <w:rPr>
          <w:b/>
          <w:bCs/>
        </w:rPr>
        <w:t>Robustness</w:t>
      </w:r>
      <w:r w:rsidRPr="001B7A7B">
        <w:t xml:space="preserve"> – System’s capability to handle unexpected conditions.</w:t>
      </w:r>
    </w:p>
    <w:p w14:paraId="4661DCC8" w14:textId="77777777" w:rsidR="001B7A7B" w:rsidRPr="001B7A7B" w:rsidRDefault="001B7A7B" w:rsidP="001B7A7B">
      <w:pPr>
        <w:numPr>
          <w:ilvl w:val="0"/>
          <w:numId w:val="79"/>
        </w:numPr>
      </w:pPr>
      <w:r w:rsidRPr="001B7A7B">
        <w:rPr>
          <w:b/>
          <w:bCs/>
        </w:rPr>
        <w:t>Responsiveness</w:t>
      </w:r>
      <w:r w:rsidRPr="001B7A7B">
        <w:t xml:space="preserve"> – Speed at which the system reacts to user requests.</w:t>
      </w:r>
    </w:p>
    <w:p w14:paraId="335FCCCF" w14:textId="77777777" w:rsidR="001B7A7B" w:rsidRPr="001B7A7B" w:rsidRDefault="001B7A7B" w:rsidP="001B7A7B">
      <w:pPr>
        <w:numPr>
          <w:ilvl w:val="0"/>
          <w:numId w:val="79"/>
        </w:numPr>
      </w:pPr>
      <w:r w:rsidRPr="001B7A7B">
        <w:rPr>
          <w:b/>
          <w:bCs/>
        </w:rPr>
        <w:t>Reactivity</w:t>
      </w:r>
      <w:r w:rsidRPr="001B7A7B">
        <w:t xml:space="preserve"> – Ability to adjust dynamically to failures.</w:t>
      </w:r>
    </w:p>
    <w:p w14:paraId="7D40E71B"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Example:</w:t>
      </w:r>
      <w:r w:rsidRPr="001B7A7B">
        <w:br/>
        <w:t xml:space="preserve">A cloud provider like </w:t>
      </w:r>
      <w:r w:rsidRPr="001B7A7B">
        <w:rPr>
          <w:b/>
          <w:bCs/>
        </w:rPr>
        <w:t>AWS measures resilience using fault-tolerant architecture</w:t>
      </w:r>
      <w:r w:rsidRPr="001B7A7B">
        <w:t xml:space="preserve">, ensuring </w:t>
      </w:r>
      <w:r w:rsidRPr="001B7A7B">
        <w:rPr>
          <w:b/>
          <w:bCs/>
        </w:rPr>
        <w:t>99.999% uptime</w:t>
      </w:r>
      <w:r w:rsidRPr="001B7A7B">
        <w:t>.</w:t>
      </w:r>
    </w:p>
    <w:p w14:paraId="3DEEE2B5" w14:textId="77777777" w:rsidR="001B7A7B" w:rsidRPr="001B7A7B" w:rsidRDefault="005B7103" w:rsidP="001B7A7B">
      <w:r w:rsidRPr="001B7A7B">
        <w:rPr>
          <w:noProof/>
        </w:rPr>
        <w:pict w14:anchorId="61E88E4B">
          <v:rect id="_x0000_i1073" alt="" style="width:448.6pt;height:.05pt;mso-width-percent:0;mso-height-percent:0;mso-width-percent:0;mso-height-percent:0" o:hrpct="994" o:hralign="center" o:hrstd="t" o:hr="t" fillcolor="#a0a0a0" stroked="f"/>
        </w:pict>
      </w:r>
    </w:p>
    <w:p w14:paraId="107C02D0" w14:textId="77777777" w:rsidR="001B7A7B" w:rsidRPr="001B7A7B" w:rsidRDefault="001B7A7B" w:rsidP="001B7A7B">
      <w:pPr>
        <w:rPr>
          <w:b/>
          <w:bCs/>
        </w:rPr>
      </w:pPr>
      <w:r w:rsidRPr="001B7A7B">
        <w:rPr>
          <w:b/>
          <w:bCs/>
        </w:rPr>
        <w:t>5.7. Assessing an Infrastructure’s Availability Process</w:t>
      </w:r>
    </w:p>
    <w:p w14:paraId="00849CDD" w14:textId="77777777" w:rsidR="001B7A7B" w:rsidRPr="001B7A7B" w:rsidRDefault="001B7A7B" w:rsidP="001B7A7B">
      <w:r w:rsidRPr="001B7A7B">
        <w:t xml:space="preserve">Organizations conduct </w:t>
      </w:r>
      <w:r w:rsidRPr="001B7A7B">
        <w:rPr>
          <w:b/>
          <w:bCs/>
        </w:rPr>
        <w:t>availability assessments</w:t>
      </w:r>
      <w:r w:rsidRPr="001B7A7B">
        <w:t xml:space="preserve"> using </w:t>
      </w:r>
      <w:r w:rsidRPr="001B7A7B">
        <w:rPr>
          <w:b/>
          <w:bCs/>
        </w:rPr>
        <w:t>four key steps:</w:t>
      </w:r>
    </w:p>
    <w:p w14:paraId="7A827FB5" w14:textId="77777777" w:rsidR="001B7A7B" w:rsidRPr="001B7A7B" w:rsidRDefault="001B7A7B" w:rsidP="001B7A7B">
      <w:pPr>
        <w:numPr>
          <w:ilvl w:val="0"/>
          <w:numId w:val="80"/>
        </w:numPr>
      </w:pPr>
      <w:r w:rsidRPr="001B7A7B">
        <w:rPr>
          <w:b/>
          <w:bCs/>
        </w:rPr>
        <w:t>Baseline Measurement</w:t>
      </w:r>
      <w:r w:rsidRPr="001B7A7B">
        <w:t xml:space="preserve"> – Track historical uptime data.</w:t>
      </w:r>
    </w:p>
    <w:p w14:paraId="7B6A3026" w14:textId="77777777" w:rsidR="001B7A7B" w:rsidRPr="001B7A7B" w:rsidRDefault="001B7A7B" w:rsidP="001B7A7B">
      <w:pPr>
        <w:numPr>
          <w:ilvl w:val="0"/>
          <w:numId w:val="80"/>
        </w:numPr>
      </w:pPr>
      <w:r w:rsidRPr="001B7A7B">
        <w:rPr>
          <w:b/>
          <w:bCs/>
        </w:rPr>
        <w:t>Identify Single Points of Failure (SPOF)</w:t>
      </w:r>
      <w:r w:rsidRPr="001B7A7B">
        <w:t xml:space="preserve"> – Locate system weaknesses.</w:t>
      </w:r>
    </w:p>
    <w:p w14:paraId="33C60EAD" w14:textId="77777777" w:rsidR="001B7A7B" w:rsidRPr="001B7A7B" w:rsidRDefault="001B7A7B" w:rsidP="001B7A7B">
      <w:pPr>
        <w:numPr>
          <w:ilvl w:val="0"/>
          <w:numId w:val="80"/>
        </w:numPr>
      </w:pPr>
      <w:r w:rsidRPr="001B7A7B">
        <w:rPr>
          <w:b/>
          <w:bCs/>
        </w:rPr>
        <w:t>Evaluate Incident Response Plans</w:t>
      </w:r>
      <w:r w:rsidRPr="001B7A7B">
        <w:t xml:space="preserve"> – Review how efficiently downtime is managed.</w:t>
      </w:r>
    </w:p>
    <w:p w14:paraId="502DD9D7" w14:textId="77777777" w:rsidR="001B7A7B" w:rsidRPr="001B7A7B" w:rsidRDefault="001B7A7B" w:rsidP="001B7A7B">
      <w:pPr>
        <w:numPr>
          <w:ilvl w:val="0"/>
          <w:numId w:val="80"/>
        </w:numPr>
      </w:pPr>
      <w:r w:rsidRPr="001B7A7B">
        <w:rPr>
          <w:b/>
          <w:bCs/>
        </w:rPr>
        <w:t>Benchmark Against Industry Standards</w:t>
      </w:r>
      <w:r w:rsidRPr="001B7A7B">
        <w:t xml:space="preserve"> – Compare with best practices.</w:t>
      </w:r>
    </w:p>
    <w:p w14:paraId="0A0AE287" w14:textId="77777777" w:rsidR="001B7A7B" w:rsidRPr="001B7A7B" w:rsidRDefault="001B7A7B" w:rsidP="001B7A7B">
      <w:r w:rsidRPr="001B7A7B">
        <w:rPr>
          <w:rFonts w:ascii="Apple Color Emoji" w:hAnsi="Apple Color Emoji" w:cs="Apple Color Emoji"/>
        </w:rPr>
        <w:lastRenderedPageBreak/>
        <w:t>💡</w:t>
      </w:r>
      <w:r w:rsidRPr="001B7A7B">
        <w:t xml:space="preserve"> </w:t>
      </w:r>
      <w:r w:rsidRPr="001B7A7B">
        <w:rPr>
          <w:b/>
          <w:bCs/>
        </w:rPr>
        <w:t>Example:</w:t>
      </w:r>
      <w:r w:rsidRPr="001B7A7B">
        <w:br/>
        <w:t xml:space="preserve">A </w:t>
      </w:r>
      <w:r w:rsidRPr="001B7A7B">
        <w:rPr>
          <w:b/>
          <w:bCs/>
        </w:rPr>
        <w:t>telecom provider</w:t>
      </w:r>
      <w:r w:rsidRPr="001B7A7B">
        <w:t xml:space="preserve"> assesses its </w:t>
      </w:r>
      <w:proofErr w:type="spellStart"/>
      <w:r w:rsidRPr="001B7A7B">
        <w:rPr>
          <w:b/>
          <w:bCs/>
        </w:rPr>
        <w:t>fiber</w:t>
      </w:r>
      <w:proofErr w:type="spellEnd"/>
      <w:r w:rsidRPr="001B7A7B">
        <w:rPr>
          <w:b/>
          <w:bCs/>
        </w:rPr>
        <w:t xml:space="preserve"> optic network</w:t>
      </w:r>
      <w:r w:rsidRPr="001B7A7B">
        <w:t xml:space="preserve">, finding a </w:t>
      </w:r>
      <w:r w:rsidRPr="001B7A7B">
        <w:rPr>
          <w:b/>
          <w:bCs/>
        </w:rPr>
        <w:t>single point of failure</w:t>
      </w:r>
      <w:r w:rsidRPr="001B7A7B">
        <w:t xml:space="preserve"> in its </w:t>
      </w:r>
      <w:r w:rsidRPr="001B7A7B">
        <w:rPr>
          <w:b/>
          <w:bCs/>
        </w:rPr>
        <w:t xml:space="preserve">data </w:t>
      </w:r>
      <w:proofErr w:type="spellStart"/>
      <w:r w:rsidRPr="001B7A7B">
        <w:rPr>
          <w:b/>
          <w:bCs/>
        </w:rPr>
        <w:t>center</w:t>
      </w:r>
      <w:proofErr w:type="spellEnd"/>
      <w:r w:rsidRPr="001B7A7B">
        <w:rPr>
          <w:b/>
          <w:bCs/>
        </w:rPr>
        <w:t xml:space="preserve"> power supply</w:t>
      </w:r>
      <w:r w:rsidRPr="001B7A7B">
        <w:t xml:space="preserve">. It installs </w:t>
      </w:r>
      <w:r w:rsidRPr="001B7A7B">
        <w:rPr>
          <w:b/>
          <w:bCs/>
        </w:rPr>
        <w:t>dual power grids</w:t>
      </w:r>
      <w:r w:rsidRPr="001B7A7B">
        <w:t xml:space="preserve">, increasing uptime by </w:t>
      </w:r>
      <w:r w:rsidRPr="001B7A7B">
        <w:rPr>
          <w:b/>
          <w:bCs/>
        </w:rPr>
        <w:t>30%</w:t>
      </w:r>
      <w:r w:rsidRPr="001B7A7B">
        <w:t>.</w:t>
      </w:r>
    </w:p>
    <w:p w14:paraId="5EA10B37" w14:textId="77777777" w:rsidR="001B7A7B" w:rsidRPr="001B7A7B" w:rsidRDefault="005B7103" w:rsidP="001B7A7B">
      <w:r w:rsidRPr="001B7A7B">
        <w:rPr>
          <w:noProof/>
        </w:rPr>
        <w:pict w14:anchorId="72E5D993">
          <v:rect id="_x0000_i1072" alt="" style="width:448.6pt;height:.05pt;mso-width-percent:0;mso-height-percent:0;mso-width-percent:0;mso-height-percent:0" o:hrpct="994" o:hralign="center" o:hrstd="t" o:hr="t" fillcolor="#a0a0a0" stroked="f"/>
        </w:pict>
      </w:r>
    </w:p>
    <w:p w14:paraId="63382355" w14:textId="77777777" w:rsidR="001B7A7B" w:rsidRPr="001B7A7B" w:rsidRDefault="001B7A7B" w:rsidP="001B7A7B">
      <w:pPr>
        <w:rPr>
          <w:b/>
          <w:bCs/>
        </w:rPr>
      </w:pPr>
      <w:r w:rsidRPr="001B7A7B">
        <w:rPr>
          <w:b/>
          <w:bCs/>
        </w:rPr>
        <w:t>5.8. Measuring and Streamlining the Availability Process</w:t>
      </w:r>
    </w:p>
    <w:p w14:paraId="7BB0525C" w14:textId="77777777" w:rsidR="001B7A7B" w:rsidRPr="001B7A7B" w:rsidRDefault="001B7A7B" w:rsidP="001B7A7B">
      <w:r w:rsidRPr="001B7A7B">
        <w:t xml:space="preserve">To improve availability, businesses follow </w:t>
      </w:r>
      <w:r w:rsidRPr="001B7A7B">
        <w:rPr>
          <w:b/>
          <w:bCs/>
        </w:rPr>
        <w:t>5 key strategies:</w:t>
      </w:r>
    </w:p>
    <w:p w14:paraId="36549580" w14:textId="77777777" w:rsidR="001B7A7B" w:rsidRPr="001B7A7B" w:rsidRDefault="001B7A7B" w:rsidP="001B7A7B">
      <w:pPr>
        <w:numPr>
          <w:ilvl w:val="0"/>
          <w:numId w:val="81"/>
        </w:numPr>
      </w:pPr>
      <w:r w:rsidRPr="001B7A7B">
        <w:rPr>
          <w:b/>
          <w:bCs/>
        </w:rPr>
        <w:t>Implement Proactive Monitoring</w:t>
      </w:r>
      <w:r w:rsidRPr="001B7A7B">
        <w:t xml:space="preserve"> – Tools like </w:t>
      </w:r>
      <w:r w:rsidRPr="001B7A7B">
        <w:rPr>
          <w:b/>
          <w:bCs/>
        </w:rPr>
        <w:t>Splunk, Prometheus</w:t>
      </w:r>
      <w:r w:rsidRPr="001B7A7B">
        <w:t xml:space="preserve"> detect potential failures.</w:t>
      </w:r>
    </w:p>
    <w:p w14:paraId="65F80F90" w14:textId="77777777" w:rsidR="001B7A7B" w:rsidRPr="001B7A7B" w:rsidRDefault="001B7A7B" w:rsidP="001B7A7B">
      <w:pPr>
        <w:numPr>
          <w:ilvl w:val="0"/>
          <w:numId w:val="81"/>
        </w:numPr>
      </w:pPr>
      <w:r w:rsidRPr="001B7A7B">
        <w:rPr>
          <w:b/>
          <w:bCs/>
        </w:rPr>
        <w:t>Introduce AI-driven Predictive Maintenance</w:t>
      </w:r>
      <w:r w:rsidRPr="001B7A7B">
        <w:t xml:space="preserve"> – AI forecasts failures before they occur.</w:t>
      </w:r>
    </w:p>
    <w:p w14:paraId="7879ECC3" w14:textId="77777777" w:rsidR="001B7A7B" w:rsidRPr="001B7A7B" w:rsidRDefault="001B7A7B" w:rsidP="001B7A7B">
      <w:pPr>
        <w:numPr>
          <w:ilvl w:val="0"/>
          <w:numId w:val="81"/>
        </w:numPr>
      </w:pPr>
      <w:r w:rsidRPr="001B7A7B">
        <w:rPr>
          <w:b/>
          <w:bCs/>
        </w:rPr>
        <w:t>Improve Redundancy &amp; Disaster Recovery</w:t>
      </w:r>
      <w:r w:rsidRPr="001B7A7B">
        <w:t xml:space="preserve"> – Deploy failover systems.</w:t>
      </w:r>
    </w:p>
    <w:p w14:paraId="787CF2CB" w14:textId="77777777" w:rsidR="001B7A7B" w:rsidRPr="001B7A7B" w:rsidRDefault="001B7A7B" w:rsidP="001B7A7B">
      <w:pPr>
        <w:numPr>
          <w:ilvl w:val="0"/>
          <w:numId w:val="81"/>
        </w:numPr>
      </w:pPr>
      <w:r w:rsidRPr="001B7A7B">
        <w:rPr>
          <w:b/>
          <w:bCs/>
        </w:rPr>
        <w:t>Enhance IT Governance &amp; Compliance</w:t>
      </w:r>
      <w:r w:rsidRPr="001B7A7B">
        <w:t xml:space="preserve"> – Ensure regulatory standards are met.</w:t>
      </w:r>
    </w:p>
    <w:p w14:paraId="6C7B3C9F" w14:textId="77777777" w:rsidR="001B7A7B" w:rsidRPr="001B7A7B" w:rsidRDefault="001B7A7B" w:rsidP="001B7A7B">
      <w:pPr>
        <w:numPr>
          <w:ilvl w:val="0"/>
          <w:numId w:val="81"/>
        </w:numPr>
      </w:pPr>
      <w:r w:rsidRPr="001B7A7B">
        <w:rPr>
          <w:b/>
          <w:bCs/>
        </w:rPr>
        <w:t>Use Continuous Improvement Strategies (Kaizen, Six Sigma)</w:t>
      </w:r>
      <w:r w:rsidRPr="001B7A7B">
        <w:t xml:space="preserve"> – Optimize processes over time.</w:t>
      </w:r>
    </w:p>
    <w:p w14:paraId="4ED188BC" w14:textId="77777777" w:rsidR="001B7A7B" w:rsidRPr="001B7A7B" w:rsidRDefault="001B7A7B" w:rsidP="001B7A7B">
      <w:r w:rsidRPr="001B7A7B">
        <w:rPr>
          <w:rFonts w:ascii="Apple Color Emoji" w:hAnsi="Apple Color Emoji" w:cs="Apple Color Emoji"/>
        </w:rPr>
        <w:t>💡</w:t>
      </w:r>
      <w:r w:rsidRPr="001B7A7B">
        <w:t xml:space="preserve"> </w:t>
      </w:r>
      <w:r w:rsidRPr="001B7A7B">
        <w:rPr>
          <w:b/>
          <w:bCs/>
        </w:rPr>
        <w:t>Example:</w:t>
      </w:r>
      <w:r w:rsidRPr="001B7A7B">
        <w:br/>
        <w:t xml:space="preserve">A </w:t>
      </w:r>
      <w:r w:rsidRPr="001B7A7B">
        <w:rPr>
          <w:b/>
          <w:bCs/>
        </w:rPr>
        <w:t>hospital IT system</w:t>
      </w:r>
      <w:r w:rsidRPr="001B7A7B">
        <w:t xml:space="preserve"> reduced downtime by </w:t>
      </w:r>
      <w:r w:rsidRPr="001B7A7B">
        <w:rPr>
          <w:b/>
          <w:bCs/>
        </w:rPr>
        <w:t>50%</w:t>
      </w:r>
      <w:r w:rsidRPr="001B7A7B">
        <w:t xml:space="preserve"> by </w:t>
      </w:r>
      <w:r w:rsidRPr="001B7A7B">
        <w:rPr>
          <w:b/>
          <w:bCs/>
        </w:rPr>
        <w:t>implementing a multi-cloud strategy</w:t>
      </w:r>
      <w:r w:rsidRPr="001B7A7B">
        <w:t xml:space="preserve">, preventing failures during </w:t>
      </w:r>
      <w:r w:rsidRPr="001B7A7B">
        <w:rPr>
          <w:b/>
          <w:bCs/>
        </w:rPr>
        <w:t>peak patient hours</w:t>
      </w:r>
      <w:r w:rsidRPr="001B7A7B">
        <w:t>.</w:t>
      </w:r>
    </w:p>
    <w:p w14:paraId="210107BF" w14:textId="77777777" w:rsidR="001B7A7B" w:rsidRDefault="001B7A7B"/>
    <w:p w14:paraId="6CCE3614" w14:textId="77777777" w:rsidR="008807B5" w:rsidRPr="008807B5" w:rsidRDefault="008807B5" w:rsidP="008807B5">
      <w:pPr>
        <w:rPr>
          <w:b/>
          <w:bCs/>
        </w:rPr>
      </w:pPr>
      <w:r w:rsidRPr="008807B5">
        <w:rPr>
          <w:b/>
          <w:bCs/>
        </w:rPr>
        <w:t>6. Performance and Tuning in IT Systems Management</w:t>
      </w:r>
    </w:p>
    <w:p w14:paraId="3DFD8AE3" w14:textId="77777777" w:rsidR="008807B5" w:rsidRPr="008807B5" w:rsidRDefault="008807B5" w:rsidP="008807B5">
      <w:pPr>
        <w:rPr>
          <w:b/>
          <w:bCs/>
        </w:rPr>
      </w:pPr>
      <w:r w:rsidRPr="008807B5">
        <w:rPr>
          <w:b/>
          <w:bCs/>
        </w:rPr>
        <w:t>6.1. Introduction</w:t>
      </w:r>
    </w:p>
    <w:p w14:paraId="42C5F66A" w14:textId="77777777" w:rsidR="008807B5" w:rsidRPr="008807B5" w:rsidRDefault="008807B5" w:rsidP="008807B5">
      <w:r w:rsidRPr="008807B5">
        <w:t xml:space="preserve">Performance and tuning in IT systems management focus on </w:t>
      </w:r>
      <w:r w:rsidRPr="008807B5">
        <w:rPr>
          <w:b/>
          <w:bCs/>
        </w:rPr>
        <w:t>optimizing system resources</w:t>
      </w:r>
      <w:r w:rsidRPr="008807B5">
        <w:t xml:space="preserve"> to ensure applications, databases, networks, and hardware </w:t>
      </w:r>
      <w:r w:rsidRPr="008807B5">
        <w:rPr>
          <w:b/>
          <w:bCs/>
        </w:rPr>
        <w:t>operate efficiently</w:t>
      </w:r>
      <w:r w:rsidRPr="008807B5">
        <w:t xml:space="preserve">. A well-tuned infrastructure minimizes latency, maximizes throughput, and </w:t>
      </w:r>
      <w:r w:rsidRPr="008807B5">
        <w:rPr>
          <w:b/>
          <w:bCs/>
        </w:rPr>
        <w:t>ensures the best user experience</w:t>
      </w:r>
      <w:r w:rsidRPr="008807B5">
        <w:t xml:space="preserve"> while maintaining cost efficiency.</w:t>
      </w:r>
    </w:p>
    <w:p w14:paraId="3F8B1314" w14:textId="77777777" w:rsidR="008807B5" w:rsidRPr="008807B5" w:rsidRDefault="005B7103" w:rsidP="008807B5">
      <w:r w:rsidRPr="008807B5">
        <w:rPr>
          <w:noProof/>
        </w:rPr>
        <w:pict w14:anchorId="2B24D2DD">
          <v:rect id="_x0000_i1071" alt="" style="width:449.5pt;height:.05pt;mso-width-percent:0;mso-height-percent:0;mso-width-percent:0;mso-height-percent:0" o:hrpct="996" o:hralign="center" o:hrstd="t" o:hr="t" fillcolor="#a0a0a0" stroked="f"/>
        </w:pict>
      </w:r>
    </w:p>
    <w:p w14:paraId="5567C68C" w14:textId="77777777" w:rsidR="008807B5" w:rsidRPr="008807B5" w:rsidRDefault="008807B5" w:rsidP="008807B5">
      <w:pPr>
        <w:rPr>
          <w:b/>
          <w:bCs/>
        </w:rPr>
      </w:pPr>
      <w:r w:rsidRPr="008807B5">
        <w:rPr>
          <w:b/>
          <w:bCs/>
        </w:rPr>
        <w:t>6.2. Definition of Performance and Tuning</w:t>
      </w:r>
    </w:p>
    <w:p w14:paraId="0938D25D" w14:textId="77777777" w:rsidR="008807B5" w:rsidRPr="008807B5" w:rsidRDefault="008807B5" w:rsidP="008807B5">
      <w:pPr>
        <w:rPr>
          <w:b/>
          <w:bCs/>
        </w:rPr>
      </w:pPr>
      <w:r w:rsidRPr="008807B5">
        <w:rPr>
          <w:b/>
          <w:bCs/>
        </w:rPr>
        <w:t>6.2.1. Performance and Tuning</w:t>
      </w:r>
    </w:p>
    <w:p w14:paraId="63EAE3AB" w14:textId="77777777" w:rsidR="008807B5" w:rsidRPr="008807B5" w:rsidRDefault="008807B5" w:rsidP="008807B5">
      <w:pPr>
        <w:numPr>
          <w:ilvl w:val="0"/>
          <w:numId w:val="82"/>
        </w:numPr>
      </w:pPr>
      <w:r w:rsidRPr="008807B5">
        <w:rPr>
          <w:b/>
          <w:bCs/>
        </w:rPr>
        <w:t>Performance</w:t>
      </w:r>
      <w:r w:rsidRPr="008807B5">
        <w:t xml:space="preserve"> refers to how </w:t>
      </w:r>
      <w:r w:rsidRPr="008807B5">
        <w:rPr>
          <w:b/>
          <w:bCs/>
        </w:rPr>
        <w:t>effectively a system processes requests and delivers outputs</w:t>
      </w:r>
      <w:r w:rsidRPr="008807B5">
        <w:t xml:space="preserve"> under various conditions. It is measured in terms of </w:t>
      </w:r>
      <w:r w:rsidRPr="008807B5">
        <w:rPr>
          <w:b/>
          <w:bCs/>
        </w:rPr>
        <w:t>response time, throughput, and resource utilization</w:t>
      </w:r>
      <w:r w:rsidRPr="008807B5">
        <w:t>.</w:t>
      </w:r>
    </w:p>
    <w:p w14:paraId="452D0591" w14:textId="77777777" w:rsidR="008807B5" w:rsidRPr="008807B5" w:rsidRDefault="008807B5" w:rsidP="008807B5">
      <w:pPr>
        <w:numPr>
          <w:ilvl w:val="0"/>
          <w:numId w:val="82"/>
        </w:numPr>
      </w:pPr>
      <w:r w:rsidRPr="008807B5">
        <w:rPr>
          <w:b/>
          <w:bCs/>
        </w:rPr>
        <w:t>Tuning</w:t>
      </w:r>
      <w:r w:rsidRPr="008807B5">
        <w:t xml:space="preserve"> is the process of </w:t>
      </w:r>
      <w:r w:rsidRPr="008807B5">
        <w:rPr>
          <w:b/>
          <w:bCs/>
        </w:rPr>
        <w:t>adjusting system parameters and configurations</w:t>
      </w:r>
      <w:r w:rsidRPr="008807B5">
        <w:t xml:space="preserve"> to improve performance and resource utilization.</w:t>
      </w:r>
    </w:p>
    <w:p w14:paraId="6B3B5B79" w14:textId="77777777" w:rsidR="008807B5" w:rsidRPr="008807B5" w:rsidRDefault="008807B5" w:rsidP="008807B5">
      <w:r w:rsidRPr="008807B5">
        <w:rPr>
          <w:rFonts w:ascii="Apple Color Emoji" w:hAnsi="Apple Color Emoji" w:cs="Apple Color Emoji"/>
        </w:rPr>
        <w:t>📌</w:t>
      </w:r>
      <w:r w:rsidRPr="008807B5">
        <w:t xml:space="preserve"> </w:t>
      </w:r>
      <w:r w:rsidRPr="008807B5">
        <w:rPr>
          <w:b/>
          <w:bCs/>
        </w:rPr>
        <w:t>Mathematical Formula for Performance Measurement:</w:t>
      </w:r>
    </w:p>
    <w:p w14:paraId="5F311BF4" w14:textId="5851AE73" w:rsidR="008807B5" w:rsidRPr="008807B5" w:rsidRDefault="008807B5" w:rsidP="008807B5">
      <w:r w:rsidRPr="008807B5">
        <w:rPr>
          <w:rFonts w:ascii="Arial" w:hAnsi="Arial" w:cs="Arial"/>
        </w:rPr>
        <w:t>​</w:t>
      </w:r>
      <w:r>
        <w:rPr>
          <w:noProof/>
        </w:rPr>
        <w:drawing>
          <wp:inline distT="0" distB="0" distL="0" distR="0" wp14:anchorId="509E5B20" wp14:editId="10CAC213">
            <wp:extent cx="5727700" cy="1125220"/>
            <wp:effectExtent l="0" t="0" r="0" b="5080"/>
            <wp:docPr id="894771545" name="Picture 2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71545" name="Picture 21" descr="A mathematical equation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7700" cy="1125220"/>
                    </a:xfrm>
                    <a:prstGeom prst="rect">
                      <a:avLst/>
                    </a:prstGeom>
                  </pic:spPr>
                </pic:pic>
              </a:graphicData>
            </a:graphic>
          </wp:inline>
        </w:drawing>
      </w:r>
    </w:p>
    <w:p w14:paraId="7A0A482A" w14:textId="77777777" w:rsidR="008807B5" w:rsidRPr="008807B5" w:rsidRDefault="008807B5" w:rsidP="008807B5">
      <w:r w:rsidRPr="008807B5">
        <w:t>Where:</w:t>
      </w:r>
    </w:p>
    <w:p w14:paraId="777F5C01" w14:textId="77777777" w:rsidR="008807B5" w:rsidRPr="008807B5" w:rsidRDefault="008807B5" w:rsidP="008807B5">
      <w:pPr>
        <w:numPr>
          <w:ilvl w:val="0"/>
          <w:numId w:val="83"/>
        </w:numPr>
      </w:pPr>
      <w:r w:rsidRPr="008807B5">
        <w:rPr>
          <w:b/>
          <w:bCs/>
        </w:rPr>
        <w:t>Useful Work Done</w:t>
      </w:r>
      <w:r w:rsidRPr="008807B5">
        <w:t xml:space="preserve"> refers to completed transactions, queries, or computations.</w:t>
      </w:r>
    </w:p>
    <w:p w14:paraId="6BF9902A" w14:textId="77777777" w:rsidR="008807B5" w:rsidRPr="008807B5" w:rsidRDefault="008807B5" w:rsidP="008807B5">
      <w:pPr>
        <w:numPr>
          <w:ilvl w:val="0"/>
          <w:numId w:val="83"/>
        </w:numPr>
      </w:pPr>
      <w:r w:rsidRPr="008807B5">
        <w:rPr>
          <w:b/>
          <w:bCs/>
        </w:rPr>
        <w:t>Total Resources Used</w:t>
      </w:r>
      <w:r w:rsidRPr="008807B5">
        <w:t xml:space="preserve"> includes CPU cycles, memory usage, disk I/O, and network bandwidth.</w:t>
      </w:r>
    </w:p>
    <w:p w14:paraId="601C9A8F" w14:textId="77777777" w:rsidR="008807B5" w:rsidRPr="008807B5" w:rsidRDefault="008807B5" w:rsidP="008807B5">
      <w:r w:rsidRPr="008807B5">
        <w:rPr>
          <w:rFonts w:ascii="Apple Color Emoji" w:hAnsi="Apple Color Emoji" w:cs="Apple Color Emoji"/>
        </w:rPr>
        <w:t>💡</w:t>
      </w:r>
      <w:r w:rsidRPr="008807B5">
        <w:t xml:space="preserve"> </w:t>
      </w:r>
      <w:r w:rsidRPr="008807B5">
        <w:rPr>
          <w:b/>
          <w:bCs/>
        </w:rPr>
        <w:t>Example:</w:t>
      </w:r>
      <w:r w:rsidRPr="008807B5">
        <w:br/>
        <w:t xml:space="preserve">A web server processes </w:t>
      </w:r>
      <w:r w:rsidRPr="008807B5">
        <w:rPr>
          <w:b/>
          <w:bCs/>
        </w:rPr>
        <w:t>100,000 requests in 10 minutes</w:t>
      </w:r>
      <w:r w:rsidRPr="008807B5">
        <w:t xml:space="preserve">, utilizing </w:t>
      </w:r>
      <w:r w:rsidRPr="008807B5">
        <w:rPr>
          <w:b/>
          <w:bCs/>
        </w:rPr>
        <w:t xml:space="preserve">80% CPU and 12GB </w:t>
      </w:r>
      <w:r w:rsidRPr="008807B5">
        <w:rPr>
          <w:b/>
          <w:bCs/>
        </w:rPr>
        <w:lastRenderedPageBreak/>
        <w:t>RAM</w:t>
      </w:r>
      <w:r w:rsidRPr="008807B5">
        <w:t xml:space="preserve">. By tuning the system, the same workload could be handled with </w:t>
      </w:r>
      <w:r w:rsidRPr="008807B5">
        <w:rPr>
          <w:b/>
          <w:bCs/>
        </w:rPr>
        <w:t>70% CPU and 10GB RAM</w:t>
      </w:r>
      <w:r w:rsidRPr="008807B5">
        <w:t>, increasing efficiency.</w:t>
      </w:r>
    </w:p>
    <w:p w14:paraId="4462512A" w14:textId="77777777" w:rsidR="008807B5" w:rsidRPr="008807B5" w:rsidRDefault="005B7103" w:rsidP="008807B5">
      <w:r w:rsidRPr="008807B5">
        <w:rPr>
          <w:noProof/>
        </w:rPr>
        <w:pict w14:anchorId="275A9B2E">
          <v:rect id="_x0000_i1070" alt="" style="width:449.5pt;height:.05pt;mso-width-percent:0;mso-height-percent:0;mso-width-percent:0;mso-height-percent:0" o:hrpct="996" o:hralign="center" o:hrstd="t" o:hr="t" fillcolor="#a0a0a0" stroked="f"/>
        </w:pict>
      </w:r>
    </w:p>
    <w:p w14:paraId="0AD0A3B5" w14:textId="77777777" w:rsidR="008807B5" w:rsidRPr="008807B5" w:rsidRDefault="008807B5" w:rsidP="008807B5">
      <w:pPr>
        <w:rPr>
          <w:b/>
          <w:bCs/>
        </w:rPr>
      </w:pPr>
      <w:r w:rsidRPr="008807B5">
        <w:rPr>
          <w:b/>
          <w:bCs/>
        </w:rPr>
        <w:t>6.2.2. Preferred Characteristics of Performance</w:t>
      </w:r>
    </w:p>
    <w:p w14:paraId="01251C5E" w14:textId="77777777" w:rsidR="008807B5" w:rsidRPr="008807B5" w:rsidRDefault="008807B5" w:rsidP="008807B5">
      <w:r w:rsidRPr="008807B5">
        <w:t>A well-performing system should exhibit the following characteristics:</w:t>
      </w:r>
    </w:p>
    <w:p w14:paraId="07BDEBD0" w14:textId="77777777" w:rsidR="008807B5" w:rsidRPr="008807B5" w:rsidRDefault="008807B5" w:rsidP="008807B5">
      <w:pPr>
        <w:numPr>
          <w:ilvl w:val="0"/>
          <w:numId w:val="84"/>
        </w:numPr>
      </w:pPr>
      <w:r w:rsidRPr="008807B5">
        <w:rPr>
          <w:b/>
          <w:bCs/>
        </w:rPr>
        <w:t>Low Response Time:</w:t>
      </w:r>
      <w:r w:rsidRPr="008807B5">
        <w:t xml:space="preserve"> Minimal delay between a user request and system response.</w:t>
      </w:r>
    </w:p>
    <w:p w14:paraId="1C0C3DBE" w14:textId="570A1359" w:rsidR="008807B5" w:rsidRPr="008807B5" w:rsidRDefault="008807B5" w:rsidP="008807B5">
      <w:pPr>
        <w:numPr>
          <w:ilvl w:val="1"/>
          <w:numId w:val="84"/>
        </w:numPr>
      </w:pPr>
      <w:r w:rsidRPr="008807B5">
        <w:rPr>
          <w:b/>
          <w:bCs/>
        </w:rPr>
        <w:t xml:space="preserve">Formula for Response Time </w:t>
      </w:r>
    </w:p>
    <w:p w14:paraId="4A78C6BA" w14:textId="3DC60939" w:rsidR="008807B5" w:rsidRPr="008807B5" w:rsidRDefault="008807B5" w:rsidP="008807B5">
      <w:r>
        <w:rPr>
          <w:noProof/>
        </w:rPr>
        <w:drawing>
          <wp:inline distT="0" distB="0" distL="0" distR="0" wp14:anchorId="715C98FC" wp14:editId="496C9E09">
            <wp:extent cx="5613400" cy="914400"/>
            <wp:effectExtent l="0" t="0" r="0" b="0"/>
            <wp:docPr id="804057802" name="Picture 22"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57802" name="Picture 22" descr="A close-up of a sig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13400" cy="914400"/>
                    </a:xfrm>
                    <a:prstGeom prst="rect">
                      <a:avLst/>
                    </a:prstGeom>
                  </pic:spPr>
                </pic:pic>
              </a:graphicData>
            </a:graphic>
          </wp:inline>
        </w:drawing>
      </w:r>
    </w:p>
    <w:p w14:paraId="1CA96353" w14:textId="77777777" w:rsidR="008807B5" w:rsidRPr="008807B5" w:rsidRDefault="008807B5" w:rsidP="008807B5">
      <w:pPr>
        <w:numPr>
          <w:ilvl w:val="0"/>
          <w:numId w:val="84"/>
        </w:numPr>
      </w:pPr>
      <w:r w:rsidRPr="008807B5">
        <w:rPr>
          <w:b/>
          <w:bCs/>
        </w:rPr>
        <w:t>High Throughput:</w:t>
      </w:r>
      <w:r w:rsidRPr="008807B5">
        <w:t xml:space="preserve"> Ability to handle a large number of requests per second.</w:t>
      </w:r>
    </w:p>
    <w:p w14:paraId="758F2D4F" w14:textId="77777777" w:rsidR="008807B5" w:rsidRDefault="008807B5" w:rsidP="008807B5">
      <w:pPr>
        <w:numPr>
          <w:ilvl w:val="1"/>
          <w:numId w:val="84"/>
        </w:numPr>
      </w:pPr>
      <w:r w:rsidRPr="008807B5">
        <w:rPr>
          <w:b/>
          <w:bCs/>
        </w:rPr>
        <w:t xml:space="preserve">Formula for Throughput </w:t>
      </w:r>
    </w:p>
    <w:p w14:paraId="29543950" w14:textId="6DC3704B" w:rsidR="008807B5" w:rsidRPr="008807B5" w:rsidRDefault="008807B5" w:rsidP="008807B5">
      <w:r w:rsidRPr="008807B5">
        <w:rPr>
          <w:rFonts w:ascii="Arial" w:hAnsi="Arial" w:cs="Arial"/>
        </w:rPr>
        <w:t>​</w:t>
      </w:r>
      <w:r>
        <w:rPr>
          <w:noProof/>
        </w:rPr>
        <w:drawing>
          <wp:inline distT="0" distB="0" distL="0" distR="0" wp14:anchorId="7DB7EBB9" wp14:editId="6C4989D2">
            <wp:extent cx="4635500" cy="927100"/>
            <wp:effectExtent l="0" t="0" r="0" b="0"/>
            <wp:docPr id="189145739" name="Picture 2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5739" name="Picture 23" descr="A close up of a 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35500" cy="927100"/>
                    </a:xfrm>
                    <a:prstGeom prst="rect">
                      <a:avLst/>
                    </a:prstGeom>
                  </pic:spPr>
                </pic:pic>
              </a:graphicData>
            </a:graphic>
          </wp:inline>
        </w:drawing>
      </w:r>
    </w:p>
    <w:p w14:paraId="1F277F34" w14:textId="77777777" w:rsidR="008807B5" w:rsidRPr="008807B5" w:rsidRDefault="008807B5" w:rsidP="008807B5">
      <w:pPr>
        <w:numPr>
          <w:ilvl w:val="0"/>
          <w:numId w:val="84"/>
        </w:numPr>
      </w:pPr>
      <w:r w:rsidRPr="008807B5">
        <w:rPr>
          <w:b/>
          <w:bCs/>
        </w:rPr>
        <w:t>Efficient Resource Utilization:</w:t>
      </w:r>
      <w:r w:rsidRPr="008807B5">
        <w:t xml:space="preserve"> Optimal use of CPU, RAM, disk, and network without wastage.</w:t>
      </w:r>
    </w:p>
    <w:p w14:paraId="4947B483" w14:textId="77777777" w:rsidR="008807B5" w:rsidRPr="008807B5" w:rsidRDefault="008807B5" w:rsidP="008807B5">
      <w:pPr>
        <w:numPr>
          <w:ilvl w:val="0"/>
          <w:numId w:val="84"/>
        </w:numPr>
      </w:pPr>
      <w:r w:rsidRPr="008807B5">
        <w:rPr>
          <w:b/>
          <w:bCs/>
        </w:rPr>
        <w:t>Scalability:</w:t>
      </w:r>
      <w:r w:rsidRPr="008807B5">
        <w:t xml:space="preserve"> Ability to handle increased load without degradation.</w:t>
      </w:r>
    </w:p>
    <w:p w14:paraId="5EE4D3C7" w14:textId="77777777" w:rsidR="008807B5" w:rsidRPr="008807B5" w:rsidRDefault="008807B5" w:rsidP="008807B5">
      <w:pPr>
        <w:numPr>
          <w:ilvl w:val="0"/>
          <w:numId w:val="84"/>
        </w:numPr>
      </w:pPr>
      <w:r w:rsidRPr="008807B5">
        <w:rPr>
          <w:b/>
          <w:bCs/>
        </w:rPr>
        <w:t>Fault Tolerance:</w:t>
      </w:r>
      <w:r w:rsidRPr="008807B5">
        <w:t xml:space="preserve"> Ability to sustain performance during failures.</w:t>
      </w:r>
    </w:p>
    <w:p w14:paraId="0B9D54B6" w14:textId="77777777" w:rsidR="008807B5" w:rsidRPr="008807B5" w:rsidRDefault="008807B5" w:rsidP="008807B5">
      <w:r w:rsidRPr="008807B5">
        <w:rPr>
          <w:rFonts w:ascii="Apple Color Emoji" w:hAnsi="Apple Color Emoji" w:cs="Apple Color Emoji"/>
        </w:rPr>
        <w:t>📌</w:t>
      </w:r>
      <w:r w:rsidRPr="008807B5">
        <w:t xml:space="preserve"> </w:t>
      </w:r>
      <w:r w:rsidRPr="008807B5">
        <w:rPr>
          <w:b/>
          <w:bCs/>
        </w:rPr>
        <w:t>Example:</w:t>
      </w:r>
      <w:r w:rsidRPr="008807B5">
        <w:t xml:space="preserve"> A cloud database with 100 concurrent users should be able to scale up to </w:t>
      </w:r>
      <w:r w:rsidRPr="008807B5">
        <w:rPr>
          <w:b/>
          <w:bCs/>
        </w:rPr>
        <w:t>1000 users</w:t>
      </w:r>
      <w:r w:rsidRPr="008807B5">
        <w:t xml:space="preserve"> without a drastic increase in response time.</w:t>
      </w:r>
    </w:p>
    <w:p w14:paraId="2DC76E4F" w14:textId="77777777" w:rsidR="008807B5" w:rsidRPr="008807B5" w:rsidRDefault="005B7103" w:rsidP="008807B5">
      <w:r w:rsidRPr="008807B5">
        <w:rPr>
          <w:noProof/>
        </w:rPr>
        <w:pict w14:anchorId="38990C4B">
          <v:rect id="_x0000_i1069" alt="" style="width:449.5pt;height:.05pt;mso-width-percent:0;mso-height-percent:0;mso-width-percent:0;mso-height-percent:0" o:hrpct="996" o:hralign="center" o:hrstd="t" o:hr="t" fillcolor="#a0a0a0" stroked="f"/>
        </w:pict>
      </w:r>
    </w:p>
    <w:p w14:paraId="56DF9C46" w14:textId="77777777" w:rsidR="008807B5" w:rsidRPr="008807B5" w:rsidRDefault="008807B5" w:rsidP="008807B5">
      <w:pPr>
        <w:rPr>
          <w:b/>
          <w:bCs/>
        </w:rPr>
      </w:pPr>
      <w:r w:rsidRPr="008807B5">
        <w:rPr>
          <w:b/>
          <w:bCs/>
        </w:rPr>
        <w:t>6.3. Differences Between Performance and Tuning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6"/>
        <w:gridCol w:w="3268"/>
        <w:gridCol w:w="4246"/>
      </w:tblGrid>
      <w:tr w:rsidR="008807B5" w:rsidRPr="008807B5" w14:paraId="031989D0" w14:textId="77777777" w:rsidTr="008807B5">
        <w:trPr>
          <w:tblHeader/>
          <w:tblCellSpacing w:w="15" w:type="dxa"/>
        </w:trPr>
        <w:tc>
          <w:tcPr>
            <w:tcW w:w="0" w:type="auto"/>
            <w:vAlign w:val="center"/>
            <w:hideMark/>
          </w:tcPr>
          <w:p w14:paraId="5B7AFF85" w14:textId="77777777" w:rsidR="008807B5" w:rsidRPr="008807B5" w:rsidRDefault="008807B5" w:rsidP="008807B5">
            <w:pPr>
              <w:rPr>
                <w:b/>
                <w:bCs/>
              </w:rPr>
            </w:pPr>
            <w:r w:rsidRPr="008807B5">
              <w:rPr>
                <w:b/>
                <w:bCs/>
              </w:rPr>
              <w:t>Aspect</w:t>
            </w:r>
          </w:p>
        </w:tc>
        <w:tc>
          <w:tcPr>
            <w:tcW w:w="0" w:type="auto"/>
            <w:vAlign w:val="center"/>
            <w:hideMark/>
          </w:tcPr>
          <w:p w14:paraId="18A98635" w14:textId="77777777" w:rsidR="008807B5" w:rsidRPr="008807B5" w:rsidRDefault="008807B5" w:rsidP="008807B5">
            <w:pPr>
              <w:rPr>
                <w:b/>
                <w:bCs/>
              </w:rPr>
            </w:pPr>
            <w:r w:rsidRPr="008807B5">
              <w:rPr>
                <w:b/>
                <w:bCs/>
              </w:rPr>
              <w:t>Performance</w:t>
            </w:r>
          </w:p>
        </w:tc>
        <w:tc>
          <w:tcPr>
            <w:tcW w:w="0" w:type="auto"/>
            <w:vAlign w:val="center"/>
            <w:hideMark/>
          </w:tcPr>
          <w:p w14:paraId="3A8E6084" w14:textId="77777777" w:rsidR="008807B5" w:rsidRPr="008807B5" w:rsidRDefault="008807B5" w:rsidP="008807B5">
            <w:pPr>
              <w:rPr>
                <w:b/>
                <w:bCs/>
              </w:rPr>
            </w:pPr>
            <w:r w:rsidRPr="008807B5">
              <w:rPr>
                <w:b/>
                <w:bCs/>
              </w:rPr>
              <w:t>Tuning</w:t>
            </w:r>
          </w:p>
        </w:tc>
      </w:tr>
      <w:tr w:rsidR="008807B5" w:rsidRPr="008807B5" w14:paraId="5AEC1358" w14:textId="77777777" w:rsidTr="008807B5">
        <w:trPr>
          <w:tblCellSpacing w:w="15" w:type="dxa"/>
        </w:trPr>
        <w:tc>
          <w:tcPr>
            <w:tcW w:w="0" w:type="auto"/>
            <w:vAlign w:val="center"/>
            <w:hideMark/>
          </w:tcPr>
          <w:p w14:paraId="05C8AC95" w14:textId="77777777" w:rsidR="008807B5" w:rsidRPr="008807B5" w:rsidRDefault="008807B5" w:rsidP="008807B5">
            <w:r w:rsidRPr="008807B5">
              <w:rPr>
                <w:b/>
                <w:bCs/>
              </w:rPr>
              <w:t>Definition</w:t>
            </w:r>
          </w:p>
        </w:tc>
        <w:tc>
          <w:tcPr>
            <w:tcW w:w="0" w:type="auto"/>
            <w:vAlign w:val="center"/>
            <w:hideMark/>
          </w:tcPr>
          <w:p w14:paraId="7E91968F" w14:textId="77777777" w:rsidR="008807B5" w:rsidRPr="008807B5" w:rsidRDefault="008807B5" w:rsidP="008807B5">
            <w:r w:rsidRPr="008807B5">
              <w:t>The state of system efficiency</w:t>
            </w:r>
          </w:p>
        </w:tc>
        <w:tc>
          <w:tcPr>
            <w:tcW w:w="0" w:type="auto"/>
            <w:vAlign w:val="center"/>
            <w:hideMark/>
          </w:tcPr>
          <w:p w14:paraId="3249F941" w14:textId="77777777" w:rsidR="008807B5" w:rsidRPr="008807B5" w:rsidRDefault="008807B5" w:rsidP="008807B5">
            <w:r w:rsidRPr="008807B5">
              <w:t>The act of optimizing the system</w:t>
            </w:r>
          </w:p>
        </w:tc>
      </w:tr>
      <w:tr w:rsidR="008807B5" w:rsidRPr="008807B5" w14:paraId="5E5A8B59" w14:textId="77777777" w:rsidTr="008807B5">
        <w:trPr>
          <w:tblCellSpacing w:w="15" w:type="dxa"/>
        </w:trPr>
        <w:tc>
          <w:tcPr>
            <w:tcW w:w="0" w:type="auto"/>
            <w:vAlign w:val="center"/>
            <w:hideMark/>
          </w:tcPr>
          <w:p w14:paraId="2DAF03EA" w14:textId="77777777" w:rsidR="008807B5" w:rsidRPr="008807B5" w:rsidRDefault="008807B5" w:rsidP="008807B5">
            <w:r w:rsidRPr="008807B5">
              <w:rPr>
                <w:b/>
                <w:bCs/>
              </w:rPr>
              <w:t>Goal</w:t>
            </w:r>
          </w:p>
        </w:tc>
        <w:tc>
          <w:tcPr>
            <w:tcW w:w="0" w:type="auto"/>
            <w:vAlign w:val="center"/>
            <w:hideMark/>
          </w:tcPr>
          <w:p w14:paraId="2E3605E5" w14:textId="77777777" w:rsidR="008807B5" w:rsidRPr="008807B5" w:rsidRDefault="008807B5" w:rsidP="008807B5">
            <w:r w:rsidRPr="008807B5">
              <w:t>Achieve maximum efficiency and speed</w:t>
            </w:r>
          </w:p>
        </w:tc>
        <w:tc>
          <w:tcPr>
            <w:tcW w:w="0" w:type="auto"/>
            <w:vAlign w:val="center"/>
            <w:hideMark/>
          </w:tcPr>
          <w:p w14:paraId="698CEC85" w14:textId="77777777" w:rsidR="008807B5" w:rsidRPr="008807B5" w:rsidRDefault="008807B5" w:rsidP="008807B5">
            <w:r w:rsidRPr="008807B5">
              <w:t>Improve system settings and configurations</w:t>
            </w:r>
          </w:p>
        </w:tc>
      </w:tr>
      <w:tr w:rsidR="008807B5" w:rsidRPr="008807B5" w14:paraId="68B70EC7" w14:textId="77777777" w:rsidTr="008807B5">
        <w:trPr>
          <w:tblCellSpacing w:w="15" w:type="dxa"/>
        </w:trPr>
        <w:tc>
          <w:tcPr>
            <w:tcW w:w="0" w:type="auto"/>
            <w:vAlign w:val="center"/>
            <w:hideMark/>
          </w:tcPr>
          <w:p w14:paraId="52A0B7C9" w14:textId="77777777" w:rsidR="008807B5" w:rsidRPr="008807B5" w:rsidRDefault="008807B5" w:rsidP="008807B5">
            <w:r w:rsidRPr="008807B5">
              <w:rPr>
                <w:b/>
                <w:bCs/>
              </w:rPr>
              <w:t>Methods Used</w:t>
            </w:r>
          </w:p>
        </w:tc>
        <w:tc>
          <w:tcPr>
            <w:tcW w:w="0" w:type="auto"/>
            <w:vAlign w:val="center"/>
            <w:hideMark/>
          </w:tcPr>
          <w:p w14:paraId="7AB78DC8" w14:textId="77777777" w:rsidR="008807B5" w:rsidRPr="008807B5" w:rsidRDefault="008807B5" w:rsidP="008807B5">
            <w:r w:rsidRPr="008807B5">
              <w:t>Benchmarking, monitoring</w:t>
            </w:r>
          </w:p>
        </w:tc>
        <w:tc>
          <w:tcPr>
            <w:tcW w:w="0" w:type="auto"/>
            <w:vAlign w:val="center"/>
            <w:hideMark/>
          </w:tcPr>
          <w:p w14:paraId="6EC723D8" w14:textId="77777777" w:rsidR="008807B5" w:rsidRPr="008807B5" w:rsidRDefault="008807B5" w:rsidP="008807B5">
            <w:r w:rsidRPr="008807B5">
              <w:t>Adjusting CPU, memory, cache, database indexes, etc.</w:t>
            </w:r>
          </w:p>
        </w:tc>
      </w:tr>
      <w:tr w:rsidR="008807B5" w:rsidRPr="008807B5" w14:paraId="14841E61" w14:textId="77777777" w:rsidTr="008807B5">
        <w:trPr>
          <w:tblCellSpacing w:w="15" w:type="dxa"/>
        </w:trPr>
        <w:tc>
          <w:tcPr>
            <w:tcW w:w="0" w:type="auto"/>
            <w:vAlign w:val="center"/>
            <w:hideMark/>
          </w:tcPr>
          <w:p w14:paraId="51BEC521" w14:textId="77777777" w:rsidR="008807B5" w:rsidRPr="008807B5" w:rsidRDefault="008807B5" w:rsidP="008807B5">
            <w:r w:rsidRPr="008807B5">
              <w:rPr>
                <w:b/>
                <w:bCs/>
              </w:rPr>
              <w:t>Timeframe</w:t>
            </w:r>
          </w:p>
        </w:tc>
        <w:tc>
          <w:tcPr>
            <w:tcW w:w="0" w:type="auto"/>
            <w:vAlign w:val="center"/>
            <w:hideMark/>
          </w:tcPr>
          <w:p w14:paraId="1E9D5EDA" w14:textId="77777777" w:rsidR="008807B5" w:rsidRPr="008807B5" w:rsidRDefault="008807B5" w:rsidP="008807B5">
            <w:r w:rsidRPr="008807B5">
              <w:t>Ongoing measurement</w:t>
            </w:r>
          </w:p>
        </w:tc>
        <w:tc>
          <w:tcPr>
            <w:tcW w:w="0" w:type="auto"/>
            <w:vAlign w:val="center"/>
            <w:hideMark/>
          </w:tcPr>
          <w:p w14:paraId="164C9F33" w14:textId="77777777" w:rsidR="008807B5" w:rsidRPr="008807B5" w:rsidRDefault="008807B5" w:rsidP="008807B5">
            <w:r w:rsidRPr="008807B5">
              <w:t>Periodic adjustments</w:t>
            </w:r>
          </w:p>
        </w:tc>
      </w:tr>
      <w:tr w:rsidR="008807B5" w:rsidRPr="008807B5" w14:paraId="29F19D1F" w14:textId="77777777" w:rsidTr="008807B5">
        <w:trPr>
          <w:tblCellSpacing w:w="15" w:type="dxa"/>
        </w:trPr>
        <w:tc>
          <w:tcPr>
            <w:tcW w:w="0" w:type="auto"/>
            <w:vAlign w:val="center"/>
            <w:hideMark/>
          </w:tcPr>
          <w:p w14:paraId="2B8E2138" w14:textId="77777777" w:rsidR="008807B5" w:rsidRPr="008807B5" w:rsidRDefault="008807B5" w:rsidP="008807B5">
            <w:r w:rsidRPr="008807B5">
              <w:rPr>
                <w:b/>
                <w:bCs/>
              </w:rPr>
              <w:t>Example</w:t>
            </w:r>
          </w:p>
        </w:tc>
        <w:tc>
          <w:tcPr>
            <w:tcW w:w="0" w:type="auto"/>
            <w:vAlign w:val="center"/>
            <w:hideMark/>
          </w:tcPr>
          <w:p w14:paraId="069D1ABE" w14:textId="77777777" w:rsidR="008807B5" w:rsidRPr="008807B5" w:rsidRDefault="008807B5" w:rsidP="008807B5">
            <w:proofErr w:type="spellStart"/>
            <w:r w:rsidRPr="008807B5">
              <w:t>Analyzing</w:t>
            </w:r>
            <w:proofErr w:type="spellEnd"/>
            <w:r w:rsidRPr="008807B5">
              <w:t xml:space="preserve"> server response times</w:t>
            </w:r>
          </w:p>
        </w:tc>
        <w:tc>
          <w:tcPr>
            <w:tcW w:w="0" w:type="auto"/>
            <w:vAlign w:val="center"/>
            <w:hideMark/>
          </w:tcPr>
          <w:p w14:paraId="5417A3BE" w14:textId="77777777" w:rsidR="008807B5" w:rsidRPr="008807B5" w:rsidRDefault="008807B5" w:rsidP="008807B5">
            <w:r w:rsidRPr="008807B5">
              <w:t>Modifying database queries to improve speed</w:t>
            </w:r>
          </w:p>
        </w:tc>
      </w:tr>
    </w:tbl>
    <w:p w14:paraId="352573B9" w14:textId="77777777" w:rsidR="008807B5" w:rsidRPr="008807B5" w:rsidRDefault="008807B5" w:rsidP="008807B5">
      <w:r w:rsidRPr="008807B5">
        <w:rPr>
          <w:rFonts w:ascii="Apple Color Emoji" w:hAnsi="Apple Color Emoji" w:cs="Apple Color Emoji"/>
        </w:rPr>
        <w:t>💡</w:t>
      </w:r>
      <w:r w:rsidRPr="008807B5">
        <w:t xml:space="preserve"> </w:t>
      </w:r>
      <w:r w:rsidRPr="008807B5">
        <w:rPr>
          <w:b/>
          <w:bCs/>
        </w:rPr>
        <w:t>Example:</w:t>
      </w:r>
      <w:r w:rsidRPr="008807B5">
        <w:br/>
        <w:t xml:space="preserve">A database taking </w:t>
      </w:r>
      <w:r w:rsidRPr="008807B5">
        <w:rPr>
          <w:b/>
          <w:bCs/>
        </w:rPr>
        <w:t>5 seconds per query</w:t>
      </w:r>
      <w:r w:rsidRPr="008807B5">
        <w:t xml:space="preserve"> may be performing poorly. Tuning the </w:t>
      </w:r>
      <w:r w:rsidRPr="008807B5">
        <w:rPr>
          <w:b/>
          <w:bCs/>
        </w:rPr>
        <w:t>indexing strategy</w:t>
      </w:r>
      <w:r w:rsidRPr="008807B5">
        <w:t xml:space="preserve"> can reduce query execution time to </w:t>
      </w:r>
      <w:r w:rsidRPr="008807B5">
        <w:rPr>
          <w:b/>
          <w:bCs/>
        </w:rPr>
        <w:t>0.5 seconds</w:t>
      </w:r>
      <w:r w:rsidRPr="008807B5">
        <w:t>, improving performance.</w:t>
      </w:r>
    </w:p>
    <w:p w14:paraId="78D5424A" w14:textId="77777777" w:rsidR="008807B5" w:rsidRPr="008807B5" w:rsidRDefault="005B7103" w:rsidP="008807B5">
      <w:r w:rsidRPr="008807B5">
        <w:rPr>
          <w:noProof/>
        </w:rPr>
        <w:pict w14:anchorId="7532D270">
          <v:rect id="_x0000_i1068" alt="" style="width:449.5pt;height:.05pt;mso-width-percent:0;mso-height-percent:0;mso-width-percent:0;mso-height-percent:0" o:hrpct="996" o:hralign="center" o:hrstd="t" o:hr="t" fillcolor="#a0a0a0" stroked="f"/>
        </w:pict>
      </w:r>
    </w:p>
    <w:p w14:paraId="285D1907" w14:textId="77777777" w:rsidR="008807B5" w:rsidRPr="008807B5" w:rsidRDefault="008807B5" w:rsidP="008807B5">
      <w:pPr>
        <w:rPr>
          <w:b/>
          <w:bCs/>
        </w:rPr>
      </w:pPr>
      <w:r w:rsidRPr="008807B5">
        <w:rPr>
          <w:b/>
          <w:bCs/>
        </w:rPr>
        <w:t>6.4. Performance and Tuning Applied to the Five Major Resource Environments</w:t>
      </w:r>
    </w:p>
    <w:p w14:paraId="1695FD09" w14:textId="77777777" w:rsidR="008807B5" w:rsidRPr="008807B5" w:rsidRDefault="008807B5" w:rsidP="008807B5">
      <w:pPr>
        <w:rPr>
          <w:b/>
          <w:bCs/>
        </w:rPr>
      </w:pPr>
      <w:r w:rsidRPr="008807B5">
        <w:rPr>
          <w:b/>
          <w:bCs/>
        </w:rPr>
        <w:t>6.4.1. Server Environment</w:t>
      </w:r>
    </w:p>
    <w:p w14:paraId="1318ED6E" w14:textId="77777777" w:rsidR="008807B5" w:rsidRPr="008807B5" w:rsidRDefault="008807B5" w:rsidP="008807B5">
      <w:pPr>
        <w:numPr>
          <w:ilvl w:val="0"/>
          <w:numId w:val="85"/>
        </w:numPr>
      </w:pPr>
      <w:r w:rsidRPr="008807B5">
        <w:rPr>
          <w:b/>
          <w:bCs/>
        </w:rPr>
        <w:t>Key Performance Metrics:</w:t>
      </w:r>
    </w:p>
    <w:p w14:paraId="3E59606A" w14:textId="77777777" w:rsidR="008807B5" w:rsidRPr="008807B5" w:rsidRDefault="008807B5" w:rsidP="008807B5">
      <w:pPr>
        <w:numPr>
          <w:ilvl w:val="1"/>
          <w:numId w:val="85"/>
        </w:numPr>
      </w:pPr>
      <w:r w:rsidRPr="008807B5">
        <w:rPr>
          <w:b/>
          <w:bCs/>
        </w:rPr>
        <w:t>CPU Usage (%)</w:t>
      </w:r>
    </w:p>
    <w:p w14:paraId="05D498FB" w14:textId="77777777" w:rsidR="008807B5" w:rsidRPr="008807B5" w:rsidRDefault="008807B5" w:rsidP="008807B5">
      <w:pPr>
        <w:numPr>
          <w:ilvl w:val="1"/>
          <w:numId w:val="85"/>
        </w:numPr>
      </w:pPr>
      <w:r w:rsidRPr="008807B5">
        <w:rPr>
          <w:b/>
          <w:bCs/>
        </w:rPr>
        <w:t>Memory Utilization (%)</w:t>
      </w:r>
    </w:p>
    <w:p w14:paraId="47FD79D3" w14:textId="77777777" w:rsidR="008807B5" w:rsidRPr="008807B5" w:rsidRDefault="008807B5" w:rsidP="008807B5">
      <w:pPr>
        <w:numPr>
          <w:ilvl w:val="1"/>
          <w:numId w:val="85"/>
        </w:numPr>
      </w:pPr>
      <w:r w:rsidRPr="008807B5">
        <w:rPr>
          <w:b/>
          <w:bCs/>
        </w:rPr>
        <w:lastRenderedPageBreak/>
        <w:t>Load Average (LA)</w:t>
      </w:r>
    </w:p>
    <w:p w14:paraId="623766AC" w14:textId="77777777" w:rsidR="008807B5" w:rsidRPr="008807B5" w:rsidRDefault="008807B5" w:rsidP="008807B5">
      <w:pPr>
        <w:numPr>
          <w:ilvl w:val="1"/>
          <w:numId w:val="85"/>
        </w:numPr>
      </w:pPr>
      <w:r w:rsidRPr="008807B5">
        <w:rPr>
          <w:b/>
          <w:bCs/>
        </w:rPr>
        <w:t>Thread and Process Management</w:t>
      </w:r>
    </w:p>
    <w:p w14:paraId="026AB838" w14:textId="77777777" w:rsidR="008807B5" w:rsidRPr="008807B5" w:rsidRDefault="008807B5" w:rsidP="008807B5">
      <w:pPr>
        <w:numPr>
          <w:ilvl w:val="1"/>
          <w:numId w:val="85"/>
        </w:numPr>
      </w:pPr>
      <w:r w:rsidRPr="008807B5">
        <w:rPr>
          <w:b/>
          <w:bCs/>
        </w:rPr>
        <w:t>Disk I/O Latency</w:t>
      </w:r>
    </w:p>
    <w:p w14:paraId="5329E6C1" w14:textId="77777777" w:rsidR="008807B5" w:rsidRPr="008807B5" w:rsidRDefault="008807B5" w:rsidP="008807B5">
      <w:r w:rsidRPr="008807B5">
        <w:rPr>
          <w:rFonts w:ascii="Apple Color Emoji" w:hAnsi="Apple Color Emoji" w:cs="Apple Color Emoji"/>
        </w:rPr>
        <w:t>📌</w:t>
      </w:r>
      <w:r w:rsidRPr="008807B5">
        <w:t xml:space="preserve"> </w:t>
      </w:r>
      <w:r w:rsidRPr="008807B5">
        <w:rPr>
          <w:b/>
          <w:bCs/>
        </w:rPr>
        <w:t>Formula for CPU Utilization:</w:t>
      </w:r>
    </w:p>
    <w:p w14:paraId="4F025C54" w14:textId="3D31BE4B" w:rsidR="008807B5" w:rsidRDefault="008807B5" w:rsidP="008807B5">
      <w:r>
        <w:rPr>
          <w:noProof/>
        </w:rPr>
        <w:drawing>
          <wp:inline distT="0" distB="0" distL="0" distR="0" wp14:anchorId="385E1478" wp14:editId="465D2839">
            <wp:extent cx="5727700" cy="987425"/>
            <wp:effectExtent l="0" t="0" r="0" b="3175"/>
            <wp:docPr id="6909624" name="Picture 24"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624" name="Picture 24" descr="A close-up of a sig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987425"/>
                    </a:xfrm>
                    <a:prstGeom prst="rect">
                      <a:avLst/>
                    </a:prstGeom>
                  </pic:spPr>
                </pic:pic>
              </a:graphicData>
            </a:graphic>
          </wp:inline>
        </w:drawing>
      </w:r>
    </w:p>
    <w:p w14:paraId="0035ECFE" w14:textId="0F3713E1" w:rsidR="008807B5" w:rsidRPr="008807B5" w:rsidRDefault="008807B5" w:rsidP="008807B5">
      <w:r w:rsidRPr="008807B5">
        <w:rPr>
          <w:rFonts w:ascii="Apple Color Emoji" w:hAnsi="Apple Color Emoji" w:cs="Apple Color Emoji"/>
        </w:rPr>
        <w:t>💡</w:t>
      </w:r>
      <w:r w:rsidRPr="008807B5">
        <w:t xml:space="preserve"> </w:t>
      </w:r>
      <w:r w:rsidRPr="008807B5">
        <w:rPr>
          <w:b/>
          <w:bCs/>
        </w:rPr>
        <w:t>Example:</w:t>
      </w:r>
      <w:r w:rsidRPr="008807B5">
        <w:br/>
        <w:t xml:space="preserve">If a server is </w:t>
      </w:r>
      <w:r w:rsidRPr="008807B5">
        <w:rPr>
          <w:b/>
          <w:bCs/>
        </w:rPr>
        <w:t>active for 300 seconds</w:t>
      </w:r>
      <w:r w:rsidRPr="008807B5">
        <w:t xml:space="preserve"> out of a </w:t>
      </w:r>
      <w:r w:rsidRPr="008807B5">
        <w:rPr>
          <w:b/>
          <w:bCs/>
        </w:rPr>
        <w:t>5-minute period (300 seconds)</w:t>
      </w:r>
      <w:r w:rsidRPr="008807B5">
        <w:t>, then:</w:t>
      </w:r>
    </w:p>
    <w:p w14:paraId="7EC16DA1" w14:textId="15BE00FD" w:rsidR="008807B5" w:rsidRDefault="008807B5" w:rsidP="008807B5">
      <w:r>
        <w:rPr>
          <w:noProof/>
        </w:rPr>
        <w:drawing>
          <wp:inline distT="0" distB="0" distL="0" distR="0" wp14:anchorId="3538A614" wp14:editId="01A13854">
            <wp:extent cx="5727700" cy="950595"/>
            <wp:effectExtent l="0" t="0" r="0" b="1905"/>
            <wp:docPr id="1755988057" name="Picture 25" descr="A number with a smi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88057" name="Picture 25" descr="A number with a smil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27700" cy="950595"/>
                    </a:xfrm>
                    <a:prstGeom prst="rect">
                      <a:avLst/>
                    </a:prstGeom>
                  </pic:spPr>
                </pic:pic>
              </a:graphicData>
            </a:graphic>
          </wp:inline>
        </w:drawing>
      </w:r>
    </w:p>
    <w:p w14:paraId="14B9C7EF" w14:textId="7EDCFC21" w:rsidR="008807B5" w:rsidRPr="008807B5" w:rsidRDefault="008807B5" w:rsidP="008807B5">
      <w:r w:rsidRPr="008807B5">
        <w:rPr>
          <w:b/>
          <w:bCs/>
        </w:rPr>
        <w:t>Optimization Techniques:</w:t>
      </w:r>
    </w:p>
    <w:p w14:paraId="3637CF60" w14:textId="77777777" w:rsidR="008807B5" w:rsidRPr="008807B5" w:rsidRDefault="008807B5" w:rsidP="008807B5">
      <w:pPr>
        <w:numPr>
          <w:ilvl w:val="0"/>
          <w:numId w:val="86"/>
        </w:numPr>
      </w:pPr>
      <w:r w:rsidRPr="008807B5">
        <w:t xml:space="preserve">Enable </w:t>
      </w:r>
      <w:r w:rsidRPr="008807B5">
        <w:rPr>
          <w:b/>
          <w:bCs/>
        </w:rPr>
        <w:t>CPU throttling</w:t>
      </w:r>
      <w:r w:rsidRPr="008807B5">
        <w:t xml:space="preserve"> for non-essential tasks.</w:t>
      </w:r>
    </w:p>
    <w:p w14:paraId="161B6E85" w14:textId="77777777" w:rsidR="008807B5" w:rsidRPr="008807B5" w:rsidRDefault="008807B5" w:rsidP="008807B5">
      <w:pPr>
        <w:numPr>
          <w:ilvl w:val="0"/>
          <w:numId w:val="86"/>
        </w:numPr>
      </w:pPr>
      <w:r w:rsidRPr="008807B5">
        <w:t xml:space="preserve">Optimize </w:t>
      </w:r>
      <w:r w:rsidRPr="008807B5">
        <w:rPr>
          <w:b/>
          <w:bCs/>
        </w:rPr>
        <w:t>threading and process scheduling</w:t>
      </w:r>
      <w:r w:rsidRPr="008807B5">
        <w:t xml:space="preserve"> to avoid bottlenecks.</w:t>
      </w:r>
    </w:p>
    <w:p w14:paraId="356B9339" w14:textId="77777777" w:rsidR="008807B5" w:rsidRPr="008807B5" w:rsidRDefault="005B7103" w:rsidP="008807B5">
      <w:r w:rsidRPr="008807B5">
        <w:rPr>
          <w:noProof/>
        </w:rPr>
        <w:pict w14:anchorId="1C9F642D">
          <v:rect id="_x0000_i1067" alt="" style="width:449.5pt;height:.05pt;mso-width-percent:0;mso-height-percent:0;mso-width-percent:0;mso-height-percent:0" o:hrpct="996" o:hralign="center" o:hrstd="t" o:hr="t" fillcolor="#a0a0a0" stroked="f"/>
        </w:pict>
      </w:r>
    </w:p>
    <w:p w14:paraId="7AFBC04E" w14:textId="77777777" w:rsidR="008807B5" w:rsidRPr="008807B5" w:rsidRDefault="008807B5" w:rsidP="008807B5">
      <w:pPr>
        <w:rPr>
          <w:b/>
          <w:bCs/>
        </w:rPr>
      </w:pPr>
      <w:r w:rsidRPr="008807B5">
        <w:rPr>
          <w:b/>
          <w:bCs/>
        </w:rPr>
        <w:t>6.4.2. Disk Storage Environment</w:t>
      </w:r>
    </w:p>
    <w:p w14:paraId="270D5EEF" w14:textId="77777777" w:rsidR="008807B5" w:rsidRPr="008807B5" w:rsidRDefault="008807B5" w:rsidP="008807B5">
      <w:pPr>
        <w:numPr>
          <w:ilvl w:val="0"/>
          <w:numId w:val="87"/>
        </w:numPr>
      </w:pPr>
      <w:r w:rsidRPr="008807B5">
        <w:rPr>
          <w:b/>
          <w:bCs/>
        </w:rPr>
        <w:t>Key Performance Metrics:</w:t>
      </w:r>
    </w:p>
    <w:p w14:paraId="46FFAE32" w14:textId="77777777" w:rsidR="008807B5" w:rsidRPr="008807B5" w:rsidRDefault="008807B5" w:rsidP="008807B5">
      <w:pPr>
        <w:numPr>
          <w:ilvl w:val="1"/>
          <w:numId w:val="87"/>
        </w:numPr>
      </w:pPr>
      <w:r w:rsidRPr="008807B5">
        <w:rPr>
          <w:b/>
          <w:bCs/>
        </w:rPr>
        <w:t>Read/Write Latency (</w:t>
      </w:r>
      <w:proofErr w:type="spellStart"/>
      <w:r w:rsidRPr="008807B5">
        <w:rPr>
          <w:b/>
          <w:bCs/>
        </w:rPr>
        <w:t>ms</w:t>
      </w:r>
      <w:proofErr w:type="spellEnd"/>
      <w:r w:rsidRPr="008807B5">
        <w:rPr>
          <w:b/>
          <w:bCs/>
        </w:rPr>
        <w:t>)</w:t>
      </w:r>
    </w:p>
    <w:p w14:paraId="59CA96EB" w14:textId="77777777" w:rsidR="008807B5" w:rsidRPr="008807B5" w:rsidRDefault="008807B5" w:rsidP="008807B5">
      <w:pPr>
        <w:numPr>
          <w:ilvl w:val="1"/>
          <w:numId w:val="87"/>
        </w:numPr>
      </w:pPr>
      <w:r w:rsidRPr="008807B5">
        <w:rPr>
          <w:b/>
          <w:bCs/>
        </w:rPr>
        <w:t>IOPS (Input/Output Operations Per Second)</w:t>
      </w:r>
    </w:p>
    <w:p w14:paraId="4C0C9EA5" w14:textId="77777777" w:rsidR="008807B5" w:rsidRPr="008807B5" w:rsidRDefault="008807B5" w:rsidP="008807B5">
      <w:pPr>
        <w:numPr>
          <w:ilvl w:val="1"/>
          <w:numId w:val="87"/>
        </w:numPr>
      </w:pPr>
      <w:r w:rsidRPr="008807B5">
        <w:rPr>
          <w:b/>
          <w:bCs/>
        </w:rPr>
        <w:t>Disk Throughput (MB/s)</w:t>
      </w:r>
    </w:p>
    <w:p w14:paraId="1B2F01A7" w14:textId="77777777" w:rsidR="008807B5" w:rsidRPr="008807B5" w:rsidRDefault="008807B5" w:rsidP="008807B5">
      <w:r w:rsidRPr="008807B5">
        <w:rPr>
          <w:rFonts w:ascii="Apple Color Emoji" w:hAnsi="Apple Color Emoji" w:cs="Apple Color Emoji"/>
        </w:rPr>
        <w:t>📌</w:t>
      </w:r>
      <w:r w:rsidRPr="008807B5">
        <w:t xml:space="preserve"> </w:t>
      </w:r>
      <w:r w:rsidRPr="008807B5">
        <w:rPr>
          <w:b/>
          <w:bCs/>
        </w:rPr>
        <w:t>Formula for IOPS:</w:t>
      </w:r>
    </w:p>
    <w:p w14:paraId="5CECFBBA" w14:textId="7D316450" w:rsidR="008807B5" w:rsidRDefault="008807B5" w:rsidP="008807B5">
      <w:r>
        <w:rPr>
          <w:noProof/>
        </w:rPr>
        <w:drawing>
          <wp:inline distT="0" distB="0" distL="0" distR="0" wp14:anchorId="6AE2559C" wp14:editId="49386CDE">
            <wp:extent cx="5410200" cy="1117600"/>
            <wp:effectExtent l="0" t="0" r="0" b="0"/>
            <wp:docPr id="351973433" name="Picture 26" descr="A black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73433" name="Picture 26" descr="A black text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10200" cy="1117600"/>
                    </a:xfrm>
                    <a:prstGeom prst="rect">
                      <a:avLst/>
                    </a:prstGeom>
                  </pic:spPr>
                </pic:pic>
              </a:graphicData>
            </a:graphic>
          </wp:inline>
        </w:drawing>
      </w:r>
    </w:p>
    <w:p w14:paraId="5B38C16C" w14:textId="05EC7FBC" w:rsidR="008807B5" w:rsidRPr="008807B5" w:rsidRDefault="008807B5" w:rsidP="008807B5">
      <w:r w:rsidRPr="008807B5">
        <w:rPr>
          <w:rFonts w:ascii="Apple Color Emoji" w:hAnsi="Apple Color Emoji" w:cs="Apple Color Emoji"/>
        </w:rPr>
        <w:t>💡</w:t>
      </w:r>
      <w:r w:rsidRPr="008807B5">
        <w:t xml:space="preserve"> </w:t>
      </w:r>
      <w:r w:rsidRPr="008807B5">
        <w:rPr>
          <w:b/>
          <w:bCs/>
        </w:rPr>
        <w:t>Example:</w:t>
      </w:r>
      <w:r w:rsidRPr="008807B5">
        <w:br/>
        <w:t xml:space="preserve">If a storage disk has a </w:t>
      </w:r>
      <w:r w:rsidRPr="008807B5">
        <w:rPr>
          <w:b/>
          <w:bCs/>
        </w:rPr>
        <w:t>4ms seek time</w:t>
      </w:r>
      <w:r w:rsidRPr="008807B5">
        <w:t xml:space="preserve"> and </w:t>
      </w:r>
      <w:r w:rsidRPr="008807B5">
        <w:rPr>
          <w:b/>
          <w:bCs/>
        </w:rPr>
        <w:t>2ms latency</w:t>
      </w:r>
      <w:r w:rsidRPr="008807B5">
        <w:t>, then:</w:t>
      </w:r>
    </w:p>
    <w:p w14:paraId="0E4E88B6" w14:textId="454BB310" w:rsidR="008807B5" w:rsidRDefault="008807B5" w:rsidP="008807B5">
      <w:r>
        <w:rPr>
          <w:noProof/>
        </w:rPr>
        <w:drawing>
          <wp:inline distT="0" distB="0" distL="0" distR="0" wp14:anchorId="04215890" wp14:editId="12742CDE">
            <wp:extent cx="4406900" cy="876300"/>
            <wp:effectExtent l="0" t="0" r="0" b="0"/>
            <wp:docPr id="77354862" name="Picture 27" descr="A black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4862" name="Picture 27" descr="A black numbers and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06900" cy="876300"/>
                    </a:xfrm>
                    <a:prstGeom prst="rect">
                      <a:avLst/>
                    </a:prstGeom>
                  </pic:spPr>
                </pic:pic>
              </a:graphicData>
            </a:graphic>
          </wp:inline>
        </w:drawing>
      </w:r>
    </w:p>
    <w:p w14:paraId="4D2BC877" w14:textId="14B56774" w:rsidR="008807B5" w:rsidRPr="008807B5" w:rsidRDefault="008807B5" w:rsidP="008807B5">
      <w:r w:rsidRPr="008807B5">
        <w:rPr>
          <w:b/>
          <w:bCs/>
        </w:rPr>
        <w:t>Optimization Techniques:</w:t>
      </w:r>
    </w:p>
    <w:p w14:paraId="23B6581F" w14:textId="77777777" w:rsidR="008807B5" w:rsidRPr="008807B5" w:rsidRDefault="008807B5" w:rsidP="008807B5">
      <w:pPr>
        <w:numPr>
          <w:ilvl w:val="0"/>
          <w:numId w:val="88"/>
        </w:numPr>
      </w:pPr>
      <w:r w:rsidRPr="008807B5">
        <w:t xml:space="preserve">Use </w:t>
      </w:r>
      <w:r w:rsidRPr="008807B5">
        <w:rPr>
          <w:b/>
          <w:bCs/>
        </w:rPr>
        <w:t>SSD over HDD</w:t>
      </w:r>
      <w:r w:rsidRPr="008807B5">
        <w:t xml:space="preserve"> for lower latency.</w:t>
      </w:r>
    </w:p>
    <w:p w14:paraId="255F5D67" w14:textId="77777777" w:rsidR="008807B5" w:rsidRPr="008807B5" w:rsidRDefault="008807B5" w:rsidP="008807B5">
      <w:pPr>
        <w:numPr>
          <w:ilvl w:val="0"/>
          <w:numId w:val="88"/>
        </w:numPr>
      </w:pPr>
      <w:r w:rsidRPr="008807B5">
        <w:t xml:space="preserve">Implement </w:t>
      </w:r>
      <w:r w:rsidRPr="008807B5">
        <w:rPr>
          <w:b/>
          <w:bCs/>
        </w:rPr>
        <w:t>RAID configurations</w:t>
      </w:r>
      <w:r w:rsidRPr="008807B5">
        <w:t xml:space="preserve"> for better redundancy and speed.</w:t>
      </w:r>
    </w:p>
    <w:p w14:paraId="568EFE7A" w14:textId="77777777" w:rsidR="008807B5" w:rsidRPr="008807B5" w:rsidRDefault="005B7103" w:rsidP="008807B5">
      <w:r w:rsidRPr="008807B5">
        <w:rPr>
          <w:noProof/>
        </w:rPr>
        <w:pict w14:anchorId="1D1A8226">
          <v:rect id="_x0000_i1066" alt="" style="width:449.5pt;height:.05pt;mso-width-percent:0;mso-height-percent:0;mso-width-percent:0;mso-height-percent:0" o:hrpct="996" o:hralign="center" o:hrstd="t" o:hr="t" fillcolor="#a0a0a0" stroked="f"/>
        </w:pict>
      </w:r>
    </w:p>
    <w:p w14:paraId="46C561CA" w14:textId="77777777" w:rsidR="008807B5" w:rsidRPr="008807B5" w:rsidRDefault="008807B5" w:rsidP="008807B5">
      <w:pPr>
        <w:rPr>
          <w:b/>
          <w:bCs/>
        </w:rPr>
      </w:pPr>
      <w:r w:rsidRPr="008807B5">
        <w:rPr>
          <w:b/>
          <w:bCs/>
        </w:rPr>
        <w:t>6.4.3. Database Environment</w:t>
      </w:r>
    </w:p>
    <w:p w14:paraId="1D456990" w14:textId="77777777" w:rsidR="008807B5" w:rsidRPr="008807B5" w:rsidRDefault="008807B5" w:rsidP="008807B5">
      <w:pPr>
        <w:numPr>
          <w:ilvl w:val="0"/>
          <w:numId w:val="89"/>
        </w:numPr>
      </w:pPr>
      <w:r w:rsidRPr="008807B5">
        <w:rPr>
          <w:b/>
          <w:bCs/>
        </w:rPr>
        <w:t>Key Performance Metrics:</w:t>
      </w:r>
    </w:p>
    <w:p w14:paraId="0AEF715D" w14:textId="77777777" w:rsidR="008807B5" w:rsidRPr="008807B5" w:rsidRDefault="008807B5" w:rsidP="008807B5">
      <w:pPr>
        <w:numPr>
          <w:ilvl w:val="1"/>
          <w:numId w:val="89"/>
        </w:numPr>
      </w:pPr>
      <w:r w:rsidRPr="008807B5">
        <w:rPr>
          <w:b/>
          <w:bCs/>
        </w:rPr>
        <w:t>Query Execution Time</w:t>
      </w:r>
    </w:p>
    <w:p w14:paraId="1EDCAB2B" w14:textId="77777777" w:rsidR="008807B5" w:rsidRPr="008807B5" w:rsidRDefault="008807B5" w:rsidP="008807B5">
      <w:pPr>
        <w:numPr>
          <w:ilvl w:val="1"/>
          <w:numId w:val="89"/>
        </w:numPr>
      </w:pPr>
      <w:r w:rsidRPr="008807B5">
        <w:rPr>
          <w:b/>
          <w:bCs/>
        </w:rPr>
        <w:t>Cache Hit Ratio</w:t>
      </w:r>
    </w:p>
    <w:p w14:paraId="129F54CF" w14:textId="77777777" w:rsidR="008807B5" w:rsidRPr="008807B5" w:rsidRDefault="008807B5" w:rsidP="008807B5">
      <w:pPr>
        <w:numPr>
          <w:ilvl w:val="1"/>
          <w:numId w:val="89"/>
        </w:numPr>
      </w:pPr>
      <w:r w:rsidRPr="008807B5">
        <w:rPr>
          <w:b/>
          <w:bCs/>
        </w:rPr>
        <w:lastRenderedPageBreak/>
        <w:t>Lock Contention Rate</w:t>
      </w:r>
    </w:p>
    <w:p w14:paraId="058547EB" w14:textId="77777777" w:rsidR="008807B5" w:rsidRDefault="008807B5" w:rsidP="008807B5">
      <w:pPr>
        <w:rPr>
          <w:b/>
          <w:bCs/>
        </w:rPr>
      </w:pPr>
      <w:r w:rsidRPr="008807B5">
        <w:rPr>
          <w:rFonts w:ascii="Apple Color Emoji" w:hAnsi="Apple Color Emoji" w:cs="Apple Color Emoji"/>
        </w:rPr>
        <w:t>📌</w:t>
      </w:r>
      <w:r w:rsidRPr="008807B5">
        <w:t xml:space="preserve"> </w:t>
      </w:r>
      <w:r w:rsidRPr="008807B5">
        <w:rPr>
          <w:b/>
          <w:bCs/>
        </w:rPr>
        <w:t>Formula for Cache Hit Ratio:</w:t>
      </w:r>
    </w:p>
    <w:p w14:paraId="1B9AF2BB" w14:textId="4CA01E04" w:rsidR="008807B5" w:rsidRDefault="008807B5" w:rsidP="008807B5">
      <w:r>
        <w:rPr>
          <w:noProof/>
        </w:rPr>
        <w:drawing>
          <wp:inline distT="0" distB="0" distL="0" distR="0" wp14:anchorId="01D0D081" wp14:editId="42DBA4DA">
            <wp:extent cx="5041900" cy="1079500"/>
            <wp:effectExtent l="0" t="0" r="0" b="0"/>
            <wp:docPr id="1364314194" name="Picture 28"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14194" name="Picture 28" descr="A math equation with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41900" cy="1079500"/>
                    </a:xfrm>
                    <a:prstGeom prst="rect">
                      <a:avLst/>
                    </a:prstGeom>
                  </pic:spPr>
                </pic:pic>
              </a:graphicData>
            </a:graphic>
          </wp:inline>
        </w:drawing>
      </w:r>
    </w:p>
    <w:p w14:paraId="4C91F54E" w14:textId="4D9D0378" w:rsidR="008807B5" w:rsidRPr="008807B5" w:rsidRDefault="008807B5" w:rsidP="008807B5">
      <w:r w:rsidRPr="008807B5">
        <w:rPr>
          <w:rFonts w:ascii="Apple Color Emoji" w:hAnsi="Apple Color Emoji" w:cs="Apple Color Emoji"/>
        </w:rPr>
        <w:t>💡</w:t>
      </w:r>
      <w:r w:rsidRPr="008807B5">
        <w:t xml:space="preserve"> </w:t>
      </w:r>
      <w:r w:rsidRPr="008807B5">
        <w:rPr>
          <w:b/>
          <w:bCs/>
        </w:rPr>
        <w:t>Example:</w:t>
      </w:r>
      <w:r w:rsidRPr="008807B5">
        <w:br/>
        <w:t xml:space="preserve">If a database has </w:t>
      </w:r>
      <w:r w:rsidRPr="008807B5">
        <w:rPr>
          <w:b/>
          <w:bCs/>
        </w:rPr>
        <w:t>800 cache hits</w:t>
      </w:r>
      <w:r w:rsidRPr="008807B5">
        <w:t xml:space="preserve"> and </w:t>
      </w:r>
      <w:r w:rsidRPr="008807B5">
        <w:rPr>
          <w:b/>
          <w:bCs/>
        </w:rPr>
        <w:t>1000 total requests</w:t>
      </w:r>
      <w:r w:rsidRPr="008807B5">
        <w:t>, then:</w:t>
      </w:r>
    </w:p>
    <w:p w14:paraId="23F1E1D8" w14:textId="581F60CF" w:rsidR="008807B5" w:rsidRDefault="008807B5" w:rsidP="008807B5">
      <w:r>
        <w:rPr>
          <w:noProof/>
        </w:rPr>
        <w:drawing>
          <wp:inline distT="0" distB="0" distL="0" distR="0" wp14:anchorId="46D1D3A5" wp14:editId="7AB130BD">
            <wp:extent cx="4610100" cy="863600"/>
            <wp:effectExtent l="0" t="0" r="0" b="0"/>
            <wp:docPr id="479410499" name="Picture 29" descr="A black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10499" name="Picture 29" descr="A black numbers and a white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10100" cy="863600"/>
                    </a:xfrm>
                    <a:prstGeom prst="rect">
                      <a:avLst/>
                    </a:prstGeom>
                  </pic:spPr>
                </pic:pic>
              </a:graphicData>
            </a:graphic>
          </wp:inline>
        </w:drawing>
      </w:r>
    </w:p>
    <w:p w14:paraId="43E2A449" w14:textId="225EA523" w:rsidR="008807B5" w:rsidRPr="008807B5" w:rsidRDefault="008807B5" w:rsidP="008807B5">
      <w:r w:rsidRPr="008807B5">
        <w:rPr>
          <w:b/>
          <w:bCs/>
        </w:rPr>
        <w:t>Optimization Techniques:</w:t>
      </w:r>
    </w:p>
    <w:p w14:paraId="68C56121" w14:textId="77777777" w:rsidR="008807B5" w:rsidRPr="008807B5" w:rsidRDefault="008807B5" w:rsidP="008807B5">
      <w:pPr>
        <w:numPr>
          <w:ilvl w:val="0"/>
          <w:numId w:val="90"/>
        </w:numPr>
      </w:pPr>
      <w:r w:rsidRPr="008807B5">
        <w:t xml:space="preserve">Use </w:t>
      </w:r>
      <w:r w:rsidRPr="008807B5">
        <w:rPr>
          <w:b/>
          <w:bCs/>
        </w:rPr>
        <w:t>Indexing and Query Optimization</w:t>
      </w:r>
      <w:r w:rsidRPr="008807B5">
        <w:t>.</w:t>
      </w:r>
    </w:p>
    <w:p w14:paraId="772C1C4E" w14:textId="77777777" w:rsidR="008807B5" w:rsidRPr="008807B5" w:rsidRDefault="008807B5" w:rsidP="008807B5">
      <w:pPr>
        <w:numPr>
          <w:ilvl w:val="0"/>
          <w:numId w:val="90"/>
        </w:numPr>
      </w:pPr>
      <w:r w:rsidRPr="008807B5">
        <w:t xml:space="preserve">Increase </w:t>
      </w:r>
      <w:r w:rsidRPr="008807B5">
        <w:rPr>
          <w:b/>
          <w:bCs/>
        </w:rPr>
        <w:t>buffer pool size</w:t>
      </w:r>
      <w:r w:rsidRPr="008807B5">
        <w:t xml:space="preserve"> for faster retrieval.</w:t>
      </w:r>
    </w:p>
    <w:p w14:paraId="7246DD0F" w14:textId="77777777" w:rsidR="008807B5" w:rsidRPr="008807B5" w:rsidRDefault="005B7103" w:rsidP="008807B5">
      <w:r w:rsidRPr="008807B5">
        <w:rPr>
          <w:noProof/>
        </w:rPr>
        <w:pict w14:anchorId="05564FE6">
          <v:rect id="_x0000_i1065" alt="" style="width:449.5pt;height:.05pt;mso-width-percent:0;mso-height-percent:0;mso-width-percent:0;mso-height-percent:0" o:hrpct="996" o:hralign="center" o:hrstd="t" o:hr="t" fillcolor="#a0a0a0" stroked="f"/>
        </w:pict>
      </w:r>
    </w:p>
    <w:p w14:paraId="239B8B0D" w14:textId="77777777" w:rsidR="008807B5" w:rsidRPr="008807B5" w:rsidRDefault="008807B5" w:rsidP="008807B5">
      <w:pPr>
        <w:rPr>
          <w:b/>
          <w:bCs/>
        </w:rPr>
      </w:pPr>
      <w:r w:rsidRPr="008807B5">
        <w:rPr>
          <w:b/>
          <w:bCs/>
        </w:rPr>
        <w:t>6.4.4. Network Environment</w:t>
      </w:r>
    </w:p>
    <w:p w14:paraId="21323C47" w14:textId="77777777" w:rsidR="008807B5" w:rsidRPr="008807B5" w:rsidRDefault="008807B5" w:rsidP="008807B5">
      <w:pPr>
        <w:numPr>
          <w:ilvl w:val="0"/>
          <w:numId w:val="91"/>
        </w:numPr>
      </w:pPr>
      <w:r w:rsidRPr="008807B5">
        <w:rPr>
          <w:b/>
          <w:bCs/>
        </w:rPr>
        <w:t>Key Performance Metrics:</w:t>
      </w:r>
    </w:p>
    <w:p w14:paraId="1F3F3F5F" w14:textId="77777777" w:rsidR="008807B5" w:rsidRPr="008807B5" w:rsidRDefault="008807B5" w:rsidP="008807B5">
      <w:pPr>
        <w:numPr>
          <w:ilvl w:val="1"/>
          <w:numId w:val="91"/>
        </w:numPr>
      </w:pPr>
      <w:r w:rsidRPr="008807B5">
        <w:rPr>
          <w:b/>
          <w:bCs/>
        </w:rPr>
        <w:t>Bandwidth Utilization (%)</w:t>
      </w:r>
    </w:p>
    <w:p w14:paraId="586ECF3D" w14:textId="77777777" w:rsidR="008807B5" w:rsidRPr="008807B5" w:rsidRDefault="008807B5" w:rsidP="008807B5">
      <w:pPr>
        <w:numPr>
          <w:ilvl w:val="1"/>
          <w:numId w:val="91"/>
        </w:numPr>
      </w:pPr>
      <w:r w:rsidRPr="008807B5">
        <w:rPr>
          <w:b/>
          <w:bCs/>
        </w:rPr>
        <w:t>Packet Loss (%)</w:t>
      </w:r>
    </w:p>
    <w:p w14:paraId="2E114C0D" w14:textId="77777777" w:rsidR="008807B5" w:rsidRPr="008807B5" w:rsidRDefault="008807B5" w:rsidP="008807B5">
      <w:pPr>
        <w:numPr>
          <w:ilvl w:val="1"/>
          <w:numId w:val="91"/>
        </w:numPr>
      </w:pPr>
      <w:r w:rsidRPr="008807B5">
        <w:rPr>
          <w:b/>
          <w:bCs/>
        </w:rPr>
        <w:t>Latency (</w:t>
      </w:r>
      <w:proofErr w:type="spellStart"/>
      <w:r w:rsidRPr="008807B5">
        <w:rPr>
          <w:b/>
          <w:bCs/>
        </w:rPr>
        <w:t>ms</w:t>
      </w:r>
      <w:proofErr w:type="spellEnd"/>
      <w:r w:rsidRPr="008807B5">
        <w:rPr>
          <w:b/>
          <w:bCs/>
        </w:rPr>
        <w:t>)</w:t>
      </w:r>
    </w:p>
    <w:p w14:paraId="689F4FFC" w14:textId="77777777" w:rsidR="008807B5" w:rsidRPr="008807B5" w:rsidRDefault="008807B5" w:rsidP="008807B5">
      <w:r w:rsidRPr="008807B5">
        <w:rPr>
          <w:rFonts w:ascii="Apple Color Emoji" w:hAnsi="Apple Color Emoji" w:cs="Apple Color Emoji"/>
        </w:rPr>
        <w:t>📌</w:t>
      </w:r>
      <w:r w:rsidRPr="008807B5">
        <w:t xml:space="preserve"> </w:t>
      </w:r>
      <w:r w:rsidRPr="008807B5">
        <w:rPr>
          <w:b/>
          <w:bCs/>
        </w:rPr>
        <w:t>Formula for Bandwidth Utilization:</w:t>
      </w:r>
    </w:p>
    <w:p w14:paraId="32A8E40C" w14:textId="5547E046" w:rsidR="008807B5" w:rsidRDefault="008807B5" w:rsidP="008807B5">
      <w:r>
        <w:rPr>
          <w:noProof/>
        </w:rPr>
        <w:drawing>
          <wp:inline distT="0" distB="0" distL="0" distR="0" wp14:anchorId="4173C462" wp14:editId="299CEA9B">
            <wp:extent cx="5727700" cy="761365"/>
            <wp:effectExtent l="0" t="0" r="0" b="635"/>
            <wp:docPr id="2113439354" name="Picture 30"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39354" name="Picture 30" descr="A close-up of a sig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27700" cy="761365"/>
                    </a:xfrm>
                    <a:prstGeom prst="rect">
                      <a:avLst/>
                    </a:prstGeom>
                  </pic:spPr>
                </pic:pic>
              </a:graphicData>
            </a:graphic>
          </wp:inline>
        </w:drawing>
      </w:r>
    </w:p>
    <w:p w14:paraId="346849CD" w14:textId="6DAD7686" w:rsidR="008807B5" w:rsidRPr="008807B5" w:rsidRDefault="008807B5" w:rsidP="008807B5">
      <w:r w:rsidRPr="008807B5">
        <w:rPr>
          <w:b/>
          <w:bCs/>
        </w:rPr>
        <w:t>Optimization Techniques:</w:t>
      </w:r>
    </w:p>
    <w:p w14:paraId="1FE403E8" w14:textId="77777777" w:rsidR="008807B5" w:rsidRPr="008807B5" w:rsidRDefault="008807B5" w:rsidP="008807B5">
      <w:pPr>
        <w:numPr>
          <w:ilvl w:val="0"/>
          <w:numId w:val="92"/>
        </w:numPr>
      </w:pPr>
      <w:r w:rsidRPr="008807B5">
        <w:t xml:space="preserve">Use </w:t>
      </w:r>
      <w:r w:rsidRPr="008807B5">
        <w:rPr>
          <w:b/>
          <w:bCs/>
        </w:rPr>
        <w:t>Load Balancers</w:t>
      </w:r>
      <w:r w:rsidRPr="008807B5">
        <w:t xml:space="preserve"> for traffic distribution.</w:t>
      </w:r>
    </w:p>
    <w:p w14:paraId="0976AB3C" w14:textId="77777777" w:rsidR="008807B5" w:rsidRPr="008807B5" w:rsidRDefault="008807B5" w:rsidP="008807B5">
      <w:pPr>
        <w:numPr>
          <w:ilvl w:val="0"/>
          <w:numId w:val="92"/>
        </w:numPr>
      </w:pPr>
      <w:r w:rsidRPr="008807B5">
        <w:t xml:space="preserve">Implement </w:t>
      </w:r>
      <w:r w:rsidRPr="008807B5">
        <w:rPr>
          <w:b/>
          <w:bCs/>
        </w:rPr>
        <w:t>Quality of Service (QoS)</w:t>
      </w:r>
      <w:r w:rsidRPr="008807B5">
        <w:t xml:space="preserve"> for prioritizing critical applications.</w:t>
      </w:r>
    </w:p>
    <w:p w14:paraId="2893C902" w14:textId="77777777" w:rsidR="008807B5" w:rsidRPr="008807B5" w:rsidRDefault="005B7103" w:rsidP="008807B5">
      <w:r w:rsidRPr="008807B5">
        <w:rPr>
          <w:noProof/>
        </w:rPr>
        <w:pict w14:anchorId="5FB82EFB">
          <v:rect id="_x0000_i1064" alt="" style="width:449.5pt;height:.05pt;mso-width-percent:0;mso-height-percent:0;mso-width-percent:0;mso-height-percent:0" o:hrpct="996" o:hralign="center" o:hrstd="t" o:hr="t" fillcolor="#a0a0a0" stroked="f"/>
        </w:pict>
      </w:r>
    </w:p>
    <w:p w14:paraId="48930BA5" w14:textId="77777777" w:rsidR="008807B5" w:rsidRPr="008807B5" w:rsidRDefault="008807B5" w:rsidP="008807B5">
      <w:pPr>
        <w:rPr>
          <w:b/>
          <w:bCs/>
        </w:rPr>
      </w:pPr>
      <w:r w:rsidRPr="008807B5">
        <w:rPr>
          <w:b/>
          <w:bCs/>
        </w:rPr>
        <w:t>6.4.5. Desktop Computer Environment</w:t>
      </w:r>
    </w:p>
    <w:p w14:paraId="4C32A271" w14:textId="77777777" w:rsidR="008807B5" w:rsidRPr="008807B5" w:rsidRDefault="008807B5" w:rsidP="008807B5">
      <w:pPr>
        <w:numPr>
          <w:ilvl w:val="0"/>
          <w:numId w:val="93"/>
        </w:numPr>
      </w:pPr>
      <w:r w:rsidRPr="008807B5">
        <w:rPr>
          <w:b/>
          <w:bCs/>
        </w:rPr>
        <w:t>Key Performance Metrics:</w:t>
      </w:r>
    </w:p>
    <w:p w14:paraId="4D8E994C" w14:textId="77777777" w:rsidR="008807B5" w:rsidRPr="008807B5" w:rsidRDefault="008807B5" w:rsidP="008807B5">
      <w:pPr>
        <w:numPr>
          <w:ilvl w:val="1"/>
          <w:numId w:val="93"/>
        </w:numPr>
      </w:pPr>
      <w:r w:rsidRPr="008807B5">
        <w:rPr>
          <w:b/>
          <w:bCs/>
        </w:rPr>
        <w:t>Boot Time</w:t>
      </w:r>
    </w:p>
    <w:p w14:paraId="729BE70D" w14:textId="77777777" w:rsidR="008807B5" w:rsidRPr="008807B5" w:rsidRDefault="008807B5" w:rsidP="008807B5">
      <w:pPr>
        <w:numPr>
          <w:ilvl w:val="1"/>
          <w:numId w:val="93"/>
        </w:numPr>
      </w:pPr>
      <w:r w:rsidRPr="008807B5">
        <w:rPr>
          <w:b/>
          <w:bCs/>
        </w:rPr>
        <w:t>Application Response Time</w:t>
      </w:r>
    </w:p>
    <w:p w14:paraId="61FBD3E2" w14:textId="77777777" w:rsidR="008807B5" w:rsidRPr="008807B5" w:rsidRDefault="008807B5" w:rsidP="008807B5">
      <w:pPr>
        <w:numPr>
          <w:ilvl w:val="1"/>
          <w:numId w:val="93"/>
        </w:numPr>
      </w:pPr>
      <w:r w:rsidRPr="008807B5">
        <w:rPr>
          <w:b/>
          <w:bCs/>
        </w:rPr>
        <w:t>Disk Read/Write Speed</w:t>
      </w:r>
    </w:p>
    <w:p w14:paraId="14FC702D" w14:textId="77777777" w:rsidR="008807B5" w:rsidRPr="008807B5" w:rsidRDefault="008807B5" w:rsidP="008807B5">
      <w:r w:rsidRPr="008807B5">
        <w:rPr>
          <w:rFonts w:ascii="Apple Color Emoji" w:hAnsi="Apple Color Emoji" w:cs="Apple Color Emoji"/>
        </w:rPr>
        <w:t>📌</w:t>
      </w:r>
      <w:r w:rsidRPr="008807B5">
        <w:t xml:space="preserve"> </w:t>
      </w:r>
      <w:r w:rsidRPr="008807B5">
        <w:rPr>
          <w:b/>
          <w:bCs/>
        </w:rPr>
        <w:t>Formula for Boot Time Improvement Ratio:</w:t>
      </w:r>
    </w:p>
    <w:p w14:paraId="6B105903" w14:textId="29600FD0" w:rsidR="008807B5" w:rsidRDefault="008807B5" w:rsidP="008807B5">
      <w:r>
        <w:rPr>
          <w:noProof/>
        </w:rPr>
        <w:drawing>
          <wp:inline distT="0" distB="0" distL="0" distR="0" wp14:anchorId="654B59FB" wp14:editId="1AEC9814">
            <wp:extent cx="5727700" cy="755650"/>
            <wp:effectExtent l="0" t="0" r="0" b="6350"/>
            <wp:docPr id="149316850" name="Picture 3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6850" name="Picture 31" descr="A close-up of a sig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27700" cy="755650"/>
                    </a:xfrm>
                    <a:prstGeom prst="rect">
                      <a:avLst/>
                    </a:prstGeom>
                  </pic:spPr>
                </pic:pic>
              </a:graphicData>
            </a:graphic>
          </wp:inline>
        </w:drawing>
      </w:r>
    </w:p>
    <w:p w14:paraId="402527F3" w14:textId="03E10884" w:rsidR="008807B5" w:rsidRPr="008807B5" w:rsidRDefault="008807B5" w:rsidP="008807B5">
      <w:r w:rsidRPr="008807B5">
        <w:rPr>
          <w:b/>
          <w:bCs/>
        </w:rPr>
        <w:t>Optimization Techniques:</w:t>
      </w:r>
    </w:p>
    <w:p w14:paraId="6C7A6CF1" w14:textId="77777777" w:rsidR="008807B5" w:rsidRPr="008807B5" w:rsidRDefault="008807B5" w:rsidP="008807B5">
      <w:pPr>
        <w:numPr>
          <w:ilvl w:val="0"/>
          <w:numId w:val="94"/>
        </w:numPr>
      </w:pPr>
      <w:r w:rsidRPr="008807B5">
        <w:t xml:space="preserve">Use </w:t>
      </w:r>
      <w:r w:rsidRPr="008807B5">
        <w:rPr>
          <w:b/>
          <w:bCs/>
        </w:rPr>
        <w:t>SSD over HDD</w:t>
      </w:r>
      <w:r w:rsidRPr="008807B5">
        <w:t xml:space="preserve"> for faster boot time.</w:t>
      </w:r>
    </w:p>
    <w:p w14:paraId="2FB24752" w14:textId="77777777" w:rsidR="008807B5" w:rsidRPr="008807B5" w:rsidRDefault="008807B5" w:rsidP="008807B5">
      <w:pPr>
        <w:numPr>
          <w:ilvl w:val="0"/>
          <w:numId w:val="94"/>
        </w:numPr>
      </w:pPr>
      <w:r w:rsidRPr="008807B5">
        <w:t xml:space="preserve">Reduce </w:t>
      </w:r>
      <w:r w:rsidRPr="008807B5">
        <w:rPr>
          <w:b/>
          <w:bCs/>
        </w:rPr>
        <w:t>startup programs</w:t>
      </w:r>
      <w:r w:rsidRPr="008807B5">
        <w:t>.</w:t>
      </w:r>
    </w:p>
    <w:p w14:paraId="6566F2AC" w14:textId="77777777" w:rsidR="008807B5" w:rsidRPr="008807B5" w:rsidRDefault="005B7103" w:rsidP="008807B5">
      <w:r w:rsidRPr="008807B5">
        <w:rPr>
          <w:noProof/>
        </w:rPr>
        <w:pict w14:anchorId="65E47B01">
          <v:rect id="_x0000_i1063" alt="" style="width:449.5pt;height:.05pt;mso-width-percent:0;mso-height-percent:0;mso-width-percent:0;mso-height-percent:0" o:hrpct="996" o:hralign="center" o:hrstd="t" o:hr="t" fillcolor="#a0a0a0" stroked="f"/>
        </w:pict>
      </w:r>
    </w:p>
    <w:p w14:paraId="3978A12D" w14:textId="77777777" w:rsidR="008807B5" w:rsidRPr="008807B5" w:rsidRDefault="008807B5" w:rsidP="008807B5">
      <w:pPr>
        <w:rPr>
          <w:b/>
          <w:bCs/>
        </w:rPr>
      </w:pPr>
      <w:r w:rsidRPr="008807B5">
        <w:rPr>
          <w:b/>
          <w:bCs/>
        </w:rPr>
        <w:lastRenderedPageBreak/>
        <w:t>6.5. Assessing an Infrastructure’s Performance and Tuning Process</w:t>
      </w:r>
    </w:p>
    <w:p w14:paraId="63CC1C61" w14:textId="77777777" w:rsidR="008807B5" w:rsidRPr="008807B5" w:rsidRDefault="008807B5" w:rsidP="008807B5">
      <w:pPr>
        <w:numPr>
          <w:ilvl w:val="0"/>
          <w:numId w:val="95"/>
        </w:numPr>
      </w:pPr>
      <w:r w:rsidRPr="008807B5">
        <w:rPr>
          <w:b/>
          <w:bCs/>
        </w:rPr>
        <w:t>Baseline Performance Monitoring:</w:t>
      </w:r>
    </w:p>
    <w:p w14:paraId="286997B2" w14:textId="77777777" w:rsidR="008807B5" w:rsidRPr="008807B5" w:rsidRDefault="008807B5" w:rsidP="008807B5">
      <w:pPr>
        <w:numPr>
          <w:ilvl w:val="1"/>
          <w:numId w:val="95"/>
        </w:numPr>
      </w:pPr>
      <w:r w:rsidRPr="008807B5">
        <w:t xml:space="preserve">Establish a </w:t>
      </w:r>
      <w:r w:rsidRPr="008807B5">
        <w:rPr>
          <w:b/>
          <w:bCs/>
        </w:rPr>
        <w:t>Performance Baseline</w:t>
      </w:r>
      <w:r w:rsidRPr="008807B5">
        <w:t xml:space="preserve"> using monitoring tools.</w:t>
      </w:r>
    </w:p>
    <w:p w14:paraId="75ED5510" w14:textId="77777777" w:rsidR="008807B5" w:rsidRPr="008807B5" w:rsidRDefault="008807B5" w:rsidP="008807B5">
      <w:pPr>
        <w:numPr>
          <w:ilvl w:val="0"/>
          <w:numId w:val="95"/>
        </w:numPr>
      </w:pPr>
      <w:r w:rsidRPr="008807B5">
        <w:rPr>
          <w:b/>
          <w:bCs/>
        </w:rPr>
        <w:t>Identifying Bottlenecks:</w:t>
      </w:r>
    </w:p>
    <w:p w14:paraId="2CE53901" w14:textId="77777777" w:rsidR="008807B5" w:rsidRPr="008807B5" w:rsidRDefault="008807B5" w:rsidP="008807B5">
      <w:pPr>
        <w:numPr>
          <w:ilvl w:val="1"/>
          <w:numId w:val="95"/>
        </w:numPr>
      </w:pPr>
      <w:r w:rsidRPr="008807B5">
        <w:t>Look at CPU, memory, network, or storage limitations.</w:t>
      </w:r>
    </w:p>
    <w:p w14:paraId="70C8AE4E" w14:textId="77777777" w:rsidR="008807B5" w:rsidRPr="008807B5" w:rsidRDefault="008807B5" w:rsidP="008807B5">
      <w:pPr>
        <w:numPr>
          <w:ilvl w:val="0"/>
          <w:numId w:val="95"/>
        </w:numPr>
      </w:pPr>
      <w:r w:rsidRPr="008807B5">
        <w:rPr>
          <w:b/>
          <w:bCs/>
        </w:rPr>
        <w:t>Tuning for Future Growth:</w:t>
      </w:r>
    </w:p>
    <w:p w14:paraId="5DD3E975" w14:textId="77777777" w:rsidR="008807B5" w:rsidRPr="008807B5" w:rsidRDefault="008807B5" w:rsidP="008807B5">
      <w:pPr>
        <w:numPr>
          <w:ilvl w:val="1"/>
          <w:numId w:val="95"/>
        </w:numPr>
      </w:pPr>
      <w:r w:rsidRPr="008807B5">
        <w:t xml:space="preserve">Plan for </w:t>
      </w:r>
      <w:r w:rsidRPr="008807B5">
        <w:rPr>
          <w:b/>
          <w:bCs/>
        </w:rPr>
        <w:t>scalability</w:t>
      </w:r>
      <w:r w:rsidRPr="008807B5">
        <w:t xml:space="preserve"> by forecasting workload trends.</w:t>
      </w:r>
    </w:p>
    <w:p w14:paraId="25B028EA" w14:textId="77777777" w:rsidR="008807B5" w:rsidRPr="008807B5" w:rsidRDefault="005B7103" w:rsidP="008807B5">
      <w:r w:rsidRPr="008807B5">
        <w:rPr>
          <w:noProof/>
        </w:rPr>
        <w:pict w14:anchorId="60D02DA8">
          <v:rect id="_x0000_i1062" alt="" style="width:449.5pt;height:.05pt;mso-width-percent:0;mso-height-percent:0;mso-width-percent:0;mso-height-percent:0" o:hrpct="996" o:hralign="center" o:hrstd="t" o:hr="t" fillcolor="#a0a0a0" stroked="f"/>
        </w:pict>
      </w:r>
    </w:p>
    <w:p w14:paraId="721E52B3" w14:textId="77777777" w:rsidR="008807B5" w:rsidRPr="008807B5" w:rsidRDefault="008807B5" w:rsidP="008807B5">
      <w:pPr>
        <w:rPr>
          <w:b/>
          <w:bCs/>
        </w:rPr>
      </w:pPr>
      <w:r w:rsidRPr="008807B5">
        <w:rPr>
          <w:b/>
          <w:bCs/>
        </w:rPr>
        <w:t>6.6. Measuring and Streamlining the Performance and Tuning Process</w:t>
      </w:r>
    </w:p>
    <w:p w14:paraId="105797FD" w14:textId="77777777" w:rsidR="008807B5" w:rsidRPr="008807B5" w:rsidRDefault="008807B5" w:rsidP="008807B5">
      <w:pPr>
        <w:numPr>
          <w:ilvl w:val="0"/>
          <w:numId w:val="96"/>
        </w:numPr>
      </w:pPr>
      <w:r w:rsidRPr="008807B5">
        <w:rPr>
          <w:b/>
          <w:bCs/>
        </w:rPr>
        <w:t>Use Performance Benchmarks (SPEC, TPC, ISO 27001).</w:t>
      </w:r>
    </w:p>
    <w:p w14:paraId="0B6E7B3D" w14:textId="77777777" w:rsidR="008807B5" w:rsidRPr="008807B5" w:rsidRDefault="008807B5" w:rsidP="008807B5">
      <w:pPr>
        <w:numPr>
          <w:ilvl w:val="0"/>
          <w:numId w:val="96"/>
        </w:numPr>
      </w:pPr>
      <w:r w:rsidRPr="008807B5">
        <w:rPr>
          <w:b/>
          <w:bCs/>
        </w:rPr>
        <w:t>Streamline workloads</w:t>
      </w:r>
      <w:r w:rsidRPr="008807B5">
        <w:t xml:space="preserve"> by </w:t>
      </w:r>
      <w:r w:rsidRPr="008807B5">
        <w:rPr>
          <w:b/>
          <w:bCs/>
        </w:rPr>
        <w:t>optimizing queries, network traffic, and CPU scheduling</w:t>
      </w:r>
      <w:r w:rsidRPr="008807B5">
        <w:t>.</w:t>
      </w:r>
    </w:p>
    <w:p w14:paraId="287A7AB9" w14:textId="77777777" w:rsidR="008807B5" w:rsidRPr="008807B5" w:rsidRDefault="008807B5" w:rsidP="008807B5">
      <w:pPr>
        <w:numPr>
          <w:ilvl w:val="0"/>
          <w:numId w:val="96"/>
        </w:numPr>
      </w:pPr>
      <w:r w:rsidRPr="008807B5">
        <w:rPr>
          <w:b/>
          <w:bCs/>
        </w:rPr>
        <w:t>Automate Performance Tuning</w:t>
      </w:r>
      <w:r w:rsidRPr="008807B5">
        <w:t xml:space="preserve"> using </w:t>
      </w:r>
      <w:r w:rsidRPr="008807B5">
        <w:rPr>
          <w:b/>
          <w:bCs/>
        </w:rPr>
        <w:t>AI/ML-based predictive analysis</w:t>
      </w:r>
      <w:r w:rsidRPr="008807B5">
        <w:t>.</w:t>
      </w:r>
    </w:p>
    <w:p w14:paraId="7DC2E172" w14:textId="77777777" w:rsidR="008807B5" w:rsidRPr="008807B5" w:rsidRDefault="005B7103" w:rsidP="008807B5">
      <w:r w:rsidRPr="008807B5">
        <w:rPr>
          <w:noProof/>
        </w:rPr>
        <w:pict w14:anchorId="6B659965">
          <v:rect id="_x0000_i1061" alt="" style="width:449.5pt;height:.05pt;mso-width-percent:0;mso-height-percent:0;mso-width-percent:0;mso-height-percent:0" o:hrpct="996" o:hralign="center" o:hrstd="t" o:hr="t" fillcolor="#a0a0a0" stroked="f"/>
        </w:pict>
      </w:r>
    </w:p>
    <w:p w14:paraId="384FD53D" w14:textId="77777777" w:rsidR="008807B5" w:rsidRPr="008807B5" w:rsidRDefault="008807B5" w:rsidP="008807B5">
      <w:pPr>
        <w:rPr>
          <w:b/>
          <w:bCs/>
        </w:rPr>
      </w:pPr>
      <w:r w:rsidRPr="008807B5">
        <w:rPr>
          <w:b/>
          <w:bCs/>
        </w:rPr>
        <w:t>Final Takeaways:</w:t>
      </w:r>
    </w:p>
    <w:p w14:paraId="69B464B1" w14:textId="77777777" w:rsidR="008807B5" w:rsidRPr="008807B5" w:rsidRDefault="008807B5" w:rsidP="008807B5">
      <w:pPr>
        <w:numPr>
          <w:ilvl w:val="0"/>
          <w:numId w:val="97"/>
        </w:numPr>
      </w:pPr>
      <w:r w:rsidRPr="008807B5">
        <w:t>Performance and tuning optimize system efficiency and resource allocation.</w:t>
      </w:r>
    </w:p>
    <w:p w14:paraId="4887CAD8" w14:textId="77777777" w:rsidR="008807B5" w:rsidRPr="008807B5" w:rsidRDefault="008807B5" w:rsidP="008807B5">
      <w:pPr>
        <w:numPr>
          <w:ilvl w:val="0"/>
          <w:numId w:val="97"/>
        </w:numPr>
      </w:pPr>
      <w:r w:rsidRPr="008807B5">
        <w:rPr>
          <w:b/>
          <w:bCs/>
        </w:rPr>
        <w:t>Mathematical formulas</w:t>
      </w:r>
      <w:r w:rsidRPr="008807B5">
        <w:t xml:space="preserve"> provide quantifiable metrics for measuring and improving performance.</w:t>
      </w:r>
    </w:p>
    <w:p w14:paraId="1C7D9391" w14:textId="77777777" w:rsidR="008807B5" w:rsidRPr="008807B5" w:rsidRDefault="008807B5" w:rsidP="008807B5">
      <w:pPr>
        <w:numPr>
          <w:ilvl w:val="0"/>
          <w:numId w:val="97"/>
        </w:numPr>
      </w:pPr>
      <w:r w:rsidRPr="008807B5">
        <w:rPr>
          <w:b/>
          <w:bCs/>
        </w:rPr>
        <w:t>Different environments (Server, Disk, Database, Network, Desktop) require specific tuning techniques.</w:t>
      </w:r>
    </w:p>
    <w:p w14:paraId="77B44E8F" w14:textId="77777777" w:rsidR="008807B5" w:rsidRPr="008807B5" w:rsidRDefault="008807B5" w:rsidP="008807B5">
      <w:pPr>
        <w:rPr>
          <w:b/>
          <w:bCs/>
        </w:rPr>
      </w:pPr>
      <w:r w:rsidRPr="008807B5">
        <w:rPr>
          <w:b/>
          <w:bCs/>
        </w:rPr>
        <w:t>6.5. Assessing an Infrastructure’s Performance and Tuning Process</w:t>
      </w:r>
    </w:p>
    <w:p w14:paraId="5B36BC0F" w14:textId="77777777" w:rsidR="008807B5" w:rsidRPr="008807B5" w:rsidRDefault="008807B5" w:rsidP="008807B5">
      <w:r w:rsidRPr="008807B5">
        <w:t xml:space="preserve">Assessing an infrastructure’s </w:t>
      </w:r>
      <w:r w:rsidRPr="008807B5">
        <w:rPr>
          <w:b/>
          <w:bCs/>
        </w:rPr>
        <w:t>performance and tuning process</w:t>
      </w:r>
      <w:r w:rsidRPr="008807B5">
        <w:t xml:space="preserve"> is a </w:t>
      </w:r>
      <w:r w:rsidRPr="008807B5">
        <w:rPr>
          <w:b/>
          <w:bCs/>
        </w:rPr>
        <w:t>continuous</w:t>
      </w:r>
      <w:r w:rsidRPr="008807B5">
        <w:t xml:space="preserve"> and </w:t>
      </w:r>
      <w:r w:rsidRPr="008807B5">
        <w:rPr>
          <w:b/>
          <w:bCs/>
        </w:rPr>
        <w:t>data-driven</w:t>
      </w:r>
      <w:r w:rsidRPr="008807B5">
        <w:t xml:space="preserve"> activity. It ensures that IT systems remain </w:t>
      </w:r>
      <w:r w:rsidRPr="008807B5">
        <w:rPr>
          <w:b/>
          <w:bCs/>
        </w:rPr>
        <w:t>efficient, scalable, and cost-effective</w:t>
      </w:r>
      <w:r w:rsidRPr="008807B5">
        <w:t xml:space="preserve">. The process involves establishing a </w:t>
      </w:r>
      <w:r w:rsidRPr="008807B5">
        <w:rPr>
          <w:b/>
          <w:bCs/>
        </w:rPr>
        <w:t>baseline</w:t>
      </w:r>
      <w:r w:rsidRPr="008807B5">
        <w:t>, identifying bottlenecks, monitoring performance metrics, and planning for future growth.</w:t>
      </w:r>
    </w:p>
    <w:p w14:paraId="5DD96BE1" w14:textId="77777777" w:rsidR="008807B5" w:rsidRPr="008807B5" w:rsidRDefault="005B7103" w:rsidP="008807B5">
      <w:r w:rsidRPr="008807B5">
        <w:rPr>
          <w:noProof/>
        </w:rPr>
        <w:pict w14:anchorId="67C90B34">
          <v:rect id="_x0000_i1060" alt="" style="width:449.5pt;height:.05pt;mso-width-percent:0;mso-height-percent:0;mso-width-percent:0;mso-height-percent:0" o:hrpct="996" o:hralign="center" o:hrstd="t" o:hr="t" fillcolor="#a0a0a0" stroked="f"/>
        </w:pict>
      </w:r>
    </w:p>
    <w:p w14:paraId="790C8E2C" w14:textId="77777777" w:rsidR="008807B5" w:rsidRPr="008807B5" w:rsidRDefault="008807B5" w:rsidP="008807B5">
      <w:pPr>
        <w:rPr>
          <w:b/>
          <w:bCs/>
        </w:rPr>
      </w:pPr>
      <w:r w:rsidRPr="008807B5">
        <w:rPr>
          <w:b/>
          <w:bCs/>
        </w:rPr>
        <w:t>6.5.1. Establishing a Performance Baseline</w:t>
      </w:r>
    </w:p>
    <w:p w14:paraId="71B71C5A" w14:textId="77777777" w:rsidR="008807B5" w:rsidRPr="008807B5" w:rsidRDefault="008807B5" w:rsidP="008807B5">
      <w:r w:rsidRPr="008807B5">
        <w:t xml:space="preserve">A </w:t>
      </w:r>
      <w:r w:rsidRPr="008807B5">
        <w:rPr>
          <w:b/>
          <w:bCs/>
        </w:rPr>
        <w:t>performance baseline</w:t>
      </w:r>
      <w:r w:rsidRPr="008807B5">
        <w:t xml:space="preserve"> is a </w:t>
      </w:r>
      <w:r w:rsidRPr="008807B5">
        <w:rPr>
          <w:b/>
          <w:bCs/>
        </w:rPr>
        <w:t>set of measurements</w:t>
      </w:r>
      <w:r w:rsidRPr="008807B5">
        <w:t xml:space="preserve"> that defines the normal operating conditions of an IT system. It serves as a reference point for identifying performance degradations or improvements.</w:t>
      </w:r>
    </w:p>
    <w:p w14:paraId="18C797F7" w14:textId="77777777" w:rsidR="008807B5" w:rsidRPr="008807B5" w:rsidRDefault="008807B5" w:rsidP="008807B5">
      <w:r w:rsidRPr="008807B5">
        <w:rPr>
          <w:rFonts w:ascii="Apple Color Emoji" w:hAnsi="Apple Color Emoji" w:cs="Apple Color Emoji"/>
        </w:rPr>
        <w:t>📌</w:t>
      </w:r>
      <w:r w:rsidRPr="008807B5">
        <w:t xml:space="preserve"> </w:t>
      </w:r>
      <w:r w:rsidRPr="008807B5">
        <w:rPr>
          <w:b/>
          <w:bCs/>
        </w:rPr>
        <w:t>Key Steps in Establishing a Baseline:</w:t>
      </w:r>
    </w:p>
    <w:p w14:paraId="3C1DAE88" w14:textId="77777777" w:rsidR="008807B5" w:rsidRPr="008807B5" w:rsidRDefault="008807B5" w:rsidP="008807B5">
      <w:pPr>
        <w:numPr>
          <w:ilvl w:val="0"/>
          <w:numId w:val="98"/>
        </w:numPr>
      </w:pPr>
      <w:r w:rsidRPr="008807B5">
        <w:rPr>
          <w:b/>
          <w:bCs/>
        </w:rPr>
        <w:t>Identify Key Performance Indicators (KPIs):</w:t>
      </w:r>
    </w:p>
    <w:p w14:paraId="59BD5C0A" w14:textId="77777777" w:rsidR="008807B5" w:rsidRPr="008807B5" w:rsidRDefault="008807B5" w:rsidP="008807B5">
      <w:pPr>
        <w:numPr>
          <w:ilvl w:val="1"/>
          <w:numId w:val="98"/>
        </w:numPr>
      </w:pPr>
      <w:r w:rsidRPr="008807B5">
        <w:t>CPU utilization (% usage)</w:t>
      </w:r>
    </w:p>
    <w:p w14:paraId="5080D428" w14:textId="77777777" w:rsidR="008807B5" w:rsidRPr="008807B5" w:rsidRDefault="008807B5" w:rsidP="008807B5">
      <w:pPr>
        <w:numPr>
          <w:ilvl w:val="1"/>
          <w:numId w:val="98"/>
        </w:numPr>
      </w:pPr>
      <w:r w:rsidRPr="008807B5">
        <w:t>Memory consumption</w:t>
      </w:r>
    </w:p>
    <w:p w14:paraId="7957EB47" w14:textId="77777777" w:rsidR="008807B5" w:rsidRPr="008807B5" w:rsidRDefault="008807B5" w:rsidP="008807B5">
      <w:pPr>
        <w:numPr>
          <w:ilvl w:val="1"/>
          <w:numId w:val="98"/>
        </w:numPr>
      </w:pPr>
      <w:r w:rsidRPr="008807B5">
        <w:t>Network bandwidth utilization</w:t>
      </w:r>
    </w:p>
    <w:p w14:paraId="3CEA0073" w14:textId="77777777" w:rsidR="008807B5" w:rsidRPr="008807B5" w:rsidRDefault="008807B5" w:rsidP="008807B5">
      <w:pPr>
        <w:numPr>
          <w:ilvl w:val="1"/>
          <w:numId w:val="98"/>
        </w:numPr>
      </w:pPr>
      <w:r w:rsidRPr="008807B5">
        <w:t>Database query response time</w:t>
      </w:r>
    </w:p>
    <w:p w14:paraId="782006C7" w14:textId="77777777" w:rsidR="008807B5" w:rsidRPr="008807B5" w:rsidRDefault="008807B5" w:rsidP="008807B5">
      <w:pPr>
        <w:numPr>
          <w:ilvl w:val="1"/>
          <w:numId w:val="98"/>
        </w:numPr>
      </w:pPr>
      <w:r w:rsidRPr="008807B5">
        <w:t>Disk I/O latency</w:t>
      </w:r>
    </w:p>
    <w:p w14:paraId="7FB0F9AC" w14:textId="77777777" w:rsidR="008807B5" w:rsidRPr="008807B5" w:rsidRDefault="008807B5" w:rsidP="008807B5">
      <w:pPr>
        <w:numPr>
          <w:ilvl w:val="0"/>
          <w:numId w:val="98"/>
        </w:numPr>
      </w:pPr>
      <w:r w:rsidRPr="008807B5">
        <w:rPr>
          <w:b/>
          <w:bCs/>
        </w:rPr>
        <w:t>Measure Performance Under Different Loads:</w:t>
      </w:r>
    </w:p>
    <w:p w14:paraId="43674594" w14:textId="77777777" w:rsidR="008807B5" w:rsidRPr="008807B5" w:rsidRDefault="008807B5" w:rsidP="008807B5">
      <w:pPr>
        <w:numPr>
          <w:ilvl w:val="1"/>
          <w:numId w:val="98"/>
        </w:numPr>
      </w:pPr>
      <w:r w:rsidRPr="008807B5">
        <w:t>Light Load (10-20% utilization)</w:t>
      </w:r>
    </w:p>
    <w:p w14:paraId="6BE50F9C" w14:textId="77777777" w:rsidR="008807B5" w:rsidRPr="008807B5" w:rsidRDefault="008807B5" w:rsidP="008807B5">
      <w:pPr>
        <w:numPr>
          <w:ilvl w:val="1"/>
          <w:numId w:val="98"/>
        </w:numPr>
      </w:pPr>
      <w:r w:rsidRPr="008807B5">
        <w:t>Medium Load (50% utilization)</w:t>
      </w:r>
    </w:p>
    <w:p w14:paraId="4D94D380" w14:textId="77777777" w:rsidR="008807B5" w:rsidRPr="008807B5" w:rsidRDefault="008807B5" w:rsidP="008807B5">
      <w:pPr>
        <w:numPr>
          <w:ilvl w:val="1"/>
          <w:numId w:val="98"/>
        </w:numPr>
      </w:pPr>
      <w:r w:rsidRPr="008807B5">
        <w:t>Peak Load (80-100% utilization)</w:t>
      </w:r>
    </w:p>
    <w:p w14:paraId="6182AAD7" w14:textId="77777777" w:rsidR="008807B5" w:rsidRPr="008807B5" w:rsidRDefault="008807B5" w:rsidP="008807B5">
      <w:pPr>
        <w:numPr>
          <w:ilvl w:val="0"/>
          <w:numId w:val="98"/>
        </w:numPr>
      </w:pPr>
      <w:r w:rsidRPr="008807B5">
        <w:rPr>
          <w:b/>
          <w:bCs/>
        </w:rPr>
        <w:t>Collect Data Over Time:</w:t>
      </w:r>
    </w:p>
    <w:p w14:paraId="6CE0F609" w14:textId="77777777" w:rsidR="008807B5" w:rsidRPr="008807B5" w:rsidRDefault="008807B5" w:rsidP="008807B5">
      <w:pPr>
        <w:numPr>
          <w:ilvl w:val="1"/>
          <w:numId w:val="98"/>
        </w:numPr>
      </w:pPr>
      <w:r w:rsidRPr="008807B5">
        <w:t xml:space="preserve">Use monitoring tools like </w:t>
      </w:r>
      <w:r w:rsidRPr="008807B5">
        <w:rPr>
          <w:b/>
          <w:bCs/>
        </w:rPr>
        <w:t>Nagios, Prometheus, New Relic, or SolarWinds</w:t>
      </w:r>
      <w:r w:rsidRPr="008807B5">
        <w:t>.</w:t>
      </w:r>
    </w:p>
    <w:p w14:paraId="0D4BA1BF" w14:textId="77777777" w:rsidR="008807B5" w:rsidRPr="008807B5" w:rsidRDefault="008807B5" w:rsidP="008807B5">
      <w:pPr>
        <w:numPr>
          <w:ilvl w:val="1"/>
          <w:numId w:val="98"/>
        </w:numPr>
      </w:pPr>
      <w:r w:rsidRPr="008807B5">
        <w:t xml:space="preserve">Perform </w:t>
      </w:r>
      <w:r w:rsidRPr="008807B5">
        <w:rPr>
          <w:b/>
          <w:bCs/>
        </w:rPr>
        <w:t>trend analysis</w:t>
      </w:r>
      <w:r w:rsidRPr="008807B5">
        <w:t xml:space="preserve"> to detect anomalies.</w:t>
      </w:r>
    </w:p>
    <w:p w14:paraId="2988D436" w14:textId="77777777" w:rsidR="008807B5" w:rsidRPr="008807B5" w:rsidRDefault="008807B5" w:rsidP="008807B5">
      <w:r w:rsidRPr="008807B5">
        <w:rPr>
          <w:rFonts w:ascii="Apple Color Emoji" w:hAnsi="Apple Color Emoji" w:cs="Apple Color Emoji"/>
        </w:rPr>
        <w:t>📌</w:t>
      </w:r>
      <w:r w:rsidRPr="008807B5">
        <w:t xml:space="preserve"> </w:t>
      </w:r>
      <w:r w:rsidRPr="008807B5">
        <w:rPr>
          <w:b/>
          <w:bCs/>
        </w:rPr>
        <w:t>Formula for Performance Baseline:</w:t>
      </w:r>
    </w:p>
    <w:p w14:paraId="1423A90E" w14:textId="77777777" w:rsidR="008807B5" w:rsidRDefault="008807B5" w:rsidP="008807B5"/>
    <w:p w14:paraId="5FD0CD7A" w14:textId="72E26BF8" w:rsidR="008807B5" w:rsidRDefault="008807B5" w:rsidP="008807B5">
      <w:r>
        <w:rPr>
          <w:noProof/>
        </w:rPr>
        <w:lastRenderedPageBreak/>
        <w:drawing>
          <wp:inline distT="0" distB="0" distL="0" distR="0" wp14:anchorId="7354FBCE" wp14:editId="63EBE7E0">
            <wp:extent cx="3865358" cy="589660"/>
            <wp:effectExtent l="0" t="0" r="0" b="0"/>
            <wp:docPr id="298237205" name="Picture 32"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37205" name="Picture 32" descr="A mathematical equation with numbers and symbol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30289" cy="614820"/>
                    </a:xfrm>
                    <a:prstGeom prst="rect">
                      <a:avLst/>
                    </a:prstGeom>
                  </pic:spPr>
                </pic:pic>
              </a:graphicData>
            </a:graphic>
          </wp:inline>
        </w:drawing>
      </w:r>
    </w:p>
    <w:p w14:paraId="568CE80D" w14:textId="4B54ED62" w:rsidR="008807B5" w:rsidRPr="008807B5" w:rsidRDefault="008807B5" w:rsidP="008807B5">
      <w:r w:rsidRPr="008807B5">
        <w:rPr>
          <w:rFonts w:ascii="Apple Color Emoji" w:hAnsi="Apple Color Emoji" w:cs="Apple Color Emoji"/>
        </w:rPr>
        <w:t>💡</w:t>
      </w:r>
      <w:r w:rsidRPr="008807B5">
        <w:t xml:space="preserve"> </w:t>
      </w:r>
      <w:r w:rsidRPr="008807B5">
        <w:rPr>
          <w:b/>
          <w:bCs/>
        </w:rPr>
        <w:t>Example:</w:t>
      </w:r>
      <w:r w:rsidRPr="008807B5">
        <w:br/>
        <w:t xml:space="preserve">If the average CPU utilization over </w:t>
      </w:r>
      <w:r w:rsidRPr="008807B5">
        <w:rPr>
          <w:b/>
          <w:bCs/>
        </w:rPr>
        <w:t>7 days</w:t>
      </w:r>
      <w:r w:rsidRPr="008807B5">
        <w:t xml:space="preserve"> is </w:t>
      </w:r>
      <w:r w:rsidRPr="008807B5">
        <w:rPr>
          <w:b/>
          <w:bCs/>
        </w:rPr>
        <w:t>40%</w:t>
      </w:r>
      <w:r w:rsidRPr="008807B5">
        <w:t xml:space="preserve">, then the baseline CPU utilization is </w:t>
      </w:r>
      <w:r w:rsidRPr="008807B5">
        <w:rPr>
          <w:b/>
          <w:bCs/>
        </w:rPr>
        <w:t>40%</w:t>
      </w:r>
      <w:r w:rsidRPr="008807B5">
        <w:t xml:space="preserve">. Any deviation beyond </w:t>
      </w:r>
      <w:r w:rsidRPr="008807B5">
        <w:rPr>
          <w:b/>
          <w:bCs/>
        </w:rPr>
        <w:t>50%</w:t>
      </w:r>
      <w:r w:rsidRPr="008807B5">
        <w:t xml:space="preserve"> for prolonged periods signals an issue.</w:t>
      </w:r>
    </w:p>
    <w:p w14:paraId="76AF1EAD" w14:textId="77777777" w:rsidR="008807B5" w:rsidRPr="008807B5" w:rsidRDefault="005B7103" w:rsidP="008807B5">
      <w:r w:rsidRPr="008807B5">
        <w:rPr>
          <w:noProof/>
        </w:rPr>
        <w:pict w14:anchorId="29DEB6FA">
          <v:rect id="_x0000_i1059" alt="" style="width:449.5pt;height:.05pt;mso-width-percent:0;mso-height-percent:0;mso-width-percent:0;mso-height-percent:0" o:hrpct="996" o:hralign="center" o:hrstd="t" o:hr="t" fillcolor="#a0a0a0" stroked="f"/>
        </w:pict>
      </w:r>
    </w:p>
    <w:p w14:paraId="3738C3FE" w14:textId="77777777" w:rsidR="008807B5" w:rsidRPr="008807B5" w:rsidRDefault="008807B5" w:rsidP="008807B5">
      <w:pPr>
        <w:rPr>
          <w:b/>
          <w:bCs/>
        </w:rPr>
      </w:pPr>
      <w:r w:rsidRPr="008807B5">
        <w:rPr>
          <w:b/>
          <w:bCs/>
        </w:rPr>
        <w:t>6.5.2. Identifying Bottlenecks in Performance</w:t>
      </w:r>
    </w:p>
    <w:p w14:paraId="17C3A58B" w14:textId="77777777" w:rsidR="008807B5" w:rsidRPr="008807B5" w:rsidRDefault="008807B5" w:rsidP="008807B5">
      <w:r w:rsidRPr="008807B5">
        <w:t xml:space="preserve">A </w:t>
      </w:r>
      <w:r w:rsidRPr="008807B5">
        <w:rPr>
          <w:b/>
          <w:bCs/>
        </w:rPr>
        <w:t>bottleneck</w:t>
      </w:r>
      <w:r w:rsidRPr="008807B5">
        <w:t xml:space="preserve"> occurs when a component </w:t>
      </w:r>
      <w:r w:rsidRPr="008807B5">
        <w:rPr>
          <w:b/>
          <w:bCs/>
        </w:rPr>
        <w:t>limits overall system performance</w:t>
      </w:r>
      <w:r w:rsidRPr="008807B5">
        <w:t>. Common bottlenecks include:</w:t>
      </w:r>
    </w:p>
    <w:p w14:paraId="47B276CC" w14:textId="77777777" w:rsidR="008807B5" w:rsidRPr="008807B5" w:rsidRDefault="008807B5" w:rsidP="008807B5">
      <w:pPr>
        <w:numPr>
          <w:ilvl w:val="0"/>
          <w:numId w:val="99"/>
        </w:numPr>
      </w:pPr>
      <w:r w:rsidRPr="008807B5">
        <w:rPr>
          <w:b/>
          <w:bCs/>
        </w:rPr>
        <w:t>CPU Bottlenecks:</w:t>
      </w:r>
      <w:r w:rsidRPr="008807B5">
        <w:t xml:space="preserve"> High utilization leading to slow processing.</w:t>
      </w:r>
    </w:p>
    <w:p w14:paraId="24845DE2" w14:textId="77777777" w:rsidR="008807B5" w:rsidRPr="008807B5" w:rsidRDefault="008807B5" w:rsidP="008807B5">
      <w:pPr>
        <w:numPr>
          <w:ilvl w:val="1"/>
          <w:numId w:val="99"/>
        </w:numPr>
      </w:pPr>
      <w:r w:rsidRPr="008807B5">
        <w:t>Solution: Upgrade CPUs, optimize applications for multithreading.</w:t>
      </w:r>
    </w:p>
    <w:p w14:paraId="05125E8D" w14:textId="77777777" w:rsidR="008807B5" w:rsidRPr="008807B5" w:rsidRDefault="008807B5" w:rsidP="008807B5">
      <w:pPr>
        <w:numPr>
          <w:ilvl w:val="0"/>
          <w:numId w:val="99"/>
        </w:numPr>
      </w:pPr>
      <w:r w:rsidRPr="008807B5">
        <w:rPr>
          <w:b/>
          <w:bCs/>
        </w:rPr>
        <w:t>Memory Bottlenecks:</w:t>
      </w:r>
      <w:r w:rsidRPr="008807B5">
        <w:t xml:space="preserve"> Insufficient RAM causing excessive swapping.</w:t>
      </w:r>
    </w:p>
    <w:p w14:paraId="2CC20A96" w14:textId="77777777" w:rsidR="008807B5" w:rsidRPr="008807B5" w:rsidRDefault="008807B5" w:rsidP="008807B5">
      <w:pPr>
        <w:numPr>
          <w:ilvl w:val="1"/>
          <w:numId w:val="99"/>
        </w:numPr>
      </w:pPr>
      <w:r w:rsidRPr="008807B5">
        <w:t>Solution: Increase RAM or optimize memory allocation.</w:t>
      </w:r>
    </w:p>
    <w:p w14:paraId="2B1CDB49" w14:textId="77777777" w:rsidR="008807B5" w:rsidRPr="008807B5" w:rsidRDefault="008807B5" w:rsidP="008807B5">
      <w:pPr>
        <w:numPr>
          <w:ilvl w:val="0"/>
          <w:numId w:val="99"/>
        </w:numPr>
      </w:pPr>
      <w:r w:rsidRPr="008807B5">
        <w:rPr>
          <w:b/>
          <w:bCs/>
        </w:rPr>
        <w:t>Disk Bottlenecks:</w:t>
      </w:r>
      <w:r w:rsidRPr="008807B5">
        <w:t xml:space="preserve"> Slow read/write operations impacting application performance.</w:t>
      </w:r>
    </w:p>
    <w:p w14:paraId="0D153B3E" w14:textId="77777777" w:rsidR="008807B5" w:rsidRPr="008807B5" w:rsidRDefault="008807B5" w:rsidP="008807B5">
      <w:pPr>
        <w:numPr>
          <w:ilvl w:val="1"/>
          <w:numId w:val="99"/>
        </w:numPr>
      </w:pPr>
      <w:r w:rsidRPr="008807B5">
        <w:t xml:space="preserve">Solution: Use </w:t>
      </w:r>
      <w:r w:rsidRPr="008807B5">
        <w:rPr>
          <w:b/>
          <w:bCs/>
        </w:rPr>
        <w:t>SSD</w:t>
      </w:r>
      <w:r w:rsidRPr="008807B5">
        <w:t xml:space="preserve"> instead of HDD, optimize file storage.</w:t>
      </w:r>
    </w:p>
    <w:p w14:paraId="028E6416" w14:textId="77777777" w:rsidR="008807B5" w:rsidRPr="008807B5" w:rsidRDefault="008807B5" w:rsidP="008807B5">
      <w:pPr>
        <w:numPr>
          <w:ilvl w:val="0"/>
          <w:numId w:val="99"/>
        </w:numPr>
      </w:pPr>
      <w:r w:rsidRPr="008807B5">
        <w:rPr>
          <w:b/>
          <w:bCs/>
        </w:rPr>
        <w:t>Network Bottlenecks:</w:t>
      </w:r>
      <w:r w:rsidRPr="008807B5">
        <w:t xml:space="preserve"> High packet loss, latency, or congestion.</w:t>
      </w:r>
    </w:p>
    <w:p w14:paraId="2BA25A10" w14:textId="77777777" w:rsidR="008807B5" w:rsidRPr="008807B5" w:rsidRDefault="008807B5" w:rsidP="008807B5">
      <w:pPr>
        <w:numPr>
          <w:ilvl w:val="1"/>
          <w:numId w:val="99"/>
        </w:numPr>
      </w:pPr>
      <w:r w:rsidRPr="008807B5">
        <w:t xml:space="preserve">Solution: Optimize network routing, use </w:t>
      </w:r>
      <w:r w:rsidRPr="008807B5">
        <w:rPr>
          <w:b/>
          <w:bCs/>
        </w:rPr>
        <w:t>load balancers</w:t>
      </w:r>
      <w:r w:rsidRPr="008807B5">
        <w:t>.</w:t>
      </w:r>
    </w:p>
    <w:p w14:paraId="0E65E8E4" w14:textId="77777777" w:rsidR="008807B5" w:rsidRPr="008807B5" w:rsidRDefault="008807B5" w:rsidP="008807B5">
      <w:pPr>
        <w:numPr>
          <w:ilvl w:val="0"/>
          <w:numId w:val="99"/>
        </w:numPr>
      </w:pPr>
      <w:r w:rsidRPr="008807B5">
        <w:rPr>
          <w:b/>
          <w:bCs/>
        </w:rPr>
        <w:t>Database Bottlenecks:</w:t>
      </w:r>
      <w:r w:rsidRPr="008807B5">
        <w:t xml:space="preserve"> Slow query execution affecting application speed.</w:t>
      </w:r>
    </w:p>
    <w:p w14:paraId="76A42B79" w14:textId="77777777" w:rsidR="008807B5" w:rsidRPr="008807B5" w:rsidRDefault="008807B5" w:rsidP="008807B5">
      <w:pPr>
        <w:numPr>
          <w:ilvl w:val="1"/>
          <w:numId w:val="99"/>
        </w:numPr>
      </w:pPr>
      <w:r w:rsidRPr="008807B5">
        <w:t xml:space="preserve">Solution: Optimize SQL queries, use </w:t>
      </w:r>
      <w:r w:rsidRPr="008807B5">
        <w:rPr>
          <w:b/>
          <w:bCs/>
        </w:rPr>
        <w:t>indexing</w:t>
      </w:r>
      <w:r w:rsidRPr="008807B5">
        <w:t>, increase caching.</w:t>
      </w:r>
    </w:p>
    <w:p w14:paraId="1324A716" w14:textId="77777777" w:rsidR="008807B5" w:rsidRPr="008807B5" w:rsidRDefault="008807B5" w:rsidP="008807B5">
      <w:r w:rsidRPr="008807B5">
        <w:rPr>
          <w:rFonts w:ascii="Apple Color Emoji" w:hAnsi="Apple Color Emoji" w:cs="Apple Color Emoji"/>
        </w:rPr>
        <w:t>📌</w:t>
      </w:r>
      <w:r w:rsidRPr="008807B5">
        <w:t xml:space="preserve"> </w:t>
      </w:r>
      <w:r w:rsidRPr="008807B5">
        <w:rPr>
          <w:b/>
          <w:bCs/>
        </w:rPr>
        <w:t>Formula for Bottleneck Analysis:</w:t>
      </w:r>
    </w:p>
    <w:p w14:paraId="7492D0B7" w14:textId="505F97E5" w:rsidR="003A5E3B" w:rsidRDefault="003A5E3B" w:rsidP="008807B5">
      <w:r>
        <w:rPr>
          <w:noProof/>
        </w:rPr>
        <w:drawing>
          <wp:inline distT="0" distB="0" distL="0" distR="0" wp14:anchorId="7E530700" wp14:editId="4B9B7121">
            <wp:extent cx="4255806" cy="654885"/>
            <wp:effectExtent l="0" t="0" r="0" b="5715"/>
            <wp:docPr id="17758993" name="Picture 4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993" name="Picture 41" descr="A close-up of a sig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283524" cy="659150"/>
                    </a:xfrm>
                    <a:prstGeom prst="rect">
                      <a:avLst/>
                    </a:prstGeom>
                  </pic:spPr>
                </pic:pic>
              </a:graphicData>
            </a:graphic>
          </wp:inline>
        </w:drawing>
      </w:r>
    </w:p>
    <w:p w14:paraId="032D68FD" w14:textId="7E789FAE" w:rsidR="008807B5" w:rsidRPr="008807B5" w:rsidRDefault="008807B5" w:rsidP="008807B5">
      <w:r w:rsidRPr="008807B5">
        <w:rPr>
          <w:rFonts w:ascii="Apple Color Emoji" w:hAnsi="Apple Color Emoji" w:cs="Apple Color Emoji"/>
        </w:rPr>
        <w:t>💡</w:t>
      </w:r>
      <w:r w:rsidRPr="008807B5">
        <w:t xml:space="preserve"> </w:t>
      </w:r>
      <w:r w:rsidRPr="008807B5">
        <w:rPr>
          <w:b/>
          <w:bCs/>
        </w:rPr>
        <w:t>Example:</w:t>
      </w:r>
      <w:r w:rsidRPr="008807B5">
        <w:br/>
        <w:t xml:space="preserve">If a server has </w:t>
      </w:r>
      <w:r w:rsidRPr="008807B5">
        <w:rPr>
          <w:b/>
          <w:bCs/>
        </w:rPr>
        <w:t>8 CPU cores</w:t>
      </w:r>
      <w:r w:rsidRPr="008807B5">
        <w:t xml:space="preserve"> and </w:t>
      </w:r>
      <w:r w:rsidRPr="008807B5">
        <w:rPr>
          <w:b/>
          <w:bCs/>
        </w:rPr>
        <w:t>7.5 cores</w:t>
      </w:r>
      <w:r w:rsidRPr="008807B5">
        <w:t xml:space="preserve"> are in use:</w:t>
      </w:r>
    </w:p>
    <w:p w14:paraId="6F4ED8C2" w14:textId="35ECBAFC" w:rsidR="008807B5" w:rsidRDefault="003A5E3B" w:rsidP="008807B5">
      <w:r>
        <w:rPr>
          <w:noProof/>
        </w:rPr>
        <w:drawing>
          <wp:inline distT="0" distB="0" distL="0" distR="0" wp14:anchorId="55CE15AF" wp14:editId="4FF9D88B">
            <wp:extent cx="3760150" cy="691868"/>
            <wp:effectExtent l="0" t="0" r="0" b="0"/>
            <wp:docPr id="263810629" name="Picture 42" descr="A number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10629" name="Picture 42" descr="A number and a number of numbers&#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3798392" cy="698905"/>
                    </a:xfrm>
                    <a:prstGeom prst="rect">
                      <a:avLst/>
                    </a:prstGeom>
                  </pic:spPr>
                </pic:pic>
              </a:graphicData>
            </a:graphic>
          </wp:inline>
        </w:drawing>
      </w:r>
    </w:p>
    <w:p w14:paraId="1D551A57" w14:textId="146E8772" w:rsidR="008807B5" w:rsidRPr="008807B5" w:rsidRDefault="008807B5" w:rsidP="008807B5">
      <w:r w:rsidRPr="008807B5">
        <w:t xml:space="preserve">This indicates a potential </w:t>
      </w:r>
      <w:r w:rsidRPr="008807B5">
        <w:rPr>
          <w:b/>
          <w:bCs/>
        </w:rPr>
        <w:t>CPU bottleneck</w:t>
      </w:r>
      <w:r w:rsidRPr="008807B5">
        <w:t>.</w:t>
      </w:r>
    </w:p>
    <w:p w14:paraId="64E03C14" w14:textId="77777777" w:rsidR="008807B5" w:rsidRPr="008807B5" w:rsidRDefault="005B7103" w:rsidP="008807B5">
      <w:r w:rsidRPr="008807B5">
        <w:rPr>
          <w:noProof/>
        </w:rPr>
        <w:pict w14:anchorId="1212A166">
          <v:rect id="_x0000_i1058" alt="" style="width:449.5pt;height:.05pt;mso-width-percent:0;mso-height-percent:0;mso-width-percent:0;mso-height-percent:0" o:hrpct="996" o:hralign="center" o:hrstd="t" o:hr="t" fillcolor="#a0a0a0" stroked="f"/>
        </w:pict>
      </w:r>
    </w:p>
    <w:p w14:paraId="096DBB40" w14:textId="77777777" w:rsidR="008807B5" w:rsidRPr="008807B5" w:rsidRDefault="008807B5" w:rsidP="008807B5">
      <w:pPr>
        <w:rPr>
          <w:b/>
          <w:bCs/>
        </w:rPr>
      </w:pPr>
      <w:r w:rsidRPr="008807B5">
        <w:rPr>
          <w:b/>
          <w:bCs/>
        </w:rPr>
        <w:t>6.5.3. Tuning for Future Growth</w:t>
      </w:r>
    </w:p>
    <w:p w14:paraId="51B5384D" w14:textId="77777777" w:rsidR="008807B5" w:rsidRPr="008807B5" w:rsidRDefault="008807B5" w:rsidP="008807B5">
      <w:r w:rsidRPr="008807B5">
        <w:t xml:space="preserve">Performance tuning should </w:t>
      </w:r>
      <w:r w:rsidRPr="008807B5">
        <w:rPr>
          <w:b/>
          <w:bCs/>
        </w:rPr>
        <w:t>not only address current inefficiencies</w:t>
      </w:r>
      <w:r w:rsidRPr="008807B5">
        <w:t xml:space="preserve"> but also prepare systems for </w:t>
      </w:r>
      <w:r w:rsidRPr="008807B5">
        <w:rPr>
          <w:b/>
          <w:bCs/>
        </w:rPr>
        <w:t>scalability</w:t>
      </w:r>
      <w:r w:rsidRPr="008807B5">
        <w:t>.</w:t>
      </w:r>
    </w:p>
    <w:p w14:paraId="303DC8B3" w14:textId="77777777" w:rsidR="008807B5" w:rsidRPr="008807B5" w:rsidRDefault="008807B5" w:rsidP="008807B5">
      <w:r w:rsidRPr="008807B5">
        <w:rPr>
          <w:b/>
          <w:bCs/>
        </w:rPr>
        <w:t>Key Future Growth Considerations:</w:t>
      </w:r>
    </w:p>
    <w:p w14:paraId="4D4955FD" w14:textId="77777777" w:rsidR="008807B5" w:rsidRPr="008807B5" w:rsidRDefault="008807B5" w:rsidP="008807B5">
      <w:pPr>
        <w:numPr>
          <w:ilvl w:val="0"/>
          <w:numId w:val="100"/>
        </w:numPr>
      </w:pPr>
      <w:r w:rsidRPr="008807B5">
        <w:rPr>
          <w:b/>
          <w:bCs/>
        </w:rPr>
        <w:t>Capacity Planning:</w:t>
      </w:r>
    </w:p>
    <w:p w14:paraId="1174B862" w14:textId="77777777" w:rsidR="008807B5" w:rsidRPr="008807B5" w:rsidRDefault="008807B5" w:rsidP="008807B5">
      <w:pPr>
        <w:numPr>
          <w:ilvl w:val="1"/>
          <w:numId w:val="100"/>
        </w:numPr>
      </w:pPr>
      <w:r w:rsidRPr="008807B5">
        <w:t>Use historical data to forecast growth trends.</w:t>
      </w:r>
    </w:p>
    <w:p w14:paraId="45D2498A" w14:textId="77777777" w:rsidR="008807B5" w:rsidRPr="008807B5" w:rsidRDefault="008807B5" w:rsidP="008807B5">
      <w:pPr>
        <w:numPr>
          <w:ilvl w:val="1"/>
          <w:numId w:val="100"/>
        </w:numPr>
      </w:pPr>
      <w:r w:rsidRPr="008807B5">
        <w:t>Plan hardware/software upgrades in advance.</w:t>
      </w:r>
    </w:p>
    <w:p w14:paraId="2F5C06FB" w14:textId="77777777" w:rsidR="008807B5" w:rsidRPr="008807B5" w:rsidRDefault="008807B5" w:rsidP="008807B5">
      <w:pPr>
        <w:numPr>
          <w:ilvl w:val="0"/>
          <w:numId w:val="100"/>
        </w:numPr>
      </w:pPr>
      <w:r w:rsidRPr="008807B5">
        <w:rPr>
          <w:b/>
          <w:bCs/>
        </w:rPr>
        <w:t>Elasticity and Auto-Scaling:</w:t>
      </w:r>
    </w:p>
    <w:p w14:paraId="78848879" w14:textId="77777777" w:rsidR="008807B5" w:rsidRPr="008807B5" w:rsidRDefault="008807B5" w:rsidP="008807B5">
      <w:pPr>
        <w:numPr>
          <w:ilvl w:val="1"/>
          <w:numId w:val="100"/>
        </w:numPr>
      </w:pPr>
      <w:r w:rsidRPr="008807B5">
        <w:t>Implement cloud auto-scaling (AWS Auto Scaling, Azure Scale Sets).</w:t>
      </w:r>
    </w:p>
    <w:p w14:paraId="0F747A21" w14:textId="77777777" w:rsidR="008807B5" w:rsidRPr="008807B5" w:rsidRDefault="008807B5" w:rsidP="008807B5">
      <w:pPr>
        <w:numPr>
          <w:ilvl w:val="1"/>
          <w:numId w:val="100"/>
        </w:numPr>
      </w:pPr>
      <w:r w:rsidRPr="008807B5">
        <w:t>Optimize resource allocation based on real-time demand.</w:t>
      </w:r>
    </w:p>
    <w:p w14:paraId="027DF452" w14:textId="77777777" w:rsidR="008807B5" w:rsidRPr="008807B5" w:rsidRDefault="008807B5" w:rsidP="008807B5">
      <w:pPr>
        <w:numPr>
          <w:ilvl w:val="0"/>
          <w:numId w:val="100"/>
        </w:numPr>
      </w:pPr>
      <w:r w:rsidRPr="008807B5">
        <w:rPr>
          <w:b/>
          <w:bCs/>
        </w:rPr>
        <w:t>Load Testing:</w:t>
      </w:r>
    </w:p>
    <w:p w14:paraId="3512A756" w14:textId="77777777" w:rsidR="008807B5" w:rsidRPr="008807B5" w:rsidRDefault="008807B5" w:rsidP="008807B5">
      <w:pPr>
        <w:numPr>
          <w:ilvl w:val="1"/>
          <w:numId w:val="100"/>
        </w:numPr>
      </w:pPr>
      <w:r w:rsidRPr="008807B5">
        <w:t>Simulate high user traffic to identify potential failures.</w:t>
      </w:r>
    </w:p>
    <w:p w14:paraId="27AA54E7" w14:textId="77777777" w:rsidR="008807B5" w:rsidRPr="008807B5" w:rsidRDefault="008807B5" w:rsidP="008807B5">
      <w:pPr>
        <w:numPr>
          <w:ilvl w:val="1"/>
          <w:numId w:val="100"/>
        </w:numPr>
      </w:pPr>
      <w:r w:rsidRPr="008807B5">
        <w:t xml:space="preserve">Use tools like </w:t>
      </w:r>
      <w:r w:rsidRPr="008807B5">
        <w:rPr>
          <w:b/>
          <w:bCs/>
        </w:rPr>
        <w:t>Apache JMeter, LoadRunner, or Gatling</w:t>
      </w:r>
      <w:r w:rsidRPr="008807B5">
        <w:t>.</w:t>
      </w:r>
    </w:p>
    <w:p w14:paraId="4C87F769" w14:textId="77777777" w:rsidR="008807B5" w:rsidRPr="008807B5" w:rsidRDefault="008807B5" w:rsidP="008807B5">
      <w:pPr>
        <w:numPr>
          <w:ilvl w:val="0"/>
          <w:numId w:val="100"/>
        </w:numPr>
      </w:pPr>
      <w:r w:rsidRPr="008807B5">
        <w:rPr>
          <w:b/>
          <w:bCs/>
        </w:rPr>
        <w:lastRenderedPageBreak/>
        <w:t>Adoption of Predictive Analytics:</w:t>
      </w:r>
    </w:p>
    <w:p w14:paraId="172B5AA7" w14:textId="77777777" w:rsidR="008807B5" w:rsidRPr="008807B5" w:rsidRDefault="008807B5" w:rsidP="008807B5">
      <w:pPr>
        <w:numPr>
          <w:ilvl w:val="1"/>
          <w:numId w:val="100"/>
        </w:numPr>
      </w:pPr>
      <w:r w:rsidRPr="008807B5">
        <w:t xml:space="preserve">Use </w:t>
      </w:r>
      <w:r w:rsidRPr="008807B5">
        <w:rPr>
          <w:b/>
          <w:bCs/>
        </w:rPr>
        <w:t>AI-driven insights</w:t>
      </w:r>
      <w:r w:rsidRPr="008807B5">
        <w:t xml:space="preserve"> to proactively adjust resource allocation.</w:t>
      </w:r>
    </w:p>
    <w:p w14:paraId="75417488" w14:textId="77777777" w:rsidR="008807B5" w:rsidRPr="008807B5" w:rsidRDefault="008807B5" w:rsidP="008807B5">
      <w:r w:rsidRPr="008807B5">
        <w:rPr>
          <w:rFonts w:ascii="Apple Color Emoji" w:hAnsi="Apple Color Emoji" w:cs="Apple Color Emoji"/>
        </w:rPr>
        <w:t>📌</w:t>
      </w:r>
      <w:r w:rsidRPr="008807B5">
        <w:t xml:space="preserve"> </w:t>
      </w:r>
      <w:r w:rsidRPr="008807B5">
        <w:rPr>
          <w:b/>
          <w:bCs/>
        </w:rPr>
        <w:t>Formula for Capacity Planning:</w:t>
      </w:r>
    </w:p>
    <w:p w14:paraId="6B208AA0" w14:textId="418122AF" w:rsidR="008807B5" w:rsidRPr="008807B5" w:rsidRDefault="003A5E3B" w:rsidP="008807B5">
      <w:r>
        <w:rPr>
          <w:noProof/>
        </w:rPr>
        <w:drawing>
          <wp:inline distT="0" distB="0" distL="0" distR="0" wp14:anchorId="121C6E2A" wp14:editId="0DC3DA03">
            <wp:extent cx="5727700" cy="495300"/>
            <wp:effectExtent l="0" t="0" r="0" b="0"/>
            <wp:docPr id="109837675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4">
                      <a:extLst>
                        <a:ext uri="{28A0092B-C50C-407E-A947-70E740481C1C}">
                          <a14:useLocalDpi xmlns:a14="http://schemas.microsoft.com/office/drawing/2010/main" val="0"/>
                        </a:ext>
                      </a:extLst>
                    </a:blip>
                    <a:stretch>
                      <a:fillRect/>
                    </a:stretch>
                  </pic:blipFill>
                  <pic:spPr>
                    <a:xfrm>
                      <a:off x="0" y="0"/>
                      <a:ext cx="5727700" cy="495300"/>
                    </a:xfrm>
                    <a:prstGeom prst="rect">
                      <a:avLst/>
                    </a:prstGeom>
                  </pic:spPr>
                </pic:pic>
              </a:graphicData>
            </a:graphic>
          </wp:inline>
        </w:drawing>
      </w:r>
    </w:p>
    <w:p w14:paraId="5A731AD4" w14:textId="77777777" w:rsidR="008807B5" w:rsidRPr="008807B5" w:rsidRDefault="008807B5" w:rsidP="008807B5">
      <w:r w:rsidRPr="008807B5">
        <w:rPr>
          <w:rFonts w:ascii="Apple Color Emoji" w:hAnsi="Apple Color Emoji" w:cs="Apple Color Emoji"/>
        </w:rPr>
        <w:t>💡</w:t>
      </w:r>
      <w:r w:rsidRPr="008807B5">
        <w:t xml:space="preserve"> </w:t>
      </w:r>
      <w:r w:rsidRPr="008807B5">
        <w:rPr>
          <w:b/>
          <w:bCs/>
        </w:rPr>
        <w:t>Example:</w:t>
      </w:r>
      <w:r w:rsidRPr="008807B5">
        <w:br/>
        <w:t xml:space="preserve">If a database currently handles </w:t>
      </w:r>
      <w:r w:rsidRPr="008807B5">
        <w:rPr>
          <w:b/>
          <w:bCs/>
        </w:rPr>
        <w:t>10,000 queries/day</w:t>
      </w:r>
      <w:r w:rsidRPr="008807B5">
        <w:t xml:space="preserve"> with a </w:t>
      </w:r>
      <w:r w:rsidRPr="008807B5">
        <w:rPr>
          <w:b/>
          <w:bCs/>
        </w:rPr>
        <w:t>10% annual growth rate</w:t>
      </w:r>
      <w:r w:rsidRPr="008807B5">
        <w:t xml:space="preserve">, the expected load in </w:t>
      </w:r>
      <w:r w:rsidRPr="008807B5">
        <w:rPr>
          <w:b/>
          <w:bCs/>
        </w:rPr>
        <w:t>3 years</w:t>
      </w:r>
      <w:r w:rsidRPr="008807B5">
        <w:t xml:space="preserve"> will be:</w:t>
      </w:r>
    </w:p>
    <w:p w14:paraId="056CF3BF" w14:textId="39A59E55" w:rsidR="008807B5" w:rsidRDefault="003A5E3B" w:rsidP="008807B5">
      <w:r>
        <w:rPr>
          <w:noProof/>
        </w:rPr>
        <w:drawing>
          <wp:inline distT="0" distB="0" distL="0" distR="0" wp14:anchorId="21B7FE12" wp14:editId="232FDE87">
            <wp:extent cx="4477996" cy="452831"/>
            <wp:effectExtent l="0" t="0" r="5715" b="4445"/>
            <wp:docPr id="172766761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5">
                      <a:extLst>
                        <a:ext uri="{28A0092B-C50C-407E-A947-70E740481C1C}">
                          <a14:useLocalDpi xmlns:a14="http://schemas.microsoft.com/office/drawing/2010/main" val="0"/>
                        </a:ext>
                      </a:extLst>
                    </a:blip>
                    <a:stretch>
                      <a:fillRect/>
                    </a:stretch>
                  </pic:blipFill>
                  <pic:spPr>
                    <a:xfrm>
                      <a:off x="0" y="0"/>
                      <a:ext cx="4547517" cy="459861"/>
                    </a:xfrm>
                    <a:prstGeom prst="rect">
                      <a:avLst/>
                    </a:prstGeom>
                  </pic:spPr>
                </pic:pic>
              </a:graphicData>
            </a:graphic>
          </wp:inline>
        </w:drawing>
      </w:r>
    </w:p>
    <w:p w14:paraId="7F4E68E1" w14:textId="0C17BAFB" w:rsidR="008807B5" w:rsidRPr="008807B5" w:rsidRDefault="008807B5" w:rsidP="008807B5">
      <w:r w:rsidRPr="008807B5">
        <w:t xml:space="preserve">This projection helps in </w:t>
      </w:r>
      <w:r w:rsidRPr="008807B5">
        <w:rPr>
          <w:b/>
          <w:bCs/>
        </w:rPr>
        <w:t>scheduling infrastructure upgrades</w:t>
      </w:r>
      <w:r w:rsidRPr="008807B5">
        <w:t>.</w:t>
      </w:r>
    </w:p>
    <w:p w14:paraId="7E1A8F13" w14:textId="77777777" w:rsidR="008807B5" w:rsidRPr="008807B5" w:rsidRDefault="005B7103" w:rsidP="008807B5">
      <w:r w:rsidRPr="008807B5">
        <w:rPr>
          <w:noProof/>
        </w:rPr>
        <w:pict w14:anchorId="3861ED66">
          <v:rect id="_x0000_i1057" alt="" style="width:449.5pt;height:.05pt;mso-width-percent:0;mso-height-percent:0;mso-width-percent:0;mso-height-percent:0" o:hrpct="996" o:hralign="center" o:hrstd="t" o:hr="t" fillcolor="#a0a0a0" stroked="f"/>
        </w:pict>
      </w:r>
    </w:p>
    <w:p w14:paraId="5BEFB82C" w14:textId="77777777" w:rsidR="008807B5" w:rsidRPr="008807B5" w:rsidRDefault="008807B5" w:rsidP="008807B5">
      <w:pPr>
        <w:rPr>
          <w:b/>
          <w:bCs/>
        </w:rPr>
      </w:pPr>
      <w:r w:rsidRPr="008807B5">
        <w:rPr>
          <w:b/>
          <w:bCs/>
        </w:rPr>
        <w:t>6.6. Measuring and Streamlining the Performance and Tuning Process</w:t>
      </w:r>
    </w:p>
    <w:p w14:paraId="16795BF5" w14:textId="77777777" w:rsidR="008807B5" w:rsidRPr="008807B5" w:rsidRDefault="008807B5" w:rsidP="008807B5">
      <w:r w:rsidRPr="008807B5">
        <w:t xml:space="preserve">Once an infrastructure’s performance is assessed, the next step is </w:t>
      </w:r>
      <w:r w:rsidRPr="008807B5">
        <w:rPr>
          <w:b/>
          <w:bCs/>
        </w:rPr>
        <w:t>measuring performance improvements</w:t>
      </w:r>
      <w:r w:rsidRPr="008807B5">
        <w:t xml:space="preserve"> and continuously streamlining the tuning process.</w:t>
      </w:r>
    </w:p>
    <w:p w14:paraId="48C99607" w14:textId="77777777" w:rsidR="008807B5" w:rsidRPr="008807B5" w:rsidRDefault="005B7103" w:rsidP="008807B5">
      <w:r w:rsidRPr="008807B5">
        <w:rPr>
          <w:noProof/>
        </w:rPr>
        <w:pict w14:anchorId="1A0C5BFE">
          <v:rect id="_x0000_i1056" alt="" style="width:449.5pt;height:.05pt;mso-width-percent:0;mso-height-percent:0;mso-width-percent:0;mso-height-percent:0" o:hrpct="996" o:hralign="center" o:hrstd="t" o:hr="t" fillcolor="#a0a0a0" stroked="f"/>
        </w:pict>
      </w:r>
    </w:p>
    <w:p w14:paraId="788D6414" w14:textId="77777777" w:rsidR="008807B5" w:rsidRPr="008807B5" w:rsidRDefault="008807B5" w:rsidP="008807B5">
      <w:pPr>
        <w:rPr>
          <w:b/>
          <w:bCs/>
        </w:rPr>
      </w:pPr>
      <w:r w:rsidRPr="008807B5">
        <w:rPr>
          <w:b/>
          <w:bCs/>
        </w:rPr>
        <w:t>6.6.1. Performance Benchmarks &amp; Industry Standards</w:t>
      </w:r>
    </w:p>
    <w:p w14:paraId="634555CA" w14:textId="77777777" w:rsidR="008807B5" w:rsidRPr="008807B5" w:rsidRDefault="008807B5" w:rsidP="008807B5">
      <w:r w:rsidRPr="008807B5">
        <w:t xml:space="preserve">Benchmarks help compare performance </w:t>
      </w:r>
      <w:r w:rsidRPr="008807B5">
        <w:rPr>
          <w:b/>
          <w:bCs/>
        </w:rPr>
        <w:t>before and after tuning</w:t>
      </w:r>
      <w:r w:rsidRPr="008807B5">
        <w:t>.</w:t>
      </w:r>
    </w:p>
    <w:p w14:paraId="75F91067" w14:textId="77777777" w:rsidR="008807B5" w:rsidRPr="008807B5" w:rsidRDefault="008807B5" w:rsidP="008807B5">
      <w:r w:rsidRPr="008807B5">
        <w:rPr>
          <w:rFonts w:ascii="Apple Color Emoji" w:hAnsi="Apple Color Emoji" w:cs="Apple Color Emoji"/>
        </w:rPr>
        <w:t>📌</w:t>
      </w:r>
      <w:r w:rsidRPr="008807B5">
        <w:t xml:space="preserve"> </w:t>
      </w:r>
      <w:r w:rsidRPr="008807B5">
        <w:rPr>
          <w:b/>
          <w:bCs/>
        </w:rPr>
        <w:t>Common Benchmarking Standards:</w:t>
      </w:r>
    </w:p>
    <w:p w14:paraId="6EF74071" w14:textId="77777777" w:rsidR="008807B5" w:rsidRPr="008807B5" w:rsidRDefault="008807B5" w:rsidP="008807B5">
      <w:pPr>
        <w:numPr>
          <w:ilvl w:val="0"/>
          <w:numId w:val="101"/>
        </w:numPr>
      </w:pPr>
      <w:r w:rsidRPr="008807B5">
        <w:rPr>
          <w:b/>
          <w:bCs/>
        </w:rPr>
        <w:t>SPEC (Standard Performance Evaluation Corporation)</w:t>
      </w:r>
      <w:r w:rsidRPr="008807B5">
        <w:t>: Measures CPU and system performance.</w:t>
      </w:r>
    </w:p>
    <w:p w14:paraId="1E70272A" w14:textId="77777777" w:rsidR="008807B5" w:rsidRPr="008807B5" w:rsidRDefault="008807B5" w:rsidP="008807B5">
      <w:pPr>
        <w:numPr>
          <w:ilvl w:val="0"/>
          <w:numId w:val="101"/>
        </w:numPr>
      </w:pPr>
      <w:r w:rsidRPr="008807B5">
        <w:rPr>
          <w:b/>
          <w:bCs/>
        </w:rPr>
        <w:t>TPC (Transaction Processing Performance Council)</w:t>
      </w:r>
      <w:r w:rsidRPr="008807B5">
        <w:t xml:space="preserve">: Evaluates </w:t>
      </w:r>
      <w:r w:rsidRPr="008807B5">
        <w:rPr>
          <w:b/>
          <w:bCs/>
        </w:rPr>
        <w:t>database performance</w:t>
      </w:r>
      <w:r w:rsidRPr="008807B5">
        <w:t>.</w:t>
      </w:r>
    </w:p>
    <w:p w14:paraId="4F9B3054" w14:textId="77777777" w:rsidR="008807B5" w:rsidRPr="008807B5" w:rsidRDefault="008807B5" w:rsidP="008807B5">
      <w:pPr>
        <w:numPr>
          <w:ilvl w:val="0"/>
          <w:numId w:val="101"/>
        </w:numPr>
      </w:pPr>
      <w:r w:rsidRPr="008807B5">
        <w:rPr>
          <w:b/>
          <w:bCs/>
        </w:rPr>
        <w:t>ISO 27001</w:t>
      </w:r>
      <w:r w:rsidRPr="008807B5">
        <w:t xml:space="preserve">: Ensures </w:t>
      </w:r>
      <w:r w:rsidRPr="008807B5">
        <w:rPr>
          <w:b/>
          <w:bCs/>
        </w:rPr>
        <w:t>IT security and compliance</w:t>
      </w:r>
      <w:r w:rsidRPr="008807B5">
        <w:t>.</w:t>
      </w:r>
    </w:p>
    <w:p w14:paraId="0F99D797" w14:textId="77777777" w:rsidR="008807B5" w:rsidRPr="008807B5" w:rsidRDefault="008807B5" w:rsidP="008807B5">
      <w:pPr>
        <w:numPr>
          <w:ilvl w:val="0"/>
          <w:numId w:val="101"/>
        </w:numPr>
      </w:pPr>
      <w:r w:rsidRPr="008807B5">
        <w:rPr>
          <w:b/>
          <w:bCs/>
        </w:rPr>
        <w:t>Google Core Web Vitals</w:t>
      </w:r>
      <w:r w:rsidRPr="008807B5">
        <w:t>: Measures web application responsiveness.</w:t>
      </w:r>
    </w:p>
    <w:p w14:paraId="1BF083DD" w14:textId="77777777" w:rsidR="008807B5" w:rsidRPr="008807B5" w:rsidRDefault="005B7103" w:rsidP="008807B5">
      <w:r w:rsidRPr="008807B5">
        <w:rPr>
          <w:noProof/>
        </w:rPr>
        <w:pict w14:anchorId="7BC2099C">
          <v:rect id="_x0000_i1055" alt="" style="width:449.5pt;height:.05pt;mso-width-percent:0;mso-height-percent:0;mso-width-percent:0;mso-height-percent:0" o:hrpct="996" o:hralign="center" o:hrstd="t" o:hr="t" fillcolor="#a0a0a0" stroked="f"/>
        </w:pict>
      </w:r>
    </w:p>
    <w:p w14:paraId="74FF7E1D" w14:textId="77777777" w:rsidR="008807B5" w:rsidRPr="008807B5" w:rsidRDefault="008807B5" w:rsidP="008807B5">
      <w:pPr>
        <w:rPr>
          <w:b/>
          <w:bCs/>
        </w:rPr>
      </w:pPr>
      <w:r w:rsidRPr="008807B5">
        <w:rPr>
          <w:b/>
          <w:bCs/>
        </w:rPr>
        <w:t>6.6.2. Streamlining Workloads and Resource Utilization</w:t>
      </w:r>
    </w:p>
    <w:p w14:paraId="08960DA8" w14:textId="77777777" w:rsidR="008807B5" w:rsidRPr="008807B5" w:rsidRDefault="008807B5" w:rsidP="008807B5">
      <w:r w:rsidRPr="008807B5">
        <w:t xml:space="preserve">Workload streamlining ensures that </w:t>
      </w:r>
      <w:r w:rsidRPr="008807B5">
        <w:rPr>
          <w:b/>
          <w:bCs/>
        </w:rPr>
        <w:t>resources are utilized optimally</w:t>
      </w:r>
      <w:r w:rsidRPr="008807B5">
        <w:t xml:space="preserve"> and </w:t>
      </w:r>
      <w:r w:rsidRPr="008807B5">
        <w:rPr>
          <w:b/>
          <w:bCs/>
        </w:rPr>
        <w:t>over-provisioning is avoided</w:t>
      </w:r>
      <w:r w:rsidRPr="008807B5">
        <w:t>.</w:t>
      </w:r>
    </w:p>
    <w:p w14:paraId="7F96A7E4" w14:textId="77777777" w:rsidR="008807B5" w:rsidRPr="008807B5" w:rsidRDefault="008807B5" w:rsidP="008807B5">
      <w:r w:rsidRPr="008807B5">
        <w:rPr>
          <w:rFonts w:ascii="Apple Color Emoji" w:hAnsi="Apple Color Emoji" w:cs="Apple Color Emoji"/>
        </w:rPr>
        <w:t>📌</w:t>
      </w:r>
      <w:r w:rsidRPr="008807B5">
        <w:t xml:space="preserve"> </w:t>
      </w:r>
      <w:r w:rsidRPr="008807B5">
        <w:rPr>
          <w:b/>
          <w:bCs/>
        </w:rPr>
        <w:t>Key Techniques for Streamlining Workloads:</w:t>
      </w:r>
    </w:p>
    <w:p w14:paraId="51B3C911" w14:textId="77777777" w:rsidR="008807B5" w:rsidRPr="008807B5" w:rsidRDefault="008807B5" w:rsidP="008807B5">
      <w:pPr>
        <w:numPr>
          <w:ilvl w:val="0"/>
          <w:numId w:val="102"/>
        </w:numPr>
      </w:pPr>
      <w:r w:rsidRPr="008807B5">
        <w:rPr>
          <w:b/>
          <w:bCs/>
        </w:rPr>
        <w:t>Load Balancing:</w:t>
      </w:r>
      <w:r w:rsidRPr="008807B5">
        <w:t xml:space="preserve"> Distribute requests across multiple servers.</w:t>
      </w:r>
    </w:p>
    <w:p w14:paraId="79357919" w14:textId="77777777" w:rsidR="008807B5" w:rsidRPr="008807B5" w:rsidRDefault="008807B5" w:rsidP="008807B5">
      <w:pPr>
        <w:numPr>
          <w:ilvl w:val="1"/>
          <w:numId w:val="102"/>
        </w:numPr>
      </w:pPr>
      <w:r w:rsidRPr="008807B5">
        <w:t xml:space="preserve">Use </w:t>
      </w:r>
      <w:r w:rsidRPr="008807B5">
        <w:rPr>
          <w:b/>
          <w:bCs/>
        </w:rPr>
        <w:t xml:space="preserve">Reverse Proxies (NGINX, </w:t>
      </w:r>
      <w:proofErr w:type="spellStart"/>
      <w:r w:rsidRPr="008807B5">
        <w:rPr>
          <w:b/>
          <w:bCs/>
        </w:rPr>
        <w:t>HAProxy</w:t>
      </w:r>
      <w:proofErr w:type="spellEnd"/>
      <w:r w:rsidRPr="008807B5">
        <w:rPr>
          <w:b/>
          <w:bCs/>
        </w:rPr>
        <w:t>)</w:t>
      </w:r>
      <w:r w:rsidRPr="008807B5">
        <w:t xml:space="preserve"> for better distribution.</w:t>
      </w:r>
    </w:p>
    <w:p w14:paraId="1373B1D1" w14:textId="77777777" w:rsidR="008807B5" w:rsidRPr="008807B5" w:rsidRDefault="008807B5" w:rsidP="008807B5">
      <w:pPr>
        <w:numPr>
          <w:ilvl w:val="0"/>
          <w:numId w:val="102"/>
        </w:numPr>
      </w:pPr>
      <w:r w:rsidRPr="008807B5">
        <w:rPr>
          <w:b/>
          <w:bCs/>
        </w:rPr>
        <w:t>Containerization:</w:t>
      </w:r>
    </w:p>
    <w:p w14:paraId="58794A9C" w14:textId="77777777" w:rsidR="008807B5" w:rsidRPr="008807B5" w:rsidRDefault="008807B5" w:rsidP="008807B5">
      <w:pPr>
        <w:numPr>
          <w:ilvl w:val="1"/>
          <w:numId w:val="102"/>
        </w:numPr>
      </w:pPr>
      <w:r w:rsidRPr="008807B5">
        <w:t xml:space="preserve">Use </w:t>
      </w:r>
      <w:r w:rsidRPr="008807B5">
        <w:rPr>
          <w:b/>
          <w:bCs/>
        </w:rPr>
        <w:t>Docker</w:t>
      </w:r>
      <w:r w:rsidRPr="008807B5">
        <w:t xml:space="preserve"> or </w:t>
      </w:r>
      <w:r w:rsidRPr="008807B5">
        <w:rPr>
          <w:b/>
          <w:bCs/>
        </w:rPr>
        <w:t>Kubernetes</w:t>
      </w:r>
      <w:r w:rsidRPr="008807B5">
        <w:t xml:space="preserve"> to </w:t>
      </w:r>
      <w:r w:rsidRPr="008807B5">
        <w:rPr>
          <w:b/>
          <w:bCs/>
        </w:rPr>
        <w:t>run microservices</w:t>
      </w:r>
      <w:r w:rsidRPr="008807B5">
        <w:t xml:space="preserve"> efficiently.</w:t>
      </w:r>
    </w:p>
    <w:p w14:paraId="4030188A" w14:textId="77777777" w:rsidR="008807B5" w:rsidRPr="008807B5" w:rsidRDefault="008807B5" w:rsidP="008807B5">
      <w:pPr>
        <w:numPr>
          <w:ilvl w:val="0"/>
          <w:numId w:val="102"/>
        </w:numPr>
      </w:pPr>
      <w:r w:rsidRPr="008807B5">
        <w:rPr>
          <w:b/>
          <w:bCs/>
        </w:rPr>
        <w:t>Task Scheduling Optimization:</w:t>
      </w:r>
    </w:p>
    <w:p w14:paraId="102A461F" w14:textId="77777777" w:rsidR="008807B5" w:rsidRPr="008807B5" w:rsidRDefault="008807B5" w:rsidP="008807B5">
      <w:pPr>
        <w:numPr>
          <w:ilvl w:val="1"/>
          <w:numId w:val="102"/>
        </w:numPr>
      </w:pPr>
      <w:r w:rsidRPr="008807B5">
        <w:t xml:space="preserve">Use </w:t>
      </w:r>
      <w:proofErr w:type="spellStart"/>
      <w:r w:rsidRPr="008807B5">
        <w:rPr>
          <w:b/>
          <w:bCs/>
        </w:rPr>
        <w:t>cron</w:t>
      </w:r>
      <w:proofErr w:type="spellEnd"/>
      <w:r w:rsidRPr="008807B5">
        <w:rPr>
          <w:b/>
          <w:bCs/>
        </w:rPr>
        <w:t xml:space="preserve"> jobs</w:t>
      </w:r>
      <w:r w:rsidRPr="008807B5">
        <w:t xml:space="preserve"> or </w:t>
      </w:r>
      <w:r w:rsidRPr="008807B5">
        <w:rPr>
          <w:b/>
          <w:bCs/>
        </w:rPr>
        <w:t>orchestration tools (Airflow, Kubernetes)</w:t>
      </w:r>
      <w:r w:rsidRPr="008807B5">
        <w:t xml:space="preserve"> to manage resource-intensive tasks </w:t>
      </w:r>
      <w:r w:rsidRPr="008807B5">
        <w:rPr>
          <w:b/>
          <w:bCs/>
        </w:rPr>
        <w:t>off-peak hours</w:t>
      </w:r>
      <w:r w:rsidRPr="008807B5">
        <w:t>.</w:t>
      </w:r>
    </w:p>
    <w:p w14:paraId="40D0BA86" w14:textId="77777777" w:rsidR="008807B5" w:rsidRPr="008807B5" w:rsidRDefault="008807B5" w:rsidP="008807B5">
      <w:pPr>
        <w:numPr>
          <w:ilvl w:val="0"/>
          <w:numId w:val="102"/>
        </w:numPr>
      </w:pPr>
      <w:r w:rsidRPr="008807B5">
        <w:rPr>
          <w:b/>
          <w:bCs/>
        </w:rPr>
        <w:t>Storage Tiering:</w:t>
      </w:r>
    </w:p>
    <w:p w14:paraId="2290876A" w14:textId="77777777" w:rsidR="008807B5" w:rsidRPr="008807B5" w:rsidRDefault="008807B5" w:rsidP="008807B5">
      <w:pPr>
        <w:numPr>
          <w:ilvl w:val="1"/>
          <w:numId w:val="102"/>
        </w:numPr>
      </w:pPr>
      <w:r w:rsidRPr="008807B5">
        <w:t xml:space="preserve">Store frequently used data in </w:t>
      </w:r>
      <w:r w:rsidRPr="008807B5">
        <w:rPr>
          <w:b/>
          <w:bCs/>
        </w:rPr>
        <w:t>SSD</w:t>
      </w:r>
      <w:r w:rsidRPr="008807B5">
        <w:t xml:space="preserve"> and archival data in </w:t>
      </w:r>
      <w:r w:rsidRPr="008807B5">
        <w:rPr>
          <w:b/>
          <w:bCs/>
        </w:rPr>
        <w:t>HDD</w:t>
      </w:r>
      <w:r w:rsidRPr="008807B5">
        <w:t>.</w:t>
      </w:r>
    </w:p>
    <w:p w14:paraId="1DA7B418" w14:textId="77777777" w:rsidR="008807B5" w:rsidRPr="008807B5" w:rsidRDefault="008807B5" w:rsidP="008807B5">
      <w:r w:rsidRPr="008807B5">
        <w:rPr>
          <w:rFonts w:ascii="Apple Color Emoji" w:hAnsi="Apple Color Emoji" w:cs="Apple Color Emoji"/>
        </w:rPr>
        <w:t>📌</w:t>
      </w:r>
      <w:r w:rsidRPr="008807B5">
        <w:t xml:space="preserve"> </w:t>
      </w:r>
      <w:r w:rsidRPr="008807B5">
        <w:rPr>
          <w:b/>
          <w:bCs/>
        </w:rPr>
        <w:t>Formula for Load Balancer Efficiency:</w:t>
      </w:r>
    </w:p>
    <w:p w14:paraId="7CB1D183" w14:textId="01D38C45" w:rsidR="008807B5" w:rsidRDefault="003A5E3B" w:rsidP="008807B5">
      <w:r>
        <w:rPr>
          <w:noProof/>
        </w:rPr>
        <w:drawing>
          <wp:inline distT="0" distB="0" distL="0" distR="0" wp14:anchorId="2BB8DA2E" wp14:editId="6D96E982">
            <wp:extent cx="3845607" cy="644001"/>
            <wp:effectExtent l="0" t="0" r="2540" b="3810"/>
            <wp:docPr id="1714703859" name="Picture 4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03859" name="Picture 43" descr="A black text on a white background&#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907004" cy="654283"/>
                    </a:xfrm>
                    <a:prstGeom prst="rect">
                      <a:avLst/>
                    </a:prstGeom>
                  </pic:spPr>
                </pic:pic>
              </a:graphicData>
            </a:graphic>
          </wp:inline>
        </w:drawing>
      </w:r>
    </w:p>
    <w:p w14:paraId="407378DA" w14:textId="638EE9F2" w:rsidR="008807B5" w:rsidRPr="008807B5" w:rsidRDefault="008807B5" w:rsidP="008807B5">
      <w:r w:rsidRPr="008807B5">
        <w:rPr>
          <w:rFonts w:ascii="Apple Color Emoji" w:hAnsi="Apple Color Emoji" w:cs="Apple Color Emoji"/>
        </w:rPr>
        <w:t>💡</w:t>
      </w:r>
      <w:r w:rsidRPr="008807B5">
        <w:t xml:space="preserve"> </w:t>
      </w:r>
      <w:r w:rsidRPr="008807B5">
        <w:rPr>
          <w:b/>
          <w:bCs/>
        </w:rPr>
        <w:t>Example:</w:t>
      </w:r>
      <w:r w:rsidRPr="008807B5">
        <w:br/>
        <w:t xml:space="preserve">If </w:t>
      </w:r>
      <w:r w:rsidRPr="008807B5">
        <w:rPr>
          <w:b/>
          <w:bCs/>
        </w:rPr>
        <w:t>3 servers</w:t>
      </w:r>
      <w:r w:rsidRPr="008807B5">
        <w:t xml:space="preserve"> handle </w:t>
      </w:r>
      <w:r w:rsidRPr="008807B5">
        <w:rPr>
          <w:b/>
          <w:bCs/>
        </w:rPr>
        <w:t>90,000 requests</w:t>
      </w:r>
      <w:r w:rsidRPr="008807B5">
        <w:t>, each handles:</w:t>
      </w:r>
    </w:p>
    <w:p w14:paraId="01892259" w14:textId="30F5FCBF" w:rsidR="003A5E3B" w:rsidRDefault="003A5E3B" w:rsidP="008807B5">
      <w:r>
        <w:rPr>
          <w:noProof/>
        </w:rPr>
        <w:lastRenderedPageBreak/>
        <w:drawing>
          <wp:inline distT="0" distB="0" distL="0" distR="0" wp14:anchorId="67EDF1F8" wp14:editId="6BA04B33">
            <wp:extent cx="2444097" cy="477582"/>
            <wp:effectExtent l="0" t="0" r="0" b="5080"/>
            <wp:docPr id="1102828396" name="Picture 44"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28396" name="Picture 44" descr="A close-up of a sign&#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87394" cy="486042"/>
                    </a:xfrm>
                    <a:prstGeom prst="rect">
                      <a:avLst/>
                    </a:prstGeom>
                  </pic:spPr>
                </pic:pic>
              </a:graphicData>
            </a:graphic>
          </wp:inline>
        </w:drawing>
      </w:r>
    </w:p>
    <w:p w14:paraId="1FAAA787" w14:textId="254FCD71" w:rsidR="008807B5" w:rsidRPr="008807B5" w:rsidRDefault="008807B5" w:rsidP="008807B5">
      <w:r w:rsidRPr="008807B5">
        <w:t xml:space="preserve">Adding another server would reduce </w:t>
      </w:r>
      <w:r w:rsidRPr="008807B5">
        <w:rPr>
          <w:b/>
          <w:bCs/>
        </w:rPr>
        <w:t>individual server load</w:t>
      </w:r>
      <w:r w:rsidRPr="008807B5">
        <w:t>, improving performance.</w:t>
      </w:r>
    </w:p>
    <w:p w14:paraId="70E9B371" w14:textId="77777777" w:rsidR="008807B5" w:rsidRPr="008807B5" w:rsidRDefault="005B7103" w:rsidP="008807B5">
      <w:r w:rsidRPr="008807B5">
        <w:rPr>
          <w:noProof/>
        </w:rPr>
        <w:pict w14:anchorId="10DC9B32">
          <v:rect id="_x0000_i1054" alt="" style="width:449.5pt;height:.05pt;mso-width-percent:0;mso-height-percent:0;mso-width-percent:0;mso-height-percent:0" o:hrpct="996" o:hralign="center" o:hrstd="t" o:hr="t" fillcolor="#a0a0a0" stroked="f"/>
        </w:pict>
      </w:r>
    </w:p>
    <w:p w14:paraId="5095E83E" w14:textId="77777777" w:rsidR="008807B5" w:rsidRPr="008807B5" w:rsidRDefault="008807B5" w:rsidP="008807B5">
      <w:pPr>
        <w:rPr>
          <w:b/>
          <w:bCs/>
        </w:rPr>
      </w:pPr>
      <w:r w:rsidRPr="008807B5">
        <w:rPr>
          <w:b/>
          <w:bCs/>
        </w:rPr>
        <w:t>6.6.3. Automating Performance Tuning</w:t>
      </w:r>
    </w:p>
    <w:p w14:paraId="21FB6579" w14:textId="77777777" w:rsidR="008807B5" w:rsidRPr="008807B5" w:rsidRDefault="008807B5" w:rsidP="008807B5">
      <w:r w:rsidRPr="008807B5">
        <w:t xml:space="preserve">Manual performance tuning is time-consuming. </w:t>
      </w:r>
      <w:r w:rsidRPr="008807B5">
        <w:rPr>
          <w:b/>
          <w:bCs/>
        </w:rPr>
        <w:t>Automated tuning</w:t>
      </w:r>
      <w:r w:rsidRPr="008807B5">
        <w:t xml:space="preserve"> helps maintain optimal performance </w:t>
      </w:r>
      <w:r w:rsidRPr="008807B5">
        <w:rPr>
          <w:b/>
          <w:bCs/>
        </w:rPr>
        <w:t>without human intervention</w:t>
      </w:r>
      <w:r w:rsidRPr="008807B5">
        <w:t>.</w:t>
      </w:r>
    </w:p>
    <w:p w14:paraId="4470895B" w14:textId="77777777" w:rsidR="008807B5" w:rsidRPr="008807B5" w:rsidRDefault="008807B5" w:rsidP="008807B5">
      <w:r w:rsidRPr="008807B5">
        <w:rPr>
          <w:rFonts w:ascii="Apple Color Emoji" w:hAnsi="Apple Color Emoji" w:cs="Apple Color Emoji"/>
        </w:rPr>
        <w:t>📌</w:t>
      </w:r>
      <w:r w:rsidRPr="008807B5">
        <w:t xml:space="preserve"> </w:t>
      </w:r>
      <w:r w:rsidRPr="008807B5">
        <w:rPr>
          <w:b/>
          <w:bCs/>
        </w:rPr>
        <w:t>Key Automation Techniques:</w:t>
      </w:r>
    </w:p>
    <w:p w14:paraId="2C523CF4" w14:textId="77777777" w:rsidR="008807B5" w:rsidRPr="008807B5" w:rsidRDefault="008807B5" w:rsidP="008807B5">
      <w:pPr>
        <w:numPr>
          <w:ilvl w:val="0"/>
          <w:numId w:val="103"/>
        </w:numPr>
      </w:pPr>
      <w:r w:rsidRPr="008807B5">
        <w:rPr>
          <w:b/>
          <w:bCs/>
        </w:rPr>
        <w:t>AI-based Performance Monitoring:</w:t>
      </w:r>
    </w:p>
    <w:p w14:paraId="69F92EC3" w14:textId="77777777" w:rsidR="008807B5" w:rsidRPr="008807B5" w:rsidRDefault="008807B5" w:rsidP="008807B5">
      <w:pPr>
        <w:numPr>
          <w:ilvl w:val="1"/>
          <w:numId w:val="103"/>
        </w:numPr>
      </w:pPr>
      <w:r w:rsidRPr="008807B5">
        <w:t xml:space="preserve">Tools like </w:t>
      </w:r>
      <w:r w:rsidRPr="008807B5">
        <w:rPr>
          <w:b/>
          <w:bCs/>
        </w:rPr>
        <w:t>Dynatrace, AppDynamics, and AIOps</w:t>
      </w:r>
      <w:r w:rsidRPr="008807B5">
        <w:t xml:space="preserve"> use </w:t>
      </w:r>
      <w:r w:rsidRPr="008807B5">
        <w:rPr>
          <w:b/>
          <w:bCs/>
        </w:rPr>
        <w:t>machine learning</w:t>
      </w:r>
      <w:r w:rsidRPr="008807B5">
        <w:t xml:space="preserve"> to predict failures.</w:t>
      </w:r>
    </w:p>
    <w:p w14:paraId="1783CBAE" w14:textId="77777777" w:rsidR="008807B5" w:rsidRPr="008807B5" w:rsidRDefault="008807B5" w:rsidP="008807B5">
      <w:pPr>
        <w:numPr>
          <w:ilvl w:val="0"/>
          <w:numId w:val="103"/>
        </w:numPr>
      </w:pPr>
      <w:r w:rsidRPr="008807B5">
        <w:rPr>
          <w:b/>
          <w:bCs/>
        </w:rPr>
        <w:t>Auto-Scaling:</w:t>
      </w:r>
    </w:p>
    <w:p w14:paraId="362987B6" w14:textId="77777777" w:rsidR="008807B5" w:rsidRPr="008807B5" w:rsidRDefault="008807B5" w:rsidP="008807B5">
      <w:pPr>
        <w:numPr>
          <w:ilvl w:val="1"/>
          <w:numId w:val="103"/>
        </w:numPr>
      </w:pPr>
      <w:r w:rsidRPr="008807B5">
        <w:t>Cloud platforms (</w:t>
      </w:r>
      <w:r w:rsidRPr="008807B5">
        <w:rPr>
          <w:b/>
          <w:bCs/>
        </w:rPr>
        <w:t>AWS, Azure, GCP</w:t>
      </w:r>
      <w:r w:rsidRPr="008807B5">
        <w:t>) scale resources automatically based on demand.</w:t>
      </w:r>
    </w:p>
    <w:p w14:paraId="72481F1D" w14:textId="77777777" w:rsidR="008807B5" w:rsidRPr="008807B5" w:rsidRDefault="008807B5" w:rsidP="008807B5">
      <w:pPr>
        <w:numPr>
          <w:ilvl w:val="0"/>
          <w:numId w:val="103"/>
        </w:numPr>
      </w:pPr>
      <w:r w:rsidRPr="008807B5">
        <w:rPr>
          <w:b/>
          <w:bCs/>
        </w:rPr>
        <w:t>Self-Healing Systems:</w:t>
      </w:r>
    </w:p>
    <w:p w14:paraId="53DE9F1C" w14:textId="77777777" w:rsidR="008807B5" w:rsidRPr="008807B5" w:rsidRDefault="008807B5" w:rsidP="008807B5">
      <w:pPr>
        <w:numPr>
          <w:ilvl w:val="1"/>
          <w:numId w:val="103"/>
        </w:numPr>
      </w:pPr>
      <w:r w:rsidRPr="008807B5">
        <w:rPr>
          <w:b/>
          <w:bCs/>
        </w:rPr>
        <w:t>AI-powered infrastructure</w:t>
      </w:r>
      <w:r w:rsidRPr="008807B5">
        <w:t xml:space="preserve"> can detect failures and restart failed services </w:t>
      </w:r>
      <w:r w:rsidRPr="008807B5">
        <w:rPr>
          <w:b/>
          <w:bCs/>
        </w:rPr>
        <w:t>without human intervention</w:t>
      </w:r>
      <w:r w:rsidRPr="008807B5">
        <w:t>.</w:t>
      </w:r>
    </w:p>
    <w:p w14:paraId="1E8ACD84" w14:textId="77777777" w:rsidR="008807B5" w:rsidRPr="008807B5" w:rsidRDefault="008807B5" w:rsidP="008807B5">
      <w:r w:rsidRPr="008807B5">
        <w:rPr>
          <w:rFonts w:ascii="Apple Color Emoji" w:hAnsi="Apple Color Emoji" w:cs="Apple Color Emoji"/>
        </w:rPr>
        <w:t>📌</w:t>
      </w:r>
      <w:r w:rsidRPr="008807B5">
        <w:t xml:space="preserve"> </w:t>
      </w:r>
      <w:r w:rsidRPr="008807B5">
        <w:rPr>
          <w:b/>
          <w:bCs/>
        </w:rPr>
        <w:t>Formula for Predictive Scaling:</w:t>
      </w:r>
    </w:p>
    <w:p w14:paraId="4DFAFA59" w14:textId="026ED015" w:rsidR="008807B5" w:rsidRPr="008807B5" w:rsidRDefault="003A5E3B" w:rsidP="008807B5">
      <w:r>
        <w:rPr>
          <w:noProof/>
        </w:rPr>
        <w:drawing>
          <wp:inline distT="0" distB="0" distL="0" distR="0" wp14:anchorId="3564D98C" wp14:editId="3ECABAD8">
            <wp:extent cx="5727700" cy="463550"/>
            <wp:effectExtent l="0" t="0" r="0" b="6350"/>
            <wp:docPr id="202886216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8">
                      <a:extLst>
                        <a:ext uri="{28A0092B-C50C-407E-A947-70E740481C1C}">
                          <a14:useLocalDpi xmlns:a14="http://schemas.microsoft.com/office/drawing/2010/main" val="0"/>
                        </a:ext>
                      </a:extLst>
                    </a:blip>
                    <a:stretch>
                      <a:fillRect/>
                    </a:stretch>
                  </pic:blipFill>
                  <pic:spPr>
                    <a:xfrm>
                      <a:off x="0" y="0"/>
                      <a:ext cx="5727700" cy="463550"/>
                    </a:xfrm>
                    <a:prstGeom prst="rect">
                      <a:avLst/>
                    </a:prstGeom>
                  </pic:spPr>
                </pic:pic>
              </a:graphicData>
            </a:graphic>
          </wp:inline>
        </w:drawing>
      </w:r>
    </w:p>
    <w:p w14:paraId="3063076B" w14:textId="77777777" w:rsidR="008807B5" w:rsidRPr="008807B5" w:rsidRDefault="008807B5" w:rsidP="008807B5">
      <w:r w:rsidRPr="008807B5">
        <w:rPr>
          <w:rFonts w:ascii="Apple Color Emoji" w:hAnsi="Apple Color Emoji" w:cs="Apple Color Emoji"/>
        </w:rPr>
        <w:t>💡</w:t>
      </w:r>
      <w:r w:rsidRPr="008807B5">
        <w:t xml:space="preserve"> </w:t>
      </w:r>
      <w:r w:rsidRPr="008807B5">
        <w:rPr>
          <w:b/>
          <w:bCs/>
        </w:rPr>
        <w:t>Example:</w:t>
      </w:r>
      <w:r w:rsidRPr="008807B5">
        <w:br/>
        <w:t xml:space="preserve">If a web application </w:t>
      </w:r>
      <w:r w:rsidRPr="008807B5">
        <w:rPr>
          <w:b/>
          <w:bCs/>
        </w:rPr>
        <w:t>currently consumes 50 CPU cores</w:t>
      </w:r>
      <w:r w:rsidRPr="008807B5">
        <w:t xml:space="preserve"> and grows </w:t>
      </w:r>
      <w:r w:rsidRPr="008807B5">
        <w:rPr>
          <w:b/>
          <w:bCs/>
        </w:rPr>
        <w:t>5% every month</w:t>
      </w:r>
      <w:r w:rsidRPr="008807B5">
        <w:t xml:space="preserve">, the </w:t>
      </w:r>
      <w:r w:rsidRPr="008807B5">
        <w:rPr>
          <w:b/>
          <w:bCs/>
        </w:rPr>
        <w:t>required resources in 6 months</w:t>
      </w:r>
      <w:r w:rsidRPr="008807B5">
        <w:t xml:space="preserve"> would be:</w:t>
      </w:r>
    </w:p>
    <w:p w14:paraId="314C917C" w14:textId="192F47C5" w:rsidR="003A5E3B" w:rsidRDefault="003A5E3B" w:rsidP="008807B5">
      <w:r>
        <w:rPr>
          <w:noProof/>
        </w:rPr>
        <w:drawing>
          <wp:inline distT="0" distB="0" distL="0" distR="0" wp14:anchorId="45E1058A" wp14:editId="2C321E53">
            <wp:extent cx="5727700" cy="424815"/>
            <wp:effectExtent l="0" t="0" r="0" b="0"/>
            <wp:docPr id="43034801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9">
                      <a:extLst>
                        <a:ext uri="{28A0092B-C50C-407E-A947-70E740481C1C}">
                          <a14:useLocalDpi xmlns:a14="http://schemas.microsoft.com/office/drawing/2010/main" val="0"/>
                        </a:ext>
                      </a:extLst>
                    </a:blip>
                    <a:stretch>
                      <a:fillRect/>
                    </a:stretch>
                  </pic:blipFill>
                  <pic:spPr>
                    <a:xfrm>
                      <a:off x="0" y="0"/>
                      <a:ext cx="5727700" cy="424815"/>
                    </a:xfrm>
                    <a:prstGeom prst="rect">
                      <a:avLst/>
                    </a:prstGeom>
                  </pic:spPr>
                </pic:pic>
              </a:graphicData>
            </a:graphic>
          </wp:inline>
        </w:drawing>
      </w:r>
    </w:p>
    <w:p w14:paraId="0E40B1C5" w14:textId="70316069" w:rsidR="008807B5" w:rsidRPr="008807B5" w:rsidRDefault="008807B5" w:rsidP="008807B5">
      <w:r w:rsidRPr="008807B5">
        <w:t xml:space="preserve">This calculation ensures that </w:t>
      </w:r>
      <w:r w:rsidRPr="008807B5">
        <w:rPr>
          <w:b/>
          <w:bCs/>
        </w:rPr>
        <w:t>new resources are provisioned before performance degrades</w:t>
      </w:r>
      <w:r w:rsidRPr="008807B5">
        <w:t>.</w:t>
      </w:r>
    </w:p>
    <w:p w14:paraId="69AF4F31" w14:textId="77777777" w:rsidR="00B17101" w:rsidRDefault="00B17101"/>
    <w:p w14:paraId="66698C65" w14:textId="77777777" w:rsidR="003A5E3B" w:rsidRPr="003A5E3B" w:rsidRDefault="003A5E3B" w:rsidP="003A5E3B">
      <w:pPr>
        <w:rPr>
          <w:b/>
          <w:bCs/>
        </w:rPr>
      </w:pPr>
      <w:r w:rsidRPr="003A5E3B">
        <w:rPr>
          <w:b/>
          <w:bCs/>
        </w:rPr>
        <w:t>7. Production Acceptance</w:t>
      </w:r>
    </w:p>
    <w:p w14:paraId="7A3BE8B6" w14:textId="77777777" w:rsidR="003A5E3B" w:rsidRPr="003A5E3B" w:rsidRDefault="003A5E3B" w:rsidP="003A5E3B">
      <w:pPr>
        <w:rPr>
          <w:b/>
          <w:bCs/>
        </w:rPr>
      </w:pPr>
      <w:r w:rsidRPr="003A5E3B">
        <w:rPr>
          <w:b/>
          <w:bCs/>
        </w:rPr>
        <w:t>7.1. Introduction</w:t>
      </w:r>
    </w:p>
    <w:p w14:paraId="675B8F24" w14:textId="77777777" w:rsidR="003A5E3B" w:rsidRPr="003A5E3B" w:rsidRDefault="003A5E3B" w:rsidP="003A5E3B">
      <w:r w:rsidRPr="003A5E3B">
        <w:t xml:space="preserve">Production acceptance is a </w:t>
      </w:r>
      <w:r w:rsidRPr="003A5E3B">
        <w:rPr>
          <w:b/>
          <w:bCs/>
        </w:rPr>
        <w:t>critical phase</w:t>
      </w:r>
      <w:r w:rsidRPr="003A5E3B">
        <w:t xml:space="preserve"> in IT infrastructure and software development, ensuring that newly developed applications, services, or system changes are </w:t>
      </w:r>
      <w:r w:rsidRPr="003A5E3B">
        <w:rPr>
          <w:b/>
          <w:bCs/>
        </w:rPr>
        <w:t>ready for deployment</w:t>
      </w:r>
      <w:r w:rsidRPr="003A5E3B">
        <w:t xml:space="preserve"> into a live environment. This process acts as a </w:t>
      </w:r>
      <w:r w:rsidRPr="003A5E3B">
        <w:rPr>
          <w:b/>
          <w:bCs/>
        </w:rPr>
        <w:t>quality checkpoint</w:t>
      </w:r>
      <w:r w:rsidRPr="003A5E3B">
        <w:t xml:space="preserve"> before an application goes into full-scale production, minimizing </w:t>
      </w:r>
      <w:r w:rsidRPr="003A5E3B">
        <w:rPr>
          <w:b/>
          <w:bCs/>
        </w:rPr>
        <w:t>risks of failure, performance degradation, and security vulnerabilities</w:t>
      </w:r>
      <w:r w:rsidRPr="003A5E3B">
        <w:t>.</w:t>
      </w:r>
    </w:p>
    <w:p w14:paraId="3E8F5030" w14:textId="77777777" w:rsidR="003A5E3B" w:rsidRPr="003A5E3B" w:rsidRDefault="003A5E3B" w:rsidP="003A5E3B">
      <w:r w:rsidRPr="003A5E3B">
        <w:t xml:space="preserve">A well-defined </w:t>
      </w:r>
      <w:r w:rsidRPr="003A5E3B">
        <w:rPr>
          <w:b/>
          <w:bCs/>
        </w:rPr>
        <w:t>production acceptance process</w:t>
      </w:r>
      <w:r w:rsidRPr="003A5E3B">
        <w:t xml:space="preserve"> ensures that IT services maintain </w:t>
      </w:r>
      <w:r w:rsidRPr="003A5E3B">
        <w:rPr>
          <w:b/>
          <w:bCs/>
        </w:rPr>
        <w:t>high availability, performance, and security standards</w:t>
      </w:r>
      <w:r w:rsidRPr="003A5E3B">
        <w:t xml:space="preserve">, preventing issues such as </w:t>
      </w:r>
      <w:r w:rsidRPr="003A5E3B">
        <w:rPr>
          <w:b/>
          <w:bCs/>
        </w:rPr>
        <w:t>downtime, data loss, or security breaches</w:t>
      </w:r>
      <w:r w:rsidRPr="003A5E3B">
        <w:t xml:space="preserve"> that could affect business operations.</w:t>
      </w:r>
    </w:p>
    <w:p w14:paraId="1B0421CC" w14:textId="77777777" w:rsidR="003A5E3B" w:rsidRPr="003A5E3B" w:rsidRDefault="005B7103" w:rsidP="003A5E3B">
      <w:r w:rsidRPr="003A5E3B">
        <w:rPr>
          <w:noProof/>
        </w:rPr>
        <w:pict w14:anchorId="295C16DE">
          <v:rect id="_x0000_i1053" alt="" style="width:449.95pt;height:.05pt;mso-width-percent:0;mso-height-percent:0;mso-width-percent:0;mso-height-percent:0" o:hrpct="997" o:hralign="center" o:hrstd="t" o:hr="t" fillcolor="#a0a0a0" stroked="f"/>
        </w:pict>
      </w:r>
    </w:p>
    <w:p w14:paraId="08915938" w14:textId="77777777" w:rsidR="003A5E3B" w:rsidRPr="003A5E3B" w:rsidRDefault="003A5E3B" w:rsidP="003A5E3B">
      <w:pPr>
        <w:rPr>
          <w:b/>
          <w:bCs/>
        </w:rPr>
      </w:pPr>
      <w:r w:rsidRPr="003A5E3B">
        <w:rPr>
          <w:b/>
          <w:bCs/>
        </w:rPr>
        <w:t>7.2. Definition of Production Acceptance</w:t>
      </w:r>
    </w:p>
    <w:p w14:paraId="4B185F1B" w14:textId="77777777" w:rsidR="003A5E3B" w:rsidRPr="003A5E3B" w:rsidRDefault="003A5E3B" w:rsidP="003A5E3B">
      <w:r w:rsidRPr="003A5E3B">
        <w:t xml:space="preserve">Production acceptance is the </w:t>
      </w:r>
      <w:r w:rsidRPr="003A5E3B">
        <w:rPr>
          <w:b/>
          <w:bCs/>
        </w:rPr>
        <w:t>systematic process</w:t>
      </w:r>
      <w:r w:rsidRPr="003A5E3B">
        <w:t xml:space="preserve"> of </w:t>
      </w:r>
      <w:r w:rsidRPr="003A5E3B">
        <w:rPr>
          <w:b/>
          <w:bCs/>
        </w:rPr>
        <w:t>validating, testing, and approving</w:t>
      </w:r>
      <w:r w:rsidRPr="003A5E3B">
        <w:t xml:space="preserve"> new applications or changes before they are deployed in a </w:t>
      </w:r>
      <w:r w:rsidRPr="003A5E3B">
        <w:rPr>
          <w:b/>
          <w:bCs/>
        </w:rPr>
        <w:t>live production environment</w:t>
      </w:r>
      <w:r w:rsidRPr="003A5E3B">
        <w:t xml:space="preserve">. This process involves a </w:t>
      </w:r>
      <w:r w:rsidRPr="003A5E3B">
        <w:rPr>
          <w:b/>
          <w:bCs/>
        </w:rPr>
        <w:t>series of predefined steps</w:t>
      </w:r>
      <w:r w:rsidRPr="003A5E3B">
        <w:t xml:space="preserve"> that assess an application’s </w:t>
      </w:r>
      <w:r w:rsidRPr="003A5E3B">
        <w:rPr>
          <w:b/>
          <w:bCs/>
        </w:rPr>
        <w:t>functionality, security, performance, and reliability</w:t>
      </w:r>
      <w:r w:rsidRPr="003A5E3B">
        <w:t xml:space="preserve"> before making it available for end users.</w:t>
      </w:r>
    </w:p>
    <w:p w14:paraId="01057DA2" w14:textId="77777777" w:rsidR="003A5E3B" w:rsidRPr="003A5E3B" w:rsidRDefault="003A5E3B" w:rsidP="003A5E3B">
      <w:r w:rsidRPr="003A5E3B">
        <w:rPr>
          <w:rFonts w:ascii="Apple Color Emoji" w:hAnsi="Apple Color Emoji" w:cs="Apple Color Emoji"/>
        </w:rPr>
        <w:lastRenderedPageBreak/>
        <w:t>📌</w:t>
      </w:r>
      <w:r w:rsidRPr="003A5E3B">
        <w:t xml:space="preserve"> </w:t>
      </w:r>
      <w:r w:rsidRPr="003A5E3B">
        <w:rPr>
          <w:b/>
          <w:bCs/>
        </w:rPr>
        <w:t>Key Elements of Production Acceptance:</w:t>
      </w:r>
      <w:r w:rsidRPr="003A5E3B">
        <w:br/>
      </w:r>
      <w:r w:rsidRPr="003A5E3B">
        <w:rPr>
          <w:rFonts w:ascii="Apple Color Emoji" w:hAnsi="Apple Color Emoji" w:cs="Apple Color Emoji"/>
        </w:rPr>
        <w:t>✔️</w:t>
      </w:r>
      <w:r w:rsidRPr="003A5E3B">
        <w:t xml:space="preserve"> Ensuring </w:t>
      </w:r>
      <w:r w:rsidRPr="003A5E3B">
        <w:rPr>
          <w:b/>
          <w:bCs/>
        </w:rPr>
        <w:t>operational readiness</w:t>
      </w:r>
      <w:r w:rsidRPr="003A5E3B">
        <w:t xml:space="preserve"> of applications.</w:t>
      </w:r>
      <w:r w:rsidRPr="003A5E3B">
        <w:br/>
      </w:r>
      <w:r w:rsidRPr="003A5E3B">
        <w:rPr>
          <w:rFonts w:ascii="Apple Color Emoji" w:hAnsi="Apple Color Emoji" w:cs="Apple Color Emoji"/>
        </w:rPr>
        <w:t>✔️</w:t>
      </w:r>
      <w:r w:rsidRPr="003A5E3B">
        <w:t xml:space="preserve"> Validating </w:t>
      </w:r>
      <w:r w:rsidRPr="003A5E3B">
        <w:rPr>
          <w:b/>
          <w:bCs/>
        </w:rPr>
        <w:t>security compliance</w:t>
      </w:r>
      <w:r w:rsidRPr="003A5E3B">
        <w:t xml:space="preserve"> and risk management.</w:t>
      </w:r>
      <w:r w:rsidRPr="003A5E3B">
        <w:br/>
      </w:r>
      <w:r w:rsidRPr="003A5E3B">
        <w:rPr>
          <w:rFonts w:ascii="Apple Color Emoji" w:hAnsi="Apple Color Emoji" w:cs="Apple Color Emoji"/>
        </w:rPr>
        <w:t>✔️</w:t>
      </w:r>
      <w:r w:rsidRPr="003A5E3B">
        <w:t xml:space="preserve"> Establishing </w:t>
      </w:r>
      <w:r w:rsidRPr="003A5E3B">
        <w:rPr>
          <w:b/>
          <w:bCs/>
        </w:rPr>
        <w:t>performance benchmarks</w:t>
      </w:r>
      <w:r w:rsidRPr="003A5E3B">
        <w:t xml:space="preserve"> for stable execution.</w:t>
      </w:r>
      <w:r w:rsidRPr="003A5E3B">
        <w:br/>
      </w:r>
      <w:r w:rsidRPr="003A5E3B">
        <w:rPr>
          <w:rFonts w:ascii="Apple Color Emoji" w:hAnsi="Apple Color Emoji" w:cs="Apple Color Emoji"/>
        </w:rPr>
        <w:t>✔️</w:t>
      </w:r>
      <w:r w:rsidRPr="003A5E3B">
        <w:t xml:space="preserve"> Conducting </w:t>
      </w:r>
      <w:r w:rsidRPr="003A5E3B">
        <w:rPr>
          <w:b/>
          <w:bCs/>
        </w:rPr>
        <w:t>functional and stress testing</w:t>
      </w:r>
      <w:r w:rsidRPr="003A5E3B">
        <w:t>.</w:t>
      </w:r>
      <w:r w:rsidRPr="003A5E3B">
        <w:br/>
      </w:r>
      <w:r w:rsidRPr="003A5E3B">
        <w:rPr>
          <w:rFonts w:ascii="Apple Color Emoji" w:hAnsi="Apple Color Emoji" w:cs="Apple Color Emoji"/>
        </w:rPr>
        <w:t>✔️</w:t>
      </w:r>
      <w:r w:rsidRPr="003A5E3B">
        <w:t xml:space="preserve"> Implementing </w:t>
      </w:r>
      <w:r w:rsidRPr="003A5E3B">
        <w:rPr>
          <w:b/>
          <w:bCs/>
        </w:rPr>
        <w:t>rollback mechanisms</w:t>
      </w:r>
      <w:r w:rsidRPr="003A5E3B">
        <w:t xml:space="preserve"> for failures.</w:t>
      </w:r>
    </w:p>
    <w:p w14:paraId="4AB155C4" w14:textId="77777777" w:rsidR="003A5E3B" w:rsidRPr="003A5E3B" w:rsidRDefault="005B7103" w:rsidP="003A5E3B">
      <w:r w:rsidRPr="003A5E3B">
        <w:rPr>
          <w:noProof/>
        </w:rPr>
        <w:pict w14:anchorId="1B2FCF60">
          <v:rect id="_x0000_i1052" alt="" style="width:449.95pt;height:.05pt;mso-width-percent:0;mso-height-percent:0;mso-width-percent:0;mso-height-percent:0" o:hrpct="997" o:hralign="center" o:hrstd="t" o:hr="t" fillcolor="#a0a0a0" stroked="f"/>
        </w:pict>
      </w:r>
    </w:p>
    <w:p w14:paraId="1034169A" w14:textId="77777777" w:rsidR="003A5E3B" w:rsidRPr="003A5E3B" w:rsidRDefault="003A5E3B" w:rsidP="003A5E3B">
      <w:pPr>
        <w:rPr>
          <w:b/>
          <w:bCs/>
        </w:rPr>
      </w:pPr>
      <w:r w:rsidRPr="003A5E3B">
        <w:rPr>
          <w:b/>
          <w:bCs/>
        </w:rPr>
        <w:t>7.3. The Benefits of a Production Acceptance Process</w:t>
      </w:r>
    </w:p>
    <w:p w14:paraId="3953BB15" w14:textId="77777777" w:rsidR="003A5E3B" w:rsidRPr="003A5E3B" w:rsidRDefault="003A5E3B" w:rsidP="003A5E3B">
      <w:r w:rsidRPr="003A5E3B">
        <w:t xml:space="preserve">A well-structured </w:t>
      </w:r>
      <w:r w:rsidRPr="003A5E3B">
        <w:rPr>
          <w:b/>
          <w:bCs/>
        </w:rPr>
        <w:t>production acceptance process</w:t>
      </w:r>
      <w:r w:rsidRPr="003A5E3B">
        <w:t xml:space="preserve"> provides several key advantages:</w:t>
      </w:r>
    </w:p>
    <w:p w14:paraId="5C3CE3C0" w14:textId="77777777" w:rsidR="003A5E3B" w:rsidRPr="003A5E3B" w:rsidRDefault="003A5E3B" w:rsidP="003A5E3B">
      <w:pPr>
        <w:rPr>
          <w:b/>
          <w:bCs/>
        </w:rPr>
      </w:pPr>
      <w:r w:rsidRPr="003A5E3B">
        <w:rPr>
          <w:b/>
          <w:bCs/>
        </w:rPr>
        <w:t>1. Reduces the Risk of System Failures</w:t>
      </w:r>
    </w:p>
    <w:p w14:paraId="26FA35C3" w14:textId="77777777" w:rsidR="003A5E3B" w:rsidRPr="003A5E3B" w:rsidRDefault="003A5E3B" w:rsidP="003A5E3B">
      <w:pPr>
        <w:numPr>
          <w:ilvl w:val="0"/>
          <w:numId w:val="104"/>
        </w:numPr>
      </w:pPr>
      <w:r w:rsidRPr="003A5E3B">
        <w:t xml:space="preserve">Ensures new applications or changes are </w:t>
      </w:r>
      <w:r w:rsidRPr="003A5E3B">
        <w:rPr>
          <w:b/>
          <w:bCs/>
        </w:rPr>
        <w:t>thoroughly tested</w:t>
      </w:r>
      <w:r w:rsidRPr="003A5E3B">
        <w:t xml:space="preserve"> before deployment.</w:t>
      </w:r>
    </w:p>
    <w:p w14:paraId="67ED3ABA" w14:textId="77777777" w:rsidR="003A5E3B" w:rsidRPr="003A5E3B" w:rsidRDefault="003A5E3B" w:rsidP="003A5E3B">
      <w:pPr>
        <w:numPr>
          <w:ilvl w:val="0"/>
          <w:numId w:val="104"/>
        </w:numPr>
      </w:pPr>
      <w:r w:rsidRPr="003A5E3B">
        <w:t xml:space="preserve">Prevents </w:t>
      </w:r>
      <w:r w:rsidRPr="003A5E3B">
        <w:rPr>
          <w:b/>
          <w:bCs/>
        </w:rPr>
        <w:t>critical system outages</w:t>
      </w:r>
      <w:r w:rsidRPr="003A5E3B">
        <w:t xml:space="preserve"> and security vulnerabilities.</w:t>
      </w:r>
    </w:p>
    <w:p w14:paraId="12F2D6F4" w14:textId="77777777" w:rsidR="003A5E3B" w:rsidRPr="003A5E3B" w:rsidRDefault="003A5E3B" w:rsidP="003A5E3B">
      <w:pPr>
        <w:numPr>
          <w:ilvl w:val="0"/>
          <w:numId w:val="104"/>
        </w:numPr>
      </w:pPr>
      <w:r w:rsidRPr="003A5E3B">
        <w:t xml:space="preserve">Provides an opportunity to </w:t>
      </w:r>
      <w:r w:rsidRPr="003A5E3B">
        <w:rPr>
          <w:b/>
          <w:bCs/>
        </w:rPr>
        <w:t>identify and fix performance issues</w:t>
      </w:r>
      <w:r w:rsidRPr="003A5E3B">
        <w:t xml:space="preserve"> before launch.</w:t>
      </w:r>
    </w:p>
    <w:p w14:paraId="092CF8E7" w14:textId="77777777" w:rsidR="003A5E3B" w:rsidRPr="003A5E3B" w:rsidRDefault="003A5E3B" w:rsidP="003A5E3B">
      <w:pPr>
        <w:rPr>
          <w:b/>
          <w:bCs/>
        </w:rPr>
      </w:pPr>
      <w:r w:rsidRPr="003A5E3B">
        <w:rPr>
          <w:b/>
          <w:bCs/>
        </w:rPr>
        <w:t>2. Improves Overall IT Service Reliability</w:t>
      </w:r>
    </w:p>
    <w:p w14:paraId="1D557A7B" w14:textId="77777777" w:rsidR="003A5E3B" w:rsidRPr="003A5E3B" w:rsidRDefault="003A5E3B" w:rsidP="003A5E3B">
      <w:pPr>
        <w:numPr>
          <w:ilvl w:val="0"/>
          <w:numId w:val="105"/>
        </w:numPr>
      </w:pPr>
      <w:r w:rsidRPr="003A5E3B">
        <w:t xml:space="preserve">Ensures all applications are deployed following </w:t>
      </w:r>
      <w:r w:rsidRPr="003A5E3B">
        <w:rPr>
          <w:b/>
          <w:bCs/>
        </w:rPr>
        <w:t>standardized quality guidelines</w:t>
      </w:r>
      <w:r w:rsidRPr="003A5E3B">
        <w:t>.</w:t>
      </w:r>
    </w:p>
    <w:p w14:paraId="73487BE0" w14:textId="77777777" w:rsidR="003A5E3B" w:rsidRPr="003A5E3B" w:rsidRDefault="003A5E3B" w:rsidP="003A5E3B">
      <w:pPr>
        <w:numPr>
          <w:ilvl w:val="0"/>
          <w:numId w:val="105"/>
        </w:numPr>
      </w:pPr>
      <w:r w:rsidRPr="003A5E3B">
        <w:t xml:space="preserve">Reduces the chance of </w:t>
      </w:r>
      <w:r w:rsidRPr="003A5E3B">
        <w:rPr>
          <w:b/>
          <w:bCs/>
        </w:rPr>
        <w:t>unplanned downtime</w:t>
      </w:r>
      <w:r w:rsidRPr="003A5E3B">
        <w:t xml:space="preserve"> due to software defects.</w:t>
      </w:r>
    </w:p>
    <w:p w14:paraId="3EC52D3F" w14:textId="77777777" w:rsidR="003A5E3B" w:rsidRPr="003A5E3B" w:rsidRDefault="003A5E3B" w:rsidP="003A5E3B">
      <w:pPr>
        <w:numPr>
          <w:ilvl w:val="0"/>
          <w:numId w:val="105"/>
        </w:numPr>
      </w:pPr>
      <w:r w:rsidRPr="003A5E3B">
        <w:t xml:space="preserve">Enhances </w:t>
      </w:r>
      <w:r w:rsidRPr="003A5E3B">
        <w:rPr>
          <w:b/>
          <w:bCs/>
        </w:rPr>
        <w:t>system stability and continuity of business operations</w:t>
      </w:r>
      <w:r w:rsidRPr="003A5E3B">
        <w:t>.</w:t>
      </w:r>
    </w:p>
    <w:p w14:paraId="2D65A0E1" w14:textId="77777777" w:rsidR="003A5E3B" w:rsidRPr="003A5E3B" w:rsidRDefault="003A5E3B" w:rsidP="003A5E3B">
      <w:pPr>
        <w:rPr>
          <w:b/>
          <w:bCs/>
        </w:rPr>
      </w:pPr>
      <w:r w:rsidRPr="003A5E3B">
        <w:rPr>
          <w:b/>
          <w:bCs/>
        </w:rPr>
        <w:t>3. Enhances Security and Compliance</w:t>
      </w:r>
    </w:p>
    <w:p w14:paraId="2ED9AD28" w14:textId="77777777" w:rsidR="003A5E3B" w:rsidRPr="003A5E3B" w:rsidRDefault="003A5E3B" w:rsidP="003A5E3B">
      <w:pPr>
        <w:numPr>
          <w:ilvl w:val="0"/>
          <w:numId w:val="106"/>
        </w:numPr>
      </w:pPr>
      <w:r w:rsidRPr="003A5E3B">
        <w:t xml:space="preserve">Ensures that applications meet </w:t>
      </w:r>
      <w:r w:rsidRPr="003A5E3B">
        <w:rPr>
          <w:b/>
          <w:bCs/>
        </w:rPr>
        <w:t>industry security standards</w:t>
      </w:r>
      <w:r w:rsidRPr="003A5E3B">
        <w:t xml:space="preserve"> before deployment.</w:t>
      </w:r>
    </w:p>
    <w:p w14:paraId="6FD4B411" w14:textId="77777777" w:rsidR="003A5E3B" w:rsidRPr="003A5E3B" w:rsidRDefault="003A5E3B" w:rsidP="003A5E3B">
      <w:pPr>
        <w:numPr>
          <w:ilvl w:val="0"/>
          <w:numId w:val="106"/>
        </w:numPr>
      </w:pPr>
      <w:r w:rsidRPr="003A5E3B">
        <w:t xml:space="preserve">Verifies </w:t>
      </w:r>
      <w:r w:rsidRPr="003A5E3B">
        <w:rPr>
          <w:b/>
          <w:bCs/>
        </w:rPr>
        <w:t>compliance</w:t>
      </w:r>
      <w:r w:rsidRPr="003A5E3B">
        <w:t xml:space="preserve"> with </w:t>
      </w:r>
      <w:r w:rsidRPr="003A5E3B">
        <w:rPr>
          <w:b/>
          <w:bCs/>
        </w:rPr>
        <w:t>regulatory requirements</w:t>
      </w:r>
      <w:r w:rsidRPr="003A5E3B">
        <w:t xml:space="preserve"> such as </w:t>
      </w:r>
      <w:r w:rsidRPr="003A5E3B">
        <w:rPr>
          <w:b/>
          <w:bCs/>
        </w:rPr>
        <w:t>ISO 27001, GDPR, and PCI-DSS</w:t>
      </w:r>
      <w:r w:rsidRPr="003A5E3B">
        <w:t>.</w:t>
      </w:r>
    </w:p>
    <w:p w14:paraId="4E0CD687" w14:textId="77777777" w:rsidR="003A5E3B" w:rsidRPr="003A5E3B" w:rsidRDefault="003A5E3B" w:rsidP="003A5E3B">
      <w:pPr>
        <w:numPr>
          <w:ilvl w:val="0"/>
          <w:numId w:val="106"/>
        </w:numPr>
      </w:pPr>
      <w:r w:rsidRPr="003A5E3B">
        <w:t xml:space="preserve">Prevents security threats such as </w:t>
      </w:r>
      <w:r w:rsidRPr="003A5E3B">
        <w:rPr>
          <w:b/>
          <w:bCs/>
        </w:rPr>
        <w:t>data breaches or unauthorized access</w:t>
      </w:r>
      <w:r w:rsidRPr="003A5E3B">
        <w:t>.</w:t>
      </w:r>
    </w:p>
    <w:p w14:paraId="5D8ED7AD" w14:textId="77777777" w:rsidR="003A5E3B" w:rsidRPr="003A5E3B" w:rsidRDefault="003A5E3B" w:rsidP="003A5E3B">
      <w:pPr>
        <w:rPr>
          <w:b/>
          <w:bCs/>
        </w:rPr>
      </w:pPr>
      <w:r w:rsidRPr="003A5E3B">
        <w:rPr>
          <w:b/>
          <w:bCs/>
        </w:rPr>
        <w:t>4. Enables Effective Change Management</w:t>
      </w:r>
    </w:p>
    <w:p w14:paraId="4BF4F17F" w14:textId="77777777" w:rsidR="003A5E3B" w:rsidRPr="003A5E3B" w:rsidRDefault="003A5E3B" w:rsidP="003A5E3B">
      <w:pPr>
        <w:numPr>
          <w:ilvl w:val="0"/>
          <w:numId w:val="107"/>
        </w:numPr>
      </w:pPr>
      <w:r w:rsidRPr="003A5E3B">
        <w:t xml:space="preserve">Provides a structured approach to handling </w:t>
      </w:r>
      <w:r w:rsidRPr="003A5E3B">
        <w:rPr>
          <w:b/>
          <w:bCs/>
        </w:rPr>
        <w:t>new applications and updates</w:t>
      </w:r>
      <w:r w:rsidRPr="003A5E3B">
        <w:t>.</w:t>
      </w:r>
    </w:p>
    <w:p w14:paraId="0EE17353" w14:textId="77777777" w:rsidR="003A5E3B" w:rsidRPr="003A5E3B" w:rsidRDefault="003A5E3B" w:rsidP="003A5E3B">
      <w:pPr>
        <w:numPr>
          <w:ilvl w:val="0"/>
          <w:numId w:val="107"/>
        </w:numPr>
      </w:pPr>
      <w:r w:rsidRPr="003A5E3B">
        <w:t xml:space="preserve">Helps in </w:t>
      </w:r>
      <w:r w:rsidRPr="003A5E3B">
        <w:rPr>
          <w:b/>
          <w:bCs/>
        </w:rPr>
        <w:t>evaluating risks</w:t>
      </w:r>
      <w:r w:rsidRPr="003A5E3B">
        <w:t xml:space="preserve"> associated with system modifications.</w:t>
      </w:r>
    </w:p>
    <w:p w14:paraId="7A11F6FD" w14:textId="77777777" w:rsidR="003A5E3B" w:rsidRPr="003A5E3B" w:rsidRDefault="003A5E3B" w:rsidP="003A5E3B">
      <w:pPr>
        <w:numPr>
          <w:ilvl w:val="0"/>
          <w:numId w:val="107"/>
        </w:numPr>
      </w:pPr>
      <w:r w:rsidRPr="003A5E3B">
        <w:t xml:space="preserve">Ensures that all </w:t>
      </w:r>
      <w:r w:rsidRPr="003A5E3B">
        <w:rPr>
          <w:b/>
          <w:bCs/>
        </w:rPr>
        <w:t>stakeholders</w:t>
      </w:r>
      <w:r w:rsidRPr="003A5E3B">
        <w:t xml:space="preserve"> are aware of upcoming changes.</w:t>
      </w:r>
    </w:p>
    <w:p w14:paraId="1E3D3ED3" w14:textId="77777777" w:rsidR="003A5E3B" w:rsidRPr="003A5E3B" w:rsidRDefault="005B7103" w:rsidP="003A5E3B">
      <w:r w:rsidRPr="003A5E3B">
        <w:rPr>
          <w:noProof/>
        </w:rPr>
        <w:pict w14:anchorId="42E7040F">
          <v:rect id="_x0000_i1051" alt="" style="width:449.95pt;height:.05pt;mso-width-percent:0;mso-height-percent:0;mso-width-percent:0;mso-height-percent:0" o:hrpct="997" o:hralign="center" o:hrstd="t" o:hr="t" fillcolor="#a0a0a0" stroked="f"/>
        </w:pict>
      </w:r>
    </w:p>
    <w:p w14:paraId="2E9FE252" w14:textId="77777777" w:rsidR="003A5E3B" w:rsidRPr="003A5E3B" w:rsidRDefault="003A5E3B" w:rsidP="003A5E3B">
      <w:pPr>
        <w:rPr>
          <w:b/>
          <w:bCs/>
        </w:rPr>
      </w:pPr>
      <w:r w:rsidRPr="003A5E3B">
        <w:rPr>
          <w:b/>
          <w:bCs/>
        </w:rPr>
        <w:t>7.4. Implementing a Production Acceptance Process – 14 Steps</w:t>
      </w:r>
    </w:p>
    <w:p w14:paraId="46BA2A12" w14:textId="77777777" w:rsidR="003A5E3B" w:rsidRPr="003A5E3B" w:rsidRDefault="003A5E3B" w:rsidP="003A5E3B">
      <w:r w:rsidRPr="003A5E3B">
        <w:t xml:space="preserve">A </w:t>
      </w:r>
      <w:r w:rsidRPr="003A5E3B">
        <w:rPr>
          <w:b/>
          <w:bCs/>
        </w:rPr>
        <w:t>structured</w:t>
      </w:r>
      <w:r w:rsidRPr="003A5E3B">
        <w:t xml:space="preserve"> and </w:t>
      </w:r>
      <w:r w:rsidRPr="003A5E3B">
        <w:rPr>
          <w:b/>
          <w:bCs/>
        </w:rPr>
        <w:t>well-defined</w:t>
      </w:r>
      <w:r w:rsidRPr="003A5E3B">
        <w:t xml:space="preserve"> implementation approach is necessary for successful production acceptance. Below are </w:t>
      </w:r>
      <w:r w:rsidRPr="003A5E3B">
        <w:rPr>
          <w:b/>
          <w:bCs/>
        </w:rPr>
        <w:t>14 key steps</w:t>
      </w:r>
      <w:r w:rsidRPr="003A5E3B">
        <w:t xml:space="preserve"> to implement the process effectively:</w:t>
      </w:r>
    </w:p>
    <w:p w14:paraId="6EECDCE9" w14:textId="77777777" w:rsidR="003A5E3B" w:rsidRPr="003A5E3B" w:rsidRDefault="003A5E3B" w:rsidP="003A5E3B">
      <w:pPr>
        <w:rPr>
          <w:b/>
          <w:bCs/>
        </w:rPr>
      </w:pPr>
      <w:r w:rsidRPr="003A5E3B">
        <w:rPr>
          <w:b/>
          <w:bCs/>
        </w:rPr>
        <w:t>Phase 1: Planning &amp; Documentation</w:t>
      </w:r>
    </w:p>
    <w:p w14:paraId="0FE3D7D3" w14:textId="77777777" w:rsidR="003A5E3B" w:rsidRPr="003A5E3B" w:rsidRDefault="003A5E3B" w:rsidP="003A5E3B">
      <w:r w:rsidRPr="003A5E3B">
        <w:rPr>
          <w:b/>
          <w:bCs/>
        </w:rPr>
        <w:t>1. Define Business and Technical Requirements:</w:t>
      </w:r>
    </w:p>
    <w:p w14:paraId="32DB72D3" w14:textId="77777777" w:rsidR="003A5E3B" w:rsidRPr="003A5E3B" w:rsidRDefault="003A5E3B" w:rsidP="003A5E3B">
      <w:pPr>
        <w:numPr>
          <w:ilvl w:val="0"/>
          <w:numId w:val="108"/>
        </w:numPr>
      </w:pPr>
      <w:r w:rsidRPr="003A5E3B">
        <w:t>Clearly outline functional and non-functional requirements.</w:t>
      </w:r>
    </w:p>
    <w:p w14:paraId="27D0D2D5" w14:textId="77777777" w:rsidR="003A5E3B" w:rsidRPr="003A5E3B" w:rsidRDefault="003A5E3B" w:rsidP="003A5E3B">
      <w:pPr>
        <w:numPr>
          <w:ilvl w:val="0"/>
          <w:numId w:val="108"/>
        </w:numPr>
      </w:pPr>
      <w:r w:rsidRPr="003A5E3B">
        <w:t>Identify key performance expectations.</w:t>
      </w:r>
    </w:p>
    <w:p w14:paraId="1135087A" w14:textId="77777777" w:rsidR="003A5E3B" w:rsidRPr="003A5E3B" w:rsidRDefault="003A5E3B" w:rsidP="003A5E3B">
      <w:r w:rsidRPr="003A5E3B">
        <w:rPr>
          <w:b/>
          <w:bCs/>
        </w:rPr>
        <w:t>2. Identify Stakeholders and Responsibilities:</w:t>
      </w:r>
    </w:p>
    <w:p w14:paraId="3A92F4A8" w14:textId="77777777" w:rsidR="003A5E3B" w:rsidRPr="003A5E3B" w:rsidRDefault="003A5E3B" w:rsidP="003A5E3B">
      <w:pPr>
        <w:numPr>
          <w:ilvl w:val="0"/>
          <w:numId w:val="109"/>
        </w:numPr>
      </w:pPr>
      <w:r w:rsidRPr="003A5E3B">
        <w:t xml:space="preserve">Assign roles to </w:t>
      </w:r>
      <w:r w:rsidRPr="003A5E3B">
        <w:rPr>
          <w:b/>
          <w:bCs/>
        </w:rPr>
        <w:t>developers, testers, security teams, and operations personnel</w:t>
      </w:r>
      <w:r w:rsidRPr="003A5E3B">
        <w:t>.</w:t>
      </w:r>
    </w:p>
    <w:p w14:paraId="32C09DAF" w14:textId="77777777" w:rsidR="003A5E3B" w:rsidRPr="003A5E3B" w:rsidRDefault="003A5E3B" w:rsidP="003A5E3B">
      <w:pPr>
        <w:numPr>
          <w:ilvl w:val="0"/>
          <w:numId w:val="109"/>
        </w:numPr>
      </w:pPr>
      <w:r w:rsidRPr="003A5E3B">
        <w:t>Define accountability for each phase.</w:t>
      </w:r>
    </w:p>
    <w:p w14:paraId="226E1572" w14:textId="77777777" w:rsidR="003A5E3B" w:rsidRPr="003A5E3B" w:rsidRDefault="003A5E3B" w:rsidP="003A5E3B">
      <w:r w:rsidRPr="003A5E3B">
        <w:rPr>
          <w:b/>
          <w:bCs/>
        </w:rPr>
        <w:t>3. Establish Acceptance Criteria:</w:t>
      </w:r>
    </w:p>
    <w:p w14:paraId="74398C34" w14:textId="77777777" w:rsidR="003A5E3B" w:rsidRPr="003A5E3B" w:rsidRDefault="003A5E3B" w:rsidP="003A5E3B">
      <w:pPr>
        <w:numPr>
          <w:ilvl w:val="0"/>
          <w:numId w:val="110"/>
        </w:numPr>
      </w:pPr>
      <w:r w:rsidRPr="003A5E3B">
        <w:t xml:space="preserve">Define measurable parameters that determine </w:t>
      </w:r>
      <w:r w:rsidRPr="003A5E3B">
        <w:rPr>
          <w:b/>
          <w:bCs/>
        </w:rPr>
        <w:t>if an application is production-ready</w:t>
      </w:r>
      <w:r w:rsidRPr="003A5E3B">
        <w:t>.</w:t>
      </w:r>
    </w:p>
    <w:p w14:paraId="5EC4A644" w14:textId="77777777" w:rsidR="003A5E3B" w:rsidRPr="003A5E3B" w:rsidRDefault="003A5E3B" w:rsidP="003A5E3B">
      <w:pPr>
        <w:rPr>
          <w:b/>
          <w:bCs/>
        </w:rPr>
      </w:pPr>
      <w:r w:rsidRPr="003A5E3B">
        <w:rPr>
          <w:b/>
          <w:bCs/>
        </w:rPr>
        <w:t>Phase 2: Testing &amp; Validation</w:t>
      </w:r>
    </w:p>
    <w:p w14:paraId="392B76D0" w14:textId="77777777" w:rsidR="003A5E3B" w:rsidRPr="003A5E3B" w:rsidRDefault="003A5E3B" w:rsidP="003A5E3B">
      <w:r w:rsidRPr="003A5E3B">
        <w:rPr>
          <w:b/>
          <w:bCs/>
        </w:rPr>
        <w:t>4. Conduct Functional Testing:</w:t>
      </w:r>
    </w:p>
    <w:p w14:paraId="5379E9EB" w14:textId="77777777" w:rsidR="003A5E3B" w:rsidRPr="003A5E3B" w:rsidRDefault="003A5E3B" w:rsidP="003A5E3B">
      <w:pPr>
        <w:numPr>
          <w:ilvl w:val="0"/>
          <w:numId w:val="111"/>
        </w:numPr>
      </w:pPr>
      <w:r w:rsidRPr="003A5E3B">
        <w:t xml:space="preserve">Verify whether the application meets all </w:t>
      </w:r>
      <w:r w:rsidRPr="003A5E3B">
        <w:rPr>
          <w:b/>
          <w:bCs/>
        </w:rPr>
        <w:t>functional specifications</w:t>
      </w:r>
      <w:r w:rsidRPr="003A5E3B">
        <w:t>.</w:t>
      </w:r>
    </w:p>
    <w:p w14:paraId="070FCCD8" w14:textId="77777777" w:rsidR="003A5E3B" w:rsidRPr="003A5E3B" w:rsidRDefault="003A5E3B" w:rsidP="003A5E3B">
      <w:pPr>
        <w:numPr>
          <w:ilvl w:val="0"/>
          <w:numId w:val="111"/>
        </w:numPr>
      </w:pPr>
      <w:r w:rsidRPr="003A5E3B">
        <w:t xml:space="preserve">Identify and fix </w:t>
      </w:r>
      <w:r w:rsidRPr="003A5E3B">
        <w:rPr>
          <w:b/>
          <w:bCs/>
        </w:rPr>
        <w:t>bugs and inconsistencies</w:t>
      </w:r>
      <w:r w:rsidRPr="003A5E3B">
        <w:t>.</w:t>
      </w:r>
    </w:p>
    <w:p w14:paraId="0432203D" w14:textId="77777777" w:rsidR="003A5E3B" w:rsidRPr="003A5E3B" w:rsidRDefault="003A5E3B" w:rsidP="003A5E3B">
      <w:r w:rsidRPr="003A5E3B">
        <w:rPr>
          <w:b/>
          <w:bCs/>
        </w:rPr>
        <w:lastRenderedPageBreak/>
        <w:t>5. Perform Performance Testing:</w:t>
      </w:r>
    </w:p>
    <w:p w14:paraId="120B6641" w14:textId="77777777" w:rsidR="003A5E3B" w:rsidRPr="003A5E3B" w:rsidRDefault="003A5E3B" w:rsidP="003A5E3B">
      <w:pPr>
        <w:numPr>
          <w:ilvl w:val="0"/>
          <w:numId w:val="112"/>
        </w:numPr>
      </w:pPr>
      <w:r w:rsidRPr="003A5E3B">
        <w:t xml:space="preserve">Conduct </w:t>
      </w:r>
      <w:r w:rsidRPr="003A5E3B">
        <w:rPr>
          <w:b/>
          <w:bCs/>
        </w:rPr>
        <w:t>load testing, stress testing, and response time analysis</w:t>
      </w:r>
      <w:r w:rsidRPr="003A5E3B">
        <w:t>.</w:t>
      </w:r>
    </w:p>
    <w:p w14:paraId="5A5E97E4" w14:textId="77777777" w:rsidR="003A5E3B" w:rsidRPr="003A5E3B" w:rsidRDefault="003A5E3B" w:rsidP="003A5E3B">
      <w:pPr>
        <w:numPr>
          <w:ilvl w:val="0"/>
          <w:numId w:val="112"/>
        </w:numPr>
      </w:pPr>
      <w:r w:rsidRPr="003A5E3B">
        <w:t xml:space="preserve">Use tools like </w:t>
      </w:r>
      <w:r w:rsidRPr="003A5E3B">
        <w:rPr>
          <w:b/>
          <w:bCs/>
        </w:rPr>
        <w:t>JMeter, LoadRunner, and Gatling</w:t>
      </w:r>
      <w:r w:rsidRPr="003A5E3B">
        <w:t xml:space="preserve"> to simulate high usage scenarios.</w:t>
      </w:r>
    </w:p>
    <w:p w14:paraId="79F5DC38" w14:textId="77777777" w:rsidR="003A5E3B" w:rsidRPr="003A5E3B" w:rsidRDefault="003A5E3B" w:rsidP="003A5E3B">
      <w:r w:rsidRPr="003A5E3B">
        <w:rPr>
          <w:rFonts w:ascii="Apple Color Emoji" w:hAnsi="Apple Color Emoji" w:cs="Apple Color Emoji"/>
        </w:rPr>
        <w:t>📌</w:t>
      </w:r>
      <w:r w:rsidRPr="003A5E3B">
        <w:t xml:space="preserve"> </w:t>
      </w:r>
      <w:r w:rsidRPr="003A5E3B">
        <w:rPr>
          <w:b/>
          <w:bCs/>
        </w:rPr>
        <w:t>Formula for Response Time Measurement:</w:t>
      </w:r>
    </w:p>
    <w:p w14:paraId="680E3ABD" w14:textId="77777777" w:rsidR="003A5E3B" w:rsidRPr="003A5E3B" w:rsidRDefault="003A5E3B" w:rsidP="003A5E3B">
      <w:r w:rsidRPr="003A5E3B">
        <w:t>Average Response Time=Total Response Time of RequestsNumber of Requests\text{Average Response Time} = \frac{\text{Total Response Time of Requests}}{\text{Number of Requests}}Average Response Time=Number of RequestsTotal Response Time of Requests</w:t>
      </w:r>
      <w:r w:rsidRPr="003A5E3B">
        <w:rPr>
          <w:rFonts w:ascii="Arial" w:hAnsi="Arial" w:cs="Arial"/>
        </w:rPr>
        <w:t>​</w:t>
      </w:r>
    </w:p>
    <w:p w14:paraId="04F0622B" w14:textId="77777777" w:rsidR="003A5E3B" w:rsidRPr="003A5E3B" w:rsidRDefault="003A5E3B" w:rsidP="003A5E3B">
      <w:r w:rsidRPr="003A5E3B">
        <w:t>Example:</w:t>
      </w:r>
      <w:r w:rsidRPr="003A5E3B">
        <w:br/>
        <w:t xml:space="preserve">If 100 user requests take </w:t>
      </w:r>
      <w:r w:rsidRPr="003A5E3B">
        <w:rPr>
          <w:b/>
          <w:bCs/>
        </w:rPr>
        <w:t xml:space="preserve">5,000 </w:t>
      </w:r>
      <w:proofErr w:type="spellStart"/>
      <w:r w:rsidRPr="003A5E3B">
        <w:rPr>
          <w:b/>
          <w:bCs/>
        </w:rPr>
        <w:t>ms</w:t>
      </w:r>
      <w:proofErr w:type="spellEnd"/>
      <w:r w:rsidRPr="003A5E3B">
        <w:t xml:space="preserve"> to complete, then:</w:t>
      </w:r>
    </w:p>
    <w:p w14:paraId="14F2C89E" w14:textId="77777777" w:rsidR="003A5E3B" w:rsidRPr="003A5E3B" w:rsidRDefault="003A5E3B" w:rsidP="003A5E3B">
      <w:r w:rsidRPr="003A5E3B">
        <w:t>Average Response Time=5000100=50 </w:t>
      </w:r>
      <w:proofErr w:type="spellStart"/>
      <w:r w:rsidRPr="003A5E3B">
        <w:t>ms</w:t>
      </w:r>
      <w:proofErr w:type="spellEnd"/>
      <w:r w:rsidRPr="003A5E3B">
        <w:t xml:space="preserve">\text{Average Response Time} = \frac{5000}{100} = 50 \text{ </w:t>
      </w:r>
      <w:proofErr w:type="spellStart"/>
      <w:r w:rsidRPr="003A5E3B">
        <w:t>ms</w:t>
      </w:r>
      <w:proofErr w:type="spellEnd"/>
      <w:r w:rsidRPr="003A5E3B">
        <w:t>}Average Response Time=1005000</w:t>
      </w:r>
      <w:r w:rsidRPr="003A5E3B">
        <w:rPr>
          <w:rFonts w:ascii="Arial" w:hAnsi="Arial" w:cs="Arial"/>
        </w:rPr>
        <w:t>​</w:t>
      </w:r>
      <w:r w:rsidRPr="003A5E3B">
        <w:t>=50 </w:t>
      </w:r>
      <w:proofErr w:type="spellStart"/>
      <w:r w:rsidRPr="003A5E3B">
        <w:t>ms</w:t>
      </w:r>
      <w:proofErr w:type="spellEnd"/>
    </w:p>
    <w:p w14:paraId="41070354" w14:textId="77777777" w:rsidR="003A5E3B" w:rsidRPr="003A5E3B" w:rsidRDefault="003A5E3B" w:rsidP="003A5E3B">
      <w:r w:rsidRPr="003A5E3B">
        <w:rPr>
          <w:b/>
          <w:bCs/>
        </w:rPr>
        <w:t>6. Validate Security Compliance:</w:t>
      </w:r>
    </w:p>
    <w:p w14:paraId="4517949E" w14:textId="77777777" w:rsidR="003A5E3B" w:rsidRPr="003A5E3B" w:rsidRDefault="003A5E3B" w:rsidP="003A5E3B">
      <w:pPr>
        <w:numPr>
          <w:ilvl w:val="0"/>
          <w:numId w:val="113"/>
        </w:numPr>
      </w:pPr>
      <w:r w:rsidRPr="003A5E3B">
        <w:t xml:space="preserve">Conduct penetration testing to identify </w:t>
      </w:r>
      <w:r w:rsidRPr="003A5E3B">
        <w:rPr>
          <w:b/>
          <w:bCs/>
        </w:rPr>
        <w:t>vulnerabilities</w:t>
      </w:r>
      <w:r w:rsidRPr="003A5E3B">
        <w:t>.</w:t>
      </w:r>
    </w:p>
    <w:p w14:paraId="34AD48D7" w14:textId="77777777" w:rsidR="003A5E3B" w:rsidRPr="003A5E3B" w:rsidRDefault="003A5E3B" w:rsidP="003A5E3B">
      <w:pPr>
        <w:numPr>
          <w:ilvl w:val="0"/>
          <w:numId w:val="113"/>
        </w:numPr>
      </w:pPr>
      <w:r w:rsidRPr="003A5E3B">
        <w:t>Ensure compliance with security policies (</w:t>
      </w:r>
      <w:r w:rsidRPr="003A5E3B">
        <w:rPr>
          <w:b/>
          <w:bCs/>
        </w:rPr>
        <w:t>ISO 27001, NIST, SOC2</w:t>
      </w:r>
      <w:r w:rsidRPr="003A5E3B">
        <w:t>).</w:t>
      </w:r>
    </w:p>
    <w:p w14:paraId="76D038F8" w14:textId="77777777" w:rsidR="003A5E3B" w:rsidRPr="003A5E3B" w:rsidRDefault="003A5E3B" w:rsidP="003A5E3B">
      <w:r w:rsidRPr="003A5E3B">
        <w:rPr>
          <w:b/>
          <w:bCs/>
        </w:rPr>
        <w:t>7. Perform Data Integrity Checks:</w:t>
      </w:r>
    </w:p>
    <w:p w14:paraId="2D266C45" w14:textId="77777777" w:rsidR="003A5E3B" w:rsidRPr="003A5E3B" w:rsidRDefault="003A5E3B" w:rsidP="003A5E3B">
      <w:pPr>
        <w:numPr>
          <w:ilvl w:val="0"/>
          <w:numId w:val="114"/>
        </w:numPr>
      </w:pPr>
      <w:r w:rsidRPr="003A5E3B">
        <w:t xml:space="preserve">Ensure that </w:t>
      </w:r>
      <w:r w:rsidRPr="003A5E3B">
        <w:rPr>
          <w:b/>
          <w:bCs/>
        </w:rPr>
        <w:t>data migration</w:t>
      </w:r>
      <w:r w:rsidRPr="003A5E3B">
        <w:t xml:space="preserve"> does not result in </w:t>
      </w:r>
      <w:r w:rsidRPr="003A5E3B">
        <w:rPr>
          <w:b/>
          <w:bCs/>
        </w:rPr>
        <w:t>data loss or corruption</w:t>
      </w:r>
      <w:r w:rsidRPr="003A5E3B">
        <w:t>.</w:t>
      </w:r>
    </w:p>
    <w:p w14:paraId="36145561" w14:textId="77777777" w:rsidR="003A5E3B" w:rsidRPr="003A5E3B" w:rsidRDefault="003A5E3B" w:rsidP="003A5E3B">
      <w:pPr>
        <w:rPr>
          <w:b/>
          <w:bCs/>
        </w:rPr>
      </w:pPr>
      <w:r w:rsidRPr="003A5E3B">
        <w:rPr>
          <w:b/>
          <w:bCs/>
        </w:rPr>
        <w:t>Phase 3: Deployment Readiness</w:t>
      </w:r>
    </w:p>
    <w:p w14:paraId="451C3A90" w14:textId="77777777" w:rsidR="003A5E3B" w:rsidRPr="003A5E3B" w:rsidRDefault="003A5E3B" w:rsidP="003A5E3B">
      <w:r w:rsidRPr="003A5E3B">
        <w:rPr>
          <w:b/>
          <w:bCs/>
        </w:rPr>
        <w:t>8. Conduct UAT (User Acceptance Testing):</w:t>
      </w:r>
    </w:p>
    <w:p w14:paraId="66FF755C" w14:textId="77777777" w:rsidR="003A5E3B" w:rsidRPr="003A5E3B" w:rsidRDefault="003A5E3B" w:rsidP="003A5E3B">
      <w:pPr>
        <w:numPr>
          <w:ilvl w:val="0"/>
          <w:numId w:val="115"/>
        </w:numPr>
      </w:pPr>
      <w:r w:rsidRPr="003A5E3B">
        <w:t xml:space="preserve">Engage </w:t>
      </w:r>
      <w:r w:rsidRPr="003A5E3B">
        <w:rPr>
          <w:b/>
          <w:bCs/>
        </w:rPr>
        <w:t>end-users</w:t>
      </w:r>
      <w:r w:rsidRPr="003A5E3B">
        <w:t xml:space="preserve"> to test application usability.</w:t>
      </w:r>
    </w:p>
    <w:p w14:paraId="71463C76" w14:textId="77777777" w:rsidR="003A5E3B" w:rsidRPr="003A5E3B" w:rsidRDefault="003A5E3B" w:rsidP="003A5E3B">
      <w:pPr>
        <w:numPr>
          <w:ilvl w:val="0"/>
          <w:numId w:val="115"/>
        </w:numPr>
      </w:pPr>
      <w:r w:rsidRPr="003A5E3B">
        <w:t>Gather feedback and refine the application accordingly.</w:t>
      </w:r>
    </w:p>
    <w:p w14:paraId="2E8A663E" w14:textId="77777777" w:rsidR="003A5E3B" w:rsidRPr="003A5E3B" w:rsidRDefault="003A5E3B" w:rsidP="003A5E3B">
      <w:r w:rsidRPr="003A5E3B">
        <w:rPr>
          <w:b/>
          <w:bCs/>
        </w:rPr>
        <w:t>9. Define Backup and Recovery Plans:</w:t>
      </w:r>
    </w:p>
    <w:p w14:paraId="0E81173E" w14:textId="77777777" w:rsidR="003A5E3B" w:rsidRPr="003A5E3B" w:rsidRDefault="003A5E3B" w:rsidP="003A5E3B">
      <w:pPr>
        <w:numPr>
          <w:ilvl w:val="0"/>
          <w:numId w:val="116"/>
        </w:numPr>
      </w:pPr>
      <w:r w:rsidRPr="003A5E3B">
        <w:t xml:space="preserve">Ensure backup mechanisms are in place for </w:t>
      </w:r>
      <w:r w:rsidRPr="003A5E3B">
        <w:rPr>
          <w:b/>
          <w:bCs/>
        </w:rPr>
        <w:t>quick rollback</w:t>
      </w:r>
      <w:r w:rsidRPr="003A5E3B">
        <w:t xml:space="preserve"> in case of failures.</w:t>
      </w:r>
    </w:p>
    <w:p w14:paraId="09655A47" w14:textId="77777777" w:rsidR="003A5E3B" w:rsidRPr="003A5E3B" w:rsidRDefault="003A5E3B" w:rsidP="003A5E3B">
      <w:pPr>
        <w:numPr>
          <w:ilvl w:val="0"/>
          <w:numId w:val="116"/>
        </w:numPr>
      </w:pPr>
      <w:r w:rsidRPr="003A5E3B">
        <w:t xml:space="preserve">Validate </w:t>
      </w:r>
      <w:r w:rsidRPr="003A5E3B">
        <w:rPr>
          <w:b/>
          <w:bCs/>
        </w:rPr>
        <w:t>disaster recovery</w:t>
      </w:r>
      <w:r w:rsidRPr="003A5E3B">
        <w:t xml:space="preserve"> mechanisms.</w:t>
      </w:r>
    </w:p>
    <w:p w14:paraId="1045047A" w14:textId="77777777" w:rsidR="003A5E3B" w:rsidRPr="003A5E3B" w:rsidRDefault="003A5E3B" w:rsidP="003A5E3B">
      <w:r w:rsidRPr="003A5E3B">
        <w:rPr>
          <w:rFonts w:ascii="Apple Color Emoji" w:hAnsi="Apple Color Emoji" w:cs="Apple Color Emoji"/>
        </w:rPr>
        <w:t>📌</w:t>
      </w:r>
      <w:r w:rsidRPr="003A5E3B">
        <w:t xml:space="preserve"> </w:t>
      </w:r>
      <w:r w:rsidRPr="003A5E3B">
        <w:rPr>
          <w:b/>
          <w:bCs/>
        </w:rPr>
        <w:t>Formula for Backup Success Rate:</w:t>
      </w:r>
    </w:p>
    <w:p w14:paraId="42C97604" w14:textId="77777777" w:rsidR="003A5E3B" w:rsidRPr="003A5E3B" w:rsidRDefault="003A5E3B" w:rsidP="003A5E3B">
      <w:r w:rsidRPr="003A5E3B">
        <w:t>Backup Success Rate (%)=Successful BackupsTotal Backup Attempts×100\text{Backup Success Rate (\%)} = \frac{\text{Successful Backups}}{\text{Total Backup Attempts}} \times 100Backup Success Rate (%)=Total Backup AttemptsSuccessful Backups</w:t>
      </w:r>
      <w:r w:rsidRPr="003A5E3B">
        <w:rPr>
          <w:rFonts w:ascii="Arial" w:hAnsi="Arial" w:cs="Arial"/>
        </w:rPr>
        <w:t>​</w:t>
      </w:r>
      <w:r w:rsidRPr="003A5E3B">
        <w:t>×100</w:t>
      </w:r>
    </w:p>
    <w:p w14:paraId="45C14C0C" w14:textId="77777777" w:rsidR="003A5E3B" w:rsidRPr="003A5E3B" w:rsidRDefault="003A5E3B" w:rsidP="003A5E3B">
      <w:r w:rsidRPr="003A5E3B">
        <w:rPr>
          <w:b/>
          <w:bCs/>
        </w:rPr>
        <w:t>10. Document Deployment Procedures:</w:t>
      </w:r>
    </w:p>
    <w:p w14:paraId="238F44F9" w14:textId="77777777" w:rsidR="003A5E3B" w:rsidRPr="003A5E3B" w:rsidRDefault="003A5E3B" w:rsidP="003A5E3B">
      <w:pPr>
        <w:numPr>
          <w:ilvl w:val="0"/>
          <w:numId w:val="117"/>
        </w:numPr>
      </w:pPr>
      <w:r w:rsidRPr="003A5E3B">
        <w:t xml:space="preserve">Define step-by-step </w:t>
      </w:r>
      <w:r w:rsidRPr="003A5E3B">
        <w:rPr>
          <w:b/>
          <w:bCs/>
        </w:rPr>
        <w:t>release instructions</w:t>
      </w:r>
      <w:r w:rsidRPr="003A5E3B">
        <w:t>.</w:t>
      </w:r>
    </w:p>
    <w:p w14:paraId="4A55CB6A" w14:textId="77777777" w:rsidR="003A5E3B" w:rsidRPr="003A5E3B" w:rsidRDefault="003A5E3B" w:rsidP="003A5E3B">
      <w:pPr>
        <w:numPr>
          <w:ilvl w:val="0"/>
          <w:numId w:val="117"/>
        </w:numPr>
      </w:pPr>
      <w:r w:rsidRPr="003A5E3B">
        <w:t xml:space="preserve">Ensure </w:t>
      </w:r>
      <w:r w:rsidRPr="003A5E3B">
        <w:rPr>
          <w:b/>
          <w:bCs/>
        </w:rPr>
        <w:t>rollback plans</w:t>
      </w:r>
      <w:r w:rsidRPr="003A5E3B">
        <w:t xml:space="preserve"> exist in case of system failure.</w:t>
      </w:r>
    </w:p>
    <w:p w14:paraId="58697BDF" w14:textId="77777777" w:rsidR="003A5E3B" w:rsidRPr="003A5E3B" w:rsidRDefault="003A5E3B" w:rsidP="003A5E3B">
      <w:pPr>
        <w:rPr>
          <w:b/>
          <w:bCs/>
        </w:rPr>
      </w:pPr>
      <w:r w:rsidRPr="003A5E3B">
        <w:rPr>
          <w:b/>
          <w:bCs/>
        </w:rPr>
        <w:t>Phase 4: Go-Live and Post-Deployment</w:t>
      </w:r>
    </w:p>
    <w:p w14:paraId="61C1F619" w14:textId="77777777" w:rsidR="003A5E3B" w:rsidRPr="003A5E3B" w:rsidRDefault="003A5E3B" w:rsidP="003A5E3B">
      <w:r w:rsidRPr="003A5E3B">
        <w:rPr>
          <w:b/>
          <w:bCs/>
        </w:rPr>
        <w:t>11. Execute Pilot Deployment:</w:t>
      </w:r>
    </w:p>
    <w:p w14:paraId="690AFFFC" w14:textId="77777777" w:rsidR="003A5E3B" w:rsidRPr="003A5E3B" w:rsidRDefault="003A5E3B" w:rsidP="003A5E3B">
      <w:pPr>
        <w:numPr>
          <w:ilvl w:val="0"/>
          <w:numId w:val="118"/>
        </w:numPr>
      </w:pPr>
      <w:r w:rsidRPr="003A5E3B">
        <w:t xml:space="preserve">Deploy the application in a </w:t>
      </w:r>
      <w:r w:rsidRPr="003A5E3B">
        <w:rPr>
          <w:b/>
          <w:bCs/>
        </w:rPr>
        <w:t>controlled environment</w:t>
      </w:r>
      <w:r w:rsidRPr="003A5E3B">
        <w:t xml:space="preserve"> before full-scale release.</w:t>
      </w:r>
    </w:p>
    <w:p w14:paraId="660B5DC1" w14:textId="77777777" w:rsidR="003A5E3B" w:rsidRPr="003A5E3B" w:rsidRDefault="003A5E3B" w:rsidP="003A5E3B">
      <w:r w:rsidRPr="003A5E3B">
        <w:rPr>
          <w:b/>
          <w:bCs/>
        </w:rPr>
        <w:t>12. Perform Post-Deployment Monitoring:</w:t>
      </w:r>
    </w:p>
    <w:p w14:paraId="5D18B4F1" w14:textId="77777777" w:rsidR="003A5E3B" w:rsidRPr="003A5E3B" w:rsidRDefault="003A5E3B" w:rsidP="003A5E3B">
      <w:pPr>
        <w:numPr>
          <w:ilvl w:val="0"/>
          <w:numId w:val="119"/>
        </w:numPr>
      </w:pPr>
      <w:r w:rsidRPr="003A5E3B">
        <w:t xml:space="preserve">Track </w:t>
      </w:r>
      <w:r w:rsidRPr="003A5E3B">
        <w:rPr>
          <w:b/>
          <w:bCs/>
        </w:rPr>
        <w:t>system health, performance, and error rates</w:t>
      </w:r>
      <w:r w:rsidRPr="003A5E3B">
        <w:t>.</w:t>
      </w:r>
    </w:p>
    <w:p w14:paraId="17E256BF" w14:textId="77777777" w:rsidR="003A5E3B" w:rsidRPr="003A5E3B" w:rsidRDefault="003A5E3B" w:rsidP="003A5E3B">
      <w:r w:rsidRPr="003A5E3B">
        <w:rPr>
          <w:b/>
          <w:bCs/>
        </w:rPr>
        <w:t>13. Conduct a Post-Deployment Review:</w:t>
      </w:r>
    </w:p>
    <w:p w14:paraId="6126A504" w14:textId="77777777" w:rsidR="003A5E3B" w:rsidRPr="003A5E3B" w:rsidRDefault="003A5E3B" w:rsidP="003A5E3B">
      <w:pPr>
        <w:numPr>
          <w:ilvl w:val="0"/>
          <w:numId w:val="120"/>
        </w:numPr>
      </w:pPr>
      <w:proofErr w:type="spellStart"/>
      <w:r w:rsidRPr="003A5E3B">
        <w:t>Analyze</w:t>
      </w:r>
      <w:proofErr w:type="spellEnd"/>
      <w:r w:rsidRPr="003A5E3B">
        <w:t xml:space="preserve"> performance against the baseline metrics.</w:t>
      </w:r>
    </w:p>
    <w:p w14:paraId="22957D2C" w14:textId="77777777" w:rsidR="003A5E3B" w:rsidRPr="003A5E3B" w:rsidRDefault="003A5E3B" w:rsidP="003A5E3B">
      <w:pPr>
        <w:numPr>
          <w:ilvl w:val="0"/>
          <w:numId w:val="120"/>
        </w:numPr>
      </w:pPr>
      <w:r w:rsidRPr="003A5E3B">
        <w:t xml:space="preserve">Address any </w:t>
      </w:r>
      <w:r w:rsidRPr="003A5E3B">
        <w:rPr>
          <w:b/>
          <w:bCs/>
        </w:rPr>
        <w:t>post-deployment issues</w:t>
      </w:r>
      <w:r w:rsidRPr="003A5E3B">
        <w:t>.</w:t>
      </w:r>
    </w:p>
    <w:p w14:paraId="5BEFB7FB" w14:textId="77777777" w:rsidR="003A5E3B" w:rsidRPr="003A5E3B" w:rsidRDefault="003A5E3B" w:rsidP="003A5E3B">
      <w:r w:rsidRPr="003A5E3B">
        <w:rPr>
          <w:b/>
          <w:bCs/>
        </w:rPr>
        <w:t>14. Final Approval and Full Deployment:</w:t>
      </w:r>
    </w:p>
    <w:p w14:paraId="1671FE77" w14:textId="77777777" w:rsidR="003A5E3B" w:rsidRPr="003A5E3B" w:rsidRDefault="003A5E3B" w:rsidP="003A5E3B">
      <w:pPr>
        <w:numPr>
          <w:ilvl w:val="0"/>
          <w:numId w:val="121"/>
        </w:numPr>
      </w:pPr>
      <w:r w:rsidRPr="003A5E3B">
        <w:t xml:space="preserve">Obtain final approval from </w:t>
      </w:r>
      <w:r w:rsidRPr="003A5E3B">
        <w:rPr>
          <w:b/>
          <w:bCs/>
        </w:rPr>
        <w:t>business and IT stakeholders</w:t>
      </w:r>
      <w:r w:rsidRPr="003A5E3B">
        <w:t>.</w:t>
      </w:r>
    </w:p>
    <w:p w14:paraId="2E3BCC63" w14:textId="77777777" w:rsidR="003A5E3B" w:rsidRPr="003A5E3B" w:rsidRDefault="003A5E3B" w:rsidP="003A5E3B">
      <w:pPr>
        <w:numPr>
          <w:ilvl w:val="0"/>
          <w:numId w:val="121"/>
        </w:numPr>
      </w:pPr>
      <w:r w:rsidRPr="003A5E3B">
        <w:t xml:space="preserve">Proceed with </w:t>
      </w:r>
      <w:r w:rsidRPr="003A5E3B">
        <w:rPr>
          <w:b/>
          <w:bCs/>
        </w:rPr>
        <w:t>enterprise-wide deployment</w:t>
      </w:r>
      <w:r w:rsidRPr="003A5E3B">
        <w:t>.</w:t>
      </w:r>
    </w:p>
    <w:p w14:paraId="471CAB6F" w14:textId="77777777" w:rsidR="003A5E3B" w:rsidRPr="003A5E3B" w:rsidRDefault="005B7103" w:rsidP="003A5E3B">
      <w:r w:rsidRPr="003A5E3B">
        <w:rPr>
          <w:noProof/>
        </w:rPr>
        <w:pict w14:anchorId="6BB16232">
          <v:rect id="_x0000_i1050" alt="" style="width:449.95pt;height:.05pt;mso-width-percent:0;mso-height-percent:0;mso-width-percent:0;mso-height-percent:0" o:hrpct="997" o:hralign="center" o:hrstd="t" o:hr="t" fillcolor="#a0a0a0" stroked="f"/>
        </w:pict>
      </w:r>
    </w:p>
    <w:p w14:paraId="31E9A761" w14:textId="77777777" w:rsidR="003A5E3B" w:rsidRPr="003A5E3B" w:rsidRDefault="003A5E3B" w:rsidP="003A5E3B">
      <w:pPr>
        <w:rPr>
          <w:b/>
          <w:bCs/>
        </w:rPr>
      </w:pPr>
      <w:r w:rsidRPr="003A5E3B">
        <w:rPr>
          <w:b/>
          <w:bCs/>
        </w:rPr>
        <w:t>7.5. Full Deployment of a New Application</w:t>
      </w:r>
    </w:p>
    <w:p w14:paraId="6BC6F6D9" w14:textId="77777777" w:rsidR="003A5E3B" w:rsidRPr="003A5E3B" w:rsidRDefault="003A5E3B" w:rsidP="003A5E3B">
      <w:r w:rsidRPr="003A5E3B">
        <w:t xml:space="preserve">Once an application has successfully </w:t>
      </w:r>
      <w:r w:rsidRPr="003A5E3B">
        <w:rPr>
          <w:b/>
          <w:bCs/>
        </w:rPr>
        <w:t>passed production acceptance</w:t>
      </w:r>
      <w:r w:rsidRPr="003A5E3B">
        <w:t>, full deployment involves:</w:t>
      </w:r>
    </w:p>
    <w:p w14:paraId="4AF8CF07" w14:textId="77777777" w:rsidR="003A5E3B" w:rsidRPr="003A5E3B" w:rsidRDefault="003A5E3B" w:rsidP="003A5E3B">
      <w:r w:rsidRPr="003A5E3B">
        <w:rPr>
          <w:rFonts w:ascii="Apple Color Emoji" w:hAnsi="Apple Color Emoji" w:cs="Apple Color Emoji"/>
        </w:rPr>
        <w:lastRenderedPageBreak/>
        <w:t>✔️</w:t>
      </w:r>
      <w:r w:rsidRPr="003A5E3B">
        <w:t xml:space="preserve"> </w:t>
      </w:r>
      <w:r w:rsidRPr="003A5E3B">
        <w:rPr>
          <w:b/>
          <w:bCs/>
        </w:rPr>
        <w:t>Scaling infrastructure</w:t>
      </w:r>
      <w:r w:rsidRPr="003A5E3B">
        <w:t xml:space="preserve"> to handle live workloads.</w:t>
      </w:r>
      <w:r w:rsidRPr="003A5E3B">
        <w:br/>
      </w:r>
      <w:r w:rsidRPr="003A5E3B">
        <w:rPr>
          <w:rFonts w:ascii="Apple Color Emoji" w:hAnsi="Apple Color Emoji" w:cs="Apple Color Emoji"/>
        </w:rPr>
        <w:t>✔️</w:t>
      </w:r>
      <w:r w:rsidRPr="003A5E3B">
        <w:t xml:space="preserve"> </w:t>
      </w:r>
      <w:r w:rsidRPr="003A5E3B">
        <w:rPr>
          <w:b/>
          <w:bCs/>
        </w:rPr>
        <w:t>Configuring monitoring tools</w:t>
      </w:r>
      <w:r w:rsidRPr="003A5E3B">
        <w:t xml:space="preserve"> to track performance in real-time.</w:t>
      </w:r>
      <w:r w:rsidRPr="003A5E3B">
        <w:br/>
      </w:r>
      <w:r w:rsidRPr="003A5E3B">
        <w:rPr>
          <w:rFonts w:ascii="Apple Color Emoji" w:hAnsi="Apple Color Emoji" w:cs="Apple Color Emoji"/>
        </w:rPr>
        <w:t>✔️</w:t>
      </w:r>
      <w:r w:rsidRPr="003A5E3B">
        <w:t xml:space="preserve"> </w:t>
      </w:r>
      <w:r w:rsidRPr="003A5E3B">
        <w:rPr>
          <w:b/>
          <w:bCs/>
        </w:rPr>
        <w:t>Providing end-user training</w:t>
      </w:r>
      <w:r w:rsidRPr="003A5E3B">
        <w:t xml:space="preserve"> to ensure smooth adoption.</w:t>
      </w:r>
      <w:r w:rsidRPr="003A5E3B">
        <w:br/>
      </w:r>
      <w:r w:rsidRPr="003A5E3B">
        <w:rPr>
          <w:rFonts w:ascii="Apple Color Emoji" w:hAnsi="Apple Color Emoji" w:cs="Apple Color Emoji"/>
        </w:rPr>
        <w:t>✔️</w:t>
      </w:r>
      <w:r w:rsidRPr="003A5E3B">
        <w:t xml:space="preserve"> </w:t>
      </w:r>
      <w:r w:rsidRPr="003A5E3B">
        <w:rPr>
          <w:b/>
          <w:bCs/>
        </w:rPr>
        <w:t>Establishing a feedback mechanism</w:t>
      </w:r>
      <w:r w:rsidRPr="003A5E3B">
        <w:t xml:space="preserve"> for continuous improvement.</w:t>
      </w:r>
    </w:p>
    <w:p w14:paraId="462B2479" w14:textId="77777777" w:rsidR="003A5E3B" w:rsidRPr="003A5E3B" w:rsidRDefault="005B7103" w:rsidP="003A5E3B">
      <w:r w:rsidRPr="003A5E3B">
        <w:rPr>
          <w:noProof/>
        </w:rPr>
        <w:pict w14:anchorId="06173C85">
          <v:rect id="_x0000_i1049" alt="" style="width:449.95pt;height:.05pt;mso-width-percent:0;mso-height-percent:0;mso-width-percent:0;mso-height-percent:0" o:hrpct="997" o:hralign="center" o:hrstd="t" o:hr="t" fillcolor="#a0a0a0" stroked="f"/>
        </w:pict>
      </w:r>
    </w:p>
    <w:p w14:paraId="00230323" w14:textId="77777777" w:rsidR="003A5E3B" w:rsidRPr="003A5E3B" w:rsidRDefault="003A5E3B" w:rsidP="003A5E3B">
      <w:pPr>
        <w:rPr>
          <w:b/>
          <w:bCs/>
        </w:rPr>
      </w:pPr>
      <w:r w:rsidRPr="003A5E3B">
        <w:rPr>
          <w:b/>
          <w:bCs/>
        </w:rPr>
        <w:t>7.6. Distinguishing New Applications from New Versions of Existing Applications</w:t>
      </w:r>
    </w:p>
    <w:p w14:paraId="5A3C0CA3" w14:textId="77777777" w:rsidR="003A5E3B" w:rsidRPr="003A5E3B" w:rsidRDefault="003A5E3B" w:rsidP="003A5E3B">
      <w:r w:rsidRPr="003A5E3B">
        <w:rPr>
          <w:rFonts w:ascii="Apple Color Emoji" w:hAnsi="Apple Color Emoji" w:cs="Apple Color Emoji"/>
        </w:rPr>
        <w:t>📌</w:t>
      </w:r>
      <w:r w:rsidRPr="003A5E3B">
        <w:t xml:space="preserve"> </w:t>
      </w:r>
      <w:r w:rsidRPr="003A5E3B">
        <w:rPr>
          <w:b/>
          <w:bCs/>
        </w:rPr>
        <w:t>New Applications vs. New Versions: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4"/>
        <w:gridCol w:w="3106"/>
        <w:gridCol w:w="3950"/>
      </w:tblGrid>
      <w:tr w:rsidR="003A5E3B" w:rsidRPr="003A5E3B" w14:paraId="2F60A4AF" w14:textId="77777777" w:rsidTr="003A5E3B">
        <w:trPr>
          <w:tblHeader/>
          <w:tblCellSpacing w:w="15" w:type="dxa"/>
        </w:trPr>
        <w:tc>
          <w:tcPr>
            <w:tcW w:w="0" w:type="auto"/>
            <w:vAlign w:val="center"/>
            <w:hideMark/>
          </w:tcPr>
          <w:p w14:paraId="4CBDA886" w14:textId="77777777" w:rsidR="003A5E3B" w:rsidRPr="003A5E3B" w:rsidRDefault="003A5E3B" w:rsidP="003A5E3B">
            <w:pPr>
              <w:rPr>
                <w:b/>
                <w:bCs/>
              </w:rPr>
            </w:pPr>
            <w:r w:rsidRPr="003A5E3B">
              <w:rPr>
                <w:b/>
                <w:bCs/>
              </w:rPr>
              <w:t>Aspect</w:t>
            </w:r>
          </w:p>
        </w:tc>
        <w:tc>
          <w:tcPr>
            <w:tcW w:w="0" w:type="auto"/>
            <w:vAlign w:val="center"/>
            <w:hideMark/>
          </w:tcPr>
          <w:p w14:paraId="22F706B5" w14:textId="77777777" w:rsidR="003A5E3B" w:rsidRPr="003A5E3B" w:rsidRDefault="003A5E3B" w:rsidP="003A5E3B">
            <w:pPr>
              <w:rPr>
                <w:b/>
                <w:bCs/>
              </w:rPr>
            </w:pPr>
            <w:r w:rsidRPr="003A5E3B">
              <w:rPr>
                <w:b/>
                <w:bCs/>
              </w:rPr>
              <w:t>New Application</w:t>
            </w:r>
          </w:p>
        </w:tc>
        <w:tc>
          <w:tcPr>
            <w:tcW w:w="0" w:type="auto"/>
            <w:vAlign w:val="center"/>
            <w:hideMark/>
          </w:tcPr>
          <w:p w14:paraId="79C9020D" w14:textId="77777777" w:rsidR="003A5E3B" w:rsidRPr="003A5E3B" w:rsidRDefault="003A5E3B" w:rsidP="003A5E3B">
            <w:pPr>
              <w:rPr>
                <w:b/>
                <w:bCs/>
              </w:rPr>
            </w:pPr>
            <w:r w:rsidRPr="003A5E3B">
              <w:rPr>
                <w:b/>
                <w:bCs/>
              </w:rPr>
              <w:t>New Version of an Existing Application</w:t>
            </w:r>
          </w:p>
        </w:tc>
      </w:tr>
      <w:tr w:rsidR="003A5E3B" w:rsidRPr="003A5E3B" w14:paraId="2A249CCD" w14:textId="77777777" w:rsidTr="003A5E3B">
        <w:trPr>
          <w:tblCellSpacing w:w="15" w:type="dxa"/>
        </w:trPr>
        <w:tc>
          <w:tcPr>
            <w:tcW w:w="0" w:type="auto"/>
            <w:vAlign w:val="center"/>
            <w:hideMark/>
          </w:tcPr>
          <w:p w14:paraId="299AA012" w14:textId="77777777" w:rsidR="003A5E3B" w:rsidRPr="003A5E3B" w:rsidRDefault="003A5E3B" w:rsidP="003A5E3B">
            <w:r w:rsidRPr="003A5E3B">
              <w:rPr>
                <w:b/>
                <w:bCs/>
              </w:rPr>
              <w:t>Definition</w:t>
            </w:r>
          </w:p>
        </w:tc>
        <w:tc>
          <w:tcPr>
            <w:tcW w:w="0" w:type="auto"/>
            <w:vAlign w:val="center"/>
            <w:hideMark/>
          </w:tcPr>
          <w:p w14:paraId="2BFBABDB" w14:textId="77777777" w:rsidR="003A5E3B" w:rsidRPr="003A5E3B" w:rsidRDefault="003A5E3B" w:rsidP="003A5E3B">
            <w:r w:rsidRPr="003A5E3B">
              <w:t>A brand-new software introduced for business needs.</w:t>
            </w:r>
          </w:p>
        </w:tc>
        <w:tc>
          <w:tcPr>
            <w:tcW w:w="0" w:type="auto"/>
            <w:vAlign w:val="center"/>
            <w:hideMark/>
          </w:tcPr>
          <w:p w14:paraId="70FCB7D0" w14:textId="77777777" w:rsidR="003A5E3B" w:rsidRPr="003A5E3B" w:rsidRDefault="003A5E3B" w:rsidP="003A5E3B">
            <w:r w:rsidRPr="003A5E3B">
              <w:t>An update, enhancement, or patch to an existing software.</w:t>
            </w:r>
          </w:p>
        </w:tc>
      </w:tr>
      <w:tr w:rsidR="003A5E3B" w:rsidRPr="003A5E3B" w14:paraId="76E20D1D" w14:textId="77777777" w:rsidTr="003A5E3B">
        <w:trPr>
          <w:tblCellSpacing w:w="15" w:type="dxa"/>
        </w:trPr>
        <w:tc>
          <w:tcPr>
            <w:tcW w:w="0" w:type="auto"/>
            <w:vAlign w:val="center"/>
            <w:hideMark/>
          </w:tcPr>
          <w:p w14:paraId="59A03039" w14:textId="77777777" w:rsidR="003A5E3B" w:rsidRPr="003A5E3B" w:rsidRDefault="003A5E3B" w:rsidP="003A5E3B">
            <w:r w:rsidRPr="003A5E3B">
              <w:rPr>
                <w:b/>
                <w:bCs/>
              </w:rPr>
              <w:t>Testing Requirements</w:t>
            </w:r>
          </w:p>
        </w:tc>
        <w:tc>
          <w:tcPr>
            <w:tcW w:w="0" w:type="auto"/>
            <w:vAlign w:val="center"/>
            <w:hideMark/>
          </w:tcPr>
          <w:p w14:paraId="7166ED0B" w14:textId="77777777" w:rsidR="003A5E3B" w:rsidRPr="003A5E3B" w:rsidRDefault="003A5E3B" w:rsidP="003A5E3B">
            <w:r w:rsidRPr="003A5E3B">
              <w:t>Requires complete end-to-end testing.</w:t>
            </w:r>
          </w:p>
        </w:tc>
        <w:tc>
          <w:tcPr>
            <w:tcW w:w="0" w:type="auto"/>
            <w:vAlign w:val="center"/>
            <w:hideMark/>
          </w:tcPr>
          <w:p w14:paraId="14A0C63F" w14:textId="77777777" w:rsidR="003A5E3B" w:rsidRPr="003A5E3B" w:rsidRDefault="003A5E3B" w:rsidP="003A5E3B">
            <w:r w:rsidRPr="003A5E3B">
              <w:t>Requires regression testing to ensure no existing functionality breaks.</w:t>
            </w:r>
          </w:p>
        </w:tc>
      </w:tr>
      <w:tr w:rsidR="003A5E3B" w:rsidRPr="003A5E3B" w14:paraId="066DD3F3" w14:textId="77777777" w:rsidTr="003A5E3B">
        <w:trPr>
          <w:tblCellSpacing w:w="15" w:type="dxa"/>
        </w:trPr>
        <w:tc>
          <w:tcPr>
            <w:tcW w:w="0" w:type="auto"/>
            <w:vAlign w:val="center"/>
            <w:hideMark/>
          </w:tcPr>
          <w:p w14:paraId="591E1482" w14:textId="77777777" w:rsidR="003A5E3B" w:rsidRPr="003A5E3B" w:rsidRDefault="003A5E3B" w:rsidP="003A5E3B">
            <w:r w:rsidRPr="003A5E3B">
              <w:rPr>
                <w:b/>
                <w:bCs/>
              </w:rPr>
              <w:t>Deployment Strategy</w:t>
            </w:r>
          </w:p>
        </w:tc>
        <w:tc>
          <w:tcPr>
            <w:tcW w:w="0" w:type="auto"/>
            <w:vAlign w:val="center"/>
            <w:hideMark/>
          </w:tcPr>
          <w:p w14:paraId="7205AC8B" w14:textId="77777777" w:rsidR="003A5E3B" w:rsidRPr="003A5E3B" w:rsidRDefault="003A5E3B" w:rsidP="003A5E3B">
            <w:r w:rsidRPr="003A5E3B">
              <w:t xml:space="preserve">Full-scale deployment or </w:t>
            </w:r>
            <w:r w:rsidRPr="003A5E3B">
              <w:rPr>
                <w:b/>
                <w:bCs/>
              </w:rPr>
              <w:t>phased rollout</w:t>
            </w:r>
            <w:r w:rsidRPr="003A5E3B">
              <w:t>.</w:t>
            </w:r>
          </w:p>
        </w:tc>
        <w:tc>
          <w:tcPr>
            <w:tcW w:w="0" w:type="auto"/>
            <w:vAlign w:val="center"/>
            <w:hideMark/>
          </w:tcPr>
          <w:p w14:paraId="5EB95139" w14:textId="77777777" w:rsidR="003A5E3B" w:rsidRPr="003A5E3B" w:rsidRDefault="003A5E3B" w:rsidP="003A5E3B">
            <w:r w:rsidRPr="003A5E3B">
              <w:t xml:space="preserve">Can be deployed as a </w:t>
            </w:r>
            <w:r w:rsidRPr="003A5E3B">
              <w:rPr>
                <w:b/>
                <w:bCs/>
              </w:rPr>
              <w:t>patch update</w:t>
            </w:r>
            <w:r w:rsidRPr="003A5E3B">
              <w:t xml:space="preserve"> or </w:t>
            </w:r>
            <w:r w:rsidRPr="003A5E3B">
              <w:rPr>
                <w:b/>
                <w:bCs/>
              </w:rPr>
              <w:t>hotfix</w:t>
            </w:r>
            <w:r w:rsidRPr="003A5E3B">
              <w:t>.</w:t>
            </w:r>
          </w:p>
        </w:tc>
      </w:tr>
      <w:tr w:rsidR="003A5E3B" w:rsidRPr="003A5E3B" w14:paraId="7AE6A1CD" w14:textId="77777777" w:rsidTr="003A5E3B">
        <w:trPr>
          <w:tblCellSpacing w:w="15" w:type="dxa"/>
        </w:trPr>
        <w:tc>
          <w:tcPr>
            <w:tcW w:w="0" w:type="auto"/>
            <w:vAlign w:val="center"/>
            <w:hideMark/>
          </w:tcPr>
          <w:p w14:paraId="3E68B565" w14:textId="77777777" w:rsidR="003A5E3B" w:rsidRPr="003A5E3B" w:rsidRDefault="003A5E3B" w:rsidP="003A5E3B">
            <w:r w:rsidRPr="003A5E3B">
              <w:rPr>
                <w:b/>
                <w:bCs/>
              </w:rPr>
              <w:t>Risk Level</w:t>
            </w:r>
          </w:p>
        </w:tc>
        <w:tc>
          <w:tcPr>
            <w:tcW w:w="0" w:type="auto"/>
            <w:vAlign w:val="center"/>
            <w:hideMark/>
          </w:tcPr>
          <w:p w14:paraId="5203AC4C" w14:textId="77777777" w:rsidR="003A5E3B" w:rsidRPr="003A5E3B" w:rsidRDefault="003A5E3B" w:rsidP="003A5E3B">
            <w:r w:rsidRPr="003A5E3B">
              <w:t>Higher risk due to unknown failure points.</w:t>
            </w:r>
          </w:p>
        </w:tc>
        <w:tc>
          <w:tcPr>
            <w:tcW w:w="0" w:type="auto"/>
            <w:vAlign w:val="center"/>
            <w:hideMark/>
          </w:tcPr>
          <w:p w14:paraId="71F5B9D2" w14:textId="77777777" w:rsidR="003A5E3B" w:rsidRPr="003A5E3B" w:rsidRDefault="003A5E3B" w:rsidP="003A5E3B">
            <w:r w:rsidRPr="003A5E3B">
              <w:t>Lower risk as core functionality remains unchanged.</w:t>
            </w:r>
          </w:p>
        </w:tc>
      </w:tr>
      <w:tr w:rsidR="003A5E3B" w:rsidRPr="003A5E3B" w14:paraId="6CC800F7" w14:textId="77777777" w:rsidTr="003A5E3B">
        <w:trPr>
          <w:tblCellSpacing w:w="15" w:type="dxa"/>
        </w:trPr>
        <w:tc>
          <w:tcPr>
            <w:tcW w:w="0" w:type="auto"/>
            <w:vAlign w:val="center"/>
            <w:hideMark/>
          </w:tcPr>
          <w:p w14:paraId="7CDA20B1" w14:textId="77777777" w:rsidR="003A5E3B" w:rsidRPr="003A5E3B" w:rsidRDefault="003A5E3B" w:rsidP="003A5E3B">
            <w:r w:rsidRPr="003A5E3B">
              <w:rPr>
                <w:b/>
                <w:bCs/>
              </w:rPr>
              <w:t>Example</w:t>
            </w:r>
          </w:p>
        </w:tc>
        <w:tc>
          <w:tcPr>
            <w:tcW w:w="0" w:type="auto"/>
            <w:vAlign w:val="center"/>
            <w:hideMark/>
          </w:tcPr>
          <w:p w14:paraId="572523CE" w14:textId="77777777" w:rsidR="003A5E3B" w:rsidRPr="003A5E3B" w:rsidRDefault="003A5E3B" w:rsidP="003A5E3B">
            <w:r w:rsidRPr="003A5E3B">
              <w:t xml:space="preserve">Deploying a </w:t>
            </w:r>
            <w:r w:rsidRPr="003A5E3B">
              <w:rPr>
                <w:b/>
                <w:bCs/>
              </w:rPr>
              <w:t>new CRM system</w:t>
            </w:r>
            <w:r w:rsidRPr="003A5E3B">
              <w:t>.</w:t>
            </w:r>
          </w:p>
        </w:tc>
        <w:tc>
          <w:tcPr>
            <w:tcW w:w="0" w:type="auto"/>
            <w:vAlign w:val="center"/>
            <w:hideMark/>
          </w:tcPr>
          <w:p w14:paraId="46DB7944" w14:textId="77777777" w:rsidR="003A5E3B" w:rsidRPr="003A5E3B" w:rsidRDefault="003A5E3B" w:rsidP="003A5E3B">
            <w:r w:rsidRPr="003A5E3B">
              <w:t xml:space="preserve">Upgrading from </w:t>
            </w:r>
            <w:r w:rsidRPr="003A5E3B">
              <w:rPr>
                <w:b/>
                <w:bCs/>
              </w:rPr>
              <w:t>CRM v2.1 to CRM v2.2</w:t>
            </w:r>
            <w:r w:rsidRPr="003A5E3B">
              <w:t>.</w:t>
            </w:r>
          </w:p>
        </w:tc>
      </w:tr>
    </w:tbl>
    <w:p w14:paraId="4FD9E6B6" w14:textId="77777777" w:rsidR="003A5E3B" w:rsidRPr="003A5E3B" w:rsidRDefault="005B7103" w:rsidP="003A5E3B">
      <w:r w:rsidRPr="003A5E3B">
        <w:rPr>
          <w:noProof/>
        </w:rPr>
        <w:pict w14:anchorId="33CE9D7E">
          <v:rect id="_x0000_i1048" alt="" style="width:449.95pt;height:.05pt;mso-width-percent:0;mso-height-percent:0;mso-width-percent:0;mso-height-percent:0" o:hrpct="997" o:hralign="center" o:hrstd="t" o:hr="t" fillcolor="#a0a0a0" stroked="f"/>
        </w:pict>
      </w:r>
    </w:p>
    <w:p w14:paraId="7574AC01" w14:textId="77777777" w:rsidR="003A5E3B" w:rsidRPr="003A5E3B" w:rsidRDefault="003A5E3B" w:rsidP="003A5E3B">
      <w:pPr>
        <w:rPr>
          <w:b/>
          <w:bCs/>
        </w:rPr>
      </w:pPr>
      <w:r w:rsidRPr="003A5E3B">
        <w:rPr>
          <w:b/>
          <w:bCs/>
        </w:rPr>
        <w:t>7.7. Distinguishing Production Acceptance from Change Management</w:t>
      </w:r>
    </w:p>
    <w:p w14:paraId="17F7A50A" w14:textId="77777777" w:rsidR="003A5E3B" w:rsidRPr="003A5E3B" w:rsidRDefault="003A5E3B" w:rsidP="003A5E3B">
      <w:r w:rsidRPr="003A5E3B">
        <w:rPr>
          <w:rFonts w:ascii="Apple Color Emoji" w:hAnsi="Apple Color Emoji" w:cs="Apple Color Emoji"/>
        </w:rPr>
        <w:t>📌</w:t>
      </w:r>
      <w:r w:rsidRPr="003A5E3B">
        <w:t xml:space="preserve"> </w:t>
      </w:r>
      <w:r w:rsidRPr="003A5E3B">
        <w:rPr>
          <w:b/>
          <w:bCs/>
        </w:rPr>
        <w:t>Key Differences Between Production Acceptance and Change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1"/>
        <w:gridCol w:w="3533"/>
        <w:gridCol w:w="3706"/>
      </w:tblGrid>
      <w:tr w:rsidR="003A5E3B" w:rsidRPr="003A5E3B" w14:paraId="61442140" w14:textId="77777777" w:rsidTr="003A5E3B">
        <w:trPr>
          <w:tblHeader/>
          <w:tblCellSpacing w:w="15" w:type="dxa"/>
        </w:trPr>
        <w:tc>
          <w:tcPr>
            <w:tcW w:w="0" w:type="auto"/>
            <w:vAlign w:val="center"/>
            <w:hideMark/>
          </w:tcPr>
          <w:p w14:paraId="12834215" w14:textId="77777777" w:rsidR="003A5E3B" w:rsidRPr="003A5E3B" w:rsidRDefault="003A5E3B" w:rsidP="003A5E3B">
            <w:pPr>
              <w:rPr>
                <w:b/>
                <w:bCs/>
              </w:rPr>
            </w:pPr>
            <w:r w:rsidRPr="003A5E3B">
              <w:rPr>
                <w:b/>
                <w:bCs/>
              </w:rPr>
              <w:t>Aspect</w:t>
            </w:r>
          </w:p>
        </w:tc>
        <w:tc>
          <w:tcPr>
            <w:tcW w:w="0" w:type="auto"/>
            <w:vAlign w:val="center"/>
            <w:hideMark/>
          </w:tcPr>
          <w:p w14:paraId="508AE41D" w14:textId="77777777" w:rsidR="003A5E3B" w:rsidRPr="003A5E3B" w:rsidRDefault="003A5E3B" w:rsidP="003A5E3B">
            <w:pPr>
              <w:rPr>
                <w:b/>
                <w:bCs/>
              </w:rPr>
            </w:pPr>
            <w:r w:rsidRPr="003A5E3B">
              <w:rPr>
                <w:b/>
                <w:bCs/>
              </w:rPr>
              <w:t>Production Acceptance</w:t>
            </w:r>
          </w:p>
        </w:tc>
        <w:tc>
          <w:tcPr>
            <w:tcW w:w="0" w:type="auto"/>
            <w:vAlign w:val="center"/>
            <w:hideMark/>
          </w:tcPr>
          <w:p w14:paraId="7B5E071F" w14:textId="77777777" w:rsidR="003A5E3B" w:rsidRPr="003A5E3B" w:rsidRDefault="003A5E3B" w:rsidP="003A5E3B">
            <w:pPr>
              <w:rPr>
                <w:b/>
                <w:bCs/>
              </w:rPr>
            </w:pPr>
            <w:r w:rsidRPr="003A5E3B">
              <w:rPr>
                <w:b/>
                <w:bCs/>
              </w:rPr>
              <w:t>Change Management</w:t>
            </w:r>
          </w:p>
        </w:tc>
      </w:tr>
      <w:tr w:rsidR="003A5E3B" w:rsidRPr="003A5E3B" w14:paraId="2954F8F2" w14:textId="77777777" w:rsidTr="003A5E3B">
        <w:trPr>
          <w:tblCellSpacing w:w="15" w:type="dxa"/>
        </w:trPr>
        <w:tc>
          <w:tcPr>
            <w:tcW w:w="0" w:type="auto"/>
            <w:vAlign w:val="center"/>
            <w:hideMark/>
          </w:tcPr>
          <w:p w14:paraId="0DBC9129" w14:textId="77777777" w:rsidR="003A5E3B" w:rsidRPr="003A5E3B" w:rsidRDefault="003A5E3B" w:rsidP="003A5E3B">
            <w:r w:rsidRPr="003A5E3B">
              <w:rPr>
                <w:b/>
                <w:bCs/>
              </w:rPr>
              <w:t>Purpose</w:t>
            </w:r>
          </w:p>
        </w:tc>
        <w:tc>
          <w:tcPr>
            <w:tcW w:w="0" w:type="auto"/>
            <w:vAlign w:val="center"/>
            <w:hideMark/>
          </w:tcPr>
          <w:p w14:paraId="16197D81" w14:textId="77777777" w:rsidR="003A5E3B" w:rsidRPr="003A5E3B" w:rsidRDefault="003A5E3B" w:rsidP="003A5E3B">
            <w:r w:rsidRPr="003A5E3B">
              <w:t xml:space="preserve">Ensures a </w:t>
            </w:r>
            <w:r w:rsidRPr="003A5E3B">
              <w:rPr>
                <w:b/>
                <w:bCs/>
              </w:rPr>
              <w:t>new system</w:t>
            </w:r>
            <w:r w:rsidRPr="003A5E3B">
              <w:t xml:space="preserve"> is production-ready.</w:t>
            </w:r>
          </w:p>
        </w:tc>
        <w:tc>
          <w:tcPr>
            <w:tcW w:w="0" w:type="auto"/>
            <w:vAlign w:val="center"/>
            <w:hideMark/>
          </w:tcPr>
          <w:p w14:paraId="6AF08CC3" w14:textId="77777777" w:rsidR="003A5E3B" w:rsidRPr="003A5E3B" w:rsidRDefault="003A5E3B" w:rsidP="003A5E3B">
            <w:r w:rsidRPr="003A5E3B">
              <w:t xml:space="preserve">Manages </w:t>
            </w:r>
            <w:r w:rsidRPr="003A5E3B">
              <w:rPr>
                <w:b/>
                <w:bCs/>
              </w:rPr>
              <w:t>modifications</w:t>
            </w:r>
            <w:r w:rsidRPr="003A5E3B">
              <w:t xml:space="preserve"> to existing IT services.</w:t>
            </w:r>
          </w:p>
        </w:tc>
      </w:tr>
      <w:tr w:rsidR="003A5E3B" w:rsidRPr="003A5E3B" w14:paraId="13866E62" w14:textId="77777777" w:rsidTr="003A5E3B">
        <w:trPr>
          <w:tblCellSpacing w:w="15" w:type="dxa"/>
        </w:trPr>
        <w:tc>
          <w:tcPr>
            <w:tcW w:w="0" w:type="auto"/>
            <w:vAlign w:val="center"/>
            <w:hideMark/>
          </w:tcPr>
          <w:p w14:paraId="3BDF292A" w14:textId="77777777" w:rsidR="003A5E3B" w:rsidRPr="003A5E3B" w:rsidRDefault="003A5E3B" w:rsidP="003A5E3B">
            <w:r w:rsidRPr="003A5E3B">
              <w:rPr>
                <w:b/>
                <w:bCs/>
              </w:rPr>
              <w:t>Scope</w:t>
            </w:r>
          </w:p>
        </w:tc>
        <w:tc>
          <w:tcPr>
            <w:tcW w:w="0" w:type="auto"/>
            <w:vAlign w:val="center"/>
            <w:hideMark/>
          </w:tcPr>
          <w:p w14:paraId="7B3B1482" w14:textId="77777777" w:rsidR="003A5E3B" w:rsidRPr="003A5E3B" w:rsidRDefault="003A5E3B" w:rsidP="003A5E3B">
            <w:r w:rsidRPr="003A5E3B">
              <w:t xml:space="preserve">Evaluates a </w:t>
            </w:r>
            <w:r w:rsidRPr="003A5E3B">
              <w:rPr>
                <w:b/>
                <w:bCs/>
              </w:rPr>
              <w:t>new application</w:t>
            </w:r>
            <w:r w:rsidRPr="003A5E3B">
              <w:t xml:space="preserve"> or infrastructure deployment.</w:t>
            </w:r>
          </w:p>
        </w:tc>
        <w:tc>
          <w:tcPr>
            <w:tcW w:w="0" w:type="auto"/>
            <w:vAlign w:val="center"/>
            <w:hideMark/>
          </w:tcPr>
          <w:p w14:paraId="248EC0C8" w14:textId="77777777" w:rsidR="003A5E3B" w:rsidRPr="003A5E3B" w:rsidRDefault="003A5E3B" w:rsidP="003A5E3B">
            <w:r w:rsidRPr="003A5E3B">
              <w:t xml:space="preserve">Controls </w:t>
            </w:r>
            <w:r w:rsidRPr="003A5E3B">
              <w:rPr>
                <w:b/>
                <w:bCs/>
              </w:rPr>
              <w:t>system-wide changes</w:t>
            </w:r>
            <w:r w:rsidRPr="003A5E3B">
              <w:t>, including patches, configuration updates, etc.</w:t>
            </w:r>
          </w:p>
        </w:tc>
      </w:tr>
      <w:tr w:rsidR="003A5E3B" w:rsidRPr="003A5E3B" w14:paraId="32AD8187" w14:textId="77777777" w:rsidTr="003A5E3B">
        <w:trPr>
          <w:tblCellSpacing w:w="15" w:type="dxa"/>
        </w:trPr>
        <w:tc>
          <w:tcPr>
            <w:tcW w:w="0" w:type="auto"/>
            <w:vAlign w:val="center"/>
            <w:hideMark/>
          </w:tcPr>
          <w:p w14:paraId="27456225" w14:textId="77777777" w:rsidR="003A5E3B" w:rsidRPr="003A5E3B" w:rsidRDefault="003A5E3B" w:rsidP="003A5E3B">
            <w:r w:rsidRPr="003A5E3B">
              <w:rPr>
                <w:b/>
                <w:bCs/>
              </w:rPr>
              <w:t>Process</w:t>
            </w:r>
          </w:p>
        </w:tc>
        <w:tc>
          <w:tcPr>
            <w:tcW w:w="0" w:type="auto"/>
            <w:vAlign w:val="center"/>
            <w:hideMark/>
          </w:tcPr>
          <w:p w14:paraId="2BD2F64A" w14:textId="77777777" w:rsidR="003A5E3B" w:rsidRPr="003A5E3B" w:rsidRDefault="003A5E3B" w:rsidP="003A5E3B">
            <w:r w:rsidRPr="003A5E3B">
              <w:t xml:space="preserve">Focuses on </w:t>
            </w:r>
            <w:r w:rsidRPr="003A5E3B">
              <w:rPr>
                <w:b/>
                <w:bCs/>
              </w:rPr>
              <w:t>testing, validation, and risk mitigation</w:t>
            </w:r>
            <w:r w:rsidRPr="003A5E3B">
              <w:t>.</w:t>
            </w:r>
          </w:p>
        </w:tc>
        <w:tc>
          <w:tcPr>
            <w:tcW w:w="0" w:type="auto"/>
            <w:vAlign w:val="center"/>
            <w:hideMark/>
          </w:tcPr>
          <w:p w14:paraId="573F4E59" w14:textId="77777777" w:rsidR="003A5E3B" w:rsidRPr="003A5E3B" w:rsidRDefault="003A5E3B" w:rsidP="003A5E3B">
            <w:r w:rsidRPr="003A5E3B">
              <w:t xml:space="preserve">Focuses on </w:t>
            </w:r>
            <w:r w:rsidRPr="003A5E3B">
              <w:rPr>
                <w:b/>
                <w:bCs/>
              </w:rPr>
              <w:t>approval workflows and rollback plans</w:t>
            </w:r>
            <w:r w:rsidRPr="003A5E3B">
              <w:t>.</w:t>
            </w:r>
          </w:p>
        </w:tc>
      </w:tr>
      <w:tr w:rsidR="003A5E3B" w:rsidRPr="003A5E3B" w14:paraId="318663E5" w14:textId="77777777" w:rsidTr="003A5E3B">
        <w:trPr>
          <w:tblCellSpacing w:w="15" w:type="dxa"/>
        </w:trPr>
        <w:tc>
          <w:tcPr>
            <w:tcW w:w="0" w:type="auto"/>
            <w:vAlign w:val="center"/>
            <w:hideMark/>
          </w:tcPr>
          <w:p w14:paraId="454EDFAD" w14:textId="77777777" w:rsidR="003A5E3B" w:rsidRPr="003A5E3B" w:rsidRDefault="003A5E3B" w:rsidP="003A5E3B">
            <w:r w:rsidRPr="003A5E3B">
              <w:rPr>
                <w:b/>
                <w:bCs/>
              </w:rPr>
              <w:t>Documentation</w:t>
            </w:r>
          </w:p>
        </w:tc>
        <w:tc>
          <w:tcPr>
            <w:tcW w:w="0" w:type="auto"/>
            <w:vAlign w:val="center"/>
            <w:hideMark/>
          </w:tcPr>
          <w:p w14:paraId="7DE7BC32" w14:textId="77777777" w:rsidR="003A5E3B" w:rsidRPr="003A5E3B" w:rsidRDefault="003A5E3B" w:rsidP="003A5E3B">
            <w:r w:rsidRPr="003A5E3B">
              <w:t xml:space="preserve">Involves </w:t>
            </w:r>
            <w:r w:rsidRPr="003A5E3B">
              <w:rPr>
                <w:b/>
                <w:bCs/>
              </w:rPr>
              <w:t>deployment procedures, user acceptance reports, and test logs</w:t>
            </w:r>
            <w:r w:rsidRPr="003A5E3B">
              <w:t>.</w:t>
            </w:r>
          </w:p>
        </w:tc>
        <w:tc>
          <w:tcPr>
            <w:tcW w:w="0" w:type="auto"/>
            <w:vAlign w:val="center"/>
            <w:hideMark/>
          </w:tcPr>
          <w:p w14:paraId="3E2BCDE3" w14:textId="77777777" w:rsidR="003A5E3B" w:rsidRPr="003A5E3B" w:rsidRDefault="003A5E3B" w:rsidP="003A5E3B">
            <w:r w:rsidRPr="003A5E3B">
              <w:t xml:space="preserve">Includes </w:t>
            </w:r>
            <w:r w:rsidRPr="003A5E3B">
              <w:rPr>
                <w:b/>
                <w:bCs/>
              </w:rPr>
              <w:t>change request forms, impact analysis, and risk assessments</w:t>
            </w:r>
            <w:r w:rsidRPr="003A5E3B">
              <w:t>.</w:t>
            </w:r>
          </w:p>
        </w:tc>
      </w:tr>
    </w:tbl>
    <w:p w14:paraId="1915F72F" w14:textId="77777777" w:rsidR="003A5E3B" w:rsidRDefault="003A5E3B" w:rsidP="003A5E3B">
      <w:pPr>
        <w:rPr>
          <w:b/>
          <w:bCs/>
        </w:rPr>
      </w:pPr>
    </w:p>
    <w:p w14:paraId="4E3DE095" w14:textId="338F3CA3" w:rsidR="003A5E3B" w:rsidRPr="003A5E3B" w:rsidRDefault="003A5E3B" w:rsidP="003A5E3B">
      <w:pPr>
        <w:rPr>
          <w:b/>
          <w:bCs/>
        </w:rPr>
      </w:pPr>
      <w:r w:rsidRPr="003A5E3B">
        <w:rPr>
          <w:b/>
          <w:bCs/>
        </w:rPr>
        <w:t>8. Change Management</w:t>
      </w:r>
    </w:p>
    <w:p w14:paraId="36DDA1C0" w14:textId="77777777" w:rsidR="003A5E3B" w:rsidRPr="003A5E3B" w:rsidRDefault="003A5E3B" w:rsidP="003A5E3B">
      <w:pPr>
        <w:rPr>
          <w:b/>
          <w:bCs/>
        </w:rPr>
      </w:pPr>
      <w:r w:rsidRPr="003A5E3B">
        <w:rPr>
          <w:b/>
          <w:bCs/>
        </w:rPr>
        <w:t>8.1. Introduction</w:t>
      </w:r>
    </w:p>
    <w:p w14:paraId="6F93129F" w14:textId="77777777" w:rsidR="003A5E3B" w:rsidRPr="003A5E3B" w:rsidRDefault="003A5E3B" w:rsidP="003A5E3B">
      <w:r w:rsidRPr="003A5E3B">
        <w:t xml:space="preserve">Change is an inevitable aspect of IT infrastructure management, and </w:t>
      </w:r>
      <w:r w:rsidRPr="003A5E3B">
        <w:rPr>
          <w:b/>
          <w:bCs/>
        </w:rPr>
        <w:t>Change Management</w:t>
      </w:r>
      <w:r w:rsidRPr="003A5E3B">
        <w:t xml:space="preserve"> ensures that modifications to IT services, applications, and infrastructure components are executed </w:t>
      </w:r>
      <w:r w:rsidRPr="003A5E3B">
        <w:rPr>
          <w:b/>
          <w:bCs/>
        </w:rPr>
        <w:t>efficiently, securely, and with minimal disruption</w:t>
      </w:r>
      <w:r w:rsidRPr="003A5E3B">
        <w:t xml:space="preserve"> to business operations.</w:t>
      </w:r>
    </w:p>
    <w:p w14:paraId="783E4FB9" w14:textId="77777777" w:rsidR="003A5E3B" w:rsidRPr="003A5E3B" w:rsidRDefault="003A5E3B" w:rsidP="003A5E3B">
      <w:r w:rsidRPr="003A5E3B">
        <w:t xml:space="preserve">A well-structured </w:t>
      </w:r>
      <w:r w:rsidRPr="003A5E3B">
        <w:rPr>
          <w:b/>
          <w:bCs/>
        </w:rPr>
        <w:t>Change Management Process</w:t>
      </w:r>
      <w:r w:rsidRPr="003A5E3B">
        <w:t xml:space="preserve"> helps organizations:</w:t>
      </w:r>
    </w:p>
    <w:p w14:paraId="0985770E" w14:textId="77777777" w:rsidR="003A5E3B" w:rsidRPr="003A5E3B" w:rsidRDefault="003A5E3B" w:rsidP="003A5E3B">
      <w:pPr>
        <w:numPr>
          <w:ilvl w:val="0"/>
          <w:numId w:val="122"/>
        </w:numPr>
      </w:pPr>
      <w:r w:rsidRPr="003A5E3B">
        <w:rPr>
          <w:b/>
          <w:bCs/>
        </w:rPr>
        <w:t>Minimize risks</w:t>
      </w:r>
      <w:r w:rsidRPr="003A5E3B">
        <w:t xml:space="preserve"> associated with software updates, system modifications, or infrastructure upgrades.</w:t>
      </w:r>
    </w:p>
    <w:p w14:paraId="6034F786" w14:textId="77777777" w:rsidR="003A5E3B" w:rsidRPr="003A5E3B" w:rsidRDefault="003A5E3B" w:rsidP="003A5E3B">
      <w:pPr>
        <w:numPr>
          <w:ilvl w:val="0"/>
          <w:numId w:val="122"/>
        </w:numPr>
      </w:pPr>
      <w:r w:rsidRPr="003A5E3B">
        <w:rPr>
          <w:b/>
          <w:bCs/>
        </w:rPr>
        <w:lastRenderedPageBreak/>
        <w:t>Ensure compliance</w:t>
      </w:r>
      <w:r w:rsidRPr="003A5E3B">
        <w:t xml:space="preserve"> with security and regulatory standards.</w:t>
      </w:r>
    </w:p>
    <w:p w14:paraId="6B08CCA8" w14:textId="77777777" w:rsidR="003A5E3B" w:rsidRPr="003A5E3B" w:rsidRDefault="003A5E3B" w:rsidP="003A5E3B">
      <w:pPr>
        <w:numPr>
          <w:ilvl w:val="0"/>
          <w:numId w:val="122"/>
        </w:numPr>
      </w:pPr>
      <w:r w:rsidRPr="003A5E3B">
        <w:rPr>
          <w:b/>
          <w:bCs/>
        </w:rPr>
        <w:t>Improve communication</w:t>
      </w:r>
      <w:r w:rsidRPr="003A5E3B">
        <w:t xml:space="preserve"> between IT teams, stakeholders, and business units.</w:t>
      </w:r>
    </w:p>
    <w:p w14:paraId="4BA04856" w14:textId="77777777" w:rsidR="003A5E3B" w:rsidRPr="003A5E3B" w:rsidRDefault="003A5E3B" w:rsidP="003A5E3B">
      <w:pPr>
        <w:numPr>
          <w:ilvl w:val="0"/>
          <w:numId w:val="122"/>
        </w:numPr>
      </w:pPr>
      <w:r w:rsidRPr="003A5E3B">
        <w:rPr>
          <w:b/>
          <w:bCs/>
        </w:rPr>
        <w:t>Enhance system stability</w:t>
      </w:r>
      <w:r w:rsidRPr="003A5E3B">
        <w:t xml:space="preserve"> by avoiding unplanned downtime due to uncontrolled changes.</w:t>
      </w:r>
    </w:p>
    <w:p w14:paraId="5F03D618" w14:textId="77777777" w:rsidR="003A5E3B" w:rsidRPr="003A5E3B" w:rsidRDefault="003A5E3B" w:rsidP="003A5E3B">
      <w:r w:rsidRPr="003A5E3B">
        <w:t xml:space="preserve">Organizations that lack a robust </w:t>
      </w:r>
      <w:r w:rsidRPr="003A5E3B">
        <w:rPr>
          <w:b/>
          <w:bCs/>
        </w:rPr>
        <w:t>Change Management framework</w:t>
      </w:r>
      <w:r w:rsidRPr="003A5E3B">
        <w:t xml:space="preserve"> often experience </w:t>
      </w:r>
      <w:r w:rsidRPr="003A5E3B">
        <w:rPr>
          <w:b/>
          <w:bCs/>
        </w:rPr>
        <w:t>frequent system failures, security breaches, and poor service availability</w:t>
      </w:r>
      <w:r w:rsidRPr="003A5E3B">
        <w:t xml:space="preserve">, leading to </w:t>
      </w:r>
      <w:r w:rsidRPr="003A5E3B">
        <w:rPr>
          <w:b/>
          <w:bCs/>
        </w:rPr>
        <w:t>operational inefficiencies and revenue losses</w:t>
      </w:r>
      <w:r w:rsidRPr="003A5E3B">
        <w:t>.</w:t>
      </w:r>
    </w:p>
    <w:p w14:paraId="3139422B" w14:textId="77777777" w:rsidR="003A5E3B" w:rsidRPr="003A5E3B" w:rsidRDefault="005B7103" w:rsidP="003A5E3B">
      <w:r w:rsidRPr="003A5E3B">
        <w:rPr>
          <w:noProof/>
        </w:rPr>
        <w:pict w14:anchorId="7E6EF7AF">
          <v:rect id="_x0000_i1047" alt="" style="width:449.95pt;height:.05pt;mso-width-percent:0;mso-height-percent:0;mso-width-percent:0;mso-height-percent:0" o:hrpct="997" o:hralign="center" o:hrstd="t" o:hr="t" fillcolor="#a0a0a0" stroked="f"/>
        </w:pict>
      </w:r>
    </w:p>
    <w:p w14:paraId="7CAC313A" w14:textId="77777777" w:rsidR="003A5E3B" w:rsidRPr="003A5E3B" w:rsidRDefault="003A5E3B" w:rsidP="003A5E3B">
      <w:pPr>
        <w:rPr>
          <w:b/>
          <w:bCs/>
        </w:rPr>
      </w:pPr>
      <w:r w:rsidRPr="003A5E3B">
        <w:rPr>
          <w:b/>
          <w:bCs/>
        </w:rPr>
        <w:t>8.2. Definition of Change Management</w:t>
      </w:r>
    </w:p>
    <w:p w14:paraId="74E97474" w14:textId="77777777" w:rsidR="003A5E3B" w:rsidRPr="003A5E3B" w:rsidRDefault="003A5E3B" w:rsidP="003A5E3B">
      <w:r w:rsidRPr="003A5E3B">
        <w:rPr>
          <w:rFonts w:ascii="Apple Color Emoji" w:hAnsi="Apple Color Emoji" w:cs="Apple Color Emoji"/>
        </w:rPr>
        <w:t>📌</w:t>
      </w:r>
      <w:r w:rsidRPr="003A5E3B">
        <w:t xml:space="preserve"> </w:t>
      </w:r>
      <w:r w:rsidRPr="003A5E3B">
        <w:rPr>
          <w:b/>
          <w:bCs/>
        </w:rPr>
        <w:t>Change Management</w:t>
      </w:r>
      <w:r w:rsidRPr="003A5E3B">
        <w:t xml:space="preserve"> is a structured approach to </w:t>
      </w:r>
      <w:r w:rsidRPr="003A5E3B">
        <w:rPr>
          <w:b/>
          <w:bCs/>
        </w:rPr>
        <w:t>planning, testing, implementing, and monitoring changes</w:t>
      </w:r>
      <w:r w:rsidRPr="003A5E3B">
        <w:t xml:space="preserve"> in an IT environment to ensure </w:t>
      </w:r>
      <w:r w:rsidRPr="003A5E3B">
        <w:rPr>
          <w:b/>
          <w:bCs/>
        </w:rPr>
        <w:t>minimal disruption, high reliability, and risk mitigation</w:t>
      </w:r>
      <w:r w:rsidRPr="003A5E3B">
        <w:t>.</w:t>
      </w:r>
    </w:p>
    <w:p w14:paraId="3B25860B" w14:textId="77777777" w:rsidR="003A5E3B" w:rsidRPr="003A5E3B" w:rsidRDefault="003A5E3B" w:rsidP="003A5E3B">
      <w:r w:rsidRPr="003A5E3B">
        <w:rPr>
          <w:rFonts w:ascii="Apple Color Emoji" w:hAnsi="Apple Color Emoji" w:cs="Apple Color Emoji"/>
        </w:rPr>
        <w:t>✔️</w:t>
      </w:r>
      <w:r w:rsidRPr="003A5E3B">
        <w:t xml:space="preserve"> It focuses on:</w:t>
      </w:r>
    </w:p>
    <w:p w14:paraId="2994303C" w14:textId="77777777" w:rsidR="003A5E3B" w:rsidRPr="003A5E3B" w:rsidRDefault="003A5E3B" w:rsidP="003A5E3B">
      <w:pPr>
        <w:numPr>
          <w:ilvl w:val="0"/>
          <w:numId w:val="123"/>
        </w:numPr>
      </w:pPr>
      <w:r w:rsidRPr="003A5E3B">
        <w:rPr>
          <w:b/>
          <w:bCs/>
        </w:rPr>
        <w:t>Identifying</w:t>
      </w:r>
      <w:r w:rsidRPr="003A5E3B">
        <w:t xml:space="preserve"> necessary changes.</w:t>
      </w:r>
    </w:p>
    <w:p w14:paraId="350B3847" w14:textId="77777777" w:rsidR="003A5E3B" w:rsidRPr="003A5E3B" w:rsidRDefault="003A5E3B" w:rsidP="003A5E3B">
      <w:pPr>
        <w:numPr>
          <w:ilvl w:val="0"/>
          <w:numId w:val="123"/>
        </w:numPr>
      </w:pPr>
      <w:r w:rsidRPr="003A5E3B">
        <w:rPr>
          <w:b/>
          <w:bCs/>
        </w:rPr>
        <w:t>Assessing risks and impact</w:t>
      </w:r>
      <w:r w:rsidRPr="003A5E3B">
        <w:t xml:space="preserve"> before implementation.</w:t>
      </w:r>
    </w:p>
    <w:p w14:paraId="0A7AC467" w14:textId="77777777" w:rsidR="003A5E3B" w:rsidRPr="003A5E3B" w:rsidRDefault="003A5E3B" w:rsidP="003A5E3B">
      <w:pPr>
        <w:numPr>
          <w:ilvl w:val="0"/>
          <w:numId w:val="123"/>
        </w:numPr>
      </w:pPr>
      <w:r w:rsidRPr="003A5E3B">
        <w:rPr>
          <w:b/>
          <w:bCs/>
        </w:rPr>
        <w:t>Approval and governance</w:t>
      </w:r>
      <w:r w:rsidRPr="003A5E3B">
        <w:t xml:space="preserve"> through </w:t>
      </w:r>
      <w:r w:rsidRPr="003A5E3B">
        <w:rPr>
          <w:b/>
          <w:bCs/>
        </w:rPr>
        <w:t>Change Advisory Boards (CABs)</w:t>
      </w:r>
      <w:r w:rsidRPr="003A5E3B">
        <w:t>.</w:t>
      </w:r>
    </w:p>
    <w:p w14:paraId="22CD5745" w14:textId="77777777" w:rsidR="003A5E3B" w:rsidRPr="003A5E3B" w:rsidRDefault="003A5E3B" w:rsidP="003A5E3B">
      <w:pPr>
        <w:numPr>
          <w:ilvl w:val="0"/>
          <w:numId w:val="123"/>
        </w:numPr>
      </w:pPr>
      <w:r w:rsidRPr="003A5E3B">
        <w:rPr>
          <w:b/>
          <w:bCs/>
        </w:rPr>
        <w:t>Implementing changes</w:t>
      </w:r>
      <w:r w:rsidRPr="003A5E3B">
        <w:t xml:space="preserve"> in a </w:t>
      </w:r>
      <w:r w:rsidRPr="003A5E3B">
        <w:rPr>
          <w:b/>
          <w:bCs/>
        </w:rPr>
        <w:t>controlled environment</w:t>
      </w:r>
      <w:r w:rsidRPr="003A5E3B">
        <w:t>.</w:t>
      </w:r>
    </w:p>
    <w:p w14:paraId="3A99C038" w14:textId="77777777" w:rsidR="003A5E3B" w:rsidRPr="003A5E3B" w:rsidRDefault="003A5E3B" w:rsidP="003A5E3B">
      <w:pPr>
        <w:numPr>
          <w:ilvl w:val="0"/>
          <w:numId w:val="123"/>
        </w:numPr>
      </w:pPr>
      <w:r w:rsidRPr="003A5E3B">
        <w:rPr>
          <w:b/>
          <w:bCs/>
        </w:rPr>
        <w:t>Monitoring</w:t>
      </w:r>
      <w:r w:rsidRPr="003A5E3B">
        <w:t xml:space="preserve"> post-implementation performance and ensuring rollback plans exist.</w:t>
      </w:r>
    </w:p>
    <w:p w14:paraId="376FE921" w14:textId="77777777" w:rsidR="003A5E3B" w:rsidRPr="003A5E3B" w:rsidRDefault="003A5E3B" w:rsidP="003A5E3B">
      <w:r w:rsidRPr="003A5E3B">
        <w:rPr>
          <w:rFonts w:ascii="Apple Color Emoji" w:hAnsi="Apple Color Emoji" w:cs="Apple Color Emoji"/>
        </w:rPr>
        <w:t>📌</w:t>
      </w:r>
      <w:r w:rsidRPr="003A5E3B">
        <w:t xml:space="preserve"> </w:t>
      </w:r>
      <w:r w:rsidRPr="003A5E3B">
        <w:rPr>
          <w:b/>
          <w:bCs/>
        </w:rPr>
        <w:t>Types of Changes in ITSM:</w:t>
      </w:r>
    </w:p>
    <w:p w14:paraId="5B4F6716" w14:textId="77777777" w:rsidR="003A5E3B" w:rsidRPr="003A5E3B" w:rsidRDefault="003A5E3B" w:rsidP="003A5E3B">
      <w:pPr>
        <w:numPr>
          <w:ilvl w:val="0"/>
          <w:numId w:val="124"/>
        </w:numPr>
      </w:pPr>
      <w:r w:rsidRPr="003A5E3B">
        <w:rPr>
          <w:b/>
          <w:bCs/>
        </w:rPr>
        <w:t>Standard Changes</w:t>
      </w:r>
      <w:r w:rsidRPr="003A5E3B">
        <w:t xml:space="preserve"> – Low-risk, pre-approved changes (e.g., software updates, security patches).</w:t>
      </w:r>
    </w:p>
    <w:p w14:paraId="10329781" w14:textId="77777777" w:rsidR="003A5E3B" w:rsidRPr="003A5E3B" w:rsidRDefault="003A5E3B" w:rsidP="003A5E3B">
      <w:pPr>
        <w:numPr>
          <w:ilvl w:val="0"/>
          <w:numId w:val="124"/>
        </w:numPr>
      </w:pPr>
      <w:r w:rsidRPr="003A5E3B">
        <w:rPr>
          <w:b/>
          <w:bCs/>
        </w:rPr>
        <w:t>Normal Changes</w:t>
      </w:r>
      <w:r w:rsidRPr="003A5E3B">
        <w:t xml:space="preserve"> – Changes requiring risk assessment and approval (e.g., server upgrades, database migrations).</w:t>
      </w:r>
    </w:p>
    <w:p w14:paraId="7FEAE18A" w14:textId="77777777" w:rsidR="003A5E3B" w:rsidRPr="003A5E3B" w:rsidRDefault="003A5E3B" w:rsidP="003A5E3B">
      <w:pPr>
        <w:numPr>
          <w:ilvl w:val="0"/>
          <w:numId w:val="124"/>
        </w:numPr>
      </w:pPr>
      <w:r w:rsidRPr="003A5E3B">
        <w:rPr>
          <w:b/>
          <w:bCs/>
        </w:rPr>
        <w:t>Emergency Changes</w:t>
      </w:r>
      <w:r w:rsidRPr="003A5E3B">
        <w:t xml:space="preserve"> – Critical fixes that need </w:t>
      </w:r>
      <w:r w:rsidRPr="003A5E3B">
        <w:rPr>
          <w:b/>
          <w:bCs/>
        </w:rPr>
        <w:t>immediate implementation</w:t>
      </w:r>
      <w:r w:rsidRPr="003A5E3B">
        <w:t xml:space="preserve"> due to a system failure (e.g., data breach mitigation, emergency server recovery).</w:t>
      </w:r>
    </w:p>
    <w:p w14:paraId="70DB5561" w14:textId="77777777" w:rsidR="003A5E3B" w:rsidRPr="003A5E3B" w:rsidRDefault="005B7103" w:rsidP="003A5E3B">
      <w:r w:rsidRPr="003A5E3B">
        <w:rPr>
          <w:noProof/>
        </w:rPr>
        <w:pict w14:anchorId="62C1F0A8">
          <v:rect id="_x0000_i1046" alt="" style="width:449.95pt;height:.05pt;mso-width-percent:0;mso-height-percent:0;mso-width-percent:0;mso-height-percent:0" o:hrpct="997" o:hralign="center" o:hrstd="t" o:hr="t" fillcolor="#a0a0a0" stroked="f"/>
        </w:pict>
      </w:r>
    </w:p>
    <w:p w14:paraId="296759F5" w14:textId="77777777" w:rsidR="003A5E3B" w:rsidRPr="003A5E3B" w:rsidRDefault="003A5E3B" w:rsidP="003A5E3B">
      <w:pPr>
        <w:rPr>
          <w:b/>
          <w:bCs/>
        </w:rPr>
      </w:pPr>
      <w:r w:rsidRPr="003A5E3B">
        <w:rPr>
          <w:b/>
          <w:bCs/>
        </w:rPr>
        <w:t>8.3. Drawbacks of Most Change Management Processes</w:t>
      </w:r>
    </w:p>
    <w:p w14:paraId="7CF2DF3F" w14:textId="77777777" w:rsidR="003A5E3B" w:rsidRPr="003A5E3B" w:rsidRDefault="003A5E3B" w:rsidP="003A5E3B">
      <w:r w:rsidRPr="003A5E3B">
        <w:t xml:space="preserve">Despite its benefits, many Change Management processes fail due to </w:t>
      </w:r>
      <w:r w:rsidRPr="003A5E3B">
        <w:rPr>
          <w:b/>
          <w:bCs/>
        </w:rPr>
        <w:t>poor execution, lack of agility, and excessive bureaucracy</w:t>
      </w:r>
      <w:r w:rsidRPr="003A5E3B">
        <w:t>.</w:t>
      </w:r>
    </w:p>
    <w:p w14:paraId="0C6B6C86" w14:textId="77777777" w:rsidR="003A5E3B" w:rsidRPr="003A5E3B" w:rsidRDefault="003A5E3B" w:rsidP="003A5E3B">
      <w:r w:rsidRPr="003A5E3B">
        <w:rPr>
          <w:rFonts w:ascii="Apple Color Emoji" w:hAnsi="Apple Color Emoji" w:cs="Apple Color Emoji"/>
        </w:rPr>
        <w:t>🚨</w:t>
      </w:r>
      <w:r w:rsidRPr="003A5E3B">
        <w:t xml:space="preserve"> </w:t>
      </w:r>
      <w:r w:rsidRPr="003A5E3B">
        <w:rPr>
          <w:b/>
          <w:bCs/>
        </w:rPr>
        <w:t>Common Pitfalls of Change Management:</w:t>
      </w:r>
    </w:p>
    <w:p w14:paraId="102F153E" w14:textId="77777777" w:rsidR="003A5E3B" w:rsidRPr="003A5E3B" w:rsidRDefault="003A5E3B" w:rsidP="003A5E3B">
      <w:pPr>
        <w:rPr>
          <w:b/>
          <w:bCs/>
        </w:rPr>
      </w:pPr>
      <w:r w:rsidRPr="003A5E3B">
        <w:rPr>
          <w:b/>
          <w:bCs/>
        </w:rPr>
        <w:t>1. Excessive Bureaucracy and Slow Approvals</w:t>
      </w:r>
    </w:p>
    <w:p w14:paraId="794EA6B7" w14:textId="77777777" w:rsidR="003A5E3B" w:rsidRPr="003A5E3B" w:rsidRDefault="003A5E3B" w:rsidP="003A5E3B">
      <w:pPr>
        <w:numPr>
          <w:ilvl w:val="0"/>
          <w:numId w:val="125"/>
        </w:numPr>
      </w:pPr>
      <w:r w:rsidRPr="003A5E3B">
        <w:t xml:space="preserve">Organizations often introduce </w:t>
      </w:r>
      <w:r w:rsidRPr="003A5E3B">
        <w:rPr>
          <w:b/>
          <w:bCs/>
        </w:rPr>
        <w:t>complex approval layers</w:t>
      </w:r>
      <w:r w:rsidRPr="003A5E3B">
        <w:t>, slowing down the process.</w:t>
      </w:r>
    </w:p>
    <w:p w14:paraId="595EA75A" w14:textId="77777777" w:rsidR="003A5E3B" w:rsidRPr="003A5E3B" w:rsidRDefault="003A5E3B" w:rsidP="003A5E3B">
      <w:pPr>
        <w:numPr>
          <w:ilvl w:val="0"/>
          <w:numId w:val="125"/>
        </w:numPr>
      </w:pPr>
      <w:r w:rsidRPr="003A5E3B">
        <w:rPr>
          <w:b/>
          <w:bCs/>
        </w:rPr>
        <w:t>Change Advisory Board (CAB) meetings</w:t>
      </w:r>
      <w:r w:rsidRPr="003A5E3B">
        <w:t xml:space="preserve"> can delay crucial updates.</w:t>
      </w:r>
    </w:p>
    <w:p w14:paraId="1F46FEB0" w14:textId="77777777" w:rsidR="003A5E3B" w:rsidRPr="003A5E3B" w:rsidRDefault="003A5E3B" w:rsidP="003A5E3B">
      <w:pPr>
        <w:numPr>
          <w:ilvl w:val="0"/>
          <w:numId w:val="125"/>
        </w:numPr>
      </w:pPr>
      <w:r w:rsidRPr="003A5E3B">
        <w:rPr>
          <w:b/>
          <w:bCs/>
        </w:rPr>
        <w:t>Solution:</w:t>
      </w:r>
      <w:r w:rsidRPr="003A5E3B">
        <w:t xml:space="preserve"> Adopt </w:t>
      </w:r>
      <w:r w:rsidRPr="003A5E3B">
        <w:rPr>
          <w:b/>
          <w:bCs/>
        </w:rPr>
        <w:t>agile change management</w:t>
      </w:r>
      <w:r w:rsidRPr="003A5E3B">
        <w:t xml:space="preserve"> with </w:t>
      </w:r>
      <w:r w:rsidRPr="003A5E3B">
        <w:rPr>
          <w:b/>
          <w:bCs/>
        </w:rPr>
        <w:t>automated approvals</w:t>
      </w:r>
      <w:r w:rsidRPr="003A5E3B">
        <w:t xml:space="preserve"> for low-risk changes.</w:t>
      </w:r>
    </w:p>
    <w:p w14:paraId="01A57B5C" w14:textId="77777777" w:rsidR="003A5E3B" w:rsidRPr="003A5E3B" w:rsidRDefault="003A5E3B" w:rsidP="003A5E3B">
      <w:pPr>
        <w:rPr>
          <w:b/>
          <w:bCs/>
        </w:rPr>
      </w:pPr>
      <w:r w:rsidRPr="003A5E3B">
        <w:rPr>
          <w:b/>
          <w:bCs/>
        </w:rPr>
        <w:t>2. Lack of Proper Documentation</w:t>
      </w:r>
    </w:p>
    <w:p w14:paraId="447A2E98" w14:textId="77777777" w:rsidR="003A5E3B" w:rsidRPr="003A5E3B" w:rsidRDefault="003A5E3B" w:rsidP="003A5E3B">
      <w:pPr>
        <w:numPr>
          <w:ilvl w:val="0"/>
          <w:numId w:val="126"/>
        </w:numPr>
      </w:pPr>
      <w:r w:rsidRPr="003A5E3B">
        <w:t xml:space="preserve">Many organizations fail to </w:t>
      </w:r>
      <w:r w:rsidRPr="003A5E3B">
        <w:rPr>
          <w:b/>
          <w:bCs/>
        </w:rPr>
        <w:t>log changes properly</w:t>
      </w:r>
      <w:r w:rsidRPr="003A5E3B">
        <w:t>, leading to confusion in troubleshooting failures.</w:t>
      </w:r>
    </w:p>
    <w:p w14:paraId="1E5A6393" w14:textId="77777777" w:rsidR="003A5E3B" w:rsidRPr="003A5E3B" w:rsidRDefault="003A5E3B" w:rsidP="003A5E3B">
      <w:pPr>
        <w:numPr>
          <w:ilvl w:val="0"/>
          <w:numId w:val="126"/>
        </w:numPr>
      </w:pPr>
      <w:r w:rsidRPr="003A5E3B">
        <w:rPr>
          <w:b/>
          <w:bCs/>
        </w:rPr>
        <w:t>Solution:</w:t>
      </w:r>
      <w:r w:rsidRPr="003A5E3B">
        <w:t xml:space="preserve"> Implement </w:t>
      </w:r>
      <w:r w:rsidRPr="003A5E3B">
        <w:rPr>
          <w:b/>
          <w:bCs/>
        </w:rPr>
        <w:t>ITSM tools</w:t>
      </w:r>
      <w:r w:rsidRPr="003A5E3B">
        <w:t xml:space="preserve"> (e.g., ServiceNow, Jira, BMC Remedy) for automated tracking.</w:t>
      </w:r>
    </w:p>
    <w:p w14:paraId="0CAAC1FE" w14:textId="77777777" w:rsidR="003A5E3B" w:rsidRPr="003A5E3B" w:rsidRDefault="003A5E3B" w:rsidP="003A5E3B">
      <w:pPr>
        <w:rPr>
          <w:b/>
          <w:bCs/>
        </w:rPr>
      </w:pPr>
      <w:r w:rsidRPr="003A5E3B">
        <w:rPr>
          <w:b/>
          <w:bCs/>
        </w:rPr>
        <w:t>3. Inadequate Testing Before Deployment</w:t>
      </w:r>
    </w:p>
    <w:p w14:paraId="0DE0DA9C" w14:textId="77777777" w:rsidR="003A5E3B" w:rsidRPr="003A5E3B" w:rsidRDefault="003A5E3B" w:rsidP="003A5E3B">
      <w:pPr>
        <w:numPr>
          <w:ilvl w:val="0"/>
          <w:numId w:val="127"/>
        </w:numPr>
      </w:pPr>
      <w:r w:rsidRPr="003A5E3B">
        <w:t xml:space="preserve">Deploying untested changes often results in </w:t>
      </w:r>
      <w:r w:rsidRPr="003A5E3B">
        <w:rPr>
          <w:b/>
          <w:bCs/>
        </w:rPr>
        <w:t>service disruptions and security vulnerabilities</w:t>
      </w:r>
      <w:r w:rsidRPr="003A5E3B">
        <w:t>.</w:t>
      </w:r>
    </w:p>
    <w:p w14:paraId="062F4208" w14:textId="77777777" w:rsidR="003A5E3B" w:rsidRPr="003A5E3B" w:rsidRDefault="003A5E3B" w:rsidP="003A5E3B">
      <w:pPr>
        <w:numPr>
          <w:ilvl w:val="0"/>
          <w:numId w:val="127"/>
        </w:numPr>
      </w:pPr>
      <w:r w:rsidRPr="003A5E3B">
        <w:rPr>
          <w:b/>
          <w:bCs/>
        </w:rPr>
        <w:t>Solution:</w:t>
      </w:r>
      <w:r w:rsidRPr="003A5E3B">
        <w:t xml:space="preserve"> Implement </w:t>
      </w:r>
      <w:r w:rsidRPr="003A5E3B">
        <w:rPr>
          <w:b/>
          <w:bCs/>
        </w:rPr>
        <w:t>staging environments and sandbox testing</w:t>
      </w:r>
      <w:r w:rsidRPr="003A5E3B">
        <w:t xml:space="preserve"> before production rollout.</w:t>
      </w:r>
    </w:p>
    <w:p w14:paraId="5E04D897" w14:textId="77777777" w:rsidR="003A5E3B" w:rsidRPr="003A5E3B" w:rsidRDefault="003A5E3B" w:rsidP="003A5E3B">
      <w:pPr>
        <w:rPr>
          <w:b/>
          <w:bCs/>
        </w:rPr>
      </w:pPr>
      <w:r w:rsidRPr="003A5E3B">
        <w:rPr>
          <w:b/>
          <w:bCs/>
        </w:rPr>
        <w:t>4. Poor Communication Between Teams</w:t>
      </w:r>
    </w:p>
    <w:p w14:paraId="7AF5EEB8" w14:textId="77777777" w:rsidR="003A5E3B" w:rsidRPr="003A5E3B" w:rsidRDefault="003A5E3B" w:rsidP="003A5E3B">
      <w:pPr>
        <w:numPr>
          <w:ilvl w:val="0"/>
          <w:numId w:val="128"/>
        </w:numPr>
      </w:pPr>
      <w:r w:rsidRPr="003A5E3B">
        <w:lastRenderedPageBreak/>
        <w:t>IT teams, business units, and end-users often lack visibility into upcoming changes.</w:t>
      </w:r>
    </w:p>
    <w:p w14:paraId="47D40F31" w14:textId="77777777" w:rsidR="003A5E3B" w:rsidRPr="003A5E3B" w:rsidRDefault="003A5E3B" w:rsidP="003A5E3B">
      <w:pPr>
        <w:numPr>
          <w:ilvl w:val="0"/>
          <w:numId w:val="128"/>
        </w:numPr>
      </w:pPr>
      <w:r w:rsidRPr="003A5E3B">
        <w:rPr>
          <w:b/>
          <w:bCs/>
        </w:rPr>
        <w:t>Solution:</w:t>
      </w:r>
      <w:r w:rsidRPr="003A5E3B">
        <w:t xml:space="preserve"> Maintain </w:t>
      </w:r>
      <w:r w:rsidRPr="003A5E3B">
        <w:rPr>
          <w:b/>
          <w:bCs/>
        </w:rPr>
        <w:t>centralized change logs</w:t>
      </w:r>
      <w:r w:rsidRPr="003A5E3B">
        <w:t xml:space="preserve"> and notify stakeholders in advance.</w:t>
      </w:r>
    </w:p>
    <w:p w14:paraId="2D579881" w14:textId="77777777" w:rsidR="003A5E3B" w:rsidRPr="003A5E3B" w:rsidRDefault="003A5E3B" w:rsidP="003A5E3B">
      <w:pPr>
        <w:rPr>
          <w:b/>
          <w:bCs/>
        </w:rPr>
      </w:pPr>
      <w:r w:rsidRPr="003A5E3B">
        <w:rPr>
          <w:b/>
          <w:bCs/>
        </w:rPr>
        <w:t>5. No Rollback Plans for Failed Changes</w:t>
      </w:r>
    </w:p>
    <w:p w14:paraId="14824E34" w14:textId="77777777" w:rsidR="003A5E3B" w:rsidRPr="003A5E3B" w:rsidRDefault="003A5E3B" w:rsidP="003A5E3B">
      <w:pPr>
        <w:numPr>
          <w:ilvl w:val="0"/>
          <w:numId w:val="129"/>
        </w:numPr>
      </w:pPr>
      <w:r w:rsidRPr="003A5E3B">
        <w:t xml:space="preserve">Organizations without a </w:t>
      </w:r>
      <w:r w:rsidRPr="003A5E3B">
        <w:rPr>
          <w:b/>
          <w:bCs/>
        </w:rPr>
        <w:t>clear rollback strategy</w:t>
      </w:r>
      <w:r w:rsidRPr="003A5E3B">
        <w:t xml:space="preserve"> risk prolonged downtime if a change fails.</w:t>
      </w:r>
    </w:p>
    <w:p w14:paraId="65FEE35A" w14:textId="77777777" w:rsidR="003A5E3B" w:rsidRPr="003A5E3B" w:rsidRDefault="003A5E3B" w:rsidP="003A5E3B">
      <w:pPr>
        <w:numPr>
          <w:ilvl w:val="0"/>
          <w:numId w:val="129"/>
        </w:numPr>
      </w:pPr>
      <w:r w:rsidRPr="003A5E3B">
        <w:rPr>
          <w:b/>
          <w:bCs/>
        </w:rPr>
        <w:t>Solution:</w:t>
      </w:r>
      <w:r w:rsidRPr="003A5E3B">
        <w:t xml:space="preserve"> Implement </w:t>
      </w:r>
      <w:r w:rsidRPr="003A5E3B">
        <w:rPr>
          <w:b/>
          <w:bCs/>
        </w:rPr>
        <w:t>automated rollback mechanisms</w:t>
      </w:r>
      <w:r w:rsidRPr="003A5E3B">
        <w:t xml:space="preserve"> and ensure </w:t>
      </w:r>
      <w:r w:rsidRPr="003A5E3B">
        <w:rPr>
          <w:b/>
          <w:bCs/>
        </w:rPr>
        <w:t>data backups before execution</w:t>
      </w:r>
      <w:r w:rsidRPr="003A5E3B">
        <w:t>.</w:t>
      </w:r>
    </w:p>
    <w:p w14:paraId="7E64D1F4" w14:textId="77777777" w:rsidR="003A5E3B" w:rsidRPr="003A5E3B" w:rsidRDefault="005B7103" w:rsidP="003A5E3B">
      <w:r w:rsidRPr="003A5E3B">
        <w:rPr>
          <w:noProof/>
        </w:rPr>
        <w:pict w14:anchorId="081D69AE">
          <v:rect id="_x0000_i1045" alt="" style="width:449.95pt;height:.05pt;mso-width-percent:0;mso-height-percent:0;mso-width-percent:0;mso-height-percent:0" o:hrpct="997" o:hralign="center" o:hrstd="t" o:hr="t" fillcolor="#a0a0a0" stroked="f"/>
        </w:pict>
      </w:r>
    </w:p>
    <w:p w14:paraId="7CD76ACF" w14:textId="77777777" w:rsidR="003A5E3B" w:rsidRPr="003A5E3B" w:rsidRDefault="003A5E3B" w:rsidP="003A5E3B">
      <w:pPr>
        <w:rPr>
          <w:b/>
          <w:bCs/>
        </w:rPr>
      </w:pPr>
      <w:r w:rsidRPr="003A5E3B">
        <w:rPr>
          <w:b/>
          <w:bCs/>
        </w:rPr>
        <w:t>8.4. Key Steps Required in Developing a Change Management Process</w:t>
      </w:r>
    </w:p>
    <w:p w14:paraId="6F297A10" w14:textId="77777777" w:rsidR="003A5E3B" w:rsidRPr="003A5E3B" w:rsidRDefault="003A5E3B" w:rsidP="003A5E3B">
      <w:r w:rsidRPr="003A5E3B">
        <w:t xml:space="preserve">To ensure a </w:t>
      </w:r>
      <w:r w:rsidRPr="003A5E3B">
        <w:rPr>
          <w:b/>
          <w:bCs/>
        </w:rPr>
        <w:t>smooth and risk-free</w:t>
      </w:r>
      <w:r w:rsidRPr="003A5E3B">
        <w:t xml:space="preserve"> implementation, organizations must adopt a </w:t>
      </w:r>
      <w:r w:rsidRPr="003A5E3B">
        <w:rPr>
          <w:b/>
          <w:bCs/>
        </w:rPr>
        <w:t>structured, step-by-step Change Management Process</w:t>
      </w:r>
      <w:r w:rsidRPr="003A5E3B">
        <w:t>:</w:t>
      </w:r>
    </w:p>
    <w:p w14:paraId="253CA330" w14:textId="77777777" w:rsidR="003A5E3B" w:rsidRPr="003A5E3B" w:rsidRDefault="003A5E3B" w:rsidP="003A5E3B">
      <w:pPr>
        <w:rPr>
          <w:b/>
          <w:bCs/>
        </w:rPr>
      </w:pPr>
      <w:r w:rsidRPr="003A5E3B">
        <w:rPr>
          <w:rFonts w:ascii="Apple Color Emoji" w:hAnsi="Apple Color Emoji" w:cs="Apple Color Emoji"/>
          <w:b/>
          <w:bCs/>
        </w:rPr>
        <w:t>📌</w:t>
      </w:r>
      <w:r w:rsidRPr="003A5E3B">
        <w:rPr>
          <w:b/>
          <w:bCs/>
        </w:rPr>
        <w:t xml:space="preserve"> 1. Identifying the Change</w:t>
      </w:r>
    </w:p>
    <w:p w14:paraId="224D2728" w14:textId="77777777" w:rsidR="003A5E3B" w:rsidRPr="003A5E3B" w:rsidRDefault="003A5E3B" w:rsidP="003A5E3B">
      <w:pPr>
        <w:numPr>
          <w:ilvl w:val="0"/>
          <w:numId w:val="130"/>
        </w:numPr>
      </w:pPr>
      <w:r w:rsidRPr="003A5E3B">
        <w:t xml:space="preserve">Determine </w:t>
      </w:r>
      <w:r w:rsidRPr="003A5E3B">
        <w:rPr>
          <w:b/>
          <w:bCs/>
        </w:rPr>
        <w:t>why the change is needed</w:t>
      </w:r>
      <w:r w:rsidRPr="003A5E3B">
        <w:t xml:space="preserve"> (performance, security, or compliance improvements).</w:t>
      </w:r>
    </w:p>
    <w:p w14:paraId="04E3DE49" w14:textId="77777777" w:rsidR="003A5E3B" w:rsidRPr="003A5E3B" w:rsidRDefault="003A5E3B" w:rsidP="003A5E3B">
      <w:pPr>
        <w:numPr>
          <w:ilvl w:val="0"/>
          <w:numId w:val="130"/>
        </w:numPr>
      </w:pPr>
      <w:r w:rsidRPr="003A5E3B">
        <w:t xml:space="preserve">Categorize the change as </w:t>
      </w:r>
      <w:r w:rsidRPr="003A5E3B">
        <w:rPr>
          <w:b/>
          <w:bCs/>
        </w:rPr>
        <w:t>Standard, Normal, or Emergency</w:t>
      </w:r>
      <w:r w:rsidRPr="003A5E3B">
        <w:t>.</w:t>
      </w:r>
    </w:p>
    <w:p w14:paraId="34D34533" w14:textId="77777777" w:rsidR="003A5E3B" w:rsidRPr="003A5E3B" w:rsidRDefault="003A5E3B" w:rsidP="003A5E3B">
      <w:pPr>
        <w:rPr>
          <w:b/>
          <w:bCs/>
        </w:rPr>
      </w:pPr>
      <w:r w:rsidRPr="003A5E3B">
        <w:rPr>
          <w:rFonts w:ascii="Apple Color Emoji" w:hAnsi="Apple Color Emoji" w:cs="Apple Color Emoji"/>
          <w:b/>
          <w:bCs/>
        </w:rPr>
        <w:t>📌</w:t>
      </w:r>
      <w:r w:rsidRPr="003A5E3B">
        <w:rPr>
          <w:b/>
          <w:bCs/>
        </w:rPr>
        <w:t xml:space="preserve"> 2. Conducting Risk and Impact Assessment</w:t>
      </w:r>
    </w:p>
    <w:p w14:paraId="28129596" w14:textId="77777777" w:rsidR="003A5E3B" w:rsidRPr="003A5E3B" w:rsidRDefault="003A5E3B" w:rsidP="003A5E3B">
      <w:pPr>
        <w:numPr>
          <w:ilvl w:val="0"/>
          <w:numId w:val="131"/>
        </w:numPr>
      </w:pPr>
      <w:r w:rsidRPr="003A5E3B">
        <w:t xml:space="preserve">Assess </w:t>
      </w:r>
      <w:r w:rsidRPr="003A5E3B">
        <w:rPr>
          <w:b/>
          <w:bCs/>
        </w:rPr>
        <w:t>how the change will impact</w:t>
      </w:r>
      <w:r w:rsidRPr="003A5E3B">
        <w:t xml:space="preserve"> business operations.</w:t>
      </w:r>
    </w:p>
    <w:p w14:paraId="6C017015" w14:textId="77777777" w:rsidR="003A5E3B" w:rsidRPr="003A5E3B" w:rsidRDefault="003A5E3B" w:rsidP="003A5E3B">
      <w:pPr>
        <w:numPr>
          <w:ilvl w:val="0"/>
          <w:numId w:val="131"/>
        </w:numPr>
      </w:pPr>
      <w:r w:rsidRPr="003A5E3B">
        <w:t xml:space="preserve">Identify potential risks like </w:t>
      </w:r>
      <w:r w:rsidRPr="003A5E3B">
        <w:rPr>
          <w:b/>
          <w:bCs/>
        </w:rPr>
        <w:t>downtime, performance degradation, or security gaps</w:t>
      </w:r>
      <w:r w:rsidRPr="003A5E3B">
        <w:t>.</w:t>
      </w:r>
    </w:p>
    <w:p w14:paraId="0E35D89B" w14:textId="77777777" w:rsidR="003A5E3B" w:rsidRPr="003A5E3B" w:rsidRDefault="003A5E3B" w:rsidP="003A5E3B">
      <w:r w:rsidRPr="003A5E3B">
        <w:rPr>
          <w:rFonts w:ascii="Apple Color Emoji" w:hAnsi="Apple Color Emoji" w:cs="Apple Color Emoji"/>
        </w:rPr>
        <w:t>📌</w:t>
      </w:r>
      <w:r w:rsidRPr="003A5E3B">
        <w:t xml:space="preserve"> </w:t>
      </w:r>
      <w:r w:rsidRPr="003A5E3B">
        <w:rPr>
          <w:b/>
          <w:bCs/>
        </w:rPr>
        <w:t>Risk Score Calculation Formula:</w:t>
      </w:r>
    </w:p>
    <w:p w14:paraId="42C37944" w14:textId="77777777" w:rsidR="003A5E3B" w:rsidRPr="003A5E3B" w:rsidRDefault="003A5E3B" w:rsidP="003A5E3B">
      <w:r w:rsidRPr="003A5E3B">
        <w:t>Risk Score=</w:t>
      </w:r>
      <w:proofErr w:type="spellStart"/>
      <w:r w:rsidRPr="003A5E3B">
        <w:t>Impact×Probability</w:t>
      </w:r>
      <w:proofErr w:type="spellEnd"/>
      <w:r w:rsidRPr="003A5E3B">
        <w:t>\text{Risk Score} = \text{Impact} \times \text{Probability}Risk Score=</w:t>
      </w:r>
      <w:proofErr w:type="spellStart"/>
      <w:r w:rsidRPr="003A5E3B">
        <w:t>Impact×Probability</w:t>
      </w:r>
      <w:proofErr w:type="spellEnd"/>
    </w:p>
    <w:p w14:paraId="60100011" w14:textId="77777777" w:rsidR="003A5E3B" w:rsidRPr="003A5E3B" w:rsidRDefault="003A5E3B" w:rsidP="003A5E3B">
      <w:r w:rsidRPr="003A5E3B">
        <w:t>Where:</w:t>
      </w:r>
    </w:p>
    <w:p w14:paraId="60DF6843" w14:textId="77777777" w:rsidR="003A5E3B" w:rsidRPr="003A5E3B" w:rsidRDefault="003A5E3B" w:rsidP="003A5E3B">
      <w:pPr>
        <w:numPr>
          <w:ilvl w:val="0"/>
          <w:numId w:val="132"/>
        </w:numPr>
      </w:pPr>
      <w:r w:rsidRPr="003A5E3B">
        <w:rPr>
          <w:b/>
          <w:bCs/>
        </w:rPr>
        <w:t>Impact (I)</w:t>
      </w:r>
      <w:r w:rsidRPr="003A5E3B">
        <w:t xml:space="preserve"> = Level of disruption caused (1 to 5 scale)</w:t>
      </w:r>
    </w:p>
    <w:p w14:paraId="75AFB53E" w14:textId="77777777" w:rsidR="003A5E3B" w:rsidRPr="003A5E3B" w:rsidRDefault="003A5E3B" w:rsidP="003A5E3B">
      <w:pPr>
        <w:numPr>
          <w:ilvl w:val="0"/>
          <w:numId w:val="132"/>
        </w:numPr>
      </w:pPr>
      <w:r w:rsidRPr="003A5E3B">
        <w:rPr>
          <w:b/>
          <w:bCs/>
        </w:rPr>
        <w:t>Probability (P)</w:t>
      </w:r>
      <w:r w:rsidRPr="003A5E3B">
        <w:t xml:space="preserve"> = Likelihood of failure (1 to 5 scale)</w:t>
      </w:r>
    </w:p>
    <w:p w14:paraId="70C902BB" w14:textId="77777777" w:rsidR="003A5E3B" w:rsidRPr="003A5E3B" w:rsidRDefault="003A5E3B" w:rsidP="003A5E3B">
      <w:r w:rsidRPr="003A5E3B">
        <w:t>Example:</w:t>
      </w:r>
      <w:r w:rsidRPr="003A5E3B">
        <w:br/>
        <w:t xml:space="preserve">If </w:t>
      </w:r>
      <w:r w:rsidRPr="003A5E3B">
        <w:rPr>
          <w:b/>
          <w:bCs/>
        </w:rPr>
        <w:t>Impact = 4</w:t>
      </w:r>
      <w:r w:rsidRPr="003A5E3B">
        <w:t xml:space="preserve"> and </w:t>
      </w:r>
      <w:r w:rsidRPr="003A5E3B">
        <w:rPr>
          <w:b/>
          <w:bCs/>
        </w:rPr>
        <w:t>Probability = 3</w:t>
      </w:r>
      <w:r w:rsidRPr="003A5E3B">
        <w:t>,</w:t>
      </w:r>
    </w:p>
    <w:p w14:paraId="6A7ABFD5" w14:textId="77777777" w:rsidR="003A5E3B" w:rsidRPr="003A5E3B" w:rsidRDefault="003A5E3B" w:rsidP="003A5E3B">
      <w:r w:rsidRPr="003A5E3B">
        <w:t>Risk Score=4×3=12\text{Risk Score} = 4 \times 3 = 12Risk Score=4×3=12</w:t>
      </w:r>
    </w:p>
    <w:p w14:paraId="021E50FC" w14:textId="77777777" w:rsidR="003A5E3B" w:rsidRPr="003A5E3B" w:rsidRDefault="003A5E3B" w:rsidP="003A5E3B">
      <w:r w:rsidRPr="003A5E3B">
        <w:t>(A high-risk change requires extensive validation and approvals.)</w:t>
      </w:r>
    </w:p>
    <w:p w14:paraId="601577A9" w14:textId="77777777" w:rsidR="003A5E3B" w:rsidRPr="003A5E3B" w:rsidRDefault="003A5E3B" w:rsidP="003A5E3B">
      <w:pPr>
        <w:rPr>
          <w:b/>
          <w:bCs/>
        </w:rPr>
      </w:pPr>
      <w:r w:rsidRPr="003A5E3B">
        <w:rPr>
          <w:rFonts w:ascii="Apple Color Emoji" w:hAnsi="Apple Color Emoji" w:cs="Apple Color Emoji"/>
          <w:b/>
          <w:bCs/>
        </w:rPr>
        <w:t>📌</w:t>
      </w:r>
      <w:r w:rsidRPr="003A5E3B">
        <w:rPr>
          <w:b/>
          <w:bCs/>
        </w:rPr>
        <w:t xml:space="preserve"> 3. Obtaining Approvals from the Change Advisory Board (CAB)</w:t>
      </w:r>
    </w:p>
    <w:p w14:paraId="329C7D5E" w14:textId="77777777" w:rsidR="003A5E3B" w:rsidRPr="003A5E3B" w:rsidRDefault="003A5E3B" w:rsidP="003A5E3B">
      <w:pPr>
        <w:numPr>
          <w:ilvl w:val="0"/>
          <w:numId w:val="133"/>
        </w:numPr>
      </w:pPr>
      <w:r w:rsidRPr="003A5E3B">
        <w:t xml:space="preserve">A </w:t>
      </w:r>
      <w:r w:rsidRPr="003A5E3B">
        <w:rPr>
          <w:b/>
          <w:bCs/>
        </w:rPr>
        <w:t>CAB</w:t>
      </w:r>
      <w:r w:rsidRPr="003A5E3B">
        <w:t xml:space="preserve"> reviews the proposed change and </w:t>
      </w:r>
      <w:r w:rsidRPr="003A5E3B">
        <w:rPr>
          <w:b/>
          <w:bCs/>
        </w:rPr>
        <w:t>approves/rejects</w:t>
      </w:r>
      <w:r w:rsidRPr="003A5E3B">
        <w:t xml:space="preserve"> based on </w:t>
      </w:r>
      <w:r w:rsidRPr="003A5E3B">
        <w:rPr>
          <w:b/>
          <w:bCs/>
        </w:rPr>
        <w:t>risk assessment, business impact, and feasibility</w:t>
      </w:r>
      <w:r w:rsidRPr="003A5E3B">
        <w:t>.</w:t>
      </w:r>
    </w:p>
    <w:p w14:paraId="38824A01" w14:textId="77777777" w:rsidR="003A5E3B" w:rsidRPr="003A5E3B" w:rsidRDefault="003A5E3B" w:rsidP="003A5E3B">
      <w:pPr>
        <w:numPr>
          <w:ilvl w:val="0"/>
          <w:numId w:val="133"/>
        </w:numPr>
      </w:pPr>
      <w:r w:rsidRPr="003A5E3B">
        <w:rPr>
          <w:b/>
          <w:bCs/>
        </w:rPr>
        <w:t>Emergency changes</w:t>
      </w:r>
      <w:r w:rsidRPr="003A5E3B">
        <w:t xml:space="preserve"> may bypass CAB but require </w:t>
      </w:r>
      <w:r w:rsidRPr="003A5E3B">
        <w:rPr>
          <w:b/>
          <w:bCs/>
        </w:rPr>
        <w:t>post-implementation review</w:t>
      </w:r>
      <w:r w:rsidRPr="003A5E3B">
        <w:t>.</w:t>
      </w:r>
    </w:p>
    <w:p w14:paraId="795DCD72" w14:textId="77777777" w:rsidR="003A5E3B" w:rsidRPr="003A5E3B" w:rsidRDefault="003A5E3B" w:rsidP="003A5E3B">
      <w:pPr>
        <w:rPr>
          <w:b/>
          <w:bCs/>
        </w:rPr>
      </w:pPr>
      <w:r w:rsidRPr="003A5E3B">
        <w:rPr>
          <w:rFonts w:ascii="Apple Color Emoji" w:hAnsi="Apple Color Emoji" w:cs="Apple Color Emoji"/>
          <w:b/>
          <w:bCs/>
        </w:rPr>
        <w:t>📌</w:t>
      </w:r>
      <w:r w:rsidRPr="003A5E3B">
        <w:rPr>
          <w:b/>
          <w:bCs/>
        </w:rPr>
        <w:t xml:space="preserve"> 4. Planning &amp; Scheduling the Change</w:t>
      </w:r>
    </w:p>
    <w:p w14:paraId="1E9F7A63" w14:textId="77777777" w:rsidR="003A5E3B" w:rsidRPr="003A5E3B" w:rsidRDefault="003A5E3B" w:rsidP="003A5E3B">
      <w:pPr>
        <w:numPr>
          <w:ilvl w:val="0"/>
          <w:numId w:val="134"/>
        </w:numPr>
      </w:pPr>
      <w:r w:rsidRPr="003A5E3B">
        <w:t xml:space="preserve">Define an </w:t>
      </w:r>
      <w:r w:rsidRPr="003A5E3B">
        <w:rPr>
          <w:b/>
          <w:bCs/>
        </w:rPr>
        <w:t>execution timeline</w:t>
      </w:r>
      <w:r w:rsidRPr="003A5E3B">
        <w:t xml:space="preserve"> (during off-peak hours if possible).</w:t>
      </w:r>
    </w:p>
    <w:p w14:paraId="6726F810" w14:textId="77777777" w:rsidR="003A5E3B" w:rsidRPr="003A5E3B" w:rsidRDefault="003A5E3B" w:rsidP="003A5E3B">
      <w:pPr>
        <w:numPr>
          <w:ilvl w:val="0"/>
          <w:numId w:val="134"/>
        </w:numPr>
      </w:pPr>
      <w:r w:rsidRPr="003A5E3B">
        <w:t xml:space="preserve">Identify a </w:t>
      </w:r>
      <w:r w:rsidRPr="003A5E3B">
        <w:rPr>
          <w:b/>
          <w:bCs/>
        </w:rPr>
        <w:t>backup strategy</w:t>
      </w:r>
      <w:r w:rsidRPr="003A5E3B">
        <w:t xml:space="preserve"> in case rollback is needed.</w:t>
      </w:r>
    </w:p>
    <w:p w14:paraId="5D075E52" w14:textId="77777777" w:rsidR="003A5E3B" w:rsidRPr="003A5E3B" w:rsidRDefault="003A5E3B" w:rsidP="003A5E3B">
      <w:pPr>
        <w:rPr>
          <w:b/>
          <w:bCs/>
        </w:rPr>
      </w:pPr>
      <w:r w:rsidRPr="003A5E3B">
        <w:rPr>
          <w:rFonts w:ascii="Apple Color Emoji" w:hAnsi="Apple Color Emoji" w:cs="Apple Color Emoji"/>
          <w:b/>
          <w:bCs/>
        </w:rPr>
        <w:t>📌</w:t>
      </w:r>
      <w:r w:rsidRPr="003A5E3B">
        <w:rPr>
          <w:b/>
          <w:bCs/>
        </w:rPr>
        <w:t xml:space="preserve"> 5. Testing the Change in a Controlled Environment</w:t>
      </w:r>
    </w:p>
    <w:p w14:paraId="7EBA47D4" w14:textId="77777777" w:rsidR="003A5E3B" w:rsidRPr="003A5E3B" w:rsidRDefault="003A5E3B" w:rsidP="003A5E3B">
      <w:pPr>
        <w:numPr>
          <w:ilvl w:val="0"/>
          <w:numId w:val="135"/>
        </w:numPr>
      </w:pPr>
      <w:r w:rsidRPr="003A5E3B">
        <w:t xml:space="preserve">Conduct </w:t>
      </w:r>
      <w:r w:rsidRPr="003A5E3B">
        <w:rPr>
          <w:b/>
          <w:bCs/>
        </w:rPr>
        <w:t>staging tests</w:t>
      </w:r>
      <w:r w:rsidRPr="003A5E3B">
        <w:t xml:space="preserve"> before deploying in production.</w:t>
      </w:r>
    </w:p>
    <w:p w14:paraId="4B627A43" w14:textId="77777777" w:rsidR="003A5E3B" w:rsidRPr="003A5E3B" w:rsidRDefault="003A5E3B" w:rsidP="003A5E3B">
      <w:pPr>
        <w:numPr>
          <w:ilvl w:val="0"/>
          <w:numId w:val="135"/>
        </w:numPr>
      </w:pPr>
      <w:r w:rsidRPr="003A5E3B">
        <w:t xml:space="preserve">Perform </w:t>
      </w:r>
      <w:r w:rsidRPr="003A5E3B">
        <w:rPr>
          <w:b/>
          <w:bCs/>
        </w:rPr>
        <w:t>security and performance validation</w:t>
      </w:r>
      <w:r w:rsidRPr="003A5E3B">
        <w:t>.</w:t>
      </w:r>
    </w:p>
    <w:p w14:paraId="1BF94C0F" w14:textId="77777777" w:rsidR="003A5E3B" w:rsidRPr="003A5E3B" w:rsidRDefault="003A5E3B" w:rsidP="003A5E3B">
      <w:pPr>
        <w:rPr>
          <w:b/>
          <w:bCs/>
        </w:rPr>
      </w:pPr>
      <w:r w:rsidRPr="003A5E3B">
        <w:rPr>
          <w:rFonts w:ascii="Apple Color Emoji" w:hAnsi="Apple Color Emoji" w:cs="Apple Color Emoji"/>
          <w:b/>
          <w:bCs/>
        </w:rPr>
        <w:t>📌</w:t>
      </w:r>
      <w:r w:rsidRPr="003A5E3B">
        <w:rPr>
          <w:b/>
          <w:bCs/>
        </w:rPr>
        <w:t xml:space="preserve"> 6. Implementing the Change</w:t>
      </w:r>
    </w:p>
    <w:p w14:paraId="45E7AE9F" w14:textId="77777777" w:rsidR="003A5E3B" w:rsidRPr="003A5E3B" w:rsidRDefault="003A5E3B" w:rsidP="003A5E3B">
      <w:pPr>
        <w:numPr>
          <w:ilvl w:val="0"/>
          <w:numId w:val="136"/>
        </w:numPr>
      </w:pPr>
      <w:r w:rsidRPr="003A5E3B">
        <w:t xml:space="preserve">Execute the change during the </w:t>
      </w:r>
      <w:r w:rsidRPr="003A5E3B">
        <w:rPr>
          <w:b/>
          <w:bCs/>
        </w:rPr>
        <w:t>planned maintenance window</w:t>
      </w:r>
      <w:r w:rsidRPr="003A5E3B">
        <w:t>.</w:t>
      </w:r>
    </w:p>
    <w:p w14:paraId="6422D510" w14:textId="77777777" w:rsidR="003A5E3B" w:rsidRPr="003A5E3B" w:rsidRDefault="003A5E3B" w:rsidP="003A5E3B">
      <w:pPr>
        <w:numPr>
          <w:ilvl w:val="0"/>
          <w:numId w:val="136"/>
        </w:numPr>
      </w:pPr>
      <w:r w:rsidRPr="003A5E3B">
        <w:t xml:space="preserve">Monitor </w:t>
      </w:r>
      <w:r w:rsidRPr="003A5E3B">
        <w:rPr>
          <w:b/>
          <w:bCs/>
        </w:rPr>
        <w:t>system logs and application performance</w:t>
      </w:r>
      <w:r w:rsidRPr="003A5E3B">
        <w:t xml:space="preserve"> for anomalies.</w:t>
      </w:r>
    </w:p>
    <w:p w14:paraId="2754B5B5" w14:textId="77777777" w:rsidR="003A5E3B" w:rsidRPr="003A5E3B" w:rsidRDefault="003A5E3B" w:rsidP="003A5E3B">
      <w:pPr>
        <w:rPr>
          <w:b/>
          <w:bCs/>
        </w:rPr>
      </w:pPr>
      <w:r w:rsidRPr="003A5E3B">
        <w:rPr>
          <w:rFonts w:ascii="Apple Color Emoji" w:hAnsi="Apple Color Emoji" w:cs="Apple Color Emoji"/>
          <w:b/>
          <w:bCs/>
        </w:rPr>
        <w:t>📌</w:t>
      </w:r>
      <w:r w:rsidRPr="003A5E3B">
        <w:rPr>
          <w:b/>
          <w:bCs/>
        </w:rPr>
        <w:t xml:space="preserve"> 7. Post-Implementation Review and Documentation</w:t>
      </w:r>
    </w:p>
    <w:p w14:paraId="77CBB3FF" w14:textId="77777777" w:rsidR="003A5E3B" w:rsidRPr="003A5E3B" w:rsidRDefault="003A5E3B" w:rsidP="003A5E3B">
      <w:pPr>
        <w:numPr>
          <w:ilvl w:val="0"/>
          <w:numId w:val="137"/>
        </w:numPr>
      </w:pPr>
      <w:r w:rsidRPr="003A5E3B">
        <w:t xml:space="preserve">Validate whether the change achieved </w:t>
      </w:r>
      <w:r w:rsidRPr="003A5E3B">
        <w:rPr>
          <w:b/>
          <w:bCs/>
        </w:rPr>
        <w:t>desired outcomes</w:t>
      </w:r>
      <w:r w:rsidRPr="003A5E3B">
        <w:t>.</w:t>
      </w:r>
    </w:p>
    <w:p w14:paraId="5CC53645" w14:textId="77777777" w:rsidR="003A5E3B" w:rsidRPr="003A5E3B" w:rsidRDefault="003A5E3B" w:rsidP="003A5E3B">
      <w:pPr>
        <w:numPr>
          <w:ilvl w:val="0"/>
          <w:numId w:val="137"/>
        </w:numPr>
      </w:pPr>
      <w:r w:rsidRPr="003A5E3B">
        <w:t xml:space="preserve">Document lessons learned for </w:t>
      </w:r>
      <w:r w:rsidRPr="003A5E3B">
        <w:rPr>
          <w:b/>
          <w:bCs/>
        </w:rPr>
        <w:t>future change improvements</w:t>
      </w:r>
      <w:r w:rsidRPr="003A5E3B">
        <w:t>.</w:t>
      </w:r>
    </w:p>
    <w:p w14:paraId="14BFDFFE" w14:textId="77777777" w:rsidR="003A5E3B" w:rsidRPr="003A5E3B" w:rsidRDefault="005B7103" w:rsidP="003A5E3B">
      <w:r w:rsidRPr="003A5E3B">
        <w:rPr>
          <w:noProof/>
        </w:rPr>
        <w:lastRenderedPageBreak/>
        <w:pict w14:anchorId="4BEB0578">
          <v:rect id="_x0000_i1044" alt="" style="width:449.95pt;height:.05pt;mso-width-percent:0;mso-height-percent:0;mso-width-percent:0;mso-height-percent:0" o:hrpct="997" o:hralign="center" o:hrstd="t" o:hr="t" fillcolor="#a0a0a0" stroked="f"/>
        </w:pict>
      </w:r>
    </w:p>
    <w:p w14:paraId="2000CE78" w14:textId="77777777" w:rsidR="003A5E3B" w:rsidRPr="003A5E3B" w:rsidRDefault="003A5E3B" w:rsidP="003A5E3B">
      <w:pPr>
        <w:rPr>
          <w:b/>
          <w:bCs/>
        </w:rPr>
      </w:pPr>
      <w:r w:rsidRPr="003A5E3B">
        <w:rPr>
          <w:b/>
          <w:bCs/>
        </w:rPr>
        <w:t>8.5. Emergency Changes Metric</w:t>
      </w:r>
    </w:p>
    <w:p w14:paraId="59FD981A" w14:textId="77777777" w:rsidR="003A5E3B" w:rsidRPr="003A5E3B" w:rsidRDefault="003A5E3B" w:rsidP="003A5E3B">
      <w:r w:rsidRPr="003A5E3B">
        <w:t xml:space="preserve">Emergency changes are </w:t>
      </w:r>
      <w:r w:rsidRPr="003A5E3B">
        <w:rPr>
          <w:b/>
          <w:bCs/>
        </w:rPr>
        <w:t>high-risk modifications</w:t>
      </w:r>
      <w:r w:rsidRPr="003A5E3B">
        <w:t xml:space="preserve"> that </w:t>
      </w:r>
      <w:r w:rsidRPr="003A5E3B">
        <w:rPr>
          <w:b/>
          <w:bCs/>
        </w:rPr>
        <w:t>cannot follow the standard change process</w:t>
      </w:r>
      <w:r w:rsidRPr="003A5E3B">
        <w:t xml:space="preserve"> due to </w:t>
      </w:r>
      <w:r w:rsidRPr="003A5E3B">
        <w:rPr>
          <w:b/>
          <w:bCs/>
        </w:rPr>
        <w:t>urgent business needs</w:t>
      </w:r>
      <w:r w:rsidRPr="003A5E3B">
        <w:t>.</w:t>
      </w:r>
    </w:p>
    <w:p w14:paraId="22C22AF3" w14:textId="0EDD0940" w:rsidR="003A5E3B" w:rsidRPr="003A5E3B" w:rsidRDefault="003A5E3B" w:rsidP="00C0288E">
      <w:r w:rsidRPr="003A5E3B">
        <w:t xml:space="preserve">A </w:t>
      </w:r>
      <w:r w:rsidRPr="003A5E3B">
        <w:rPr>
          <w:b/>
          <w:bCs/>
        </w:rPr>
        <w:t>high ECSR (&gt; 95%)</w:t>
      </w:r>
      <w:r w:rsidRPr="003A5E3B">
        <w:t xml:space="preserve"> indicates a well-controlled process, while </w:t>
      </w:r>
      <w:r w:rsidRPr="003A5E3B">
        <w:rPr>
          <w:b/>
          <w:bCs/>
        </w:rPr>
        <w:t>low ECSR</w:t>
      </w:r>
      <w:r w:rsidRPr="003A5E3B">
        <w:t xml:space="preserve"> suggests poor risk management.</w:t>
      </w:r>
    </w:p>
    <w:p w14:paraId="0DF65E2F" w14:textId="77777777" w:rsidR="003A5E3B" w:rsidRPr="003A5E3B" w:rsidRDefault="005B7103" w:rsidP="003A5E3B">
      <w:r w:rsidRPr="003A5E3B">
        <w:rPr>
          <w:noProof/>
        </w:rPr>
        <w:pict w14:anchorId="45F34706">
          <v:rect id="_x0000_i1043" alt="" style="width:449.95pt;height:.05pt;mso-width-percent:0;mso-height-percent:0;mso-width-percent:0;mso-height-percent:0" o:hrpct="997" o:hralign="center" o:hrstd="t" o:hr="t" fillcolor="#a0a0a0" stroked="f"/>
        </w:pict>
      </w:r>
    </w:p>
    <w:p w14:paraId="3F87E380" w14:textId="77777777" w:rsidR="003A5E3B" w:rsidRPr="003A5E3B" w:rsidRDefault="003A5E3B" w:rsidP="003A5E3B">
      <w:pPr>
        <w:rPr>
          <w:b/>
          <w:bCs/>
        </w:rPr>
      </w:pPr>
      <w:r w:rsidRPr="003A5E3B">
        <w:rPr>
          <w:b/>
          <w:bCs/>
        </w:rPr>
        <w:t>8.6. Assessing an Infrastructure’s Change Management Process</w:t>
      </w:r>
    </w:p>
    <w:p w14:paraId="5B2F88B4" w14:textId="77777777" w:rsidR="003A5E3B" w:rsidRPr="003A5E3B" w:rsidRDefault="003A5E3B" w:rsidP="003A5E3B">
      <w:r w:rsidRPr="003A5E3B">
        <w:t>To evaluate the effectiveness of a Change Management Process, organizations should assess:</w:t>
      </w:r>
    </w:p>
    <w:p w14:paraId="499C4E1C" w14:textId="77777777" w:rsidR="003A5E3B" w:rsidRPr="003A5E3B" w:rsidRDefault="003A5E3B" w:rsidP="003A5E3B">
      <w:r w:rsidRPr="003A5E3B">
        <w:rPr>
          <w:rFonts w:ascii="Apple Color Emoji" w:hAnsi="Apple Color Emoji" w:cs="Apple Color Emoji"/>
        </w:rPr>
        <w:t>✔️</w:t>
      </w:r>
      <w:r w:rsidRPr="003A5E3B">
        <w:t xml:space="preserve"> </w:t>
      </w:r>
      <w:r w:rsidRPr="003A5E3B">
        <w:rPr>
          <w:b/>
          <w:bCs/>
        </w:rPr>
        <w:t>Change Success Rate</w:t>
      </w:r>
      <w:r w:rsidRPr="003A5E3B">
        <w:t xml:space="preserve"> – Percentage of changes deployed without incidents.</w:t>
      </w:r>
      <w:r w:rsidRPr="003A5E3B">
        <w:br/>
      </w:r>
      <w:r w:rsidRPr="003A5E3B">
        <w:rPr>
          <w:rFonts w:ascii="Apple Color Emoji" w:hAnsi="Apple Color Emoji" w:cs="Apple Color Emoji"/>
        </w:rPr>
        <w:t>✔️</w:t>
      </w:r>
      <w:r w:rsidRPr="003A5E3B">
        <w:t xml:space="preserve"> </w:t>
      </w:r>
      <w:r w:rsidRPr="003A5E3B">
        <w:rPr>
          <w:b/>
          <w:bCs/>
        </w:rPr>
        <w:t>Mean Time to Implement (MTTI)</w:t>
      </w:r>
      <w:r w:rsidRPr="003A5E3B">
        <w:t xml:space="preserve"> – Average time required to approve and deploy a change.</w:t>
      </w:r>
      <w:r w:rsidRPr="003A5E3B">
        <w:br/>
      </w:r>
      <w:r w:rsidRPr="003A5E3B">
        <w:rPr>
          <w:rFonts w:ascii="Apple Color Emoji" w:hAnsi="Apple Color Emoji" w:cs="Apple Color Emoji"/>
        </w:rPr>
        <w:t>✔️</w:t>
      </w:r>
      <w:r w:rsidRPr="003A5E3B">
        <w:t xml:space="preserve"> </w:t>
      </w:r>
      <w:r w:rsidRPr="003A5E3B">
        <w:rPr>
          <w:b/>
          <w:bCs/>
        </w:rPr>
        <w:t>Change Failure Rate (CFR)</w:t>
      </w:r>
      <w:r w:rsidRPr="003A5E3B">
        <w:t xml:space="preserve"> – Percentage of failed changes requiring rollback.</w:t>
      </w:r>
      <w:r w:rsidRPr="003A5E3B">
        <w:br/>
      </w:r>
      <w:r w:rsidRPr="003A5E3B">
        <w:rPr>
          <w:rFonts w:ascii="Apple Color Emoji" w:hAnsi="Apple Color Emoji" w:cs="Apple Color Emoji"/>
        </w:rPr>
        <w:t>✔️</w:t>
      </w:r>
      <w:r w:rsidRPr="003A5E3B">
        <w:t xml:space="preserve"> </w:t>
      </w:r>
      <w:r w:rsidRPr="003A5E3B">
        <w:rPr>
          <w:b/>
          <w:bCs/>
        </w:rPr>
        <w:t>Stakeholder Satisfaction</w:t>
      </w:r>
      <w:r w:rsidRPr="003A5E3B">
        <w:t xml:space="preserve"> – Feedback from IT teams and business units on the process efficiency.</w:t>
      </w:r>
    </w:p>
    <w:p w14:paraId="4041FB0D" w14:textId="77777777" w:rsidR="003A5E3B" w:rsidRPr="003A5E3B" w:rsidRDefault="003A5E3B" w:rsidP="003A5E3B">
      <w:r w:rsidRPr="003A5E3B">
        <w:t xml:space="preserve">A </w:t>
      </w:r>
      <w:r w:rsidRPr="003A5E3B">
        <w:rPr>
          <w:b/>
          <w:bCs/>
        </w:rPr>
        <w:t>high CFR (&gt;10%)</w:t>
      </w:r>
      <w:r w:rsidRPr="003A5E3B">
        <w:t xml:space="preserve"> signals inefficiencies in testing and deployment.</w:t>
      </w:r>
    </w:p>
    <w:p w14:paraId="3E48E7EE" w14:textId="77777777" w:rsidR="003A5E3B" w:rsidRPr="003A5E3B" w:rsidRDefault="005B7103" w:rsidP="003A5E3B">
      <w:r w:rsidRPr="003A5E3B">
        <w:rPr>
          <w:noProof/>
        </w:rPr>
        <w:pict w14:anchorId="08008221">
          <v:rect id="_x0000_i1042" alt="" style="width:449.95pt;height:.05pt;mso-width-percent:0;mso-height-percent:0;mso-width-percent:0;mso-height-percent:0" o:hrpct="997" o:hralign="center" o:hrstd="t" o:hr="t" fillcolor="#a0a0a0" stroked="f"/>
        </w:pict>
      </w:r>
    </w:p>
    <w:p w14:paraId="0DF676DF" w14:textId="77777777" w:rsidR="003A5E3B" w:rsidRPr="003A5E3B" w:rsidRDefault="003A5E3B" w:rsidP="003A5E3B">
      <w:pPr>
        <w:rPr>
          <w:b/>
          <w:bCs/>
        </w:rPr>
      </w:pPr>
      <w:r w:rsidRPr="003A5E3B">
        <w:rPr>
          <w:b/>
          <w:bCs/>
        </w:rPr>
        <w:t>8.7. Measuring and Streamlining the Change Management Process</w:t>
      </w:r>
    </w:p>
    <w:p w14:paraId="433B0195" w14:textId="77777777" w:rsidR="003A5E3B" w:rsidRPr="003A5E3B" w:rsidRDefault="003A5E3B" w:rsidP="003A5E3B">
      <w:r w:rsidRPr="003A5E3B">
        <w:t xml:space="preserve">To </w:t>
      </w:r>
      <w:r w:rsidRPr="003A5E3B">
        <w:rPr>
          <w:b/>
          <w:bCs/>
        </w:rPr>
        <w:t>optimize Change Management</w:t>
      </w:r>
      <w:r w:rsidRPr="003A5E3B">
        <w:t>, organizations should focus on:</w:t>
      </w:r>
    </w:p>
    <w:p w14:paraId="12E21FD5" w14:textId="6C469A74" w:rsidR="003A5E3B" w:rsidRPr="003A5E3B" w:rsidRDefault="003A5E3B" w:rsidP="003A5E3B">
      <w:r w:rsidRPr="003A5E3B">
        <w:rPr>
          <w:rFonts w:ascii="Apple Color Emoji" w:hAnsi="Apple Color Emoji" w:cs="Apple Color Emoji"/>
        </w:rPr>
        <w:t>✔️</w:t>
      </w:r>
      <w:r w:rsidRPr="003A5E3B">
        <w:t xml:space="preserve"> </w:t>
      </w:r>
      <w:r w:rsidRPr="003A5E3B">
        <w:rPr>
          <w:b/>
          <w:bCs/>
        </w:rPr>
        <w:t>Automating Change Approval Workflows</w:t>
      </w:r>
      <w:r w:rsidRPr="003A5E3B">
        <w:t xml:space="preserve"> – Using ITSM tools to speed up approval processes.</w:t>
      </w:r>
      <w:r w:rsidRPr="003A5E3B">
        <w:br/>
      </w:r>
      <w:r w:rsidRPr="003A5E3B">
        <w:rPr>
          <w:rFonts w:ascii="Apple Color Emoji" w:hAnsi="Apple Color Emoji" w:cs="Apple Color Emoji"/>
        </w:rPr>
        <w:t>✔️</w:t>
      </w:r>
      <w:r w:rsidRPr="003A5E3B">
        <w:t xml:space="preserve"> </w:t>
      </w:r>
      <w:r w:rsidRPr="003A5E3B">
        <w:rPr>
          <w:b/>
          <w:bCs/>
        </w:rPr>
        <w:t>Reducing Bureaucracy</w:t>
      </w:r>
      <w:r w:rsidRPr="003A5E3B">
        <w:t xml:space="preserve"> – Minimizing unnecessary approvals for low-risk changes.</w:t>
      </w:r>
      <w:r w:rsidRPr="003A5E3B">
        <w:br/>
      </w:r>
      <w:r w:rsidRPr="003A5E3B">
        <w:rPr>
          <w:rFonts w:ascii="Apple Color Emoji" w:hAnsi="Apple Color Emoji" w:cs="Apple Color Emoji"/>
        </w:rPr>
        <w:t>✔️</w:t>
      </w:r>
      <w:r w:rsidRPr="003A5E3B">
        <w:t xml:space="preserve"> </w:t>
      </w:r>
      <w:r w:rsidRPr="003A5E3B">
        <w:rPr>
          <w:b/>
          <w:bCs/>
        </w:rPr>
        <w:t>Enhancing Testing Environments</w:t>
      </w:r>
      <w:r w:rsidRPr="003A5E3B">
        <w:t xml:space="preserve"> – Using </w:t>
      </w:r>
      <w:r w:rsidRPr="003A5E3B">
        <w:rPr>
          <w:b/>
          <w:bCs/>
        </w:rPr>
        <w:t>staging areas and automated testing</w:t>
      </w:r>
      <w:r w:rsidRPr="003A5E3B">
        <w:t xml:space="preserve"> to improve reliability.</w:t>
      </w:r>
      <w:r w:rsidRPr="003A5E3B">
        <w:br/>
      </w:r>
      <w:r w:rsidRPr="003A5E3B">
        <w:rPr>
          <w:rFonts w:ascii="Apple Color Emoji" w:hAnsi="Apple Color Emoji" w:cs="Apple Color Emoji"/>
        </w:rPr>
        <w:t>✔️</w:t>
      </w:r>
      <w:r w:rsidRPr="003A5E3B">
        <w:t xml:space="preserve"> </w:t>
      </w:r>
      <w:r w:rsidRPr="003A5E3B">
        <w:rPr>
          <w:b/>
          <w:bCs/>
        </w:rPr>
        <w:t>Improving Documentation and Knowledge Sharing</w:t>
      </w:r>
      <w:r w:rsidRPr="003A5E3B">
        <w:t xml:space="preserve"> – Ensuring </w:t>
      </w:r>
      <w:r w:rsidRPr="003A5E3B">
        <w:rPr>
          <w:b/>
          <w:bCs/>
        </w:rPr>
        <w:t>clear documentation</w:t>
      </w:r>
      <w:r w:rsidRPr="003A5E3B">
        <w:t xml:space="preserve"> of changes and their impact.</w:t>
      </w:r>
      <w:r w:rsidRPr="003A5E3B">
        <w:br/>
      </w:r>
      <w:r w:rsidRPr="003A5E3B">
        <w:rPr>
          <w:rFonts w:ascii="Apple Color Emoji" w:hAnsi="Apple Color Emoji" w:cs="Apple Color Emoji"/>
        </w:rPr>
        <w:t>✔️</w:t>
      </w:r>
      <w:r w:rsidRPr="003A5E3B">
        <w:t xml:space="preserve"> </w:t>
      </w:r>
      <w:r w:rsidRPr="003A5E3B">
        <w:rPr>
          <w:b/>
          <w:bCs/>
        </w:rPr>
        <w:t>Regular Audits and Compliance Checks</w:t>
      </w:r>
      <w:r w:rsidRPr="003A5E3B">
        <w:t xml:space="preserve"> – Verifying </w:t>
      </w:r>
      <w:r w:rsidRPr="003A5E3B">
        <w:rPr>
          <w:b/>
          <w:bCs/>
        </w:rPr>
        <w:t>adherence to ITIL and industry best practices</w:t>
      </w:r>
      <w:r w:rsidRPr="003A5E3B">
        <w:t>.</w:t>
      </w:r>
    </w:p>
    <w:p w14:paraId="07EBF0D8" w14:textId="77777777" w:rsidR="003A5E3B" w:rsidRPr="003A5E3B" w:rsidRDefault="003A5E3B" w:rsidP="003A5E3B">
      <w:r w:rsidRPr="003A5E3B">
        <w:t xml:space="preserve">A </w:t>
      </w:r>
      <w:r w:rsidRPr="003A5E3B">
        <w:rPr>
          <w:b/>
          <w:bCs/>
        </w:rPr>
        <w:t>high CMES (&gt;95%)</w:t>
      </w:r>
      <w:r w:rsidRPr="003A5E3B">
        <w:t xml:space="preserve"> indicates a well-managed change process, while </w:t>
      </w:r>
      <w:r w:rsidRPr="003A5E3B">
        <w:rPr>
          <w:b/>
          <w:bCs/>
        </w:rPr>
        <w:t>low CMES</w:t>
      </w:r>
      <w:r w:rsidRPr="003A5E3B">
        <w:t xml:space="preserve"> suggests the need for process refinement.</w:t>
      </w:r>
    </w:p>
    <w:p w14:paraId="1F235A47" w14:textId="77777777" w:rsidR="00176278" w:rsidRDefault="00176278"/>
    <w:p w14:paraId="3F21F219" w14:textId="77777777" w:rsidR="00C0288E" w:rsidRPr="00C0288E" w:rsidRDefault="00C0288E" w:rsidP="00C0288E">
      <w:pPr>
        <w:rPr>
          <w:b/>
          <w:bCs/>
        </w:rPr>
      </w:pPr>
      <w:r w:rsidRPr="00C0288E">
        <w:rPr>
          <w:b/>
          <w:bCs/>
        </w:rPr>
        <w:t>9. Problem Management</w:t>
      </w:r>
    </w:p>
    <w:p w14:paraId="145170DE" w14:textId="77777777" w:rsidR="00C0288E" w:rsidRPr="00C0288E" w:rsidRDefault="00C0288E" w:rsidP="00C0288E">
      <w:pPr>
        <w:rPr>
          <w:b/>
          <w:bCs/>
        </w:rPr>
      </w:pPr>
      <w:r w:rsidRPr="00C0288E">
        <w:rPr>
          <w:b/>
          <w:bCs/>
        </w:rPr>
        <w:t>9.1. Introduction</w:t>
      </w:r>
    </w:p>
    <w:p w14:paraId="1363A894" w14:textId="77777777" w:rsidR="00C0288E" w:rsidRPr="00C0288E" w:rsidRDefault="00C0288E" w:rsidP="00C0288E">
      <w:r w:rsidRPr="00C0288E">
        <w:rPr>
          <w:b/>
          <w:bCs/>
        </w:rPr>
        <w:t>Problem Management</w:t>
      </w:r>
      <w:r w:rsidRPr="00C0288E">
        <w:t xml:space="preserve"> is a critical IT Service Management (ITSM) process focused on </w:t>
      </w:r>
      <w:r w:rsidRPr="00C0288E">
        <w:rPr>
          <w:b/>
          <w:bCs/>
        </w:rPr>
        <w:t xml:space="preserve">identifying, </w:t>
      </w:r>
      <w:proofErr w:type="spellStart"/>
      <w:r w:rsidRPr="00C0288E">
        <w:rPr>
          <w:b/>
          <w:bCs/>
        </w:rPr>
        <w:t>analyzing</w:t>
      </w:r>
      <w:proofErr w:type="spellEnd"/>
      <w:r w:rsidRPr="00C0288E">
        <w:rPr>
          <w:b/>
          <w:bCs/>
        </w:rPr>
        <w:t>, and resolving the root causes of incidents</w:t>
      </w:r>
      <w:r w:rsidRPr="00C0288E">
        <w:t xml:space="preserve"> to prevent future disruptions. Unlike </w:t>
      </w:r>
      <w:r w:rsidRPr="00C0288E">
        <w:rPr>
          <w:b/>
          <w:bCs/>
        </w:rPr>
        <w:t>Incident Management</w:t>
      </w:r>
      <w:r w:rsidRPr="00C0288E">
        <w:t xml:space="preserve">, which addresses immediate service restoration, </w:t>
      </w:r>
      <w:r w:rsidRPr="00C0288E">
        <w:rPr>
          <w:b/>
          <w:bCs/>
        </w:rPr>
        <w:t>Problem Management aims for long-term stability</w:t>
      </w:r>
      <w:r w:rsidRPr="00C0288E">
        <w:t xml:space="preserve"> by eliminating the underlying issues.</w:t>
      </w:r>
    </w:p>
    <w:p w14:paraId="7146E485" w14:textId="77777777" w:rsidR="00C0288E" w:rsidRPr="00C0288E" w:rsidRDefault="00C0288E" w:rsidP="00C0288E">
      <w:r w:rsidRPr="00C0288E">
        <w:t>A robust Problem Management process ensures:</w:t>
      </w:r>
      <w:r w:rsidRPr="00C0288E">
        <w:br/>
      </w:r>
      <w:r w:rsidRPr="00C0288E">
        <w:rPr>
          <w:rFonts w:ascii="Apple Color Emoji" w:hAnsi="Apple Color Emoji" w:cs="Apple Color Emoji"/>
        </w:rPr>
        <w:t>✔️</w:t>
      </w:r>
      <w:r w:rsidRPr="00C0288E">
        <w:t xml:space="preserve"> </w:t>
      </w:r>
      <w:r w:rsidRPr="00C0288E">
        <w:rPr>
          <w:b/>
          <w:bCs/>
        </w:rPr>
        <w:t>Minimized downtime</w:t>
      </w:r>
      <w:r w:rsidRPr="00C0288E">
        <w:t xml:space="preserve"> by addressing recurring incidents.</w:t>
      </w:r>
      <w:r w:rsidRPr="00C0288E">
        <w:br/>
      </w:r>
      <w:r w:rsidRPr="00C0288E">
        <w:rPr>
          <w:rFonts w:ascii="Apple Color Emoji" w:hAnsi="Apple Color Emoji" w:cs="Apple Color Emoji"/>
        </w:rPr>
        <w:t>✔️</w:t>
      </w:r>
      <w:r w:rsidRPr="00C0288E">
        <w:t xml:space="preserve"> </w:t>
      </w:r>
      <w:r w:rsidRPr="00C0288E">
        <w:rPr>
          <w:b/>
          <w:bCs/>
        </w:rPr>
        <w:t>Cost savings</w:t>
      </w:r>
      <w:r w:rsidRPr="00C0288E">
        <w:t xml:space="preserve"> by reducing the time spent on repetitive troubleshooting.</w:t>
      </w:r>
      <w:r w:rsidRPr="00C0288E">
        <w:br/>
      </w:r>
      <w:r w:rsidRPr="00C0288E">
        <w:rPr>
          <w:rFonts w:ascii="Apple Color Emoji" w:hAnsi="Apple Color Emoji" w:cs="Apple Color Emoji"/>
        </w:rPr>
        <w:t>✔️</w:t>
      </w:r>
      <w:r w:rsidRPr="00C0288E">
        <w:t xml:space="preserve"> </w:t>
      </w:r>
      <w:r w:rsidRPr="00C0288E">
        <w:rPr>
          <w:b/>
          <w:bCs/>
        </w:rPr>
        <w:t>Improved service quality</w:t>
      </w:r>
      <w:r w:rsidRPr="00C0288E">
        <w:t xml:space="preserve"> by proactively identifying potential failures.</w:t>
      </w:r>
      <w:r w:rsidRPr="00C0288E">
        <w:br/>
      </w:r>
      <w:r w:rsidRPr="00C0288E">
        <w:rPr>
          <w:rFonts w:ascii="Apple Color Emoji" w:hAnsi="Apple Color Emoji" w:cs="Apple Color Emoji"/>
        </w:rPr>
        <w:t>✔️</w:t>
      </w:r>
      <w:r w:rsidRPr="00C0288E">
        <w:t xml:space="preserve"> </w:t>
      </w:r>
      <w:r w:rsidRPr="00C0288E">
        <w:rPr>
          <w:b/>
          <w:bCs/>
        </w:rPr>
        <w:t>Better customer satisfaction</w:t>
      </w:r>
      <w:r w:rsidRPr="00C0288E">
        <w:t xml:space="preserve"> due to fewer service interruptions.</w:t>
      </w:r>
    </w:p>
    <w:p w14:paraId="47B9A958" w14:textId="77777777" w:rsidR="00C0288E" w:rsidRPr="00C0288E" w:rsidRDefault="00C0288E" w:rsidP="00C0288E">
      <w:r w:rsidRPr="00C0288E">
        <w:t xml:space="preserve">Organizations with weak Problem Management processes </w:t>
      </w:r>
      <w:r w:rsidRPr="00C0288E">
        <w:rPr>
          <w:b/>
          <w:bCs/>
        </w:rPr>
        <w:t>suffer from repeated service failures, frustrated users, and increased operational costs</w:t>
      </w:r>
      <w:r w:rsidRPr="00C0288E">
        <w:t>.</w:t>
      </w:r>
    </w:p>
    <w:p w14:paraId="38A26584" w14:textId="77777777" w:rsidR="00C0288E" w:rsidRPr="00C0288E" w:rsidRDefault="005B7103" w:rsidP="00C0288E">
      <w:r w:rsidRPr="00C0288E">
        <w:rPr>
          <w:noProof/>
        </w:rPr>
        <w:lastRenderedPageBreak/>
        <w:pict w14:anchorId="6E7B86EF">
          <v:rect id="_x0000_i1041" alt="" style="width:450.4pt;height:.05pt;mso-width-percent:0;mso-height-percent:0;mso-width-percent:0;mso-height-percent:0" o:hrpct="998" o:hralign="center" o:hrstd="t" o:hr="t" fillcolor="#a0a0a0" stroked="f"/>
        </w:pict>
      </w:r>
    </w:p>
    <w:p w14:paraId="491D5CE8" w14:textId="77777777" w:rsidR="00C0288E" w:rsidRPr="00C0288E" w:rsidRDefault="00C0288E" w:rsidP="00C0288E">
      <w:pPr>
        <w:rPr>
          <w:b/>
          <w:bCs/>
        </w:rPr>
      </w:pPr>
      <w:r w:rsidRPr="00C0288E">
        <w:rPr>
          <w:b/>
          <w:bCs/>
        </w:rPr>
        <w:t>9.2. Definition of Problem Management</w:t>
      </w:r>
    </w:p>
    <w:p w14:paraId="068215F6"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Problem Management</w:t>
      </w:r>
      <w:r w:rsidRPr="00C0288E">
        <w:t xml:space="preserve"> is the process of </w:t>
      </w:r>
      <w:r w:rsidRPr="00C0288E">
        <w:rPr>
          <w:b/>
          <w:bCs/>
        </w:rPr>
        <w:t xml:space="preserve">identifying, </w:t>
      </w:r>
      <w:proofErr w:type="spellStart"/>
      <w:r w:rsidRPr="00C0288E">
        <w:rPr>
          <w:b/>
          <w:bCs/>
        </w:rPr>
        <w:t>analyzing</w:t>
      </w:r>
      <w:proofErr w:type="spellEnd"/>
      <w:r w:rsidRPr="00C0288E">
        <w:rPr>
          <w:b/>
          <w:bCs/>
        </w:rPr>
        <w:t>, documenting, and resolving the root causes of IT service disruptions</w:t>
      </w:r>
      <w:r w:rsidRPr="00C0288E">
        <w:t xml:space="preserve"> to ensure long-term system reliability.</w:t>
      </w:r>
    </w:p>
    <w:p w14:paraId="47914480"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Key Components of Problem Management:</w:t>
      </w:r>
    </w:p>
    <w:p w14:paraId="2AFDBCF1" w14:textId="77777777" w:rsidR="00C0288E" w:rsidRPr="00C0288E" w:rsidRDefault="00C0288E" w:rsidP="00C0288E">
      <w:pPr>
        <w:numPr>
          <w:ilvl w:val="0"/>
          <w:numId w:val="138"/>
        </w:numPr>
      </w:pPr>
      <w:r w:rsidRPr="00C0288E">
        <w:rPr>
          <w:b/>
          <w:bCs/>
        </w:rPr>
        <w:t>Problem Identification:</w:t>
      </w:r>
      <w:r w:rsidRPr="00C0288E">
        <w:t xml:space="preserve"> Detecting recurring incidents or trends.</w:t>
      </w:r>
    </w:p>
    <w:p w14:paraId="6346263E" w14:textId="77777777" w:rsidR="00C0288E" w:rsidRPr="00C0288E" w:rsidRDefault="00C0288E" w:rsidP="00C0288E">
      <w:pPr>
        <w:numPr>
          <w:ilvl w:val="0"/>
          <w:numId w:val="138"/>
        </w:numPr>
      </w:pPr>
      <w:r w:rsidRPr="00C0288E">
        <w:rPr>
          <w:b/>
          <w:bCs/>
        </w:rPr>
        <w:t>Root Cause Analysis (RCA):</w:t>
      </w:r>
      <w:r w:rsidRPr="00C0288E">
        <w:t xml:space="preserve"> Determining the underlying reason for a problem.</w:t>
      </w:r>
    </w:p>
    <w:p w14:paraId="1535F750" w14:textId="77777777" w:rsidR="00C0288E" w:rsidRPr="00C0288E" w:rsidRDefault="00C0288E" w:rsidP="00C0288E">
      <w:pPr>
        <w:numPr>
          <w:ilvl w:val="0"/>
          <w:numId w:val="138"/>
        </w:numPr>
      </w:pPr>
      <w:r w:rsidRPr="00C0288E">
        <w:rPr>
          <w:b/>
          <w:bCs/>
        </w:rPr>
        <w:t>Workarounds:</w:t>
      </w:r>
      <w:r w:rsidRPr="00C0288E">
        <w:t xml:space="preserve"> Temporary solutions to minimize impact while investigating the root cause.</w:t>
      </w:r>
    </w:p>
    <w:p w14:paraId="525D62EC" w14:textId="77777777" w:rsidR="00C0288E" w:rsidRPr="00C0288E" w:rsidRDefault="00C0288E" w:rsidP="00C0288E">
      <w:pPr>
        <w:numPr>
          <w:ilvl w:val="0"/>
          <w:numId w:val="138"/>
        </w:numPr>
      </w:pPr>
      <w:r w:rsidRPr="00C0288E">
        <w:rPr>
          <w:b/>
          <w:bCs/>
        </w:rPr>
        <w:t>Permanent Fixes:</w:t>
      </w:r>
      <w:r w:rsidRPr="00C0288E">
        <w:t xml:space="preserve"> Implementing corrective actions to prevent recurrence.</w:t>
      </w:r>
    </w:p>
    <w:p w14:paraId="63A8CDAD" w14:textId="77777777" w:rsidR="00C0288E" w:rsidRPr="00C0288E" w:rsidRDefault="00C0288E" w:rsidP="00C0288E">
      <w:pPr>
        <w:numPr>
          <w:ilvl w:val="0"/>
          <w:numId w:val="138"/>
        </w:numPr>
      </w:pPr>
      <w:r w:rsidRPr="00C0288E">
        <w:rPr>
          <w:b/>
          <w:bCs/>
        </w:rPr>
        <w:t>Documentation and Knowledge Management:</w:t>
      </w:r>
      <w:r w:rsidRPr="00C0288E">
        <w:t xml:space="preserve"> Maintaining records of problems and solutions.</w:t>
      </w:r>
    </w:p>
    <w:p w14:paraId="5DE74CCC"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Types of Problems:</w:t>
      </w:r>
    </w:p>
    <w:p w14:paraId="0D7A1DFB" w14:textId="77777777" w:rsidR="00C0288E" w:rsidRPr="00C0288E" w:rsidRDefault="00C0288E" w:rsidP="00C0288E">
      <w:pPr>
        <w:numPr>
          <w:ilvl w:val="0"/>
          <w:numId w:val="139"/>
        </w:numPr>
      </w:pPr>
      <w:r w:rsidRPr="00C0288E">
        <w:rPr>
          <w:b/>
          <w:bCs/>
        </w:rPr>
        <w:t>Known Problems</w:t>
      </w:r>
      <w:r w:rsidRPr="00C0288E">
        <w:t xml:space="preserve"> – Problems with identified root causes and documented solutions.</w:t>
      </w:r>
    </w:p>
    <w:p w14:paraId="20DCE0EE" w14:textId="77777777" w:rsidR="00C0288E" w:rsidRPr="00C0288E" w:rsidRDefault="00C0288E" w:rsidP="00C0288E">
      <w:pPr>
        <w:numPr>
          <w:ilvl w:val="0"/>
          <w:numId w:val="139"/>
        </w:numPr>
      </w:pPr>
      <w:r w:rsidRPr="00C0288E">
        <w:rPr>
          <w:b/>
          <w:bCs/>
        </w:rPr>
        <w:t>Unknown Problems</w:t>
      </w:r>
      <w:r w:rsidRPr="00C0288E">
        <w:t xml:space="preserve"> – Issues with </w:t>
      </w:r>
      <w:r w:rsidRPr="00C0288E">
        <w:rPr>
          <w:b/>
          <w:bCs/>
        </w:rPr>
        <w:t>no known root cause</w:t>
      </w:r>
      <w:r w:rsidRPr="00C0288E">
        <w:t xml:space="preserve"> that require further investigation.</w:t>
      </w:r>
    </w:p>
    <w:p w14:paraId="54ADCD85" w14:textId="77777777" w:rsidR="00C0288E" w:rsidRPr="00C0288E" w:rsidRDefault="005B7103" w:rsidP="00C0288E">
      <w:r w:rsidRPr="00C0288E">
        <w:rPr>
          <w:noProof/>
        </w:rPr>
        <w:pict w14:anchorId="46AE53F8">
          <v:rect id="_x0000_i1040" alt="" style="width:450.4pt;height:.05pt;mso-width-percent:0;mso-height-percent:0;mso-width-percent:0;mso-height-percent:0" o:hrpct="998" o:hralign="center" o:hrstd="t" o:hr="t" fillcolor="#a0a0a0" stroked="f"/>
        </w:pict>
      </w:r>
    </w:p>
    <w:p w14:paraId="2AB256F6" w14:textId="77777777" w:rsidR="00C0288E" w:rsidRPr="00C0288E" w:rsidRDefault="00C0288E" w:rsidP="00C0288E">
      <w:pPr>
        <w:rPr>
          <w:b/>
          <w:bCs/>
        </w:rPr>
      </w:pPr>
      <w:r w:rsidRPr="00C0288E">
        <w:rPr>
          <w:b/>
          <w:bCs/>
        </w:rPr>
        <w:t>9.3. Scope of Problem Management</w:t>
      </w:r>
    </w:p>
    <w:p w14:paraId="16BEE792" w14:textId="77777777" w:rsidR="00C0288E" w:rsidRPr="00C0288E" w:rsidRDefault="00C0288E" w:rsidP="00C0288E">
      <w:r w:rsidRPr="00C0288E">
        <w:rPr>
          <w:b/>
          <w:bCs/>
        </w:rPr>
        <w:t>Problem Management extends beyond Incident Management</w:t>
      </w:r>
      <w:r w:rsidRPr="00C0288E">
        <w:t xml:space="preserve"> by focusing on </w:t>
      </w:r>
      <w:r w:rsidRPr="00C0288E">
        <w:rPr>
          <w:b/>
          <w:bCs/>
        </w:rPr>
        <w:t>long-term service improvement</w:t>
      </w:r>
      <w:r w:rsidRPr="00C0288E">
        <w:t xml:space="preserve"> rather than just temporary fixes.</w:t>
      </w:r>
    </w:p>
    <w:p w14:paraId="34C69B77"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Scope Includes:</w:t>
      </w:r>
    </w:p>
    <w:p w14:paraId="4246EC63" w14:textId="77777777" w:rsidR="00C0288E" w:rsidRPr="00C0288E" w:rsidRDefault="00C0288E" w:rsidP="00C0288E">
      <w:pPr>
        <w:numPr>
          <w:ilvl w:val="0"/>
          <w:numId w:val="140"/>
        </w:numPr>
      </w:pPr>
      <w:r w:rsidRPr="00C0288E">
        <w:t xml:space="preserve">Identifying and </w:t>
      </w:r>
      <w:proofErr w:type="spellStart"/>
      <w:r w:rsidRPr="00C0288E">
        <w:t>analyzing</w:t>
      </w:r>
      <w:proofErr w:type="spellEnd"/>
      <w:r w:rsidRPr="00C0288E">
        <w:t xml:space="preserve"> major IT failures.</w:t>
      </w:r>
    </w:p>
    <w:p w14:paraId="35E768BC" w14:textId="77777777" w:rsidR="00C0288E" w:rsidRPr="00C0288E" w:rsidRDefault="00C0288E" w:rsidP="00C0288E">
      <w:pPr>
        <w:numPr>
          <w:ilvl w:val="0"/>
          <w:numId w:val="140"/>
        </w:numPr>
      </w:pPr>
      <w:r w:rsidRPr="00C0288E">
        <w:t>Investigating recurring issues that impact business operations.</w:t>
      </w:r>
    </w:p>
    <w:p w14:paraId="09A9B4D0" w14:textId="77777777" w:rsidR="00C0288E" w:rsidRPr="00C0288E" w:rsidRDefault="00C0288E" w:rsidP="00C0288E">
      <w:pPr>
        <w:numPr>
          <w:ilvl w:val="0"/>
          <w:numId w:val="140"/>
        </w:numPr>
      </w:pPr>
      <w:r w:rsidRPr="00C0288E">
        <w:t xml:space="preserve">Developing proactive measures to </w:t>
      </w:r>
      <w:r w:rsidRPr="00C0288E">
        <w:rPr>
          <w:b/>
          <w:bCs/>
        </w:rPr>
        <w:t>prevent incidents before they occur</w:t>
      </w:r>
      <w:r w:rsidRPr="00C0288E">
        <w:t>.</w:t>
      </w:r>
    </w:p>
    <w:p w14:paraId="4E8A5219" w14:textId="77777777" w:rsidR="00C0288E" w:rsidRPr="00C0288E" w:rsidRDefault="00C0288E" w:rsidP="00C0288E">
      <w:pPr>
        <w:numPr>
          <w:ilvl w:val="0"/>
          <w:numId w:val="140"/>
        </w:numPr>
      </w:pPr>
      <w:r w:rsidRPr="00C0288E">
        <w:t xml:space="preserve">Collaborating with </w:t>
      </w:r>
      <w:r w:rsidRPr="00C0288E">
        <w:rPr>
          <w:b/>
          <w:bCs/>
        </w:rPr>
        <w:t>Change Management</w:t>
      </w:r>
      <w:r w:rsidRPr="00C0288E">
        <w:t xml:space="preserve"> for permanent fixes.</w:t>
      </w:r>
    </w:p>
    <w:p w14:paraId="2B7C6E50" w14:textId="77777777" w:rsidR="00C0288E" w:rsidRPr="00C0288E" w:rsidRDefault="00C0288E" w:rsidP="00C0288E">
      <w:pPr>
        <w:numPr>
          <w:ilvl w:val="0"/>
          <w:numId w:val="140"/>
        </w:numPr>
      </w:pPr>
      <w:r w:rsidRPr="00C0288E">
        <w:t xml:space="preserve">Maintaining a </w:t>
      </w:r>
      <w:r w:rsidRPr="00C0288E">
        <w:rPr>
          <w:b/>
          <w:bCs/>
        </w:rPr>
        <w:t>Problem Database</w:t>
      </w:r>
      <w:r w:rsidRPr="00C0288E">
        <w:t xml:space="preserve"> with root cause solutions.</w:t>
      </w:r>
    </w:p>
    <w:p w14:paraId="5FA0B5BF"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Scope Excludes:</w:t>
      </w:r>
    </w:p>
    <w:p w14:paraId="3369538D" w14:textId="77777777" w:rsidR="00C0288E" w:rsidRPr="00C0288E" w:rsidRDefault="00C0288E" w:rsidP="00C0288E">
      <w:pPr>
        <w:numPr>
          <w:ilvl w:val="0"/>
          <w:numId w:val="141"/>
        </w:numPr>
      </w:pPr>
      <w:r w:rsidRPr="00C0288E">
        <w:t xml:space="preserve">Immediate service restoration (handled by </w:t>
      </w:r>
      <w:r w:rsidRPr="00C0288E">
        <w:rPr>
          <w:b/>
          <w:bCs/>
        </w:rPr>
        <w:t>Incident Management</w:t>
      </w:r>
      <w:r w:rsidRPr="00C0288E">
        <w:t>).</w:t>
      </w:r>
    </w:p>
    <w:p w14:paraId="6AB72907" w14:textId="77777777" w:rsidR="00C0288E" w:rsidRPr="00C0288E" w:rsidRDefault="00C0288E" w:rsidP="00C0288E">
      <w:pPr>
        <w:numPr>
          <w:ilvl w:val="0"/>
          <w:numId w:val="141"/>
        </w:numPr>
      </w:pPr>
      <w:r w:rsidRPr="00C0288E">
        <w:t>Routine system maintenance and upgrades.</w:t>
      </w:r>
    </w:p>
    <w:p w14:paraId="0FADE576" w14:textId="77777777" w:rsidR="00C0288E" w:rsidRPr="00C0288E" w:rsidRDefault="00C0288E" w:rsidP="00C0288E">
      <w:pPr>
        <w:numPr>
          <w:ilvl w:val="0"/>
          <w:numId w:val="141"/>
        </w:numPr>
      </w:pPr>
      <w:r w:rsidRPr="00C0288E">
        <w:t>Service requests for minor user needs.</w:t>
      </w:r>
    </w:p>
    <w:p w14:paraId="1D489345" w14:textId="77777777" w:rsidR="00C0288E" w:rsidRPr="00C0288E" w:rsidRDefault="005B7103" w:rsidP="00C0288E">
      <w:r w:rsidRPr="00C0288E">
        <w:rPr>
          <w:noProof/>
        </w:rPr>
        <w:pict w14:anchorId="5688AACC">
          <v:rect id="_x0000_i1039" alt="" style="width:450.4pt;height:.05pt;mso-width-percent:0;mso-height-percent:0;mso-width-percent:0;mso-height-percent:0" o:hrpct="998" o:hralign="center" o:hrstd="t" o:hr="t" fillcolor="#a0a0a0" stroked="f"/>
        </w:pict>
      </w:r>
    </w:p>
    <w:p w14:paraId="044688C6" w14:textId="77777777" w:rsidR="00C0288E" w:rsidRPr="00C0288E" w:rsidRDefault="00C0288E" w:rsidP="00C0288E">
      <w:pPr>
        <w:rPr>
          <w:b/>
          <w:bCs/>
        </w:rPr>
      </w:pPr>
      <w:r w:rsidRPr="00C0288E">
        <w:rPr>
          <w:b/>
          <w:bCs/>
        </w:rPr>
        <w:t>9.4. Distinguishing Between Problem, Change, and Request Management</w:t>
      </w:r>
    </w:p>
    <w:p w14:paraId="20F9CB14"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gridCol w:w="3300"/>
        <w:gridCol w:w="3668"/>
      </w:tblGrid>
      <w:tr w:rsidR="00C0288E" w:rsidRPr="00C0288E" w14:paraId="31442BB0" w14:textId="77777777" w:rsidTr="00C0288E">
        <w:trPr>
          <w:tblHeader/>
          <w:tblCellSpacing w:w="15" w:type="dxa"/>
        </w:trPr>
        <w:tc>
          <w:tcPr>
            <w:tcW w:w="0" w:type="auto"/>
            <w:vAlign w:val="center"/>
            <w:hideMark/>
          </w:tcPr>
          <w:p w14:paraId="29F08C1E" w14:textId="77777777" w:rsidR="00C0288E" w:rsidRPr="00C0288E" w:rsidRDefault="00C0288E" w:rsidP="00C0288E">
            <w:pPr>
              <w:rPr>
                <w:b/>
                <w:bCs/>
              </w:rPr>
            </w:pPr>
            <w:r w:rsidRPr="00C0288E">
              <w:rPr>
                <w:b/>
                <w:bCs/>
              </w:rPr>
              <w:t>Process</w:t>
            </w:r>
          </w:p>
        </w:tc>
        <w:tc>
          <w:tcPr>
            <w:tcW w:w="0" w:type="auto"/>
            <w:vAlign w:val="center"/>
            <w:hideMark/>
          </w:tcPr>
          <w:p w14:paraId="0C3C2A2D" w14:textId="77777777" w:rsidR="00C0288E" w:rsidRPr="00C0288E" w:rsidRDefault="00C0288E" w:rsidP="00C0288E">
            <w:pPr>
              <w:rPr>
                <w:b/>
                <w:bCs/>
              </w:rPr>
            </w:pPr>
            <w:r w:rsidRPr="00C0288E">
              <w:rPr>
                <w:b/>
                <w:bCs/>
              </w:rPr>
              <w:t>Purpose</w:t>
            </w:r>
          </w:p>
        </w:tc>
        <w:tc>
          <w:tcPr>
            <w:tcW w:w="0" w:type="auto"/>
            <w:vAlign w:val="center"/>
            <w:hideMark/>
          </w:tcPr>
          <w:p w14:paraId="7B2ABA90" w14:textId="77777777" w:rsidR="00C0288E" w:rsidRPr="00C0288E" w:rsidRDefault="00C0288E" w:rsidP="00C0288E">
            <w:pPr>
              <w:rPr>
                <w:b/>
                <w:bCs/>
              </w:rPr>
            </w:pPr>
            <w:r w:rsidRPr="00C0288E">
              <w:rPr>
                <w:b/>
                <w:bCs/>
              </w:rPr>
              <w:t>Example</w:t>
            </w:r>
          </w:p>
        </w:tc>
      </w:tr>
      <w:tr w:rsidR="00C0288E" w:rsidRPr="00C0288E" w14:paraId="0050E8EE" w14:textId="77777777" w:rsidTr="00C0288E">
        <w:trPr>
          <w:tblCellSpacing w:w="15" w:type="dxa"/>
        </w:trPr>
        <w:tc>
          <w:tcPr>
            <w:tcW w:w="0" w:type="auto"/>
            <w:vAlign w:val="center"/>
            <w:hideMark/>
          </w:tcPr>
          <w:p w14:paraId="1F4CBEB4" w14:textId="77777777" w:rsidR="00C0288E" w:rsidRPr="00C0288E" w:rsidRDefault="00C0288E" w:rsidP="00C0288E">
            <w:r w:rsidRPr="00C0288E">
              <w:rPr>
                <w:b/>
                <w:bCs/>
              </w:rPr>
              <w:t>Problem Management</w:t>
            </w:r>
          </w:p>
        </w:tc>
        <w:tc>
          <w:tcPr>
            <w:tcW w:w="0" w:type="auto"/>
            <w:vAlign w:val="center"/>
            <w:hideMark/>
          </w:tcPr>
          <w:p w14:paraId="5E3CC8F8" w14:textId="77777777" w:rsidR="00C0288E" w:rsidRPr="00C0288E" w:rsidRDefault="00C0288E" w:rsidP="00C0288E">
            <w:r w:rsidRPr="00C0288E">
              <w:t>Identify and eliminate root causes of IT failures.</w:t>
            </w:r>
          </w:p>
        </w:tc>
        <w:tc>
          <w:tcPr>
            <w:tcW w:w="0" w:type="auto"/>
            <w:vAlign w:val="center"/>
            <w:hideMark/>
          </w:tcPr>
          <w:p w14:paraId="5CF6BA2B" w14:textId="77777777" w:rsidR="00C0288E" w:rsidRPr="00C0288E" w:rsidRDefault="00C0288E" w:rsidP="00C0288E">
            <w:r w:rsidRPr="00C0288E">
              <w:t>Repeated database crashes due to incorrect indexing.</w:t>
            </w:r>
          </w:p>
        </w:tc>
      </w:tr>
      <w:tr w:rsidR="00C0288E" w:rsidRPr="00C0288E" w14:paraId="5D7C34A8" w14:textId="77777777" w:rsidTr="00C0288E">
        <w:trPr>
          <w:tblCellSpacing w:w="15" w:type="dxa"/>
        </w:trPr>
        <w:tc>
          <w:tcPr>
            <w:tcW w:w="0" w:type="auto"/>
            <w:vAlign w:val="center"/>
            <w:hideMark/>
          </w:tcPr>
          <w:p w14:paraId="3B0495C1" w14:textId="77777777" w:rsidR="00C0288E" w:rsidRPr="00C0288E" w:rsidRDefault="00C0288E" w:rsidP="00C0288E">
            <w:r w:rsidRPr="00C0288E">
              <w:rPr>
                <w:b/>
                <w:bCs/>
              </w:rPr>
              <w:t>Change Management</w:t>
            </w:r>
          </w:p>
        </w:tc>
        <w:tc>
          <w:tcPr>
            <w:tcW w:w="0" w:type="auto"/>
            <w:vAlign w:val="center"/>
            <w:hideMark/>
          </w:tcPr>
          <w:p w14:paraId="39F1D5CC" w14:textId="77777777" w:rsidR="00C0288E" w:rsidRPr="00C0288E" w:rsidRDefault="00C0288E" w:rsidP="00C0288E">
            <w:r w:rsidRPr="00C0288E">
              <w:t>Implement controlled changes to IT services.</w:t>
            </w:r>
          </w:p>
        </w:tc>
        <w:tc>
          <w:tcPr>
            <w:tcW w:w="0" w:type="auto"/>
            <w:vAlign w:val="center"/>
            <w:hideMark/>
          </w:tcPr>
          <w:p w14:paraId="0DA3BC51" w14:textId="77777777" w:rsidR="00C0288E" w:rsidRPr="00C0288E" w:rsidRDefault="00C0288E" w:rsidP="00C0288E">
            <w:r w:rsidRPr="00C0288E">
              <w:t>Upgrading the firewall to improve security.</w:t>
            </w:r>
          </w:p>
        </w:tc>
      </w:tr>
      <w:tr w:rsidR="00C0288E" w:rsidRPr="00C0288E" w14:paraId="7FFF2C3C" w14:textId="77777777" w:rsidTr="00C0288E">
        <w:trPr>
          <w:tblCellSpacing w:w="15" w:type="dxa"/>
        </w:trPr>
        <w:tc>
          <w:tcPr>
            <w:tcW w:w="0" w:type="auto"/>
            <w:vAlign w:val="center"/>
            <w:hideMark/>
          </w:tcPr>
          <w:p w14:paraId="00FD0AF2" w14:textId="77777777" w:rsidR="00C0288E" w:rsidRPr="00C0288E" w:rsidRDefault="00C0288E" w:rsidP="00C0288E">
            <w:r w:rsidRPr="00C0288E">
              <w:rPr>
                <w:b/>
                <w:bCs/>
              </w:rPr>
              <w:t>Request Management</w:t>
            </w:r>
          </w:p>
        </w:tc>
        <w:tc>
          <w:tcPr>
            <w:tcW w:w="0" w:type="auto"/>
            <w:vAlign w:val="center"/>
            <w:hideMark/>
          </w:tcPr>
          <w:p w14:paraId="06998756" w14:textId="77777777" w:rsidR="00C0288E" w:rsidRPr="00C0288E" w:rsidRDefault="00C0288E" w:rsidP="00C0288E">
            <w:r w:rsidRPr="00C0288E">
              <w:t>Handle minor user requests for IT services.</w:t>
            </w:r>
          </w:p>
        </w:tc>
        <w:tc>
          <w:tcPr>
            <w:tcW w:w="0" w:type="auto"/>
            <w:vAlign w:val="center"/>
            <w:hideMark/>
          </w:tcPr>
          <w:p w14:paraId="4AE9A22B" w14:textId="77777777" w:rsidR="00C0288E" w:rsidRPr="00C0288E" w:rsidRDefault="00C0288E" w:rsidP="00C0288E">
            <w:r w:rsidRPr="00C0288E">
              <w:t>Resetting a password or providing new software.</w:t>
            </w:r>
          </w:p>
        </w:tc>
      </w:tr>
    </w:tbl>
    <w:p w14:paraId="7B50E7DD"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Key Takeaway:</w:t>
      </w:r>
    </w:p>
    <w:p w14:paraId="69DC030B" w14:textId="77777777" w:rsidR="00C0288E" w:rsidRPr="00C0288E" w:rsidRDefault="00C0288E" w:rsidP="00C0288E">
      <w:pPr>
        <w:numPr>
          <w:ilvl w:val="0"/>
          <w:numId w:val="142"/>
        </w:numPr>
      </w:pPr>
      <w:r w:rsidRPr="00C0288E">
        <w:rPr>
          <w:b/>
          <w:bCs/>
        </w:rPr>
        <w:t>Problem Management focuses on fixing issues at the root cause</w:t>
      </w:r>
      <w:r w:rsidRPr="00C0288E">
        <w:t>.</w:t>
      </w:r>
    </w:p>
    <w:p w14:paraId="386D9D48" w14:textId="77777777" w:rsidR="00C0288E" w:rsidRPr="00C0288E" w:rsidRDefault="00C0288E" w:rsidP="00C0288E">
      <w:pPr>
        <w:numPr>
          <w:ilvl w:val="0"/>
          <w:numId w:val="142"/>
        </w:numPr>
      </w:pPr>
      <w:r w:rsidRPr="00C0288E">
        <w:rPr>
          <w:b/>
          <w:bCs/>
        </w:rPr>
        <w:t>Change Management ensures modifications are controlled and safe</w:t>
      </w:r>
      <w:r w:rsidRPr="00C0288E">
        <w:t>.</w:t>
      </w:r>
    </w:p>
    <w:p w14:paraId="6037964A" w14:textId="77777777" w:rsidR="00C0288E" w:rsidRPr="00C0288E" w:rsidRDefault="00C0288E" w:rsidP="00C0288E">
      <w:pPr>
        <w:numPr>
          <w:ilvl w:val="0"/>
          <w:numId w:val="142"/>
        </w:numPr>
      </w:pPr>
      <w:r w:rsidRPr="00C0288E">
        <w:rPr>
          <w:b/>
          <w:bCs/>
        </w:rPr>
        <w:t>Request Management deals with day-to-day IT support needs</w:t>
      </w:r>
      <w:r w:rsidRPr="00C0288E">
        <w:t>.</w:t>
      </w:r>
    </w:p>
    <w:p w14:paraId="4F8D8B7E" w14:textId="77777777" w:rsidR="00C0288E" w:rsidRPr="00C0288E" w:rsidRDefault="005B7103" w:rsidP="00C0288E">
      <w:r w:rsidRPr="00C0288E">
        <w:rPr>
          <w:noProof/>
        </w:rPr>
        <w:lastRenderedPageBreak/>
        <w:pict w14:anchorId="624A16D3">
          <v:rect id="_x0000_i1038" alt="" style="width:450.4pt;height:.05pt;mso-width-percent:0;mso-height-percent:0;mso-width-percent:0;mso-height-percent:0" o:hrpct="998" o:hralign="center" o:hrstd="t" o:hr="t" fillcolor="#a0a0a0" stroked="f"/>
        </w:pict>
      </w:r>
    </w:p>
    <w:p w14:paraId="042D4F39" w14:textId="77777777" w:rsidR="00C0288E" w:rsidRPr="00C0288E" w:rsidRDefault="00C0288E" w:rsidP="00C0288E">
      <w:pPr>
        <w:rPr>
          <w:b/>
          <w:bCs/>
        </w:rPr>
      </w:pPr>
      <w:r w:rsidRPr="00C0288E">
        <w:rPr>
          <w:b/>
          <w:bCs/>
        </w:rPr>
        <w:t>9.5. Distinguishing Between Problem Management and Incident Management</w:t>
      </w:r>
    </w:p>
    <w:p w14:paraId="5944E724"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3"/>
        <w:gridCol w:w="3270"/>
        <w:gridCol w:w="4617"/>
      </w:tblGrid>
      <w:tr w:rsidR="00C0288E" w:rsidRPr="00C0288E" w14:paraId="6BD663C5" w14:textId="77777777" w:rsidTr="00C0288E">
        <w:trPr>
          <w:tblHeader/>
          <w:tblCellSpacing w:w="15" w:type="dxa"/>
        </w:trPr>
        <w:tc>
          <w:tcPr>
            <w:tcW w:w="0" w:type="auto"/>
            <w:vAlign w:val="center"/>
            <w:hideMark/>
          </w:tcPr>
          <w:p w14:paraId="43643B13" w14:textId="77777777" w:rsidR="00C0288E" w:rsidRPr="00C0288E" w:rsidRDefault="00C0288E" w:rsidP="00C0288E">
            <w:pPr>
              <w:rPr>
                <w:b/>
                <w:bCs/>
              </w:rPr>
            </w:pPr>
            <w:r w:rsidRPr="00C0288E">
              <w:rPr>
                <w:b/>
                <w:bCs/>
              </w:rPr>
              <w:t>Aspect</w:t>
            </w:r>
          </w:p>
        </w:tc>
        <w:tc>
          <w:tcPr>
            <w:tcW w:w="0" w:type="auto"/>
            <w:vAlign w:val="center"/>
            <w:hideMark/>
          </w:tcPr>
          <w:p w14:paraId="773B306D" w14:textId="77777777" w:rsidR="00C0288E" w:rsidRPr="00C0288E" w:rsidRDefault="00C0288E" w:rsidP="00C0288E">
            <w:pPr>
              <w:rPr>
                <w:b/>
                <w:bCs/>
              </w:rPr>
            </w:pPr>
            <w:r w:rsidRPr="00C0288E">
              <w:rPr>
                <w:b/>
                <w:bCs/>
              </w:rPr>
              <w:t>Incident Management</w:t>
            </w:r>
          </w:p>
        </w:tc>
        <w:tc>
          <w:tcPr>
            <w:tcW w:w="0" w:type="auto"/>
            <w:vAlign w:val="center"/>
            <w:hideMark/>
          </w:tcPr>
          <w:p w14:paraId="34BDAE59" w14:textId="77777777" w:rsidR="00C0288E" w:rsidRPr="00C0288E" w:rsidRDefault="00C0288E" w:rsidP="00C0288E">
            <w:pPr>
              <w:rPr>
                <w:b/>
                <w:bCs/>
              </w:rPr>
            </w:pPr>
            <w:r w:rsidRPr="00C0288E">
              <w:rPr>
                <w:b/>
                <w:bCs/>
              </w:rPr>
              <w:t>Problem Management</w:t>
            </w:r>
          </w:p>
        </w:tc>
      </w:tr>
      <w:tr w:rsidR="00C0288E" w:rsidRPr="00C0288E" w14:paraId="716B5497" w14:textId="77777777" w:rsidTr="00C0288E">
        <w:trPr>
          <w:tblCellSpacing w:w="15" w:type="dxa"/>
        </w:trPr>
        <w:tc>
          <w:tcPr>
            <w:tcW w:w="0" w:type="auto"/>
            <w:vAlign w:val="center"/>
            <w:hideMark/>
          </w:tcPr>
          <w:p w14:paraId="1ABE7BCC" w14:textId="77777777" w:rsidR="00C0288E" w:rsidRPr="00C0288E" w:rsidRDefault="00C0288E" w:rsidP="00C0288E">
            <w:r w:rsidRPr="00C0288E">
              <w:rPr>
                <w:b/>
                <w:bCs/>
              </w:rPr>
              <w:t>Focus</w:t>
            </w:r>
          </w:p>
        </w:tc>
        <w:tc>
          <w:tcPr>
            <w:tcW w:w="0" w:type="auto"/>
            <w:vAlign w:val="center"/>
            <w:hideMark/>
          </w:tcPr>
          <w:p w14:paraId="18A00512" w14:textId="77777777" w:rsidR="00C0288E" w:rsidRPr="00C0288E" w:rsidRDefault="00C0288E" w:rsidP="00C0288E">
            <w:r w:rsidRPr="00C0288E">
              <w:t>Restoring service ASAP</w:t>
            </w:r>
          </w:p>
        </w:tc>
        <w:tc>
          <w:tcPr>
            <w:tcW w:w="0" w:type="auto"/>
            <w:vAlign w:val="center"/>
            <w:hideMark/>
          </w:tcPr>
          <w:p w14:paraId="4DEF53B6" w14:textId="77777777" w:rsidR="00C0288E" w:rsidRPr="00C0288E" w:rsidRDefault="00C0288E" w:rsidP="00C0288E">
            <w:r w:rsidRPr="00C0288E">
              <w:t>Finding the root cause</w:t>
            </w:r>
          </w:p>
        </w:tc>
      </w:tr>
      <w:tr w:rsidR="00C0288E" w:rsidRPr="00C0288E" w14:paraId="69EEECDF" w14:textId="77777777" w:rsidTr="00C0288E">
        <w:trPr>
          <w:tblCellSpacing w:w="15" w:type="dxa"/>
        </w:trPr>
        <w:tc>
          <w:tcPr>
            <w:tcW w:w="0" w:type="auto"/>
            <w:vAlign w:val="center"/>
            <w:hideMark/>
          </w:tcPr>
          <w:p w14:paraId="3D991F24" w14:textId="77777777" w:rsidR="00C0288E" w:rsidRPr="00C0288E" w:rsidRDefault="00C0288E" w:rsidP="00C0288E">
            <w:r w:rsidRPr="00C0288E">
              <w:rPr>
                <w:b/>
                <w:bCs/>
              </w:rPr>
              <w:t>Approach</w:t>
            </w:r>
          </w:p>
        </w:tc>
        <w:tc>
          <w:tcPr>
            <w:tcW w:w="0" w:type="auto"/>
            <w:vAlign w:val="center"/>
            <w:hideMark/>
          </w:tcPr>
          <w:p w14:paraId="364C6C57" w14:textId="77777777" w:rsidR="00C0288E" w:rsidRPr="00C0288E" w:rsidRDefault="00C0288E" w:rsidP="00C0288E">
            <w:r w:rsidRPr="00C0288E">
              <w:t>Reactive</w:t>
            </w:r>
          </w:p>
        </w:tc>
        <w:tc>
          <w:tcPr>
            <w:tcW w:w="0" w:type="auto"/>
            <w:vAlign w:val="center"/>
            <w:hideMark/>
          </w:tcPr>
          <w:p w14:paraId="2CE50B4A" w14:textId="77777777" w:rsidR="00C0288E" w:rsidRPr="00C0288E" w:rsidRDefault="00C0288E" w:rsidP="00C0288E">
            <w:r w:rsidRPr="00C0288E">
              <w:t>Proactive</w:t>
            </w:r>
          </w:p>
        </w:tc>
      </w:tr>
      <w:tr w:rsidR="00C0288E" w:rsidRPr="00C0288E" w14:paraId="6E997BB6" w14:textId="77777777" w:rsidTr="00C0288E">
        <w:trPr>
          <w:tblCellSpacing w:w="15" w:type="dxa"/>
        </w:trPr>
        <w:tc>
          <w:tcPr>
            <w:tcW w:w="0" w:type="auto"/>
            <w:vAlign w:val="center"/>
            <w:hideMark/>
          </w:tcPr>
          <w:p w14:paraId="0E0222CC" w14:textId="77777777" w:rsidR="00C0288E" w:rsidRPr="00C0288E" w:rsidRDefault="00C0288E" w:rsidP="00C0288E">
            <w:r w:rsidRPr="00C0288E">
              <w:rPr>
                <w:b/>
                <w:bCs/>
              </w:rPr>
              <w:t>Duration</w:t>
            </w:r>
          </w:p>
        </w:tc>
        <w:tc>
          <w:tcPr>
            <w:tcW w:w="0" w:type="auto"/>
            <w:vAlign w:val="center"/>
            <w:hideMark/>
          </w:tcPr>
          <w:p w14:paraId="02FDA249" w14:textId="77777777" w:rsidR="00C0288E" w:rsidRPr="00C0288E" w:rsidRDefault="00C0288E" w:rsidP="00C0288E">
            <w:r w:rsidRPr="00C0288E">
              <w:t>Short-term fix</w:t>
            </w:r>
          </w:p>
        </w:tc>
        <w:tc>
          <w:tcPr>
            <w:tcW w:w="0" w:type="auto"/>
            <w:vAlign w:val="center"/>
            <w:hideMark/>
          </w:tcPr>
          <w:p w14:paraId="57478A82" w14:textId="77777777" w:rsidR="00C0288E" w:rsidRPr="00C0288E" w:rsidRDefault="00C0288E" w:rsidP="00C0288E">
            <w:r w:rsidRPr="00C0288E">
              <w:t>Long-term solution</w:t>
            </w:r>
          </w:p>
        </w:tc>
      </w:tr>
      <w:tr w:rsidR="00C0288E" w:rsidRPr="00C0288E" w14:paraId="2AE51B99" w14:textId="77777777" w:rsidTr="00C0288E">
        <w:trPr>
          <w:tblCellSpacing w:w="15" w:type="dxa"/>
        </w:trPr>
        <w:tc>
          <w:tcPr>
            <w:tcW w:w="0" w:type="auto"/>
            <w:vAlign w:val="center"/>
            <w:hideMark/>
          </w:tcPr>
          <w:p w14:paraId="112BE7D6" w14:textId="77777777" w:rsidR="00C0288E" w:rsidRPr="00C0288E" w:rsidRDefault="00C0288E" w:rsidP="00C0288E">
            <w:r w:rsidRPr="00C0288E">
              <w:rPr>
                <w:b/>
                <w:bCs/>
              </w:rPr>
              <w:t>Example</w:t>
            </w:r>
          </w:p>
        </w:tc>
        <w:tc>
          <w:tcPr>
            <w:tcW w:w="0" w:type="auto"/>
            <w:vAlign w:val="center"/>
            <w:hideMark/>
          </w:tcPr>
          <w:p w14:paraId="5C69B3D0" w14:textId="77777777" w:rsidR="00C0288E" w:rsidRPr="00C0288E" w:rsidRDefault="00C0288E" w:rsidP="00C0288E">
            <w:r w:rsidRPr="00C0288E">
              <w:t>Restarting a failed server to restore service</w:t>
            </w:r>
          </w:p>
        </w:tc>
        <w:tc>
          <w:tcPr>
            <w:tcW w:w="0" w:type="auto"/>
            <w:vAlign w:val="center"/>
            <w:hideMark/>
          </w:tcPr>
          <w:p w14:paraId="5E241FCE" w14:textId="77777777" w:rsidR="00C0288E" w:rsidRPr="00C0288E" w:rsidRDefault="00C0288E" w:rsidP="00C0288E">
            <w:r w:rsidRPr="00C0288E">
              <w:t>Investigating why the server failed and preventing future crashes</w:t>
            </w:r>
          </w:p>
        </w:tc>
      </w:tr>
    </w:tbl>
    <w:p w14:paraId="3260766E"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Both processes work together:</w:t>
      </w:r>
    </w:p>
    <w:p w14:paraId="39AC1621" w14:textId="77777777" w:rsidR="00C0288E" w:rsidRPr="00C0288E" w:rsidRDefault="00C0288E" w:rsidP="00C0288E">
      <w:pPr>
        <w:numPr>
          <w:ilvl w:val="0"/>
          <w:numId w:val="143"/>
        </w:numPr>
      </w:pPr>
      <w:r w:rsidRPr="00C0288E">
        <w:rPr>
          <w:b/>
          <w:bCs/>
        </w:rPr>
        <w:t>Incident Management handles immediate resolution</w:t>
      </w:r>
      <w:r w:rsidRPr="00C0288E">
        <w:t>.</w:t>
      </w:r>
    </w:p>
    <w:p w14:paraId="19D9C45C" w14:textId="77777777" w:rsidR="00C0288E" w:rsidRPr="00C0288E" w:rsidRDefault="00C0288E" w:rsidP="00C0288E">
      <w:pPr>
        <w:numPr>
          <w:ilvl w:val="0"/>
          <w:numId w:val="143"/>
        </w:numPr>
      </w:pPr>
      <w:r w:rsidRPr="00C0288E">
        <w:rPr>
          <w:b/>
          <w:bCs/>
        </w:rPr>
        <w:t>Problem Management ensures it doesn’t happen again</w:t>
      </w:r>
      <w:r w:rsidRPr="00C0288E">
        <w:t>.</w:t>
      </w:r>
    </w:p>
    <w:p w14:paraId="524EC521" w14:textId="77777777" w:rsidR="00C0288E" w:rsidRPr="00C0288E" w:rsidRDefault="005B7103" w:rsidP="00C0288E">
      <w:r w:rsidRPr="00C0288E">
        <w:rPr>
          <w:noProof/>
        </w:rPr>
        <w:pict w14:anchorId="5578F277">
          <v:rect id="_x0000_i1037" alt="" style="width:450.4pt;height:.05pt;mso-width-percent:0;mso-height-percent:0;mso-width-percent:0;mso-height-percent:0" o:hrpct="998" o:hralign="center" o:hrstd="t" o:hr="t" fillcolor="#a0a0a0" stroked="f"/>
        </w:pict>
      </w:r>
    </w:p>
    <w:p w14:paraId="32ED564F" w14:textId="77777777" w:rsidR="00C0288E" w:rsidRPr="00C0288E" w:rsidRDefault="00C0288E" w:rsidP="00C0288E">
      <w:pPr>
        <w:rPr>
          <w:b/>
          <w:bCs/>
        </w:rPr>
      </w:pPr>
      <w:r w:rsidRPr="00C0288E">
        <w:rPr>
          <w:b/>
          <w:bCs/>
        </w:rPr>
        <w:t>9.6. The Role of the Service Desk – Segregating and Integrating Service Desks</w:t>
      </w:r>
    </w:p>
    <w:p w14:paraId="5614EDF0"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Service Desk’s Role in Problem Management:</w:t>
      </w:r>
    </w:p>
    <w:p w14:paraId="7BF8F6D6" w14:textId="77777777" w:rsidR="00C0288E" w:rsidRPr="00C0288E" w:rsidRDefault="00C0288E" w:rsidP="00C0288E">
      <w:pPr>
        <w:numPr>
          <w:ilvl w:val="0"/>
          <w:numId w:val="144"/>
        </w:numPr>
      </w:pPr>
      <w:r w:rsidRPr="00C0288E">
        <w:t>Detect recurring issues by tracking incident trends.</w:t>
      </w:r>
    </w:p>
    <w:p w14:paraId="19226A1A" w14:textId="77777777" w:rsidR="00C0288E" w:rsidRPr="00C0288E" w:rsidRDefault="00C0288E" w:rsidP="00C0288E">
      <w:pPr>
        <w:numPr>
          <w:ilvl w:val="0"/>
          <w:numId w:val="144"/>
        </w:numPr>
      </w:pPr>
      <w:r w:rsidRPr="00C0288E">
        <w:t>Escalate unresolved incidents to Problem Management.</w:t>
      </w:r>
    </w:p>
    <w:p w14:paraId="584D32BF" w14:textId="77777777" w:rsidR="00C0288E" w:rsidRPr="00C0288E" w:rsidRDefault="00C0288E" w:rsidP="00C0288E">
      <w:pPr>
        <w:numPr>
          <w:ilvl w:val="0"/>
          <w:numId w:val="144"/>
        </w:numPr>
      </w:pPr>
      <w:r w:rsidRPr="00C0288E">
        <w:t>Document workarounds and solutions for future use.</w:t>
      </w:r>
    </w:p>
    <w:p w14:paraId="24A0B848"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Segregated vs. Integrated Service Desk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5"/>
        <w:gridCol w:w="3181"/>
        <w:gridCol w:w="2237"/>
        <w:gridCol w:w="2297"/>
      </w:tblGrid>
      <w:tr w:rsidR="00C0288E" w:rsidRPr="00C0288E" w14:paraId="619D1A68" w14:textId="77777777" w:rsidTr="00C0288E">
        <w:trPr>
          <w:tblHeader/>
          <w:tblCellSpacing w:w="15" w:type="dxa"/>
        </w:trPr>
        <w:tc>
          <w:tcPr>
            <w:tcW w:w="0" w:type="auto"/>
            <w:vAlign w:val="center"/>
            <w:hideMark/>
          </w:tcPr>
          <w:p w14:paraId="44CA7567" w14:textId="77777777" w:rsidR="00C0288E" w:rsidRPr="00C0288E" w:rsidRDefault="00C0288E" w:rsidP="00C0288E">
            <w:pPr>
              <w:rPr>
                <w:b/>
                <w:bCs/>
              </w:rPr>
            </w:pPr>
            <w:r w:rsidRPr="00C0288E">
              <w:rPr>
                <w:b/>
                <w:bCs/>
              </w:rPr>
              <w:t>Model</w:t>
            </w:r>
          </w:p>
        </w:tc>
        <w:tc>
          <w:tcPr>
            <w:tcW w:w="0" w:type="auto"/>
            <w:vAlign w:val="center"/>
            <w:hideMark/>
          </w:tcPr>
          <w:p w14:paraId="2606C2B1" w14:textId="77777777" w:rsidR="00C0288E" w:rsidRPr="00C0288E" w:rsidRDefault="00C0288E" w:rsidP="00C0288E">
            <w:pPr>
              <w:rPr>
                <w:b/>
                <w:bCs/>
              </w:rPr>
            </w:pPr>
            <w:r w:rsidRPr="00C0288E">
              <w:rPr>
                <w:b/>
                <w:bCs/>
              </w:rPr>
              <w:t>Description</w:t>
            </w:r>
          </w:p>
        </w:tc>
        <w:tc>
          <w:tcPr>
            <w:tcW w:w="0" w:type="auto"/>
            <w:vAlign w:val="center"/>
            <w:hideMark/>
          </w:tcPr>
          <w:p w14:paraId="6C67C4B5" w14:textId="77777777" w:rsidR="00C0288E" w:rsidRPr="00C0288E" w:rsidRDefault="00C0288E" w:rsidP="00C0288E">
            <w:pPr>
              <w:rPr>
                <w:b/>
                <w:bCs/>
              </w:rPr>
            </w:pPr>
            <w:r w:rsidRPr="00C0288E">
              <w:rPr>
                <w:b/>
                <w:bCs/>
              </w:rPr>
              <w:t>Pros</w:t>
            </w:r>
          </w:p>
        </w:tc>
        <w:tc>
          <w:tcPr>
            <w:tcW w:w="0" w:type="auto"/>
            <w:vAlign w:val="center"/>
            <w:hideMark/>
          </w:tcPr>
          <w:p w14:paraId="63F24DBC" w14:textId="77777777" w:rsidR="00C0288E" w:rsidRPr="00C0288E" w:rsidRDefault="00C0288E" w:rsidP="00C0288E">
            <w:pPr>
              <w:rPr>
                <w:b/>
                <w:bCs/>
              </w:rPr>
            </w:pPr>
            <w:r w:rsidRPr="00C0288E">
              <w:rPr>
                <w:b/>
                <w:bCs/>
              </w:rPr>
              <w:t>Cons</w:t>
            </w:r>
          </w:p>
        </w:tc>
      </w:tr>
      <w:tr w:rsidR="00C0288E" w:rsidRPr="00C0288E" w14:paraId="4542FE5A" w14:textId="77777777" w:rsidTr="00C0288E">
        <w:trPr>
          <w:tblCellSpacing w:w="15" w:type="dxa"/>
        </w:trPr>
        <w:tc>
          <w:tcPr>
            <w:tcW w:w="0" w:type="auto"/>
            <w:vAlign w:val="center"/>
            <w:hideMark/>
          </w:tcPr>
          <w:p w14:paraId="630B044F" w14:textId="77777777" w:rsidR="00C0288E" w:rsidRPr="00C0288E" w:rsidRDefault="00C0288E" w:rsidP="00C0288E">
            <w:r w:rsidRPr="00C0288E">
              <w:rPr>
                <w:b/>
                <w:bCs/>
              </w:rPr>
              <w:t>Segregated</w:t>
            </w:r>
          </w:p>
        </w:tc>
        <w:tc>
          <w:tcPr>
            <w:tcW w:w="0" w:type="auto"/>
            <w:vAlign w:val="center"/>
            <w:hideMark/>
          </w:tcPr>
          <w:p w14:paraId="38B1468E" w14:textId="77777777" w:rsidR="00C0288E" w:rsidRPr="00C0288E" w:rsidRDefault="00C0288E" w:rsidP="00C0288E">
            <w:r w:rsidRPr="00C0288E">
              <w:t>Separate desks for different IT issues (e.g., network, software, hardware).</w:t>
            </w:r>
          </w:p>
        </w:tc>
        <w:tc>
          <w:tcPr>
            <w:tcW w:w="0" w:type="auto"/>
            <w:vAlign w:val="center"/>
            <w:hideMark/>
          </w:tcPr>
          <w:p w14:paraId="03EC9918" w14:textId="77777777" w:rsidR="00C0288E" w:rsidRPr="00C0288E" w:rsidRDefault="00C0288E" w:rsidP="00C0288E">
            <w:r w:rsidRPr="00C0288E">
              <w:t>Specialization in each domain.</w:t>
            </w:r>
          </w:p>
        </w:tc>
        <w:tc>
          <w:tcPr>
            <w:tcW w:w="0" w:type="auto"/>
            <w:vAlign w:val="center"/>
            <w:hideMark/>
          </w:tcPr>
          <w:p w14:paraId="26B9E997" w14:textId="77777777" w:rsidR="00C0288E" w:rsidRPr="00C0288E" w:rsidRDefault="00C0288E" w:rsidP="00C0288E">
            <w:r w:rsidRPr="00C0288E">
              <w:t>Lack of coordination, slower resolution.</w:t>
            </w:r>
          </w:p>
        </w:tc>
      </w:tr>
      <w:tr w:rsidR="00C0288E" w:rsidRPr="00C0288E" w14:paraId="2B00B76E" w14:textId="77777777" w:rsidTr="00C0288E">
        <w:trPr>
          <w:tblCellSpacing w:w="15" w:type="dxa"/>
        </w:trPr>
        <w:tc>
          <w:tcPr>
            <w:tcW w:w="0" w:type="auto"/>
            <w:vAlign w:val="center"/>
            <w:hideMark/>
          </w:tcPr>
          <w:p w14:paraId="36249AE3" w14:textId="77777777" w:rsidR="00C0288E" w:rsidRPr="00C0288E" w:rsidRDefault="00C0288E" w:rsidP="00C0288E">
            <w:r w:rsidRPr="00C0288E">
              <w:rPr>
                <w:b/>
                <w:bCs/>
              </w:rPr>
              <w:t>Integrated</w:t>
            </w:r>
          </w:p>
        </w:tc>
        <w:tc>
          <w:tcPr>
            <w:tcW w:w="0" w:type="auto"/>
            <w:vAlign w:val="center"/>
            <w:hideMark/>
          </w:tcPr>
          <w:p w14:paraId="3556C84A" w14:textId="77777777" w:rsidR="00C0288E" w:rsidRPr="00C0288E" w:rsidRDefault="00C0288E" w:rsidP="00C0288E">
            <w:r w:rsidRPr="00C0288E">
              <w:t>Single desk handling all IT issues with multiple expertise levels.</w:t>
            </w:r>
          </w:p>
        </w:tc>
        <w:tc>
          <w:tcPr>
            <w:tcW w:w="0" w:type="auto"/>
            <w:vAlign w:val="center"/>
            <w:hideMark/>
          </w:tcPr>
          <w:p w14:paraId="5D4E7FD8" w14:textId="77777777" w:rsidR="00C0288E" w:rsidRPr="00C0288E" w:rsidRDefault="00C0288E" w:rsidP="00C0288E">
            <w:r w:rsidRPr="00C0288E">
              <w:t>Better coordination, faster resolution.</w:t>
            </w:r>
          </w:p>
        </w:tc>
        <w:tc>
          <w:tcPr>
            <w:tcW w:w="0" w:type="auto"/>
            <w:vAlign w:val="center"/>
            <w:hideMark/>
          </w:tcPr>
          <w:p w14:paraId="278B6DD1" w14:textId="77777777" w:rsidR="00C0288E" w:rsidRPr="00C0288E" w:rsidRDefault="00C0288E" w:rsidP="00C0288E">
            <w:r w:rsidRPr="00C0288E">
              <w:t>May require extensive training for agents.</w:t>
            </w:r>
          </w:p>
        </w:tc>
      </w:tr>
    </w:tbl>
    <w:p w14:paraId="5589BBE5"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Best Practice:</w:t>
      </w:r>
      <w:r w:rsidRPr="00C0288E">
        <w:t xml:space="preserve"> A </w:t>
      </w:r>
      <w:r w:rsidRPr="00C0288E">
        <w:rPr>
          <w:b/>
          <w:bCs/>
        </w:rPr>
        <w:t>hybrid model</w:t>
      </w:r>
      <w:r w:rsidRPr="00C0288E">
        <w:t xml:space="preserve"> where </w:t>
      </w:r>
      <w:r w:rsidRPr="00C0288E">
        <w:rPr>
          <w:b/>
          <w:bCs/>
        </w:rPr>
        <w:t>Level 1 handles basic issues</w:t>
      </w:r>
      <w:r w:rsidRPr="00C0288E">
        <w:t xml:space="preserve"> and escalates complex problems to </w:t>
      </w:r>
      <w:r w:rsidRPr="00C0288E">
        <w:rPr>
          <w:b/>
          <w:bCs/>
        </w:rPr>
        <w:t>specialized teams</w:t>
      </w:r>
      <w:r w:rsidRPr="00C0288E">
        <w:t>.</w:t>
      </w:r>
    </w:p>
    <w:p w14:paraId="1FFA1E3B" w14:textId="77777777" w:rsidR="00C0288E" w:rsidRPr="00C0288E" w:rsidRDefault="005B7103" w:rsidP="00C0288E">
      <w:r w:rsidRPr="00C0288E">
        <w:rPr>
          <w:noProof/>
        </w:rPr>
        <w:pict w14:anchorId="43433D9B">
          <v:rect id="_x0000_i1036" alt="" style="width:450.4pt;height:.05pt;mso-width-percent:0;mso-height-percent:0;mso-width-percent:0;mso-height-percent:0" o:hrpct="998" o:hralign="center" o:hrstd="t" o:hr="t" fillcolor="#a0a0a0" stroked="f"/>
        </w:pict>
      </w:r>
    </w:p>
    <w:p w14:paraId="59666F56" w14:textId="77777777" w:rsidR="00C0288E" w:rsidRPr="00C0288E" w:rsidRDefault="00C0288E" w:rsidP="00C0288E">
      <w:pPr>
        <w:rPr>
          <w:b/>
          <w:bCs/>
        </w:rPr>
      </w:pPr>
      <w:r w:rsidRPr="00C0288E">
        <w:rPr>
          <w:b/>
          <w:bCs/>
        </w:rPr>
        <w:t>9.7. Key Steps to Developing a Problem Management Process</w:t>
      </w:r>
    </w:p>
    <w:p w14:paraId="49CA0F08" w14:textId="77777777" w:rsidR="00C0288E" w:rsidRPr="00C0288E" w:rsidRDefault="00C0288E" w:rsidP="00C0288E">
      <w:r w:rsidRPr="00C0288E">
        <w:t xml:space="preserve">A well-structured </w:t>
      </w:r>
      <w:r w:rsidRPr="00C0288E">
        <w:rPr>
          <w:b/>
          <w:bCs/>
        </w:rPr>
        <w:t>Problem Management Process</w:t>
      </w:r>
      <w:r w:rsidRPr="00C0288E">
        <w:t xml:space="preserve"> consists of:</w:t>
      </w:r>
    </w:p>
    <w:p w14:paraId="67AF891C"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Step 1: Problem Detection</w:t>
      </w:r>
    </w:p>
    <w:p w14:paraId="542BE3E4" w14:textId="77777777" w:rsidR="00C0288E" w:rsidRPr="00C0288E" w:rsidRDefault="00C0288E" w:rsidP="00C0288E">
      <w:pPr>
        <w:numPr>
          <w:ilvl w:val="0"/>
          <w:numId w:val="145"/>
        </w:numPr>
      </w:pPr>
      <w:r w:rsidRPr="00C0288E">
        <w:t>Identify patterns from recurring incidents.</w:t>
      </w:r>
    </w:p>
    <w:p w14:paraId="32D2912C" w14:textId="77777777" w:rsidR="00C0288E" w:rsidRPr="00C0288E" w:rsidRDefault="00C0288E" w:rsidP="00C0288E">
      <w:pPr>
        <w:numPr>
          <w:ilvl w:val="0"/>
          <w:numId w:val="145"/>
        </w:numPr>
      </w:pPr>
      <w:r w:rsidRPr="00C0288E">
        <w:t xml:space="preserve">Use </w:t>
      </w:r>
      <w:r w:rsidRPr="00C0288E">
        <w:rPr>
          <w:b/>
          <w:bCs/>
        </w:rPr>
        <w:t>IT monitoring tools</w:t>
      </w:r>
      <w:r w:rsidRPr="00C0288E">
        <w:t xml:space="preserve"> (e.g., Splunk, Nagios, SolarWinds).</w:t>
      </w:r>
    </w:p>
    <w:p w14:paraId="53181BAD"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Step 2: Problem Logging</w:t>
      </w:r>
    </w:p>
    <w:p w14:paraId="5EEA9BC1" w14:textId="77777777" w:rsidR="00C0288E" w:rsidRPr="00C0288E" w:rsidRDefault="00C0288E" w:rsidP="00C0288E">
      <w:pPr>
        <w:numPr>
          <w:ilvl w:val="0"/>
          <w:numId w:val="146"/>
        </w:numPr>
      </w:pPr>
      <w:r w:rsidRPr="00C0288E">
        <w:t>Document all details (symptoms, affected systems, impact).</w:t>
      </w:r>
    </w:p>
    <w:p w14:paraId="69662822" w14:textId="77777777" w:rsidR="00C0288E" w:rsidRPr="00C0288E" w:rsidRDefault="00C0288E" w:rsidP="00C0288E">
      <w:pPr>
        <w:numPr>
          <w:ilvl w:val="0"/>
          <w:numId w:val="146"/>
        </w:numPr>
      </w:pPr>
      <w:r w:rsidRPr="00C0288E">
        <w:t xml:space="preserve">Assign a </w:t>
      </w:r>
      <w:r w:rsidRPr="00C0288E">
        <w:rPr>
          <w:b/>
          <w:bCs/>
        </w:rPr>
        <w:t>Problem ID</w:t>
      </w:r>
      <w:r w:rsidRPr="00C0288E">
        <w:t xml:space="preserve"> for tracking.</w:t>
      </w:r>
    </w:p>
    <w:p w14:paraId="0F1E8535"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Step 3: Root Cause Analysis (RCA)</w:t>
      </w:r>
    </w:p>
    <w:p w14:paraId="20E90877" w14:textId="77777777" w:rsidR="00C0288E" w:rsidRPr="00C0288E" w:rsidRDefault="00C0288E" w:rsidP="00C0288E">
      <w:pPr>
        <w:numPr>
          <w:ilvl w:val="0"/>
          <w:numId w:val="147"/>
        </w:numPr>
      </w:pPr>
      <w:r w:rsidRPr="00C0288E">
        <w:t xml:space="preserve">Use </w:t>
      </w:r>
      <w:r w:rsidRPr="00C0288E">
        <w:rPr>
          <w:b/>
          <w:bCs/>
        </w:rPr>
        <w:t>RCA techniques</w:t>
      </w:r>
      <w:r w:rsidRPr="00C0288E">
        <w:t xml:space="preserve"> to investigate the issue:</w:t>
      </w:r>
    </w:p>
    <w:p w14:paraId="26F67847" w14:textId="77777777" w:rsidR="00C0288E" w:rsidRPr="00C0288E" w:rsidRDefault="00C0288E" w:rsidP="00C0288E">
      <w:pPr>
        <w:numPr>
          <w:ilvl w:val="1"/>
          <w:numId w:val="147"/>
        </w:numPr>
      </w:pPr>
      <w:r w:rsidRPr="00C0288E">
        <w:rPr>
          <w:b/>
          <w:bCs/>
        </w:rPr>
        <w:t>5 Whys Method</w:t>
      </w:r>
      <w:r w:rsidRPr="00C0288E">
        <w:t xml:space="preserve"> – Keep asking "Why?" until you find the root cause.</w:t>
      </w:r>
    </w:p>
    <w:p w14:paraId="5870F45D" w14:textId="77777777" w:rsidR="00C0288E" w:rsidRPr="00C0288E" w:rsidRDefault="00C0288E" w:rsidP="00C0288E">
      <w:pPr>
        <w:numPr>
          <w:ilvl w:val="1"/>
          <w:numId w:val="147"/>
        </w:numPr>
      </w:pPr>
      <w:r w:rsidRPr="00C0288E">
        <w:rPr>
          <w:b/>
          <w:bCs/>
        </w:rPr>
        <w:t>Ishikawa (Fishbone) Diagram</w:t>
      </w:r>
      <w:r w:rsidRPr="00C0288E">
        <w:t xml:space="preserve"> – Identify different contributing factors.</w:t>
      </w:r>
    </w:p>
    <w:p w14:paraId="005B72F3" w14:textId="77777777" w:rsidR="00C0288E" w:rsidRPr="00C0288E" w:rsidRDefault="00C0288E" w:rsidP="00C0288E">
      <w:pPr>
        <w:numPr>
          <w:ilvl w:val="1"/>
          <w:numId w:val="147"/>
        </w:numPr>
      </w:pPr>
      <w:r w:rsidRPr="00C0288E">
        <w:rPr>
          <w:b/>
          <w:bCs/>
        </w:rPr>
        <w:t>Pareto Analysis</w:t>
      </w:r>
      <w:r w:rsidRPr="00C0288E">
        <w:t xml:space="preserve"> – Focus on the most critical problems (80/20 rule).</w:t>
      </w:r>
    </w:p>
    <w:p w14:paraId="4F557B9D"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Step 4: Workarounds &amp; Temporary Fixes</w:t>
      </w:r>
    </w:p>
    <w:p w14:paraId="1D741DBD" w14:textId="77777777" w:rsidR="00C0288E" w:rsidRPr="00C0288E" w:rsidRDefault="00C0288E" w:rsidP="00C0288E">
      <w:pPr>
        <w:numPr>
          <w:ilvl w:val="0"/>
          <w:numId w:val="148"/>
        </w:numPr>
      </w:pPr>
      <w:r w:rsidRPr="00C0288E">
        <w:t xml:space="preserve">Provide quick </w:t>
      </w:r>
      <w:r w:rsidRPr="00C0288E">
        <w:rPr>
          <w:b/>
          <w:bCs/>
        </w:rPr>
        <w:t>workarounds</w:t>
      </w:r>
      <w:r w:rsidRPr="00C0288E">
        <w:t xml:space="preserve"> if a permanent fix is unavailable.</w:t>
      </w:r>
    </w:p>
    <w:p w14:paraId="0AA5AC83"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Step 5: Problem Resolution &amp; Closure</w:t>
      </w:r>
    </w:p>
    <w:p w14:paraId="10D7D0B2" w14:textId="77777777" w:rsidR="00C0288E" w:rsidRPr="00C0288E" w:rsidRDefault="00C0288E" w:rsidP="00C0288E">
      <w:pPr>
        <w:numPr>
          <w:ilvl w:val="0"/>
          <w:numId w:val="149"/>
        </w:numPr>
      </w:pPr>
      <w:r w:rsidRPr="00C0288E">
        <w:lastRenderedPageBreak/>
        <w:t xml:space="preserve">Implement a </w:t>
      </w:r>
      <w:r w:rsidRPr="00C0288E">
        <w:rPr>
          <w:b/>
          <w:bCs/>
        </w:rPr>
        <w:t>permanent fix</w:t>
      </w:r>
      <w:r w:rsidRPr="00C0288E">
        <w:t xml:space="preserve"> and verify effectiveness.</w:t>
      </w:r>
    </w:p>
    <w:p w14:paraId="426DEB7F" w14:textId="77777777" w:rsidR="00C0288E" w:rsidRPr="00C0288E" w:rsidRDefault="00C0288E" w:rsidP="00C0288E">
      <w:pPr>
        <w:numPr>
          <w:ilvl w:val="0"/>
          <w:numId w:val="149"/>
        </w:numPr>
      </w:pPr>
      <w:r w:rsidRPr="00C0288E">
        <w:t xml:space="preserve">Update the </w:t>
      </w:r>
      <w:r w:rsidRPr="00C0288E">
        <w:rPr>
          <w:b/>
          <w:bCs/>
        </w:rPr>
        <w:t>Known Error Database (KEDB)</w:t>
      </w:r>
      <w:r w:rsidRPr="00C0288E">
        <w:t>.</w:t>
      </w:r>
    </w:p>
    <w:p w14:paraId="0DF02EC6" w14:textId="77777777" w:rsidR="00C0288E" w:rsidRPr="00C0288E" w:rsidRDefault="005B7103" w:rsidP="00C0288E">
      <w:r w:rsidRPr="00C0288E">
        <w:rPr>
          <w:noProof/>
        </w:rPr>
        <w:pict w14:anchorId="01325D3F">
          <v:rect id="_x0000_i1035" alt="" style="width:450.4pt;height:.05pt;mso-width-percent:0;mso-height-percent:0;mso-width-percent:0;mso-height-percent:0" o:hrpct="998" o:hralign="center" o:hrstd="t" o:hr="t" fillcolor="#a0a0a0" stroked="f"/>
        </w:pict>
      </w:r>
    </w:p>
    <w:p w14:paraId="523F07EB" w14:textId="77777777" w:rsidR="00C0288E" w:rsidRPr="00C0288E" w:rsidRDefault="00C0288E" w:rsidP="00C0288E">
      <w:pPr>
        <w:rPr>
          <w:b/>
          <w:bCs/>
        </w:rPr>
      </w:pPr>
      <w:r w:rsidRPr="00C0288E">
        <w:rPr>
          <w:b/>
          <w:bCs/>
        </w:rPr>
        <w:t>9.8. Client Issues with Problem Management</w:t>
      </w:r>
    </w:p>
    <w:p w14:paraId="571F9FBB"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Common Challenges Faced by Clients:</w:t>
      </w:r>
    </w:p>
    <w:p w14:paraId="733FAF35" w14:textId="77777777" w:rsidR="00C0288E" w:rsidRPr="00C0288E" w:rsidRDefault="00C0288E" w:rsidP="00C0288E">
      <w:pPr>
        <w:numPr>
          <w:ilvl w:val="0"/>
          <w:numId w:val="150"/>
        </w:numPr>
      </w:pPr>
      <w:r w:rsidRPr="00C0288E">
        <w:rPr>
          <w:b/>
          <w:bCs/>
        </w:rPr>
        <w:t>Delayed problem resolution</w:t>
      </w:r>
      <w:r w:rsidRPr="00C0288E">
        <w:t xml:space="preserve"> due to lack of resources.</w:t>
      </w:r>
    </w:p>
    <w:p w14:paraId="6D318222" w14:textId="77777777" w:rsidR="00C0288E" w:rsidRPr="00C0288E" w:rsidRDefault="00C0288E" w:rsidP="00C0288E">
      <w:pPr>
        <w:numPr>
          <w:ilvl w:val="0"/>
          <w:numId w:val="150"/>
        </w:numPr>
      </w:pPr>
      <w:r w:rsidRPr="00C0288E">
        <w:rPr>
          <w:b/>
          <w:bCs/>
        </w:rPr>
        <w:t>Poor documentation</w:t>
      </w:r>
      <w:r w:rsidRPr="00C0288E">
        <w:t xml:space="preserve"> leading to repeated troubleshooting.</w:t>
      </w:r>
    </w:p>
    <w:p w14:paraId="1F5A3230" w14:textId="77777777" w:rsidR="00C0288E" w:rsidRPr="00C0288E" w:rsidRDefault="00C0288E" w:rsidP="00C0288E">
      <w:pPr>
        <w:numPr>
          <w:ilvl w:val="0"/>
          <w:numId w:val="150"/>
        </w:numPr>
      </w:pPr>
      <w:r w:rsidRPr="00C0288E">
        <w:rPr>
          <w:b/>
          <w:bCs/>
        </w:rPr>
        <w:t>Resistance to change</w:t>
      </w:r>
      <w:r w:rsidRPr="00C0288E">
        <w:t xml:space="preserve"> when implementing solutions.</w:t>
      </w:r>
    </w:p>
    <w:p w14:paraId="62441B33" w14:textId="77777777" w:rsidR="00C0288E" w:rsidRPr="00C0288E" w:rsidRDefault="00C0288E" w:rsidP="00C0288E">
      <w:pPr>
        <w:numPr>
          <w:ilvl w:val="0"/>
          <w:numId w:val="150"/>
        </w:numPr>
      </w:pPr>
      <w:r w:rsidRPr="00C0288E">
        <w:rPr>
          <w:b/>
          <w:bCs/>
        </w:rPr>
        <w:t>Insufficient tools for proactive monitoring</w:t>
      </w:r>
      <w:r w:rsidRPr="00C0288E">
        <w:t>.</w:t>
      </w:r>
    </w:p>
    <w:p w14:paraId="69D46378"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Solution:</w:t>
      </w:r>
      <w:r w:rsidRPr="00C0288E">
        <w:t xml:space="preserve"> Automate problem tracking, enhance communication, and improve knowledge sharing.</w:t>
      </w:r>
    </w:p>
    <w:p w14:paraId="13F8DAAC" w14:textId="77777777" w:rsidR="00C0288E" w:rsidRPr="00C0288E" w:rsidRDefault="005B7103" w:rsidP="00C0288E">
      <w:r w:rsidRPr="00C0288E">
        <w:rPr>
          <w:noProof/>
        </w:rPr>
        <w:pict w14:anchorId="5EC05F5F">
          <v:rect id="_x0000_i1034" alt="" style="width:450.4pt;height:.05pt;mso-width-percent:0;mso-height-percent:0;mso-width-percent:0;mso-height-percent:0" o:hrpct="998" o:hralign="center" o:hrstd="t" o:hr="t" fillcolor="#a0a0a0" stroked="f"/>
        </w:pict>
      </w:r>
    </w:p>
    <w:p w14:paraId="4CE9B76C" w14:textId="77777777" w:rsidR="00C0288E" w:rsidRPr="00C0288E" w:rsidRDefault="00C0288E" w:rsidP="00C0288E">
      <w:pPr>
        <w:rPr>
          <w:b/>
          <w:bCs/>
        </w:rPr>
      </w:pPr>
      <w:r w:rsidRPr="00C0288E">
        <w:rPr>
          <w:b/>
          <w:bCs/>
        </w:rPr>
        <w:t>9.9. Assessing an Infrastructure’s Problem Management Process</w:t>
      </w:r>
    </w:p>
    <w:p w14:paraId="3D2E9A41"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Key Metrics for Assessment:</w:t>
      </w:r>
    </w:p>
    <w:p w14:paraId="3FE0784B"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Mean Time to Identify (MTTI)</w:t>
      </w:r>
      <w:r w:rsidRPr="00C0288E">
        <w:t xml:space="preserve"> – Time taken to detect a problem.</w:t>
      </w:r>
      <w:r w:rsidRPr="00C0288E">
        <w:br/>
      </w:r>
      <w:r w:rsidRPr="00C0288E">
        <w:rPr>
          <w:rFonts w:ascii="Apple Color Emoji" w:hAnsi="Apple Color Emoji" w:cs="Apple Color Emoji"/>
        </w:rPr>
        <w:t>✔️</w:t>
      </w:r>
      <w:r w:rsidRPr="00C0288E">
        <w:t xml:space="preserve"> </w:t>
      </w:r>
      <w:r w:rsidRPr="00C0288E">
        <w:rPr>
          <w:b/>
          <w:bCs/>
        </w:rPr>
        <w:t>Mean Time to Resolve (MTTR)</w:t>
      </w:r>
      <w:r w:rsidRPr="00C0288E">
        <w:t xml:space="preserve"> – Time taken to implement a permanent fix.</w:t>
      </w:r>
      <w:r w:rsidRPr="00C0288E">
        <w:br/>
      </w:r>
      <w:r w:rsidRPr="00C0288E">
        <w:rPr>
          <w:rFonts w:ascii="Apple Color Emoji" w:hAnsi="Apple Color Emoji" w:cs="Apple Color Emoji"/>
        </w:rPr>
        <w:t>✔️</w:t>
      </w:r>
      <w:r w:rsidRPr="00C0288E">
        <w:t xml:space="preserve"> </w:t>
      </w:r>
      <w:r w:rsidRPr="00C0288E">
        <w:rPr>
          <w:b/>
          <w:bCs/>
        </w:rPr>
        <w:t>Recurring Incident Rate</w:t>
      </w:r>
      <w:r w:rsidRPr="00C0288E">
        <w:t xml:space="preserve"> – Percentage of incidents linked to unresolved problems.</w:t>
      </w:r>
      <w:r w:rsidRPr="00C0288E">
        <w:br/>
      </w:r>
      <w:r w:rsidRPr="00C0288E">
        <w:rPr>
          <w:rFonts w:ascii="Apple Color Emoji" w:hAnsi="Apple Color Emoji" w:cs="Apple Color Emoji"/>
        </w:rPr>
        <w:t>✔️</w:t>
      </w:r>
      <w:r w:rsidRPr="00C0288E">
        <w:t xml:space="preserve"> </w:t>
      </w:r>
      <w:r w:rsidRPr="00C0288E">
        <w:rPr>
          <w:b/>
          <w:bCs/>
        </w:rPr>
        <w:t>Problem Resolution Rate</w:t>
      </w:r>
      <w:r w:rsidRPr="00C0288E">
        <w:t xml:space="preserve"> – Percentage of closed vs. open problems.</w:t>
      </w:r>
    </w:p>
    <w:p w14:paraId="2173B66E"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Formula for Recurring Incident Rate (RIR):</w:t>
      </w:r>
    </w:p>
    <w:p w14:paraId="6F2A63FD" w14:textId="77777777" w:rsidR="00C0288E" w:rsidRPr="00C0288E" w:rsidRDefault="00C0288E" w:rsidP="00C0288E">
      <w:r w:rsidRPr="00C0288E">
        <w:t>RIR=Number of Repeated </w:t>
      </w:r>
      <w:proofErr w:type="spellStart"/>
      <w:r w:rsidRPr="00C0288E">
        <w:t>IncidentsTotal</w:t>
      </w:r>
      <w:proofErr w:type="spellEnd"/>
      <w:r w:rsidRPr="00C0288E">
        <w:t> Incidents×100RIR = \frac{\text{Number of Repeated Incidents}}{\text{Total Incidents}} \times 100RIR=Total </w:t>
      </w:r>
      <w:proofErr w:type="spellStart"/>
      <w:r w:rsidRPr="00C0288E">
        <w:t>IncidentsNumber</w:t>
      </w:r>
      <w:proofErr w:type="spellEnd"/>
      <w:r w:rsidRPr="00C0288E">
        <w:t> of Repeated Incidents</w:t>
      </w:r>
      <w:r w:rsidRPr="00C0288E">
        <w:rPr>
          <w:rFonts w:ascii="Arial" w:hAnsi="Arial" w:cs="Arial"/>
        </w:rPr>
        <w:t>​</w:t>
      </w:r>
      <w:r w:rsidRPr="00C0288E">
        <w:t>×100</w:t>
      </w:r>
    </w:p>
    <w:p w14:paraId="484ACC6F" w14:textId="77777777" w:rsidR="00C0288E" w:rsidRPr="00C0288E" w:rsidRDefault="00C0288E" w:rsidP="00C0288E">
      <w:r w:rsidRPr="00C0288E">
        <w:t xml:space="preserve">A </w:t>
      </w:r>
      <w:r w:rsidRPr="00C0288E">
        <w:rPr>
          <w:b/>
          <w:bCs/>
        </w:rPr>
        <w:t>high RIR (&gt; 20%)</w:t>
      </w:r>
      <w:r w:rsidRPr="00C0288E">
        <w:t xml:space="preserve"> suggests ineffective Problem Management.</w:t>
      </w:r>
    </w:p>
    <w:p w14:paraId="78918AF9" w14:textId="77777777" w:rsidR="00C0288E" w:rsidRPr="00C0288E" w:rsidRDefault="005B7103" w:rsidP="00C0288E">
      <w:r w:rsidRPr="00C0288E">
        <w:rPr>
          <w:noProof/>
        </w:rPr>
        <w:pict w14:anchorId="61D13C01">
          <v:rect id="_x0000_i1033" alt="" style="width:450.4pt;height:.05pt;mso-width-percent:0;mso-height-percent:0;mso-width-percent:0;mso-height-percent:0" o:hrpct="998" o:hralign="center" o:hrstd="t" o:hr="t" fillcolor="#a0a0a0" stroked="f"/>
        </w:pict>
      </w:r>
    </w:p>
    <w:p w14:paraId="028D6BB2" w14:textId="77777777" w:rsidR="00C0288E" w:rsidRPr="00C0288E" w:rsidRDefault="00C0288E" w:rsidP="00C0288E">
      <w:pPr>
        <w:rPr>
          <w:b/>
          <w:bCs/>
        </w:rPr>
      </w:pPr>
      <w:r w:rsidRPr="00C0288E">
        <w:rPr>
          <w:b/>
          <w:bCs/>
        </w:rPr>
        <w:t>9.10. Measuring and Streamlining the Problem Management Process</w:t>
      </w:r>
    </w:p>
    <w:p w14:paraId="06693B3F"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Improving Efficiency with These Strategies:</w:t>
      </w:r>
    </w:p>
    <w:p w14:paraId="0E12A07B" w14:textId="77777777" w:rsidR="00C0288E" w:rsidRPr="00C0288E" w:rsidRDefault="00C0288E" w:rsidP="00C0288E">
      <w:pPr>
        <w:numPr>
          <w:ilvl w:val="0"/>
          <w:numId w:val="151"/>
        </w:numPr>
      </w:pPr>
      <w:r w:rsidRPr="00C0288E">
        <w:rPr>
          <w:b/>
          <w:bCs/>
        </w:rPr>
        <w:t>Automate problem detection</w:t>
      </w:r>
      <w:r w:rsidRPr="00C0288E">
        <w:t xml:space="preserve"> using AI-powered monitoring tools.</w:t>
      </w:r>
    </w:p>
    <w:p w14:paraId="7BA348D1" w14:textId="77777777" w:rsidR="00C0288E" w:rsidRPr="00C0288E" w:rsidRDefault="00C0288E" w:rsidP="00C0288E">
      <w:pPr>
        <w:numPr>
          <w:ilvl w:val="0"/>
          <w:numId w:val="151"/>
        </w:numPr>
      </w:pPr>
      <w:r w:rsidRPr="00C0288E">
        <w:rPr>
          <w:b/>
          <w:bCs/>
        </w:rPr>
        <w:t>Enhance Root Cause Analysis</w:t>
      </w:r>
      <w:r w:rsidRPr="00C0288E">
        <w:t xml:space="preserve"> with machine learning techniques.</w:t>
      </w:r>
    </w:p>
    <w:p w14:paraId="422D6915" w14:textId="77777777" w:rsidR="00C0288E" w:rsidRPr="00C0288E" w:rsidRDefault="00C0288E" w:rsidP="00C0288E">
      <w:pPr>
        <w:numPr>
          <w:ilvl w:val="0"/>
          <w:numId w:val="151"/>
        </w:numPr>
      </w:pPr>
      <w:r w:rsidRPr="00C0288E">
        <w:rPr>
          <w:b/>
          <w:bCs/>
        </w:rPr>
        <w:t>Standardize Problem Documentation</w:t>
      </w:r>
      <w:r w:rsidRPr="00C0288E">
        <w:t xml:space="preserve"> using ITSM frameworks like ITIL.</w:t>
      </w:r>
    </w:p>
    <w:p w14:paraId="6325231E" w14:textId="77777777" w:rsidR="00C0288E" w:rsidRPr="00C0288E" w:rsidRDefault="00C0288E" w:rsidP="00C0288E">
      <w:pPr>
        <w:numPr>
          <w:ilvl w:val="0"/>
          <w:numId w:val="151"/>
        </w:numPr>
      </w:pPr>
      <w:r w:rsidRPr="00C0288E">
        <w:rPr>
          <w:b/>
          <w:bCs/>
        </w:rPr>
        <w:t>Encourage a Knowledge-Sharing Culture</w:t>
      </w:r>
      <w:r w:rsidRPr="00C0288E">
        <w:t xml:space="preserve"> to reduce recurring issues.</w:t>
      </w:r>
    </w:p>
    <w:p w14:paraId="22C12398"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Formula for Problem Resolution Efficiency (PRE):</w:t>
      </w:r>
    </w:p>
    <w:p w14:paraId="667F550F" w14:textId="77777777" w:rsidR="00C0288E" w:rsidRPr="00C0288E" w:rsidRDefault="00C0288E" w:rsidP="00C0288E">
      <w:r w:rsidRPr="00C0288E">
        <w:t>PRE=Problems Resolved in SLA </w:t>
      </w:r>
      <w:proofErr w:type="spellStart"/>
      <w:r w:rsidRPr="00C0288E">
        <w:t>TimeTotal</w:t>
      </w:r>
      <w:proofErr w:type="spellEnd"/>
      <w:r w:rsidRPr="00C0288E">
        <w:t> Problems Resolved×100PRE = \frac{\text{Problems Resolved in SLA Time}}{\text{Total Problems Resolved}} \times 100PRE=Total Problems </w:t>
      </w:r>
      <w:proofErr w:type="spellStart"/>
      <w:r w:rsidRPr="00C0288E">
        <w:t>ResolvedProblems</w:t>
      </w:r>
      <w:proofErr w:type="spellEnd"/>
      <w:r w:rsidRPr="00C0288E">
        <w:t> Resolved in SLA Time</w:t>
      </w:r>
      <w:r w:rsidRPr="00C0288E">
        <w:rPr>
          <w:rFonts w:ascii="Arial" w:hAnsi="Arial" w:cs="Arial"/>
        </w:rPr>
        <w:t>​</w:t>
      </w:r>
      <w:r w:rsidRPr="00C0288E">
        <w:t>×100</w:t>
      </w:r>
    </w:p>
    <w:p w14:paraId="3DEF0E4B" w14:textId="77777777" w:rsidR="00C0288E" w:rsidRPr="00C0288E" w:rsidRDefault="00C0288E" w:rsidP="00C0288E">
      <w:r w:rsidRPr="00C0288E">
        <w:rPr>
          <w:rFonts w:ascii="Apple Color Emoji" w:hAnsi="Apple Color Emoji" w:cs="Apple Color Emoji"/>
        </w:rPr>
        <w:t>✔️</w:t>
      </w:r>
      <w:r w:rsidRPr="00C0288E">
        <w:t xml:space="preserve"> A </w:t>
      </w:r>
      <w:r w:rsidRPr="00C0288E">
        <w:rPr>
          <w:b/>
          <w:bCs/>
        </w:rPr>
        <w:t>PRE &gt; 90%</w:t>
      </w:r>
      <w:r w:rsidRPr="00C0288E">
        <w:t xml:space="preserve"> indicates an optimized process, while a </w:t>
      </w:r>
      <w:r w:rsidRPr="00C0288E">
        <w:rPr>
          <w:b/>
          <w:bCs/>
        </w:rPr>
        <w:t>low PRE</w:t>
      </w:r>
      <w:r w:rsidRPr="00C0288E">
        <w:t xml:space="preserve"> suggests delays in problem resolution.</w:t>
      </w:r>
    </w:p>
    <w:p w14:paraId="135AF98B" w14:textId="77777777" w:rsidR="003A5E3B" w:rsidRDefault="003A5E3B"/>
    <w:p w14:paraId="05E52D33" w14:textId="77777777" w:rsidR="00C0288E" w:rsidRPr="00C0288E" w:rsidRDefault="00C0288E" w:rsidP="00C0288E">
      <w:pPr>
        <w:rPr>
          <w:b/>
          <w:bCs/>
        </w:rPr>
      </w:pPr>
      <w:r w:rsidRPr="00C0288E">
        <w:rPr>
          <w:b/>
          <w:bCs/>
        </w:rPr>
        <w:t>10. Storage Management</w:t>
      </w:r>
    </w:p>
    <w:p w14:paraId="4403AF0E" w14:textId="77777777" w:rsidR="00C0288E" w:rsidRPr="00C0288E" w:rsidRDefault="00C0288E" w:rsidP="00C0288E">
      <w:pPr>
        <w:rPr>
          <w:b/>
          <w:bCs/>
        </w:rPr>
      </w:pPr>
      <w:r w:rsidRPr="00C0288E">
        <w:rPr>
          <w:b/>
          <w:bCs/>
        </w:rPr>
        <w:t>10.1. Introduction</w:t>
      </w:r>
    </w:p>
    <w:p w14:paraId="5C5F8865" w14:textId="77777777" w:rsidR="00C0288E" w:rsidRPr="00C0288E" w:rsidRDefault="00C0288E" w:rsidP="00C0288E">
      <w:r w:rsidRPr="00C0288E">
        <w:rPr>
          <w:b/>
          <w:bCs/>
        </w:rPr>
        <w:t>Storage Management</w:t>
      </w:r>
      <w:r w:rsidRPr="00C0288E">
        <w:t xml:space="preserve"> is a critical IT infrastructure function that ensures efficient handling, allocation, and maintenance of data storage resources. As businesses generate vast amounts of data, managing storage efficiently helps in:</w:t>
      </w:r>
      <w:r w:rsidRPr="00C0288E">
        <w:br/>
      </w:r>
      <w:r w:rsidRPr="00C0288E">
        <w:rPr>
          <w:rFonts w:ascii="Apple Color Emoji" w:hAnsi="Apple Color Emoji" w:cs="Apple Color Emoji"/>
        </w:rPr>
        <w:t>✔️</w:t>
      </w:r>
      <w:r w:rsidRPr="00C0288E">
        <w:t xml:space="preserve"> </w:t>
      </w:r>
      <w:r w:rsidRPr="00C0288E">
        <w:rPr>
          <w:b/>
          <w:bCs/>
        </w:rPr>
        <w:t>Optimizing performance and capacity</w:t>
      </w:r>
      <w:r w:rsidRPr="00C0288E">
        <w:br/>
      </w:r>
      <w:r w:rsidRPr="00C0288E">
        <w:rPr>
          <w:rFonts w:ascii="Apple Color Emoji" w:hAnsi="Apple Color Emoji" w:cs="Apple Color Emoji"/>
        </w:rPr>
        <w:t>✔️</w:t>
      </w:r>
      <w:r w:rsidRPr="00C0288E">
        <w:t xml:space="preserve"> </w:t>
      </w:r>
      <w:r w:rsidRPr="00C0288E">
        <w:rPr>
          <w:b/>
          <w:bCs/>
        </w:rPr>
        <w:t>Reducing costs through effective resource utilization</w:t>
      </w:r>
      <w:r w:rsidRPr="00C0288E">
        <w:br/>
      </w:r>
      <w:r w:rsidRPr="00C0288E">
        <w:rPr>
          <w:rFonts w:ascii="Apple Color Emoji" w:hAnsi="Apple Color Emoji" w:cs="Apple Color Emoji"/>
        </w:rPr>
        <w:t>✔️</w:t>
      </w:r>
      <w:r w:rsidRPr="00C0288E">
        <w:t xml:space="preserve"> </w:t>
      </w:r>
      <w:r w:rsidRPr="00C0288E">
        <w:rPr>
          <w:b/>
          <w:bCs/>
        </w:rPr>
        <w:t>Ensuring data reliability and recoverability</w:t>
      </w:r>
      <w:r w:rsidRPr="00C0288E">
        <w:br/>
      </w:r>
      <w:r w:rsidRPr="00C0288E">
        <w:rPr>
          <w:rFonts w:ascii="Apple Color Emoji" w:hAnsi="Apple Color Emoji" w:cs="Apple Color Emoji"/>
        </w:rPr>
        <w:t>✔️</w:t>
      </w:r>
      <w:r w:rsidRPr="00C0288E">
        <w:t xml:space="preserve"> </w:t>
      </w:r>
      <w:r w:rsidRPr="00C0288E">
        <w:rPr>
          <w:b/>
          <w:bCs/>
        </w:rPr>
        <w:t>Enhancing security and compliance</w:t>
      </w:r>
    </w:p>
    <w:p w14:paraId="58008280" w14:textId="77777777" w:rsidR="00C0288E" w:rsidRPr="00C0288E" w:rsidRDefault="00C0288E" w:rsidP="00C0288E">
      <w:r w:rsidRPr="00C0288E">
        <w:lastRenderedPageBreak/>
        <w:t xml:space="preserve">Modern </w:t>
      </w:r>
      <w:r w:rsidRPr="00C0288E">
        <w:rPr>
          <w:b/>
          <w:bCs/>
        </w:rPr>
        <w:t>Storage Management</w:t>
      </w:r>
      <w:r w:rsidRPr="00C0288E">
        <w:t xml:space="preserve"> includes:</w:t>
      </w:r>
    </w:p>
    <w:p w14:paraId="269B535A" w14:textId="77777777" w:rsidR="00C0288E" w:rsidRPr="00C0288E" w:rsidRDefault="00C0288E" w:rsidP="00C0288E">
      <w:pPr>
        <w:numPr>
          <w:ilvl w:val="0"/>
          <w:numId w:val="152"/>
        </w:numPr>
      </w:pPr>
      <w:r w:rsidRPr="00C0288E">
        <w:rPr>
          <w:b/>
          <w:bCs/>
        </w:rPr>
        <w:t>Local and Cloud-based storage solutions</w:t>
      </w:r>
    </w:p>
    <w:p w14:paraId="2FD957EC" w14:textId="77777777" w:rsidR="00C0288E" w:rsidRPr="00C0288E" w:rsidRDefault="00C0288E" w:rsidP="00C0288E">
      <w:pPr>
        <w:numPr>
          <w:ilvl w:val="0"/>
          <w:numId w:val="152"/>
        </w:numPr>
      </w:pPr>
      <w:r w:rsidRPr="00C0288E">
        <w:rPr>
          <w:b/>
          <w:bCs/>
        </w:rPr>
        <w:t>Software-Defined Storage (SDS)</w:t>
      </w:r>
    </w:p>
    <w:p w14:paraId="400EC35D" w14:textId="77777777" w:rsidR="00C0288E" w:rsidRPr="00C0288E" w:rsidRDefault="00C0288E" w:rsidP="00C0288E">
      <w:pPr>
        <w:numPr>
          <w:ilvl w:val="0"/>
          <w:numId w:val="152"/>
        </w:numPr>
      </w:pPr>
      <w:r w:rsidRPr="00C0288E">
        <w:rPr>
          <w:b/>
          <w:bCs/>
        </w:rPr>
        <w:t>Automated storage tiering</w:t>
      </w:r>
    </w:p>
    <w:p w14:paraId="11699D55" w14:textId="77777777" w:rsidR="00C0288E" w:rsidRPr="00C0288E" w:rsidRDefault="00C0288E" w:rsidP="00C0288E">
      <w:pPr>
        <w:numPr>
          <w:ilvl w:val="0"/>
          <w:numId w:val="152"/>
        </w:numPr>
      </w:pPr>
      <w:r w:rsidRPr="00C0288E">
        <w:rPr>
          <w:b/>
          <w:bCs/>
        </w:rPr>
        <w:t>Disaster Recovery and Backup strategies</w:t>
      </w:r>
    </w:p>
    <w:p w14:paraId="1BC5717D"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Key Considerations in Storage Management:</w:t>
      </w:r>
    </w:p>
    <w:p w14:paraId="009F9750" w14:textId="77777777" w:rsidR="00C0288E" w:rsidRPr="00C0288E" w:rsidRDefault="00C0288E" w:rsidP="00C0288E">
      <w:pPr>
        <w:numPr>
          <w:ilvl w:val="0"/>
          <w:numId w:val="153"/>
        </w:numPr>
      </w:pPr>
      <w:r w:rsidRPr="00C0288E">
        <w:t>Performance Optimization</w:t>
      </w:r>
    </w:p>
    <w:p w14:paraId="057C95CF" w14:textId="77777777" w:rsidR="00C0288E" w:rsidRPr="00C0288E" w:rsidRDefault="00C0288E" w:rsidP="00C0288E">
      <w:pPr>
        <w:numPr>
          <w:ilvl w:val="0"/>
          <w:numId w:val="153"/>
        </w:numPr>
      </w:pPr>
      <w:r w:rsidRPr="00C0288E">
        <w:t>Capacity Planning</w:t>
      </w:r>
    </w:p>
    <w:p w14:paraId="178BCD17" w14:textId="77777777" w:rsidR="00C0288E" w:rsidRPr="00C0288E" w:rsidRDefault="00C0288E" w:rsidP="00C0288E">
      <w:pPr>
        <w:numPr>
          <w:ilvl w:val="0"/>
          <w:numId w:val="153"/>
        </w:numPr>
      </w:pPr>
      <w:r w:rsidRPr="00C0288E">
        <w:t>Data Security &amp; Compliance</w:t>
      </w:r>
    </w:p>
    <w:p w14:paraId="6947B4BE" w14:textId="77777777" w:rsidR="00C0288E" w:rsidRPr="00C0288E" w:rsidRDefault="00C0288E" w:rsidP="00C0288E">
      <w:pPr>
        <w:numPr>
          <w:ilvl w:val="0"/>
          <w:numId w:val="153"/>
        </w:numPr>
      </w:pPr>
      <w:r w:rsidRPr="00C0288E">
        <w:t>Cost Optimization</w:t>
      </w:r>
    </w:p>
    <w:p w14:paraId="7EEDBF3B" w14:textId="77777777" w:rsidR="00C0288E" w:rsidRPr="00C0288E" w:rsidRDefault="005B7103" w:rsidP="00C0288E">
      <w:r w:rsidRPr="00C0288E">
        <w:rPr>
          <w:noProof/>
        </w:rPr>
        <w:pict w14:anchorId="7674E0FA">
          <v:rect id="_x0000_i1032" alt="" style="width:450.4pt;height:.05pt;mso-width-percent:0;mso-height-percent:0;mso-width-percent:0;mso-height-percent:0" o:hrpct="998" o:hralign="center" o:hrstd="t" o:hr="t" fillcolor="#a0a0a0" stroked="f"/>
        </w:pict>
      </w:r>
    </w:p>
    <w:p w14:paraId="01CE4787" w14:textId="77777777" w:rsidR="00C0288E" w:rsidRPr="00C0288E" w:rsidRDefault="00C0288E" w:rsidP="00C0288E">
      <w:pPr>
        <w:rPr>
          <w:b/>
          <w:bCs/>
        </w:rPr>
      </w:pPr>
      <w:r w:rsidRPr="00C0288E">
        <w:rPr>
          <w:b/>
          <w:bCs/>
        </w:rPr>
        <w:t>10.2. Definition of Storage Management</w:t>
      </w:r>
    </w:p>
    <w:p w14:paraId="619ABAB7"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Storage Management</w:t>
      </w:r>
      <w:r w:rsidRPr="00C0288E">
        <w:t xml:space="preserve"> refers to the processes and technologies used to oversee, allocate, optimize, and protect an organization’s storage resources efficiently.</w:t>
      </w:r>
    </w:p>
    <w:p w14:paraId="07F9F2ED"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Components of Storage Management:</w:t>
      </w:r>
    </w:p>
    <w:p w14:paraId="1AE91C8E" w14:textId="77777777" w:rsidR="00C0288E" w:rsidRPr="00C0288E" w:rsidRDefault="00C0288E" w:rsidP="00C0288E">
      <w:pPr>
        <w:numPr>
          <w:ilvl w:val="0"/>
          <w:numId w:val="154"/>
        </w:numPr>
      </w:pPr>
      <w:r w:rsidRPr="00C0288E">
        <w:rPr>
          <w:b/>
          <w:bCs/>
        </w:rPr>
        <w:t>Provisioning:</w:t>
      </w:r>
      <w:r w:rsidRPr="00C0288E">
        <w:t xml:space="preserve"> Allocating storage resources dynamically.</w:t>
      </w:r>
    </w:p>
    <w:p w14:paraId="7BF93EBC" w14:textId="77777777" w:rsidR="00C0288E" w:rsidRPr="00C0288E" w:rsidRDefault="00C0288E" w:rsidP="00C0288E">
      <w:pPr>
        <w:numPr>
          <w:ilvl w:val="0"/>
          <w:numId w:val="154"/>
        </w:numPr>
      </w:pPr>
      <w:r w:rsidRPr="00C0288E">
        <w:rPr>
          <w:b/>
          <w:bCs/>
        </w:rPr>
        <w:t>Capacity Management:</w:t>
      </w:r>
      <w:r w:rsidRPr="00C0288E">
        <w:t xml:space="preserve"> Ensuring storage space is used efficiently.</w:t>
      </w:r>
    </w:p>
    <w:p w14:paraId="23E8B99F" w14:textId="77777777" w:rsidR="00C0288E" w:rsidRPr="00C0288E" w:rsidRDefault="00C0288E" w:rsidP="00C0288E">
      <w:pPr>
        <w:numPr>
          <w:ilvl w:val="0"/>
          <w:numId w:val="154"/>
        </w:numPr>
      </w:pPr>
      <w:r w:rsidRPr="00C0288E">
        <w:rPr>
          <w:b/>
          <w:bCs/>
        </w:rPr>
        <w:t>Performance Tuning:</w:t>
      </w:r>
      <w:r w:rsidRPr="00C0288E">
        <w:t xml:space="preserve"> Optimizing storage speed and reliability.</w:t>
      </w:r>
    </w:p>
    <w:p w14:paraId="3225BE09" w14:textId="77777777" w:rsidR="00C0288E" w:rsidRPr="00C0288E" w:rsidRDefault="00C0288E" w:rsidP="00C0288E">
      <w:pPr>
        <w:numPr>
          <w:ilvl w:val="0"/>
          <w:numId w:val="154"/>
        </w:numPr>
      </w:pPr>
      <w:r w:rsidRPr="00C0288E">
        <w:rPr>
          <w:b/>
          <w:bCs/>
        </w:rPr>
        <w:t>Data Protection &amp; Backup:</w:t>
      </w:r>
      <w:r w:rsidRPr="00C0288E">
        <w:t xml:space="preserve"> Implementing redundancy and recovery strategies.</w:t>
      </w:r>
    </w:p>
    <w:p w14:paraId="6CF83EBA" w14:textId="77777777" w:rsidR="00C0288E" w:rsidRPr="00C0288E" w:rsidRDefault="00C0288E" w:rsidP="00C0288E">
      <w:pPr>
        <w:numPr>
          <w:ilvl w:val="0"/>
          <w:numId w:val="154"/>
        </w:numPr>
      </w:pPr>
      <w:r w:rsidRPr="00C0288E">
        <w:rPr>
          <w:b/>
          <w:bCs/>
        </w:rPr>
        <w:t>Storage Monitoring:</w:t>
      </w:r>
      <w:r w:rsidRPr="00C0288E">
        <w:t xml:space="preserve"> Using tools to detect issues proactively.</w:t>
      </w:r>
    </w:p>
    <w:p w14:paraId="0A8B4F26"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Example:</w:t>
      </w:r>
      <w:r w:rsidRPr="00C0288E">
        <w:t xml:space="preserve"> A company with a growing database workload may need to implement </w:t>
      </w:r>
      <w:r w:rsidRPr="00C0288E">
        <w:rPr>
          <w:b/>
          <w:bCs/>
        </w:rPr>
        <w:t>automated tiered storage</w:t>
      </w:r>
      <w:r w:rsidRPr="00C0288E">
        <w:t>, ensuring frequently accessed data remains on high-speed SSDs, while archived data moves to cost-effective HDDs.</w:t>
      </w:r>
    </w:p>
    <w:p w14:paraId="1D6815BC" w14:textId="77777777" w:rsidR="00C0288E" w:rsidRPr="00C0288E" w:rsidRDefault="005B7103" w:rsidP="00C0288E">
      <w:r w:rsidRPr="00C0288E">
        <w:rPr>
          <w:noProof/>
        </w:rPr>
        <w:pict w14:anchorId="47CAB122">
          <v:rect id="_x0000_i1031" alt="" style="width:450.4pt;height:.05pt;mso-width-percent:0;mso-height-percent:0;mso-width-percent:0;mso-height-percent:0" o:hrpct="998" o:hralign="center" o:hrstd="t" o:hr="t" fillcolor="#a0a0a0" stroked="f"/>
        </w:pict>
      </w:r>
    </w:p>
    <w:p w14:paraId="3D16983A" w14:textId="77777777" w:rsidR="00C0288E" w:rsidRPr="00C0288E" w:rsidRDefault="00C0288E" w:rsidP="00C0288E">
      <w:pPr>
        <w:rPr>
          <w:b/>
          <w:bCs/>
        </w:rPr>
      </w:pPr>
      <w:r w:rsidRPr="00C0288E">
        <w:rPr>
          <w:b/>
          <w:bCs/>
        </w:rPr>
        <w:t>10.3. Desired Traits of a Storage Management Process Owner</w:t>
      </w:r>
    </w:p>
    <w:p w14:paraId="26DAB520" w14:textId="77777777" w:rsidR="00C0288E" w:rsidRPr="00C0288E" w:rsidRDefault="00C0288E" w:rsidP="00C0288E">
      <w:r w:rsidRPr="00C0288E">
        <w:t xml:space="preserve">A </w:t>
      </w:r>
      <w:r w:rsidRPr="00C0288E">
        <w:rPr>
          <w:b/>
          <w:bCs/>
        </w:rPr>
        <w:t>Storage Management Process Owner</w:t>
      </w:r>
      <w:r w:rsidRPr="00C0288E">
        <w:t xml:space="preserve"> plays a key role in ensuring data integrity, accessibility, and optimal performance.</w:t>
      </w:r>
    </w:p>
    <w:p w14:paraId="2F634E1D"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Key Traits:</w:t>
      </w:r>
    </w:p>
    <w:p w14:paraId="0FB87EF0" w14:textId="77777777" w:rsidR="00C0288E" w:rsidRPr="00C0288E" w:rsidRDefault="00C0288E" w:rsidP="00C0288E">
      <w:pPr>
        <w:numPr>
          <w:ilvl w:val="0"/>
          <w:numId w:val="155"/>
        </w:numPr>
      </w:pPr>
      <w:r w:rsidRPr="00C0288E">
        <w:rPr>
          <w:b/>
          <w:bCs/>
        </w:rPr>
        <w:t>Technical Expertise:</w:t>
      </w:r>
      <w:r w:rsidRPr="00C0288E">
        <w:t xml:space="preserve"> Deep knowledge of storage architectures, RAID configurations, and backup strategies.</w:t>
      </w:r>
    </w:p>
    <w:p w14:paraId="33EA6CD8" w14:textId="77777777" w:rsidR="00C0288E" w:rsidRPr="00C0288E" w:rsidRDefault="00C0288E" w:rsidP="00C0288E">
      <w:pPr>
        <w:numPr>
          <w:ilvl w:val="0"/>
          <w:numId w:val="155"/>
        </w:numPr>
      </w:pPr>
      <w:r w:rsidRPr="00C0288E">
        <w:rPr>
          <w:b/>
          <w:bCs/>
        </w:rPr>
        <w:t>Proactive Problem-Solving:</w:t>
      </w:r>
      <w:r w:rsidRPr="00C0288E">
        <w:t xml:space="preserve"> Identifying bottlenecks before they impact performance.</w:t>
      </w:r>
    </w:p>
    <w:p w14:paraId="435E6207" w14:textId="77777777" w:rsidR="00C0288E" w:rsidRPr="00C0288E" w:rsidRDefault="00C0288E" w:rsidP="00C0288E">
      <w:pPr>
        <w:numPr>
          <w:ilvl w:val="0"/>
          <w:numId w:val="155"/>
        </w:numPr>
      </w:pPr>
      <w:r w:rsidRPr="00C0288E">
        <w:rPr>
          <w:b/>
          <w:bCs/>
        </w:rPr>
        <w:t>Strategic Planning:</w:t>
      </w:r>
      <w:r w:rsidRPr="00C0288E">
        <w:t xml:space="preserve"> Anticipating future storage needs and implementing scalable solutions.</w:t>
      </w:r>
    </w:p>
    <w:p w14:paraId="16E36BEE" w14:textId="77777777" w:rsidR="00C0288E" w:rsidRPr="00C0288E" w:rsidRDefault="00C0288E" w:rsidP="00C0288E">
      <w:pPr>
        <w:numPr>
          <w:ilvl w:val="0"/>
          <w:numId w:val="155"/>
        </w:numPr>
      </w:pPr>
      <w:r w:rsidRPr="00C0288E">
        <w:rPr>
          <w:b/>
          <w:bCs/>
        </w:rPr>
        <w:t>Security Awareness:</w:t>
      </w:r>
      <w:r w:rsidRPr="00C0288E">
        <w:t xml:space="preserve"> Ensuring storage complies with regulatory and cybersecurity standards.</w:t>
      </w:r>
    </w:p>
    <w:p w14:paraId="2DB04495" w14:textId="77777777" w:rsidR="00C0288E" w:rsidRPr="00C0288E" w:rsidRDefault="00C0288E" w:rsidP="00C0288E">
      <w:pPr>
        <w:numPr>
          <w:ilvl w:val="0"/>
          <w:numId w:val="155"/>
        </w:numPr>
      </w:pPr>
      <w:r w:rsidRPr="00C0288E">
        <w:rPr>
          <w:b/>
          <w:bCs/>
        </w:rPr>
        <w:t>Automation Skills:</w:t>
      </w:r>
      <w:r w:rsidRPr="00C0288E">
        <w:t xml:space="preserve"> Implementing tools like </w:t>
      </w:r>
      <w:r w:rsidRPr="00C0288E">
        <w:rPr>
          <w:b/>
          <w:bCs/>
        </w:rPr>
        <w:t>ZFS, LVM, or Storage Virtualization</w:t>
      </w:r>
      <w:r w:rsidRPr="00C0288E">
        <w:t xml:space="preserve"> to optimize operations.</w:t>
      </w:r>
    </w:p>
    <w:p w14:paraId="5E43C7AB"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Example:</w:t>
      </w:r>
      <w:r w:rsidRPr="00C0288E">
        <w:t xml:space="preserve"> A storage process owner implementing </w:t>
      </w:r>
      <w:r w:rsidRPr="00C0288E">
        <w:rPr>
          <w:b/>
          <w:bCs/>
        </w:rPr>
        <w:t>Automated Storage Tiering</w:t>
      </w:r>
      <w:r w:rsidRPr="00C0288E">
        <w:t xml:space="preserve"> in an enterprise to move cold data to archival storage, reducing costs.</w:t>
      </w:r>
    </w:p>
    <w:p w14:paraId="694FC628" w14:textId="77777777" w:rsidR="00C0288E" w:rsidRPr="00C0288E" w:rsidRDefault="005B7103" w:rsidP="00C0288E">
      <w:r w:rsidRPr="00C0288E">
        <w:rPr>
          <w:noProof/>
        </w:rPr>
        <w:pict w14:anchorId="5A21F1DE">
          <v:rect id="_x0000_i1030" alt="" style="width:450.4pt;height:.05pt;mso-width-percent:0;mso-height-percent:0;mso-width-percent:0;mso-height-percent:0" o:hrpct="998" o:hralign="center" o:hrstd="t" o:hr="t" fillcolor="#a0a0a0" stroked="f"/>
        </w:pict>
      </w:r>
    </w:p>
    <w:p w14:paraId="3471E0F9" w14:textId="77777777" w:rsidR="00C0288E" w:rsidRPr="00C0288E" w:rsidRDefault="00C0288E" w:rsidP="00C0288E">
      <w:pPr>
        <w:rPr>
          <w:b/>
          <w:bCs/>
        </w:rPr>
      </w:pPr>
      <w:r w:rsidRPr="00C0288E">
        <w:rPr>
          <w:b/>
          <w:bCs/>
        </w:rPr>
        <w:t>10.4. Storage Management Capacity</w:t>
      </w:r>
    </w:p>
    <w:p w14:paraId="0FD06E47"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Storage Capacity Management</w:t>
      </w:r>
      <w:r w:rsidRPr="00C0288E">
        <w:t xml:space="preserve"> ensures that storage systems have </w:t>
      </w:r>
      <w:r w:rsidRPr="00C0288E">
        <w:rPr>
          <w:b/>
          <w:bCs/>
        </w:rPr>
        <w:t>adequate space to handle growing data demands</w:t>
      </w:r>
      <w:r w:rsidRPr="00C0288E">
        <w:t xml:space="preserve"> without excessive wastage.</w:t>
      </w:r>
    </w:p>
    <w:p w14:paraId="4A2347A6"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Key Metrics:</w:t>
      </w:r>
    </w:p>
    <w:p w14:paraId="46808B70" w14:textId="77777777" w:rsidR="00C0288E" w:rsidRPr="00C0288E" w:rsidRDefault="00C0288E" w:rsidP="00C0288E">
      <w:pPr>
        <w:numPr>
          <w:ilvl w:val="0"/>
          <w:numId w:val="156"/>
        </w:numPr>
      </w:pPr>
      <w:r w:rsidRPr="00C0288E">
        <w:rPr>
          <w:b/>
          <w:bCs/>
        </w:rPr>
        <w:t>Total Storage Capacity (TSC)</w:t>
      </w:r>
      <w:r w:rsidRPr="00C0288E">
        <w:t xml:space="preserve"> – The total available storage space.</w:t>
      </w:r>
    </w:p>
    <w:p w14:paraId="4C722340" w14:textId="77777777" w:rsidR="00C0288E" w:rsidRPr="00C0288E" w:rsidRDefault="00C0288E" w:rsidP="00C0288E">
      <w:pPr>
        <w:numPr>
          <w:ilvl w:val="0"/>
          <w:numId w:val="156"/>
        </w:numPr>
      </w:pPr>
      <w:r w:rsidRPr="00C0288E">
        <w:rPr>
          <w:b/>
          <w:bCs/>
        </w:rPr>
        <w:t>Used Storage (US)</w:t>
      </w:r>
      <w:r w:rsidRPr="00C0288E">
        <w:t xml:space="preserve"> – The occupied storage space.</w:t>
      </w:r>
    </w:p>
    <w:p w14:paraId="51BF26BD" w14:textId="77777777" w:rsidR="00C0288E" w:rsidRPr="00C0288E" w:rsidRDefault="00C0288E" w:rsidP="00C0288E">
      <w:pPr>
        <w:numPr>
          <w:ilvl w:val="0"/>
          <w:numId w:val="156"/>
        </w:numPr>
      </w:pPr>
      <w:r w:rsidRPr="00C0288E">
        <w:rPr>
          <w:b/>
          <w:bCs/>
        </w:rPr>
        <w:lastRenderedPageBreak/>
        <w:t>Free Storage (FS)</w:t>
      </w:r>
      <w:r w:rsidRPr="00C0288E">
        <w:t xml:space="preserve"> – Available storage for future use.</w:t>
      </w:r>
    </w:p>
    <w:p w14:paraId="2D3E0E5B"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Formula to calculate Storage Utilization (SU):</w:t>
      </w:r>
    </w:p>
    <w:p w14:paraId="40B98FE7" w14:textId="77777777" w:rsidR="00C0288E" w:rsidRPr="00C0288E" w:rsidRDefault="00C0288E" w:rsidP="00C0288E">
      <w:r w:rsidRPr="00C0288E">
        <w:t>SU=USTSC×100SU = \frac{US}{TSC} \times 100SU=TSCUS</w:t>
      </w:r>
      <w:r w:rsidRPr="00C0288E">
        <w:rPr>
          <w:rFonts w:ascii="Arial" w:hAnsi="Arial" w:cs="Arial"/>
        </w:rPr>
        <w:t>​</w:t>
      </w:r>
      <w:r w:rsidRPr="00C0288E">
        <w:t>×100</w:t>
      </w:r>
    </w:p>
    <w:p w14:paraId="29D25867"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Capacity Planning Strategies:</w:t>
      </w:r>
    </w:p>
    <w:p w14:paraId="059625D6" w14:textId="77777777" w:rsidR="00C0288E" w:rsidRPr="00C0288E" w:rsidRDefault="00C0288E" w:rsidP="00C0288E">
      <w:pPr>
        <w:numPr>
          <w:ilvl w:val="0"/>
          <w:numId w:val="157"/>
        </w:numPr>
      </w:pPr>
      <w:r w:rsidRPr="00C0288E">
        <w:rPr>
          <w:b/>
          <w:bCs/>
        </w:rPr>
        <w:t>Thin Provisioning:</w:t>
      </w:r>
      <w:r w:rsidRPr="00C0288E">
        <w:t xml:space="preserve"> Allocating storage dynamically instead of pre-allocating full space.</w:t>
      </w:r>
    </w:p>
    <w:p w14:paraId="6C3641FB" w14:textId="77777777" w:rsidR="00C0288E" w:rsidRPr="00C0288E" w:rsidRDefault="00C0288E" w:rsidP="00C0288E">
      <w:pPr>
        <w:numPr>
          <w:ilvl w:val="0"/>
          <w:numId w:val="157"/>
        </w:numPr>
      </w:pPr>
      <w:r w:rsidRPr="00C0288E">
        <w:rPr>
          <w:b/>
          <w:bCs/>
        </w:rPr>
        <w:t>Compression &amp; Deduplication:</w:t>
      </w:r>
      <w:r w:rsidRPr="00C0288E">
        <w:t xml:space="preserve"> Reducing redundant data storage.</w:t>
      </w:r>
    </w:p>
    <w:p w14:paraId="788E1FB5" w14:textId="77777777" w:rsidR="00C0288E" w:rsidRPr="00C0288E" w:rsidRDefault="00C0288E" w:rsidP="00C0288E">
      <w:pPr>
        <w:numPr>
          <w:ilvl w:val="0"/>
          <w:numId w:val="157"/>
        </w:numPr>
      </w:pPr>
      <w:r w:rsidRPr="00C0288E">
        <w:rPr>
          <w:b/>
          <w:bCs/>
        </w:rPr>
        <w:t>Storage Tiering:</w:t>
      </w:r>
      <w:r w:rsidRPr="00C0288E">
        <w:t xml:space="preserve"> Assigning data to different types of storage based on usage.</w:t>
      </w:r>
    </w:p>
    <w:p w14:paraId="7F6367C0"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Example:</w:t>
      </w:r>
      <w:r w:rsidRPr="00C0288E">
        <w:t xml:space="preserve"> If a company has 100 TB storage and 75 TB is used, the </w:t>
      </w:r>
      <w:r w:rsidRPr="00C0288E">
        <w:rPr>
          <w:b/>
          <w:bCs/>
        </w:rPr>
        <w:t>Storage Utilization (SU) = 75%</w:t>
      </w:r>
      <w:r w:rsidRPr="00C0288E">
        <w:t xml:space="preserve">. If SU exceeds </w:t>
      </w:r>
      <w:r w:rsidRPr="00C0288E">
        <w:rPr>
          <w:b/>
          <w:bCs/>
        </w:rPr>
        <w:t>80%</w:t>
      </w:r>
      <w:r w:rsidRPr="00C0288E">
        <w:t>, new storage expansion may be required.</w:t>
      </w:r>
    </w:p>
    <w:p w14:paraId="23901A7A" w14:textId="77777777" w:rsidR="00C0288E" w:rsidRPr="00C0288E" w:rsidRDefault="005B7103" w:rsidP="00C0288E">
      <w:r w:rsidRPr="00C0288E">
        <w:rPr>
          <w:noProof/>
        </w:rPr>
        <w:pict w14:anchorId="3AD601FA">
          <v:rect id="_x0000_i1029" alt="" style="width:450.4pt;height:.05pt;mso-width-percent:0;mso-height-percent:0;mso-width-percent:0;mso-height-percent:0" o:hrpct="998" o:hralign="center" o:hrstd="t" o:hr="t" fillcolor="#a0a0a0" stroked="f"/>
        </w:pict>
      </w:r>
    </w:p>
    <w:p w14:paraId="6A54792F" w14:textId="77777777" w:rsidR="00C0288E" w:rsidRPr="00C0288E" w:rsidRDefault="00C0288E" w:rsidP="00C0288E">
      <w:pPr>
        <w:rPr>
          <w:b/>
          <w:bCs/>
        </w:rPr>
      </w:pPr>
      <w:r w:rsidRPr="00C0288E">
        <w:rPr>
          <w:b/>
          <w:bCs/>
        </w:rPr>
        <w:t>10.5. Storage Management Performance</w:t>
      </w:r>
    </w:p>
    <w:p w14:paraId="45B9E920"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Storage Performance Management</w:t>
      </w:r>
      <w:r w:rsidRPr="00C0288E">
        <w:t xml:space="preserve"> focuses on optimizing </w:t>
      </w:r>
      <w:r w:rsidRPr="00C0288E">
        <w:rPr>
          <w:b/>
          <w:bCs/>
        </w:rPr>
        <w:t>speed, latency, and throughput</w:t>
      </w:r>
      <w:r w:rsidRPr="00C0288E">
        <w:t xml:space="preserve"> of data access.</w:t>
      </w:r>
    </w:p>
    <w:p w14:paraId="08313D6E"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Key Performance Metrics:</w:t>
      </w:r>
    </w:p>
    <w:p w14:paraId="640E5F67" w14:textId="77777777" w:rsidR="00C0288E" w:rsidRPr="00C0288E" w:rsidRDefault="00C0288E" w:rsidP="00C0288E">
      <w:pPr>
        <w:numPr>
          <w:ilvl w:val="0"/>
          <w:numId w:val="158"/>
        </w:numPr>
      </w:pPr>
      <w:r w:rsidRPr="00C0288E">
        <w:rPr>
          <w:b/>
          <w:bCs/>
        </w:rPr>
        <w:t>IOPS (Input/Output Operations Per Second):</w:t>
      </w:r>
      <w:r w:rsidRPr="00C0288E">
        <w:t xml:space="preserve"> Measures storage responsiveness.</w:t>
      </w:r>
    </w:p>
    <w:p w14:paraId="166EE656" w14:textId="77777777" w:rsidR="00C0288E" w:rsidRPr="00C0288E" w:rsidRDefault="00C0288E" w:rsidP="00C0288E">
      <w:pPr>
        <w:numPr>
          <w:ilvl w:val="0"/>
          <w:numId w:val="158"/>
        </w:numPr>
      </w:pPr>
      <w:r w:rsidRPr="00C0288E">
        <w:rPr>
          <w:b/>
          <w:bCs/>
        </w:rPr>
        <w:t>Latency:</w:t>
      </w:r>
      <w:r w:rsidRPr="00C0288E">
        <w:t xml:space="preserve"> Time taken for data retrieval.</w:t>
      </w:r>
    </w:p>
    <w:p w14:paraId="378724A5" w14:textId="77777777" w:rsidR="00C0288E" w:rsidRPr="00C0288E" w:rsidRDefault="00C0288E" w:rsidP="00C0288E">
      <w:pPr>
        <w:numPr>
          <w:ilvl w:val="0"/>
          <w:numId w:val="158"/>
        </w:numPr>
      </w:pPr>
      <w:r w:rsidRPr="00C0288E">
        <w:rPr>
          <w:b/>
          <w:bCs/>
        </w:rPr>
        <w:t>Throughput:</w:t>
      </w:r>
      <w:r w:rsidRPr="00C0288E">
        <w:t xml:space="preserve"> Data transfer rate (measured in MB/s or GB/s).</w:t>
      </w:r>
    </w:p>
    <w:p w14:paraId="569598A5" w14:textId="77777777" w:rsidR="00C0288E" w:rsidRPr="00C0288E" w:rsidRDefault="00C0288E" w:rsidP="00C0288E">
      <w:pPr>
        <w:numPr>
          <w:ilvl w:val="0"/>
          <w:numId w:val="158"/>
        </w:numPr>
      </w:pPr>
      <w:r w:rsidRPr="00C0288E">
        <w:rPr>
          <w:b/>
          <w:bCs/>
        </w:rPr>
        <w:t>Cache Hit Ratio:</w:t>
      </w:r>
      <w:r w:rsidRPr="00C0288E">
        <w:t xml:space="preserve"> Percentage of requests served from cache rather than disk.</w:t>
      </w:r>
    </w:p>
    <w:p w14:paraId="01CE798D"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Strategies to Improve Performance:</w:t>
      </w:r>
    </w:p>
    <w:p w14:paraId="6919D071" w14:textId="77777777" w:rsidR="00C0288E" w:rsidRPr="00C0288E" w:rsidRDefault="00C0288E" w:rsidP="00C0288E">
      <w:pPr>
        <w:numPr>
          <w:ilvl w:val="0"/>
          <w:numId w:val="159"/>
        </w:numPr>
      </w:pPr>
      <w:r w:rsidRPr="00C0288E">
        <w:t xml:space="preserve">Using </w:t>
      </w:r>
      <w:r w:rsidRPr="00C0288E">
        <w:rPr>
          <w:b/>
          <w:bCs/>
        </w:rPr>
        <w:t>SSD caching</w:t>
      </w:r>
      <w:r w:rsidRPr="00C0288E">
        <w:t xml:space="preserve"> for frequently accessed files.</w:t>
      </w:r>
    </w:p>
    <w:p w14:paraId="1E5E5E11" w14:textId="77777777" w:rsidR="00C0288E" w:rsidRPr="00C0288E" w:rsidRDefault="00C0288E" w:rsidP="00C0288E">
      <w:pPr>
        <w:numPr>
          <w:ilvl w:val="0"/>
          <w:numId w:val="159"/>
        </w:numPr>
      </w:pPr>
      <w:r w:rsidRPr="00C0288E">
        <w:t xml:space="preserve">Implementing </w:t>
      </w:r>
      <w:r w:rsidRPr="00C0288E">
        <w:rPr>
          <w:b/>
          <w:bCs/>
        </w:rPr>
        <w:t>RAID 10</w:t>
      </w:r>
      <w:r w:rsidRPr="00C0288E">
        <w:t xml:space="preserve"> for balanced speed and redundancy.</w:t>
      </w:r>
    </w:p>
    <w:p w14:paraId="254B6295" w14:textId="77777777" w:rsidR="00C0288E" w:rsidRPr="00C0288E" w:rsidRDefault="00C0288E" w:rsidP="00C0288E">
      <w:pPr>
        <w:numPr>
          <w:ilvl w:val="0"/>
          <w:numId w:val="159"/>
        </w:numPr>
      </w:pPr>
      <w:r w:rsidRPr="00C0288E">
        <w:t xml:space="preserve">Utilizing </w:t>
      </w:r>
      <w:proofErr w:type="spellStart"/>
      <w:r w:rsidRPr="00C0288E">
        <w:rPr>
          <w:b/>
          <w:bCs/>
        </w:rPr>
        <w:t>NVMe</w:t>
      </w:r>
      <w:proofErr w:type="spellEnd"/>
      <w:r w:rsidRPr="00C0288E">
        <w:rPr>
          <w:b/>
          <w:bCs/>
        </w:rPr>
        <w:t xml:space="preserve"> and PCIe storage</w:t>
      </w:r>
      <w:r w:rsidRPr="00C0288E">
        <w:t xml:space="preserve"> for high-speed applications.</w:t>
      </w:r>
    </w:p>
    <w:p w14:paraId="5811AEA4"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Example:</w:t>
      </w:r>
      <w:r w:rsidRPr="00C0288E">
        <w:t xml:space="preserve"> A financial application requiring real-time transactions may use high-performance SSDs with </w:t>
      </w:r>
      <w:r w:rsidRPr="00C0288E">
        <w:rPr>
          <w:b/>
          <w:bCs/>
        </w:rPr>
        <w:t xml:space="preserve">low-latency </w:t>
      </w:r>
      <w:proofErr w:type="spellStart"/>
      <w:r w:rsidRPr="00C0288E">
        <w:rPr>
          <w:b/>
          <w:bCs/>
        </w:rPr>
        <w:t>NVMe</w:t>
      </w:r>
      <w:proofErr w:type="spellEnd"/>
      <w:r w:rsidRPr="00C0288E">
        <w:rPr>
          <w:b/>
          <w:bCs/>
        </w:rPr>
        <w:t xml:space="preserve"> storage</w:t>
      </w:r>
      <w:r w:rsidRPr="00C0288E">
        <w:t xml:space="preserve"> to reduce transaction delays.</w:t>
      </w:r>
    </w:p>
    <w:p w14:paraId="3965B27A" w14:textId="77777777" w:rsidR="00C0288E" w:rsidRPr="00C0288E" w:rsidRDefault="005B7103" w:rsidP="00C0288E">
      <w:r w:rsidRPr="00C0288E">
        <w:rPr>
          <w:noProof/>
        </w:rPr>
        <w:pict w14:anchorId="5C64A89D">
          <v:rect id="_x0000_i1028" alt="" style="width:450.4pt;height:.05pt;mso-width-percent:0;mso-height-percent:0;mso-width-percent:0;mso-height-percent:0" o:hrpct="998" o:hralign="center" o:hrstd="t" o:hr="t" fillcolor="#a0a0a0" stroked="f"/>
        </w:pict>
      </w:r>
    </w:p>
    <w:p w14:paraId="0D7CD78D" w14:textId="77777777" w:rsidR="00C0288E" w:rsidRPr="00C0288E" w:rsidRDefault="00C0288E" w:rsidP="00C0288E">
      <w:pPr>
        <w:rPr>
          <w:b/>
          <w:bCs/>
        </w:rPr>
      </w:pPr>
      <w:r w:rsidRPr="00C0288E">
        <w:rPr>
          <w:b/>
          <w:bCs/>
        </w:rPr>
        <w:t>10.6. Storage Management Reliability</w:t>
      </w:r>
    </w:p>
    <w:p w14:paraId="0965FEEA"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Storage Reliability</w:t>
      </w:r>
      <w:r w:rsidRPr="00C0288E">
        <w:t xml:space="preserve"> ensures </w:t>
      </w:r>
      <w:r w:rsidRPr="00C0288E">
        <w:rPr>
          <w:b/>
          <w:bCs/>
        </w:rPr>
        <w:t>data integrity and availability</w:t>
      </w:r>
      <w:r w:rsidRPr="00C0288E">
        <w:t>, reducing the risk of failures.</w:t>
      </w:r>
    </w:p>
    <w:p w14:paraId="28F0FD73"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Reliability Metrics:</w:t>
      </w:r>
    </w:p>
    <w:p w14:paraId="4037DF39" w14:textId="77777777" w:rsidR="00C0288E" w:rsidRPr="00C0288E" w:rsidRDefault="00C0288E" w:rsidP="00C0288E">
      <w:pPr>
        <w:numPr>
          <w:ilvl w:val="0"/>
          <w:numId w:val="160"/>
        </w:numPr>
      </w:pPr>
      <w:r w:rsidRPr="00C0288E">
        <w:rPr>
          <w:b/>
          <w:bCs/>
        </w:rPr>
        <w:t>Mean Time Between Failures (MTBF):</w:t>
      </w:r>
      <w:r w:rsidRPr="00C0288E">
        <w:t xml:space="preserve"> Average time between storage device failures.</w:t>
      </w:r>
    </w:p>
    <w:p w14:paraId="3A7B5B42" w14:textId="77777777" w:rsidR="00C0288E" w:rsidRPr="00C0288E" w:rsidRDefault="00C0288E" w:rsidP="00C0288E">
      <w:pPr>
        <w:numPr>
          <w:ilvl w:val="0"/>
          <w:numId w:val="160"/>
        </w:numPr>
      </w:pPr>
      <w:r w:rsidRPr="00C0288E">
        <w:rPr>
          <w:b/>
          <w:bCs/>
        </w:rPr>
        <w:t>Bit Error Rate (BER):</w:t>
      </w:r>
      <w:r w:rsidRPr="00C0288E">
        <w:t xml:space="preserve"> Probability of storage corruption.</w:t>
      </w:r>
    </w:p>
    <w:p w14:paraId="2EFC4015" w14:textId="69E0CEEF" w:rsidR="00C0288E" w:rsidRPr="00C0288E" w:rsidRDefault="00C0288E" w:rsidP="00C0288E">
      <w:pPr>
        <w:numPr>
          <w:ilvl w:val="0"/>
          <w:numId w:val="160"/>
        </w:numPr>
      </w:pPr>
      <w:r w:rsidRPr="00C0288E">
        <w:rPr>
          <w:b/>
          <w:bCs/>
        </w:rPr>
        <w:t>RAID Redundancy:</w:t>
      </w:r>
      <w:r w:rsidRPr="00C0288E">
        <w:t xml:space="preserve"> Protecting against disk failures.</w:t>
      </w:r>
    </w:p>
    <w:p w14:paraId="1E33337B"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Strategies to Improve Reliability:</w:t>
      </w:r>
    </w:p>
    <w:p w14:paraId="2D4AC4F6" w14:textId="77777777" w:rsidR="00C0288E" w:rsidRPr="00C0288E" w:rsidRDefault="00C0288E" w:rsidP="00C0288E">
      <w:pPr>
        <w:numPr>
          <w:ilvl w:val="0"/>
          <w:numId w:val="161"/>
        </w:numPr>
      </w:pPr>
      <w:r w:rsidRPr="00C0288E">
        <w:t xml:space="preserve">Using </w:t>
      </w:r>
      <w:r w:rsidRPr="00C0288E">
        <w:rPr>
          <w:b/>
          <w:bCs/>
        </w:rPr>
        <w:t>RAID 5/6</w:t>
      </w:r>
      <w:r w:rsidRPr="00C0288E">
        <w:t xml:space="preserve"> for redundancy.</w:t>
      </w:r>
    </w:p>
    <w:p w14:paraId="2872CB97" w14:textId="77777777" w:rsidR="00C0288E" w:rsidRPr="00C0288E" w:rsidRDefault="00C0288E" w:rsidP="00C0288E">
      <w:pPr>
        <w:numPr>
          <w:ilvl w:val="0"/>
          <w:numId w:val="161"/>
        </w:numPr>
      </w:pPr>
      <w:r w:rsidRPr="00C0288E">
        <w:t xml:space="preserve">Implementing </w:t>
      </w:r>
      <w:r w:rsidRPr="00C0288E">
        <w:rPr>
          <w:b/>
          <w:bCs/>
        </w:rPr>
        <w:t>automated health monitoring</w:t>
      </w:r>
      <w:r w:rsidRPr="00C0288E">
        <w:t>.</w:t>
      </w:r>
    </w:p>
    <w:p w14:paraId="56F91880" w14:textId="77777777" w:rsidR="00C0288E" w:rsidRPr="00C0288E" w:rsidRDefault="00C0288E" w:rsidP="00C0288E">
      <w:pPr>
        <w:numPr>
          <w:ilvl w:val="0"/>
          <w:numId w:val="161"/>
        </w:numPr>
      </w:pPr>
      <w:r w:rsidRPr="00C0288E">
        <w:t xml:space="preserve">Deploying </w:t>
      </w:r>
      <w:r w:rsidRPr="00C0288E">
        <w:rPr>
          <w:b/>
          <w:bCs/>
        </w:rPr>
        <w:t>hot-swappable drives</w:t>
      </w:r>
      <w:r w:rsidRPr="00C0288E">
        <w:t xml:space="preserve"> for minimal downtime.</w:t>
      </w:r>
    </w:p>
    <w:p w14:paraId="2D2DCCA1"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Example:</w:t>
      </w:r>
      <w:r w:rsidRPr="00C0288E">
        <w:t xml:space="preserve"> A cloud provider using </w:t>
      </w:r>
      <w:r w:rsidRPr="00C0288E">
        <w:rPr>
          <w:b/>
          <w:bCs/>
        </w:rPr>
        <w:t>RAID 6</w:t>
      </w:r>
      <w:r w:rsidRPr="00C0288E">
        <w:t xml:space="preserve"> ensures that </w:t>
      </w:r>
      <w:r w:rsidRPr="00C0288E">
        <w:rPr>
          <w:b/>
          <w:bCs/>
        </w:rPr>
        <w:t>two simultaneous disk failures</w:t>
      </w:r>
      <w:r w:rsidRPr="00C0288E">
        <w:t xml:space="preserve"> won’t result in data loss.</w:t>
      </w:r>
    </w:p>
    <w:p w14:paraId="51100611" w14:textId="77777777" w:rsidR="00C0288E" w:rsidRPr="00C0288E" w:rsidRDefault="005B7103" w:rsidP="00C0288E">
      <w:r w:rsidRPr="00C0288E">
        <w:rPr>
          <w:noProof/>
        </w:rPr>
        <w:pict w14:anchorId="5A14C95D">
          <v:rect id="_x0000_i1027" alt="" style="width:450.4pt;height:.05pt;mso-width-percent:0;mso-height-percent:0;mso-width-percent:0;mso-height-percent:0" o:hrpct="998" o:hralign="center" o:hrstd="t" o:hr="t" fillcolor="#a0a0a0" stroked="f"/>
        </w:pict>
      </w:r>
    </w:p>
    <w:p w14:paraId="6EC5A240" w14:textId="77777777" w:rsidR="00C0288E" w:rsidRPr="00C0288E" w:rsidRDefault="00C0288E" w:rsidP="00C0288E">
      <w:pPr>
        <w:rPr>
          <w:b/>
          <w:bCs/>
        </w:rPr>
      </w:pPr>
      <w:r w:rsidRPr="00C0288E">
        <w:rPr>
          <w:b/>
          <w:bCs/>
        </w:rPr>
        <w:t>10.7. Storage Management Recoverability</w:t>
      </w:r>
    </w:p>
    <w:p w14:paraId="2EEE568E"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Recoverability</w:t>
      </w:r>
      <w:r w:rsidRPr="00C0288E">
        <w:t xml:space="preserve"> ensures that </w:t>
      </w:r>
      <w:r w:rsidRPr="00C0288E">
        <w:rPr>
          <w:b/>
          <w:bCs/>
        </w:rPr>
        <w:t>data can be restored after failures, cyberattacks, or disasters</w:t>
      </w:r>
      <w:r w:rsidRPr="00C0288E">
        <w:t>.</w:t>
      </w:r>
    </w:p>
    <w:p w14:paraId="087B4F3F"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Key Aspects:</w:t>
      </w:r>
    </w:p>
    <w:p w14:paraId="7D9BC633" w14:textId="77777777" w:rsidR="00C0288E" w:rsidRPr="00C0288E" w:rsidRDefault="00C0288E" w:rsidP="00C0288E">
      <w:pPr>
        <w:numPr>
          <w:ilvl w:val="0"/>
          <w:numId w:val="162"/>
        </w:numPr>
      </w:pPr>
      <w:r w:rsidRPr="00C0288E">
        <w:rPr>
          <w:b/>
          <w:bCs/>
        </w:rPr>
        <w:lastRenderedPageBreak/>
        <w:t>Backup &amp; Restore Plans</w:t>
      </w:r>
      <w:r w:rsidRPr="00C0288E">
        <w:t xml:space="preserve"> – Regular backups ensure data safety.</w:t>
      </w:r>
    </w:p>
    <w:p w14:paraId="5C0F9A12" w14:textId="77777777" w:rsidR="00C0288E" w:rsidRPr="00C0288E" w:rsidRDefault="00C0288E" w:rsidP="00C0288E">
      <w:pPr>
        <w:numPr>
          <w:ilvl w:val="0"/>
          <w:numId w:val="162"/>
        </w:numPr>
      </w:pPr>
      <w:r w:rsidRPr="00C0288E">
        <w:rPr>
          <w:b/>
          <w:bCs/>
        </w:rPr>
        <w:t>Disaster Recovery (DR) Strategies</w:t>
      </w:r>
      <w:r w:rsidRPr="00C0288E">
        <w:t xml:space="preserve"> – Replicating data in remote locations.</w:t>
      </w:r>
    </w:p>
    <w:p w14:paraId="5D969501" w14:textId="77777777" w:rsidR="00C0288E" w:rsidRPr="00C0288E" w:rsidRDefault="00C0288E" w:rsidP="00C0288E">
      <w:pPr>
        <w:numPr>
          <w:ilvl w:val="0"/>
          <w:numId w:val="162"/>
        </w:numPr>
      </w:pPr>
      <w:r w:rsidRPr="00C0288E">
        <w:rPr>
          <w:b/>
          <w:bCs/>
        </w:rPr>
        <w:t>Snapshot &amp; Cloning</w:t>
      </w:r>
      <w:r w:rsidRPr="00C0288E">
        <w:t xml:space="preserve"> – Creating point-in-time copies of critical data.</w:t>
      </w:r>
    </w:p>
    <w:p w14:paraId="74DF39DA"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Formula for Recovery Point Objective (RPO):</w:t>
      </w:r>
    </w:p>
    <w:p w14:paraId="32BB4F04" w14:textId="6B17D821" w:rsidR="00C0288E" w:rsidRPr="00C0288E" w:rsidRDefault="00C0288E" w:rsidP="00C0288E">
      <w:r w:rsidRPr="00C0288E">
        <w:t>RPO=</w:t>
      </w:r>
      <w:r>
        <w:t>Time</w:t>
      </w:r>
      <w:r w:rsidRPr="00C0288E">
        <w:t xml:space="preserve"> </w:t>
      </w:r>
      <w:r w:rsidRPr="00C0288E">
        <w:t>Since Last Backup</w:t>
      </w:r>
    </w:p>
    <w:p w14:paraId="56D318CE"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Formula for Recovery Time Objective (RTO):</w:t>
      </w:r>
    </w:p>
    <w:p w14:paraId="7B6B7431" w14:textId="6E631267" w:rsidR="00C0288E" w:rsidRPr="00C0288E" w:rsidRDefault="00C0288E" w:rsidP="00C0288E">
      <w:r w:rsidRPr="00C0288E">
        <w:t xml:space="preserve">RTO=Time Required to Restore Services </w:t>
      </w:r>
    </w:p>
    <w:p w14:paraId="64558870"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Strategies to Improve Recoverability:</w:t>
      </w:r>
    </w:p>
    <w:p w14:paraId="40602EA4" w14:textId="77777777" w:rsidR="00C0288E" w:rsidRPr="00C0288E" w:rsidRDefault="00C0288E" w:rsidP="00C0288E">
      <w:pPr>
        <w:numPr>
          <w:ilvl w:val="0"/>
          <w:numId w:val="163"/>
        </w:numPr>
      </w:pPr>
      <w:r w:rsidRPr="00C0288E">
        <w:rPr>
          <w:b/>
          <w:bCs/>
        </w:rPr>
        <w:t>Automated Backup Scheduling.</w:t>
      </w:r>
    </w:p>
    <w:p w14:paraId="44EA3061" w14:textId="77777777" w:rsidR="00C0288E" w:rsidRPr="00C0288E" w:rsidRDefault="00C0288E" w:rsidP="00C0288E">
      <w:pPr>
        <w:numPr>
          <w:ilvl w:val="0"/>
          <w:numId w:val="163"/>
        </w:numPr>
      </w:pPr>
      <w:r w:rsidRPr="00C0288E">
        <w:rPr>
          <w:b/>
          <w:bCs/>
        </w:rPr>
        <w:t>Implementing multi-site data replication (Active-Passive or Active-Active DR models).</w:t>
      </w:r>
    </w:p>
    <w:p w14:paraId="674EDB2B" w14:textId="77777777" w:rsidR="00C0288E" w:rsidRPr="00C0288E" w:rsidRDefault="00C0288E" w:rsidP="00C0288E">
      <w:pPr>
        <w:numPr>
          <w:ilvl w:val="0"/>
          <w:numId w:val="163"/>
        </w:numPr>
      </w:pPr>
      <w:r w:rsidRPr="00C0288E">
        <w:rPr>
          <w:b/>
          <w:bCs/>
        </w:rPr>
        <w:t>Testing Recovery Procedures Regularly.</w:t>
      </w:r>
    </w:p>
    <w:p w14:paraId="573AE9F8"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Example:</w:t>
      </w:r>
      <w:r w:rsidRPr="00C0288E">
        <w:t xml:space="preserve"> A </w:t>
      </w:r>
      <w:r w:rsidRPr="00C0288E">
        <w:rPr>
          <w:b/>
          <w:bCs/>
        </w:rPr>
        <w:t>banking system with a 5-minute RPO and 15-minute RTO</w:t>
      </w:r>
      <w:r w:rsidRPr="00C0288E">
        <w:t xml:space="preserve"> ensures minimal transaction loss in case of system failure.</w:t>
      </w:r>
    </w:p>
    <w:p w14:paraId="0A2EB7C6" w14:textId="77777777" w:rsidR="00C0288E" w:rsidRPr="00C0288E" w:rsidRDefault="005B7103" w:rsidP="00C0288E">
      <w:r w:rsidRPr="00C0288E">
        <w:rPr>
          <w:noProof/>
        </w:rPr>
        <w:pict w14:anchorId="74436FC6">
          <v:rect id="_x0000_i1026" alt="" style="width:450.4pt;height:.05pt;mso-width-percent:0;mso-height-percent:0;mso-width-percent:0;mso-height-percent:0" o:hrpct="998" o:hralign="center" o:hrstd="t" o:hr="t" fillcolor="#a0a0a0" stroked="f"/>
        </w:pict>
      </w:r>
    </w:p>
    <w:p w14:paraId="3D4CD0E4" w14:textId="77777777" w:rsidR="00C0288E" w:rsidRPr="00C0288E" w:rsidRDefault="00C0288E" w:rsidP="00C0288E">
      <w:pPr>
        <w:rPr>
          <w:b/>
          <w:bCs/>
        </w:rPr>
      </w:pPr>
      <w:r w:rsidRPr="00C0288E">
        <w:rPr>
          <w:b/>
          <w:bCs/>
        </w:rPr>
        <w:t>10.8. Assessing an Infrastructure’s Storage Management Process</w:t>
      </w:r>
    </w:p>
    <w:p w14:paraId="46F689E1"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Assessment Metrics:</w:t>
      </w:r>
      <w:r w:rsidRPr="00C0288E">
        <w:br/>
      </w:r>
      <w:r w:rsidRPr="00C0288E">
        <w:rPr>
          <w:rFonts w:ascii="Apple Color Emoji" w:hAnsi="Apple Color Emoji" w:cs="Apple Color Emoji"/>
        </w:rPr>
        <w:t>✔️</w:t>
      </w:r>
      <w:r w:rsidRPr="00C0288E">
        <w:t xml:space="preserve"> </w:t>
      </w:r>
      <w:r w:rsidRPr="00C0288E">
        <w:rPr>
          <w:b/>
          <w:bCs/>
        </w:rPr>
        <w:t>Storage Utilization Rate (SUR):</w:t>
      </w:r>
      <w:r w:rsidRPr="00C0288E">
        <w:t xml:space="preserve"> Measures how efficiently storage is used.</w:t>
      </w:r>
      <w:r w:rsidRPr="00C0288E">
        <w:br/>
      </w:r>
      <w:r w:rsidRPr="00C0288E">
        <w:rPr>
          <w:rFonts w:ascii="Apple Color Emoji" w:hAnsi="Apple Color Emoji" w:cs="Apple Color Emoji"/>
        </w:rPr>
        <w:t>✔️</w:t>
      </w:r>
      <w:r w:rsidRPr="00C0288E">
        <w:t xml:space="preserve"> </w:t>
      </w:r>
      <w:r w:rsidRPr="00C0288E">
        <w:rPr>
          <w:b/>
          <w:bCs/>
        </w:rPr>
        <w:t>Data Growth Rate (DGR):</w:t>
      </w:r>
      <w:r w:rsidRPr="00C0288E">
        <w:t xml:space="preserve"> Tracks how quickly storage consumption increases.</w:t>
      </w:r>
      <w:r w:rsidRPr="00C0288E">
        <w:br/>
      </w:r>
      <w:r w:rsidRPr="00C0288E">
        <w:rPr>
          <w:rFonts w:ascii="Apple Color Emoji" w:hAnsi="Apple Color Emoji" w:cs="Apple Color Emoji"/>
        </w:rPr>
        <w:t>✔️</w:t>
      </w:r>
      <w:r w:rsidRPr="00C0288E">
        <w:t xml:space="preserve"> </w:t>
      </w:r>
      <w:r w:rsidRPr="00C0288E">
        <w:rPr>
          <w:b/>
          <w:bCs/>
        </w:rPr>
        <w:t>Backup Success Rate (BSR):</w:t>
      </w:r>
      <w:r w:rsidRPr="00C0288E">
        <w:t xml:space="preserve"> Measures reliability of data protection.</w:t>
      </w:r>
    </w:p>
    <w:p w14:paraId="0F279DD2"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Assessment Strategies:</w:t>
      </w:r>
    </w:p>
    <w:p w14:paraId="7DDE3609" w14:textId="77777777" w:rsidR="00C0288E" w:rsidRPr="00C0288E" w:rsidRDefault="00C0288E" w:rsidP="00C0288E">
      <w:pPr>
        <w:numPr>
          <w:ilvl w:val="0"/>
          <w:numId w:val="164"/>
        </w:numPr>
      </w:pPr>
      <w:r w:rsidRPr="00C0288E">
        <w:t xml:space="preserve">Conducting </w:t>
      </w:r>
      <w:r w:rsidRPr="00C0288E">
        <w:rPr>
          <w:b/>
          <w:bCs/>
        </w:rPr>
        <w:t>regular audits</w:t>
      </w:r>
      <w:r w:rsidRPr="00C0288E">
        <w:t xml:space="preserve"> on storage efficiency.</w:t>
      </w:r>
    </w:p>
    <w:p w14:paraId="50CBF2AD" w14:textId="77777777" w:rsidR="00C0288E" w:rsidRPr="00C0288E" w:rsidRDefault="00C0288E" w:rsidP="00C0288E">
      <w:pPr>
        <w:numPr>
          <w:ilvl w:val="0"/>
          <w:numId w:val="164"/>
        </w:numPr>
      </w:pPr>
      <w:r w:rsidRPr="00C0288E">
        <w:t xml:space="preserve">Implementing </w:t>
      </w:r>
      <w:r w:rsidRPr="00C0288E">
        <w:rPr>
          <w:b/>
          <w:bCs/>
        </w:rPr>
        <w:t>capacity forecasting models</w:t>
      </w:r>
      <w:r w:rsidRPr="00C0288E">
        <w:t>.</w:t>
      </w:r>
    </w:p>
    <w:p w14:paraId="3B29B6FB" w14:textId="77777777" w:rsidR="00C0288E" w:rsidRPr="00C0288E" w:rsidRDefault="00C0288E" w:rsidP="00C0288E">
      <w:pPr>
        <w:numPr>
          <w:ilvl w:val="0"/>
          <w:numId w:val="164"/>
        </w:numPr>
      </w:pPr>
      <w:r w:rsidRPr="00C0288E">
        <w:t xml:space="preserve">Using </w:t>
      </w:r>
      <w:r w:rsidRPr="00C0288E">
        <w:rPr>
          <w:b/>
          <w:bCs/>
        </w:rPr>
        <w:t>AI-driven storage analytics</w:t>
      </w:r>
      <w:r w:rsidRPr="00C0288E">
        <w:t>.</w:t>
      </w:r>
    </w:p>
    <w:p w14:paraId="4A5D96BF"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Example:</w:t>
      </w:r>
      <w:r w:rsidRPr="00C0288E">
        <w:t xml:space="preserve"> A company notices </w:t>
      </w:r>
      <w:r w:rsidRPr="00C0288E">
        <w:rPr>
          <w:b/>
          <w:bCs/>
        </w:rPr>
        <w:t>a 20% data growth rate per month</w:t>
      </w:r>
      <w:r w:rsidRPr="00C0288E">
        <w:t xml:space="preserve"> and proactively expands storage before running out.</w:t>
      </w:r>
    </w:p>
    <w:p w14:paraId="036CF5E2" w14:textId="77777777" w:rsidR="00C0288E" w:rsidRPr="00C0288E" w:rsidRDefault="005B7103" w:rsidP="00C0288E">
      <w:r w:rsidRPr="00C0288E">
        <w:rPr>
          <w:noProof/>
        </w:rPr>
        <w:pict w14:anchorId="5C1249F0">
          <v:rect id="_x0000_i1025" alt="" style="width:450.4pt;height:.05pt;mso-width-percent:0;mso-height-percent:0;mso-width-percent:0;mso-height-percent:0" o:hrpct="998" o:hralign="center" o:hrstd="t" o:hr="t" fillcolor="#a0a0a0" stroked="f"/>
        </w:pict>
      </w:r>
    </w:p>
    <w:p w14:paraId="06218013" w14:textId="77777777" w:rsidR="00C0288E" w:rsidRPr="00C0288E" w:rsidRDefault="00C0288E" w:rsidP="00C0288E">
      <w:pPr>
        <w:rPr>
          <w:b/>
          <w:bCs/>
        </w:rPr>
      </w:pPr>
      <w:r w:rsidRPr="00C0288E">
        <w:rPr>
          <w:b/>
          <w:bCs/>
        </w:rPr>
        <w:t>10.9. Measuring and Streamlining the Storage Management Process</w:t>
      </w:r>
    </w:p>
    <w:p w14:paraId="4E3B0961"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Optimizing Storage Efficiency:</w:t>
      </w:r>
    </w:p>
    <w:p w14:paraId="49E3BC15" w14:textId="77777777" w:rsidR="00C0288E" w:rsidRPr="00C0288E" w:rsidRDefault="00C0288E" w:rsidP="00C0288E">
      <w:pPr>
        <w:numPr>
          <w:ilvl w:val="0"/>
          <w:numId w:val="165"/>
        </w:numPr>
      </w:pPr>
      <w:r w:rsidRPr="00C0288E">
        <w:rPr>
          <w:b/>
          <w:bCs/>
        </w:rPr>
        <w:t>Automate storage monitoring</w:t>
      </w:r>
      <w:r w:rsidRPr="00C0288E">
        <w:t xml:space="preserve"> with AI-powered tools (e.g., NetApp, IBM Spectrum).</w:t>
      </w:r>
    </w:p>
    <w:p w14:paraId="40B35668" w14:textId="77777777" w:rsidR="00C0288E" w:rsidRPr="00C0288E" w:rsidRDefault="00C0288E" w:rsidP="00C0288E">
      <w:pPr>
        <w:numPr>
          <w:ilvl w:val="0"/>
          <w:numId w:val="165"/>
        </w:numPr>
      </w:pPr>
      <w:r w:rsidRPr="00C0288E">
        <w:rPr>
          <w:b/>
          <w:bCs/>
        </w:rPr>
        <w:t>Implement Software-Defined Storage (SDS)</w:t>
      </w:r>
      <w:r w:rsidRPr="00C0288E">
        <w:t xml:space="preserve"> for flexibility.</w:t>
      </w:r>
    </w:p>
    <w:p w14:paraId="3B06B962" w14:textId="77777777" w:rsidR="00C0288E" w:rsidRPr="00C0288E" w:rsidRDefault="00C0288E" w:rsidP="00C0288E">
      <w:pPr>
        <w:numPr>
          <w:ilvl w:val="0"/>
          <w:numId w:val="165"/>
        </w:numPr>
      </w:pPr>
      <w:r w:rsidRPr="00C0288E">
        <w:rPr>
          <w:b/>
          <w:bCs/>
        </w:rPr>
        <w:t>Use deduplication and compression</w:t>
      </w:r>
      <w:r w:rsidRPr="00C0288E">
        <w:t xml:space="preserve"> to maximize space.</w:t>
      </w:r>
    </w:p>
    <w:p w14:paraId="48CD078A"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Best Practices:</w:t>
      </w:r>
    </w:p>
    <w:p w14:paraId="7CA71B6F" w14:textId="77777777" w:rsidR="00C0288E" w:rsidRPr="00C0288E" w:rsidRDefault="00C0288E" w:rsidP="00C0288E">
      <w:pPr>
        <w:numPr>
          <w:ilvl w:val="0"/>
          <w:numId w:val="166"/>
        </w:numPr>
      </w:pPr>
      <w:r w:rsidRPr="00C0288E">
        <w:rPr>
          <w:b/>
          <w:bCs/>
        </w:rPr>
        <w:t>Tiered Storage</w:t>
      </w:r>
      <w:r w:rsidRPr="00C0288E">
        <w:t xml:space="preserve"> – Assigning workloads based on performance needs.</w:t>
      </w:r>
    </w:p>
    <w:p w14:paraId="31D47D84" w14:textId="77777777" w:rsidR="00C0288E" w:rsidRPr="00C0288E" w:rsidRDefault="00C0288E" w:rsidP="00C0288E">
      <w:pPr>
        <w:numPr>
          <w:ilvl w:val="0"/>
          <w:numId w:val="166"/>
        </w:numPr>
      </w:pPr>
      <w:r w:rsidRPr="00C0288E">
        <w:rPr>
          <w:b/>
          <w:bCs/>
        </w:rPr>
        <w:t>Hybrid Cloud Solutions</w:t>
      </w:r>
      <w:r w:rsidRPr="00C0288E">
        <w:t xml:space="preserve"> – Balancing on-premise and cloud storage.</w:t>
      </w:r>
    </w:p>
    <w:p w14:paraId="3FE00519" w14:textId="77777777" w:rsidR="00C0288E" w:rsidRPr="00C0288E" w:rsidRDefault="00C0288E" w:rsidP="00C0288E">
      <w:pPr>
        <w:numPr>
          <w:ilvl w:val="0"/>
          <w:numId w:val="166"/>
        </w:numPr>
      </w:pPr>
      <w:r w:rsidRPr="00C0288E">
        <w:rPr>
          <w:b/>
          <w:bCs/>
        </w:rPr>
        <w:t>Regular Performance Benchmarking</w:t>
      </w:r>
      <w:r w:rsidRPr="00C0288E">
        <w:t xml:space="preserve"> – Ensuring optimal response times.</w:t>
      </w:r>
    </w:p>
    <w:p w14:paraId="10306940" w14:textId="77777777" w:rsidR="00C0288E" w:rsidRPr="00C0288E" w:rsidRDefault="00C0288E" w:rsidP="00C0288E">
      <w:r w:rsidRPr="00C0288E">
        <w:rPr>
          <w:rFonts w:ascii="Apple Color Emoji" w:hAnsi="Apple Color Emoji" w:cs="Apple Color Emoji"/>
        </w:rPr>
        <w:t>🚨</w:t>
      </w:r>
      <w:r w:rsidRPr="00C0288E">
        <w:t xml:space="preserve"> </w:t>
      </w:r>
      <w:r w:rsidRPr="00C0288E">
        <w:rPr>
          <w:b/>
          <w:bCs/>
        </w:rPr>
        <w:t>Example:</w:t>
      </w:r>
      <w:r w:rsidRPr="00C0288E">
        <w:t xml:space="preserve"> A hybrid </w:t>
      </w:r>
      <w:r w:rsidRPr="00C0288E">
        <w:rPr>
          <w:b/>
          <w:bCs/>
        </w:rPr>
        <w:t>on-premise + cloud storage model</w:t>
      </w:r>
      <w:r w:rsidRPr="00C0288E">
        <w:t xml:space="preserve"> reduces costs by moving inactive data to cold storage.</w:t>
      </w:r>
    </w:p>
    <w:p w14:paraId="068A5620" w14:textId="77777777" w:rsidR="00C0288E" w:rsidRPr="00B63F1D" w:rsidRDefault="00C0288E"/>
    <w:sectPr w:rsidR="00C0288E" w:rsidRPr="00B63F1D" w:rsidSect="00CE14C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042C"/>
    <w:multiLevelType w:val="multilevel"/>
    <w:tmpl w:val="70C4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9538E"/>
    <w:multiLevelType w:val="multilevel"/>
    <w:tmpl w:val="6D6C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74499"/>
    <w:multiLevelType w:val="multilevel"/>
    <w:tmpl w:val="A8F0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75CEB"/>
    <w:multiLevelType w:val="multilevel"/>
    <w:tmpl w:val="FFDC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53399"/>
    <w:multiLevelType w:val="multilevel"/>
    <w:tmpl w:val="84147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870BAC"/>
    <w:multiLevelType w:val="multilevel"/>
    <w:tmpl w:val="D352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AB718D"/>
    <w:multiLevelType w:val="multilevel"/>
    <w:tmpl w:val="EED0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BF7169"/>
    <w:multiLevelType w:val="multilevel"/>
    <w:tmpl w:val="3924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E4769B"/>
    <w:multiLevelType w:val="multilevel"/>
    <w:tmpl w:val="DC28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900F04"/>
    <w:multiLevelType w:val="multilevel"/>
    <w:tmpl w:val="9E1C2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C720DA"/>
    <w:multiLevelType w:val="multilevel"/>
    <w:tmpl w:val="FD7C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2A1699"/>
    <w:multiLevelType w:val="multilevel"/>
    <w:tmpl w:val="4B3C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334EAA"/>
    <w:multiLevelType w:val="multilevel"/>
    <w:tmpl w:val="4EE0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4F0AB6"/>
    <w:multiLevelType w:val="multilevel"/>
    <w:tmpl w:val="4672F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8E06CF"/>
    <w:multiLevelType w:val="multilevel"/>
    <w:tmpl w:val="C088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037D4F"/>
    <w:multiLevelType w:val="multilevel"/>
    <w:tmpl w:val="3A94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9F7E89"/>
    <w:multiLevelType w:val="multilevel"/>
    <w:tmpl w:val="2D1E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467D73"/>
    <w:multiLevelType w:val="multilevel"/>
    <w:tmpl w:val="001EC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687444"/>
    <w:multiLevelType w:val="multilevel"/>
    <w:tmpl w:val="35CA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C3614A"/>
    <w:multiLevelType w:val="multilevel"/>
    <w:tmpl w:val="2AD2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6A77C2"/>
    <w:multiLevelType w:val="multilevel"/>
    <w:tmpl w:val="2C1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D56E7A"/>
    <w:multiLevelType w:val="multilevel"/>
    <w:tmpl w:val="22A47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EC44E7"/>
    <w:multiLevelType w:val="multilevel"/>
    <w:tmpl w:val="1610C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357475"/>
    <w:multiLevelType w:val="multilevel"/>
    <w:tmpl w:val="E41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CC624E"/>
    <w:multiLevelType w:val="multilevel"/>
    <w:tmpl w:val="21CE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165C8B"/>
    <w:multiLevelType w:val="multilevel"/>
    <w:tmpl w:val="2F98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0406D5"/>
    <w:multiLevelType w:val="multilevel"/>
    <w:tmpl w:val="95CC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D324CB"/>
    <w:multiLevelType w:val="multilevel"/>
    <w:tmpl w:val="6EAC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F07EEF"/>
    <w:multiLevelType w:val="multilevel"/>
    <w:tmpl w:val="C9F2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2015D8"/>
    <w:multiLevelType w:val="multilevel"/>
    <w:tmpl w:val="56E2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88464A"/>
    <w:multiLevelType w:val="multilevel"/>
    <w:tmpl w:val="8520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D37EC0"/>
    <w:multiLevelType w:val="multilevel"/>
    <w:tmpl w:val="A690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4513DA"/>
    <w:multiLevelType w:val="multilevel"/>
    <w:tmpl w:val="7BA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8027BF"/>
    <w:multiLevelType w:val="multilevel"/>
    <w:tmpl w:val="0744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7F5D2D"/>
    <w:multiLevelType w:val="multilevel"/>
    <w:tmpl w:val="C50A9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98F3460"/>
    <w:multiLevelType w:val="multilevel"/>
    <w:tmpl w:val="ED12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DC5548"/>
    <w:multiLevelType w:val="multilevel"/>
    <w:tmpl w:val="041C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62622E"/>
    <w:multiLevelType w:val="multilevel"/>
    <w:tmpl w:val="7E52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6E36DF"/>
    <w:multiLevelType w:val="multilevel"/>
    <w:tmpl w:val="A218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782BB7"/>
    <w:multiLevelType w:val="multilevel"/>
    <w:tmpl w:val="6C88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0262D3"/>
    <w:multiLevelType w:val="multilevel"/>
    <w:tmpl w:val="2D5C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402769"/>
    <w:multiLevelType w:val="multilevel"/>
    <w:tmpl w:val="5128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CB013E"/>
    <w:multiLevelType w:val="multilevel"/>
    <w:tmpl w:val="87AC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E96CBB"/>
    <w:multiLevelType w:val="multilevel"/>
    <w:tmpl w:val="274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362945"/>
    <w:multiLevelType w:val="multilevel"/>
    <w:tmpl w:val="D5FA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4B2FB6"/>
    <w:multiLevelType w:val="multilevel"/>
    <w:tmpl w:val="327E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034CED"/>
    <w:multiLevelType w:val="multilevel"/>
    <w:tmpl w:val="CB7A8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227F21"/>
    <w:multiLevelType w:val="multilevel"/>
    <w:tmpl w:val="B9F43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F7584F"/>
    <w:multiLevelType w:val="multilevel"/>
    <w:tmpl w:val="2EFE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65458F"/>
    <w:multiLevelType w:val="multilevel"/>
    <w:tmpl w:val="79B4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A60B5A"/>
    <w:multiLevelType w:val="multilevel"/>
    <w:tmpl w:val="3D86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C52C60"/>
    <w:multiLevelType w:val="multilevel"/>
    <w:tmpl w:val="4236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5654F9"/>
    <w:multiLevelType w:val="multilevel"/>
    <w:tmpl w:val="15664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3BA5104"/>
    <w:multiLevelType w:val="multilevel"/>
    <w:tmpl w:val="7FB8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BC2F3D"/>
    <w:multiLevelType w:val="multilevel"/>
    <w:tmpl w:val="F01C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E95066"/>
    <w:multiLevelType w:val="multilevel"/>
    <w:tmpl w:val="1E00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8368DA"/>
    <w:multiLevelType w:val="multilevel"/>
    <w:tmpl w:val="6C3A4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4CA0B8B"/>
    <w:multiLevelType w:val="multilevel"/>
    <w:tmpl w:val="E78C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430312"/>
    <w:multiLevelType w:val="multilevel"/>
    <w:tmpl w:val="E5E4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7897F75"/>
    <w:multiLevelType w:val="multilevel"/>
    <w:tmpl w:val="E93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E91B57"/>
    <w:multiLevelType w:val="multilevel"/>
    <w:tmpl w:val="22F8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765AD5"/>
    <w:multiLevelType w:val="multilevel"/>
    <w:tmpl w:val="AFC4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286934"/>
    <w:multiLevelType w:val="multilevel"/>
    <w:tmpl w:val="9F8A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9C575C"/>
    <w:multiLevelType w:val="multilevel"/>
    <w:tmpl w:val="40B0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29403C"/>
    <w:multiLevelType w:val="multilevel"/>
    <w:tmpl w:val="0926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77597D"/>
    <w:multiLevelType w:val="multilevel"/>
    <w:tmpl w:val="AF5E3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E1F28C6"/>
    <w:multiLevelType w:val="multilevel"/>
    <w:tmpl w:val="F5AC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F40637D"/>
    <w:multiLevelType w:val="multilevel"/>
    <w:tmpl w:val="108E5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0711DBA"/>
    <w:multiLevelType w:val="multilevel"/>
    <w:tmpl w:val="4EFA2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1390724"/>
    <w:multiLevelType w:val="multilevel"/>
    <w:tmpl w:val="21D8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3B3560"/>
    <w:multiLevelType w:val="multilevel"/>
    <w:tmpl w:val="A27C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7E529B"/>
    <w:multiLevelType w:val="multilevel"/>
    <w:tmpl w:val="A9B8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F229A8"/>
    <w:multiLevelType w:val="multilevel"/>
    <w:tmpl w:val="A1A4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DC4567"/>
    <w:multiLevelType w:val="multilevel"/>
    <w:tmpl w:val="7528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5F40B3"/>
    <w:multiLevelType w:val="multilevel"/>
    <w:tmpl w:val="8E3A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5663560"/>
    <w:multiLevelType w:val="multilevel"/>
    <w:tmpl w:val="CD08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5786C87"/>
    <w:multiLevelType w:val="multilevel"/>
    <w:tmpl w:val="9034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59E30FA"/>
    <w:multiLevelType w:val="multilevel"/>
    <w:tmpl w:val="4B08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5DA337F"/>
    <w:multiLevelType w:val="multilevel"/>
    <w:tmpl w:val="B92C6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6BC11D6"/>
    <w:multiLevelType w:val="multilevel"/>
    <w:tmpl w:val="ECD8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85E380A"/>
    <w:multiLevelType w:val="multilevel"/>
    <w:tmpl w:val="1B8C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7B746C"/>
    <w:multiLevelType w:val="multilevel"/>
    <w:tmpl w:val="4BDA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167691"/>
    <w:multiLevelType w:val="multilevel"/>
    <w:tmpl w:val="C3E2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B7C4864"/>
    <w:multiLevelType w:val="multilevel"/>
    <w:tmpl w:val="F65C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C2650A4"/>
    <w:multiLevelType w:val="multilevel"/>
    <w:tmpl w:val="F8AC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D907D6A"/>
    <w:multiLevelType w:val="multilevel"/>
    <w:tmpl w:val="184E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DA234FA"/>
    <w:multiLevelType w:val="multilevel"/>
    <w:tmpl w:val="5082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DD71A3F"/>
    <w:multiLevelType w:val="multilevel"/>
    <w:tmpl w:val="22928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E3B1B08"/>
    <w:multiLevelType w:val="multilevel"/>
    <w:tmpl w:val="8B40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F7939D7"/>
    <w:multiLevelType w:val="multilevel"/>
    <w:tmpl w:val="567A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04D0345"/>
    <w:multiLevelType w:val="multilevel"/>
    <w:tmpl w:val="4EEA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594913"/>
    <w:multiLevelType w:val="multilevel"/>
    <w:tmpl w:val="28CC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1A8115B"/>
    <w:multiLevelType w:val="multilevel"/>
    <w:tmpl w:val="147E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1B46933"/>
    <w:multiLevelType w:val="multilevel"/>
    <w:tmpl w:val="4ED2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1FB73E7"/>
    <w:multiLevelType w:val="multilevel"/>
    <w:tmpl w:val="4A4C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2504370"/>
    <w:multiLevelType w:val="multilevel"/>
    <w:tmpl w:val="CD6E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27E12F9"/>
    <w:multiLevelType w:val="multilevel"/>
    <w:tmpl w:val="2838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352606B"/>
    <w:multiLevelType w:val="multilevel"/>
    <w:tmpl w:val="4684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694637A"/>
    <w:multiLevelType w:val="multilevel"/>
    <w:tmpl w:val="1406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7A67DF1"/>
    <w:multiLevelType w:val="multilevel"/>
    <w:tmpl w:val="CF68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7A716E0"/>
    <w:multiLevelType w:val="multilevel"/>
    <w:tmpl w:val="7E78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D61427"/>
    <w:multiLevelType w:val="multilevel"/>
    <w:tmpl w:val="9D9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C158F8"/>
    <w:multiLevelType w:val="multilevel"/>
    <w:tmpl w:val="F23CA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FD55FB"/>
    <w:multiLevelType w:val="multilevel"/>
    <w:tmpl w:val="8E4C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3C2741"/>
    <w:multiLevelType w:val="multilevel"/>
    <w:tmpl w:val="3B1C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A7A727F"/>
    <w:multiLevelType w:val="multilevel"/>
    <w:tmpl w:val="7CF6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B3320CF"/>
    <w:multiLevelType w:val="multilevel"/>
    <w:tmpl w:val="DC7E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B680E97"/>
    <w:multiLevelType w:val="multilevel"/>
    <w:tmpl w:val="F4A2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C13298E"/>
    <w:multiLevelType w:val="multilevel"/>
    <w:tmpl w:val="F4C4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C947E89"/>
    <w:multiLevelType w:val="multilevel"/>
    <w:tmpl w:val="21F65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0A51089"/>
    <w:multiLevelType w:val="multilevel"/>
    <w:tmpl w:val="14F2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0C9032A"/>
    <w:multiLevelType w:val="multilevel"/>
    <w:tmpl w:val="25B4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11272F5"/>
    <w:multiLevelType w:val="multilevel"/>
    <w:tmpl w:val="C9BE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16C5A82"/>
    <w:multiLevelType w:val="multilevel"/>
    <w:tmpl w:val="FC46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275129D"/>
    <w:multiLevelType w:val="multilevel"/>
    <w:tmpl w:val="9E76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36B7992"/>
    <w:multiLevelType w:val="multilevel"/>
    <w:tmpl w:val="673C0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49816E7"/>
    <w:multiLevelType w:val="multilevel"/>
    <w:tmpl w:val="AB8E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4C84C7C"/>
    <w:multiLevelType w:val="multilevel"/>
    <w:tmpl w:val="F44A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4F157FA"/>
    <w:multiLevelType w:val="multilevel"/>
    <w:tmpl w:val="C9C2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592015F"/>
    <w:multiLevelType w:val="multilevel"/>
    <w:tmpl w:val="8390B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5A3116B"/>
    <w:multiLevelType w:val="multilevel"/>
    <w:tmpl w:val="D5B4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5D506AB"/>
    <w:multiLevelType w:val="multilevel"/>
    <w:tmpl w:val="FB22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6E30EB1"/>
    <w:multiLevelType w:val="multilevel"/>
    <w:tmpl w:val="7C3C8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72B5F43"/>
    <w:multiLevelType w:val="multilevel"/>
    <w:tmpl w:val="8D9C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8D65568"/>
    <w:multiLevelType w:val="multilevel"/>
    <w:tmpl w:val="8BD27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92239AF"/>
    <w:multiLevelType w:val="multilevel"/>
    <w:tmpl w:val="71D80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4565DD"/>
    <w:multiLevelType w:val="multilevel"/>
    <w:tmpl w:val="35EAA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C600635"/>
    <w:multiLevelType w:val="multilevel"/>
    <w:tmpl w:val="8F04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DB11735"/>
    <w:multiLevelType w:val="multilevel"/>
    <w:tmpl w:val="0CBE2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EB74B45"/>
    <w:multiLevelType w:val="multilevel"/>
    <w:tmpl w:val="D50E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FA7515F"/>
    <w:multiLevelType w:val="multilevel"/>
    <w:tmpl w:val="E1BC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01B281D"/>
    <w:multiLevelType w:val="multilevel"/>
    <w:tmpl w:val="4454A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170439E"/>
    <w:multiLevelType w:val="multilevel"/>
    <w:tmpl w:val="B0F4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2BB650D"/>
    <w:multiLevelType w:val="multilevel"/>
    <w:tmpl w:val="E228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2DF559A"/>
    <w:multiLevelType w:val="multilevel"/>
    <w:tmpl w:val="58B22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3B447D5"/>
    <w:multiLevelType w:val="multilevel"/>
    <w:tmpl w:val="0048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3F16A95"/>
    <w:multiLevelType w:val="multilevel"/>
    <w:tmpl w:val="5B10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4D746A8"/>
    <w:multiLevelType w:val="multilevel"/>
    <w:tmpl w:val="AAE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60A4D0E"/>
    <w:multiLevelType w:val="multilevel"/>
    <w:tmpl w:val="B610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73F2FE9"/>
    <w:multiLevelType w:val="multilevel"/>
    <w:tmpl w:val="844E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74467D3"/>
    <w:multiLevelType w:val="multilevel"/>
    <w:tmpl w:val="D188F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78650C9"/>
    <w:multiLevelType w:val="multilevel"/>
    <w:tmpl w:val="E38A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7F14517"/>
    <w:multiLevelType w:val="multilevel"/>
    <w:tmpl w:val="6722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84C79A1"/>
    <w:multiLevelType w:val="multilevel"/>
    <w:tmpl w:val="C86C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86D5E01"/>
    <w:multiLevelType w:val="multilevel"/>
    <w:tmpl w:val="414C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B04506C"/>
    <w:multiLevelType w:val="multilevel"/>
    <w:tmpl w:val="28CE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CC87CF8"/>
    <w:multiLevelType w:val="multilevel"/>
    <w:tmpl w:val="0156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F0B4438"/>
    <w:multiLevelType w:val="multilevel"/>
    <w:tmpl w:val="BCC0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0746B09"/>
    <w:multiLevelType w:val="multilevel"/>
    <w:tmpl w:val="FB627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14664FB"/>
    <w:multiLevelType w:val="multilevel"/>
    <w:tmpl w:val="8882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1F0533C"/>
    <w:multiLevelType w:val="multilevel"/>
    <w:tmpl w:val="D55E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1F47920"/>
    <w:multiLevelType w:val="multilevel"/>
    <w:tmpl w:val="4AE8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8C2BF5"/>
    <w:multiLevelType w:val="multilevel"/>
    <w:tmpl w:val="2958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60440AA"/>
    <w:multiLevelType w:val="multilevel"/>
    <w:tmpl w:val="0972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60729D4"/>
    <w:multiLevelType w:val="multilevel"/>
    <w:tmpl w:val="E8E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64C2425"/>
    <w:multiLevelType w:val="multilevel"/>
    <w:tmpl w:val="BAA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718170C"/>
    <w:multiLevelType w:val="multilevel"/>
    <w:tmpl w:val="BFA26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8BA3CA2"/>
    <w:multiLevelType w:val="multilevel"/>
    <w:tmpl w:val="884C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8C748C7"/>
    <w:multiLevelType w:val="multilevel"/>
    <w:tmpl w:val="7694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9296360"/>
    <w:multiLevelType w:val="multilevel"/>
    <w:tmpl w:val="3B68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9EA562B"/>
    <w:multiLevelType w:val="multilevel"/>
    <w:tmpl w:val="144C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A931F3E"/>
    <w:multiLevelType w:val="multilevel"/>
    <w:tmpl w:val="7920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B802801"/>
    <w:multiLevelType w:val="multilevel"/>
    <w:tmpl w:val="F50A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D60135F"/>
    <w:multiLevelType w:val="multilevel"/>
    <w:tmpl w:val="A6BAB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DF56CA6"/>
    <w:multiLevelType w:val="multilevel"/>
    <w:tmpl w:val="B580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F2E6771"/>
    <w:multiLevelType w:val="multilevel"/>
    <w:tmpl w:val="7206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931631">
    <w:abstractNumId w:val="133"/>
  </w:num>
  <w:num w:numId="2" w16cid:durableId="1979145229">
    <w:abstractNumId w:val="50"/>
  </w:num>
  <w:num w:numId="3" w16cid:durableId="1001005258">
    <w:abstractNumId w:val="78"/>
  </w:num>
  <w:num w:numId="4" w16cid:durableId="1843204891">
    <w:abstractNumId w:val="33"/>
  </w:num>
  <w:num w:numId="5" w16cid:durableId="403378380">
    <w:abstractNumId w:val="42"/>
  </w:num>
  <w:num w:numId="6" w16cid:durableId="855073424">
    <w:abstractNumId w:val="32"/>
  </w:num>
  <w:num w:numId="7" w16cid:durableId="34814889">
    <w:abstractNumId w:val="125"/>
  </w:num>
  <w:num w:numId="8" w16cid:durableId="1786582483">
    <w:abstractNumId w:val="163"/>
  </w:num>
  <w:num w:numId="9" w16cid:durableId="836573157">
    <w:abstractNumId w:val="156"/>
  </w:num>
  <w:num w:numId="10" w16cid:durableId="40642264">
    <w:abstractNumId w:val="134"/>
  </w:num>
  <w:num w:numId="11" w16cid:durableId="1224484947">
    <w:abstractNumId w:val="126"/>
  </w:num>
  <w:num w:numId="12" w16cid:durableId="1852144047">
    <w:abstractNumId w:val="68"/>
  </w:num>
  <w:num w:numId="13" w16cid:durableId="64305585">
    <w:abstractNumId w:val="20"/>
  </w:num>
  <w:num w:numId="14" w16cid:durableId="663163917">
    <w:abstractNumId w:val="148"/>
  </w:num>
  <w:num w:numId="15" w16cid:durableId="1157917442">
    <w:abstractNumId w:val="159"/>
  </w:num>
  <w:num w:numId="16" w16cid:durableId="1065908133">
    <w:abstractNumId w:val="9"/>
  </w:num>
  <w:num w:numId="17" w16cid:durableId="2125728598">
    <w:abstractNumId w:val="115"/>
  </w:num>
  <w:num w:numId="18" w16cid:durableId="1214000326">
    <w:abstractNumId w:val="28"/>
  </w:num>
  <w:num w:numId="19" w16cid:durableId="815418704">
    <w:abstractNumId w:val="123"/>
  </w:num>
  <w:num w:numId="20" w16cid:durableId="389618487">
    <w:abstractNumId w:val="82"/>
  </w:num>
  <w:num w:numId="21" w16cid:durableId="1498114580">
    <w:abstractNumId w:val="104"/>
  </w:num>
  <w:num w:numId="22" w16cid:durableId="1794203662">
    <w:abstractNumId w:val="120"/>
  </w:num>
  <w:num w:numId="23" w16cid:durableId="541602383">
    <w:abstractNumId w:val="114"/>
  </w:num>
  <w:num w:numId="24" w16cid:durableId="697465137">
    <w:abstractNumId w:val="72"/>
  </w:num>
  <w:num w:numId="25" w16cid:durableId="878400049">
    <w:abstractNumId w:val="61"/>
  </w:num>
  <w:num w:numId="26" w16cid:durableId="1279600576">
    <w:abstractNumId w:val="146"/>
  </w:num>
  <w:num w:numId="27" w16cid:durableId="1756583801">
    <w:abstractNumId w:val="10"/>
  </w:num>
  <w:num w:numId="28" w16cid:durableId="17901916">
    <w:abstractNumId w:val="19"/>
  </w:num>
  <w:num w:numId="29" w16cid:durableId="1952468764">
    <w:abstractNumId w:val="157"/>
  </w:num>
  <w:num w:numId="30" w16cid:durableId="1552571612">
    <w:abstractNumId w:val="84"/>
  </w:num>
  <w:num w:numId="31" w16cid:durableId="1069696639">
    <w:abstractNumId w:val="80"/>
  </w:num>
  <w:num w:numId="32" w16cid:durableId="1242717626">
    <w:abstractNumId w:val="93"/>
  </w:num>
  <w:num w:numId="33" w16cid:durableId="914514044">
    <w:abstractNumId w:val="142"/>
  </w:num>
  <w:num w:numId="34" w16cid:durableId="1351761867">
    <w:abstractNumId w:val="111"/>
  </w:num>
  <w:num w:numId="35" w16cid:durableId="912352261">
    <w:abstractNumId w:val="18"/>
  </w:num>
  <w:num w:numId="36" w16cid:durableId="313679754">
    <w:abstractNumId w:val="149"/>
  </w:num>
  <w:num w:numId="37" w16cid:durableId="52505909">
    <w:abstractNumId w:val="1"/>
  </w:num>
  <w:num w:numId="38" w16cid:durableId="114640811">
    <w:abstractNumId w:val="17"/>
  </w:num>
  <w:num w:numId="39" w16cid:durableId="1934972860">
    <w:abstractNumId w:val="41"/>
  </w:num>
  <w:num w:numId="40" w16cid:durableId="1441221163">
    <w:abstractNumId w:val="39"/>
  </w:num>
  <w:num w:numId="41" w16cid:durableId="639312226">
    <w:abstractNumId w:val="4"/>
  </w:num>
  <w:num w:numId="42" w16cid:durableId="990132255">
    <w:abstractNumId w:val="141"/>
  </w:num>
  <w:num w:numId="43" w16cid:durableId="519516341">
    <w:abstractNumId w:val="81"/>
  </w:num>
  <w:num w:numId="44" w16cid:durableId="1854612193">
    <w:abstractNumId w:val="101"/>
  </w:num>
  <w:num w:numId="45" w16cid:durableId="2060401895">
    <w:abstractNumId w:val="106"/>
  </w:num>
  <w:num w:numId="46" w16cid:durableId="1131630244">
    <w:abstractNumId w:val="73"/>
  </w:num>
  <w:num w:numId="47" w16cid:durableId="976229300">
    <w:abstractNumId w:val="63"/>
  </w:num>
  <w:num w:numId="48" w16cid:durableId="1363436000">
    <w:abstractNumId w:val="16"/>
  </w:num>
  <w:num w:numId="49" w16cid:durableId="842404026">
    <w:abstractNumId w:val="11"/>
  </w:num>
  <w:num w:numId="50" w16cid:durableId="1972980538">
    <w:abstractNumId w:val="139"/>
  </w:num>
  <w:num w:numId="51" w16cid:durableId="2104454787">
    <w:abstractNumId w:val="76"/>
  </w:num>
  <w:num w:numId="52" w16cid:durableId="2118409513">
    <w:abstractNumId w:val="155"/>
  </w:num>
  <w:num w:numId="53" w16cid:durableId="1836451945">
    <w:abstractNumId w:val="105"/>
  </w:num>
  <w:num w:numId="54" w16cid:durableId="1921013869">
    <w:abstractNumId w:val="103"/>
  </w:num>
  <w:num w:numId="55" w16cid:durableId="1868249383">
    <w:abstractNumId w:val="44"/>
  </w:num>
  <w:num w:numId="56" w16cid:durableId="899709443">
    <w:abstractNumId w:val="86"/>
  </w:num>
  <w:num w:numId="57" w16cid:durableId="637222025">
    <w:abstractNumId w:val="140"/>
  </w:num>
  <w:num w:numId="58" w16cid:durableId="1433085728">
    <w:abstractNumId w:val="22"/>
  </w:num>
  <w:num w:numId="59" w16cid:durableId="1240864752">
    <w:abstractNumId w:val="65"/>
  </w:num>
  <w:num w:numId="60" w16cid:durableId="403722546">
    <w:abstractNumId w:val="34"/>
  </w:num>
  <w:num w:numId="61" w16cid:durableId="1254512312">
    <w:abstractNumId w:val="158"/>
  </w:num>
  <w:num w:numId="62" w16cid:durableId="536550434">
    <w:abstractNumId w:val="51"/>
  </w:num>
  <w:num w:numId="63" w16cid:durableId="642735479">
    <w:abstractNumId w:val="2"/>
  </w:num>
  <w:num w:numId="64" w16cid:durableId="240724708">
    <w:abstractNumId w:val="162"/>
  </w:num>
  <w:num w:numId="65" w16cid:durableId="323824954">
    <w:abstractNumId w:val="38"/>
  </w:num>
  <w:num w:numId="66" w16cid:durableId="1389260454">
    <w:abstractNumId w:val="100"/>
  </w:num>
  <w:num w:numId="67" w16cid:durableId="144665905">
    <w:abstractNumId w:val="35"/>
  </w:num>
  <w:num w:numId="68" w16cid:durableId="11225971">
    <w:abstractNumId w:val="64"/>
  </w:num>
  <w:num w:numId="69" w16cid:durableId="1842504401">
    <w:abstractNumId w:val="79"/>
  </w:num>
  <w:num w:numId="70" w16cid:durableId="1879277383">
    <w:abstractNumId w:val="60"/>
  </w:num>
  <w:num w:numId="71" w16cid:durableId="1458791601">
    <w:abstractNumId w:val="49"/>
  </w:num>
  <w:num w:numId="72" w16cid:durableId="1946424679">
    <w:abstractNumId w:val="62"/>
  </w:num>
  <w:num w:numId="73" w16cid:durableId="1842312575">
    <w:abstractNumId w:val="152"/>
  </w:num>
  <w:num w:numId="74" w16cid:durableId="1252853232">
    <w:abstractNumId w:val="108"/>
  </w:num>
  <w:num w:numId="75" w16cid:durableId="257956009">
    <w:abstractNumId w:val="36"/>
  </w:num>
  <w:num w:numId="76" w16cid:durableId="1202595725">
    <w:abstractNumId w:val="70"/>
  </w:num>
  <w:num w:numId="77" w16cid:durableId="1318146993">
    <w:abstractNumId w:val="5"/>
  </w:num>
  <w:num w:numId="78" w16cid:durableId="341980882">
    <w:abstractNumId w:val="164"/>
  </w:num>
  <w:num w:numId="79" w16cid:durableId="121122271">
    <w:abstractNumId w:val="99"/>
  </w:num>
  <w:num w:numId="80" w16cid:durableId="404492387">
    <w:abstractNumId w:val="21"/>
  </w:num>
  <w:num w:numId="81" w16cid:durableId="2081707531">
    <w:abstractNumId w:val="127"/>
  </w:num>
  <w:num w:numId="82" w16cid:durableId="791248228">
    <w:abstractNumId w:val="107"/>
  </w:num>
  <w:num w:numId="83" w16cid:durableId="1342853562">
    <w:abstractNumId w:val="98"/>
  </w:num>
  <w:num w:numId="84" w16cid:durableId="1957254450">
    <w:abstractNumId w:val="13"/>
  </w:num>
  <w:num w:numId="85" w16cid:durableId="1004430556">
    <w:abstractNumId w:val="46"/>
  </w:num>
  <w:num w:numId="86" w16cid:durableId="1288663384">
    <w:abstractNumId w:val="37"/>
  </w:num>
  <w:num w:numId="87" w16cid:durableId="1971472764">
    <w:abstractNumId w:val="47"/>
  </w:num>
  <w:num w:numId="88" w16cid:durableId="678779148">
    <w:abstractNumId w:val="136"/>
  </w:num>
  <w:num w:numId="89" w16cid:durableId="1326593436">
    <w:abstractNumId w:val="124"/>
  </w:num>
  <w:num w:numId="90" w16cid:durableId="2088764818">
    <w:abstractNumId w:val="118"/>
  </w:num>
  <w:num w:numId="91" w16cid:durableId="1501655324">
    <w:abstractNumId w:val="119"/>
  </w:num>
  <w:num w:numId="92" w16cid:durableId="865094916">
    <w:abstractNumId w:val="7"/>
  </w:num>
  <w:num w:numId="93" w16cid:durableId="490097903">
    <w:abstractNumId w:val="102"/>
  </w:num>
  <w:num w:numId="94" w16cid:durableId="993530989">
    <w:abstractNumId w:val="77"/>
  </w:num>
  <w:num w:numId="95" w16cid:durableId="1585214738">
    <w:abstractNumId w:val="122"/>
  </w:num>
  <w:num w:numId="96" w16cid:durableId="382606652">
    <w:abstractNumId w:val="150"/>
  </w:num>
  <w:num w:numId="97" w16cid:durableId="1121341480">
    <w:abstractNumId w:val="95"/>
  </w:num>
  <w:num w:numId="98" w16cid:durableId="823618475">
    <w:abstractNumId w:val="131"/>
  </w:num>
  <w:num w:numId="99" w16cid:durableId="1808861405">
    <w:abstractNumId w:val="112"/>
  </w:num>
  <w:num w:numId="100" w16cid:durableId="464858094">
    <w:abstractNumId w:val="56"/>
  </w:num>
  <w:num w:numId="101" w16cid:durableId="1100680036">
    <w:abstractNumId w:val="27"/>
  </w:num>
  <w:num w:numId="102" w16cid:durableId="1000040483">
    <w:abstractNumId w:val="87"/>
  </w:num>
  <w:num w:numId="103" w16cid:durableId="1970083645">
    <w:abstractNumId w:val="109"/>
  </w:num>
  <w:num w:numId="104" w16cid:durableId="95760814">
    <w:abstractNumId w:val="71"/>
  </w:num>
  <w:num w:numId="105" w16cid:durableId="999314240">
    <w:abstractNumId w:val="26"/>
  </w:num>
  <w:num w:numId="106" w16cid:durableId="1910187783">
    <w:abstractNumId w:val="14"/>
  </w:num>
  <w:num w:numId="107" w16cid:durableId="1900283900">
    <w:abstractNumId w:val="151"/>
  </w:num>
  <w:num w:numId="108" w16cid:durableId="560481267">
    <w:abstractNumId w:val="8"/>
  </w:num>
  <w:num w:numId="109" w16cid:durableId="1738548943">
    <w:abstractNumId w:val="15"/>
  </w:num>
  <w:num w:numId="110" w16cid:durableId="1482578163">
    <w:abstractNumId w:val="24"/>
  </w:num>
  <w:num w:numId="111" w16cid:durableId="2013530815">
    <w:abstractNumId w:val="53"/>
  </w:num>
  <w:num w:numId="112" w16cid:durableId="769739529">
    <w:abstractNumId w:val="165"/>
  </w:num>
  <w:num w:numId="113" w16cid:durableId="1349521688">
    <w:abstractNumId w:val="135"/>
  </w:num>
  <w:num w:numId="114" w16cid:durableId="28456413">
    <w:abstractNumId w:val="3"/>
  </w:num>
  <w:num w:numId="115" w16cid:durableId="254827762">
    <w:abstractNumId w:val="40"/>
  </w:num>
  <w:num w:numId="116" w16cid:durableId="1482499365">
    <w:abstractNumId w:val="154"/>
  </w:num>
  <w:num w:numId="117" w16cid:durableId="550925671">
    <w:abstractNumId w:val="83"/>
  </w:num>
  <w:num w:numId="118" w16cid:durableId="2632713">
    <w:abstractNumId w:val="90"/>
  </w:num>
  <w:num w:numId="119" w16cid:durableId="279725939">
    <w:abstractNumId w:val="12"/>
  </w:num>
  <w:num w:numId="120" w16cid:durableId="608588374">
    <w:abstractNumId w:val="121"/>
  </w:num>
  <w:num w:numId="121" w16cid:durableId="882131709">
    <w:abstractNumId w:val="160"/>
  </w:num>
  <w:num w:numId="122" w16cid:durableId="1948468938">
    <w:abstractNumId w:val="138"/>
  </w:num>
  <w:num w:numId="123" w16cid:durableId="573442053">
    <w:abstractNumId w:val="0"/>
  </w:num>
  <w:num w:numId="124" w16cid:durableId="737174110">
    <w:abstractNumId w:val="128"/>
  </w:num>
  <w:num w:numId="125" w16cid:durableId="1078476078">
    <w:abstractNumId w:val="145"/>
  </w:num>
  <w:num w:numId="126" w16cid:durableId="260653254">
    <w:abstractNumId w:val="110"/>
  </w:num>
  <w:num w:numId="127" w16cid:durableId="1516071664">
    <w:abstractNumId w:val="54"/>
  </w:num>
  <w:num w:numId="128" w16cid:durableId="1624582302">
    <w:abstractNumId w:val="75"/>
  </w:num>
  <w:num w:numId="129" w16cid:durableId="303849637">
    <w:abstractNumId w:val="130"/>
  </w:num>
  <w:num w:numId="130" w16cid:durableId="164633386">
    <w:abstractNumId w:val="143"/>
  </w:num>
  <w:num w:numId="131" w16cid:durableId="356975936">
    <w:abstractNumId w:val="116"/>
  </w:num>
  <w:num w:numId="132" w16cid:durableId="1965886366">
    <w:abstractNumId w:val="58"/>
  </w:num>
  <w:num w:numId="133" w16cid:durableId="1567690533">
    <w:abstractNumId w:val="129"/>
  </w:num>
  <w:num w:numId="134" w16cid:durableId="896353469">
    <w:abstractNumId w:val="85"/>
  </w:num>
  <w:num w:numId="135" w16cid:durableId="1258322990">
    <w:abstractNumId w:val="117"/>
  </w:num>
  <w:num w:numId="136" w16cid:durableId="904266947">
    <w:abstractNumId w:val="69"/>
  </w:num>
  <w:num w:numId="137" w16cid:durableId="1980379343">
    <w:abstractNumId w:val="144"/>
  </w:num>
  <w:num w:numId="138" w16cid:durableId="532883628">
    <w:abstractNumId w:val="74"/>
  </w:num>
  <w:num w:numId="139" w16cid:durableId="208031259">
    <w:abstractNumId w:val="161"/>
  </w:num>
  <w:num w:numId="140" w16cid:durableId="1955480474">
    <w:abstractNumId w:val="55"/>
  </w:num>
  <w:num w:numId="141" w16cid:durableId="1170750870">
    <w:abstractNumId w:val="48"/>
  </w:num>
  <w:num w:numId="142" w16cid:durableId="1284382048">
    <w:abstractNumId w:val="25"/>
  </w:num>
  <w:num w:numId="143" w16cid:durableId="1476950215">
    <w:abstractNumId w:val="45"/>
  </w:num>
  <w:num w:numId="144" w16cid:durableId="227500087">
    <w:abstractNumId w:val="89"/>
  </w:num>
  <w:num w:numId="145" w16cid:durableId="1079324730">
    <w:abstractNumId w:val="92"/>
  </w:num>
  <w:num w:numId="146" w16cid:durableId="1863780740">
    <w:abstractNumId w:val="147"/>
  </w:num>
  <w:num w:numId="147" w16cid:durableId="1161891800">
    <w:abstractNumId w:val="67"/>
  </w:num>
  <w:num w:numId="148" w16cid:durableId="1288393146">
    <w:abstractNumId w:val="6"/>
  </w:num>
  <w:num w:numId="149" w16cid:durableId="471144607">
    <w:abstractNumId w:val="30"/>
  </w:num>
  <w:num w:numId="150" w16cid:durableId="1967000540">
    <w:abstractNumId w:val="91"/>
  </w:num>
  <w:num w:numId="151" w16cid:durableId="1382905553">
    <w:abstractNumId w:val="31"/>
  </w:num>
  <w:num w:numId="152" w16cid:durableId="484324526">
    <w:abstractNumId w:val="132"/>
  </w:num>
  <w:num w:numId="153" w16cid:durableId="1107584931">
    <w:abstractNumId w:val="97"/>
  </w:num>
  <w:num w:numId="154" w16cid:durableId="1511674589">
    <w:abstractNumId w:val="43"/>
  </w:num>
  <w:num w:numId="155" w16cid:durableId="29108000">
    <w:abstractNumId w:val="52"/>
  </w:num>
  <w:num w:numId="156" w16cid:durableId="1358582473">
    <w:abstractNumId w:val="96"/>
  </w:num>
  <w:num w:numId="157" w16cid:durableId="1887600003">
    <w:abstractNumId w:val="57"/>
  </w:num>
  <w:num w:numId="158" w16cid:durableId="1737124170">
    <w:abstractNumId w:val="137"/>
  </w:num>
  <w:num w:numId="159" w16cid:durableId="1770273205">
    <w:abstractNumId w:val="23"/>
  </w:num>
  <w:num w:numId="160" w16cid:durableId="1496264405">
    <w:abstractNumId w:val="29"/>
  </w:num>
  <w:num w:numId="161" w16cid:durableId="1161316093">
    <w:abstractNumId w:val="113"/>
  </w:num>
  <w:num w:numId="162" w16cid:durableId="1268660625">
    <w:abstractNumId w:val="66"/>
  </w:num>
  <w:num w:numId="163" w16cid:durableId="1511602165">
    <w:abstractNumId w:val="88"/>
  </w:num>
  <w:num w:numId="164" w16cid:durableId="895120375">
    <w:abstractNumId w:val="153"/>
  </w:num>
  <w:num w:numId="165" w16cid:durableId="239827187">
    <w:abstractNumId w:val="59"/>
  </w:num>
  <w:num w:numId="166" w16cid:durableId="153035401">
    <w:abstractNumId w:val="94"/>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1D"/>
    <w:rsid w:val="000C129B"/>
    <w:rsid w:val="00176278"/>
    <w:rsid w:val="001B7A7B"/>
    <w:rsid w:val="003A5E3B"/>
    <w:rsid w:val="00476D40"/>
    <w:rsid w:val="005B7103"/>
    <w:rsid w:val="008807B5"/>
    <w:rsid w:val="008C2775"/>
    <w:rsid w:val="008C5F0D"/>
    <w:rsid w:val="00B17101"/>
    <w:rsid w:val="00B63F1D"/>
    <w:rsid w:val="00C0288E"/>
    <w:rsid w:val="00CE14C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9B6704F"/>
  <w15:chartTrackingRefBased/>
  <w15:docId w15:val="{4ACDDFF4-9682-9346-8C98-4BFDE75C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F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F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F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F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F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F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F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F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F1D"/>
    <w:rPr>
      <w:rFonts w:eastAsiaTheme="majorEastAsia" w:cstheme="majorBidi"/>
      <w:color w:val="272727" w:themeColor="text1" w:themeTint="D8"/>
    </w:rPr>
  </w:style>
  <w:style w:type="paragraph" w:styleId="Title">
    <w:name w:val="Title"/>
    <w:basedOn w:val="Normal"/>
    <w:next w:val="Normal"/>
    <w:link w:val="TitleChar"/>
    <w:uiPriority w:val="10"/>
    <w:qFormat/>
    <w:rsid w:val="00B63F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F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F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3F1D"/>
    <w:rPr>
      <w:i/>
      <w:iCs/>
      <w:color w:val="404040" w:themeColor="text1" w:themeTint="BF"/>
    </w:rPr>
  </w:style>
  <w:style w:type="paragraph" w:styleId="ListParagraph">
    <w:name w:val="List Paragraph"/>
    <w:basedOn w:val="Normal"/>
    <w:uiPriority w:val="34"/>
    <w:qFormat/>
    <w:rsid w:val="00B63F1D"/>
    <w:pPr>
      <w:ind w:left="720"/>
      <w:contextualSpacing/>
    </w:pPr>
  </w:style>
  <w:style w:type="character" w:styleId="IntenseEmphasis">
    <w:name w:val="Intense Emphasis"/>
    <w:basedOn w:val="DefaultParagraphFont"/>
    <w:uiPriority w:val="21"/>
    <w:qFormat/>
    <w:rsid w:val="00B63F1D"/>
    <w:rPr>
      <w:i/>
      <w:iCs/>
      <w:color w:val="0F4761" w:themeColor="accent1" w:themeShade="BF"/>
    </w:rPr>
  </w:style>
  <w:style w:type="paragraph" w:styleId="IntenseQuote">
    <w:name w:val="Intense Quote"/>
    <w:basedOn w:val="Normal"/>
    <w:next w:val="Normal"/>
    <w:link w:val="IntenseQuoteChar"/>
    <w:uiPriority w:val="30"/>
    <w:qFormat/>
    <w:rsid w:val="00B63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F1D"/>
    <w:rPr>
      <w:i/>
      <w:iCs/>
      <w:color w:val="0F4761" w:themeColor="accent1" w:themeShade="BF"/>
    </w:rPr>
  </w:style>
  <w:style w:type="character" w:styleId="IntenseReference">
    <w:name w:val="Intense Reference"/>
    <w:basedOn w:val="DefaultParagraphFont"/>
    <w:uiPriority w:val="32"/>
    <w:qFormat/>
    <w:rsid w:val="00B63F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96443">
      <w:bodyDiv w:val="1"/>
      <w:marLeft w:val="0"/>
      <w:marRight w:val="0"/>
      <w:marTop w:val="0"/>
      <w:marBottom w:val="0"/>
      <w:divBdr>
        <w:top w:val="none" w:sz="0" w:space="0" w:color="auto"/>
        <w:left w:val="none" w:sz="0" w:space="0" w:color="auto"/>
        <w:bottom w:val="none" w:sz="0" w:space="0" w:color="auto"/>
        <w:right w:val="none" w:sz="0" w:space="0" w:color="auto"/>
      </w:divBdr>
    </w:div>
    <w:div w:id="79180741">
      <w:bodyDiv w:val="1"/>
      <w:marLeft w:val="0"/>
      <w:marRight w:val="0"/>
      <w:marTop w:val="0"/>
      <w:marBottom w:val="0"/>
      <w:divBdr>
        <w:top w:val="none" w:sz="0" w:space="0" w:color="auto"/>
        <w:left w:val="none" w:sz="0" w:space="0" w:color="auto"/>
        <w:bottom w:val="none" w:sz="0" w:space="0" w:color="auto"/>
        <w:right w:val="none" w:sz="0" w:space="0" w:color="auto"/>
      </w:divBdr>
    </w:div>
    <w:div w:id="86585455">
      <w:bodyDiv w:val="1"/>
      <w:marLeft w:val="0"/>
      <w:marRight w:val="0"/>
      <w:marTop w:val="0"/>
      <w:marBottom w:val="0"/>
      <w:divBdr>
        <w:top w:val="none" w:sz="0" w:space="0" w:color="auto"/>
        <w:left w:val="none" w:sz="0" w:space="0" w:color="auto"/>
        <w:bottom w:val="none" w:sz="0" w:space="0" w:color="auto"/>
        <w:right w:val="none" w:sz="0" w:space="0" w:color="auto"/>
      </w:divBdr>
    </w:div>
    <w:div w:id="114566813">
      <w:bodyDiv w:val="1"/>
      <w:marLeft w:val="0"/>
      <w:marRight w:val="0"/>
      <w:marTop w:val="0"/>
      <w:marBottom w:val="0"/>
      <w:divBdr>
        <w:top w:val="none" w:sz="0" w:space="0" w:color="auto"/>
        <w:left w:val="none" w:sz="0" w:space="0" w:color="auto"/>
        <w:bottom w:val="none" w:sz="0" w:space="0" w:color="auto"/>
        <w:right w:val="none" w:sz="0" w:space="0" w:color="auto"/>
      </w:divBdr>
    </w:div>
    <w:div w:id="141435537">
      <w:bodyDiv w:val="1"/>
      <w:marLeft w:val="0"/>
      <w:marRight w:val="0"/>
      <w:marTop w:val="0"/>
      <w:marBottom w:val="0"/>
      <w:divBdr>
        <w:top w:val="none" w:sz="0" w:space="0" w:color="auto"/>
        <w:left w:val="none" w:sz="0" w:space="0" w:color="auto"/>
        <w:bottom w:val="none" w:sz="0" w:space="0" w:color="auto"/>
        <w:right w:val="none" w:sz="0" w:space="0" w:color="auto"/>
      </w:divBdr>
    </w:div>
    <w:div w:id="149568107">
      <w:bodyDiv w:val="1"/>
      <w:marLeft w:val="0"/>
      <w:marRight w:val="0"/>
      <w:marTop w:val="0"/>
      <w:marBottom w:val="0"/>
      <w:divBdr>
        <w:top w:val="none" w:sz="0" w:space="0" w:color="auto"/>
        <w:left w:val="none" w:sz="0" w:space="0" w:color="auto"/>
        <w:bottom w:val="none" w:sz="0" w:space="0" w:color="auto"/>
        <w:right w:val="none" w:sz="0" w:space="0" w:color="auto"/>
      </w:divBdr>
    </w:div>
    <w:div w:id="206138563">
      <w:bodyDiv w:val="1"/>
      <w:marLeft w:val="0"/>
      <w:marRight w:val="0"/>
      <w:marTop w:val="0"/>
      <w:marBottom w:val="0"/>
      <w:divBdr>
        <w:top w:val="none" w:sz="0" w:space="0" w:color="auto"/>
        <w:left w:val="none" w:sz="0" w:space="0" w:color="auto"/>
        <w:bottom w:val="none" w:sz="0" w:space="0" w:color="auto"/>
        <w:right w:val="none" w:sz="0" w:space="0" w:color="auto"/>
      </w:divBdr>
    </w:div>
    <w:div w:id="235290895">
      <w:bodyDiv w:val="1"/>
      <w:marLeft w:val="0"/>
      <w:marRight w:val="0"/>
      <w:marTop w:val="0"/>
      <w:marBottom w:val="0"/>
      <w:divBdr>
        <w:top w:val="none" w:sz="0" w:space="0" w:color="auto"/>
        <w:left w:val="none" w:sz="0" w:space="0" w:color="auto"/>
        <w:bottom w:val="none" w:sz="0" w:space="0" w:color="auto"/>
        <w:right w:val="none" w:sz="0" w:space="0" w:color="auto"/>
      </w:divBdr>
    </w:div>
    <w:div w:id="315843222">
      <w:bodyDiv w:val="1"/>
      <w:marLeft w:val="0"/>
      <w:marRight w:val="0"/>
      <w:marTop w:val="0"/>
      <w:marBottom w:val="0"/>
      <w:divBdr>
        <w:top w:val="none" w:sz="0" w:space="0" w:color="auto"/>
        <w:left w:val="none" w:sz="0" w:space="0" w:color="auto"/>
        <w:bottom w:val="none" w:sz="0" w:space="0" w:color="auto"/>
        <w:right w:val="none" w:sz="0" w:space="0" w:color="auto"/>
      </w:divBdr>
    </w:div>
    <w:div w:id="359014983">
      <w:bodyDiv w:val="1"/>
      <w:marLeft w:val="0"/>
      <w:marRight w:val="0"/>
      <w:marTop w:val="0"/>
      <w:marBottom w:val="0"/>
      <w:divBdr>
        <w:top w:val="none" w:sz="0" w:space="0" w:color="auto"/>
        <w:left w:val="none" w:sz="0" w:space="0" w:color="auto"/>
        <w:bottom w:val="none" w:sz="0" w:space="0" w:color="auto"/>
        <w:right w:val="none" w:sz="0" w:space="0" w:color="auto"/>
      </w:divBdr>
    </w:div>
    <w:div w:id="459304005">
      <w:bodyDiv w:val="1"/>
      <w:marLeft w:val="0"/>
      <w:marRight w:val="0"/>
      <w:marTop w:val="0"/>
      <w:marBottom w:val="0"/>
      <w:divBdr>
        <w:top w:val="none" w:sz="0" w:space="0" w:color="auto"/>
        <w:left w:val="none" w:sz="0" w:space="0" w:color="auto"/>
        <w:bottom w:val="none" w:sz="0" w:space="0" w:color="auto"/>
        <w:right w:val="none" w:sz="0" w:space="0" w:color="auto"/>
      </w:divBdr>
    </w:div>
    <w:div w:id="460996078">
      <w:bodyDiv w:val="1"/>
      <w:marLeft w:val="0"/>
      <w:marRight w:val="0"/>
      <w:marTop w:val="0"/>
      <w:marBottom w:val="0"/>
      <w:divBdr>
        <w:top w:val="none" w:sz="0" w:space="0" w:color="auto"/>
        <w:left w:val="none" w:sz="0" w:space="0" w:color="auto"/>
        <w:bottom w:val="none" w:sz="0" w:space="0" w:color="auto"/>
        <w:right w:val="none" w:sz="0" w:space="0" w:color="auto"/>
      </w:divBdr>
    </w:div>
    <w:div w:id="466166317">
      <w:bodyDiv w:val="1"/>
      <w:marLeft w:val="0"/>
      <w:marRight w:val="0"/>
      <w:marTop w:val="0"/>
      <w:marBottom w:val="0"/>
      <w:divBdr>
        <w:top w:val="none" w:sz="0" w:space="0" w:color="auto"/>
        <w:left w:val="none" w:sz="0" w:space="0" w:color="auto"/>
        <w:bottom w:val="none" w:sz="0" w:space="0" w:color="auto"/>
        <w:right w:val="none" w:sz="0" w:space="0" w:color="auto"/>
      </w:divBdr>
    </w:div>
    <w:div w:id="475728448">
      <w:bodyDiv w:val="1"/>
      <w:marLeft w:val="0"/>
      <w:marRight w:val="0"/>
      <w:marTop w:val="0"/>
      <w:marBottom w:val="0"/>
      <w:divBdr>
        <w:top w:val="none" w:sz="0" w:space="0" w:color="auto"/>
        <w:left w:val="none" w:sz="0" w:space="0" w:color="auto"/>
        <w:bottom w:val="none" w:sz="0" w:space="0" w:color="auto"/>
        <w:right w:val="none" w:sz="0" w:space="0" w:color="auto"/>
      </w:divBdr>
    </w:div>
    <w:div w:id="511920636">
      <w:bodyDiv w:val="1"/>
      <w:marLeft w:val="0"/>
      <w:marRight w:val="0"/>
      <w:marTop w:val="0"/>
      <w:marBottom w:val="0"/>
      <w:divBdr>
        <w:top w:val="none" w:sz="0" w:space="0" w:color="auto"/>
        <w:left w:val="none" w:sz="0" w:space="0" w:color="auto"/>
        <w:bottom w:val="none" w:sz="0" w:space="0" w:color="auto"/>
        <w:right w:val="none" w:sz="0" w:space="0" w:color="auto"/>
      </w:divBdr>
    </w:div>
    <w:div w:id="541602001">
      <w:bodyDiv w:val="1"/>
      <w:marLeft w:val="0"/>
      <w:marRight w:val="0"/>
      <w:marTop w:val="0"/>
      <w:marBottom w:val="0"/>
      <w:divBdr>
        <w:top w:val="none" w:sz="0" w:space="0" w:color="auto"/>
        <w:left w:val="none" w:sz="0" w:space="0" w:color="auto"/>
        <w:bottom w:val="none" w:sz="0" w:space="0" w:color="auto"/>
        <w:right w:val="none" w:sz="0" w:space="0" w:color="auto"/>
      </w:divBdr>
    </w:div>
    <w:div w:id="597375606">
      <w:bodyDiv w:val="1"/>
      <w:marLeft w:val="0"/>
      <w:marRight w:val="0"/>
      <w:marTop w:val="0"/>
      <w:marBottom w:val="0"/>
      <w:divBdr>
        <w:top w:val="none" w:sz="0" w:space="0" w:color="auto"/>
        <w:left w:val="none" w:sz="0" w:space="0" w:color="auto"/>
        <w:bottom w:val="none" w:sz="0" w:space="0" w:color="auto"/>
        <w:right w:val="none" w:sz="0" w:space="0" w:color="auto"/>
      </w:divBdr>
    </w:div>
    <w:div w:id="694771971">
      <w:bodyDiv w:val="1"/>
      <w:marLeft w:val="0"/>
      <w:marRight w:val="0"/>
      <w:marTop w:val="0"/>
      <w:marBottom w:val="0"/>
      <w:divBdr>
        <w:top w:val="none" w:sz="0" w:space="0" w:color="auto"/>
        <w:left w:val="none" w:sz="0" w:space="0" w:color="auto"/>
        <w:bottom w:val="none" w:sz="0" w:space="0" w:color="auto"/>
        <w:right w:val="none" w:sz="0" w:space="0" w:color="auto"/>
      </w:divBdr>
    </w:div>
    <w:div w:id="815027113">
      <w:bodyDiv w:val="1"/>
      <w:marLeft w:val="0"/>
      <w:marRight w:val="0"/>
      <w:marTop w:val="0"/>
      <w:marBottom w:val="0"/>
      <w:divBdr>
        <w:top w:val="none" w:sz="0" w:space="0" w:color="auto"/>
        <w:left w:val="none" w:sz="0" w:space="0" w:color="auto"/>
        <w:bottom w:val="none" w:sz="0" w:space="0" w:color="auto"/>
        <w:right w:val="none" w:sz="0" w:space="0" w:color="auto"/>
      </w:divBdr>
      <w:divsChild>
        <w:div w:id="929117366">
          <w:marLeft w:val="0"/>
          <w:marRight w:val="0"/>
          <w:marTop w:val="0"/>
          <w:marBottom w:val="0"/>
          <w:divBdr>
            <w:top w:val="none" w:sz="0" w:space="0" w:color="auto"/>
            <w:left w:val="none" w:sz="0" w:space="0" w:color="auto"/>
            <w:bottom w:val="none" w:sz="0" w:space="0" w:color="auto"/>
            <w:right w:val="none" w:sz="0" w:space="0" w:color="auto"/>
          </w:divBdr>
          <w:divsChild>
            <w:div w:id="1076197876">
              <w:marLeft w:val="0"/>
              <w:marRight w:val="0"/>
              <w:marTop w:val="0"/>
              <w:marBottom w:val="0"/>
              <w:divBdr>
                <w:top w:val="none" w:sz="0" w:space="0" w:color="auto"/>
                <w:left w:val="none" w:sz="0" w:space="0" w:color="auto"/>
                <w:bottom w:val="none" w:sz="0" w:space="0" w:color="auto"/>
                <w:right w:val="none" w:sz="0" w:space="0" w:color="auto"/>
              </w:divBdr>
              <w:divsChild>
                <w:div w:id="997264793">
                  <w:marLeft w:val="0"/>
                  <w:marRight w:val="0"/>
                  <w:marTop w:val="0"/>
                  <w:marBottom w:val="0"/>
                  <w:divBdr>
                    <w:top w:val="none" w:sz="0" w:space="0" w:color="auto"/>
                    <w:left w:val="none" w:sz="0" w:space="0" w:color="auto"/>
                    <w:bottom w:val="none" w:sz="0" w:space="0" w:color="auto"/>
                    <w:right w:val="none" w:sz="0" w:space="0" w:color="auto"/>
                  </w:divBdr>
                  <w:divsChild>
                    <w:div w:id="1983340666">
                      <w:marLeft w:val="0"/>
                      <w:marRight w:val="0"/>
                      <w:marTop w:val="0"/>
                      <w:marBottom w:val="0"/>
                      <w:divBdr>
                        <w:top w:val="none" w:sz="0" w:space="0" w:color="auto"/>
                        <w:left w:val="none" w:sz="0" w:space="0" w:color="auto"/>
                        <w:bottom w:val="none" w:sz="0" w:space="0" w:color="auto"/>
                        <w:right w:val="none" w:sz="0" w:space="0" w:color="auto"/>
                      </w:divBdr>
                      <w:divsChild>
                        <w:div w:id="633757716">
                          <w:marLeft w:val="0"/>
                          <w:marRight w:val="0"/>
                          <w:marTop w:val="0"/>
                          <w:marBottom w:val="0"/>
                          <w:divBdr>
                            <w:top w:val="none" w:sz="0" w:space="0" w:color="auto"/>
                            <w:left w:val="none" w:sz="0" w:space="0" w:color="auto"/>
                            <w:bottom w:val="none" w:sz="0" w:space="0" w:color="auto"/>
                            <w:right w:val="none" w:sz="0" w:space="0" w:color="auto"/>
                          </w:divBdr>
                          <w:divsChild>
                            <w:div w:id="1020280547">
                              <w:marLeft w:val="0"/>
                              <w:marRight w:val="0"/>
                              <w:marTop w:val="0"/>
                              <w:marBottom w:val="0"/>
                              <w:divBdr>
                                <w:top w:val="none" w:sz="0" w:space="0" w:color="auto"/>
                                <w:left w:val="none" w:sz="0" w:space="0" w:color="auto"/>
                                <w:bottom w:val="none" w:sz="0" w:space="0" w:color="auto"/>
                                <w:right w:val="none" w:sz="0" w:space="0" w:color="auto"/>
                              </w:divBdr>
                              <w:divsChild>
                                <w:div w:id="1507019873">
                                  <w:marLeft w:val="0"/>
                                  <w:marRight w:val="0"/>
                                  <w:marTop w:val="0"/>
                                  <w:marBottom w:val="0"/>
                                  <w:divBdr>
                                    <w:top w:val="none" w:sz="0" w:space="0" w:color="auto"/>
                                    <w:left w:val="none" w:sz="0" w:space="0" w:color="auto"/>
                                    <w:bottom w:val="none" w:sz="0" w:space="0" w:color="auto"/>
                                    <w:right w:val="none" w:sz="0" w:space="0" w:color="auto"/>
                                  </w:divBdr>
                                  <w:divsChild>
                                    <w:div w:id="17996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898054">
          <w:marLeft w:val="0"/>
          <w:marRight w:val="0"/>
          <w:marTop w:val="0"/>
          <w:marBottom w:val="0"/>
          <w:divBdr>
            <w:top w:val="none" w:sz="0" w:space="0" w:color="auto"/>
            <w:left w:val="none" w:sz="0" w:space="0" w:color="auto"/>
            <w:bottom w:val="none" w:sz="0" w:space="0" w:color="auto"/>
            <w:right w:val="none" w:sz="0" w:space="0" w:color="auto"/>
          </w:divBdr>
          <w:divsChild>
            <w:div w:id="487719463">
              <w:marLeft w:val="0"/>
              <w:marRight w:val="0"/>
              <w:marTop w:val="0"/>
              <w:marBottom w:val="0"/>
              <w:divBdr>
                <w:top w:val="none" w:sz="0" w:space="0" w:color="auto"/>
                <w:left w:val="none" w:sz="0" w:space="0" w:color="auto"/>
                <w:bottom w:val="none" w:sz="0" w:space="0" w:color="auto"/>
                <w:right w:val="none" w:sz="0" w:space="0" w:color="auto"/>
              </w:divBdr>
              <w:divsChild>
                <w:div w:id="1343705755">
                  <w:marLeft w:val="0"/>
                  <w:marRight w:val="0"/>
                  <w:marTop w:val="0"/>
                  <w:marBottom w:val="0"/>
                  <w:divBdr>
                    <w:top w:val="none" w:sz="0" w:space="0" w:color="auto"/>
                    <w:left w:val="none" w:sz="0" w:space="0" w:color="auto"/>
                    <w:bottom w:val="none" w:sz="0" w:space="0" w:color="auto"/>
                    <w:right w:val="none" w:sz="0" w:space="0" w:color="auto"/>
                  </w:divBdr>
                  <w:divsChild>
                    <w:div w:id="1285885475">
                      <w:marLeft w:val="0"/>
                      <w:marRight w:val="0"/>
                      <w:marTop w:val="0"/>
                      <w:marBottom w:val="0"/>
                      <w:divBdr>
                        <w:top w:val="none" w:sz="0" w:space="0" w:color="auto"/>
                        <w:left w:val="none" w:sz="0" w:space="0" w:color="auto"/>
                        <w:bottom w:val="none" w:sz="0" w:space="0" w:color="auto"/>
                        <w:right w:val="none" w:sz="0" w:space="0" w:color="auto"/>
                      </w:divBdr>
                      <w:divsChild>
                        <w:div w:id="797990273">
                          <w:marLeft w:val="0"/>
                          <w:marRight w:val="0"/>
                          <w:marTop w:val="0"/>
                          <w:marBottom w:val="0"/>
                          <w:divBdr>
                            <w:top w:val="none" w:sz="0" w:space="0" w:color="auto"/>
                            <w:left w:val="none" w:sz="0" w:space="0" w:color="auto"/>
                            <w:bottom w:val="none" w:sz="0" w:space="0" w:color="auto"/>
                            <w:right w:val="none" w:sz="0" w:space="0" w:color="auto"/>
                          </w:divBdr>
                          <w:divsChild>
                            <w:div w:id="561604456">
                              <w:marLeft w:val="0"/>
                              <w:marRight w:val="0"/>
                              <w:marTop w:val="0"/>
                              <w:marBottom w:val="0"/>
                              <w:divBdr>
                                <w:top w:val="none" w:sz="0" w:space="0" w:color="auto"/>
                                <w:left w:val="none" w:sz="0" w:space="0" w:color="auto"/>
                                <w:bottom w:val="none" w:sz="0" w:space="0" w:color="auto"/>
                                <w:right w:val="none" w:sz="0" w:space="0" w:color="auto"/>
                              </w:divBdr>
                              <w:divsChild>
                                <w:div w:id="1541477471">
                                  <w:marLeft w:val="0"/>
                                  <w:marRight w:val="0"/>
                                  <w:marTop w:val="0"/>
                                  <w:marBottom w:val="0"/>
                                  <w:divBdr>
                                    <w:top w:val="none" w:sz="0" w:space="0" w:color="auto"/>
                                    <w:left w:val="none" w:sz="0" w:space="0" w:color="auto"/>
                                    <w:bottom w:val="none" w:sz="0" w:space="0" w:color="auto"/>
                                    <w:right w:val="none" w:sz="0" w:space="0" w:color="auto"/>
                                  </w:divBdr>
                                  <w:divsChild>
                                    <w:div w:id="661856060">
                                      <w:marLeft w:val="0"/>
                                      <w:marRight w:val="0"/>
                                      <w:marTop w:val="0"/>
                                      <w:marBottom w:val="0"/>
                                      <w:divBdr>
                                        <w:top w:val="none" w:sz="0" w:space="0" w:color="auto"/>
                                        <w:left w:val="none" w:sz="0" w:space="0" w:color="auto"/>
                                        <w:bottom w:val="none" w:sz="0" w:space="0" w:color="auto"/>
                                        <w:right w:val="none" w:sz="0" w:space="0" w:color="auto"/>
                                      </w:divBdr>
                                      <w:divsChild>
                                        <w:div w:id="120455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867913">
          <w:marLeft w:val="0"/>
          <w:marRight w:val="0"/>
          <w:marTop w:val="0"/>
          <w:marBottom w:val="0"/>
          <w:divBdr>
            <w:top w:val="none" w:sz="0" w:space="0" w:color="auto"/>
            <w:left w:val="none" w:sz="0" w:space="0" w:color="auto"/>
            <w:bottom w:val="none" w:sz="0" w:space="0" w:color="auto"/>
            <w:right w:val="none" w:sz="0" w:space="0" w:color="auto"/>
          </w:divBdr>
          <w:divsChild>
            <w:div w:id="485895897">
              <w:marLeft w:val="0"/>
              <w:marRight w:val="0"/>
              <w:marTop w:val="0"/>
              <w:marBottom w:val="0"/>
              <w:divBdr>
                <w:top w:val="none" w:sz="0" w:space="0" w:color="auto"/>
                <w:left w:val="none" w:sz="0" w:space="0" w:color="auto"/>
                <w:bottom w:val="none" w:sz="0" w:space="0" w:color="auto"/>
                <w:right w:val="none" w:sz="0" w:space="0" w:color="auto"/>
              </w:divBdr>
              <w:divsChild>
                <w:div w:id="447431585">
                  <w:marLeft w:val="0"/>
                  <w:marRight w:val="0"/>
                  <w:marTop w:val="0"/>
                  <w:marBottom w:val="0"/>
                  <w:divBdr>
                    <w:top w:val="none" w:sz="0" w:space="0" w:color="auto"/>
                    <w:left w:val="none" w:sz="0" w:space="0" w:color="auto"/>
                    <w:bottom w:val="none" w:sz="0" w:space="0" w:color="auto"/>
                    <w:right w:val="none" w:sz="0" w:space="0" w:color="auto"/>
                  </w:divBdr>
                  <w:divsChild>
                    <w:div w:id="2052344708">
                      <w:marLeft w:val="0"/>
                      <w:marRight w:val="0"/>
                      <w:marTop w:val="0"/>
                      <w:marBottom w:val="0"/>
                      <w:divBdr>
                        <w:top w:val="none" w:sz="0" w:space="0" w:color="auto"/>
                        <w:left w:val="none" w:sz="0" w:space="0" w:color="auto"/>
                        <w:bottom w:val="none" w:sz="0" w:space="0" w:color="auto"/>
                        <w:right w:val="none" w:sz="0" w:space="0" w:color="auto"/>
                      </w:divBdr>
                      <w:divsChild>
                        <w:div w:id="1213344868">
                          <w:marLeft w:val="0"/>
                          <w:marRight w:val="0"/>
                          <w:marTop w:val="0"/>
                          <w:marBottom w:val="0"/>
                          <w:divBdr>
                            <w:top w:val="none" w:sz="0" w:space="0" w:color="auto"/>
                            <w:left w:val="none" w:sz="0" w:space="0" w:color="auto"/>
                            <w:bottom w:val="none" w:sz="0" w:space="0" w:color="auto"/>
                            <w:right w:val="none" w:sz="0" w:space="0" w:color="auto"/>
                          </w:divBdr>
                          <w:divsChild>
                            <w:div w:id="252008983">
                              <w:marLeft w:val="0"/>
                              <w:marRight w:val="0"/>
                              <w:marTop w:val="0"/>
                              <w:marBottom w:val="0"/>
                              <w:divBdr>
                                <w:top w:val="none" w:sz="0" w:space="0" w:color="auto"/>
                                <w:left w:val="none" w:sz="0" w:space="0" w:color="auto"/>
                                <w:bottom w:val="none" w:sz="0" w:space="0" w:color="auto"/>
                                <w:right w:val="none" w:sz="0" w:space="0" w:color="auto"/>
                              </w:divBdr>
                              <w:divsChild>
                                <w:div w:id="262032970">
                                  <w:marLeft w:val="0"/>
                                  <w:marRight w:val="0"/>
                                  <w:marTop w:val="0"/>
                                  <w:marBottom w:val="0"/>
                                  <w:divBdr>
                                    <w:top w:val="none" w:sz="0" w:space="0" w:color="auto"/>
                                    <w:left w:val="none" w:sz="0" w:space="0" w:color="auto"/>
                                    <w:bottom w:val="none" w:sz="0" w:space="0" w:color="auto"/>
                                    <w:right w:val="none" w:sz="0" w:space="0" w:color="auto"/>
                                  </w:divBdr>
                                  <w:divsChild>
                                    <w:div w:id="2312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330309">
      <w:bodyDiv w:val="1"/>
      <w:marLeft w:val="0"/>
      <w:marRight w:val="0"/>
      <w:marTop w:val="0"/>
      <w:marBottom w:val="0"/>
      <w:divBdr>
        <w:top w:val="none" w:sz="0" w:space="0" w:color="auto"/>
        <w:left w:val="none" w:sz="0" w:space="0" w:color="auto"/>
        <w:bottom w:val="none" w:sz="0" w:space="0" w:color="auto"/>
        <w:right w:val="none" w:sz="0" w:space="0" w:color="auto"/>
      </w:divBdr>
    </w:div>
    <w:div w:id="1014497320">
      <w:bodyDiv w:val="1"/>
      <w:marLeft w:val="0"/>
      <w:marRight w:val="0"/>
      <w:marTop w:val="0"/>
      <w:marBottom w:val="0"/>
      <w:divBdr>
        <w:top w:val="none" w:sz="0" w:space="0" w:color="auto"/>
        <w:left w:val="none" w:sz="0" w:space="0" w:color="auto"/>
        <w:bottom w:val="none" w:sz="0" w:space="0" w:color="auto"/>
        <w:right w:val="none" w:sz="0" w:space="0" w:color="auto"/>
      </w:divBdr>
    </w:div>
    <w:div w:id="1041327331">
      <w:bodyDiv w:val="1"/>
      <w:marLeft w:val="0"/>
      <w:marRight w:val="0"/>
      <w:marTop w:val="0"/>
      <w:marBottom w:val="0"/>
      <w:divBdr>
        <w:top w:val="none" w:sz="0" w:space="0" w:color="auto"/>
        <w:left w:val="none" w:sz="0" w:space="0" w:color="auto"/>
        <w:bottom w:val="none" w:sz="0" w:space="0" w:color="auto"/>
        <w:right w:val="none" w:sz="0" w:space="0" w:color="auto"/>
      </w:divBdr>
    </w:div>
    <w:div w:id="1082869379">
      <w:bodyDiv w:val="1"/>
      <w:marLeft w:val="0"/>
      <w:marRight w:val="0"/>
      <w:marTop w:val="0"/>
      <w:marBottom w:val="0"/>
      <w:divBdr>
        <w:top w:val="none" w:sz="0" w:space="0" w:color="auto"/>
        <w:left w:val="none" w:sz="0" w:space="0" w:color="auto"/>
        <w:bottom w:val="none" w:sz="0" w:space="0" w:color="auto"/>
        <w:right w:val="none" w:sz="0" w:space="0" w:color="auto"/>
      </w:divBdr>
    </w:div>
    <w:div w:id="1117719700">
      <w:bodyDiv w:val="1"/>
      <w:marLeft w:val="0"/>
      <w:marRight w:val="0"/>
      <w:marTop w:val="0"/>
      <w:marBottom w:val="0"/>
      <w:divBdr>
        <w:top w:val="none" w:sz="0" w:space="0" w:color="auto"/>
        <w:left w:val="none" w:sz="0" w:space="0" w:color="auto"/>
        <w:bottom w:val="none" w:sz="0" w:space="0" w:color="auto"/>
        <w:right w:val="none" w:sz="0" w:space="0" w:color="auto"/>
      </w:divBdr>
    </w:div>
    <w:div w:id="1200169192">
      <w:bodyDiv w:val="1"/>
      <w:marLeft w:val="0"/>
      <w:marRight w:val="0"/>
      <w:marTop w:val="0"/>
      <w:marBottom w:val="0"/>
      <w:divBdr>
        <w:top w:val="none" w:sz="0" w:space="0" w:color="auto"/>
        <w:left w:val="none" w:sz="0" w:space="0" w:color="auto"/>
        <w:bottom w:val="none" w:sz="0" w:space="0" w:color="auto"/>
        <w:right w:val="none" w:sz="0" w:space="0" w:color="auto"/>
      </w:divBdr>
    </w:div>
    <w:div w:id="1200625514">
      <w:bodyDiv w:val="1"/>
      <w:marLeft w:val="0"/>
      <w:marRight w:val="0"/>
      <w:marTop w:val="0"/>
      <w:marBottom w:val="0"/>
      <w:divBdr>
        <w:top w:val="none" w:sz="0" w:space="0" w:color="auto"/>
        <w:left w:val="none" w:sz="0" w:space="0" w:color="auto"/>
        <w:bottom w:val="none" w:sz="0" w:space="0" w:color="auto"/>
        <w:right w:val="none" w:sz="0" w:space="0" w:color="auto"/>
      </w:divBdr>
      <w:divsChild>
        <w:div w:id="603268594">
          <w:marLeft w:val="0"/>
          <w:marRight w:val="0"/>
          <w:marTop w:val="0"/>
          <w:marBottom w:val="0"/>
          <w:divBdr>
            <w:top w:val="none" w:sz="0" w:space="0" w:color="auto"/>
            <w:left w:val="none" w:sz="0" w:space="0" w:color="auto"/>
            <w:bottom w:val="none" w:sz="0" w:space="0" w:color="auto"/>
            <w:right w:val="none" w:sz="0" w:space="0" w:color="auto"/>
          </w:divBdr>
          <w:divsChild>
            <w:div w:id="186723399">
              <w:marLeft w:val="0"/>
              <w:marRight w:val="0"/>
              <w:marTop w:val="0"/>
              <w:marBottom w:val="0"/>
              <w:divBdr>
                <w:top w:val="none" w:sz="0" w:space="0" w:color="auto"/>
                <w:left w:val="none" w:sz="0" w:space="0" w:color="auto"/>
                <w:bottom w:val="none" w:sz="0" w:space="0" w:color="auto"/>
                <w:right w:val="none" w:sz="0" w:space="0" w:color="auto"/>
              </w:divBdr>
              <w:divsChild>
                <w:div w:id="570240717">
                  <w:marLeft w:val="0"/>
                  <w:marRight w:val="0"/>
                  <w:marTop w:val="0"/>
                  <w:marBottom w:val="0"/>
                  <w:divBdr>
                    <w:top w:val="none" w:sz="0" w:space="0" w:color="auto"/>
                    <w:left w:val="none" w:sz="0" w:space="0" w:color="auto"/>
                    <w:bottom w:val="none" w:sz="0" w:space="0" w:color="auto"/>
                    <w:right w:val="none" w:sz="0" w:space="0" w:color="auto"/>
                  </w:divBdr>
                  <w:divsChild>
                    <w:div w:id="189492716">
                      <w:marLeft w:val="0"/>
                      <w:marRight w:val="0"/>
                      <w:marTop w:val="0"/>
                      <w:marBottom w:val="0"/>
                      <w:divBdr>
                        <w:top w:val="none" w:sz="0" w:space="0" w:color="auto"/>
                        <w:left w:val="none" w:sz="0" w:space="0" w:color="auto"/>
                        <w:bottom w:val="none" w:sz="0" w:space="0" w:color="auto"/>
                        <w:right w:val="none" w:sz="0" w:space="0" w:color="auto"/>
                      </w:divBdr>
                      <w:divsChild>
                        <w:div w:id="1156144465">
                          <w:marLeft w:val="0"/>
                          <w:marRight w:val="0"/>
                          <w:marTop w:val="0"/>
                          <w:marBottom w:val="0"/>
                          <w:divBdr>
                            <w:top w:val="none" w:sz="0" w:space="0" w:color="auto"/>
                            <w:left w:val="none" w:sz="0" w:space="0" w:color="auto"/>
                            <w:bottom w:val="none" w:sz="0" w:space="0" w:color="auto"/>
                            <w:right w:val="none" w:sz="0" w:space="0" w:color="auto"/>
                          </w:divBdr>
                          <w:divsChild>
                            <w:div w:id="655259334">
                              <w:marLeft w:val="0"/>
                              <w:marRight w:val="0"/>
                              <w:marTop w:val="0"/>
                              <w:marBottom w:val="0"/>
                              <w:divBdr>
                                <w:top w:val="none" w:sz="0" w:space="0" w:color="auto"/>
                                <w:left w:val="none" w:sz="0" w:space="0" w:color="auto"/>
                                <w:bottom w:val="none" w:sz="0" w:space="0" w:color="auto"/>
                                <w:right w:val="none" w:sz="0" w:space="0" w:color="auto"/>
                              </w:divBdr>
                              <w:divsChild>
                                <w:div w:id="503664326">
                                  <w:marLeft w:val="0"/>
                                  <w:marRight w:val="0"/>
                                  <w:marTop w:val="0"/>
                                  <w:marBottom w:val="0"/>
                                  <w:divBdr>
                                    <w:top w:val="none" w:sz="0" w:space="0" w:color="auto"/>
                                    <w:left w:val="none" w:sz="0" w:space="0" w:color="auto"/>
                                    <w:bottom w:val="none" w:sz="0" w:space="0" w:color="auto"/>
                                    <w:right w:val="none" w:sz="0" w:space="0" w:color="auto"/>
                                  </w:divBdr>
                                  <w:divsChild>
                                    <w:div w:id="12326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632961">
          <w:marLeft w:val="0"/>
          <w:marRight w:val="0"/>
          <w:marTop w:val="0"/>
          <w:marBottom w:val="0"/>
          <w:divBdr>
            <w:top w:val="none" w:sz="0" w:space="0" w:color="auto"/>
            <w:left w:val="none" w:sz="0" w:space="0" w:color="auto"/>
            <w:bottom w:val="none" w:sz="0" w:space="0" w:color="auto"/>
            <w:right w:val="none" w:sz="0" w:space="0" w:color="auto"/>
          </w:divBdr>
          <w:divsChild>
            <w:div w:id="678586878">
              <w:marLeft w:val="0"/>
              <w:marRight w:val="0"/>
              <w:marTop w:val="0"/>
              <w:marBottom w:val="0"/>
              <w:divBdr>
                <w:top w:val="none" w:sz="0" w:space="0" w:color="auto"/>
                <w:left w:val="none" w:sz="0" w:space="0" w:color="auto"/>
                <w:bottom w:val="none" w:sz="0" w:space="0" w:color="auto"/>
                <w:right w:val="none" w:sz="0" w:space="0" w:color="auto"/>
              </w:divBdr>
              <w:divsChild>
                <w:div w:id="1527252293">
                  <w:marLeft w:val="0"/>
                  <w:marRight w:val="0"/>
                  <w:marTop w:val="0"/>
                  <w:marBottom w:val="0"/>
                  <w:divBdr>
                    <w:top w:val="none" w:sz="0" w:space="0" w:color="auto"/>
                    <w:left w:val="none" w:sz="0" w:space="0" w:color="auto"/>
                    <w:bottom w:val="none" w:sz="0" w:space="0" w:color="auto"/>
                    <w:right w:val="none" w:sz="0" w:space="0" w:color="auto"/>
                  </w:divBdr>
                  <w:divsChild>
                    <w:div w:id="242685702">
                      <w:marLeft w:val="0"/>
                      <w:marRight w:val="0"/>
                      <w:marTop w:val="0"/>
                      <w:marBottom w:val="0"/>
                      <w:divBdr>
                        <w:top w:val="none" w:sz="0" w:space="0" w:color="auto"/>
                        <w:left w:val="none" w:sz="0" w:space="0" w:color="auto"/>
                        <w:bottom w:val="none" w:sz="0" w:space="0" w:color="auto"/>
                        <w:right w:val="none" w:sz="0" w:space="0" w:color="auto"/>
                      </w:divBdr>
                      <w:divsChild>
                        <w:div w:id="1220635189">
                          <w:marLeft w:val="0"/>
                          <w:marRight w:val="0"/>
                          <w:marTop w:val="0"/>
                          <w:marBottom w:val="0"/>
                          <w:divBdr>
                            <w:top w:val="none" w:sz="0" w:space="0" w:color="auto"/>
                            <w:left w:val="none" w:sz="0" w:space="0" w:color="auto"/>
                            <w:bottom w:val="none" w:sz="0" w:space="0" w:color="auto"/>
                            <w:right w:val="none" w:sz="0" w:space="0" w:color="auto"/>
                          </w:divBdr>
                          <w:divsChild>
                            <w:div w:id="1016352081">
                              <w:marLeft w:val="0"/>
                              <w:marRight w:val="0"/>
                              <w:marTop w:val="0"/>
                              <w:marBottom w:val="0"/>
                              <w:divBdr>
                                <w:top w:val="none" w:sz="0" w:space="0" w:color="auto"/>
                                <w:left w:val="none" w:sz="0" w:space="0" w:color="auto"/>
                                <w:bottom w:val="none" w:sz="0" w:space="0" w:color="auto"/>
                                <w:right w:val="none" w:sz="0" w:space="0" w:color="auto"/>
                              </w:divBdr>
                              <w:divsChild>
                                <w:div w:id="818154361">
                                  <w:marLeft w:val="0"/>
                                  <w:marRight w:val="0"/>
                                  <w:marTop w:val="0"/>
                                  <w:marBottom w:val="0"/>
                                  <w:divBdr>
                                    <w:top w:val="none" w:sz="0" w:space="0" w:color="auto"/>
                                    <w:left w:val="none" w:sz="0" w:space="0" w:color="auto"/>
                                    <w:bottom w:val="none" w:sz="0" w:space="0" w:color="auto"/>
                                    <w:right w:val="none" w:sz="0" w:space="0" w:color="auto"/>
                                  </w:divBdr>
                                  <w:divsChild>
                                    <w:div w:id="1287203450">
                                      <w:marLeft w:val="0"/>
                                      <w:marRight w:val="0"/>
                                      <w:marTop w:val="0"/>
                                      <w:marBottom w:val="0"/>
                                      <w:divBdr>
                                        <w:top w:val="none" w:sz="0" w:space="0" w:color="auto"/>
                                        <w:left w:val="none" w:sz="0" w:space="0" w:color="auto"/>
                                        <w:bottom w:val="none" w:sz="0" w:space="0" w:color="auto"/>
                                        <w:right w:val="none" w:sz="0" w:space="0" w:color="auto"/>
                                      </w:divBdr>
                                      <w:divsChild>
                                        <w:div w:id="15311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312936">
          <w:marLeft w:val="0"/>
          <w:marRight w:val="0"/>
          <w:marTop w:val="0"/>
          <w:marBottom w:val="0"/>
          <w:divBdr>
            <w:top w:val="none" w:sz="0" w:space="0" w:color="auto"/>
            <w:left w:val="none" w:sz="0" w:space="0" w:color="auto"/>
            <w:bottom w:val="none" w:sz="0" w:space="0" w:color="auto"/>
            <w:right w:val="none" w:sz="0" w:space="0" w:color="auto"/>
          </w:divBdr>
          <w:divsChild>
            <w:div w:id="1232353921">
              <w:marLeft w:val="0"/>
              <w:marRight w:val="0"/>
              <w:marTop w:val="0"/>
              <w:marBottom w:val="0"/>
              <w:divBdr>
                <w:top w:val="none" w:sz="0" w:space="0" w:color="auto"/>
                <w:left w:val="none" w:sz="0" w:space="0" w:color="auto"/>
                <w:bottom w:val="none" w:sz="0" w:space="0" w:color="auto"/>
                <w:right w:val="none" w:sz="0" w:space="0" w:color="auto"/>
              </w:divBdr>
              <w:divsChild>
                <w:div w:id="1124883691">
                  <w:marLeft w:val="0"/>
                  <w:marRight w:val="0"/>
                  <w:marTop w:val="0"/>
                  <w:marBottom w:val="0"/>
                  <w:divBdr>
                    <w:top w:val="none" w:sz="0" w:space="0" w:color="auto"/>
                    <w:left w:val="none" w:sz="0" w:space="0" w:color="auto"/>
                    <w:bottom w:val="none" w:sz="0" w:space="0" w:color="auto"/>
                    <w:right w:val="none" w:sz="0" w:space="0" w:color="auto"/>
                  </w:divBdr>
                  <w:divsChild>
                    <w:div w:id="672608294">
                      <w:marLeft w:val="0"/>
                      <w:marRight w:val="0"/>
                      <w:marTop w:val="0"/>
                      <w:marBottom w:val="0"/>
                      <w:divBdr>
                        <w:top w:val="none" w:sz="0" w:space="0" w:color="auto"/>
                        <w:left w:val="none" w:sz="0" w:space="0" w:color="auto"/>
                        <w:bottom w:val="none" w:sz="0" w:space="0" w:color="auto"/>
                        <w:right w:val="none" w:sz="0" w:space="0" w:color="auto"/>
                      </w:divBdr>
                      <w:divsChild>
                        <w:div w:id="256448131">
                          <w:marLeft w:val="0"/>
                          <w:marRight w:val="0"/>
                          <w:marTop w:val="0"/>
                          <w:marBottom w:val="0"/>
                          <w:divBdr>
                            <w:top w:val="none" w:sz="0" w:space="0" w:color="auto"/>
                            <w:left w:val="none" w:sz="0" w:space="0" w:color="auto"/>
                            <w:bottom w:val="none" w:sz="0" w:space="0" w:color="auto"/>
                            <w:right w:val="none" w:sz="0" w:space="0" w:color="auto"/>
                          </w:divBdr>
                          <w:divsChild>
                            <w:div w:id="727537464">
                              <w:marLeft w:val="0"/>
                              <w:marRight w:val="0"/>
                              <w:marTop w:val="0"/>
                              <w:marBottom w:val="0"/>
                              <w:divBdr>
                                <w:top w:val="none" w:sz="0" w:space="0" w:color="auto"/>
                                <w:left w:val="none" w:sz="0" w:space="0" w:color="auto"/>
                                <w:bottom w:val="none" w:sz="0" w:space="0" w:color="auto"/>
                                <w:right w:val="none" w:sz="0" w:space="0" w:color="auto"/>
                              </w:divBdr>
                              <w:divsChild>
                                <w:div w:id="302081943">
                                  <w:marLeft w:val="0"/>
                                  <w:marRight w:val="0"/>
                                  <w:marTop w:val="0"/>
                                  <w:marBottom w:val="0"/>
                                  <w:divBdr>
                                    <w:top w:val="none" w:sz="0" w:space="0" w:color="auto"/>
                                    <w:left w:val="none" w:sz="0" w:space="0" w:color="auto"/>
                                    <w:bottom w:val="none" w:sz="0" w:space="0" w:color="auto"/>
                                    <w:right w:val="none" w:sz="0" w:space="0" w:color="auto"/>
                                  </w:divBdr>
                                  <w:divsChild>
                                    <w:div w:id="11596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180104">
      <w:bodyDiv w:val="1"/>
      <w:marLeft w:val="0"/>
      <w:marRight w:val="0"/>
      <w:marTop w:val="0"/>
      <w:marBottom w:val="0"/>
      <w:divBdr>
        <w:top w:val="none" w:sz="0" w:space="0" w:color="auto"/>
        <w:left w:val="none" w:sz="0" w:space="0" w:color="auto"/>
        <w:bottom w:val="none" w:sz="0" w:space="0" w:color="auto"/>
        <w:right w:val="none" w:sz="0" w:space="0" w:color="auto"/>
      </w:divBdr>
    </w:div>
    <w:div w:id="1290821282">
      <w:bodyDiv w:val="1"/>
      <w:marLeft w:val="0"/>
      <w:marRight w:val="0"/>
      <w:marTop w:val="0"/>
      <w:marBottom w:val="0"/>
      <w:divBdr>
        <w:top w:val="none" w:sz="0" w:space="0" w:color="auto"/>
        <w:left w:val="none" w:sz="0" w:space="0" w:color="auto"/>
        <w:bottom w:val="none" w:sz="0" w:space="0" w:color="auto"/>
        <w:right w:val="none" w:sz="0" w:space="0" w:color="auto"/>
      </w:divBdr>
    </w:div>
    <w:div w:id="1331300446">
      <w:bodyDiv w:val="1"/>
      <w:marLeft w:val="0"/>
      <w:marRight w:val="0"/>
      <w:marTop w:val="0"/>
      <w:marBottom w:val="0"/>
      <w:divBdr>
        <w:top w:val="none" w:sz="0" w:space="0" w:color="auto"/>
        <w:left w:val="none" w:sz="0" w:space="0" w:color="auto"/>
        <w:bottom w:val="none" w:sz="0" w:space="0" w:color="auto"/>
        <w:right w:val="none" w:sz="0" w:space="0" w:color="auto"/>
      </w:divBdr>
    </w:div>
    <w:div w:id="1426001827">
      <w:bodyDiv w:val="1"/>
      <w:marLeft w:val="0"/>
      <w:marRight w:val="0"/>
      <w:marTop w:val="0"/>
      <w:marBottom w:val="0"/>
      <w:divBdr>
        <w:top w:val="none" w:sz="0" w:space="0" w:color="auto"/>
        <w:left w:val="none" w:sz="0" w:space="0" w:color="auto"/>
        <w:bottom w:val="none" w:sz="0" w:space="0" w:color="auto"/>
        <w:right w:val="none" w:sz="0" w:space="0" w:color="auto"/>
      </w:divBdr>
    </w:div>
    <w:div w:id="1465731241">
      <w:bodyDiv w:val="1"/>
      <w:marLeft w:val="0"/>
      <w:marRight w:val="0"/>
      <w:marTop w:val="0"/>
      <w:marBottom w:val="0"/>
      <w:divBdr>
        <w:top w:val="none" w:sz="0" w:space="0" w:color="auto"/>
        <w:left w:val="none" w:sz="0" w:space="0" w:color="auto"/>
        <w:bottom w:val="none" w:sz="0" w:space="0" w:color="auto"/>
        <w:right w:val="none" w:sz="0" w:space="0" w:color="auto"/>
      </w:divBdr>
    </w:div>
    <w:div w:id="1482884744">
      <w:bodyDiv w:val="1"/>
      <w:marLeft w:val="0"/>
      <w:marRight w:val="0"/>
      <w:marTop w:val="0"/>
      <w:marBottom w:val="0"/>
      <w:divBdr>
        <w:top w:val="none" w:sz="0" w:space="0" w:color="auto"/>
        <w:left w:val="none" w:sz="0" w:space="0" w:color="auto"/>
        <w:bottom w:val="none" w:sz="0" w:space="0" w:color="auto"/>
        <w:right w:val="none" w:sz="0" w:space="0" w:color="auto"/>
      </w:divBdr>
    </w:div>
    <w:div w:id="1531259405">
      <w:bodyDiv w:val="1"/>
      <w:marLeft w:val="0"/>
      <w:marRight w:val="0"/>
      <w:marTop w:val="0"/>
      <w:marBottom w:val="0"/>
      <w:divBdr>
        <w:top w:val="none" w:sz="0" w:space="0" w:color="auto"/>
        <w:left w:val="none" w:sz="0" w:space="0" w:color="auto"/>
        <w:bottom w:val="none" w:sz="0" w:space="0" w:color="auto"/>
        <w:right w:val="none" w:sz="0" w:space="0" w:color="auto"/>
      </w:divBdr>
    </w:div>
    <w:div w:id="1537085232">
      <w:bodyDiv w:val="1"/>
      <w:marLeft w:val="0"/>
      <w:marRight w:val="0"/>
      <w:marTop w:val="0"/>
      <w:marBottom w:val="0"/>
      <w:divBdr>
        <w:top w:val="none" w:sz="0" w:space="0" w:color="auto"/>
        <w:left w:val="none" w:sz="0" w:space="0" w:color="auto"/>
        <w:bottom w:val="none" w:sz="0" w:space="0" w:color="auto"/>
        <w:right w:val="none" w:sz="0" w:space="0" w:color="auto"/>
      </w:divBdr>
    </w:div>
    <w:div w:id="1776752659">
      <w:bodyDiv w:val="1"/>
      <w:marLeft w:val="0"/>
      <w:marRight w:val="0"/>
      <w:marTop w:val="0"/>
      <w:marBottom w:val="0"/>
      <w:divBdr>
        <w:top w:val="none" w:sz="0" w:space="0" w:color="auto"/>
        <w:left w:val="none" w:sz="0" w:space="0" w:color="auto"/>
        <w:bottom w:val="none" w:sz="0" w:space="0" w:color="auto"/>
        <w:right w:val="none" w:sz="0" w:space="0" w:color="auto"/>
      </w:divBdr>
    </w:div>
    <w:div w:id="1781412109">
      <w:bodyDiv w:val="1"/>
      <w:marLeft w:val="0"/>
      <w:marRight w:val="0"/>
      <w:marTop w:val="0"/>
      <w:marBottom w:val="0"/>
      <w:divBdr>
        <w:top w:val="none" w:sz="0" w:space="0" w:color="auto"/>
        <w:left w:val="none" w:sz="0" w:space="0" w:color="auto"/>
        <w:bottom w:val="none" w:sz="0" w:space="0" w:color="auto"/>
        <w:right w:val="none" w:sz="0" w:space="0" w:color="auto"/>
      </w:divBdr>
      <w:divsChild>
        <w:div w:id="169760036">
          <w:marLeft w:val="0"/>
          <w:marRight w:val="0"/>
          <w:marTop w:val="0"/>
          <w:marBottom w:val="0"/>
          <w:divBdr>
            <w:top w:val="none" w:sz="0" w:space="0" w:color="auto"/>
            <w:left w:val="none" w:sz="0" w:space="0" w:color="auto"/>
            <w:bottom w:val="none" w:sz="0" w:space="0" w:color="auto"/>
            <w:right w:val="none" w:sz="0" w:space="0" w:color="auto"/>
          </w:divBdr>
          <w:divsChild>
            <w:div w:id="2082826908">
              <w:marLeft w:val="0"/>
              <w:marRight w:val="0"/>
              <w:marTop w:val="0"/>
              <w:marBottom w:val="0"/>
              <w:divBdr>
                <w:top w:val="none" w:sz="0" w:space="0" w:color="auto"/>
                <w:left w:val="none" w:sz="0" w:space="0" w:color="auto"/>
                <w:bottom w:val="none" w:sz="0" w:space="0" w:color="auto"/>
                <w:right w:val="none" w:sz="0" w:space="0" w:color="auto"/>
              </w:divBdr>
              <w:divsChild>
                <w:div w:id="1350985061">
                  <w:marLeft w:val="0"/>
                  <w:marRight w:val="0"/>
                  <w:marTop w:val="0"/>
                  <w:marBottom w:val="0"/>
                  <w:divBdr>
                    <w:top w:val="none" w:sz="0" w:space="0" w:color="auto"/>
                    <w:left w:val="none" w:sz="0" w:space="0" w:color="auto"/>
                    <w:bottom w:val="none" w:sz="0" w:space="0" w:color="auto"/>
                    <w:right w:val="none" w:sz="0" w:space="0" w:color="auto"/>
                  </w:divBdr>
                  <w:divsChild>
                    <w:div w:id="1244610169">
                      <w:marLeft w:val="0"/>
                      <w:marRight w:val="0"/>
                      <w:marTop w:val="0"/>
                      <w:marBottom w:val="0"/>
                      <w:divBdr>
                        <w:top w:val="none" w:sz="0" w:space="0" w:color="auto"/>
                        <w:left w:val="none" w:sz="0" w:space="0" w:color="auto"/>
                        <w:bottom w:val="none" w:sz="0" w:space="0" w:color="auto"/>
                        <w:right w:val="none" w:sz="0" w:space="0" w:color="auto"/>
                      </w:divBdr>
                      <w:divsChild>
                        <w:div w:id="144275760">
                          <w:marLeft w:val="0"/>
                          <w:marRight w:val="0"/>
                          <w:marTop w:val="0"/>
                          <w:marBottom w:val="0"/>
                          <w:divBdr>
                            <w:top w:val="none" w:sz="0" w:space="0" w:color="auto"/>
                            <w:left w:val="none" w:sz="0" w:space="0" w:color="auto"/>
                            <w:bottom w:val="none" w:sz="0" w:space="0" w:color="auto"/>
                            <w:right w:val="none" w:sz="0" w:space="0" w:color="auto"/>
                          </w:divBdr>
                          <w:divsChild>
                            <w:div w:id="2089957126">
                              <w:marLeft w:val="0"/>
                              <w:marRight w:val="0"/>
                              <w:marTop w:val="0"/>
                              <w:marBottom w:val="0"/>
                              <w:divBdr>
                                <w:top w:val="none" w:sz="0" w:space="0" w:color="auto"/>
                                <w:left w:val="none" w:sz="0" w:space="0" w:color="auto"/>
                                <w:bottom w:val="none" w:sz="0" w:space="0" w:color="auto"/>
                                <w:right w:val="none" w:sz="0" w:space="0" w:color="auto"/>
                              </w:divBdr>
                              <w:divsChild>
                                <w:div w:id="1779594144">
                                  <w:marLeft w:val="0"/>
                                  <w:marRight w:val="0"/>
                                  <w:marTop w:val="0"/>
                                  <w:marBottom w:val="0"/>
                                  <w:divBdr>
                                    <w:top w:val="none" w:sz="0" w:space="0" w:color="auto"/>
                                    <w:left w:val="none" w:sz="0" w:space="0" w:color="auto"/>
                                    <w:bottom w:val="none" w:sz="0" w:space="0" w:color="auto"/>
                                    <w:right w:val="none" w:sz="0" w:space="0" w:color="auto"/>
                                  </w:divBdr>
                                  <w:divsChild>
                                    <w:div w:id="4853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332085">
          <w:marLeft w:val="0"/>
          <w:marRight w:val="0"/>
          <w:marTop w:val="0"/>
          <w:marBottom w:val="0"/>
          <w:divBdr>
            <w:top w:val="none" w:sz="0" w:space="0" w:color="auto"/>
            <w:left w:val="none" w:sz="0" w:space="0" w:color="auto"/>
            <w:bottom w:val="none" w:sz="0" w:space="0" w:color="auto"/>
            <w:right w:val="none" w:sz="0" w:space="0" w:color="auto"/>
          </w:divBdr>
          <w:divsChild>
            <w:div w:id="746152507">
              <w:marLeft w:val="0"/>
              <w:marRight w:val="0"/>
              <w:marTop w:val="0"/>
              <w:marBottom w:val="0"/>
              <w:divBdr>
                <w:top w:val="none" w:sz="0" w:space="0" w:color="auto"/>
                <w:left w:val="none" w:sz="0" w:space="0" w:color="auto"/>
                <w:bottom w:val="none" w:sz="0" w:space="0" w:color="auto"/>
                <w:right w:val="none" w:sz="0" w:space="0" w:color="auto"/>
              </w:divBdr>
              <w:divsChild>
                <w:div w:id="2082092460">
                  <w:marLeft w:val="0"/>
                  <w:marRight w:val="0"/>
                  <w:marTop w:val="0"/>
                  <w:marBottom w:val="0"/>
                  <w:divBdr>
                    <w:top w:val="none" w:sz="0" w:space="0" w:color="auto"/>
                    <w:left w:val="none" w:sz="0" w:space="0" w:color="auto"/>
                    <w:bottom w:val="none" w:sz="0" w:space="0" w:color="auto"/>
                    <w:right w:val="none" w:sz="0" w:space="0" w:color="auto"/>
                  </w:divBdr>
                  <w:divsChild>
                    <w:div w:id="1840996675">
                      <w:marLeft w:val="0"/>
                      <w:marRight w:val="0"/>
                      <w:marTop w:val="0"/>
                      <w:marBottom w:val="0"/>
                      <w:divBdr>
                        <w:top w:val="none" w:sz="0" w:space="0" w:color="auto"/>
                        <w:left w:val="none" w:sz="0" w:space="0" w:color="auto"/>
                        <w:bottom w:val="none" w:sz="0" w:space="0" w:color="auto"/>
                        <w:right w:val="none" w:sz="0" w:space="0" w:color="auto"/>
                      </w:divBdr>
                      <w:divsChild>
                        <w:div w:id="1444108220">
                          <w:marLeft w:val="0"/>
                          <w:marRight w:val="0"/>
                          <w:marTop w:val="0"/>
                          <w:marBottom w:val="0"/>
                          <w:divBdr>
                            <w:top w:val="none" w:sz="0" w:space="0" w:color="auto"/>
                            <w:left w:val="none" w:sz="0" w:space="0" w:color="auto"/>
                            <w:bottom w:val="none" w:sz="0" w:space="0" w:color="auto"/>
                            <w:right w:val="none" w:sz="0" w:space="0" w:color="auto"/>
                          </w:divBdr>
                          <w:divsChild>
                            <w:div w:id="586812529">
                              <w:marLeft w:val="0"/>
                              <w:marRight w:val="0"/>
                              <w:marTop w:val="0"/>
                              <w:marBottom w:val="0"/>
                              <w:divBdr>
                                <w:top w:val="none" w:sz="0" w:space="0" w:color="auto"/>
                                <w:left w:val="none" w:sz="0" w:space="0" w:color="auto"/>
                                <w:bottom w:val="none" w:sz="0" w:space="0" w:color="auto"/>
                                <w:right w:val="none" w:sz="0" w:space="0" w:color="auto"/>
                              </w:divBdr>
                              <w:divsChild>
                                <w:div w:id="1466318686">
                                  <w:marLeft w:val="0"/>
                                  <w:marRight w:val="0"/>
                                  <w:marTop w:val="0"/>
                                  <w:marBottom w:val="0"/>
                                  <w:divBdr>
                                    <w:top w:val="none" w:sz="0" w:space="0" w:color="auto"/>
                                    <w:left w:val="none" w:sz="0" w:space="0" w:color="auto"/>
                                    <w:bottom w:val="none" w:sz="0" w:space="0" w:color="auto"/>
                                    <w:right w:val="none" w:sz="0" w:space="0" w:color="auto"/>
                                  </w:divBdr>
                                  <w:divsChild>
                                    <w:div w:id="1402483261">
                                      <w:marLeft w:val="0"/>
                                      <w:marRight w:val="0"/>
                                      <w:marTop w:val="0"/>
                                      <w:marBottom w:val="0"/>
                                      <w:divBdr>
                                        <w:top w:val="none" w:sz="0" w:space="0" w:color="auto"/>
                                        <w:left w:val="none" w:sz="0" w:space="0" w:color="auto"/>
                                        <w:bottom w:val="none" w:sz="0" w:space="0" w:color="auto"/>
                                        <w:right w:val="none" w:sz="0" w:space="0" w:color="auto"/>
                                      </w:divBdr>
                                      <w:divsChild>
                                        <w:div w:id="20454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779493">
          <w:marLeft w:val="0"/>
          <w:marRight w:val="0"/>
          <w:marTop w:val="0"/>
          <w:marBottom w:val="0"/>
          <w:divBdr>
            <w:top w:val="none" w:sz="0" w:space="0" w:color="auto"/>
            <w:left w:val="none" w:sz="0" w:space="0" w:color="auto"/>
            <w:bottom w:val="none" w:sz="0" w:space="0" w:color="auto"/>
            <w:right w:val="none" w:sz="0" w:space="0" w:color="auto"/>
          </w:divBdr>
          <w:divsChild>
            <w:div w:id="1678194189">
              <w:marLeft w:val="0"/>
              <w:marRight w:val="0"/>
              <w:marTop w:val="0"/>
              <w:marBottom w:val="0"/>
              <w:divBdr>
                <w:top w:val="none" w:sz="0" w:space="0" w:color="auto"/>
                <w:left w:val="none" w:sz="0" w:space="0" w:color="auto"/>
                <w:bottom w:val="none" w:sz="0" w:space="0" w:color="auto"/>
                <w:right w:val="none" w:sz="0" w:space="0" w:color="auto"/>
              </w:divBdr>
              <w:divsChild>
                <w:div w:id="235865127">
                  <w:marLeft w:val="0"/>
                  <w:marRight w:val="0"/>
                  <w:marTop w:val="0"/>
                  <w:marBottom w:val="0"/>
                  <w:divBdr>
                    <w:top w:val="none" w:sz="0" w:space="0" w:color="auto"/>
                    <w:left w:val="none" w:sz="0" w:space="0" w:color="auto"/>
                    <w:bottom w:val="none" w:sz="0" w:space="0" w:color="auto"/>
                    <w:right w:val="none" w:sz="0" w:space="0" w:color="auto"/>
                  </w:divBdr>
                  <w:divsChild>
                    <w:div w:id="237980104">
                      <w:marLeft w:val="0"/>
                      <w:marRight w:val="0"/>
                      <w:marTop w:val="0"/>
                      <w:marBottom w:val="0"/>
                      <w:divBdr>
                        <w:top w:val="none" w:sz="0" w:space="0" w:color="auto"/>
                        <w:left w:val="none" w:sz="0" w:space="0" w:color="auto"/>
                        <w:bottom w:val="none" w:sz="0" w:space="0" w:color="auto"/>
                        <w:right w:val="none" w:sz="0" w:space="0" w:color="auto"/>
                      </w:divBdr>
                      <w:divsChild>
                        <w:div w:id="120224890">
                          <w:marLeft w:val="0"/>
                          <w:marRight w:val="0"/>
                          <w:marTop w:val="0"/>
                          <w:marBottom w:val="0"/>
                          <w:divBdr>
                            <w:top w:val="none" w:sz="0" w:space="0" w:color="auto"/>
                            <w:left w:val="none" w:sz="0" w:space="0" w:color="auto"/>
                            <w:bottom w:val="none" w:sz="0" w:space="0" w:color="auto"/>
                            <w:right w:val="none" w:sz="0" w:space="0" w:color="auto"/>
                          </w:divBdr>
                          <w:divsChild>
                            <w:div w:id="1058939276">
                              <w:marLeft w:val="0"/>
                              <w:marRight w:val="0"/>
                              <w:marTop w:val="0"/>
                              <w:marBottom w:val="0"/>
                              <w:divBdr>
                                <w:top w:val="none" w:sz="0" w:space="0" w:color="auto"/>
                                <w:left w:val="none" w:sz="0" w:space="0" w:color="auto"/>
                                <w:bottom w:val="none" w:sz="0" w:space="0" w:color="auto"/>
                                <w:right w:val="none" w:sz="0" w:space="0" w:color="auto"/>
                              </w:divBdr>
                              <w:divsChild>
                                <w:div w:id="434206903">
                                  <w:marLeft w:val="0"/>
                                  <w:marRight w:val="0"/>
                                  <w:marTop w:val="0"/>
                                  <w:marBottom w:val="0"/>
                                  <w:divBdr>
                                    <w:top w:val="none" w:sz="0" w:space="0" w:color="auto"/>
                                    <w:left w:val="none" w:sz="0" w:space="0" w:color="auto"/>
                                    <w:bottom w:val="none" w:sz="0" w:space="0" w:color="auto"/>
                                    <w:right w:val="none" w:sz="0" w:space="0" w:color="auto"/>
                                  </w:divBdr>
                                  <w:divsChild>
                                    <w:div w:id="16658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047132">
      <w:bodyDiv w:val="1"/>
      <w:marLeft w:val="0"/>
      <w:marRight w:val="0"/>
      <w:marTop w:val="0"/>
      <w:marBottom w:val="0"/>
      <w:divBdr>
        <w:top w:val="none" w:sz="0" w:space="0" w:color="auto"/>
        <w:left w:val="none" w:sz="0" w:space="0" w:color="auto"/>
        <w:bottom w:val="none" w:sz="0" w:space="0" w:color="auto"/>
        <w:right w:val="none" w:sz="0" w:space="0" w:color="auto"/>
      </w:divBdr>
    </w:div>
    <w:div w:id="1886597572">
      <w:bodyDiv w:val="1"/>
      <w:marLeft w:val="0"/>
      <w:marRight w:val="0"/>
      <w:marTop w:val="0"/>
      <w:marBottom w:val="0"/>
      <w:divBdr>
        <w:top w:val="none" w:sz="0" w:space="0" w:color="auto"/>
        <w:left w:val="none" w:sz="0" w:space="0" w:color="auto"/>
        <w:bottom w:val="none" w:sz="0" w:space="0" w:color="auto"/>
        <w:right w:val="none" w:sz="0" w:space="0" w:color="auto"/>
      </w:divBdr>
      <w:divsChild>
        <w:div w:id="887956468">
          <w:marLeft w:val="0"/>
          <w:marRight w:val="0"/>
          <w:marTop w:val="0"/>
          <w:marBottom w:val="0"/>
          <w:divBdr>
            <w:top w:val="none" w:sz="0" w:space="0" w:color="auto"/>
            <w:left w:val="none" w:sz="0" w:space="0" w:color="auto"/>
            <w:bottom w:val="none" w:sz="0" w:space="0" w:color="auto"/>
            <w:right w:val="none" w:sz="0" w:space="0" w:color="auto"/>
          </w:divBdr>
          <w:divsChild>
            <w:div w:id="292491416">
              <w:marLeft w:val="0"/>
              <w:marRight w:val="0"/>
              <w:marTop w:val="0"/>
              <w:marBottom w:val="0"/>
              <w:divBdr>
                <w:top w:val="none" w:sz="0" w:space="0" w:color="auto"/>
                <w:left w:val="none" w:sz="0" w:space="0" w:color="auto"/>
                <w:bottom w:val="none" w:sz="0" w:space="0" w:color="auto"/>
                <w:right w:val="none" w:sz="0" w:space="0" w:color="auto"/>
              </w:divBdr>
              <w:divsChild>
                <w:div w:id="1917744907">
                  <w:marLeft w:val="0"/>
                  <w:marRight w:val="0"/>
                  <w:marTop w:val="0"/>
                  <w:marBottom w:val="0"/>
                  <w:divBdr>
                    <w:top w:val="none" w:sz="0" w:space="0" w:color="auto"/>
                    <w:left w:val="none" w:sz="0" w:space="0" w:color="auto"/>
                    <w:bottom w:val="none" w:sz="0" w:space="0" w:color="auto"/>
                    <w:right w:val="none" w:sz="0" w:space="0" w:color="auto"/>
                  </w:divBdr>
                  <w:divsChild>
                    <w:div w:id="738796199">
                      <w:marLeft w:val="0"/>
                      <w:marRight w:val="0"/>
                      <w:marTop w:val="0"/>
                      <w:marBottom w:val="0"/>
                      <w:divBdr>
                        <w:top w:val="none" w:sz="0" w:space="0" w:color="auto"/>
                        <w:left w:val="none" w:sz="0" w:space="0" w:color="auto"/>
                        <w:bottom w:val="none" w:sz="0" w:space="0" w:color="auto"/>
                        <w:right w:val="none" w:sz="0" w:space="0" w:color="auto"/>
                      </w:divBdr>
                      <w:divsChild>
                        <w:div w:id="654916843">
                          <w:marLeft w:val="0"/>
                          <w:marRight w:val="0"/>
                          <w:marTop w:val="0"/>
                          <w:marBottom w:val="0"/>
                          <w:divBdr>
                            <w:top w:val="none" w:sz="0" w:space="0" w:color="auto"/>
                            <w:left w:val="none" w:sz="0" w:space="0" w:color="auto"/>
                            <w:bottom w:val="none" w:sz="0" w:space="0" w:color="auto"/>
                            <w:right w:val="none" w:sz="0" w:space="0" w:color="auto"/>
                          </w:divBdr>
                          <w:divsChild>
                            <w:div w:id="1800994833">
                              <w:marLeft w:val="0"/>
                              <w:marRight w:val="0"/>
                              <w:marTop w:val="0"/>
                              <w:marBottom w:val="0"/>
                              <w:divBdr>
                                <w:top w:val="none" w:sz="0" w:space="0" w:color="auto"/>
                                <w:left w:val="none" w:sz="0" w:space="0" w:color="auto"/>
                                <w:bottom w:val="none" w:sz="0" w:space="0" w:color="auto"/>
                                <w:right w:val="none" w:sz="0" w:space="0" w:color="auto"/>
                              </w:divBdr>
                              <w:divsChild>
                                <w:div w:id="1862819362">
                                  <w:marLeft w:val="0"/>
                                  <w:marRight w:val="0"/>
                                  <w:marTop w:val="0"/>
                                  <w:marBottom w:val="0"/>
                                  <w:divBdr>
                                    <w:top w:val="none" w:sz="0" w:space="0" w:color="auto"/>
                                    <w:left w:val="none" w:sz="0" w:space="0" w:color="auto"/>
                                    <w:bottom w:val="none" w:sz="0" w:space="0" w:color="auto"/>
                                    <w:right w:val="none" w:sz="0" w:space="0" w:color="auto"/>
                                  </w:divBdr>
                                  <w:divsChild>
                                    <w:div w:id="7499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043273">
          <w:marLeft w:val="0"/>
          <w:marRight w:val="0"/>
          <w:marTop w:val="0"/>
          <w:marBottom w:val="0"/>
          <w:divBdr>
            <w:top w:val="none" w:sz="0" w:space="0" w:color="auto"/>
            <w:left w:val="none" w:sz="0" w:space="0" w:color="auto"/>
            <w:bottom w:val="none" w:sz="0" w:space="0" w:color="auto"/>
            <w:right w:val="none" w:sz="0" w:space="0" w:color="auto"/>
          </w:divBdr>
          <w:divsChild>
            <w:div w:id="434596476">
              <w:marLeft w:val="0"/>
              <w:marRight w:val="0"/>
              <w:marTop w:val="0"/>
              <w:marBottom w:val="0"/>
              <w:divBdr>
                <w:top w:val="none" w:sz="0" w:space="0" w:color="auto"/>
                <w:left w:val="none" w:sz="0" w:space="0" w:color="auto"/>
                <w:bottom w:val="none" w:sz="0" w:space="0" w:color="auto"/>
                <w:right w:val="none" w:sz="0" w:space="0" w:color="auto"/>
              </w:divBdr>
              <w:divsChild>
                <w:div w:id="1574074784">
                  <w:marLeft w:val="0"/>
                  <w:marRight w:val="0"/>
                  <w:marTop w:val="0"/>
                  <w:marBottom w:val="0"/>
                  <w:divBdr>
                    <w:top w:val="none" w:sz="0" w:space="0" w:color="auto"/>
                    <w:left w:val="none" w:sz="0" w:space="0" w:color="auto"/>
                    <w:bottom w:val="none" w:sz="0" w:space="0" w:color="auto"/>
                    <w:right w:val="none" w:sz="0" w:space="0" w:color="auto"/>
                  </w:divBdr>
                  <w:divsChild>
                    <w:div w:id="1382631985">
                      <w:marLeft w:val="0"/>
                      <w:marRight w:val="0"/>
                      <w:marTop w:val="0"/>
                      <w:marBottom w:val="0"/>
                      <w:divBdr>
                        <w:top w:val="none" w:sz="0" w:space="0" w:color="auto"/>
                        <w:left w:val="none" w:sz="0" w:space="0" w:color="auto"/>
                        <w:bottom w:val="none" w:sz="0" w:space="0" w:color="auto"/>
                        <w:right w:val="none" w:sz="0" w:space="0" w:color="auto"/>
                      </w:divBdr>
                      <w:divsChild>
                        <w:div w:id="2115831090">
                          <w:marLeft w:val="0"/>
                          <w:marRight w:val="0"/>
                          <w:marTop w:val="0"/>
                          <w:marBottom w:val="0"/>
                          <w:divBdr>
                            <w:top w:val="none" w:sz="0" w:space="0" w:color="auto"/>
                            <w:left w:val="none" w:sz="0" w:space="0" w:color="auto"/>
                            <w:bottom w:val="none" w:sz="0" w:space="0" w:color="auto"/>
                            <w:right w:val="none" w:sz="0" w:space="0" w:color="auto"/>
                          </w:divBdr>
                          <w:divsChild>
                            <w:div w:id="1632327356">
                              <w:marLeft w:val="0"/>
                              <w:marRight w:val="0"/>
                              <w:marTop w:val="0"/>
                              <w:marBottom w:val="0"/>
                              <w:divBdr>
                                <w:top w:val="none" w:sz="0" w:space="0" w:color="auto"/>
                                <w:left w:val="none" w:sz="0" w:space="0" w:color="auto"/>
                                <w:bottom w:val="none" w:sz="0" w:space="0" w:color="auto"/>
                                <w:right w:val="none" w:sz="0" w:space="0" w:color="auto"/>
                              </w:divBdr>
                              <w:divsChild>
                                <w:div w:id="3477194">
                                  <w:marLeft w:val="0"/>
                                  <w:marRight w:val="0"/>
                                  <w:marTop w:val="0"/>
                                  <w:marBottom w:val="0"/>
                                  <w:divBdr>
                                    <w:top w:val="none" w:sz="0" w:space="0" w:color="auto"/>
                                    <w:left w:val="none" w:sz="0" w:space="0" w:color="auto"/>
                                    <w:bottom w:val="none" w:sz="0" w:space="0" w:color="auto"/>
                                    <w:right w:val="none" w:sz="0" w:space="0" w:color="auto"/>
                                  </w:divBdr>
                                  <w:divsChild>
                                    <w:div w:id="2083023279">
                                      <w:marLeft w:val="0"/>
                                      <w:marRight w:val="0"/>
                                      <w:marTop w:val="0"/>
                                      <w:marBottom w:val="0"/>
                                      <w:divBdr>
                                        <w:top w:val="none" w:sz="0" w:space="0" w:color="auto"/>
                                        <w:left w:val="none" w:sz="0" w:space="0" w:color="auto"/>
                                        <w:bottom w:val="none" w:sz="0" w:space="0" w:color="auto"/>
                                        <w:right w:val="none" w:sz="0" w:space="0" w:color="auto"/>
                                      </w:divBdr>
                                      <w:divsChild>
                                        <w:div w:id="13887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217898">
          <w:marLeft w:val="0"/>
          <w:marRight w:val="0"/>
          <w:marTop w:val="0"/>
          <w:marBottom w:val="0"/>
          <w:divBdr>
            <w:top w:val="none" w:sz="0" w:space="0" w:color="auto"/>
            <w:left w:val="none" w:sz="0" w:space="0" w:color="auto"/>
            <w:bottom w:val="none" w:sz="0" w:space="0" w:color="auto"/>
            <w:right w:val="none" w:sz="0" w:space="0" w:color="auto"/>
          </w:divBdr>
          <w:divsChild>
            <w:div w:id="859198078">
              <w:marLeft w:val="0"/>
              <w:marRight w:val="0"/>
              <w:marTop w:val="0"/>
              <w:marBottom w:val="0"/>
              <w:divBdr>
                <w:top w:val="none" w:sz="0" w:space="0" w:color="auto"/>
                <w:left w:val="none" w:sz="0" w:space="0" w:color="auto"/>
                <w:bottom w:val="none" w:sz="0" w:space="0" w:color="auto"/>
                <w:right w:val="none" w:sz="0" w:space="0" w:color="auto"/>
              </w:divBdr>
              <w:divsChild>
                <w:div w:id="1989281010">
                  <w:marLeft w:val="0"/>
                  <w:marRight w:val="0"/>
                  <w:marTop w:val="0"/>
                  <w:marBottom w:val="0"/>
                  <w:divBdr>
                    <w:top w:val="none" w:sz="0" w:space="0" w:color="auto"/>
                    <w:left w:val="none" w:sz="0" w:space="0" w:color="auto"/>
                    <w:bottom w:val="none" w:sz="0" w:space="0" w:color="auto"/>
                    <w:right w:val="none" w:sz="0" w:space="0" w:color="auto"/>
                  </w:divBdr>
                  <w:divsChild>
                    <w:div w:id="974919041">
                      <w:marLeft w:val="0"/>
                      <w:marRight w:val="0"/>
                      <w:marTop w:val="0"/>
                      <w:marBottom w:val="0"/>
                      <w:divBdr>
                        <w:top w:val="none" w:sz="0" w:space="0" w:color="auto"/>
                        <w:left w:val="none" w:sz="0" w:space="0" w:color="auto"/>
                        <w:bottom w:val="none" w:sz="0" w:space="0" w:color="auto"/>
                        <w:right w:val="none" w:sz="0" w:space="0" w:color="auto"/>
                      </w:divBdr>
                      <w:divsChild>
                        <w:div w:id="1280605868">
                          <w:marLeft w:val="0"/>
                          <w:marRight w:val="0"/>
                          <w:marTop w:val="0"/>
                          <w:marBottom w:val="0"/>
                          <w:divBdr>
                            <w:top w:val="none" w:sz="0" w:space="0" w:color="auto"/>
                            <w:left w:val="none" w:sz="0" w:space="0" w:color="auto"/>
                            <w:bottom w:val="none" w:sz="0" w:space="0" w:color="auto"/>
                            <w:right w:val="none" w:sz="0" w:space="0" w:color="auto"/>
                          </w:divBdr>
                          <w:divsChild>
                            <w:div w:id="791288419">
                              <w:marLeft w:val="0"/>
                              <w:marRight w:val="0"/>
                              <w:marTop w:val="0"/>
                              <w:marBottom w:val="0"/>
                              <w:divBdr>
                                <w:top w:val="none" w:sz="0" w:space="0" w:color="auto"/>
                                <w:left w:val="none" w:sz="0" w:space="0" w:color="auto"/>
                                <w:bottom w:val="none" w:sz="0" w:space="0" w:color="auto"/>
                                <w:right w:val="none" w:sz="0" w:space="0" w:color="auto"/>
                              </w:divBdr>
                              <w:divsChild>
                                <w:div w:id="1584488119">
                                  <w:marLeft w:val="0"/>
                                  <w:marRight w:val="0"/>
                                  <w:marTop w:val="0"/>
                                  <w:marBottom w:val="0"/>
                                  <w:divBdr>
                                    <w:top w:val="none" w:sz="0" w:space="0" w:color="auto"/>
                                    <w:left w:val="none" w:sz="0" w:space="0" w:color="auto"/>
                                    <w:bottom w:val="none" w:sz="0" w:space="0" w:color="auto"/>
                                    <w:right w:val="none" w:sz="0" w:space="0" w:color="auto"/>
                                  </w:divBdr>
                                  <w:divsChild>
                                    <w:div w:id="1974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302539">
      <w:bodyDiv w:val="1"/>
      <w:marLeft w:val="0"/>
      <w:marRight w:val="0"/>
      <w:marTop w:val="0"/>
      <w:marBottom w:val="0"/>
      <w:divBdr>
        <w:top w:val="none" w:sz="0" w:space="0" w:color="auto"/>
        <w:left w:val="none" w:sz="0" w:space="0" w:color="auto"/>
        <w:bottom w:val="none" w:sz="0" w:space="0" w:color="auto"/>
        <w:right w:val="none" w:sz="0" w:space="0" w:color="auto"/>
      </w:divBdr>
    </w:div>
    <w:div w:id="2115199731">
      <w:bodyDiv w:val="1"/>
      <w:marLeft w:val="0"/>
      <w:marRight w:val="0"/>
      <w:marTop w:val="0"/>
      <w:marBottom w:val="0"/>
      <w:divBdr>
        <w:top w:val="none" w:sz="0" w:space="0" w:color="auto"/>
        <w:left w:val="none" w:sz="0" w:space="0" w:color="auto"/>
        <w:bottom w:val="none" w:sz="0" w:space="0" w:color="auto"/>
        <w:right w:val="none" w:sz="0" w:space="0" w:color="auto"/>
      </w:divBdr>
    </w:div>
    <w:div w:id="211952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13321</Words>
  <Characters>75930</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Murtaza</cp:lastModifiedBy>
  <cp:revision>2</cp:revision>
  <dcterms:created xsi:type="dcterms:W3CDTF">2025-03-07T16:43:00Z</dcterms:created>
  <dcterms:modified xsi:type="dcterms:W3CDTF">2025-03-11T14:29:00Z</dcterms:modified>
</cp:coreProperties>
</file>