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4B30" w14:textId="6A5DF010" w:rsidR="00301DC1" w:rsidRDefault="00232D85">
      <w:r>
        <w:t>1.</w:t>
      </w:r>
    </w:p>
    <w:p w14:paraId="30CF8070" w14:textId="6F2D3F7A" w:rsidR="00232D85" w:rsidRPr="00232D85" w:rsidRDefault="00232D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U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U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U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5E92EF8" w14:textId="1E947BB1" w:rsidR="00232D85" w:rsidRDefault="00232D85">
      <w:pPr>
        <w:rPr>
          <w:rFonts w:eastAsiaTheme="minorEastAsia"/>
        </w:rPr>
      </w:pPr>
      <w:r>
        <w:rPr>
          <w:rFonts w:eastAsiaTheme="minorEastAsia"/>
        </w:rPr>
        <w:t xml:space="preserve">2a. </w:t>
      </w:r>
    </w:p>
    <w:p w14:paraId="70E3B786" w14:textId="01CE088C" w:rsidR="00232D85" w:rsidRDefault="00232D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U 01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2b. </w:t>
      </w:r>
    </w:p>
    <w:p w14:paraId="582AA35F" w14:textId="52620125" w:rsidR="00232D85" w:rsidRPr="00232D85" w:rsidRDefault="00232D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U 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11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U 01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14D2C01C" w14:textId="59577DC7" w:rsidR="00232D85" w:rsidRDefault="00232D85">
      <w:pPr>
        <w:rPr>
          <w:rFonts w:eastAsiaTheme="minorEastAsia"/>
        </w:rPr>
      </w:pPr>
      <w:r>
        <w:rPr>
          <w:rFonts w:eastAsiaTheme="minorEastAsia"/>
        </w:rPr>
        <w:t>2c.</w:t>
      </w:r>
    </w:p>
    <w:p w14:paraId="439F5171" w14:textId="045DF6FB" w:rsidR="00232D85" w:rsidRPr="00232D85" w:rsidRDefault="00232D85" w:rsidP="00232D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U 01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U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U 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11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U 01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23D8B46E" w14:textId="5531862D" w:rsidR="00232D85" w:rsidRDefault="00232D85" w:rsidP="00232D85">
      <w:pPr>
        <w:rPr>
          <w:rFonts w:eastAsiaTheme="minorEastAsia"/>
        </w:rPr>
      </w:pPr>
      <w:r>
        <w:rPr>
          <w:rFonts w:eastAsiaTheme="minorEastAsia"/>
        </w:rPr>
        <w:t>3a.  There are no consecutive 1’s before a zero</w:t>
      </w:r>
    </w:p>
    <w:p w14:paraId="67F553D2" w14:textId="79442AA4" w:rsidR="00232D85" w:rsidRDefault="00232D85" w:rsidP="00232D85">
      <w:pPr>
        <w:rPr>
          <w:rFonts w:eastAsiaTheme="minorEastAsia"/>
        </w:rPr>
      </w:pPr>
      <w:r>
        <w:rPr>
          <w:rFonts w:eastAsiaTheme="minorEastAsia"/>
        </w:rPr>
        <w:t xml:space="preserve">3b. A string that ends with a 1 in the second to </w:t>
      </w:r>
      <w:proofErr w:type="gramStart"/>
      <w:r>
        <w:rPr>
          <w:rFonts w:eastAsiaTheme="minorEastAsia"/>
        </w:rPr>
        <w:t>last  position</w:t>
      </w:r>
      <w:proofErr w:type="gramEnd"/>
      <w:r>
        <w:rPr>
          <w:rFonts w:eastAsiaTheme="minorEastAsia"/>
        </w:rPr>
        <w:t xml:space="preserve"> or a 1 that in the third to last position.</w:t>
      </w:r>
    </w:p>
    <w:p w14:paraId="4724C4B2" w14:textId="689AC8E3" w:rsidR="00232D85" w:rsidRDefault="00232D85" w:rsidP="00232D85">
      <w:pPr>
        <w:rPr>
          <w:rFonts w:eastAsiaTheme="minorEastAsia"/>
        </w:rPr>
      </w:pPr>
    </w:p>
    <w:p w14:paraId="15199FB5" w14:textId="54777ABC" w:rsidR="00232D85" w:rsidRDefault="00232D85" w:rsidP="00232D85">
      <w:pPr>
        <w:rPr>
          <w:rFonts w:eastAsiaTheme="minorEastAsia"/>
        </w:rPr>
      </w:pPr>
      <w:r>
        <w:rPr>
          <w:rFonts w:eastAsiaTheme="minorEastAsia"/>
        </w:rPr>
        <w:t xml:space="preserve">4a. </w:t>
      </w:r>
      <w:r w:rsidRPr="00232D85">
        <w:rPr>
          <w:rFonts w:eastAsiaTheme="minorEastAsia"/>
        </w:rPr>
        <w:drawing>
          <wp:inline distT="0" distB="0" distL="0" distR="0" wp14:anchorId="3F060912" wp14:editId="5523AB82">
            <wp:extent cx="5943600" cy="272986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5657" w14:textId="384DFF20" w:rsidR="00232D85" w:rsidRDefault="00232D85" w:rsidP="00232D85">
      <w:pPr>
        <w:rPr>
          <w:rFonts w:eastAsiaTheme="minorEastAsia"/>
        </w:rPr>
      </w:pPr>
      <w:r>
        <w:rPr>
          <w:rFonts w:eastAsiaTheme="minorEastAsia"/>
        </w:rPr>
        <w:t>4b.</w:t>
      </w:r>
    </w:p>
    <w:p w14:paraId="23412F4A" w14:textId="228E1011" w:rsidR="00232D85" w:rsidRDefault="00232D85" w:rsidP="00232D85">
      <w:pPr>
        <w:rPr>
          <w:rFonts w:eastAsiaTheme="minorEastAsia"/>
        </w:rPr>
      </w:pPr>
      <w:r w:rsidRPr="00232D85">
        <w:rPr>
          <w:rFonts w:eastAsiaTheme="minorEastAsia"/>
        </w:rPr>
        <w:lastRenderedPageBreak/>
        <w:drawing>
          <wp:inline distT="0" distB="0" distL="0" distR="0" wp14:anchorId="6B37B568" wp14:editId="7C63FA81">
            <wp:extent cx="5943600" cy="292735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108D" w14:textId="06E91A30" w:rsidR="00232D85" w:rsidRDefault="00232D85" w:rsidP="00232D85">
      <w:pPr>
        <w:rPr>
          <w:rFonts w:eastAsiaTheme="minorEastAsia"/>
        </w:rPr>
      </w:pPr>
      <w:r>
        <w:rPr>
          <w:rFonts w:eastAsiaTheme="minorEastAsia"/>
        </w:rPr>
        <w:t xml:space="preserve">5. </w:t>
      </w:r>
    </w:p>
    <w:p w14:paraId="379E4A07" w14:textId="41C1121C" w:rsidR="00232D85" w:rsidRDefault="00232D85" w:rsidP="00232D85">
      <w:pPr>
        <w:rPr>
          <w:rFonts w:eastAsiaTheme="minorEastAsia"/>
        </w:rPr>
      </w:pPr>
      <w:r w:rsidRPr="00232D85">
        <w:rPr>
          <w:rFonts w:eastAsiaTheme="minorEastAsia"/>
        </w:rPr>
        <w:drawing>
          <wp:inline distT="0" distB="0" distL="0" distR="0" wp14:anchorId="3630BD0E" wp14:editId="23C7C443">
            <wp:extent cx="5943600" cy="29235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98DC" w14:textId="797B13BA" w:rsidR="00232D85" w:rsidRDefault="00232D85" w:rsidP="00232D85">
      <w:pPr>
        <w:rPr>
          <w:rFonts w:eastAsiaTheme="minorEastAsia"/>
        </w:rPr>
      </w:pPr>
      <w:r>
        <w:rPr>
          <w:rFonts w:eastAsiaTheme="minorEastAsia"/>
        </w:rPr>
        <w:t xml:space="preserve">6. </w:t>
      </w:r>
    </w:p>
    <w:p w14:paraId="01B0C0A2" w14:textId="25B9373D" w:rsidR="00232D85" w:rsidRPr="00232D85" w:rsidRDefault="00232D85" w:rsidP="00232D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U 011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(0 U ϵ)</m:t>
          </m:r>
        </m:oMath>
      </m:oMathPara>
    </w:p>
    <w:p w14:paraId="0C811D61" w14:textId="52042721" w:rsidR="00232D85" w:rsidRPr="00232D85" w:rsidRDefault="00232D85">
      <w:pPr>
        <w:rPr>
          <w:rFonts w:eastAsiaTheme="minorEastAsia"/>
        </w:rPr>
      </w:pPr>
    </w:p>
    <w:sectPr w:rsidR="00232D85" w:rsidRPr="0023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85"/>
    <w:rsid w:val="00232D85"/>
    <w:rsid w:val="0030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9746"/>
  <w15:chartTrackingRefBased/>
  <w15:docId w15:val="{B4AC9DEF-B2B5-4F44-B3DC-00AE3D32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Husseini</dc:creator>
  <cp:keywords/>
  <dc:description/>
  <cp:lastModifiedBy>Musa Husseini</cp:lastModifiedBy>
  <cp:revision>1</cp:revision>
  <dcterms:created xsi:type="dcterms:W3CDTF">2021-09-28T05:57:00Z</dcterms:created>
  <dcterms:modified xsi:type="dcterms:W3CDTF">2021-09-28T06:07:00Z</dcterms:modified>
</cp:coreProperties>
</file>