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FD5B" w14:textId="0F303BA9" w:rsidR="00D23CA6" w:rsidRDefault="009104F3">
      <w:r>
        <w:t>Intro</w:t>
      </w:r>
    </w:p>
    <w:p w14:paraId="486D7FC3" w14:textId="3AAFF47B" w:rsidR="009104F3" w:rsidRDefault="009104F3">
      <w:r>
        <w:t>This project is based on the need for an isolated DC-DC converter that takes input voltage as 24V to 48V and gives a constant output of 15V at 45W</w:t>
      </w:r>
      <w:r w:rsidR="001D119B">
        <w:t xml:space="preserve"> with a closed loop control</w:t>
      </w:r>
      <w:r>
        <w:t xml:space="preserve">. </w:t>
      </w:r>
      <w:r w:rsidR="007B3934">
        <w:t>The chosen converter design’s b</w:t>
      </w:r>
      <w:r>
        <w:t>oth line and load regulations as well as the output voltage ripple need</w:t>
      </w:r>
      <w:r w:rsidR="007B3934">
        <w:t>s</w:t>
      </w:r>
      <w:r>
        <w:t xml:space="preserve"> to be 3%. This design report will focus on the topology and </w:t>
      </w:r>
      <w:r w:rsidR="007B3934">
        <w:t xml:space="preserve">its </w:t>
      </w:r>
      <w:r>
        <w:t xml:space="preserve">component selections due to these constrains. Analytical calculations for </w:t>
      </w:r>
      <w:r w:rsidR="007B3934">
        <w:t xml:space="preserve">electrical and </w:t>
      </w:r>
      <w:r>
        <w:t>magnetic design</w:t>
      </w:r>
      <w:r w:rsidR="007B3934">
        <w:t xml:space="preserve">, </w:t>
      </w:r>
      <w:r>
        <w:t>and overall simulation results will be discussed.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204"/>
        <w:gridCol w:w="961"/>
      </w:tblGrid>
      <w:tr w:rsidR="005923F9" w14:paraId="069F0000" w14:textId="77777777" w:rsidTr="005923F9">
        <w:trPr>
          <w:trHeight w:val="336"/>
          <w:jc w:val="center"/>
        </w:trPr>
        <w:tc>
          <w:tcPr>
            <w:tcW w:w="4204" w:type="dxa"/>
          </w:tcPr>
          <w:p w14:paraId="4B851820" w14:textId="76ACE7E7" w:rsidR="005923F9" w:rsidRDefault="005923F9" w:rsidP="005923F9">
            <w:pPr>
              <w:jc w:val="center"/>
            </w:pPr>
            <w:r>
              <w:t>Input Voltage Range</w:t>
            </w:r>
          </w:p>
        </w:tc>
        <w:tc>
          <w:tcPr>
            <w:tcW w:w="961" w:type="dxa"/>
          </w:tcPr>
          <w:p w14:paraId="4BFB66AE" w14:textId="3CB20B7F" w:rsidR="005923F9" w:rsidRDefault="005923F9" w:rsidP="005923F9">
            <w:pPr>
              <w:jc w:val="center"/>
            </w:pPr>
            <w:r>
              <w:t>24-48V</w:t>
            </w:r>
          </w:p>
        </w:tc>
      </w:tr>
      <w:tr w:rsidR="005923F9" w14:paraId="0CCDF83D" w14:textId="77777777" w:rsidTr="005923F9">
        <w:trPr>
          <w:trHeight w:val="336"/>
          <w:jc w:val="center"/>
        </w:trPr>
        <w:tc>
          <w:tcPr>
            <w:tcW w:w="4204" w:type="dxa"/>
          </w:tcPr>
          <w:p w14:paraId="1CCFAADD" w14:textId="70DEE092" w:rsidR="005923F9" w:rsidRDefault="005923F9" w:rsidP="005923F9">
            <w:pPr>
              <w:jc w:val="center"/>
            </w:pPr>
            <w:r>
              <w:t>Output Voltage</w:t>
            </w:r>
          </w:p>
        </w:tc>
        <w:tc>
          <w:tcPr>
            <w:tcW w:w="961" w:type="dxa"/>
          </w:tcPr>
          <w:p w14:paraId="65DA8FDD" w14:textId="665A0B43" w:rsidR="005923F9" w:rsidRDefault="005923F9" w:rsidP="005923F9">
            <w:pPr>
              <w:jc w:val="center"/>
            </w:pPr>
            <w:r>
              <w:t>15V</w:t>
            </w:r>
          </w:p>
        </w:tc>
      </w:tr>
      <w:tr w:rsidR="005923F9" w14:paraId="026EA6B7" w14:textId="77777777" w:rsidTr="005923F9">
        <w:trPr>
          <w:trHeight w:val="352"/>
          <w:jc w:val="center"/>
        </w:trPr>
        <w:tc>
          <w:tcPr>
            <w:tcW w:w="4204" w:type="dxa"/>
          </w:tcPr>
          <w:p w14:paraId="54B905AA" w14:textId="04B7DE53" w:rsidR="005923F9" w:rsidRDefault="005923F9" w:rsidP="005923F9">
            <w:pPr>
              <w:jc w:val="center"/>
            </w:pPr>
            <w:r>
              <w:t>Output Power</w:t>
            </w:r>
          </w:p>
        </w:tc>
        <w:tc>
          <w:tcPr>
            <w:tcW w:w="961" w:type="dxa"/>
          </w:tcPr>
          <w:p w14:paraId="591B2BDD" w14:textId="3F38DDB8" w:rsidR="005923F9" w:rsidRDefault="005923F9" w:rsidP="005923F9">
            <w:pPr>
              <w:jc w:val="center"/>
            </w:pPr>
            <w:r>
              <w:t>45W</w:t>
            </w:r>
          </w:p>
        </w:tc>
      </w:tr>
      <w:tr w:rsidR="005923F9" w14:paraId="05C87068" w14:textId="77777777" w:rsidTr="005923F9">
        <w:trPr>
          <w:trHeight w:val="336"/>
          <w:jc w:val="center"/>
        </w:trPr>
        <w:tc>
          <w:tcPr>
            <w:tcW w:w="4204" w:type="dxa"/>
          </w:tcPr>
          <w:p w14:paraId="69FE5D65" w14:textId="6DD7393D" w:rsidR="005923F9" w:rsidRDefault="005923F9" w:rsidP="005923F9">
            <w:pPr>
              <w:jc w:val="center"/>
            </w:pPr>
            <w:r>
              <w:t>Line Regulation Percentage</w:t>
            </w:r>
          </w:p>
        </w:tc>
        <w:tc>
          <w:tcPr>
            <w:tcW w:w="961" w:type="dxa"/>
          </w:tcPr>
          <w:p w14:paraId="5E51DE42" w14:textId="7B6EF4C4" w:rsidR="005923F9" w:rsidRDefault="005923F9" w:rsidP="005923F9">
            <w:pPr>
              <w:jc w:val="center"/>
            </w:pPr>
            <w:r>
              <w:t>3%</w:t>
            </w:r>
          </w:p>
        </w:tc>
      </w:tr>
      <w:tr w:rsidR="005923F9" w14:paraId="3C6A18D3" w14:textId="77777777" w:rsidTr="005923F9">
        <w:trPr>
          <w:trHeight w:val="336"/>
          <w:jc w:val="center"/>
        </w:trPr>
        <w:tc>
          <w:tcPr>
            <w:tcW w:w="4204" w:type="dxa"/>
          </w:tcPr>
          <w:p w14:paraId="758D04DE" w14:textId="1C61DB03" w:rsidR="005923F9" w:rsidRDefault="005923F9" w:rsidP="005923F9">
            <w:pPr>
              <w:jc w:val="center"/>
            </w:pPr>
            <w:r>
              <w:t>Load Regulation Percentage</w:t>
            </w:r>
          </w:p>
        </w:tc>
        <w:tc>
          <w:tcPr>
            <w:tcW w:w="961" w:type="dxa"/>
          </w:tcPr>
          <w:p w14:paraId="3E00B69A" w14:textId="78AA4020" w:rsidR="005923F9" w:rsidRDefault="005923F9" w:rsidP="005923F9">
            <w:pPr>
              <w:jc w:val="center"/>
            </w:pPr>
            <w:r>
              <w:t>3%</w:t>
            </w:r>
          </w:p>
        </w:tc>
      </w:tr>
      <w:tr w:rsidR="005923F9" w14:paraId="3DFE01CF" w14:textId="77777777" w:rsidTr="005923F9">
        <w:trPr>
          <w:trHeight w:val="336"/>
          <w:jc w:val="center"/>
        </w:trPr>
        <w:tc>
          <w:tcPr>
            <w:tcW w:w="4204" w:type="dxa"/>
          </w:tcPr>
          <w:p w14:paraId="4D471930" w14:textId="0474CABD" w:rsidR="005923F9" w:rsidRDefault="005923F9" w:rsidP="005923F9">
            <w:pPr>
              <w:jc w:val="center"/>
            </w:pPr>
            <w:r>
              <w:t>Output P-P Voltage Ripple</w:t>
            </w:r>
          </w:p>
        </w:tc>
        <w:tc>
          <w:tcPr>
            <w:tcW w:w="961" w:type="dxa"/>
          </w:tcPr>
          <w:p w14:paraId="3B9E2BAB" w14:textId="366AFFFD" w:rsidR="005923F9" w:rsidRDefault="005923F9" w:rsidP="005923F9">
            <w:pPr>
              <w:jc w:val="center"/>
            </w:pPr>
            <w:r>
              <w:t>3%</w:t>
            </w:r>
          </w:p>
        </w:tc>
      </w:tr>
    </w:tbl>
    <w:p w14:paraId="2C94FF6B" w14:textId="6B1785DC" w:rsidR="009104F3" w:rsidRDefault="009104F3" w:rsidP="005923F9">
      <w:pPr>
        <w:jc w:val="center"/>
      </w:pPr>
    </w:p>
    <w:p w14:paraId="00772889" w14:textId="7DE2060D" w:rsidR="009104F3" w:rsidRDefault="000A1373">
      <w:r>
        <w:t>Topology</w:t>
      </w:r>
      <w:r w:rsidR="0056728E">
        <w:t xml:space="preserve"> Selection</w:t>
      </w:r>
    </w:p>
    <w:p w14:paraId="1CEE3768" w14:textId="342553DF" w:rsidR="0056728E" w:rsidRDefault="000E0370">
      <w:r>
        <w:t>In this project fundamental flyback topology is chosen. This topology is chosen due to its simplicity to construct and control</w:t>
      </w:r>
      <w:r w:rsidR="004C5962">
        <w:t>, especially in discontinuous conduction mode</w:t>
      </w:r>
      <w:r>
        <w:t xml:space="preserve">. It has a smaller number of passive circuit elements, also no energy storage inductor is need and only one diode in the topology </w:t>
      </w:r>
      <w:r w:rsidR="005923F9">
        <w:t>causes less</w:t>
      </w:r>
      <w:r>
        <w:t xml:space="preserve"> loss in the system. </w:t>
      </w:r>
      <w:r w:rsidR="00EE0B3E">
        <w:t>Also, there is less</w:t>
      </w:r>
      <w:r>
        <w:t xml:space="preserve"> EMI problems with respect to other isolated topologies. </w:t>
      </w:r>
    </w:p>
    <w:p w14:paraId="2BA3F142" w14:textId="04354EE9" w:rsidR="000E0370" w:rsidRDefault="000E0370" w:rsidP="000E0370">
      <w:pPr>
        <w:jc w:val="center"/>
      </w:pPr>
      <w:r>
        <w:rPr>
          <w:noProof/>
        </w:rPr>
        <w:drawing>
          <wp:inline distT="0" distB="0" distL="0" distR="0" wp14:anchorId="398CACA6" wp14:editId="6D7AD702">
            <wp:extent cx="4922520" cy="28589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646" cy="286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909" w14:textId="6598AE12" w:rsidR="00C0792A" w:rsidRDefault="00C0792A" w:rsidP="000E0370">
      <w:pPr>
        <w:jc w:val="center"/>
      </w:pPr>
    </w:p>
    <w:p w14:paraId="3781AC14" w14:textId="58FABF2E" w:rsidR="00C0792A" w:rsidRDefault="00C0792A" w:rsidP="00C0792A">
      <w:r>
        <w:t>DESIGN</w:t>
      </w:r>
    </w:p>
    <w:p w14:paraId="6F5338CA" w14:textId="15D30930" w:rsidR="00C0792A" w:rsidRDefault="00C0792A" w:rsidP="00C0792A">
      <w:r>
        <w:t xml:space="preserve">For the controller IC we have chosen LT3748 which is a </w:t>
      </w:r>
      <w:r w:rsidR="00CD5171">
        <w:t>high-power</w:t>
      </w:r>
      <w:r>
        <w:t xml:space="preserve"> isolated flyback controller. </w:t>
      </w:r>
      <w:r w:rsidR="00CD5171">
        <w:t xml:space="preserve">This controller has an input voltage range of 5-100V. </w:t>
      </w:r>
    </w:p>
    <w:p w14:paraId="2E38820D" w14:textId="77777777" w:rsidR="00CD5171" w:rsidRDefault="00CD5171" w:rsidP="00C0792A"/>
    <w:sectPr w:rsidR="00CD5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NjQ2tzCwtDAxsDBT0lEKTi0uzszPAykwrAUAfLbw8CwAAAA="/>
  </w:docVars>
  <w:rsids>
    <w:rsidRoot w:val="009104F3"/>
    <w:rsid w:val="000A1373"/>
    <w:rsid w:val="000E0370"/>
    <w:rsid w:val="001D119B"/>
    <w:rsid w:val="003B28CB"/>
    <w:rsid w:val="003D17A8"/>
    <w:rsid w:val="004C5962"/>
    <w:rsid w:val="0056728E"/>
    <w:rsid w:val="005923F9"/>
    <w:rsid w:val="00754B0B"/>
    <w:rsid w:val="007B3934"/>
    <w:rsid w:val="009104F3"/>
    <w:rsid w:val="00C0792A"/>
    <w:rsid w:val="00CD5171"/>
    <w:rsid w:val="00D23CA6"/>
    <w:rsid w:val="00E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FB34"/>
  <w15:chartTrackingRefBased/>
  <w15:docId w15:val="{3D0332BC-0597-487B-B83A-27CA57AE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9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0B88F4D57414FBEE10B40BE9CC8CE" ma:contentTypeVersion="0" ma:contentTypeDescription="Create a new document." ma:contentTypeScope="" ma:versionID="a26cfa270c55ec4a45f54c552b667c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d878e179ee5d94ba70ac9cd24482a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8D4D24-D563-43EB-862B-478CAB8BD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91E1D2-A630-4D4D-8495-1E290BC631D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304CA39-FA94-4689-B619-960AAED09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İrem Yazır</dc:creator>
  <cp:keywords/>
  <dc:description/>
  <cp:lastModifiedBy>Ece İrem Yazır</cp:lastModifiedBy>
  <cp:revision>2</cp:revision>
  <dcterms:created xsi:type="dcterms:W3CDTF">2022-05-14T20:52:00Z</dcterms:created>
  <dcterms:modified xsi:type="dcterms:W3CDTF">2022-05-14T20:52:00Z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0x010100D2D0B88F4D57414FBEE10B40BE9CC8CE</vt:lpwstr>
  </property>
</Properties>
</file>