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0023281" w14:textId="5203E7F8" w:rsidR="006F0351" w:rsidRDefault="0022032A">
      <w:r>
        <w:rPr>
          <w:noProof/>
        </w:rPr>
        <mc:AlternateContent>
          <mc:Choice Requires="wps">
            <w:drawing>
              <wp:anchor distT="0" distB="0" distL="114935" distR="114935" simplePos="0" relativeHeight="251657728" behindDoc="0" locked="0" layoutInCell="1" allowOverlap="1" wp14:anchorId="38D68ED0" wp14:editId="6D618A4F">
                <wp:simplePos x="0" y="0"/>
                <wp:positionH relativeFrom="column">
                  <wp:posOffset>-267970</wp:posOffset>
                </wp:positionH>
                <wp:positionV relativeFrom="paragraph">
                  <wp:posOffset>-382270</wp:posOffset>
                </wp:positionV>
                <wp:extent cx="6364605" cy="9565005"/>
                <wp:effectExtent l="41275" t="41275" r="33020" b="33020"/>
                <wp:wrapNone/>
                <wp:docPr id="19657468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4605" cy="9565005"/>
                        </a:xfrm>
                        <a:prstGeom prst="rect">
                          <a:avLst/>
                        </a:prstGeom>
                        <a:solidFill>
                          <a:srgbClr val="FFFFFF"/>
                        </a:solidFill>
                        <a:ln w="64135" cmpd="thickThin">
                          <a:solidFill>
                            <a:srgbClr val="000000"/>
                          </a:solidFill>
                          <a:miter lim="800000"/>
                          <a:headEnd/>
                          <a:tailEnd/>
                        </a:ln>
                      </wps:spPr>
                      <wps:txbx>
                        <w:txbxContent>
                          <w:p w14:paraId="79634FC5" w14:textId="77777777" w:rsidR="006F0351" w:rsidRDefault="006F0351"/>
                          <w:p w14:paraId="71F84488" w14:textId="77777777" w:rsidR="006F0351" w:rsidRDefault="006F0351"/>
                          <w:p w14:paraId="5C69FAEF" w14:textId="77777777" w:rsidR="006F0351" w:rsidRDefault="006F0351"/>
                          <w:p w14:paraId="68CC8175" w14:textId="77777777" w:rsidR="006F0351" w:rsidRDefault="006F0351"/>
                          <w:p w14:paraId="088F4F28" w14:textId="77777777" w:rsidR="006F0351" w:rsidRDefault="006F0351"/>
                          <w:p w14:paraId="7CDC6959" w14:textId="77777777" w:rsidR="006F0351" w:rsidRDefault="006F0351"/>
                          <w:p w14:paraId="2EC287E6" w14:textId="77777777" w:rsidR="006F0351" w:rsidRDefault="006F0351"/>
                          <w:p w14:paraId="77E45319" w14:textId="77777777" w:rsidR="006F0351" w:rsidRDefault="006F0351"/>
                          <w:p w14:paraId="0D54F067" w14:textId="77777777" w:rsidR="006F0351" w:rsidRDefault="006F0351"/>
                          <w:p w14:paraId="0E975EE3" w14:textId="77777777" w:rsidR="006F0351" w:rsidRDefault="006F0351"/>
                          <w:p w14:paraId="601FD82B" w14:textId="77777777"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14:paraId="40B4E22E" w14:textId="77777777" w:rsidR="003446B5" w:rsidRDefault="003446B5" w:rsidP="003446B5">
                            <w:pPr>
                              <w:jc w:val="center"/>
                              <w:rPr>
                                <w:rFonts w:ascii="Arial" w:hAnsi="Arial" w:cs="Arial"/>
                                <w:sz w:val="32"/>
                                <w:szCs w:val="32"/>
                              </w:rPr>
                            </w:pPr>
                          </w:p>
                          <w:p w14:paraId="7655E283" w14:textId="77777777"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p>
                          <w:p w14:paraId="57DFB9B1" w14:textId="77777777" w:rsidR="006F0351" w:rsidRDefault="006F0351">
                            <w:pPr>
                              <w:jc w:val="center"/>
                              <w:rPr>
                                <w:rFonts w:ascii="Arial" w:hAnsi="Arial" w:cs="Arial"/>
                                <w:sz w:val="32"/>
                                <w:szCs w:val="32"/>
                              </w:rPr>
                            </w:pPr>
                          </w:p>
                          <w:p w14:paraId="3CE3B01D" w14:textId="77777777"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14:paraId="05E82932" w14:textId="77777777" w:rsidR="006F0351" w:rsidRDefault="006F0351">
                            <w:pPr>
                              <w:rPr>
                                <w:rFonts w:ascii="Arial" w:hAnsi="Arial" w:cs="Arial"/>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rPr>
                              <w:tab/>
                            </w:r>
                          </w:p>
                          <w:p w14:paraId="368122C7" w14:textId="77777777" w:rsidR="006F0351" w:rsidRDefault="006F0351">
                            <w:pPr>
                              <w:jc w:val="center"/>
                              <w:rPr>
                                <w:rFonts w:ascii="Arial" w:hAnsi="Arial" w:cs="Arial"/>
                                <w:sz w:val="32"/>
                                <w:szCs w:val="32"/>
                              </w:rPr>
                            </w:pPr>
                          </w:p>
                          <w:p w14:paraId="13200E4D" w14:textId="77777777" w:rsidR="006F0351" w:rsidRDefault="006F0351">
                            <w:pPr>
                              <w:jc w:val="center"/>
                              <w:rPr>
                                <w:rFonts w:ascii="Arial" w:hAnsi="Arial" w:cs="Arial"/>
                                <w:sz w:val="32"/>
                                <w:szCs w:val="32"/>
                              </w:rPr>
                            </w:pPr>
                          </w:p>
                          <w:p w14:paraId="4FD169ED" w14:textId="77777777" w:rsidR="006F0351" w:rsidRDefault="006F0351">
                            <w:pPr>
                              <w:jc w:val="center"/>
                              <w:rPr>
                                <w:rFonts w:ascii="Arial" w:hAnsi="Arial" w:cs="Arial"/>
                                <w:sz w:val="32"/>
                                <w:szCs w:val="32"/>
                              </w:rPr>
                            </w:pPr>
                          </w:p>
                          <w:p w14:paraId="2FD98DA7" w14:textId="77777777" w:rsidR="006F0351" w:rsidRDefault="006F0351">
                            <w:pPr>
                              <w:jc w:val="both"/>
                              <w:rPr>
                                <w:rFonts w:ascii="Arial" w:hAnsi="Arial" w:cs="Arial"/>
                                <w:sz w:val="32"/>
                                <w:szCs w:val="32"/>
                              </w:rPr>
                            </w:pPr>
                          </w:p>
                          <w:p w14:paraId="481C105E" w14:textId="77777777" w:rsidR="006F0351" w:rsidRDefault="006F0351">
                            <w:pPr>
                              <w:jc w:val="both"/>
                              <w:rPr>
                                <w:rFonts w:ascii="Arial" w:hAnsi="Arial" w:cs="Arial"/>
                                <w:sz w:val="32"/>
                                <w:szCs w:val="32"/>
                              </w:rPr>
                            </w:pPr>
                          </w:p>
                          <w:p w14:paraId="77ACB1AC" w14:textId="77777777" w:rsidR="006F0351" w:rsidRDefault="006F0351">
                            <w:pPr>
                              <w:jc w:val="both"/>
                              <w:rPr>
                                <w:rFonts w:ascii="Arial" w:hAnsi="Arial" w:cs="Arial"/>
                                <w:sz w:val="32"/>
                                <w:szCs w:val="32"/>
                              </w:rPr>
                            </w:pPr>
                          </w:p>
                          <w:p w14:paraId="37291749" w14:textId="77777777" w:rsidR="006F0351" w:rsidRDefault="006F0351">
                            <w:pPr>
                              <w:jc w:val="both"/>
                              <w:rPr>
                                <w:rFonts w:ascii="Arial" w:hAnsi="Arial" w:cs="Arial"/>
                                <w:sz w:val="32"/>
                                <w:szCs w:val="32"/>
                              </w:rPr>
                            </w:pPr>
                          </w:p>
                          <w:p w14:paraId="3E6F127A" w14:textId="77777777" w:rsidR="006F0351" w:rsidRDefault="006F0351">
                            <w:pPr>
                              <w:jc w:val="both"/>
                              <w:rPr>
                                <w:rFonts w:ascii="Arial" w:hAnsi="Arial" w:cs="Arial"/>
                                <w:sz w:val="32"/>
                                <w:szCs w:val="32"/>
                              </w:rPr>
                            </w:pPr>
                          </w:p>
                          <w:p w14:paraId="4624ACAF" w14:textId="77777777" w:rsidR="006F0351" w:rsidRDefault="006F0351">
                            <w:pPr>
                              <w:jc w:val="both"/>
                              <w:rPr>
                                <w:rFonts w:ascii="Arial" w:hAnsi="Arial" w:cs="Arial"/>
                                <w:sz w:val="32"/>
                                <w:szCs w:val="32"/>
                              </w:rPr>
                            </w:pPr>
                          </w:p>
                          <w:p w14:paraId="080191AA" w14:textId="455C3C8B" w:rsidR="006F0351" w:rsidRDefault="00ED5354">
                            <w:pPr>
                              <w:jc w:val="both"/>
                              <w:rPr>
                                <w:rFonts w:ascii="Arial" w:hAnsi="Arial" w:cs="Arial"/>
                                <w:sz w:val="32"/>
                                <w:szCs w:val="32"/>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sidR="006F0351">
                              <w:rPr>
                                <w:rFonts w:ascii="Arial" w:hAnsi="Arial" w:cs="Arial"/>
                                <w:sz w:val="32"/>
                                <w:szCs w:val="32"/>
                              </w:rPr>
                              <w:t xml:space="preserve">: </w:t>
                            </w:r>
                            <w:r w:rsidR="0059267F" w:rsidRPr="0059267F">
                              <w:rPr>
                                <w:rFonts w:ascii="Arial" w:hAnsi="Arial" w:cs="Arial"/>
                                <w:b/>
                                <w:bCs/>
                                <w:sz w:val="32"/>
                                <w:szCs w:val="32"/>
                              </w:rPr>
                              <w:t>8-Bit Bilgisayar Mimarisi ve Komut Seti Tasarımı ve Gerçekleştirilmesi</w:t>
                            </w:r>
                          </w:p>
                          <w:p w14:paraId="3F3DE34D" w14:textId="77777777" w:rsidR="006F0351" w:rsidRDefault="006F0351">
                            <w:pPr>
                              <w:jc w:val="both"/>
                              <w:rPr>
                                <w:rFonts w:ascii="Arial" w:hAnsi="Arial" w:cs="Arial"/>
                                <w:sz w:val="32"/>
                                <w:szCs w:val="32"/>
                              </w:rPr>
                            </w:pPr>
                          </w:p>
                          <w:p w14:paraId="4445D1D2" w14:textId="77777777" w:rsidR="006F0351" w:rsidRDefault="006F0351">
                            <w:pPr>
                              <w:jc w:val="both"/>
                              <w:rPr>
                                <w:rFonts w:ascii="Arial" w:hAnsi="Arial" w:cs="Arial"/>
                                <w:sz w:val="32"/>
                                <w:szCs w:val="32"/>
                              </w:rPr>
                            </w:pPr>
                          </w:p>
                          <w:p w14:paraId="458F3EC1" w14:textId="651408D5" w:rsidR="006F0351" w:rsidRPr="0059267F" w:rsidRDefault="00ED5354">
                            <w:pPr>
                              <w:jc w:val="both"/>
                              <w:rPr>
                                <w:rFonts w:ascii="Arial" w:hAnsi="Arial" w:cs="Arial"/>
                                <w:b/>
                                <w:bCs/>
                                <w:sz w:val="32"/>
                                <w:szCs w:val="32"/>
                              </w:rPr>
                            </w:pPr>
                            <w:r>
                              <w:rPr>
                                <w:rFonts w:ascii="Arial" w:hAnsi="Arial" w:cs="Arial"/>
                                <w:sz w:val="32"/>
                                <w:szCs w:val="32"/>
                              </w:rPr>
                              <w:t>PROJE YÜRÜTÜCÜSÜNÜN</w:t>
                            </w:r>
                            <w:r w:rsidR="006F0351">
                              <w:rPr>
                                <w:rFonts w:ascii="Arial" w:hAnsi="Arial" w:cs="Arial"/>
                                <w:sz w:val="32"/>
                                <w:szCs w:val="32"/>
                              </w:rPr>
                              <w:t xml:space="preserve"> ADI:</w:t>
                            </w:r>
                            <w:r w:rsidR="0059267F">
                              <w:rPr>
                                <w:rFonts w:ascii="Arial" w:hAnsi="Arial" w:cs="Arial"/>
                                <w:sz w:val="32"/>
                                <w:szCs w:val="32"/>
                              </w:rPr>
                              <w:t xml:space="preserve"> </w:t>
                            </w:r>
                            <w:r w:rsidR="0059267F" w:rsidRPr="0059267F">
                              <w:rPr>
                                <w:rFonts w:ascii="Arial" w:hAnsi="Arial" w:cs="Arial"/>
                                <w:b/>
                                <w:bCs/>
                                <w:sz w:val="32"/>
                                <w:szCs w:val="32"/>
                              </w:rPr>
                              <w:t>Musa Akyüz</w:t>
                            </w:r>
                          </w:p>
                          <w:p w14:paraId="2367474F" w14:textId="77777777" w:rsidR="006F0351" w:rsidRDefault="006F0351">
                            <w:pPr>
                              <w:jc w:val="both"/>
                              <w:rPr>
                                <w:rFonts w:ascii="Arial" w:hAnsi="Arial" w:cs="Arial"/>
                                <w:sz w:val="32"/>
                                <w:szCs w:val="32"/>
                              </w:rPr>
                            </w:pPr>
                          </w:p>
                          <w:p w14:paraId="4C276955" w14:textId="77777777" w:rsidR="006F0351" w:rsidRDefault="006F0351">
                            <w:pPr>
                              <w:jc w:val="both"/>
                              <w:rPr>
                                <w:rFonts w:ascii="Arial" w:hAnsi="Arial" w:cs="Arial"/>
                                <w:sz w:val="32"/>
                                <w:szCs w:val="32"/>
                              </w:rPr>
                            </w:pPr>
                          </w:p>
                          <w:p w14:paraId="1F00AE3C" w14:textId="3A8F12D5" w:rsidR="006F0351" w:rsidRDefault="006F0351">
                            <w:pPr>
                              <w:jc w:val="both"/>
                              <w:rPr>
                                <w:rFonts w:ascii="Arial" w:hAnsi="Arial" w:cs="Arial"/>
                                <w:sz w:val="32"/>
                                <w:szCs w:val="32"/>
                              </w:rPr>
                            </w:pPr>
                            <w:r>
                              <w:rPr>
                                <w:rFonts w:ascii="Arial" w:hAnsi="Arial" w:cs="Arial"/>
                                <w:sz w:val="32"/>
                                <w:szCs w:val="32"/>
                              </w:rPr>
                              <w:t>DANIŞMANININ ADI:</w:t>
                            </w:r>
                            <w:r w:rsidR="0059267F">
                              <w:rPr>
                                <w:rFonts w:ascii="Arial" w:hAnsi="Arial" w:cs="Arial"/>
                                <w:sz w:val="32"/>
                                <w:szCs w:val="32"/>
                              </w:rPr>
                              <w:t xml:space="preserve"> </w:t>
                            </w:r>
                            <w:r w:rsidR="0059267F" w:rsidRPr="0059267F">
                              <w:rPr>
                                <w:rFonts w:ascii="Arial" w:hAnsi="Arial" w:cs="Arial"/>
                                <w:b/>
                                <w:bCs/>
                                <w:sz w:val="32"/>
                                <w:szCs w:val="32"/>
                              </w:rPr>
                              <w:t>Dr. Öğr. Üyesi Ümit Şentürk</w:t>
                            </w:r>
                          </w:p>
                        </w:txbxContent>
                      </wps:txbx>
                      <wps:bodyPr rot="0" vert="horz" wrap="square" lIns="100330" tIns="54610" rIns="100330" bIns="5461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D68ED0" id="_x0000_t202" coordsize="21600,21600" o:spt="202" path="m,l,21600r21600,l21600,xe">
                <v:stroke joinstyle="miter"/>
                <v:path gradientshapeok="t" o:connecttype="rect"/>
              </v:shapetype>
              <v:shape id="Text Box 2" o:spid="_x0000_s1026" type="#_x0000_t202" style="position:absolute;margin-left:-21.1pt;margin-top:-30.1pt;width:501.15pt;height:753.15pt;z-index:251657728;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" strokeweight="5.05pt">
                <v:stroke linestyle="thickThin"/>
                <v:textbox inset="7.9pt,4.3pt,7.9pt,4.3pt">
                  <w:txbxContent>
                    <w:p w14:paraId="79634FC5" w14:textId="77777777" w:rsidR="006F0351" w:rsidRDefault="006F0351"/>
                    <w:p w14:paraId="71F84488" w14:textId="77777777" w:rsidR="006F0351" w:rsidRDefault="006F0351"/>
                    <w:p w14:paraId="5C69FAEF" w14:textId="77777777" w:rsidR="006F0351" w:rsidRDefault="006F0351"/>
                    <w:p w14:paraId="68CC8175" w14:textId="77777777" w:rsidR="006F0351" w:rsidRDefault="006F0351"/>
                    <w:p w14:paraId="088F4F28" w14:textId="77777777" w:rsidR="006F0351" w:rsidRDefault="006F0351"/>
                    <w:p w14:paraId="7CDC6959" w14:textId="77777777" w:rsidR="006F0351" w:rsidRDefault="006F0351"/>
                    <w:p w14:paraId="2EC287E6" w14:textId="77777777" w:rsidR="006F0351" w:rsidRDefault="006F0351"/>
                    <w:p w14:paraId="77E45319" w14:textId="77777777" w:rsidR="006F0351" w:rsidRDefault="006F0351"/>
                    <w:p w14:paraId="0D54F067" w14:textId="77777777" w:rsidR="006F0351" w:rsidRDefault="006F0351"/>
                    <w:p w14:paraId="0E975EE3" w14:textId="77777777" w:rsidR="006F0351" w:rsidRDefault="006F0351"/>
                    <w:p w14:paraId="601FD82B" w14:textId="77777777" w:rsidR="00286473" w:rsidRDefault="00781E60" w:rsidP="00A25244">
                      <w:pPr>
                        <w:jc w:val="center"/>
                        <w:rPr>
                          <w:rFonts w:ascii="Arial" w:hAnsi="Arial" w:cs="Arial"/>
                          <w:sz w:val="32"/>
                          <w:szCs w:val="32"/>
                        </w:rPr>
                      </w:pPr>
                      <w:r>
                        <w:rPr>
                          <w:rFonts w:ascii="Arial" w:hAnsi="Arial" w:cs="Arial"/>
                          <w:sz w:val="32"/>
                          <w:szCs w:val="32"/>
                        </w:rPr>
                        <w:t>22</w:t>
                      </w:r>
                      <w:r w:rsidR="00411395">
                        <w:rPr>
                          <w:rFonts w:ascii="Arial" w:hAnsi="Arial" w:cs="Arial"/>
                          <w:sz w:val="32"/>
                          <w:szCs w:val="32"/>
                        </w:rPr>
                        <w:t>09</w:t>
                      </w:r>
                      <w:r w:rsidR="00286473">
                        <w:rPr>
                          <w:rFonts w:ascii="Arial" w:hAnsi="Arial" w:cs="Arial"/>
                          <w:sz w:val="32"/>
                          <w:szCs w:val="32"/>
                        </w:rPr>
                        <w:t>/A</w:t>
                      </w:r>
                    </w:p>
                    <w:p w14:paraId="40B4E22E" w14:textId="77777777" w:rsidR="003446B5" w:rsidRDefault="003446B5" w:rsidP="003446B5">
                      <w:pPr>
                        <w:jc w:val="center"/>
                        <w:rPr>
                          <w:rFonts w:ascii="Arial" w:hAnsi="Arial" w:cs="Arial"/>
                          <w:sz w:val="32"/>
                          <w:szCs w:val="32"/>
                        </w:rPr>
                      </w:pPr>
                    </w:p>
                    <w:p w14:paraId="7655E283" w14:textId="77777777" w:rsidR="003446B5" w:rsidRPr="003446B5" w:rsidRDefault="00EE4AC1" w:rsidP="003446B5">
                      <w:pPr>
                        <w:jc w:val="center"/>
                        <w:rPr>
                          <w:rFonts w:ascii="Arial" w:hAnsi="Arial" w:cs="Arial"/>
                          <w:sz w:val="32"/>
                          <w:szCs w:val="32"/>
                        </w:rPr>
                      </w:pPr>
                      <w:r w:rsidRPr="003446B5">
                        <w:rPr>
                          <w:rFonts w:ascii="Arial" w:hAnsi="Arial" w:cs="Arial"/>
                          <w:sz w:val="32"/>
                          <w:szCs w:val="32"/>
                        </w:rPr>
                        <w:t xml:space="preserve">ÜNİVERSİTE ÖĞRENCİLERİ </w:t>
                      </w:r>
                      <w:r>
                        <w:rPr>
                          <w:rFonts w:ascii="Arial" w:hAnsi="Arial" w:cs="Arial"/>
                          <w:sz w:val="32"/>
                          <w:szCs w:val="32"/>
                        </w:rPr>
                        <w:t xml:space="preserve">ARAŞTIRMA PROJELERİ DESTEK </w:t>
                      </w:r>
                      <w:r w:rsidR="003446B5">
                        <w:rPr>
                          <w:rFonts w:ascii="Arial" w:hAnsi="Arial" w:cs="Arial"/>
                          <w:sz w:val="32"/>
                          <w:szCs w:val="32"/>
                        </w:rPr>
                        <w:t>PROGRAMI</w:t>
                      </w:r>
                    </w:p>
                    <w:p w14:paraId="57DFB9B1" w14:textId="77777777" w:rsidR="006F0351" w:rsidRDefault="006F0351">
                      <w:pPr>
                        <w:jc w:val="center"/>
                        <w:rPr>
                          <w:rFonts w:ascii="Arial" w:hAnsi="Arial" w:cs="Arial"/>
                          <w:sz w:val="32"/>
                          <w:szCs w:val="32"/>
                        </w:rPr>
                      </w:pPr>
                    </w:p>
                    <w:p w14:paraId="3CE3B01D" w14:textId="77777777" w:rsidR="006F0351" w:rsidRDefault="00DA1407">
                      <w:pPr>
                        <w:jc w:val="center"/>
                        <w:rPr>
                          <w:rFonts w:ascii="Arial" w:hAnsi="Arial" w:cs="Arial"/>
                          <w:sz w:val="32"/>
                          <w:szCs w:val="32"/>
                        </w:rPr>
                      </w:pPr>
                      <w:r>
                        <w:rPr>
                          <w:rFonts w:ascii="Arial" w:hAnsi="Arial" w:cs="Arial"/>
                          <w:sz w:val="32"/>
                          <w:szCs w:val="32"/>
                        </w:rPr>
                        <w:t>SONUÇ</w:t>
                      </w:r>
                      <w:r w:rsidR="006F0351">
                        <w:rPr>
                          <w:rFonts w:ascii="Arial" w:hAnsi="Arial" w:cs="Arial"/>
                          <w:sz w:val="32"/>
                          <w:szCs w:val="32"/>
                        </w:rPr>
                        <w:t xml:space="preserve"> RAPORU</w:t>
                      </w:r>
                    </w:p>
                    <w:p w14:paraId="05E82932" w14:textId="77777777" w:rsidR="006F0351" w:rsidRDefault="006F0351">
                      <w:pPr>
                        <w:rPr>
                          <w:rFonts w:ascii="Arial" w:hAnsi="Arial" w:cs="Arial"/>
                        </w:rPr>
                      </w:pP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sz w:val="32"/>
                          <w:szCs w:val="32"/>
                        </w:rPr>
                        <w:tab/>
                      </w:r>
                      <w:r>
                        <w:rPr>
                          <w:rFonts w:ascii="Arial" w:hAnsi="Arial" w:cs="Arial"/>
                        </w:rPr>
                        <w:tab/>
                      </w:r>
                    </w:p>
                    <w:p w14:paraId="368122C7" w14:textId="77777777" w:rsidR="006F0351" w:rsidRDefault="006F0351">
                      <w:pPr>
                        <w:jc w:val="center"/>
                        <w:rPr>
                          <w:rFonts w:ascii="Arial" w:hAnsi="Arial" w:cs="Arial"/>
                          <w:sz w:val="32"/>
                          <w:szCs w:val="32"/>
                        </w:rPr>
                      </w:pPr>
                    </w:p>
                    <w:p w14:paraId="13200E4D" w14:textId="77777777" w:rsidR="006F0351" w:rsidRDefault="006F0351">
                      <w:pPr>
                        <w:jc w:val="center"/>
                        <w:rPr>
                          <w:rFonts w:ascii="Arial" w:hAnsi="Arial" w:cs="Arial"/>
                          <w:sz w:val="32"/>
                          <w:szCs w:val="32"/>
                        </w:rPr>
                      </w:pPr>
                    </w:p>
                    <w:p w14:paraId="4FD169ED" w14:textId="77777777" w:rsidR="006F0351" w:rsidRDefault="006F0351">
                      <w:pPr>
                        <w:jc w:val="center"/>
                        <w:rPr>
                          <w:rFonts w:ascii="Arial" w:hAnsi="Arial" w:cs="Arial"/>
                          <w:sz w:val="32"/>
                          <w:szCs w:val="32"/>
                        </w:rPr>
                      </w:pPr>
                    </w:p>
                    <w:p w14:paraId="2FD98DA7" w14:textId="77777777" w:rsidR="006F0351" w:rsidRDefault="006F0351">
                      <w:pPr>
                        <w:jc w:val="both"/>
                        <w:rPr>
                          <w:rFonts w:ascii="Arial" w:hAnsi="Arial" w:cs="Arial"/>
                          <w:sz w:val="32"/>
                          <w:szCs w:val="32"/>
                        </w:rPr>
                      </w:pPr>
                    </w:p>
                    <w:p w14:paraId="481C105E" w14:textId="77777777" w:rsidR="006F0351" w:rsidRDefault="006F0351">
                      <w:pPr>
                        <w:jc w:val="both"/>
                        <w:rPr>
                          <w:rFonts w:ascii="Arial" w:hAnsi="Arial" w:cs="Arial"/>
                          <w:sz w:val="32"/>
                          <w:szCs w:val="32"/>
                        </w:rPr>
                      </w:pPr>
                    </w:p>
                    <w:p w14:paraId="77ACB1AC" w14:textId="77777777" w:rsidR="006F0351" w:rsidRDefault="006F0351">
                      <w:pPr>
                        <w:jc w:val="both"/>
                        <w:rPr>
                          <w:rFonts w:ascii="Arial" w:hAnsi="Arial" w:cs="Arial"/>
                          <w:sz w:val="32"/>
                          <w:szCs w:val="32"/>
                        </w:rPr>
                      </w:pPr>
                    </w:p>
                    <w:p w14:paraId="37291749" w14:textId="77777777" w:rsidR="006F0351" w:rsidRDefault="006F0351">
                      <w:pPr>
                        <w:jc w:val="both"/>
                        <w:rPr>
                          <w:rFonts w:ascii="Arial" w:hAnsi="Arial" w:cs="Arial"/>
                          <w:sz w:val="32"/>
                          <w:szCs w:val="32"/>
                        </w:rPr>
                      </w:pPr>
                    </w:p>
                    <w:p w14:paraId="3E6F127A" w14:textId="77777777" w:rsidR="006F0351" w:rsidRDefault="006F0351">
                      <w:pPr>
                        <w:jc w:val="both"/>
                        <w:rPr>
                          <w:rFonts w:ascii="Arial" w:hAnsi="Arial" w:cs="Arial"/>
                          <w:sz w:val="32"/>
                          <w:szCs w:val="32"/>
                        </w:rPr>
                      </w:pPr>
                    </w:p>
                    <w:p w14:paraId="4624ACAF" w14:textId="77777777" w:rsidR="006F0351" w:rsidRDefault="006F0351">
                      <w:pPr>
                        <w:jc w:val="both"/>
                        <w:rPr>
                          <w:rFonts w:ascii="Arial" w:hAnsi="Arial" w:cs="Arial"/>
                          <w:sz w:val="32"/>
                          <w:szCs w:val="32"/>
                        </w:rPr>
                      </w:pPr>
                    </w:p>
                    <w:p w14:paraId="080191AA" w14:textId="455C3C8B" w:rsidR="006F0351" w:rsidRDefault="00ED5354">
                      <w:pPr>
                        <w:jc w:val="both"/>
                        <w:rPr>
                          <w:rFonts w:ascii="Arial" w:hAnsi="Arial" w:cs="Arial"/>
                          <w:sz w:val="32"/>
                          <w:szCs w:val="32"/>
                        </w:rPr>
                      </w:pPr>
                      <w:r>
                        <w:rPr>
                          <w:rFonts w:ascii="Arial" w:hAnsi="Arial" w:cs="Arial"/>
                          <w:sz w:val="32"/>
                          <w:szCs w:val="32"/>
                        </w:rPr>
                        <w:t>PROJE</w:t>
                      </w:r>
                      <w:r w:rsidR="006F0351">
                        <w:rPr>
                          <w:rFonts w:ascii="Arial" w:hAnsi="Arial" w:cs="Arial"/>
                          <w:sz w:val="32"/>
                          <w:szCs w:val="32"/>
                        </w:rPr>
                        <w:t xml:space="preserve"> </w:t>
                      </w:r>
                      <w:r w:rsidR="00DA1407">
                        <w:rPr>
                          <w:rFonts w:ascii="Arial" w:hAnsi="Arial" w:cs="Arial"/>
                          <w:sz w:val="32"/>
                          <w:szCs w:val="32"/>
                        </w:rPr>
                        <w:t>BAŞLIĞI</w:t>
                      </w:r>
                      <w:r w:rsidR="006F0351">
                        <w:rPr>
                          <w:rFonts w:ascii="Arial" w:hAnsi="Arial" w:cs="Arial"/>
                          <w:sz w:val="32"/>
                          <w:szCs w:val="32"/>
                        </w:rPr>
                        <w:t xml:space="preserve">: </w:t>
                      </w:r>
                      <w:r w:rsidR="0059267F" w:rsidRPr="0059267F">
                        <w:rPr>
                          <w:rFonts w:ascii="Arial" w:hAnsi="Arial" w:cs="Arial"/>
                          <w:b/>
                          <w:bCs/>
                          <w:sz w:val="32"/>
                          <w:szCs w:val="32"/>
                        </w:rPr>
                        <w:t>8-Bit Bilgisayar Mimarisi ve Komut Seti Tasarımı ve Gerçekleştirilmesi</w:t>
                      </w:r>
                    </w:p>
                    <w:p w14:paraId="3F3DE34D" w14:textId="77777777" w:rsidR="006F0351" w:rsidRDefault="006F0351">
                      <w:pPr>
                        <w:jc w:val="both"/>
                        <w:rPr>
                          <w:rFonts w:ascii="Arial" w:hAnsi="Arial" w:cs="Arial"/>
                          <w:sz w:val="32"/>
                          <w:szCs w:val="32"/>
                        </w:rPr>
                      </w:pPr>
                    </w:p>
                    <w:p w14:paraId="4445D1D2" w14:textId="77777777" w:rsidR="006F0351" w:rsidRDefault="006F0351">
                      <w:pPr>
                        <w:jc w:val="both"/>
                        <w:rPr>
                          <w:rFonts w:ascii="Arial" w:hAnsi="Arial" w:cs="Arial"/>
                          <w:sz w:val="32"/>
                          <w:szCs w:val="32"/>
                        </w:rPr>
                      </w:pPr>
                    </w:p>
                    <w:p w14:paraId="458F3EC1" w14:textId="651408D5" w:rsidR="006F0351" w:rsidRPr="0059267F" w:rsidRDefault="00ED5354">
                      <w:pPr>
                        <w:jc w:val="both"/>
                        <w:rPr>
                          <w:rFonts w:ascii="Arial" w:hAnsi="Arial" w:cs="Arial"/>
                          <w:b/>
                          <w:bCs/>
                          <w:sz w:val="32"/>
                          <w:szCs w:val="32"/>
                        </w:rPr>
                      </w:pPr>
                      <w:r>
                        <w:rPr>
                          <w:rFonts w:ascii="Arial" w:hAnsi="Arial" w:cs="Arial"/>
                          <w:sz w:val="32"/>
                          <w:szCs w:val="32"/>
                        </w:rPr>
                        <w:t>PROJE YÜRÜTÜCÜSÜNÜN</w:t>
                      </w:r>
                      <w:r w:rsidR="006F0351">
                        <w:rPr>
                          <w:rFonts w:ascii="Arial" w:hAnsi="Arial" w:cs="Arial"/>
                          <w:sz w:val="32"/>
                          <w:szCs w:val="32"/>
                        </w:rPr>
                        <w:t xml:space="preserve"> ADI:</w:t>
                      </w:r>
                      <w:r w:rsidR="0059267F">
                        <w:rPr>
                          <w:rFonts w:ascii="Arial" w:hAnsi="Arial" w:cs="Arial"/>
                          <w:sz w:val="32"/>
                          <w:szCs w:val="32"/>
                        </w:rPr>
                        <w:t xml:space="preserve"> </w:t>
                      </w:r>
                      <w:r w:rsidR="0059267F" w:rsidRPr="0059267F">
                        <w:rPr>
                          <w:rFonts w:ascii="Arial" w:hAnsi="Arial" w:cs="Arial"/>
                          <w:b/>
                          <w:bCs/>
                          <w:sz w:val="32"/>
                          <w:szCs w:val="32"/>
                        </w:rPr>
                        <w:t>Musa Akyüz</w:t>
                      </w:r>
                    </w:p>
                    <w:p w14:paraId="2367474F" w14:textId="77777777" w:rsidR="006F0351" w:rsidRDefault="006F0351">
                      <w:pPr>
                        <w:jc w:val="both"/>
                        <w:rPr>
                          <w:rFonts w:ascii="Arial" w:hAnsi="Arial" w:cs="Arial"/>
                          <w:sz w:val="32"/>
                          <w:szCs w:val="32"/>
                        </w:rPr>
                      </w:pPr>
                    </w:p>
                    <w:p w14:paraId="4C276955" w14:textId="77777777" w:rsidR="006F0351" w:rsidRDefault="006F0351">
                      <w:pPr>
                        <w:jc w:val="both"/>
                        <w:rPr>
                          <w:rFonts w:ascii="Arial" w:hAnsi="Arial" w:cs="Arial"/>
                          <w:sz w:val="32"/>
                          <w:szCs w:val="32"/>
                        </w:rPr>
                      </w:pPr>
                    </w:p>
                    <w:p w14:paraId="1F00AE3C" w14:textId="3A8F12D5" w:rsidR="006F0351" w:rsidRDefault="006F0351">
                      <w:pPr>
                        <w:jc w:val="both"/>
                        <w:rPr>
                          <w:rFonts w:ascii="Arial" w:hAnsi="Arial" w:cs="Arial"/>
                          <w:sz w:val="32"/>
                          <w:szCs w:val="32"/>
                        </w:rPr>
                      </w:pPr>
                      <w:r>
                        <w:rPr>
                          <w:rFonts w:ascii="Arial" w:hAnsi="Arial" w:cs="Arial"/>
                          <w:sz w:val="32"/>
                          <w:szCs w:val="32"/>
                        </w:rPr>
                        <w:t>DANIŞMANININ ADI:</w:t>
                      </w:r>
                      <w:r w:rsidR="0059267F">
                        <w:rPr>
                          <w:rFonts w:ascii="Arial" w:hAnsi="Arial" w:cs="Arial"/>
                          <w:sz w:val="32"/>
                          <w:szCs w:val="32"/>
                        </w:rPr>
                        <w:t xml:space="preserve"> </w:t>
                      </w:r>
                      <w:r w:rsidR="0059267F" w:rsidRPr="0059267F">
                        <w:rPr>
                          <w:rFonts w:ascii="Arial" w:hAnsi="Arial" w:cs="Arial"/>
                          <w:b/>
                          <w:bCs/>
                          <w:sz w:val="32"/>
                          <w:szCs w:val="32"/>
                        </w:rPr>
                        <w:t>Dr. Öğr. Üyesi Ümit Şentürk</w:t>
                      </w:r>
                    </w:p>
                  </w:txbxContent>
                </v:textbox>
              </v:shape>
            </w:pict>
          </mc:Fallback>
        </mc:AlternateContent>
      </w:r>
      <w:r w:rsidR="006F0351">
        <w:t>ÜNÜ</w:t>
      </w:r>
      <w:r w:rsidR="006F0351">
        <w:br w:type="page"/>
      </w:r>
      <w:r w:rsidR="006F0351">
        <w:rPr>
          <w:rFonts w:ascii="Arial" w:hAnsi="Arial" w:cs="Arial"/>
        </w:rPr>
        <w:lastRenderedPageBreak/>
        <w:t>GENEL BİLGİLER</w:t>
      </w:r>
    </w:p>
    <w:p w14:paraId="3F5836AF" w14:textId="77777777" w:rsidR="006F0351" w:rsidRDefault="006F0351">
      <w:pPr>
        <w:rPr>
          <w:rFonts w:ascii="Arial" w:hAnsi="Arial" w:cs="Arial"/>
        </w:rPr>
      </w:pPr>
    </w:p>
    <w:tbl>
      <w:tblPr>
        <w:tblW w:w="0" w:type="auto"/>
        <w:tblInd w:w="-5" w:type="dxa"/>
        <w:tblLayout w:type="fixed"/>
        <w:tblLook w:val="0000" w:firstRow="0" w:lastRow="0" w:firstColumn="0" w:lastColumn="0" w:noHBand="0" w:noVBand="0"/>
      </w:tblPr>
      <w:tblGrid>
        <w:gridCol w:w="3888"/>
        <w:gridCol w:w="5334"/>
      </w:tblGrid>
      <w:tr w:rsidR="006F0351" w14:paraId="72673446" w14:textId="77777777">
        <w:trPr>
          <w:trHeight w:val="280"/>
        </w:trPr>
        <w:tc>
          <w:tcPr>
            <w:tcW w:w="3888" w:type="dxa"/>
            <w:tcBorders>
              <w:top w:val="single" w:sz="4" w:space="0" w:color="000000"/>
              <w:left w:val="single" w:sz="4" w:space="0" w:color="000000"/>
              <w:bottom w:val="single" w:sz="4" w:space="0" w:color="000000"/>
            </w:tcBorders>
            <w:shd w:val="clear" w:color="auto" w:fill="F3F3F3"/>
            <w:vAlign w:val="center"/>
          </w:tcPr>
          <w:p w14:paraId="3636BDC7" w14:textId="77777777" w:rsidR="006F0351" w:rsidRDefault="006F0351">
            <w:pPr>
              <w:snapToGrid w:val="0"/>
              <w:rPr>
                <w:rFonts w:ascii="Arial" w:hAnsi="Arial" w:cs="Arial"/>
                <w:b/>
                <w:sz w:val="22"/>
                <w:szCs w:val="22"/>
              </w:rPr>
            </w:pPr>
          </w:p>
          <w:p w14:paraId="6D1B4BD7" w14:textId="77777777" w:rsidR="006F0351" w:rsidRDefault="00ED5354">
            <w:pPr>
              <w:rPr>
                <w:rFonts w:ascii="Arial" w:hAnsi="Arial" w:cs="Arial"/>
                <w:b/>
                <w:sz w:val="22"/>
                <w:szCs w:val="22"/>
              </w:rPr>
            </w:pPr>
            <w:r>
              <w:rPr>
                <w:rFonts w:ascii="Arial" w:hAnsi="Arial" w:cs="Arial"/>
                <w:b/>
                <w:sz w:val="22"/>
                <w:szCs w:val="22"/>
              </w:rPr>
              <w:t>PROJENİN</w:t>
            </w:r>
            <w:r w:rsidR="006F0351">
              <w:rPr>
                <w:rFonts w:ascii="Arial" w:hAnsi="Arial" w:cs="Arial"/>
                <w:b/>
                <w:sz w:val="22"/>
                <w:szCs w:val="22"/>
              </w:rPr>
              <w:t xml:space="preserve"> KONUSU</w:t>
            </w:r>
          </w:p>
        </w:tc>
        <w:tc>
          <w:tcPr>
            <w:tcW w:w="5334" w:type="dxa"/>
            <w:tcBorders>
              <w:top w:val="single" w:sz="4" w:space="0" w:color="000000"/>
              <w:left w:val="single" w:sz="4" w:space="0" w:color="000000"/>
              <w:bottom w:val="single" w:sz="4" w:space="0" w:color="000000"/>
              <w:right w:val="single" w:sz="4" w:space="0" w:color="000000"/>
            </w:tcBorders>
            <w:vAlign w:val="center"/>
          </w:tcPr>
          <w:p w14:paraId="4B395B0F" w14:textId="1BBE95BD" w:rsidR="006F0351" w:rsidRDefault="0059267F">
            <w:pPr>
              <w:snapToGrid w:val="0"/>
              <w:jc w:val="center"/>
              <w:rPr>
                <w:rFonts w:ascii="Arial" w:hAnsi="Arial" w:cs="Arial"/>
              </w:rPr>
            </w:pPr>
            <w:r>
              <w:rPr>
                <w:rFonts w:ascii="Arial" w:hAnsi="Arial" w:cs="Arial"/>
              </w:rPr>
              <w:t>8 bitlik işlemci mimarisi tasarlanması</w:t>
            </w:r>
          </w:p>
        </w:tc>
      </w:tr>
      <w:tr w:rsidR="006F0351" w14:paraId="271847CE" w14:textId="77777777">
        <w:trPr>
          <w:trHeight w:val="280"/>
        </w:trPr>
        <w:tc>
          <w:tcPr>
            <w:tcW w:w="3888" w:type="dxa"/>
            <w:tcBorders>
              <w:left w:val="single" w:sz="4" w:space="0" w:color="000000"/>
              <w:bottom w:val="single" w:sz="4" w:space="0" w:color="000000"/>
            </w:tcBorders>
            <w:shd w:val="clear" w:color="auto" w:fill="F3F3F3"/>
            <w:vAlign w:val="center"/>
          </w:tcPr>
          <w:p w14:paraId="7C4D5BDC" w14:textId="77777777" w:rsidR="006F0351" w:rsidRDefault="006F0351">
            <w:pPr>
              <w:snapToGrid w:val="0"/>
              <w:rPr>
                <w:rFonts w:ascii="Arial" w:hAnsi="Arial" w:cs="Arial"/>
                <w:b/>
                <w:sz w:val="22"/>
                <w:szCs w:val="22"/>
              </w:rPr>
            </w:pPr>
          </w:p>
          <w:p w14:paraId="3EC9FFA2" w14:textId="77777777" w:rsidR="006F0351" w:rsidRDefault="00ED5354">
            <w:pPr>
              <w:rPr>
                <w:rFonts w:ascii="Arial" w:hAnsi="Arial" w:cs="Arial"/>
                <w:b/>
                <w:sz w:val="22"/>
                <w:szCs w:val="22"/>
              </w:rPr>
            </w:pPr>
            <w:r>
              <w:rPr>
                <w:rFonts w:ascii="Arial" w:hAnsi="Arial" w:cs="Arial"/>
                <w:b/>
                <w:sz w:val="22"/>
                <w:szCs w:val="22"/>
              </w:rPr>
              <w:t>PROJE YÜRÜTÜCÜSÜNÜN</w:t>
            </w:r>
            <w:r w:rsidR="006F0351">
              <w:rPr>
                <w:rFonts w:ascii="Arial" w:hAnsi="Arial" w:cs="Arial"/>
                <w:b/>
                <w:sz w:val="22"/>
                <w:szCs w:val="22"/>
              </w:rPr>
              <w:t xml:space="preserve"> ADI</w:t>
            </w:r>
          </w:p>
        </w:tc>
        <w:tc>
          <w:tcPr>
            <w:tcW w:w="5334" w:type="dxa"/>
            <w:tcBorders>
              <w:left w:val="single" w:sz="4" w:space="0" w:color="000000"/>
              <w:bottom w:val="single" w:sz="4" w:space="0" w:color="000000"/>
              <w:right w:val="single" w:sz="4" w:space="0" w:color="000000"/>
            </w:tcBorders>
            <w:vAlign w:val="center"/>
          </w:tcPr>
          <w:p w14:paraId="6660B54D" w14:textId="6E6E9FD0" w:rsidR="006F0351" w:rsidRDefault="0059267F">
            <w:pPr>
              <w:snapToGrid w:val="0"/>
              <w:jc w:val="center"/>
              <w:rPr>
                <w:rFonts w:ascii="Arial" w:hAnsi="Arial" w:cs="Arial"/>
              </w:rPr>
            </w:pPr>
            <w:r>
              <w:rPr>
                <w:rFonts w:ascii="Arial" w:hAnsi="Arial" w:cs="Arial"/>
              </w:rPr>
              <w:t>Musa Akyüz</w:t>
            </w:r>
          </w:p>
        </w:tc>
      </w:tr>
      <w:tr w:rsidR="006F0351" w14:paraId="5B42EDD4" w14:textId="77777777">
        <w:trPr>
          <w:trHeight w:val="280"/>
        </w:trPr>
        <w:tc>
          <w:tcPr>
            <w:tcW w:w="3888" w:type="dxa"/>
            <w:tcBorders>
              <w:left w:val="single" w:sz="4" w:space="0" w:color="000000"/>
              <w:bottom w:val="single" w:sz="4" w:space="0" w:color="000000"/>
            </w:tcBorders>
            <w:shd w:val="clear" w:color="auto" w:fill="F3F3F3"/>
            <w:vAlign w:val="center"/>
          </w:tcPr>
          <w:p w14:paraId="698774D6" w14:textId="77777777" w:rsidR="006F0351" w:rsidRDefault="006F0351">
            <w:pPr>
              <w:snapToGrid w:val="0"/>
              <w:rPr>
                <w:rFonts w:ascii="Arial" w:hAnsi="Arial" w:cs="Arial"/>
                <w:b/>
                <w:sz w:val="22"/>
                <w:szCs w:val="22"/>
              </w:rPr>
            </w:pPr>
          </w:p>
          <w:p w14:paraId="0C9A2F21" w14:textId="77777777" w:rsidR="006F0351" w:rsidRDefault="006F0351">
            <w:pPr>
              <w:rPr>
                <w:rFonts w:ascii="Arial" w:hAnsi="Arial" w:cs="Arial"/>
                <w:b/>
                <w:sz w:val="22"/>
                <w:szCs w:val="22"/>
              </w:rPr>
            </w:pPr>
            <w:r>
              <w:rPr>
                <w:rFonts w:ascii="Arial" w:hAnsi="Arial" w:cs="Arial"/>
                <w:b/>
                <w:sz w:val="22"/>
                <w:szCs w:val="22"/>
              </w:rPr>
              <w:t>DANIŞMANIN ADI</w:t>
            </w:r>
          </w:p>
        </w:tc>
        <w:tc>
          <w:tcPr>
            <w:tcW w:w="5334" w:type="dxa"/>
            <w:tcBorders>
              <w:left w:val="single" w:sz="4" w:space="0" w:color="000000"/>
              <w:bottom w:val="single" w:sz="4" w:space="0" w:color="000000"/>
              <w:right w:val="single" w:sz="4" w:space="0" w:color="000000"/>
            </w:tcBorders>
            <w:vAlign w:val="center"/>
          </w:tcPr>
          <w:p w14:paraId="120EC25C" w14:textId="515ECC02" w:rsidR="006F0351" w:rsidRDefault="0059267F">
            <w:pPr>
              <w:snapToGrid w:val="0"/>
              <w:jc w:val="center"/>
              <w:rPr>
                <w:rFonts w:ascii="Arial" w:hAnsi="Arial" w:cs="Arial"/>
              </w:rPr>
            </w:pPr>
            <w:r>
              <w:rPr>
                <w:rFonts w:ascii="Arial" w:hAnsi="Arial" w:cs="Arial"/>
              </w:rPr>
              <w:t>Dr. Öğr. Üyesi Ümit Şentürk</w:t>
            </w:r>
          </w:p>
        </w:tc>
      </w:tr>
      <w:tr w:rsidR="006F0351" w14:paraId="51109ED3" w14:textId="77777777">
        <w:trPr>
          <w:trHeight w:val="280"/>
        </w:trPr>
        <w:tc>
          <w:tcPr>
            <w:tcW w:w="3888" w:type="dxa"/>
            <w:tcBorders>
              <w:left w:val="single" w:sz="4" w:space="0" w:color="000000"/>
              <w:bottom w:val="single" w:sz="4" w:space="0" w:color="000000"/>
            </w:tcBorders>
            <w:shd w:val="clear" w:color="auto" w:fill="F3F3F3"/>
            <w:vAlign w:val="center"/>
          </w:tcPr>
          <w:p w14:paraId="31AAD6E0" w14:textId="77777777" w:rsidR="006F0351" w:rsidRDefault="006F0351">
            <w:pPr>
              <w:snapToGrid w:val="0"/>
              <w:rPr>
                <w:rFonts w:ascii="Arial" w:hAnsi="Arial" w:cs="Arial"/>
                <w:b/>
                <w:sz w:val="22"/>
                <w:szCs w:val="22"/>
              </w:rPr>
            </w:pPr>
          </w:p>
          <w:p w14:paraId="020228B2" w14:textId="77777777" w:rsidR="006F0351" w:rsidRDefault="00ED5354">
            <w:pPr>
              <w:rPr>
                <w:rFonts w:ascii="Arial" w:hAnsi="Arial" w:cs="Arial"/>
                <w:b/>
                <w:sz w:val="22"/>
                <w:szCs w:val="22"/>
              </w:rPr>
            </w:pPr>
            <w:proofErr w:type="gramStart"/>
            <w:r>
              <w:rPr>
                <w:rFonts w:ascii="Arial" w:hAnsi="Arial" w:cs="Arial"/>
                <w:b/>
                <w:sz w:val="22"/>
                <w:szCs w:val="22"/>
              </w:rPr>
              <w:t xml:space="preserve">PROJE </w:t>
            </w:r>
            <w:r w:rsidR="00E9160F">
              <w:rPr>
                <w:rFonts w:ascii="Arial" w:hAnsi="Arial" w:cs="Arial"/>
                <w:b/>
                <w:sz w:val="22"/>
                <w:szCs w:val="22"/>
              </w:rPr>
              <w:t xml:space="preserve"> BAŞLANGIÇ</w:t>
            </w:r>
            <w:proofErr w:type="gramEnd"/>
            <w:r w:rsidR="00E9160F">
              <w:rPr>
                <w:rFonts w:ascii="Arial" w:hAnsi="Arial" w:cs="Arial"/>
                <w:b/>
                <w:sz w:val="22"/>
                <w:szCs w:val="22"/>
              </w:rPr>
              <w:t xml:space="preserve"> VE BİTİŞ TARİHLERİ</w:t>
            </w:r>
          </w:p>
        </w:tc>
        <w:tc>
          <w:tcPr>
            <w:tcW w:w="5334" w:type="dxa"/>
            <w:tcBorders>
              <w:left w:val="single" w:sz="4" w:space="0" w:color="000000"/>
              <w:bottom w:val="single" w:sz="4" w:space="0" w:color="000000"/>
              <w:right w:val="single" w:sz="4" w:space="0" w:color="000000"/>
            </w:tcBorders>
            <w:vAlign w:val="center"/>
          </w:tcPr>
          <w:p w14:paraId="27DFD58F" w14:textId="2ADA8F4F" w:rsidR="006F0351" w:rsidRDefault="0059267F">
            <w:pPr>
              <w:snapToGrid w:val="0"/>
              <w:jc w:val="center"/>
              <w:rPr>
                <w:rFonts w:ascii="Arial" w:hAnsi="Arial" w:cs="Arial"/>
              </w:rPr>
            </w:pPr>
            <w:r>
              <w:rPr>
                <w:rFonts w:ascii="Arial" w:hAnsi="Arial" w:cs="Arial"/>
              </w:rPr>
              <w:t>01.04.2022 / 20.09.2024</w:t>
            </w:r>
          </w:p>
        </w:tc>
      </w:tr>
    </w:tbl>
    <w:p w14:paraId="05A9E743" w14:textId="77777777" w:rsidR="006F0351" w:rsidRDefault="006F0351"/>
    <w:p w14:paraId="6219AA50" w14:textId="77777777" w:rsidR="006F0351" w:rsidRDefault="006F0351">
      <w:pPr>
        <w:tabs>
          <w:tab w:val="left" w:pos="1148"/>
        </w:tabs>
        <w:rPr>
          <w:rFonts w:ascii="Arial" w:hAnsi="Arial" w:cs="Arial"/>
          <w:b/>
        </w:rPr>
      </w:pPr>
    </w:p>
    <w:p w14:paraId="4F97949B" w14:textId="77777777" w:rsidR="0059267F" w:rsidRDefault="0059267F">
      <w:pPr>
        <w:tabs>
          <w:tab w:val="left" w:pos="1148"/>
        </w:tabs>
        <w:rPr>
          <w:rFonts w:ascii="Arial" w:hAnsi="Arial" w:cs="Arial"/>
          <w:b/>
        </w:rPr>
      </w:pPr>
    </w:p>
    <w:p w14:paraId="255B90BF" w14:textId="77777777" w:rsidR="0059267F" w:rsidRDefault="0059267F">
      <w:pPr>
        <w:tabs>
          <w:tab w:val="left" w:pos="1148"/>
        </w:tabs>
        <w:rPr>
          <w:rFonts w:ascii="Arial" w:hAnsi="Arial" w:cs="Arial"/>
          <w:b/>
        </w:rPr>
      </w:pPr>
    </w:p>
    <w:p w14:paraId="79FB252B" w14:textId="77777777" w:rsidR="0059267F" w:rsidRDefault="0059267F">
      <w:pPr>
        <w:tabs>
          <w:tab w:val="left" w:pos="1148"/>
        </w:tabs>
        <w:rPr>
          <w:rFonts w:ascii="Arial" w:hAnsi="Arial" w:cs="Arial"/>
          <w:b/>
        </w:rPr>
      </w:pPr>
    </w:p>
    <w:p w14:paraId="1F97A992" w14:textId="77777777" w:rsidR="0059267F" w:rsidRDefault="0059267F">
      <w:pPr>
        <w:tabs>
          <w:tab w:val="left" w:pos="1148"/>
        </w:tabs>
        <w:rPr>
          <w:rFonts w:ascii="Arial" w:hAnsi="Arial" w:cs="Arial"/>
          <w:b/>
        </w:rPr>
      </w:pPr>
    </w:p>
    <w:p w14:paraId="78F386EB" w14:textId="77777777" w:rsidR="0059267F" w:rsidRDefault="0059267F">
      <w:pPr>
        <w:tabs>
          <w:tab w:val="left" w:pos="1148"/>
        </w:tabs>
        <w:rPr>
          <w:rFonts w:ascii="Arial" w:hAnsi="Arial" w:cs="Arial"/>
          <w:b/>
        </w:rPr>
      </w:pPr>
    </w:p>
    <w:p w14:paraId="5F01696D" w14:textId="77777777" w:rsidR="0059267F" w:rsidRDefault="0059267F">
      <w:pPr>
        <w:tabs>
          <w:tab w:val="left" w:pos="1148"/>
        </w:tabs>
        <w:rPr>
          <w:rFonts w:ascii="Arial" w:hAnsi="Arial" w:cs="Arial"/>
          <w:b/>
        </w:rPr>
      </w:pPr>
    </w:p>
    <w:p w14:paraId="45EA207C" w14:textId="77777777" w:rsidR="0059267F" w:rsidRDefault="0059267F">
      <w:pPr>
        <w:tabs>
          <w:tab w:val="left" w:pos="1148"/>
        </w:tabs>
        <w:rPr>
          <w:rFonts w:ascii="Arial" w:hAnsi="Arial" w:cs="Arial"/>
          <w:b/>
        </w:rPr>
      </w:pPr>
    </w:p>
    <w:p w14:paraId="3F60C0A1" w14:textId="77777777" w:rsidR="0059267F" w:rsidRDefault="0059267F">
      <w:pPr>
        <w:tabs>
          <w:tab w:val="left" w:pos="1148"/>
        </w:tabs>
        <w:rPr>
          <w:rFonts w:ascii="Arial" w:hAnsi="Arial" w:cs="Arial"/>
          <w:b/>
        </w:rPr>
      </w:pPr>
    </w:p>
    <w:p w14:paraId="6210C014" w14:textId="77777777" w:rsidR="0059267F" w:rsidRDefault="0059267F">
      <w:pPr>
        <w:tabs>
          <w:tab w:val="left" w:pos="1148"/>
        </w:tabs>
        <w:rPr>
          <w:rFonts w:ascii="Arial" w:hAnsi="Arial" w:cs="Arial"/>
          <w:b/>
        </w:rPr>
      </w:pPr>
    </w:p>
    <w:p w14:paraId="699B93B3" w14:textId="77777777" w:rsidR="0059267F" w:rsidRDefault="0059267F">
      <w:pPr>
        <w:tabs>
          <w:tab w:val="left" w:pos="1148"/>
        </w:tabs>
        <w:rPr>
          <w:rFonts w:ascii="Arial" w:hAnsi="Arial" w:cs="Arial"/>
          <w:b/>
        </w:rPr>
      </w:pPr>
    </w:p>
    <w:p w14:paraId="5239E163" w14:textId="77777777" w:rsidR="0059267F" w:rsidRDefault="0059267F">
      <w:pPr>
        <w:tabs>
          <w:tab w:val="left" w:pos="1148"/>
        </w:tabs>
        <w:rPr>
          <w:rFonts w:ascii="Arial" w:hAnsi="Arial" w:cs="Arial"/>
          <w:b/>
        </w:rPr>
      </w:pPr>
    </w:p>
    <w:p w14:paraId="3886BABC" w14:textId="77777777" w:rsidR="0059267F" w:rsidRDefault="0059267F">
      <w:pPr>
        <w:tabs>
          <w:tab w:val="left" w:pos="1148"/>
        </w:tabs>
        <w:rPr>
          <w:rFonts w:ascii="Arial" w:hAnsi="Arial" w:cs="Arial"/>
          <w:b/>
        </w:rPr>
      </w:pPr>
    </w:p>
    <w:p w14:paraId="2DD7D552" w14:textId="77777777" w:rsidR="0059267F" w:rsidRDefault="0059267F">
      <w:pPr>
        <w:tabs>
          <w:tab w:val="left" w:pos="1148"/>
        </w:tabs>
        <w:rPr>
          <w:rFonts w:ascii="Arial" w:hAnsi="Arial" w:cs="Arial"/>
          <w:b/>
        </w:rPr>
      </w:pPr>
    </w:p>
    <w:p w14:paraId="6EA33801" w14:textId="77777777" w:rsidR="0059267F" w:rsidRDefault="0059267F">
      <w:pPr>
        <w:tabs>
          <w:tab w:val="left" w:pos="1148"/>
        </w:tabs>
        <w:rPr>
          <w:rFonts w:ascii="Arial" w:hAnsi="Arial" w:cs="Arial"/>
          <w:b/>
        </w:rPr>
      </w:pPr>
    </w:p>
    <w:p w14:paraId="07F85ED7" w14:textId="77777777" w:rsidR="0059267F" w:rsidRDefault="0059267F">
      <w:pPr>
        <w:tabs>
          <w:tab w:val="left" w:pos="1148"/>
        </w:tabs>
        <w:rPr>
          <w:rFonts w:ascii="Arial" w:hAnsi="Arial" w:cs="Arial"/>
          <w:b/>
        </w:rPr>
      </w:pPr>
    </w:p>
    <w:p w14:paraId="698452DB" w14:textId="77777777" w:rsidR="0059267F" w:rsidRDefault="0059267F">
      <w:pPr>
        <w:tabs>
          <w:tab w:val="left" w:pos="1148"/>
        </w:tabs>
        <w:rPr>
          <w:rFonts w:ascii="Arial" w:hAnsi="Arial" w:cs="Arial"/>
          <w:b/>
        </w:rPr>
      </w:pPr>
    </w:p>
    <w:p w14:paraId="7C215D97" w14:textId="77777777" w:rsidR="0059267F" w:rsidRDefault="0059267F">
      <w:pPr>
        <w:tabs>
          <w:tab w:val="left" w:pos="1148"/>
        </w:tabs>
        <w:rPr>
          <w:rFonts w:ascii="Arial" w:hAnsi="Arial" w:cs="Arial"/>
          <w:b/>
        </w:rPr>
      </w:pPr>
    </w:p>
    <w:p w14:paraId="3B8535FD" w14:textId="77777777" w:rsidR="0059267F" w:rsidRDefault="0059267F">
      <w:pPr>
        <w:tabs>
          <w:tab w:val="left" w:pos="1148"/>
        </w:tabs>
        <w:rPr>
          <w:rFonts w:ascii="Arial" w:hAnsi="Arial" w:cs="Arial"/>
          <w:b/>
        </w:rPr>
      </w:pPr>
    </w:p>
    <w:p w14:paraId="2202456B" w14:textId="77777777" w:rsidR="0059267F" w:rsidRDefault="0059267F">
      <w:pPr>
        <w:tabs>
          <w:tab w:val="left" w:pos="1148"/>
        </w:tabs>
        <w:rPr>
          <w:rFonts w:ascii="Arial" w:hAnsi="Arial" w:cs="Arial"/>
          <w:b/>
        </w:rPr>
      </w:pPr>
    </w:p>
    <w:p w14:paraId="17816619" w14:textId="77777777" w:rsidR="0059267F" w:rsidRDefault="0059267F">
      <w:pPr>
        <w:tabs>
          <w:tab w:val="left" w:pos="1148"/>
        </w:tabs>
        <w:rPr>
          <w:rFonts w:ascii="Arial" w:hAnsi="Arial" w:cs="Arial"/>
          <w:b/>
        </w:rPr>
      </w:pPr>
    </w:p>
    <w:p w14:paraId="7A9DC0B5" w14:textId="77777777" w:rsidR="0059267F" w:rsidRDefault="0059267F">
      <w:pPr>
        <w:tabs>
          <w:tab w:val="left" w:pos="1148"/>
        </w:tabs>
        <w:rPr>
          <w:rFonts w:ascii="Arial" w:hAnsi="Arial" w:cs="Arial"/>
          <w:b/>
        </w:rPr>
      </w:pPr>
    </w:p>
    <w:p w14:paraId="6BC956DA" w14:textId="77777777" w:rsidR="0059267F" w:rsidRDefault="0059267F">
      <w:pPr>
        <w:tabs>
          <w:tab w:val="left" w:pos="1148"/>
        </w:tabs>
        <w:rPr>
          <w:rFonts w:ascii="Arial" w:hAnsi="Arial" w:cs="Arial"/>
          <w:b/>
        </w:rPr>
      </w:pPr>
    </w:p>
    <w:p w14:paraId="2FE4742F" w14:textId="77777777" w:rsidR="0059267F" w:rsidRDefault="0059267F">
      <w:pPr>
        <w:tabs>
          <w:tab w:val="left" w:pos="1148"/>
        </w:tabs>
        <w:rPr>
          <w:rFonts w:ascii="Arial" w:hAnsi="Arial" w:cs="Arial"/>
          <w:b/>
        </w:rPr>
      </w:pPr>
    </w:p>
    <w:p w14:paraId="30C41E8A" w14:textId="77777777" w:rsidR="0059267F" w:rsidRDefault="0059267F">
      <w:pPr>
        <w:tabs>
          <w:tab w:val="left" w:pos="1148"/>
        </w:tabs>
        <w:rPr>
          <w:rFonts w:ascii="Arial" w:hAnsi="Arial" w:cs="Arial"/>
          <w:b/>
        </w:rPr>
      </w:pPr>
    </w:p>
    <w:p w14:paraId="66EA96DC" w14:textId="77777777" w:rsidR="0059267F" w:rsidRDefault="0059267F">
      <w:pPr>
        <w:tabs>
          <w:tab w:val="left" w:pos="1148"/>
        </w:tabs>
        <w:rPr>
          <w:rFonts w:ascii="Arial" w:hAnsi="Arial" w:cs="Arial"/>
          <w:b/>
        </w:rPr>
      </w:pPr>
    </w:p>
    <w:p w14:paraId="33522007" w14:textId="77777777" w:rsidR="0059267F" w:rsidRDefault="0059267F">
      <w:pPr>
        <w:tabs>
          <w:tab w:val="left" w:pos="1148"/>
        </w:tabs>
        <w:rPr>
          <w:rFonts w:ascii="Arial" w:hAnsi="Arial" w:cs="Arial"/>
          <w:b/>
        </w:rPr>
      </w:pPr>
    </w:p>
    <w:p w14:paraId="498190A4" w14:textId="77777777" w:rsidR="0059267F" w:rsidRDefault="0059267F">
      <w:pPr>
        <w:tabs>
          <w:tab w:val="left" w:pos="1148"/>
        </w:tabs>
        <w:rPr>
          <w:rFonts w:ascii="Arial" w:hAnsi="Arial" w:cs="Arial"/>
          <w:b/>
        </w:rPr>
      </w:pPr>
    </w:p>
    <w:p w14:paraId="52389733" w14:textId="77777777" w:rsidR="0059267F" w:rsidRDefault="0059267F">
      <w:pPr>
        <w:tabs>
          <w:tab w:val="left" w:pos="1148"/>
        </w:tabs>
        <w:rPr>
          <w:rFonts w:ascii="Arial" w:hAnsi="Arial" w:cs="Arial"/>
          <w:b/>
        </w:rPr>
      </w:pPr>
    </w:p>
    <w:p w14:paraId="7CFBE7DE" w14:textId="77777777" w:rsidR="0059267F" w:rsidRDefault="0059267F">
      <w:pPr>
        <w:tabs>
          <w:tab w:val="left" w:pos="1148"/>
        </w:tabs>
        <w:rPr>
          <w:rFonts w:ascii="Arial" w:hAnsi="Arial" w:cs="Arial"/>
          <w:b/>
        </w:rPr>
      </w:pPr>
    </w:p>
    <w:p w14:paraId="4B062B5C" w14:textId="77777777" w:rsidR="0059267F" w:rsidRDefault="0059267F">
      <w:pPr>
        <w:tabs>
          <w:tab w:val="left" w:pos="1148"/>
        </w:tabs>
        <w:rPr>
          <w:rFonts w:ascii="Arial" w:hAnsi="Arial" w:cs="Arial"/>
          <w:b/>
        </w:rPr>
      </w:pPr>
    </w:p>
    <w:p w14:paraId="723979C2" w14:textId="77777777" w:rsidR="0059267F" w:rsidRDefault="0059267F">
      <w:pPr>
        <w:tabs>
          <w:tab w:val="left" w:pos="1148"/>
        </w:tabs>
        <w:rPr>
          <w:rFonts w:ascii="Arial" w:hAnsi="Arial" w:cs="Arial"/>
          <w:b/>
        </w:rPr>
      </w:pPr>
    </w:p>
    <w:p w14:paraId="1D28C908" w14:textId="77777777" w:rsidR="0059267F" w:rsidRDefault="0059267F">
      <w:pPr>
        <w:tabs>
          <w:tab w:val="left" w:pos="1148"/>
        </w:tabs>
        <w:rPr>
          <w:rFonts w:ascii="Arial" w:hAnsi="Arial" w:cs="Arial"/>
          <w:b/>
        </w:rPr>
      </w:pPr>
    </w:p>
    <w:p w14:paraId="7968ECBE" w14:textId="77777777" w:rsidR="0059267F" w:rsidRDefault="0059267F">
      <w:pPr>
        <w:tabs>
          <w:tab w:val="left" w:pos="1148"/>
        </w:tabs>
        <w:rPr>
          <w:rFonts w:ascii="Arial" w:hAnsi="Arial" w:cs="Arial"/>
          <w:b/>
        </w:rPr>
      </w:pPr>
    </w:p>
    <w:p w14:paraId="7D63B321" w14:textId="77777777" w:rsidR="0059267F" w:rsidRDefault="0059267F">
      <w:pPr>
        <w:tabs>
          <w:tab w:val="left" w:pos="1148"/>
        </w:tabs>
        <w:rPr>
          <w:rFonts w:ascii="Arial" w:hAnsi="Arial" w:cs="Arial"/>
          <w:b/>
        </w:rPr>
      </w:pPr>
    </w:p>
    <w:p w14:paraId="34A34DC1" w14:textId="77777777" w:rsidR="0059267F" w:rsidRDefault="0059267F">
      <w:pPr>
        <w:tabs>
          <w:tab w:val="left" w:pos="1148"/>
        </w:tabs>
        <w:rPr>
          <w:rFonts w:ascii="Arial" w:hAnsi="Arial" w:cs="Arial"/>
          <w:b/>
        </w:rPr>
      </w:pPr>
    </w:p>
    <w:p w14:paraId="03396D7D" w14:textId="77777777" w:rsidR="0059267F" w:rsidRDefault="0059267F">
      <w:pPr>
        <w:tabs>
          <w:tab w:val="left" w:pos="1148"/>
        </w:tabs>
        <w:rPr>
          <w:rFonts w:ascii="Arial" w:hAnsi="Arial" w:cs="Arial"/>
          <w:b/>
        </w:rPr>
      </w:pPr>
    </w:p>
    <w:p w14:paraId="6226CDFF" w14:textId="77777777" w:rsidR="0059267F" w:rsidRDefault="0059267F">
      <w:pPr>
        <w:tabs>
          <w:tab w:val="left" w:pos="1148"/>
        </w:tabs>
        <w:rPr>
          <w:rFonts w:ascii="Arial" w:hAnsi="Arial" w:cs="Arial"/>
          <w:b/>
        </w:rPr>
      </w:pPr>
    </w:p>
    <w:p w14:paraId="740BABC8" w14:textId="77777777" w:rsidR="006F0351" w:rsidRDefault="006F0351">
      <w:pPr>
        <w:tabs>
          <w:tab w:val="left" w:pos="1148"/>
        </w:tabs>
        <w:rPr>
          <w:rFonts w:ascii="Arial" w:hAnsi="Arial" w:cs="Arial"/>
        </w:rPr>
      </w:pPr>
    </w:p>
    <w:p w14:paraId="7ECA13BC" w14:textId="77777777" w:rsidR="006F0351" w:rsidRDefault="006F0351">
      <w:pPr>
        <w:numPr>
          <w:ilvl w:val="0"/>
          <w:numId w:val="1"/>
        </w:numPr>
        <w:tabs>
          <w:tab w:val="left" w:pos="720"/>
          <w:tab w:val="left" w:pos="1148"/>
        </w:tabs>
        <w:rPr>
          <w:rFonts w:ascii="Arial" w:hAnsi="Arial" w:cs="Arial"/>
          <w:b/>
          <w:bCs/>
        </w:rPr>
      </w:pPr>
      <w:r w:rsidRPr="0059267F">
        <w:rPr>
          <w:rFonts w:ascii="Arial" w:hAnsi="Arial" w:cs="Arial"/>
          <w:b/>
          <w:bCs/>
        </w:rPr>
        <w:lastRenderedPageBreak/>
        <w:t>Giriş</w:t>
      </w:r>
    </w:p>
    <w:p w14:paraId="1B8BCF1B" w14:textId="77777777" w:rsidR="0059267F" w:rsidRPr="0059267F" w:rsidRDefault="0059267F" w:rsidP="0059267F">
      <w:pPr>
        <w:tabs>
          <w:tab w:val="left" w:pos="1148"/>
        </w:tabs>
        <w:ind w:left="720"/>
        <w:rPr>
          <w:rFonts w:ascii="Arial" w:hAnsi="Arial" w:cs="Arial"/>
          <w:b/>
          <w:bCs/>
        </w:rPr>
      </w:pPr>
    </w:p>
    <w:p w14:paraId="7E21F4B1" w14:textId="5DB1E4C6" w:rsidR="00AC5F94" w:rsidRDefault="00AC2908" w:rsidP="00AC2908">
      <w:pPr>
        <w:tabs>
          <w:tab w:val="left" w:pos="1560"/>
        </w:tabs>
        <w:ind w:left="720"/>
        <w:jc w:val="both"/>
        <w:rPr>
          <w:rFonts w:ascii="Arial" w:hAnsi="Arial" w:cs="Arial"/>
        </w:rPr>
      </w:pPr>
      <w:r>
        <w:rPr>
          <w:rFonts w:ascii="Arial" w:hAnsi="Arial" w:cs="Arial"/>
        </w:rPr>
        <w:tab/>
      </w:r>
      <w:r w:rsidR="0059267F" w:rsidRPr="0059267F">
        <w:rPr>
          <w:rFonts w:ascii="Arial" w:hAnsi="Arial" w:cs="Arial"/>
        </w:rPr>
        <w:t>Günümüzde, birçok işlemci üreten firma ve bu firmaların arasındaki rekabete baktığımızda hepsinin daha küçük alanda daha hızlı işler yaptıran elektronik devreler üretmeye çalıştığını görüyoruz. Bu çalışmada, nanometreler düzeyinde yapılan yarışın, büyük hale dönüştürülmüş versiyonu tanıtılmaktadır. Bu çalışma, işlemci içerisindeki mantıksal ve aritmetik hesaplama, kaydetme, giriş-çıkış ve kaydırma birimlerinin basit elektronik elemanlar ve tümleşik devreler ile tasarımını ve birimlerin birbirleriyle senkronize şekilde haberleşmesini içermektedir. Tasarlanan komut seti sayesinde bu birimlerin bit düzeyindeki işlemleri kontrol edilmektedir. 8 bit veri yollu tek vuruşluk işlemci tasarlanmıştır. Hafıza birimi işlemci içerisinde konumlandırılmıştır. Bu sayede günümüz işlemcilerinin bir dezavantajı olan hafıza biriminden veri işleme süresi ve gecikmesinin önüne geçilmeye çalışılmıştır.</w:t>
      </w:r>
    </w:p>
    <w:p w14:paraId="059E395E" w14:textId="77777777" w:rsidR="0059267F" w:rsidRDefault="0059267F" w:rsidP="00AC5F94">
      <w:pPr>
        <w:tabs>
          <w:tab w:val="left" w:pos="1560"/>
        </w:tabs>
        <w:ind w:left="1155"/>
        <w:rPr>
          <w:rFonts w:ascii="Arial" w:hAnsi="Arial" w:cs="Arial"/>
        </w:rPr>
      </w:pPr>
    </w:p>
    <w:p w14:paraId="77B5379D" w14:textId="77777777" w:rsidR="006F0351" w:rsidRDefault="00E9160F">
      <w:pPr>
        <w:numPr>
          <w:ilvl w:val="0"/>
          <w:numId w:val="1"/>
        </w:numPr>
        <w:tabs>
          <w:tab w:val="left" w:pos="720"/>
          <w:tab w:val="left" w:pos="1148"/>
        </w:tabs>
        <w:rPr>
          <w:rFonts w:ascii="Arial" w:hAnsi="Arial" w:cs="Arial"/>
          <w:b/>
          <w:bCs/>
        </w:rPr>
      </w:pPr>
      <w:r w:rsidRPr="0059267F">
        <w:rPr>
          <w:rFonts w:ascii="Arial" w:hAnsi="Arial" w:cs="Arial"/>
          <w:b/>
          <w:bCs/>
        </w:rPr>
        <w:t>Rapor dönemlerinde</w:t>
      </w:r>
      <w:r w:rsidR="006F0351" w:rsidRPr="0059267F">
        <w:rPr>
          <w:rFonts w:ascii="Arial" w:hAnsi="Arial" w:cs="Arial"/>
          <w:b/>
          <w:bCs/>
        </w:rPr>
        <w:t xml:space="preserve"> yapılan </w:t>
      </w:r>
      <w:r w:rsidR="00AC5F94" w:rsidRPr="0059267F">
        <w:rPr>
          <w:rFonts w:ascii="Arial" w:hAnsi="Arial" w:cs="Arial"/>
          <w:b/>
          <w:bCs/>
        </w:rPr>
        <w:t>çalışmalar</w:t>
      </w:r>
    </w:p>
    <w:p w14:paraId="06A92C13" w14:textId="77777777" w:rsidR="0059267F" w:rsidRDefault="0059267F" w:rsidP="0059267F">
      <w:pPr>
        <w:tabs>
          <w:tab w:val="left" w:pos="1148"/>
        </w:tabs>
        <w:ind w:left="720"/>
        <w:rPr>
          <w:rFonts w:ascii="Arial" w:hAnsi="Arial" w:cs="Arial"/>
          <w:b/>
          <w:bCs/>
        </w:rPr>
      </w:pPr>
    </w:p>
    <w:p w14:paraId="33DC98C9" w14:textId="0C8049A8" w:rsidR="0059267F" w:rsidRDefault="0059267F" w:rsidP="0059267F">
      <w:pPr>
        <w:tabs>
          <w:tab w:val="left" w:pos="1148"/>
        </w:tabs>
        <w:ind w:left="720"/>
        <w:rPr>
          <w:rFonts w:ascii="Arial" w:hAnsi="Arial" w:cs="Arial"/>
          <w:b/>
          <w:bCs/>
        </w:rPr>
      </w:pPr>
      <w:r>
        <w:rPr>
          <w:rFonts w:ascii="Arial" w:hAnsi="Arial" w:cs="Arial"/>
          <w:b/>
          <w:bCs/>
        </w:rPr>
        <w:t>2.1 Komut Seti Tasarlanması / Düzenlenmesi</w:t>
      </w:r>
    </w:p>
    <w:p w14:paraId="1584751B" w14:textId="137E808F" w:rsidR="0059267F" w:rsidRDefault="00AC2908" w:rsidP="00AC2908">
      <w:pPr>
        <w:tabs>
          <w:tab w:val="left" w:pos="1148"/>
        </w:tabs>
        <w:ind w:left="720"/>
        <w:jc w:val="both"/>
        <w:rPr>
          <w:rFonts w:ascii="Arial" w:hAnsi="Arial" w:cs="Arial"/>
        </w:rPr>
      </w:pPr>
      <w:r>
        <w:rPr>
          <w:rFonts w:ascii="Arial" w:hAnsi="Arial" w:cs="Arial"/>
        </w:rPr>
        <w:tab/>
      </w:r>
      <w:r w:rsidR="0059267F">
        <w:rPr>
          <w:rFonts w:ascii="Arial" w:hAnsi="Arial" w:cs="Arial"/>
        </w:rPr>
        <w:t>Komut seti, işlemci üzerindeki kontrol elemanlarının yönetilmesini, kontrol edilmesini sağlayan ve işlemciye o anda hangi işlemi yapacağını söyleyen sistemdir. Bir başka değişle</w:t>
      </w:r>
      <w:r w:rsidR="00B73EE6">
        <w:rPr>
          <w:rFonts w:ascii="Arial" w:hAnsi="Arial" w:cs="Arial"/>
        </w:rPr>
        <w:t xml:space="preserve"> bir komut çalıştırma esnasında</w:t>
      </w:r>
      <w:r w:rsidR="0059267F">
        <w:rPr>
          <w:rFonts w:ascii="Arial" w:hAnsi="Arial" w:cs="Arial"/>
        </w:rPr>
        <w:t xml:space="preserve"> işlemci üzerinde bulunan birçok alanın, gelen komutlara göre cevap verip vermeyeceğini, ortak veri yoluna (BUS) erişip erişmeyeceğini, o esnada hangi veri yollarının (BUS) kullanılacağını</w:t>
      </w:r>
      <w:r w:rsidR="00B73EE6">
        <w:rPr>
          <w:rFonts w:ascii="Arial" w:hAnsi="Arial" w:cs="Arial"/>
        </w:rPr>
        <w:t xml:space="preserve"> hangilerinin kullanılmayacağını belirleyebilmemiz için her komut için benzersiz bir ifade içeren tablodur. Bu sayede bu dokümanda ileride anlatacağımız Kontrol Ünitesi, gelen komutlara göre işlemcinin belli bölgelerini kontrol eder.</w:t>
      </w:r>
    </w:p>
    <w:p w14:paraId="27327D86" w14:textId="77777777" w:rsidR="00B73EE6" w:rsidRDefault="00B73EE6" w:rsidP="00AC2908">
      <w:pPr>
        <w:tabs>
          <w:tab w:val="left" w:pos="1148"/>
        </w:tabs>
        <w:ind w:left="720"/>
        <w:jc w:val="both"/>
        <w:rPr>
          <w:rFonts w:ascii="Arial" w:hAnsi="Arial" w:cs="Arial"/>
        </w:rPr>
      </w:pPr>
    </w:p>
    <w:p w14:paraId="28E84009" w14:textId="7716A385" w:rsidR="00B73EE6" w:rsidRDefault="00AC2908" w:rsidP="00AC2908">
      <w:pPr>
        <w:tabs>
          <w:tab w:val="left" w:pos="1148"/>
        </w:tabs>
        <w:ind w:left="720"/>
        <w:jc w:val="both"/>
        <w:rPr>
          <w:rFonts w:ascii="Arial" w:hAnsi="Arial" w:cs="Arial"/>
        </w:rPr>
      </w:pPr>
      <w:r>
        <w:rPr>
          <w:rFonts w:ascii="Arial" w:hAnsi="Arial" w:cs="Arial"/>
        </w:rPr>
        <w:tab/>
      </w:r>
      <w:r w:rsidR="00B73EE6">
        <w:rPr>
          <w:rFonts w:ascii="Arial" w:hAnsi="Arial" w:cs="Arial"/>
        </w:rPr>
        <w:t>Projenin öneri formunda belirtmiş olduğumuz komut setinde ufak değişiklikler yapıldı. Gereksiz görülen komutlar kaldırılarak daha az komut ile temiz bir komut seti tasarlandı.</w:t>
      </w:r>
    </w:p>
    <w:p w14:paraId="50CF6B28" w14:textId="77777777" w:rsidR="005E42D0" w:rsidRDefault="005E42D0" w:rsidP="0059267F">
      <w:pPr>
        <w:tabs>
          <w:tab w:val="left" w:pos="1148"/>
        </w:tabs>
        <w:ind w:left="720"/>
        <w:rPr>
          <w:rFonts w:ascii="Arial" w:hAnsi="Arial" w:cs="Arial"/>
        </w:rPr>
      </w:pPr>
    </w:p>
    <w:tbl>
      <w:tblPr>
        <w:tblStyle w:val="TableGrid"/>
        <w:tblW w:w="0" w:type="auto"/>
        <w:tblInd w:w="720" w:type="dxa"/>
        <w:tblLook w:val="04A0" w:firstRow="1" w:lastRow="0" w:firstColumn="1" w:lastColumn="0" w:noHBand="0" w:noVBand="1"/>
        <w:tblCaption w:val="Tablo 1"/>
        <w:tblDescription w:val="Önceki ve sonraki komut seti karşılaştırması ve değişiklik raporu"/>
      </w:tblPr>
      <w:tblGrid>
        <w:gridCol w:w="1362"/>
        <w:gridCol w:w="6979"/>
      </w:tblGrid>
      <w:tr w:rsidR="00926AF9" w14:paraId="515C878F" w14:textId="77777777" w:rsidTr="00825383">
        <w:tc>
          <w:tcPr>
            <w:tcW w:w="8341" w:type="dxa"/>
            <w:gridSpan w:val="2"/>
            <w:tcBorders>
              <w:bottom w:val="single" w:sz="4" w:space="0" w:color="auto"/>
            </w:tcBorders>
          </w:tcPr>
          <w:tbl>
            <w:tblPr>
              <w:tblW w:w="8234" w:type="dxa"/>
              <w:tblCellMar>
                <w:left w:w="70" w:type="dxa"/>
                <w:right w:w="70" w:type="dxa"/>
              </w:tblCellMar>
              <w:tblLook w:val="04A0" w:firstRow="1" w:lastRow="0" w:firstColumn="1" w:lastColumn="0" w:noHBand="0" w:noVBand="1"/>
            </w:tblPr>
            <w:tblGrid>
              <w:gridCol w:w="350"/>
              <w:gridCol w:w="1746"/>
              <w:gridCol w:w="1612"/>
              <w:gridCol w:w="348"/>
              <w:gridCol w:w="1360"/>
              <w:gridCol w:w="1856"/>
              <w:gridCol w:w="853"/>
            </w:tblGrid>
            <w:tr w:rsidR="005C66D5" w:rsidRPr="005C66D5" w14:paraId="21AC4D8A" w14:textId="77777777" w:rsidTr="005C66D5">
              <w:trPr>
                <w:trHeight w:val="255"/>
              </w:trPr>
              <w:tc>
                <w:tcPr>
                  <w:tcW w:w="359" w:type="dxa"/>
                  <w:tcBorders>
                    <w:top w:val="single" w:sz="4" w:space="0" w:color="auto"/>
                    <w:left w:val="nil"/>
                    <w:bottom w:val="single" w:sz="4" w:space="0" w:color="auto"/>
                    <w:right w:val="nil"/>
                  </w:tcBorders>
                  <w:shd w:val="clear" w:color="000000" w:fill="FFF2CC"/>
                  <w:noWrap/>
                  <w:vAlign w:val="center"/>
                  <w:hideMark/>
                </w:tcPr>
                <w:p w14:paraId="0551957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3347" w:type="dxa"/>
                  <w:gridSpan w:val="2"/>
                  <w:tcBorders>
                    <w:top w:val="single" w:sz="4" w:space="0" w:color="auto"/>
                    <w:left w:val="nil"/>
                    <w:bottom w:val="single" w:sz="4" w:space="0" w:color="auto"/>
                    <w:right w:val="nil"/>
                  </w:tcBorders>
                  <w:shd w:val="clear" w:color="000000" w:fill="FCE4D6"/>
                  <w:noWrap/>
                  <w:vAlign w:val="bottom"/>
                  <w:hideMark/>
                </w:tcPr>
                <w:p w14:paraId="25DF6752"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Proje Öneri Formundaki</w:t>
                  </w:r>
                </w:p>
              </w:tc>
              <w:tc>
                <w:tcPr>
                  <w:tcW w:w="358" w:type="dxa"/>
                  <w:tcBorders>
                    <w:top w:val="single" w:sz="4" w:space="0" w:color="auto"/>
                    <w:left w:val="single" w:sz="4" w:space="0" w:color="auto"/>
                    <w:bottom w:val="single" w:sz="4" w:space="0" w:color="auto"/>
                    <w:right w:val="nil"/>
                  </w:tcBorders>
                  <w:shd w:val="clear" w:color="000000" w:fill="FFF2CC"/>
                  <w:noWrap/>
                  <w:vAlign w:val="center"/>
                  <w:hideMark/>
                </w:tcPr>
                <w:p w14:paraId="068B8903" w14:textId="77777777" w:rsidR="005C66D5" w:rsidRPr="005C66D5" w:rsidRDefault="005C66D5" w:rsidP="005C66D5">
                  <w:pPr>
                    <w:suppressAutoHyphens w:val="0"/>
                    <w:jc w:val="right"/>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 </w:t>
                  </w:r>
                </w:p>
              </w:tc>
              <w:tc>
                <w:tcPr>
                  <w:tcW w:w="3284" w:type="dxa"/>
                  <w:gridSpan w:val="2"/>
                  <w:tcBorders>
                    <w:top w:val="single" w:sz="4" w:space="0" w:color="auto"/>
                    <w:left w:val="nil"/>
                    <w:bottom w:val="single" w:sz="4" w:space="0" w:color="auto"/>
                    <w:right w:val="nil"/>
                  </w:tcBorders>
                  <w:shd w:val="clear" w:color="000000" w:fill="DDEBF7"/>
                  <w:noWrap/>
                  <w:vAlign w:val="bottom"/>
                  <w:hideMark/>
                </w:tcPr>
                <w:p w14:paraId="3213F1DC"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Son hali</w:t>
                  </w:r>
                </w:p>
              </w:tc>
              <w:tc>
                <w:tcPr>
                  <w:tcW w:w="886" w:type="dxa"/>
                  <w:tcBorders>
                    <w:top w:val="single" w:sz="4" w:space="0" w:color="auto"/>
                    <w:left w:val="single" w:sz="4" w:space="0" w:color="auto"/>
                    <w:bottom w:val="single" w:sz="4" w:space="0" w:color="auto"/>
                    <w:right w:val="nil"/>
                  </w:tcBorders>
                  <w:shd w:val="clear" w:color="auto" w:fill="auto"/>
                  <w:noWrap/>
                  <w:vAlign w:val="center"/>
                  <w:hideMark/>
                </w:tcPr>
                <w:p w14:paraId="4232607C"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Değişiklik</w:t>
                  </w:r>
                </w:p>
              </w:tc>
            </w:tr>
            <w:tr w:rsidR="005C66D5" w:rsidRPr="005C66D5" w14:paraId="315AC0D4" w14:textId="77777777" w:rsidTr="005C66D5">
              <w:trPr>
                <w:trHeight w:val="255"/>
              </w:trPr>
              <w:tc>
                <w:tcPr>
                  <w:tcW w:w="359" w:type="dxa"/>
                  <w:tcBorders>
                    <w:top w:val="nil"/>
                    <w:left w:val="nil"/>
                    <w:bottom w:val="single" w:sz="4" w:space="0" w:color="auto"/>
                    <w:right w:val="nil"/>
                  </w:tcBorders>
                  <w:shd w:val="clear" w:color="000000" w:fill="FFF2CC"/>
                  <w:noWrap/>
                  <w:vAlign w:val="center"/>
                  <w:hideMark/>
                </w:tcPr>
                <w:p w14:paraId="6A276E7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668" w:type="dxa"/>
                  <w:tcBorders>
                    <w:top w:val="nil"/>
                    <w:left w:val="nil"/>
                    <w:bottom w:val="single" w:sz="4" w:space="0" w:color="auto"/>
                    <w:right w:val="nil"/>
                  </w:tcBorders>
                  <w:shd w:val="clear" w:color="000000" w:fill="FCE4D6"/>
                  <w:vAlign w:val="center"/>
                  <w:hideMark/>
                </w:tcPr>
                <w:p w14:paraId="05C5A214"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Komut</w:t>
                  </w:r>
                </w:p>
              </w:tc>
              <w:tc>
                <w:tcPr>
                  <w:tcW w:w="1679" w:type="dxa"/>
                  <w:tcBorders>
                    <w:top w:val="nil"/>
                    <w:left w:val="nil"/>
                    <w:bottom w:val="single" w:sz="4" w:space="0" w:color="auto"/>
                    <w:right w:val="nil"/>
                  </w:tcBorders>
                  <w:shd w:val="clear" w:color="000000" w:fill="DDEBF7"/>
                  <w:vAlign w:val="center"/>
                  <w:hideMark/>
                </w:tcPr>
                <w:p w14:paraId="09E77A63"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Açıklama</w:t>
                  </w:r>
                </w:p>
              </w:tc>
              <w:tc>
                <w:tcPr>
                  <w:tcW w:w="358" w:type="dxa"/>
                  <w:tcBorders>
                    <w:top w:val="nil"/>
                    <w:left w:val="single" w:sz="4" w:space="0" w:color="auto"/>
                    <w:bottom w:val="single" w:sz="4" w:space="0" w:color="auto"/>
                    <w:right w:val="nil"/>
                  </w:tcBorders>
                  <w:shd w:val="clear" w:color="000000" w:fill="FFF2CC"/>
                  <w:vAlign w:val="center"/>
                  <w:hideMark/>
                </w:tcPr>
                <w:p w14:paraId="104EE662" w14:textId="77777777" w:rsidR="005C66D5" w:rsidRPr="005C66D5" w:rsidRDefault="005C66D5" w:rsidP="005C66D5">
                  <w:pPr>
                    <w:suppressAutoHyphens w:val="0"/>
                    <w:jc w:val="right"/>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 </w:t>
                  </w:r>
                </w:p>
              </w:tc>
              <w:tc>
                <w:tcPr>
                  <w:tcW w:w="1350" w:type="dxa"/>
                  <w:tcBorders>
                    <w:top w:val="nil"/>
                    <w:left w:val="nil"/>
                    <w:bottom w:val="single" w:sz="4" w:space="0" w:color="auto"/>
                    <w:right w:val="nil"/>
                  </w:tcBorders>
                  <w:shd w:val="clear" w:color="000000" w:fill="FCE4D6"/>
                  <w:vAlign w:val="center"/>
                  <w:hideMark/>
                </w:tcPr>
                <w:p w14:paraId="3DE8FCD7"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Komut</w:t>
                  </w:r>
                </w:p>
              </w:tc>
              <w:tc>
                <w:tcPr>
                  <w:tcW w:w="1934" w:type="dxa"/>
                  <w:tcBorders>
                    <w:top w:val="nil"/>
                    <w:left w:val="nil"/>
                    <w:bottom w:val="single" w:sz="4" w:space="0" w:color="auto"/>
                    <w:right w:val="nil"/>
                  </w:tcBorders>
                  <w:shd w:val="clear" w:color="000000" w:fill="DDEBF7"/>
                  <w:vAlign w:val="center"/>
                  <w:hideMark/>
                </w:tcPr>
                <w:p w14:paraId="2E38A9A2" w14:textId="77777777" w:rsidR="005C66D5" w:rsidRPr="005C66D5" w:rsidRDefault="005C66D5" w:rsidP="005C66D5">
                  <w:pPr>
                    <w:suppressAutoHyphens w:val="0"/>
                    <w:jc w:val="center"/>
                    <w:rPr>
                      <w:rFonts w:ascii="Calibri" w:hAnsi="Calibri" w:cs="Calibri"/>
                      <w:b/>
                      <w:bCs/>
                      <w:color w:val="000000"/>
                      <w:sz w:val="16"/>
                      <w:szCs w:val="16"/>
                      <w:lang w:eastAsia="tr-TR"/>
                    </w:rPr>
                  </w:pPr>
                  <w:r w:rsidRPr="005C66D5">
                    <w:rPr>
                      <w:rFonts w:ascii="Calibri" w:hAnsi="Calibri" w:cs="Calibri"/>
                      <w:b/>
                      <w:bCs/>
                      <w:color w:val="000000"/>
                      <w:sz w:val="16"/>
                      <w:szCs w:val="16"/>
                      <w:lang w:eastAsia="tr-TR"/>
                    </w:rPr>
                    <w:t>Açıklama</w:t>
                  </w:r>
                </w:p>
              </w:tc>
              <w:tc>
                <w:tcPr>
                  <w:tcW w:w="886" w:type="dxa"/>
                  <w:tcBorders>
                    <w:top w:val="nil"/>
                    <w:left w:val="single" w:sz="4" w:space="0" w:color="auto"/>
                    <w:bottom w:val="single" w:sz="4" w:space="0" w:color="auto"/>
                    <w:right w:val="nil"/>
                  </w:tcBorders>
                  <w:shd w:val="clear" w:color="auto" w:fill="auto"/>
                  <w:noWrap/>
                  <w:vAlign w:val="center"/>
                  <w:hideMark/>
                </w:tcPr>
                <w:p w14:paraId="4ED08A69"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r>
            <w:tr w:rsidR="005C66D5" w:rsidRPr="005C66D5" w14:paraId="3234293B"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01A440F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w:t>
                  </w:r>
                </w:p>
              </w:tc>
              <w:tc>
                <w:tcPr>
                  <w:tcW w:w="1668" w:type="dxa"/>
                  <w:tcBorders>
                    <w:top w:val="nil"/>
                    <w:left w:val="nil"/>
                    <w:bottom w:val="single" w:sz="4" w:space="0" w:color="auto"/>
                    <w:right w:val="nil"/>
                  </w:tcBorders>
                  <w:shd w:val="clear" w:color="auto" w:fill="auto"/>
                  <w:vAlign w:val="center"/>
                  <w:hideMark/>
                </w:tcPr>
                <w:p w14:paraId="155CDCD6"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ADD</w:t>
                  </w:r>
                </w:p>
              </w:tc>
              <w:tc>
                <w:tcPr>
                  <w:tcW w:w="1679" w:type="dxa"/>
                  <w:tcBorders>
                    <w:top w:val="nil"/>
                    <w:left w:val="nil"/>
                    <w:bottom w:val="single" w:sz="4" w:space="0" w:color="auto"/>
                    <w:right w:val="nil"/>
                  </w:tcBorders>
                  <w:shd w:val="clear" w:color="auto" w:fill="auto"/>
                  <w:vAlign w:val="center"/>
                  <w:hideMark/>
                </w:tcPr>
                <w:p w14:paraId="2690AB74"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veriyi toplar</w:t>
                  </w:r>
                </w:p>
              </w:tc>
              <w:tc>
                <w:tcPr>
                  <w:tcW w:w="358" w:type="dxa"/>
                  <w:tcBorders>
                    <w:top w:val="nil"/>
                    <w:left w:val="single" w:sz="4" w:space="0" w:color="auto"/>
                    <w:bottom w:val="single" w:sz="4" w:space="0" w:color="auto"/>
                    <w:right w:val="nil"/>
                  </w:tcBorders>
                  <w:shd w:val="clear" w:color="000000" w:fill="FFF2CC"/>
                  <w:vAlign w:val="center"/>
                  <w:hideMark/>
                </w:tcPr>
                <w:p w14:paraId="170E387A"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w:t>
                  </w:r>
                </w:p>
              </w:tc>
              <w:tc>
                <w:tcPr>
                  <w:tcW w:w="1350" w:type="dxa"/>
                  <w:tcBorders>
                    <w:top w:val="nil"/>
                    <w:left w:val="nil"/>
                    <w:bottom w:val="single" w:sz="4" w:space="0" w:color="auto"/>
                    <w:right w:val="nil"/>
                  </w:tcBorders>
                  <w:shd w:val="clear" w:color="auto" w:fill="auto"/>
                  <w:vAlign w:val="center"/>
                  <w:hideMark/>
                </w:tcPr>
                <w:p w14:paraId="17996C6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ADD</w:t>
                  </w:r>
                </w:p>
              </w:tc>
              <w:tc>
                <w:tcPr>
                  <w:tcW w:w="1934" w:type="dxa"/>
                  <w:tcBorders>
                    <w:top w:val="nil"/>
                    <w:left w:val="nil"/>
                    <w:bottom w:val="single" w:sz="4" w:space="0" w:color="auto"/>
                    <w:right w:val="nil"/>
                  </w:tcBorders>
                  <w:shd w:val="clear" w:color="auto" w:fill="auto"/>
                  <w:vAlign w:val="center"/>
                  <w:hideMark/>
                </w:tcPr>
                <w:p w14:paraId="73E0D04B"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veriyi toplar</w:t>
                  </w:r>
                </w:p>
              </w:tc>
              <w:tc>
                <w:tcPr>
                  <w:tcW w:w="886" w:type="dxa"/>
                  <w:tcBorders>
                    <w:top w:val="nil"/>
                    <w:left w:val="single" w:sz="4" w:space="0" w:color="auto"/>
                    <w:bottom w:val="single" w:sz="4" w:space="0" w:color="auto"/>
                    <w:right w:val="nil"/>
                  </w:tcBorders>
                  <w:shd w:val="clear" w:color="000000" w:fill="C6E0B4"/>
                  <w:noWrap/>
                  <w:vAlign w:val="center"/>
                  <w:hideMark/>
                </w:tcPr>
                <w:p w14:paraId="12A3D52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36F6BF75"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161E98E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w:t>
                  </w:r>
                </w:p>
              </w:tc>
              <w:tc>
                <w:tcPr>
                  <w:tcW w:w="1668" w:type="dxa"/>
                  <w:tcBorders>
                    <w:top w:val="nil"/>
                    <w:left w:val="nil"/>
                    <w:bottom w:val="single" w:sz="4" w:space="0" w:color="auto"/>
                    <w:right w:val="nil"/>
                  </w:tcBorders>
                  <w:shd w:val="clear" w:color="auto" w:fill="auto"/>
                  <w:vAlign w:val="center"/>
                  <w:hideMark/>
                </w:tcPr>
                <w:p w14:paraId="2EDC689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ADDIMM</w:t>
                  </w:r>
                </w:p>
              </w:tc>
              <w:tc>
                <w:tcPr>
                  <w:tcW w:w="1679" w:type="dxa"/>
                  <w:tcBorders>
                    <w:top w:val="nil"/>
                    <w:left w:val="nil"/>
                    <w:bottom w:val="single" w:sz="4" w:space="0" w:color="auto"/>
                    <w:right w:val="nil"/>
                  </w:tcBorders>
                  <w:shd w:val="clear" w:color="auto" w:fill="auto"/>
                  <w:vAlign w:val="center"/>
                  <w:hideMark/>
                </w:tcPr>
                <w:p w14:paraId="58A4B202"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 ile anlık değeri toplar</w:t>
                  </w:r>
                </w:p>
              </w:tc>
              <w:tc>
                <w:tcPr>
                  <w:tcW w:w="358" w:type="dxa"/>
                  <w:tcBorders>
                    <w:top w:val="nil"/>
                    <w:left w:val="single" w:sz="4" w:space="0" w:color="auto"/>
                    <w:bottom w:val="single" w:sz="4" w:space="0" w:color="auto"/>
                    <w:right w:val="nil"/>
                  </w:tcBorders>
                  <w:shd w:val="clear" w:color="000000" w:fill="FFF2CC"/>
                  <w:vAlign w:val="center"/>
                  <w:hideMark/>
                </w:tcPr>
                <w:p w14:paraId="414DD210"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w:t>
                  </w:r>
                </w:p>
              </w:tc>
              <w:tc>
                <w:tcPr>
                  <w:tcW w:w="1350" w:type="dxa"/>
                  <w:tcBorders>
                    <w:top w:val="nil"/>
                    <w:left w:val="nil"/>
                    <w:bottom w:val="single" w:sz="4" w:space="0" w:color="auto"/>
                    <w:right w:val="nil"/>
                  </w:tcBorders>
                  <w:shd w:val="clear" w:color="auto" w:fill="auto"/>
                  <w:vAlign w:val="center"/>
                  <w:hideMark/>
                </w:tcPr>
                <w:p w14:paraId="618099C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ADDIMM</w:t>
                  </w:r>
                </w:p>
              </w:tc>
              <w:tc>
                <w:tcPr>
                  <w:tcW w:w="1934" w:type="dxa"/>
                  <w:tcBorders>
                    <w:top w:val="nil"/>
                    <w:left w:val="nil"/>
                    <w:bottom w:val="single" w:sz="4" w:space="0" w:color="auto"/>
                    <w:right w:val="nil"/>
                  </w:tcBorders>
                  <w:shd w:val="clear" w:color="auto" w:fill="auto"/>
                  <w:vAlign w:val="center"/>
                  <w:hideMark/>
                </w:tcPr>
                <w:p w14:paraId="1D97A18A"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 ile anlık değeri toplar</w:t>
                  </w:r>
                </w:p>
              </w:tc>
              <w:tc>
                <w:tcPr>
                  <w:tcW w:w="886" w:type="dxa"/>
                  <w:tcBorders>
                    <w:top w:val="nil"/>
                    <w:left w:val="single" w:sz="4" w:space="0" w:color="auto"/>
                    <w:bottom w:val="single" w:sz="4" w:space="0" w:color="auto"/>
                    <w:right w:val="nil"/>
                  </w:tcBorders>
                  <w:shd w:val="clear" w:color="000000" w:fill="C6E0B4"/>
                  <w:noWrap/>
                  <w:vAlign w:val="center"/>
                  <w:hideMark/>
                </w:tcPr>
                <w:p w14:paraId="5D1CDA7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56DEB8B3"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331BC15F"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3</w:t>
                  </w:r>
                </w:p>
              </w:tc>
              <w:tc>
                <w:tcPr>
                  <w:tcW w:w="1668" w:type="dxa"/>
                  <w:tcBorders>
                    <w:top w:val="nil"/>
                    <w:left w:val="nil"/>
                    <w:bottom w:val="single" w:sz="4" w:space="0" w:color="auto"/>
                    <w:right w:val="nil"/>
                  </w:tcBorders>
                  <w:shd w:val="clear" w:color="auto" w:fill="auto"/>
                  <w:vAlign w:val="center"/>
                  <w:hideMark/>
                </w:tcPr>
                <w:p w14:paraId="4AD6397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SUB</w:t>
                  </w:r>
                </w:p>
              </w:tc>
              <w:tc>
                <w:tcPr>
                  <w:tcW w:w="1679" w:type="dxa"/>
                  <w:tcBorders>
                    <w:top w:val="nil"/>
                    <w:left w:val="nil"/>
                    <w:bottom w:val="single" w:sz="4" w:space="0" w:color="auto"/>
                    <w:right w:val="nil"/>
                  </w:tcBorders>
                  <w:shd w:val="clear" w:color="auto" w:fill="auto"/>
                  <w:vAlign w:val="center"/>
                  <w:hideMark/>
                </w:tcPr>
                <w:p w14:paraId="17688AC4"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veriyi çıkarır</w:t>
                  </w:r>
                </w:p>
              </w:tc>
              <w:tc>
                <w:tcPr>
                  <w:tcW w:w="358" w:type="dxa"/>
                  <w:tcBorders>
                    <w:top w:val="nil"/>
                    <w:left w:val="single" w:sz="4" w:space="0" w:color="auto"/>
                    <w:bottom w:val="single" w:sz="4" w:space="0" w:color="auto"/>
                    <w:right w:val="nil"/>
                  </w:tcBorders>
                  <w:shd w:val="clear" w:color="000000" w:fill="FFF2CC"/>
                  <w:vAlign w:val="center"/>
                  <w:hideMark/>
                </w:tcPr>
                <w:p w14:paraId="20A03B93"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3</w:t>
                  </w:r>
                </w:p>
              </w:tc>
              <w:tc>
                <w:tcPr>
                  <w:tcW w:w="1350" w:type="dxa"/>
                  <w:tcBorders>
                    <w:top w:val="nil"/>
                    <w:left w:val="nil"/>
                    <w:bottom w:val="single" w:sz="4" w:space="0" w:color="auto"/>
                    <w:right w:val="nil"/>
                  </w:tcBorders>
                  <w:shd w:val="clear" w:color="auto" w:fill="auto"/>
                  <w:vAlign w:val="center"/>
                  <w:hideMark/>
                </w:tcPr>
                <w:p w14:paraId="3E1A3CF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SUB</w:t>
                  </w:r>
                </w:p>
              </w:tc>
              <w:tc>
                <w:tcPr>
                  <w:tcW w:w="1934" w:type="dxa"/>
                  <w:tcBorders>
                    <w:top w:val="nil"/>
                    <w:left w:val="nil"/>
                    <w:bottom w:val="single" w:sz="4" w:space="0" w:color="auto"/>
                    <w:right w:val="nil"/>
                  </w:tcBorders>
                  <w:shd w:val="clear" w:color="auto" w:fill="auto"/>
                  <w:vAlign w:val="center"/>
                  <w:hideMark/>
                </w:tcPr>
                <w:p w14:paraId="0FA26D6F"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kaydediciden ikinci kaydediciyi çıkarır.</w:t>
                  </w:r>
                </w:p>
              </w:tc>
              <w:tc>
                <w:tcPr>
                  <w:tcW w:w="886" w:type="dxa"/>
                  <w:tcBorders>
                    <w:top w:val="nil"/>
                    <w:left w:val="single" w:sz="4" w:space="0" w:color="auto"/>
                    <w:bottom w:val="single" w:sz="4" w:space="0" w:color="auto"/>
                    <w:right w:val="nil"/>
                  </w:tcBorders>
                  <w:shd w:val="clear" w:color="000000" w:fill="C6E0B4"/>
                  <w:noWrap/>
                  <w:vAlign w:val="center"/>
                  <w:hideMark/>
                </w:tcPr>
                <w:p w14:paraId="654D05A7"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0CE643C7"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39608D7C"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4</w:t>
                  </w:r>
                </w:p>
              </w:tc>
              <w:tc>
                <w:tcPr>
                  <w:tcW w:w="1668" w:type="dxa"/>
                  <w:tcBorders>
                    <w:top w:val="nil"/>
                    <w:left w:val="nil"/>
                    <w:bottom w:val="single" w:sz="4" w:space="0" w:color="auto"/>
                    <w:right w:val="nil"/>
                  </w:tcBorders>
                  <w:shd w:val="clear" w:color="auto" w:fill="auto"/>
                  <w:vAlign w:val="center"/>
                  <w:hideMark/>
                </w:tcPr>
                <w:p w14:paraId="48209B7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SUBIMM</w:t>
                  </w:r>
                </w:p>
              </w:tc>
              <w:tc>
                <w:tcPr>
                  <w:tcW w:w="1679" w:type="dxa"/>
                  <w:tcBorders>
                    <w:top w:val="nil"/>
                    <w:left w:val="nil"/>
                    <w:bottom w:val="single" w:sz="4" w:space="0" w:color="auto"/>
                    <w:right w:val="nil"/>
                  </w:tcBorders>
                  <w:shd w:val="clear" w:color="auto" w:fill="auto"/>
                  <w:vAlign w:val="center"/>
                  <w:hideMark/>
                </w:tcPr>
                <w:p w14:paraId="25F8569B"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veriden anlık değeri çıkarır</w:t>
                  </w:r>
                </w:p>
              </w:tc>
              <w:tc>
                <w:tcPr>
                  <w:tcW w:w="358" w:type="dxa"/>
                  <w:tcBorders>
                    <w:top w:val="nil"/>
                    <w:left w:val="single" w:sz="4" w:space="0" w:color="auto"/>
                    <w:bottom w:val="single" w:sz="4" w:space="0" w:color="auto"/>
                    <w:right w:val="nil"/>
                  </w:tcBorders>
                  <w:shd w:val="clear" w:color="000000" w:fill="FFF2CC"/>
                  <w:vAlign w:val="center"/>
                  <w:hideMark/>
                </w:tcPr>
                <w:p w14:paraId="431F4B4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4</w:t>
                  </w:r>
                </w:p>
              </w:tc>
              <w:tc>
                <w:tcPr>
                  <w:tcW w:w="1350" w:type="dxa"/>
                  <w:tcBorders>
                    <w:top w:val="nil"/>
                    <w:left w:val="nil"/>
                    <w:bottom w:val="single" w:sz="4" w:space="0" w:color="auto"/>
                    <w:right w:val="nil"/>
                  </w:tcBorders>
                  <w:shd w:val="clear" w:color="auto" w:fill="auto"/>
                  <w:vAlign w:val="center"/>
                  <w:hideMark/>
                </w:tcPr>
                <w:p w14:paraId="2296D960"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SUBIMM</w:t>
                  </w:r>
                </w:p>
              </w:tc>
              <w:tc>
                <w:tcPr>
                  <w:tcW w:w="1934" w:type="dxa"/>
                  <w:tcBorders>
                    <w:top w:val="nil"/>
                    <w:left w:val="nil"/>
                    <w:bottom w:val="single" w:sz="4" w:space="0" w:color="auto"/>
                    <w:right w:val="nil"/>
                  </w:tcBorders>
                  <w:shd w:val="clear" w:color="auto" w:fill="auto"/>
                  <w:vAlign w:val="center"/>
                  <w:hideMark/>
                </w:tcPr>
                <w:p w14:paraId="101E0CC6"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veriden anlık değeri çıkarır</w:t>
                  </w:r>
                </w:p>
              </w:tc>
              <w:tc>
                <w:tcPr>
                  <w:tcW w:w="886" w:type="dxa"/>
                  <w:tcBorders>
                    <w:top w:val="nil"/>
                    <w:left w:val="single" w:sz="4" w:space="0" w:color="auto"/>
                    <w:bottom w:val="single" w:sz="4" w:space="0" w:color="auto"/>
                    <w:right w:val="nil"/>
                  </w:tcBorders>
                  <w:shd w:val="clear" w:color="000000" w:fill="C6E0B4"/>
                  <w:noWrap/>
                  <w:vAlign w:val="center"/>
                  <w:hideMark/>
                </w:tcPr>
                <w:p w14:paraId="6BDCB3A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0856EE1F"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78C2DEDD"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5</w:t>
                  </w:r>
                </w:p>
              </w:tc>
              <w:tc>
                <w:tcPr>
                  <w:tcW w:w="1668" w:type="dxa"/>
                  <w:tcBorders>
                    <w:top w:val="nil"/>
                    <w:left w:val="nil"/>
                    <w:bottom w:val="single" w:sz="4" w:space="0" w:color="auto"/>
                    <w:right w:val="nil"/>
                  </w:tcBorders>
                  <w:shd w:val="clear" w:color="auto" w:fill="auto"/>
                  <w:vAlign w:val="center"/>
                  <w:hideMark/>
                </w:tcPr>
                <w:p w14:paraId="66ECBF9D"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AND</w:t>
                  </w:r>
                </w:p>
              </w:tc>
              <w:tc>
                <w:tcPr>
                  <w:tcW w:w="1679" w:type="dxa"/>
                  <w:tcBorders>
                    <w:top w:val="nil"/>
                    <w:left w:val="nil"/>
                    <w:bottom w:val="single" w:sz="4" w:space="0" w:color="auto"/>
                    <w:right w:val="nil"/>
                  </w:tcBorders>
                  <w:shd w:val="clear" w:color="auto" w:fill="auto"/>
                  <w:vAlign w:val="center"/>
                  <w:hideMark/>
                </w:tcPr>
                <w:p w14:paraId="237FE9A4"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verileri VE işlemine sokar</w:t>
                  </w:r>
                </w:p>
              </w:tc>
              <w:tc>
                <w:tcPr>
                  <w:tcW w:w="358" w:type="dxa"/>
                  <w:tcBorders>
                    <w:top w:val="nil"/>
                    <w:left w:val="single" w:sz="4" w:space="0" w:color="auto"/>
                    <w:bottom w:val="single" w:sz="4" w:space="0" w:color="auto"/>
                    <w:right w:val="nil"/>
                  </w:tcBorders>
                  <w:shd w:val="clear" w:color="000000" w:fill="FFF2CC"/>
                  <w:vAlign w:val="center"/>
                  <w:hideMark/>
                </w:tcPr>
                <w:p w14:paraId="7D32F8DD"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5</w:t>
                  </w:r>
                </w:p>
              </w:tc>
              <w:tc>
                <w:tcPr>
                  <w:tcW w:w="1350" w:type="dxa"/>
                  <w:tcBorders>
                    <w:top w:val="nil"/>
                    <w:left w:val="nil"/>
                    <w:bottom w:val="single" w:sz="4" w:space="0" w:color="auto"/>
                    <w:right w:val="nil"/>
                  </w:tcBorders>
                  <w:shd w:val="clear" w:color="auto" w:fill="auto"/>
                  <w:vAlign w:val="center"/>
                  <w:hideMark/>
                </w:tcPr>
                <w:p w14:paraId="278230A5"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AND</w:t>
                  </w:r>
                </w:p>
              </w:tc>
              <w:tc>
                <w:tcPr>
                  <w:tcW w:w="1934" w:type="dxa"/>
                  <w:tcBorders>
                    <w:top w:val="nil"/>
                    <w:left w:val="nil"/>
                    <w:bottom w:val="single" w:sz="4" w:space="0" w:color="auto"/>
                    <w:right w:val="nil"/>
                  </w:tcBorders>
                  <w:shd w:val="clear" w:color="auto" w:fill="auto"/>
                  <w:vAlign w:val="center"/>
                  <w:hideMark/>
                </w:tcPr>
                <w:p w14:paraId="4890F53F"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verileri VE işlemine sokar</w:t>
                  </w:r>
                </w:p>
              </w:tc>
              <w:tc>
                <w:tcPr>
                  <w:tcW w:w="886" w:type="dxa"/>
                  <w:tcBorders>
                    <w:top w:val="nil"/>
                    <w:left w:val="single" w:sz="4" w:space="0" w:color="auto"/>
                    <w:bottom w:val="single" w:sz="4" w:space="0" w:color="auto"/>
                    <w:right w:val="nil"/>
                  </w:tcBorders>
                  <w:shd w:val="clear" w:color="000000" w:fill="C6E0B4"/>
                  <w:noWrap/>
                  <w:vAlign w:val="center"/>
                  <w:hideMark/>
                </w:tcPr>
                <w:p w14:paraId="7C1D3A6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139AE99A" w14:textId="77777777" w:rsidTr="005C66D5">
              <w:trPr>
                <w:trHeight w:val="675"/>
              </w:trPr>
              <w:tc>
                <w:tcPr>
                  <w:tcW w:w="359" w:type="dxa"/>
                  <w:tcBorders>
                    <w:top w:val="nil"/>
                    <w:left w:val="nil"/>
                    <w:bottom w:val="single" w:sz="4" w:space="0" w:color="auto"/>
                    <w:right w:val="nil"/>
                  </w:tcBorders>
                  <w:shd w:val="clear" w:color="000000" w:fill="FFF2CC"/>
                  <w:noWrap/>
                  <w:vAlign w:val="center"/>
                  <w:hideMark/>
                </w:tcPr>
                <w:p w14:paraId="09F9C740"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6</w:t>
                  </w:r>
                </w:p>
              </w:tc>
              <w:tc>
                <w:tcPr>
                  <w:tcW w:w="1668" w:type="dxa"/>
                  <w:tcBorders>
                    <w:top w:val="nil"/>
                    <w:left w:val="nil"/>
                    <w:bottom w:val="single" w:sz="4" w:space="0" w:color="auto"/>
                    <w:right w:val="nil"/>
                  </w:tcBorders>
                  <w:shd w:val="clear" w:color="auto" w:fill="auto"/>
                  <w:vAlign w:val="center"/>
                  <w:hideMark/>
                </w:tcPr>
                <w:p w14:paraId="4E5D874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ANDIMM</w:t>
                  </w:r>
                </w:p>
              </w:tc>
              <w:tc>
                <w:tcPr>
                  <w:tcW w:w="1679" w:type="dxa"/>
                  <w:tcBorders>
                    <w:top w:val="nil"/>
                    <w:left w:val="nil"/>
                    <w:bottom w:val="single" w:sz="4" w:space="0" w:color="auto"/>
                    <w:right w:val="nil"/>
                  </w:tcBorders>
                  <w:shd w:val="clear" w:color="auto" w:fill="auto"/>
                  <w:vAlign w:val="center"/>
                  <w:hideMark/>
                </w:tcPr>
                <w:p w14:paraId="751B0B33"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 ile anlık değeri VE işlemine sokar</w:t>
                  </w:r>
                </w:p>
              </w:tc>
              <w:tc>
                <w:tcPr>
                  <w:tcW w:w="358" w:type="dxa"/>
                  <w:tcBorders>
                    <w:top w:val="nil"/>
                    <w:left w:val="single" w:sz="4" w:space="0" w:color="auto"/>
                    <w:bottom w:val="single" w:sz="4" w:space="0" w:color="auto"/>
                    <w:right w:val="nil"/>
                  </w:tcBorders>
                  <w:shd w:val="clear" w:color="000000" w:fill="FFF2CC"/>
                  <w:vAlign w:val="center"/>
                  <w:hideMark/>
                </w:tcPr>
                <w:p w14:paraId="29899904"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6</w:t>
                  </w:r>
                </w:p>
              </w:tc>
              <w:tc>
                <w:tcPr>
                  <w:tcW w:w="1350" w:type="dxa"/>
                  <w:tcBorders>
                    <w:top w:val="nil"/>
                    <w:left w:val="nil"/>
                    <w:bottom w:val="single" w:sz="4" w:space="0" w:color="auto"/>
                    <w:right w:val="nil"/>
                  </w:tcBorders>
                  <w:shd w:val="clear" w:color="auto" w:fill="auto"/>
                  <w:vAlign w:val="center"/>
                  <w:hideMark/>
                </w:tcPr>
                <w:p w14:paraId="1EC0011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ANDIMM</w:t>
                  </w:r>
                </w:p>
              </w:tc>
              <w:tc>
                <w:tcPr>
                  <w:tcW w:w="1934" w:type="dxa"/>
                  <w:tcBorders>
                    <w:top w:val="nil"/>
                    <w:left w:val="nil"/>
                    <w:bottom w:val="single" w:sz="4" w:space="0" w:color="auto"/>
                    <w:right w:val="nil"/>
                  </w:tcBorders>
                  <w:shd w:val="clear" w:color="auto" w:fill="auto"/>
                  <w:vAlign w:val="center"/>
                  <w:hideMark/>
                </w:tcPr>
                <w:p w14:paraId="46F70355"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 ile anlık değeri VE işlemine sokar</w:t>
                  </w:r>
                </w:p>
              </w:tc>
              <w:tc>
                <w:tcPr>
                  <w:tcW w:w="886" w:type="dxa"/>
                  <w:tcBorders>
                    <w:top w:val="nil"/>
                    <w:left w:val="single" w:sz="4" w:space="0" w:color="auto"/>
                    <w:bottom w:val="single" w:sz="4" w:space="0" w:color="auto"/>
                    <w:right w:val="nil"/>
                  </w:tcBorders>
                  <w:shd w:val="clear" w:color="000000" w:fill="C6E0B4"/>
                  <w:noWrap/>
                  <w:vAlign w:val="center"/>
                  <w:hideMark/>
                </w:tcPr>
                <w:p w14:paraId="0D47B94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046468BD"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39007D8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7</w:t>
                  </w:r>
                </w:p>
              </w:tc>
              <w:tc>
                <w:tcPr>
                  <w:tcW w:w="1668" w:type="dxa"/>
                  <w:tcBorders>
                    <w:top w:val="nil"/>
                    <w:left w:val="nil"/>
                    <w:bottom w:val="single" w:sz="4" w:space="0" w:color="auto"/>
                    <w:right w:val="nil"/>
                  </w:tcBorders>
                  <w:shd w:val="clear" w:color="auto" w:fill="auto"/>
                  <w:vAlign w:val="center"/>
                  <w:hideMark/>
                </w:tcPr>
                <w:p w14:paraId="62DB9F6B"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OR</w:t>
                  </w:r>
                </w:p>
              </w:tc>
              <w:tc>
                <w:tcPr>
                  <w:tcW w:w="1679" w:type="dxa"/>
                  <w:tcBorders>
                    <w:top w:val="nil"/>
                    <w:left w:val="nil"/>
                    <w:bottom w:val="single" w:sz="4" w:space="0" w:color="auto"/>
                    <w:right w:val="nil"/>
                  </w:tcBorders>
                  <w:shd w:val="clear" w:color="auto" w:fill="auto"/>
                  <w:vAlign w:val="center"/>
                  <w:hideMark/>
                </w:tcPr>
                <w:p w14:paraId="1E7FB8BF"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verileri VEYA işlemine sokar</w:t>
                  </w:r>
                </w:p>
              </w:tc>
              <w:tc>
                <w:tcPr>
                  <w:tcW w:w="358" w:type="dxa"/>
                  <w:tcBorders>
                    <w:top w:val="nil"/>
                    <w:left w:val="single" w:sz="4" w:space="0" w:color="auto"/>
                    <w:bottom w:val="single" w:sz="4" w:space="0" w:color="auto"/>
                    <w:right w:val="nil"/>
                  </w:tcBorders>
                  <w:shd w:val="clear" w:color="000000" w:fill="FFF2CC"/>
                  <w:vAlign w:val="center"/>
                  <w:hideMark/>
                </w:tcPr>
                <w:p w14:paraId="24DF27F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7</w:t>
                  </w:r>
                </w:p>
              </w:tc>
              <w:tc>
                <w:tcPr>
                  <w:tcW w:w="1350" w:type="dxa"/>
                  <w:tcBorders>
                    <w:top w:val="nil"/>
                    <w:left w:val="nil"/>
                    <w:bottom w:val="single" w:sz="4" w:space="0" w:color="auto"/>
                    <w:right w:val="nil"/>
                  </w:tcBorders>
                  <w:shd w:val="clear" w:color="auto" w:fill="auto"/>
                  <w:vAlign w:val="center"/>
                  <w:hideMark/>
                </w:tcPr>
                <w:p w14:paraId="200C1701"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OR</w:t>
                  </w:r>
                </w:p>
              </w:tc>
              <w:tc>
                <w:tcPr>
                  <w:tcW w:w="1934" w:type="dxa"/>
                  <w:tcBorders>
                    <w:top w:val="nil"/>
                    <w:left w:val="nil"/>
                    <w:bottom w:val="single" w:sz="4" w:space="0" w:color="auto"/>
                    <w:right w:val="nil"/>
                  </w:tcBorders>
                  <w:shd w:val="clear" w:color="auto" w:fill="auto"/>
                  <w:vAlign w:val="center"/>
                  <w:hideMark/>
                </w:tcPr>
                <w:p w14:paraId="0ADB3BA9"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verileri VEYA işlemine sokar</w:t>
                  </w:r>
                </w:p>
              </w:tc>
              <w:tc>
                <w:tcPr>
                  <w:tcW w:w="886" w:type="dxa"/>
                  <w:tcBorders>
                    <w:top w:val="nil"/>
                    <w:left w:val="single" w:sz="4" w:space="0" w:color="auto"/>
                    <w:bottom w:val="single" w:sz="4" w:space="0" w:color="auto"/>
                    <w:right w:val="nil"/>
                  </w:tcBorders>
                  <w:shd w:val="clear" w:color="000000" w:fill="C6E0B4"/>
                  <w:noWrap/>
                  <w:vAlign w:val="center"/>
                  <w:hideMark/>
                </w:tcPr>
                <w:p w14:paraId="178C820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63A26F52" w14:textId="77777777" w:rsidTr="005C66D5">
              <w:trPr>
                <w:trHeight w:val="675"/>
              </w:trPr>
              <w:tc>
                <w:tcPr>
                  <w:tcW w:w="359" w:type="dxa"/>
                  <w:tcBorders>
                    <w:top w:val="nil"/>
                    <w:left w:val="nil"/>
                    <w:bottom w:val="single" w:sz="4" w:space="0" w:color="auto"/>
                    <w:right w:val="nil"/>
                  </w:tcBorders>
                  <w:shd w:val="clear" w:color="000000" w:fill="FFF2CC"/>
                  <w:noWrap/>
                  <w:vAlign w:val="center"/>
                  <w:hideMark/>
                </w:tcPr>
                <w:p w14:paraId="1B12BE4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8</w:t>
                  </w:r>
                </w:p>
              </w:tc>
              <w:tc>
                <w:tcPr>
                  <w:tcW w:w="1668" w:type="dxa"/>
                  <w:tcBorders>
                    <w:top w:val="nil"/>
                    <w:left w:val="nil"/>
                    <w:bottom w:val="single" w:sz="4" w:space="0" w:color="auto"/>
                    <w:right w:val="nil"/>
                  </w:tcBorders>
                  <w:shd w:val="clear" w:color="auto" w:fill="auto"/>
                  <w:vAlign w:val="center"/>
                  <w:hideMark/>
                </w:tcPr>
                <w:p w14:paraId="391981C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ORIMM</w:t>
                  </w:r>
                </w:p>
              </w:tc>
              <w:tc>
                <w:tcPr>
                  <w:tcW w:w="1679" w:type="dxa"/>
                  <w:tcBorders>
                    <w:top w:val="nil"/>
                    <w:left w:val="nil"/>
                    <w:bottom w:val="single" w:sz="4" w:space="0" w:color="auto"/>
                    <w:right w:val="nil"/>
                  </w:tcBorders>
                  <w:shd w:val="clear" w:color="auto" w:fill="auto"/>
                  <w:vAlign w:val="center"/>
                  <w:hideMark/>
                </w:tcPr>
                <w:p w14:paraId="22958C89"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 ile anlık değeri VEYA işlemine sokar</w:t>
                  </w:r>
                </w:p>
              </w:tc>
              <w:tc>
                <w:tcPr>
                  <w:tcW w:w="358" w:type="dxa"/>
                  <w:tcBorders>
                    <w:top w:val="nil"/>
                    <w:left w:val="single" w:sz="4" w:space="0" w:color="auto"/>
                    <w:bottom w:val="single" w:sz="4" w:space="0" w:color="auto"/>
                    <w:right w:val="nil"/>
                  </w:tcBorders>
                  <w:shd w:val="clear" w:color="000000" w:fill="FFF2CC"/>
                  <w:vAlign w:val="center"/>
                  <w:hideMark/>
                </w:tcPr>
                <w:p w14:paraId="5E3D2F4C"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8</w:t>
                  </w:r>
                </w:p>
              </w:tc>
              <w:tc>
                <w:tcPr>
                  <w:tcW w:w="1350" w:type="dxa"/>
                  <w:tcBorders>
                    <w:top w:val="nil"/>
                    <w:left w:val="nil"/>
                    <w:bottom w:val="single" w:sz="4" w:space="0" w:color="auto"/>
                    <w:right w:val="nil"/>
                  </w:tcBorders>
                  <w:shd w:val="clear" w:color="auto" w:fill="auto"/>
                  <w:vAlign w:val="center"/>
                  <w:hideMark/>
                </w:tcPr>
                <w:p w14:paraId="6C4C540B"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ORIMM</w:t>
                  </w:r>
                </w:p>
              </w:tc>
              <w:tc>
                <w:tcPr>
                  <w:tcW w:w="1934" w:type="dxa"/>
                  <w:tcBorders>
                    <w:top w:val="nil"/>
                    <w:left w:val="nil"/>
                    <w:bottom w:val="single" w:sz="4" w:space="0" w:color="auto"/>
                    <w:right w:val="nil"/>
                  </w:tcBorders>
                  <w:shd w:val="clear" w:color="auto" w:fill="auto"/>
                  <w:vAlign w:val="center"/>
                  <w:hideMark/>
                </w:tcPr>
                <w:p w14:paraId="4741173E"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 ile anlık değeri VEYA işlemine sokar</w:t>
                  </w:r>
                </w:p>
              </w:tc>
              <w:tc>
                <w:tcPr>
                  <w:tcW w:w="886" w:type="dxa"/>
                  <w:tcBorders>
                    <w:top w:val="nil"/>
                    <w:left w:val="single" w:sz="4" w:space="0" w:color="auto"/>
                    <w:bottom w:val="single" w:sz="4" w:space="0" w:color="auto"/>
                    <w:right w:val="nil"/>
                  </w:tcBorders>
                  <w:shd w:val="clear" w:color="000000" w:fill="C6E0B4"/>
                  <w:noWrap/>
                  <w:vAlign w:val="center"/>
                  <w:hideMark/>
                </w:tcPr>
                <w:p w14:paraId="2725791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7EACA526"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69957713"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lastRenderedPageBreak/>
                    <w:t>9</w:t>
                  </w:r>
                </w:p>
              </w:tc>
              <w:tc>
                <w:tcPr>
                  <w:tcW w:w="1668" w:type="dxa"/>
                  <w:tcBorders>
                    <w:top w:val="nil"/>
                    <w:left w:val="nil"/>
                    <w:bottom w:val="single" w:sz="4" w:space="0" w:color="auto"/>
                    <w:right w:val="nil"/>
                  </w:tcBorders>
                  <w:shd w:val="clear" w:color="auto" w:fill="auto"/>
                  <w:vAlign w:val="center"/>
                  <w:hideMark/>
                </w:tcPr>
                <w:p w14:paraId="26060F6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SHIFTLEFT</w:t>
                  </w:r>
                </w:p>
              </w:tc>
              <w:tc>
                <w:tcPr>
                  <w:tcW w:w="1679" w:type="dxa"/>
                  <w:tcBorders>
                    <w:top w:val="nil"/>
                    <w:left w:val="nil"/>
                    <w:bottom w:val="single" w:sz="4" w:space="0" w:color="auto"/>
                    <w:right w:val="nil"/>
                  </w:tcBorders>
                  <w:shd w:val="clear" w:color="auto" w:fill="auto"/>
                  <w:vAlign w:val="center"/>
                  <w:hideMark/>
                </w:tcPr>
                <w:p w14:paraId="518909A1"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bir BİT sola kaydırır</w:t>
                  </w:r>
                </w:p>
              </w:tc>
              <w:tc>
                <w:tcPr>
                  <w:tcW w:w="358" w:type="dxa"/>
                  <w:tcBorders>
                    <w:top w:val="nil"/>
                    <w:left w:val="single" w:sz="4" w:space="0" w:color="auto"/>
                    <w:bottom w:val="single" w:sz="4" w:space="0" w:color="auto"/>
                    <w:right w:val="nil"/>
                  </w:tcBorders>
                  <w:shd w:val="clear" w:color="000000" w:fill="FFF2CC"/>
                  <w:vAlign w:val="center"/>
                  <w:hideMark/>
                </w:tcPr>
                <w:p w14:paraId="114335F7"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9</w:t>
                  </w:r>
                </w:p>
              </w:tc>
              <w:tc>
                <w:tcPr>
                  <w:tcW w:w="1350" w:type="dxa"/>
                  <w:tcBorders>
                    <w:top w:val="nil"/>
                    <w:left w:val="nil"/>
                    <w:bottom w:val="single" w:sz="4" w:space="0" w:color="auto"/>
                    <w:right w:val="nil"/>
                  </w:tcBorders>
                  <w:shd w:val="clear" w:color="auto" w:fill="auto"/>
                  <w:vAlign w:val="center"/>
                  <w:hideMark/>
                </w:tcPr>
                <w:p w14:paraId="5A79FB5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SHIFTLEFT</w:t>
                  </w:r>
                </w:p>
              </w:tc>
              <w:tc>
                <w:tcPr>
                  <w:tcW w:w="1934" w:type="dxa"/>
                  <w:tcBorders>
                    <w:top w:val="nil"/>
                    <w:left w:val="nil"/>
                    <w:bottom w:val="single" w:sz="4" w:space="0" w:color="auto"/>
                    <w:right w:val="nil"/>
                  </w:tcBorders>
                  <w:shd w:val="clear" w:color="auto" w:fill="auto"/>
                  <w:vAlign w:val="center"/>
                  <w:hideMark/>
                </w:tcPr>
                <w:p w14:paraId="14AC957F"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veriyi bir BİT sola kaydırır</w:t>
                  </w:r>
                </w:p>
              </w:tc>
              <w:tc>
                <w:tcPr>
                  <w:tcW w:w="886" w:type="dxa"/>
                  <w:tcBorders>
                    <w:top w:val="nil"/>
                    <w:left w:val="single" w:sz="4" w:space="0" w:color="auto"/>
                    <w:bottom w:val="single" w:sz="4" w:space="0" w:color="auto"/>
                    <w:right w:val="nil"/>
                  </w:tcBorders>
                  <w:shd w:val="clear" w:color="000000" w:fill="C6E0B4"/>
                  <w:noWrap/>
                  <w:vAlign w:val="center"/>
                  <w:hideMark/>
                </w:tcPr>
                <w:p w14:paraId="3BEFEEE5"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6E9EF96F"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40489A77"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10</w:t>
                  </w:r>
                </w:p>
              </w:tc>
              <w:tc>
                <w:tcPr>
                  <w:tcW w:w="1668" w:type="dxa"/>
                  <w:tcBorders>
                    <w:top w:val="nil"/>
                    <w:left w:val="nil"/>
                    <w:bottom w:val="single" w:sz="4" w:space="0" w:color="auto"/>
                    <w:right w:val="nil"/>
                  </w:tcBorders>
                  <w:shd w:val="clear" w:color="auto" w:fill="auto"/>
                  <w:vAlign w:val="center"/>
                  <w:hideMark/>
                </w:tcPr>
                <w:p w14:paraId="3C5AA438"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SHIFTRIGHT</w:t>
                  </w:r>
                </w:p>
              </w:tc>
              <w:tc>
                <w:tcPr>
                  <w:tcW w:w="1679" w:type="dxa"/>
                  <w:tcBorders>
                    <w:top w:val="nil"/>
                    <w:left w:val="nil"/>
                    <w:bottom w:val="single" w:sz="4" w:space="0" w:color="auto"/>
                    <w:right w:val="nil"/>
                  </w:tcBorders>
                  <w:shd w:val="clear" w:color="auto" w:fill="auto"/>
                  <w:vAlign w:val="center"/>
                  <w:hideMark/>
                </w:tcPr>
                <w:p w14:paraId="7C5ABBC7" w14:textId="40CB03C4"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bir BİT sağa kaydırı</w:t>
                  </w:r>
                  <w:r>
                    <w:rPr>
                      <w:rFonts w:ascii="Calibri" w:hAnsi="Calibri" w:cs="Calibri"/>
                      <w:color w:val="000000"/>
                      <w:sz w:val="16"/>
                      <w:szCs w:val="16"/>
                      <w:lang w:eastAsia="tr-TR"/>
                    </w:rPr>
                    <w:t>r</w:t>
                  </w:r>
                </w:p>
              </w:tc>
              <w:tc>
                <w:tcPr>
                  <w:tcW w:w="358" w:type="dxa"/>
                  <w:tcBorders>
                    <w:top w:val="nil"/>
                    <w:left w:val="single" w:sz="4" w:space="0" w:color="auto"/>
                    <w:bottom w:val="single" w:sz="4" w:space="0" w:color="auto"/>
                    <w:right w:val="nil"/>
                  </w:tcBorders>
                  <w:shd w:val="clear" w:color="000000" w:fill="FFF2CC"/>
                  <w:vAlign w:val="center"/>
                  <w:hideMark/>
                </w:tcPr>
                <w:p w14:paraId="3FE2AD6A"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10</w:t>
                  </w:r>
                </w:p>
              </w:tc>
              <w:tc>
                <w:tcPr>
                  <w:tcW w:w="1350" w:type="dxa"/>
                  <w:tcBorders>
                    <w:top w:val="nil"/>
                    <w:left w:val="nil"/>
                    <w:bottom w:val="single" w:sz="4" w:space="0" w:color="auto"/>
                    <w:right w:val="nil"/>
                  </w:tcBorders>
                  <w:shd w:val="clear" w:color="auto" w:fill="auto"/>
                  <w:vAlign w:val="center"/>
                  <w:hideMark/>
                </w:tcPr>
                <w:p w14:paraId="7623998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SHIFTRIGHT</w:t>
                  </w:r>
                </w:p>
              </w:tc>
              <w:tc>
                <w:tcPr>
                  <w:tcW w:w="1934" w:type="dxa"/>
                  <w:tcBorders>
                    <w:top w:val="nil"/>
                    <w:left w:val="nil"/>
                    <w:bottom w:val="single" w:sz="4" w:space="0" w:color="auto"/>
                    <w:right w:val="nil"/>
                  </w:tcBorders>
                  <w:shd w:val="clear" w:color="auto" w:fill="auto"/>
                  <w:vAlign w:val="center"/>
                  <w:hideMark/>
                </w:tcPr>
                <w:p w14:paraId="4EC641C3" w14:textId="1895AAED"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veriyi bir BİT sağa kaydırı</w:t>
                  </w:r>
                  <w:r>
                    <w:rPr>
                      <w:rFonts w:ascii="Calibri" w:hAnsi="Calibri" w:cs="Calibri"/>
                      <w:color w:val="000000"/>
                      <w:sz w:val="16"/>
                      <w:szCs w:val="16"/>
                      <w:lang w:eastAsia="tr-TR"/>
                    </w:rPr>
                    <w:t>r</w:t>
                  </w:r>
                </w:p>
              </w:tc>
              <w:tc>
                <w:tcPr>
                  <w:tcW w:w="886" w:type="dxa"/>
                  <w:tcBorders>
                    <w:top w:val="nil"/>
                    <w:left w:val="single" w:sz="4" w:space="0" w:color="auto"/>
                    <w:bottom w:val="single" w:sz="4" w:space="0" w:color="auto"/>
                    <w:right w:val="nil"/>
                  </w:tcBorders>
                  <w:shd w:val="clear" w:color="000000" w:fill="C6E0B4"/>
                  <w:noWrap/>
                  <w:vAlign w:val="center"/>
                  <w:hideMark/>
                </w:tcPr>
                <w:p w14:paraId="26D5AEC8"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5E859716"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63D3FBCD"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11</w:t>
                  </w:r>
                </w:p>
              </w:tc>
              <w:tc>
                <w:tcPr>
                  <w:tcW w:w="1668" w:type="dxa"/>
                  <w:tcBorders>
                    <w:top w:val="nil"/>
                    <w:left w:val="nil"/>
                    <w:bottom w:val="single" w:sz="4" w:space="0" w:color="auto"/>
                    <w:right w:val="nil"/>
                  </w:tcBorders>
                  <w:shd w:val="clear" w:color="auto" w:fill="auto"/>
                  <w:vAlign w:val="center"/>
                  <w:hideMark/>
                </w:tcPr>
                <w:p w14:paraId="566FD7A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LBFROMIMM</w:t>
                  </w:r>
                </w:p>
              </w:tc>
              <w:tc>
                <w:tcPr>
                  <w:tcW w:w="1679" w:type="dxa"/>
                  <w:tcBorders>
                    <w:top w:val="nil"/>
                    <w:left w:val="nil"/>
                    <w:bottom w:val="single" w:sz="4" w:space="0" w:color="auto"/>
                    <w:right w:val="nil"/>
                  </w:tcBorders>
                  <w:shd w:val="clear" w:color="auto" w:fill="auto"/>
                  <w:vAlign w:val="center"/>
                  <w:hideMark/>
                </w:tcPr>
                <w:p w14:paraId="1BB08533"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değerden aldığı veriyi hedef kaydediciye yükler</w:t>
                  </w:r>
                </w:p>
              </w:tc>
              <w:tc>
                <w:tcPr>
                  <w:tcW w:w="358" w:type="dxa"/>
                  <w:tcBorders>
                    <w:top w:val="nil"/>
                    <w:left w:val="single" w:sz="4" w:space="0" w:color="auto"/>
                    <w:bottom w:val="single" w:sz="4" w:space="0" w:color="auto"/>
                    <w:right w:val="nil"/>
                  </w:tcBorders>
                  <w:shd w:val="clear" w:color="000000" w:fill="FFF2CC"/>
                  <w:vAlign w:val="center"/>
                  <w:hideMark/>
                </w:tcPr>
                <w:p w14:paraId="5DF2A81A"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11</w:t>
                  </w:r>
                </w:p>
              </w:tc>
              <w:tc>
                <w:tcPr>
                  <w:tcW w:w="1350" w:type="dxa"/>
                  <w:tcBorders>
                    <w:top w:val="nil"/>
                    <w:left w:val="nil"/>
                    <w:bottom w:val="single" w:sz="4" w:space="0" w:color="auto"/>
                    <w:right w:val="nil"/>
                  </w:tcBorders>
                  <w:shd w:val="clear" w:color="auto" w:fill="auto"/>
                  <w:vAlign w:val="center"/>
                  <w:hideMark/>
                </w:tcPr>
                <w:p w14:paraId="4127DE96"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IMMTOREG</w:t>
                  </w:r>
                </w:p>
              </w:tc>
              <w:tc>
                <w:tcPr>
                  <w:tcW w:w="1934" w:type="dxa"/>
                  <w:tcBorders>
                    <w:top w:val="nil"/>
                    <w:left w:val="nil"/>
                    <w:bottom w:val="single" w:sz="4" w:space="0" w:color="auto"/>
                    <w:right w:val="nil"/>
                  </w:tcBorders>
                  <w:shd w:val="clear" w:color="auto" w:fill="auto"/>
                  <w:vAlign w:val="center"/>
                  <w:hideMark/>
                </w:tcPr>
                <w:p w14:paraId="319304F9"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değerden aldığı veriyi hedef kaydediciye yükler</w:t>
                  </w:r>
                </w:p>
              </w:tc>
              <w:tc>
                <w:tcPr>
                  <w:tcW w:w="886" w:type="dxa"/>
                  <w:tcBorders>
                    <w:top w:val="nil"/>
                    <w:left w:val="single" w:sz="4" w:space="0" w:color="auto"/>
                    <w:bottom w:val="single" w:sz="4" w:space="0" w:color="auto"/>
                    <w:right w:val="nil"/>
                  </w:tcBorders>
                  <w:shd w:val="clear" w:color="000000" w:fill="FFE699"/>
                  <w:vAlign w:val="center"/>
                  <w:hideMark/>
                </w:tcPr>
                <w:p w14:paraId="70328E2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26457EB6"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4602042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12</w:t>
                  </w:r>
                </w:p>
              </w:tc>
              <w:tc>
                <w:tcPr>
                  <w:tcW w:w="1668" w:type="dxa"/>
                  <w:tcBorders>
                    <w:top w:val="nil"/>
                    <w:left w:val="nil"/>
                    <w:bottom w:val="single" w:sz="4" w:space="0" w:color="auto"/>
                    <w:right w:val="nil"/>
                  </w:tcBorders>
                  <w:shd w:val="clear" w:color="auto" w:fill="auto"/>
                  <w:vAlign w:val="center"/>
                  <w:hideMark/>
                </w:tcPr>
                <w:p w14:paraId="5665375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LBFROMMEM</w:t>
                  </w:r>
                </w:p>
              </w:tc>
              <w:tc>
                <w:tcPr>
                  <w:tcW w:w="1679" w:type="dxa"/>
                  <w:tcBorders>
                    <w:top w:val="nil"/>
                    <w:left w:val="nil"/>
                    <w:bottom w:val="single" w:sz="4" w:space="0" w:color="auto"/>
                    <w:right w:val="nil"/>
                  </w:tcBorders>
                  <w:shd w:val="clear" w:color="auto" w:fill="auto"/>
                  <w:vAlign w:val="center"/>
                  <w:hideMark/>
                </w:tcPr>
                <w:p w14:paraId="0409A84E"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Hafızadan aldığı veriyi hedef kaydediciye yükler, Hafıza adreslerken anlık değeri kullanır</w:t>
                  </w:r>
                </w:p>
              </w:tc>
              <w:tc>
                <w:tcPr>
                  <w:tcW w:w="358" w:type="dxa"/>
                  <w:tcBorders>
                    <w:top w:val="nil"/>
                    <w:left w:val="single" w:sz="4" w:space="0" w:color="auto"/>
                    <w:bottom w:val="single" w:sz="4" w:space="0" w:color="auto"/>
                    <w:right w:val="nil"/>
                  </w:tcBorders>
                  <w:shd w:val="clear" w:color="000000" w:fill="FFF2CC"/>
                  <w:vAlign w:val="center"/>
                  <w:hideMark/>
                </w:tcPr>
                <w:p w14:paraId="018A70B0"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12</w:t>
                  </w:r>
                </w:p>
              </w:tc>
              <w:tc>
                <w:tcPr>
                  <w:tcW w:w="1350" w:type="dxa"/>
                  <w:tcBorders>
                    <w:top w:val="nil"/>
                    <w:left w:val="nil"/>
                    <w:bottom w:val="single" w:sz="4" w:space="0" w:color="auto"/>
                    <w:right w:val="nil"/>
                  </w:tcBorders>
                  <w:shd w:val="clear" w:color="auto" w:fill="auto"/>
                  <w:vAlign w:val="center"/>
                  <w:hideMark/>
                </w:tcPr>
                <w:p w14:paraId="3711B3D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MEMTOREG</w:t>
                  </w:r>
                </w:p>
              </w:tc>
              <w:tc>
                <w:tcPr>
                  <w:tcW w:w="1934" w:type="dxa"/>
                  <w:tcBorders>
                    <w:top w:val="nil"/>
                    <w:left w:val="nil"/>
                    <w:bottom w:val="single" w:sz="4" w:space="0" w:color="auto"/>
                    <w:right w:val="nil"/>
                  </w:tcBorders>
                  <w:shd w:val="clear" w:color="auto" w:fill="auto"/>
                  <w:vAlign w:val="center"/>
                  <w:hideMark/>
                </w:tcPr>
                <w:p w14:paraId="3D2CA615"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Hafızadan aldığı veriyi hedef kaydediciye yükler, Hafıza adreslerken anlık değeri kullanır</w:t>
                  </w:r>
                </w:p>
              </w:tc>
              <w:tc>
                <w:tcPr>
                  <w:tcW w:w="886" w:type="dxa"/>
                  <w:tcBorders>
                    <w:top w:val="nil"/>
                    <w:left w:val="single" w:sz="4" w:space="0" w:color="auto"/>
                    <w:bottom w:val="single" w:sz="4" w:space="0" w:color="auto"/>
                    <w:right w:val="nil"/>
                  </w:tcBorders>
                  <w:shd w:val="clear" w:color="000000" w:fill="FFE699"/>
                  <w:vAlign w:val="center"/>
                  <w:hideMark/>
                </w:tcPr>
                <w:p w14:paraId="74EC3F4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0B711F58" w14:textId="77777777" w:rsidTr="005C66D5">
              <w:trPr>
                <w:trHeight w:val="675"/>
              </w:trPr>
              <w:tc>
                <w:tcPr>
                  <w:tcW w:w="359" w:type="dxa"/>
                  <w:tcBorders>
                    <w:top w:val="nil"/>
                    <w:left w:val="nil"/>
                    <w:bottom w:val="single" w:sz="4" w:space="0" w:color="auto"/>
                    <w:right w:val="nil"/>
                  </w:tcBorders>
                  <w:shd w:val="clear" w:color="000000" w:fill="FFF2CC"/>
                  <w:noWrap/>
                  <w:vAlign w:val="center"/>
                  <w:hideMark/>
                </w:tcPr>
                <w:p w14:paraId="531ACAD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13</w:t>
                  </w:r>
                </w:p>
              </w:tc>
              <w:tc>
                <w:tcPr>
                  <w:tcW w:w="1668" w:type="dxa"/>
                  <w:tcBorders>
                    <w:top w:val="nil"/>
                    <w:left w:val="nil"/>
                    <w:bottom w:val="single" w:sz="4" w:space="0" w:color="auto"/>
                    <w:right w:val="nil"/>
                  </w:tcBorders>
                  <w:shd w:val="clear" w:color="auto" w:fill="auto"/>
                  <w:vAlign w:val="center"/>
                  <w:hideMark/>
                </w:tcPr>
                <w:p w14:paraId="45E4287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REGTOREG</w:t>
                  </w:r>
                </w:p>
              </w:tc>
              <w:tc>
                <w:tcPr>
                  <w:tcW w:w="1679" w:type="dxa"/>
                  <w:tcBorders>
                    <w:top w:val="nil"/>
                    <w:left w:val="nil"/>
                    <w:bottom w:val="single" w:sz="4" w:space="0" w:color="auto"/>
                    <w:right w:val="nil"/>
                  </w:tcBorders>
                  <w:shd w:val="clear" w:color="auto" w:fill="auto"/>
                  <w:vAlign w:val="center"/>
                  <w:hideMark/>
                </w:tcPr>
                <w:p w14:paraId="5CF23ED1"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başka bir kaydediciye aktarır, yükler</w:t>
                  </w:r>
                </w:p>
              </w:tc>
              <w:tc>
                <w:tcPr>
                  <w:tcW w:w="358" w:type="dxa"/>
                  <w:tcBorders>
                    <w:top w:val="nil"/>
                    <w:left w:val="single" w:sz="4" w:space="0" w:color="auto"/>
                    <w:bottom w:val="single" w:sz="4" w:space="0" w:color="auto"/>
                    <w:right w:val="nil"/>
                  </w:tcBorders>
                  <w:shd w:val="clear" w:color="000000" w:fill="FFF2CC"/>
                  <w:vAlign w:val="center"/>
                  <w:hideMark/>
                </w:tcPr>
                <w:p w14:paraId="5460B7FC"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13</w:t>
                  </w:r>
                </w:p>
              </w:tc>
              <w:tc>
                <w:tcPr>
                  <w:tcW w:w="1350" w:type="dxa"/>
                  <w:tcBorders>
                    <w:top w:val="nil"/>
                    <w:left w:val="nil"/>
                    <w:bottom w:val="single" w:sz="4" w:space="0" w:color="auto"/>
                    <w:right w:val="nil"/>
                  </w:tcBorders>
                  <w:shd w:val="clear" w:color="auto" w:fill="auto"/>
                  <w:vAlign w:val="center"/>
                  <w:hideMark/>
                </w:tcPr>
                <w:p w14:paraId="1D7F1325"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REGTOREG</w:t>
                  </w:r>
                </w:p>
              </w:tc>
              <w:tc>
                <w:tcPr>
                  <w:tcW w:w="1934" w:type="dxa"/>
                  <w:tcBorders>
                    <w:top w:val="nil"/>
                    <w:left w:val="nil"/>
                    <w:bottom w:val="single" w:sz="4" w:space="0" w:color="auto"/>
                    <w:right w:val="nil"/>
                  </w:tcBorders>
                  <w:shd w:val="clear" w:color="auto" w:fill="auto"/>
                  <w:vAlign w:val="center"/>
                  <w:hideMark/>
                </w:tcPr>
                <w:p w14:paraId="2F0E28B1" w14:textId="3D3156D2"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w:t>
                  </w:r>
                  <w:r w:rsidR="00EB72DD">
                    <w:rPr>
                      <w:rFonts w:ascii="Calibri" w:hAnsi="Calibri" w:cs="Calibri"/>
                      <w:color w:val="000000"/>
                      <w:sz w:val="16"/>
                      <w:szCs w:val="16"/>
                      <w:lang w:eastAsia="tr-TR"/>
                    </w:rPr>
                    <w:t>kinci</w:t>
                  </w:r>
                  <w:r w:rsidRPr="005C66D5">
                    <w:rPr>
                      <w:rFonts w:ascii="Calibri" w:hAnsi="Calibri" w:cs="Calibri"/>
                      <w:color w:val="000000"/>
                      <w:sz w:val="16"/>
                      <w:szCs w:val="16"/>
                      <w:lang w:eastAsia="tr-TR"/>
                    </w:rPr>
                    <w:t xml:space="preserve"> kaydedicideki veriyi hedef kaydediciye aktarır</w:t>
                  </w:r>
                </w:p>
              </w:tc>
              <w:tc>
                <w:tcPr>
                  <w:tcW w:w="886" w:type="dxa"/>
                  <w:tcBorders>
                    <w:top w:val="nil"/>
                    <w:left w:val="single" w:sz="4" w:space="0" w:color="auto"/>
                    <w:bottom w:val="single" w:sz="4" w:space="0" w:color="auto"/>
                    <w:right w:val="nil"/>
                  </w:tcBorders>
                  <w:shd w:val="clear" w:color="000000" w:fill="C6E0B4"/>
                  <w:noWrap/>
                  <w:vAlign w:val="center"/>
                  <w:hideMark/>
                </w:tcPr>
                <w:p w14:paraId="4D3BD54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49039DD2"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0DCC28B2"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14</w:t>
                  </w:r>
                </w:p>
              </w:tc>
              <w:tc>
                <w:tcPr>
                  <w:tcW w:w="1668" w:type="dxa"/>
                  <w:tcBorders>
                    <w:top w:val="nil"/>
                    <w:left w:val="nil"/>
                    <w:bottom w:val="single" w:sz="4" w:space="0" w:color="auto"/>
                    <w:right w:val="nil"/>
                  </w:tcBorders>
                  <w:shd w:val="clear" w:color="auto" w:fill="auto"/>
                  <w:vAlign w:val="center"/>
                  <w:hideMark/>
                </w:tcPr>
                <w:p w14:paraId="6C41F13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SBFROMIMM</w:t>
                  </w:r>
                </w:p>
              </w:tc>
              <w:tc>
                <w:tcPr>
                  <w:tcW w:w="1679" w:type="dxa"/>
                  <w:tcBorders>
                    <w:top w:val="nil"/>
                    <w:left w:val="nil"/>
                    <w:bottom w:val="single" w:sz="4" w:space="0" w:color="auto"/>
                    <w:right w:val="nil"/>
                  </w:tcBorders>
                  <w:shd w:val="clear" w:color="auto" w:fill="auto"/>
                  <w:vAlign w:val="center"/>
                  <w:hideMark/>
                </w:tcPr>
                <w:p w14:paraId="38CF4F1A"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adres olarak kullanır ve hafıza birimine anlık değeri yazar</w:t>
                  </w:r>
                </w:p>
              </w:tc>
              <w:tc>
                <w:tcPr>
                  <w:tcW w:w="358" w:type="dxa"/>
                  <w:tcBorders>
                    <w:top w:val="nil"/>
                    <w:left w:val="single" w:sz="4" w:space="0" w:color="auto"/>
                    <w:bottom w:val="single" w:sz="4" w:space="0" w:color="auto"/>
                    <w:right w:val="nil"/>
                  </w:tcBorders>
                  <w:shd w:val="clear" w:color="000000" w:fill="FFF2CC"/>
                  <w:vAlign w:val="center"/>
                  <w:hideMark/>
                </w:tcPr>
                <w:p w14:paraId="041A71FD"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350" w:type="dxa"/>
                  <w:tcBorders>
                    <w:top w:val="nil"/>
                    <w:left w:val="nil"/>
                    <w:bottom w:val="single" w:sz="4" w:space="0" w:color="auto"/>
                    <w:right w:val="nil"/>
                  </w:tcBorders>
                  <w:shd w:val="clear" w:color="auto" w:fill="auto"/>
                  <w:noWrap/>
                  <w:vAlign w:val="bottom"/>
                  <w:hideMark/>
                </w:tcPr>
                <w:p w14:paraId="0593ACB6"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934" w:type="dxa"/>
                  <w:tcBorders>
                    <w:top w:val="nil"/>
                    <w:left w:val="nil"/>
                    <w:bottom w:val="single" w:sz="4" w:space="0" w:color="auto"/>
                    <w:right w:val="nil"/>
                  </w:tcBorders>
                  <w:shd w:val="clear" w:color="auto" w:fill="auto"/>
                  <w:noWrap/>
                  <w:vAlign w:val="bottom"/>
                  <w:hideMark/>
                </w:tcPr>
                <w:p w14:paraId="0D5585A2"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886" w:type="dxa"/>
                  <w:tcBorders>
                    <w:top w:val="nil"/>
                    <w:left w:val="single" w:sz="4" w:space="0" w:color="auto"/>
                    <w:bottom w:val="single" w:sz="4" w:space="0" w:color="auto"/>
                    <w:right w:val="nil"/>
                  </w:tcBorders>
                  <w:shd w:val="clear" w:color="000000" w:fill="F8A0A0"/>
                  <w:noWrap/>
                  <w:vAlign w:val="center"/>
                  <w:hideMark/>
                </w:tcPr>
                <w:p w14:paraId="24F43E38"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Kaldırıldı</w:t>
                  </w:r>
                </w:p>
              </w:tc>
            </w:tr>
            <w:tr w:rsidR="005C66D5" w:rsidRPr="005C66D5" w14:paraId="6324C0AD"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2ACA52F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15</w:t>
                  </w:r>
                </w:p>
              </w:tc>
              <w:tc>
                <w:tcPr>
                  <w:tcW w:w="1668" w:type="dxa"/>
                  <w:tcBorders>
                    <w:top w:val="nil"/>
                    <w:left w:val="nil"/>
                    <w:bottom w:val="single" w:sz="4" w:space="0" w:color="auto"/>
                    <w:right w:val="nil"/>
                  </w:tcBorders>
                  <w:shd w:val="clear" w:color="auto" w:fill="auto"/>
                  <w:vAlign w:val="center"/>
                  <w:hideMark/>
                </w:tcPr>
                <w:p w14:paraId="2EDD80C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SBFROMREG</w:t>
                  </w:r>
                </w:p>
              </w:tc>
              <w:tc>
                <w:tcPr>
                  <w:tcW w:w="1679" w:type="dxa"/>
                  <w:tcBorders>
                    <w:top w:val="nil"/>
                    <w:left w:val="nil"/>
                    <w:bottom w:val="single" w:sz="4" w:space="0" w:color="auto"/>
                    <w:right w:val="nil"/>
                  </w:tcBorders>
                  <w:shd w:val="clear" w:color="auto" w:fill="auto"/>
                  <w:vAlign w:val="center"/>
                  <w:hideMark/>
                </w:tcPr>
                <w:p w14:paraId="02A160B5"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değerdeki veriyi adres olarak kullanır ve hafıza birimine kaydedicideki veriyi yazar</w:t>
                  </w:r>
                </w:p>
              </w:tc>
              <w:tc>
                <w:tcPr>
                  <w:tcW w:w="358" w:type="dxa"/>
                  <w:tcBorders>
                    <w:top w:val="nil"/>
                    <w:left w:val="single" w:sz="4" w:space="0" w:color="auto"/>
                    <w:bottom w:val="single" w:sz="4" w:space="0" w:color="auto"/>
                    <w:right w:val="nil"/>
                  </w:tcBorders>
                  <w:shd w:val="clear" w:color="000000" w:fill="FFF2CC"/>
                  <w:vAlign w:val="center"/>
                  <w:hideMark/>
                </w:tcPr>
                <w:p w14:paraId="0407A52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14</w:t>
                  </w:r>
                </w:p>
              </w:tc>
              <w:tc>
                <w:tcPr>
                  <w:tcW w:w="1350" w:type="dxa"/>
                  <w:tcBorders>
                    <w:top w:val="nil"/>
                    <w:left w:val="nil"/>
                    <w:bottom w:val="single" w:sz="4" w:space="0" w:color="auto"/>
                    <w:right w:val="nil"/>
                  </w:tcBorders>
                  <w:shd w:val="clear" w:color="auto" w:fill="auto"/>
                  <w:vAlign w:val="center"/>
                  <w:hideMark/>
                </w:tcPr>
                <w:p w14:paraId="3457486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REGTOMEM</w:t>
                  </w:r>
                </w:p>
              </w:tc>
              <w:tc>
                <w:tcPr>
                  <w:tcW w:w="1934" w:type="dxa"/>
                  <w:tcBorders>
                    <w:top w:val="nil"/>
                    <w:left w:val="nil"/>
                    <w:bottom w:val="single" w:sz="4" w:space="0" w:color="auto"/>
                    <w:right w:val="nil"/>
                  </w:tcBorders>
                  <w:shd w:val="clear" w:color="auto" w:fill="auto"/>
                  <w:vAlign w:val="center"/>
                  <w:hideMark/>
                </w:tcPr>
                <w:p w14:paraId="138228C0"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değerdeki veriyi adres olarak kullanır ve hafıza birimine ilk kaydedicideki veriyi yazar</w:t>
                  </w:r>
                </w:p>
              </w:tc>
              <w:tc>
                <w:tcPr>
                  <w:tcW w:w="886" w:type="dxa"/>
                  <w:tcBorders>
                    <w:top w:val="nil"/>
                    <w:left w:val="single" w:sz="4" w:space="0" w:color="auto"/>
                    <w:bottom w:val="single" w:sz="4" w:space="0" w:color="auto"/>
                    <w:right w:val="nil"/>
                  </w:tcBorders>
                  <w:shd w:val="clear" w:color="000000" w:fill="FFE699"/>
                  <w:vAlign w:val="center"/>
                  <w:hideMark/>
                </w:tcPr>
                <w:p w14:paraId="036209F5"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434E62AC" w14:textId="77777777" w:rsidTr="005C66D5">
              <w:trPr>
                <w:trHeight w:val="1125"/>
              </w:trPr>
              <w:tc>
                <w:tcPr>
                  <w:tcW w:w="359" w:type="dxa"/>
                  <w:tcBorders>
                    <w:top w:val="nil"/>
                    <w:left w:val="nil"/>
                    <w:bottom w:val="single" w:sz="4" w:space="0" w:color="auto"/>
                    <w:right w:val="nil"/>
                  </w:tcBorders>
                  <w:shd w:val="clear" w:color="000000" w:fill="FFF2CC"/>
                  <w:noWrap/>
                  <w:vAlign w:val="center"/>
                  <w:hideMark/>
                </w:tcPr>
                <w:p w14:paraId="140085AE"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16</w:t>
                  </w:r>
                </w:p>
              </w:tc>
              <w:tc>
                <w:tcPr>
                  <w:tcW w:w="1668" w:type="dxa"/>
                  <w:tcBorders>
                    <w:top w:val="nil"/>
                    <w:left w:val="nil"/>
                    <w:bottom w:val="single" w:sz="4" w:space="0" w:color="auto"/>
                    <w:right w:val="nil"/>
                  </w:tcBorders>
                  <w:shd w:val="clear" w:color="auto" w:fill="auto"/>
                  <w:vAlign w:val="center"/>
                  <w:hideMark/>
                </w:tcPr>
                <w:p w14:paraId="73151151"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BEQ</w:t>
                  </w:r>
                </w:p>
              </w:tc>
              <w:tc>
                <w:tcPr>
                  <w:tcW w:w="1679" w:type="dxa"/>
                  <w:tcBorders>
                    <w:top w:val="nil"/>
                    <w:left w:val="nil"/>
                    <w:bottom w:val="single" w:sz="4" w:space="0" w:color="auto"/>
                    <w:right w:val="nil"/>
                  </w:tcBorders>
                  <w:shd w:val="clear" w:color="auto" w:fill="auto"/>
                  <w:vAlign w:val="center"/>
                  <w:hideMark/>
                </w:tcPr>
                <w:p w14:paraId="0A46379B"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verinin eşit olma durumunu karşılaştırır. Eğer eşitse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42CFED6E"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15</w:t>
                  </w:r>
                </w:p>
              </w:tc>
              <w:tc>
                <w:tcPr>
                  <w:tcW w:w="1350" w:type="dxa"/>
                  <w:tcBorders>
                    <w:top w:val="nil"/>
                    <w:left w:val="nil"/>
                    <w:bottom w:val="single" w:sz="4" w:space="0" w:color="auto"/>
                    <w:right w:val="nil"/>
                  </w:tcBorders>
                  <w:shd w:val="clear" w:color="auto" w:fill="auto"/>
                  <w:vAlign w:val="center"/>
                  <w:hideMark/>
                </w:tcPr>
                <w:p w14:paraId="3DD470A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BEQ</w:t>
                  </w:r>
                </w:p>
              </w:tc>
              <w:tc>
                <w:tcPr>
                  <w:tcW w:w="1934" w:type="dxa"/>
                  <w:tcBorders>
                    <w:top w:val="nil"/>
                    <w:left w:val="nil"/>
                    <w:bottom w:val="single" w:sz="4" w:space="0" w:color="auto"/>
                    <w:right w:val="nil"/>
                  </w:tcBorders>
                  <w:shd w:val="clear" w:color="auto" w:fill="auto"/>
                  <w:vAlign w:val="center"/>
                  <w:hideMark/>
                </w:tcPr>
                <w:p w14:paraId="19F35CEA"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verinin eşit olma durumunu karşılaştırır. Eğer eşitse 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28403C19"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36A86EEA" w14:textId="77777777" w:rsidTr="005C66D5">
              <w:trPr>
                <w:trHeight w:val="1125"/>
              </w:trPr>
              <w:tc>
                <w:tcPr>
                  <w:tcW w:w="359" w:type="dxa"/>
                  <w:tcBorders>
                    <w:top w:val="nil"/>
                    <w:left w:val="nil"/>
                    <w:bottom w:val="single" w:sz="4" w:space="0" w:color="auto"/>
                    <w:right w:val="nil"/>
                  </w:tcBorders>
                  <w:shd w:val="clear" w:color="000000" w:fill="FFF2CC"/>
                  <w:noWrap/>
                  <w:vAlign w:val="center"/>
                  <w:hideMark/>
                </w:tcPr>
                <w:p w14:paraId="312C474A"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17</w:t>
                  </w:r>
                </w:p>
              </w:tc>
              <w:tc>
                <w:tcPr>
                  <w:tcW w:w="1668" w:type="dxa"/>
                  <w:tcBorders>
                    <w:top w:val="nil"/>
                    <w:left w:val="nil"/>
                    <w:bottom w:val="single" w:sz="4" w:space="0" w:color="auto"/>
                    <w:right w:val="nil"/>
                  </w:tcBorders>
                  <w:shd w:val="clear" w:color="auto" w:fill="auto"/>
                  <w:vAlign w:val="center"/>
                  <w:hideMark/>
                </w:tcPr>
                <w:p w14:paraId="0AB79D7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BNE</w:t>
                  </w:r>
                </w:p>
              </w:tc>
              <w:tc>
                <w:tcPr>
                  <w:tcW w:w="1679" w:type="dxa"/>
                  <w:tcBorders>
                    <w:top w:val="nil"/>
                    <w:left w:val="nil"/>
                    <w:bottom w:val="single" w:sz="4" w:space="0" w:color="auto"/>
                    <w:right w:val="nil"/>
                  </w:tcBorders>
                  <w:shd w:val="clear" w:color="auto" w:fill="auto"/>
                  <w:vAlign w:val="center"/>
                  <w:hideMark/>
                </w:tcPr>
                <w:p w14:paraId="41202E20" w14:textId="7A07CECE"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verinin eşit olmama durumunu karşılaştırır. Eşit değilse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0A966A4E"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16</w:t>
                  </w:r>
                </w:p>
              </w:tc>
              <w:tc>
                <w:tcPr>
                  <w:tcW w:w="1350" w:type="dxa"/>
                  <w:tcBorders>
                    <w:top w:val="nil"/>
                    <w:left w:val="nil"/>
                    <w:bottom w:val="single" w:sz="4" w:space="0" w:color="auto"/>
                    <w:right w:val="nil"/>
                  </w:tcBorders>
                  <w:shd w:val="clear" w:color="auto" w:fill="auto"/>
                  <w:vAlign w:val="center"/>
                  <w:hideMark/>
                </w:tcPr>
                <w:p w14:paraId="4778DC4C"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BNE</w:t>
                  </w:r>
                </w:p>
              </w:tc>
              <w:tc>
                <w:tcPr>
                  <w:tcW w:w="1934" w:type="dxa"/>
                  <w:tcBorders>
                    <w:top w:val="nil"/>
                    <w:left w:val="nil"/>
                    <w:bottom w:val="single" w:sz="4" w:space="0" w:color="auto"/>
                    <w:right w:val="nil"/>
                  </w:tcBorders>
                  <w:shd w:val="clear" w:color="auto" w:fill="auto"/>
                  <w:vAlign w:val="center"/>
                  <w:hideMark/>
                </w:tcPr>
                <w:p w14:paraId="02A81EAA" w14:textId="2F5C1113"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İki kaydedicideki verinin eşit olmama durumunu karşılaştırır. Eşit değilse 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06AD051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679735CD" w14:textId="77777777" w:rsidTr="005C66D5">
              <w:trPr>
                <w:trHeight w:val="1350"/>
              </w:trPr>
              <w:tc>
                <w:tcPr>
                  <w:tcW w:w="359" w:type="dxa"/>
                  <w:tcBorders>
                    <w:top w:val="nil"/>
                    <w:left w:val="nil"/>
                    <w:bottom w:val="single" w:sz="4" w:space="0" w:color="auto"/>
                    <w:right w:val="nil"/>
                  </w:tcBorders>
                  <w:shd w:val="clear" w:color="000000" w:fill="FFF2CC"/>
                  <w:noWrap/>
                  <w:vAlign w:val="center"/>
                  <w:hideMark/>
                </w:tcPr>
                <w:p w14:paraId="76B3DCA3"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18</w:t>
                  </w:r>
                </w:p>
              </w:tc>
              <w:tc>
                <w:tcPr>
                  <w:tcW w:w="1668" w:type="dxa"/>
                  <w:tcBorders>
                    <w:top w:val="nil"/>
                    <w:left w:val="nil"/>
                    <w:bottom w:val="single" w:sz="4" w:space="0" w:color="auto"/>
                    <w:right w:val="nil"/>
                  </w:tcBorders>
                  <w:shd w:val="clear" w:color="auto" w:fill="auto"/>
                  <w:vAlign w:val="center"/>
                  <w:hideMark/>
                </w:tcPr>
                <w:p w14:paraId="6D2461BB"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BLT</w:t>
                  </w:r>
                </w:p>
              </w:tc>
              <w:tc>
                <w:tcPr>
                  <w:tcW w:w="1679" w:type="dxa"/>
                  <w:tcBorders>
                    <w:top w:val="nil"/>
                    <w:left w:val="nil"/>
                    <w:bottom w:val="single" w:sz="4" w:space="0" w:color="auto"/>
                    <w:right w:val="nil"/>
                  </w:tcBorders>
                  <w:shd w:val="clear" w:color="auto" w:fill="auto"/>
                  <w:vAlign w:val="center"/>
                  <w:hideMark/>
                </w:tcPr>
                <w:p w14:paraId="27C64157"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küçük olma durumunu karşılaştırır. Eğer büyükse,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7BC56A90"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17</w:t>
                  </w:r>
                </w:p>
              </w:tc>
              <w:tc>
                <w:tcPr>
                  <w:tcW w:w="1350" w:type="dxa"/>
                  <w:tcBorders>
                    <w:top w:val="nil"/>
                    <w:left w:val="nil"/>
                    <w:bottom w:val="single" w:sz="4" w:space="0" w:color="auto"/>
                    <w:right w:val="nil"/>
                  </w:tcBorders>
                  <w:shd w:val="clear" w:color="auto" w:fill="auto"/>
                  <w:vAlign w:val="center"/>
                  <w:hideMark/>
                </w:tcPr>
                <w:p w14:paraId="5F960CD9"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BLT</w:t>
                  </w:r>
                </w:p>
              </w:tc>
              <w:tc>
                <w:tcPr>
                  <w:tcW w:w="1934" w:type="dxa"/>
                  <w:tcBorders>
                    <w:top w:val="nil"/>
                    <w:left w:val="nil"/>
                    <w:bottom w:val="single" w:sz="4" w:space="0" w:color="auto"/>
                    <w:right w:val="nil"/>
                  </w:tcBorders>
                  <w:shd w:val="clear" w:color="auto" w:fill="auto"/>
                  <w:vAlign w:val="center"/>
                  <w:hideMark/>
                </w:tcPr>
                <w:p w14:paraId="1A77C876"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küçük olma durumunu karşılaştırır. Eğer büyükse, 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0052125D"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31C9E4E9" w14:textId="77777777" w:rsidTr="005C66D5">
              <w:trPr>
                <w:trHeight w:val="1350"/>
              </w:trPr>
              <w:tc>
                <w:tcPr>
                  <w:tcW w:w="359" w:type="dxa"/>
                  <w:tcBorders>
                    <w:top w:val="nil"/>
                    <w:left w:val="nil"/>
                    <w:bottom w:val="single" w:sz="4" w:space="0" w:color="auto"/>
                    <w:right w:val="nil"/>
                  </w:tcBorders>
                  <w:shd w:val="clear" w:color="000000" w:fill="FFF2CC"/>
                  <w:noWrap/>
                  <w:vAlign w:val="center"/>
                  <w:hideMark/>
                </w:tcPr>
                <w:p w14:paraId="2EF7E64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19</w:t>
                  </w:r>
                </w:p>
              </w:tc>
              <w:tc>
                <w:tcPr>
                  <w:tcW w:w="1668" w:type="dxa"/>
                  <w:tcBorders>
                    <w:top w:val="nil"/>
                    <w:left w:val="nil"/>
                    <w:bottom w:val="single" w:sz="4" w:space="0" w:color="auto"/>
                    <w:right w:val="nil"/>
                  </w:tcBorders>
                  <w:shd w:val="clear" w:color="auto" w:fill="auto"/>
                  <w:vAlign w:val="center"/>
                  <w:hideMark/>
                </w:tcPr>
                <w:p w14:paraId="7749C366"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BGT</w:t>
                  </w:r>
                </w:p>
              </w:tc>
              <w:tc>
                <w:tcPr>
                  <w:tcW w:w="1679" w:type="dxa"/>
                  <w:tcBorders>
                    <w:top w:val="nil"/>
                    <w:left w:val="nil"/>
                    <w:bottom w:val="single" w:sz="4" w:space="0" w:color="auto"/>
                    <w:right w:val="nil"/>
                  </w:tcBorders>
                  <w:shd w:val="clear" w:color="auto" w:fill="auto"/>
                  <w:vAlign w:val="center"/>
                  <w:hideMark/>
                </w:tcPr>
                <w:p w14:paraId="63DA1431"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büyük olma durumunu karşılaştırır. Eğer büyükse,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40458A9F"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18</w:t>
                  </w:r>
                </w:p>
              </w:tc>
              <w:tc>
                <w:tcPr>
                  <w:tcW w:w="1350" w:type="dxa"/>
                  <w:tcBorders>
                    <w:top w:val="nil"/>
                    <w:left w:val="nil"/>
                    <w:bottom w:val="single" w:sz="4" w:space="0" w:color="auto"/>
                    <w:right w:val="nil"/>
                  </w:tcBorders>
                  <w:shd w:val="clear" w:color="auto" w:fill="auto"/>
                  <w:vAlign w:val="center"/>
                  <w:hideMark/>
                </w:tcPr>
                <w:p w14:paraId="46E3C20A"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BGT</w:t>
                  </w:r>
                </w:p>
              </w:tc>
              <w:tc>
                <w:tcPr>
                  <w:tcW w:w="1934" w:type="dxa"/>
                  <w:tcBorders>
                    <w:top w:val="nil"/>
                    <w:left w:val="nil"/>
                    <w:bottom w:val="single" w:sz="4" w:space="0" w:color="auto"/>
                    <w:right w:val="nil"/>
                  </w:tcBorders>
                  <w:shd w:val="clear" w:color="auto" w:fill="auto"/>
                  <w:vAlign w:val="center"/>
                  <w:hideMark/>
                </w:tcPr>
                <w:p w14:paraId="2A97D007"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büyük olma durumunu karşılaştırır. Eğer büyükse, 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1D146095"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7642E42E" w14:textId="77777777" w:rsidTr="005C66D5">
              <w:trPr>
                <w:trHeight w:val="1350"/>
              </w:trPr>
              <w:tc>
                <w:tcPr>
                  <w:tcW w:w="359" w:type="dxa"/>
                  <w:tcBorders>
                    <w:top w:val="nil"/>
                    <w:left w:val="nil"/>
                    <w:bottom w:val="single" w:sz="4" w:space="0" w:color="auto"/>
                    <w:right w:val="nil"/>
                  </w:tcBorders>
                  <w:shd w:val="clear" w:color="000000" w:fill="FFF2CC"/>
                  <w:noWrap/>
                  <w:vAlign w:val="center"/>
                  <w:hideMark/>
                </w:tcPr>
                <w:p w14:paraId="295F7BA3"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20</w:t>
                  </w:r>
                </w:p>
              </w:tc>
              <w:tc>
                <w:tcPr>
                  <w:tcW w:w="1668" w:type="dxa"/>
                  <w:tcBorders>
                    <w:top w:val="nil"/>
                    <w:left w:val="nil"/>
                    <w:bottom w:val="single" w:sz="4" w:space="0" w:color="auto"/>
                    <w:right w:val="nil"/>
                  </w:tcBorders>
                  <w:shd w:val="clear" w:color="auto" w:fill="auto"/>
                  <w:vAlign w:val="center"/>
                  <w:hideMark/>
                </w:tcPr>
                <w:p w14:paraId="4F16F08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BGE</w:t>
                  </w:r>
                </w:p>
              </w:tc>
              <w:tc>
                <w:tcPr>
                  <w:tcW w:w="1679" w:type="dxa"/>
                  <w:tcBorders>
                    <w:top w:val="nil"/>
                    <w:left w:val="nil"/>
                    <w:bottom w:val="single" w:sz="4" w:space="0" w:color="auto"/>
                    <w:right w:val="nil"/>
                  </w:tcBorders>
                  <w:shd w:val="clear" w:color="auto" w:fill="auto"/>
                  <w:vAlign w:val="center"/>
                  <w:hideMark/>
                </w:tcPr>
                <w:p w14:paraId="3E159254"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büyük ve eşit olma durumunu karşılaştırır. Eğer büyük ve eşitse,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5C9B77F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19</w:t>
                  </w:r>
                </w:p>
              </w:tc>
              <w:tc>
                <w:tcPr>
                  <w:tcW w:w="1350" w:type="dxa"/>
                  <w:tcBorders>
                    <w:top w:val="nil"/>
                    <w:left w:val="nil"/>
                    <w:bottom w:val="single" w:sz="4" w:space="0" w:color="auto"/>
                    <w:right w:val="nil"/>
                  </w:tcBorders>
                  <w:shd w:val="clear" w:color="auto" w:fill="auto"/>
                  <w:vAlign w:val="center"/>
                  <w:hideMark/>
                </w:tcPr>
                <w:p w14:paraId="5355CAD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BGE</w:t>
                  </w:r>
                </w:p>
              </w:tc>
              <w:tc>
                <w:tcPr>
                  <w:tcW w:w="1934" w:type="dxa"/>
                  <w:tcBorders>
                    <w:top w:val="nil"/>
                    <w:left w:val="nil"/>
                    <w:bottom w:val="single" w:sz="4" w:space="0" w:color="auto"/>
                    <w:right w:val="nil"/>
                  </w:tcBorders>
                  <w:shd w:val="clear" w:color="auto" w:fill="auto"/>
                  <w:vAlign w:val="center"/>
                  <w:hideMark/>
                </w:tcPr>
                <w:p w14:paraId="1D5490D3"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büyük ve eşit olma durumunu karşılaştırır. Eğer büyük ve eşitse, 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5044B0E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5FC433A9" w14:textId="77777777" w:rsidTr="005C66D5">
              <w:trPr>
                <w:trHeight w:val="1350"/>
              </w:trPr>
              <w:tc>
                <w:tcPr>
                  <w:tcW w:w="359" w:type="dxa"/>
                  <w:tcBorders>
                    <w:top w:val="nil"/>
                    <w:left w:val="nil"/>
                    <w:bottom w:val="single" w:sz="4" w:space="0" w:color="auto"/>
                    <w:right w:val="nil"/>
                  </w:tcBorders>
                  <w:shd w:val="clear" w:color="000000" w:fill="FFF2CC"/>
                  <w:noWrap/>
                  <w:vAlign w:val="center"/>
                  <w:hideMark/>
                </w:tcPr>
                <w:p w14:paraId="7F38B23E"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21</w:t>
                  </w:r>
                </w:p>
              </w:tc>
              <w:tc>
                <w:tcPr>
                  <w:tcW w:w="1668" w:type="dxa"/>
                  <w:tcBorders>
                    <w:top w:val="nil"/>
                    <w:left w:val="nil"/>
                    <w:bottom w:val="single" w:sz="4" w:space="0" w:color="auto"/>
                    <w:right w:val="nil"/>
                  </w:tcBorders>
                  <w:shd w:val="clear" w:color="auto" w:fill="auto"/>
                  <w:vAlign w:val="center"/>
                  <w:hideMark/>
                </w:tcPr>
                <w:p w14:paraId="3D1AE657"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BLE</w:t>
                  </w:r>
                </w:p>
              </w:tc>
              <w:tc>
                <w:tcPr>
                  <w:tcW w:w="1679" w:type="dxa"/>
                  <w:tcBorders>
                    <w:top w:val="nil"/>
                    <w:left w:val="nil"/>
                    <w:bottom w:val="single" w:sz="4" w:space="0" w:color="auto"/>
                    <w:right w:val="nil"/>
                  </w:tcBorders>
                  <w:shd w:val="clear" w:color="auto" w:fill="auto"/>
                  <w:vAlign w:val="center"/>
                  <w:hideMark/>
                </w:tcPr>
                <w:p w14:paraId="4C036E26" w14:textId="4DBAAD1D"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Birinci kaydedicideki verinin ikinci kaydedicideki veriden küçük ve eşit olma durumunu karşılaştırır. Eğer </w:t>
                  </w:r>
                  <w:r w:rsidR="00FF4082" w:rsidRPr="005C66D5">
                    <w:rPr>
                      <w:rFonts w:ascii="Calibri" w:hAnsi="Calibri" w:cs="Calibri"/>
                      <w:color w:val="000000"/>
                      <w:sz w:val="16"/>
                      <w:szCs w:val="16"/>
                      <w:lang w:eastAsia="tr-TR"/>
                    </w:rPr>
                    <w:lastRenderedPageBreak/>
                    <w:t>küçük</w:t>
                  </w:r>
                  <w:r w:rsidRPr="005C66D5">
                    <w:rPr>
                      <w:rFonts w:ascii="Calibri" w:hAnsi="Calibri" w:cs="Calibri"/>
                      <w:color w:val="000000"/>
                      <w:sz w:val="16"/>
                      <w:szCs w:val="16"/>
                      <w:lang w:eastAsia="tr-TR"/>
                    </w:rPr>
                    <w:t xml:space="preserve"> ve eşit ise, anlık değer kadar komut atlar</w:t>
                  </w:r>
                </w:p>
              </w:tc>
              <w:tc>
                <w:tcPr>
                  <w:tcW w:w="358" w:type="dxa"/>
                  <w:tcBorders>
                    <w:top w:val="nil"/>
                    <w:left w:val="single" w:sz="4" w:space="0" w:color="auto"/>
                    <w:bottom w:val="single" w:sz="4" w:space="0" w:color="auto"/>
                    <w:right w:val="nil"/>
                  </w:tcBorders>
                  <w:shd w:val="clear" w:color="000000" w:fill="FFF2CC"/>
                  <w:vAlign w:val="center"/>
                  <w:hideMark/>
                </w:tcPr>
                <w:p w14:paraId="3AA579C7"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lastRenderedPageBreak/>
                    <w:t>20</w:t>
                  </w:r>
                </w:p>
              </w:tc>
              <w:tc>
                <w:tcPr>
                  <w:tcW w:w="1350" w:type="dxa"/>
                  <w:tcBorders>
                    <w:top w:val="nil"/>
                    <w:left w:val="nil"/>
                    <w:bottom w:val="single" w:sz="4" w:space="0" w:color="auto"/>
                    <w:right w:val="nil"/>
                  </w:tcBorders>
                  <w:shd w:val="clear" w:color="auto" w:fill="auto"/>
                  <w:vAlign w:val="center"/>
                  <w:hideMark/>
                </w:tcPr>
                <w:p w14:paraId="793D9630"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BLE</w:t>
                  </w:r>
                </w:p>
              </w:tc>
              <w:tc>
                <w:tcPr>
                  <w:tcW w:w="1934" w:type="dxa"/>
                  <w:tcBorders>
                    <w:top w:val="nil"/>
                    <w:left w:val="nil"/>
                    <w:bottom w:val="single" w:sz="4" w:space="0" w:color="auto"/>
                    <w:right w:val="nil"/>
                  </w:tcBorders>
                  <w:shd w:val="clear" w:color="auto" w:fill="auto"/>
                  <w:vAlign w:val="center"/>
                  <w:hideMark/>
                </w:tcPr>
                <w:p w14:paraId="4AB7B9E8" w14:textId="400F8B34"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Birinci kaydedicideki verinin ikinci kaydedicideki veriden küçük ve eşit olma durumunu karşılaştırır. Eğer kü</w:t>
                  </w:r>
                  <w:r>
                    <w:rPr>
                      <w:rFonts w:ascii="Calibri" w:hAnsi="Calibri" w:cs="Calibri"/>
                      <w:color w:val="000000"/>
                      <w:sz w:val="16"/>
                      <w:szCs w:val="16"/>
                      <w:lang w:eastAsia="tr-TR"/>
                    </w:rPr>
                    <w:t>ç</w:t>
                  </w:r>
                  <w:r w:rsidRPr="005C66D5">
                    <w:rPr>
                      <w:rFonts w:ascii="Calibri" w:hAnsi="Calibri" w:cs="Calibri"/>
                      <w:color w:val="000000"/>
                      <w:sz w:val="16"/>
                      <w:szCs w:val="16"/>
                      <w:lang w:eastAsia="tr-TR"/>
                    </w:rPr>
                    <w:t xml:space="preserve">ük ve eşit ise, </w:t>
                  </w:r>
                  <w:r w:rsidRPr="005C66D5">
                    <w:rPr>
                      <w:rFonts w:ascii="Calibri" w:hAnsi="Calibri" w:cs="Calibri"/>
                      <w:color w:val="000000"/>
                      <w:sz w:val="16"/>
                      <w:szCs w:val="16"/>
                      <w:lang w:eastAsia="tr-TR"/>
                    </w:rPr>
                    <w:lastRenderedPageBreak/>
                    <w:t>anlık değer kadar komut atlar</w:t>
                  </w:r>
                </w:p>
              </w:tc>
              <w:tc>
                <w:tcPr>
                  <w:tcW w:w="886" w:type="dxa"/>
                  <w:tcBorders>
                    <w:top w:val="nil"/>
                    <w:left w:val="single" w:sz="4" w:space="0" w:color="auto"/>
                    <w:bottom w:val="single" w:sz="4" w:space="0" w:color="auto"/>
                    <w:right w:val="nil"/>
                  </w:tcBorders>
                  <w:shd w:val="clear" w:color="000000" w:fill="C6E0B4"/>
                  <w:noWrap/>
                  <w:vAlign w:val="center"/>
                  <w:hideMark/>
                </w:tcPr>
                <w:p w14:paraId="0563C689"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lastRenderedPageBreak/>
                    <w:t>-</w:t>
                  </w:r>
                </w:p>
              </w:tc>
            </w:tr>
            <w:tr w:rsidR="005C66D5" w:rsidRPr="005C66D5" w14:paraId="5D8DA2F1" w14:textId="77777777" w:rsidTr="005C66D5">
              <w:trPr>
                <w:trHeight w:val="450"/>
              </w:trPr>
              <w:tc>
                <w:tcPr>
                  <w:tcW w:w="359" w:type="dxa"/>
                  <w:tcBorders>
                    <w:top w:val="nil"/>
                    <w:left w:val="nil"/>
                    <w:bottom w:val="single" w:sz="4" w:space="0" w:color="auto"/>
                    <w:right w:val="nil"/>
                  </w:tcBorders>
                  <w:shd w:val="clear" w:color="000000" w:fill="FFF2CC"/>
                  <w:noWrap/>
                  <w:vAlign w:val="center"/>
                  <w:hideMark/>
                </w:tcPr>
                <w:p w14:paraId="04FEB59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22</w:t>
                  </w:r>
                </w:p>
              </w:tc>
              <w:tc>
                <w:tcPr>
                  <w:tcW w:w="1668" w:type="dxa"/>
                  <w:tcBorders>
                    <w:top w:val="nil"/>
                    <w:left w:val="nil"/>
                    <w:bottom w:val="single" w:sz="4" w:space="0" w:color="auto"/>
                    <w:right w:val="nil"/>
                  </w:tcBorders>
                  <w:shd w:val="clear" w:color="auto" w:fill="auto"/>
                  <w:vAlign w:val="center"/>
                  <w:hideMark/>
                </w:tcPr>
                <w:p w14:paraId="3A88F12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PRINTREG</w:t>
                  </w:r>
                </w:p>
              </w:tc>
              <w:tc>
                <w:tcPr>
                  <w:tcW w:w="1679" w:type="dxa"/>
                  <w:tcBorders>
                    <w:top w:val="nil"/>
                    <w:left w:val="nil"/>
                    <w:bottom w:val="single" w:sz="4" w:space="0" w:color="auto"/>
                    <w:right w:val="nil"/>
                  </w:tcBorders>
                  <w:shd w:val="clear" w:color="auto" w:fill="auto"/>
                  <w:vAlign w:val="center"/>
                  <w:hideMark/>
                </w:tcPr>
                <w:p w14:paraId="3297CE04"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çıkış birimine gönderir</w:t>
                  </w:r>
                </w:p>
              </w:tc>
              <w:tc>
                <w:tcPr>
                  <w:tcW w:w="358" w:type="dxa"/>
                  <w:tcBorders>
                    <w:top w:val="nil"/>
                    <w:left w:val="single" w:sz="4" w:space="0" w:color="auto"/>
                    <w:bottom w:val="single" w:sz="4" w:space="0" w:color="auto"/>
                    <w:right w:val="nil"/>
                  </w:tcBorders>
                  <w:shd w:val="clear" w:color="000000" w:fill="FFF2CC"/>
                  <w:vAlign w:val="center"/>
                  <w:hideMark/>
                </w:tcPr>
                <w:p w14:paraId="04C7446D"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21</w:t>
                  </w:r>
                </w:p>
              </w:tc>
              <w:tc>
                <w:tcPr>
                  <w:tcW w:w="1350" w:type="dxa"/>
                  <w:tcBorders>
                    <w:top w:val="nil"/>
                    <w:left w:val="nil"/>
                    <w:bottom w:val="single" w:sz="4" w:space="0" w:color="auto"/>
                    <w:right w:val="nil"/>
                  </w:tcBorders>
                  <w:shd w:val="clear" w:color="auto" w:fill="auto"/>
                  <w:vAlign w:val="center"/>
                  <w:hideMark/>
                </w:tcPr>
                <w:p w14:paraId="6B98BC5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PRINTREG</w:t>
                  </w:r>
                </w:p>
              </w:tc>
              <w:tc>
                <w:tcPr>
                  <w:tcW w:w="1934" w:type="dxa"/>
                  <w:tcBorders>
                    <w:top w:val="nil"/>
                    <w:left w:val="nil"/>
                    <w:bottom w:val="single" w:sz="4" w:space="0" w:color="auto"/>
                    <w:right w:val="nil"/>
                  </w:tcBorders>
                  <w:shd w:val="clear" w:color="auto" w:fill="auto"/>
                  <w:vAlign w:val="center"/>
                  <w:hideMark/>
                </w:tcPr>
                <w:p w14:paraId="5D7D94DE"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İlk kaydedicideki veriyi çıkış birimine gönderir</w:t>
                  </w:r>
                </w:p>
              </w:tc>
              <w:tc>
                <w:tcPr>
                  <w:tcW w:w="886" w:type="dxa"/>
                  <w:tcBorders>
                    <w:top w:val="nil"/>
                    <w:left w:val="single" w:sz="4" w:space="0" w:color="auto"/>
                    <w:bottom w:val="single" w:sz="4" w:space="0" w:color="auto"/>
                    <w:right w:val="nil"/>
                  </w:tcBorders>
                  <w:shd w:val="clear" w:color="000000" w:fill="C6E0B4"/>
                  <w:noWrap/>
                  <w:vAlign w:val="center"/>
                  <w:hideMark/>
                </w:tcPr>
                <w:p w14:paraId="35C4E4E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t>
                  </w:r>
                </w:p>
              </w:tc>
            </w:tr>
            <w:tr w:rsidR="005C66D5" w:rsidRPr="005C66D5" w14:paraId="2D9A1CD1"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1DB0E686"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23</w:t>
                  </w:r>
                </w:p>
              </w:tc>
              <w:tc>
                <w:tcPr>
                  <w:tcW w:w="1668" w:type="dxa"/>
                  <w:tcBorders>
                    <w:top w:val="nil"/>
                    <w:left w:val="nil"/>
                    <w:bottom w:val="single" w:sz="4" w:space="0" w:color="auto"/>
                    <w:right w:val="nil"/>
                  </w:tcBorders>
                  <w:shd w:val="clear" w:color="auto" w:fill="auto"/>
                  <w:vAlign w:val="center"/>
                  <w:hideMark/>
                </w:tcPr>
                <w:p w14:paraId="26885688"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PRINTREGANDLOAD</w:t>
                  </w:r>
                </w:p>
              </w:tc>
              <w:tc>
                <w:tcPr>
                  <w:tcW w:w="1679" w:type="dxa"/>
                  <w:tcBorders>
                    <w:top w:val="nil"/>
                    <w:left w:val="nil"/>
                    <w:bottom w:val="single" w:sz="4" w:space="0" w:color="auto"/>
                    <w:right w:val="nil"/>
                  </w:tcBorders>
                  <w:shd w:val="clear" w:color="auto" w:fill="auto"/>
                  <w:vAlign w:val="center"/>
                  <w:hideMark/>
                </w:tcPr>
                <w:p w14:paraId="576C6D8E"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çıkış birimine gönderir ve başka bir kaydediciye yükler</w:t>
                  </w:r>
                </w:p>
              </w:tc>
              <w:tc>
                <w:tcPr>
                  <w:tcW w:w="358" w:type="dxa"/>
                  <w:tcBorders>
                    <w:top w:val="nil"/>
                    <w:left w:val="single" w:sz="4" w:space="0" w:color="auto"/>
                    <w:bottom w:val="single" w:sz="4" w:space="0" w:color="auto"/>
                    <w:right w:val="nil"/>
                  </w:tcBorders>
                  <w:shd w:val="clear" w:color="000000" w:fill="FFF2CC"/>
                  <w:vAlign w:val="center"/>
                  <w:hideMark/>
                </w:tcPr>
                <w:p w14:paraId="75B3CBBB"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350" w:type="dxa"/>
                  <w:tcBorders>
                    <w:top w:val="nil"/>
                    <w:left w:val="nil"/>
                    <w:bottom w:val="single" w:sz="4" w:space="0" w:color="auto"/>
                    <w:right w:val="nil"/>
                  </w:tcBorders>
                  <w:shd w:val="clear" w:color="auto" w:fill="auto"/>
                  <w:noWrap/>
                  <w:vAlign w:val="bottom"/>
                  <w:hideMark/>
                </w:tcPr>
                <w:p w14:paraId="0D9BBB66"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934" w:type="dxa"/>
                  <w:tcBorders>
                    <w:top w:val="nil"/>
                    <w:left w:val="nil"/>
                    <w:bottom w:val="single" w:sz="4" w:space="0" w:color="auto"/>
                    <w:right w:val="nil"/>
                  </w:tcBorders>
                  <w:shd w:val="clear" w:color="auto" w:fill="auto"/>
                  <w:noWrap/>
                  <w:vAlign w:val="bottom"/>
                  <w:hideMark/>
                </w:tcPr>
                <w:p w14:paraId="2A70F247"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886" w:type="dxa"/>
                  <w:tcBorders>
                    <w:top w:val="nil"/>
                    <w:left w:val="single" w:sz="4" w:space="0" w:color="auto"/>
                    <w:bottom w:val="single" w:sz="4" w:space="0" w:color="auto"/>
                    <w:right w:val="nil"/>
                  </w:tcBorders>
                  <w:shd w:val="clear" w:color="000000" w:fill="F8A0A0"/>
                  <w:noWrap/>
                  <w:vAlign w:val="center"/>
                  <w:hideMark/>
                </w:tcPr>
                <w:p w14:paraId="4A0B4670"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Kaldırıldı</w:t>
                  </w:r>
                </w:p>
              </w:tc>
            </w:tr>
            <w:tr w:rsidR="005C66D5" w:rsidRPr="005C66D5" w14:paraId="4D53482C" w14:textId="77777777" w:rsidTr="005C66D5">
              <w:trPr>
                <w:trHeight w:val="1125"/>
              </w:trPr>
              <w:tc>
                <w:tcPr>
                  <w:tcW w:w="359" w:type="dxa"/>
                  <w:tcBorders>
                    <w:top w:val="nil"/>
                    <w:left w:val="nil"/>
                    <w:bottom w:val="single" w:sz="4" w:space="0" w:color="auto"/>
                    <w:right w:val="nil"/>
                  </w:tcBorders>
                  <w:shd w:val="clear" w:color="000000" w:fill="FFF2CC"/>
                  <w:noWrap/>
                  <w:vAlign w:val="center"/>
                  <w:hideMark/>
                </w:tcPr>
                <w:p w14:paraId="0C504782"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24</w:t>
                  </w:r>
                </w:p>
              </w:tc>
              <w:tc>
                <w:tcPr>
                  <w:tcW w:w="1668" w:type="dxa"/>
                  <w:tcBorders>
                    <w:top w:val="nil"/>
                    <w:left w:val="nil"/>
                    <w:bottom w:val="single" w:sz="4" w:space="0" w:color="auto"/>
                    <w:right w:val="nil"/>
                  </w:tcBorders>
                  <w:shd w:val="clear" w:color="auto" w:fill="auto"/>
                  <w:vAlign w:val="center"/>
                  <w:hideMark/>
                </w:tcPr>
                <w:p w14:paraId="7ED407E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PRINTMEMFROMREG</w:t>
                  </w:r>
                </w:p>
              </w:tc>
              <w:tc>
                <w:tcPr>
                  <w:tcW w:w="1679" w:type="dxa"/>
                  <w:tcBorders>
                    <w:top w:val="nil"/>
                    <w:left w:val="nil"/>
                    <w:bottom w:val="single" w:sz="4" w:space="0" w:color="auto"/>
                    <w:right w:val="nil"/>
                  </w:tcBorders>
                  <w:shd w:val="clear" w:color="auto" w:fill="auto"/>
                  <w:vAlign w:val="center"/>
                  <w:hideMark/>
                </w:tcPr>
                <w:p w14:paraId="2741677E" w14:textId="1AD1ECC2"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adres olarak kullanır ve hafıza birimine gönderir. O adresteki veriyi çıkış birimine gönderir</w:t>
                  </w:r>
                </w:p>
              </w:tc>
              <w:tc>
                <w:tcPr>
                  <w:tcW w:w="358" w:type="dxa"/>
                  <w:tcBorders>
                    <w:top w:val="nil"/>
                    <w:left w:val="single" w:sz="4" w:space="0" w:color="auto"/>
                    <w:bottom w:val="single" w:sz="4" w:space="0" w:color="auto"/>
                    <w:right w:val="nil"/>
                  </w:tcBorders>
                  <w:shd w:val="clear" w:color="000000" w:fill="FFF2CC"/>
                  <w:vAlign w:val="center"/>
                  <w:hideMark/>
                </w:tcPr>
                <w:p w14:paraId="132C166E"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350" w:type="dxa"/>
                  <w:tcBorders>
                    <w:top w:val="nil"/>
                    <w:left w:val="nil"/>
                    <w:bottom w:val="single" w:sz="4" w:space="0" w:color="auto"/>
                    <w:right w:val="nil"/>
                  </w:tcBorders>
                  <w:shd w:val="clear" w:color="auto" w:fill="auto"/>
                  <w:noWrap/>
                  <w:vAlign w:val="bottom"/>
                  <w:hideMark/>
                </w:tcPr>
                <w:p w14:paraId="1D6542A5"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934" w:type="dxa"/>
                  <w:tcBorders>
                    <w:top w:val="nil"/>
                    <w:left w:val="nil"/>
                    <w:bottom w:val="single" w:sz="4" w:space="0" w:color="auto"/>
                    <w:right w:val="nil"/>
                  </w:tcBorders>
                  <w:shd w:val="clear" w:color="auto" w:fill="auto"/>
                  <w:noWrap/>
                  <w:vAlign w:val="bottom"/>
                  <w:hideMark/>
                </w:tcPr>
                <w:p w14:paraId="50BA6EC2"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886" w:type="dxa"/>
                  <w:tcBorders>
                    <w:top w:val="nil"/>
                    <w:left w:val="single" w:sz="4" w:space="0" w:color="auto"/>
                    <w:bottom w:val="single" w:sz="4" w:space="0" w:color="auto"/>
                    <w:right w:val="nil"/>
                  </w:tcBorders>
                  <w:shd w:val="clear" w:color="000000" w:fill="F8A0A0"/>
                  <w:noWrap/>
                  <w:vAlign w:val="center"/>
                  <w:hideMark/>
                </w:tcPr>
                <w:p w14:paraId="1B37F8D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Kaldırıldı</w:t>
                  </w:r>
                </w:p>
              </w:tc>
            </w:tr>
            <w:tr w:rsidR="005C66D5" w:rsidRPr="005C66D5" w14:paraId="4F725953"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0F048C90"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25</w:t>
                  </w:r>
                </w:p>
              </w:tc>
              <w:tc>
                <w:tcPr>
                  <w:tcW w:w="1668" w:type="dxa"/>
                  <w:tcBorders>
                    <w:top w:val="nil"/>
                    <w:left w:val="nil"/>
                    <w:bottom w:val="single" w:sz="4" w:space="0" w:color="auto"/>
                    <w:right w:val="nil"/>
                  </w:tcBorders>
                  <w:shd w:val="clear" w:color="auto" w:fill="auto"/>
                  <w:vAlign w:val="center"/>
                  <w:hideMark/>
                </w:tcPr>
                <w:p w14:paraId="3C913C37"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PRINTMEMFROMIMM</w:t>
                  </w:r>
                </w:p>
              </w:tc>
              <w:tc>
                <w:tcPr>
                  <w:tcW w:w="1679" w:type="dxa"/>
                  <w:tcBorders>
                    <w:top w:val="nil"/>
                    <w:left w:val="nil"/>
                    <w:bottom w:val="single" w:sz="4" w:space="0" w:color="auto"/>
                    <w:right w:val="nil"/>
                  </w:tcBorders>
                  <w:shd w:val="clear" w:color="auto" w:fill="auto"/>
                  <w:vAlign w:val="center"/>
                  <w:hideMark/>
                </w:tcPr>
                <w:p w14:paraId="2ABFE3E5" w14:textId="79C69EE4"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değeri adres olarak kullanır ve hafıza birimine gönderir. O adresteki veriyi çıkış birimine gönderir</w:t>
                  </w:r>
                </w:p>
              </w:tc>
              <w:tc>
                <w:tcPr>
                  <w:tcW w:w="358" w:type="dxa"/>
                  <w:tcBorders>
                    <w:top w:val="nil"/>
                    <w:left w:val="single" w:sz="4" w:space="0" w:color="auto"/>
                    <w:bottom w:val="single" w:sz="4" w:space="0" w:color="auto"/>
                    <w:right w:val="nil"/>
                  </w:tcBorders>
                  <w:shd w:val="clear" w:color="000000" w:fill="FFF2CC"/>
                  <w:vAlign w:val="center"/>
                  <w:hideMark/>
                </w:tcPr>
                <w:p w14:paraId="1E96A0D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22</w:t>
                  </w:r>
                </w:p>
              </w:tc>
              <w:tc>
                <w:tcPr>
                  <w:tcW w:w="1350" w:type="dxa"/>
                  <w:tcBorders>
                    <w:top w:val="nil"/>
                    <w:left w:val="nil"/>
                    <w:bottom w:val="single" w:sz="4" w:space="0" w:color="auto"/>
                    <w:right w:val="nil"/>
                  </w:tcBorders>
                  <w:shd w:val="clear" w:color="auto" w:fill="auto"/>
                  <w:vAlign w:val="center"/>
                  <w:hideMark/>
                </w:tcPr>
                <w:p w14:paraId="13A4E0A6"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IMMTOPRINTMEM</w:t>
                  </w:r>
                </w:p>
              </w:tc>
              <w:tc>
                <w:tcPr>
                  <w:tcW w:w="1934" w:type="dxa"/>
                  <w:tcBorders>
                    <w:top w:val="nil"/>
                    <w:left w:val="nil"/>
                    <w:bottom w:val="single" w:sz="4" w:space="0" w:color="auto"/>
                    <w:right w:val="nil"/>
                  </w:tcBorders>
                  <w:shd w:val="clear" w:color="auto" w:fill="auto"/>
                  <w:vAlign w:val="center"/>
                  <w:hideMark/>
                </w:tcPr>
                <w:p w14:paraId="374B0EE8" w14:textId="3889496C"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değeri adres olarak kullanır ve hafıza birimine gönderir. O adresteki veriyi çıkış birimine gönderir</w:t>
                  </w:r>
                </w:p>
              </w:tc>
              <w:tc>
                <w:tcPr>
                  <w:tcW w:w="886" w:type="dxa"/>
                  <w:tcBorders>
                    <w:top w:val="nil"/>
                    <w:left w:val="single" w:sz="4" w:space="0" w:color="auto"/>
                    <w:bottom w:val="single" w:sz="4" w:space="0" w:color="auto"/>
                    <w:right w:val="nil"/>
                  </w:tcBorders>
                  <w:shd w:val="clear" w:color="000000" w:fill="FFE699"/>
                  <w:vAlign w:val="center"/>
                  <w:hideMark/>
                </w:tcPr>
                <w:p w14:paraId="5587A283"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1D8A5601" w14:textId="77777777" w:rsidTr="005C66D5">
              <w:trPr>
                <w:trHeight w:val="675"/>
              </w:trPr>
              <w:tc>
                <w:tcPr>
                  <w:tcW w:w="359" w:type="dxa"/>
                  <w:tcBorders>
                    <w:top w:val="nil"/>
                    <w:left w:val="nil"/>
                    <w:bottom w:val="single" w:sz="4" w:space="0" w:color="auto"/>
                    <w:right w:val="nil"/>
                  </w:tcBorders>
                  <w:shd w:val="clear" w:color="000000" w:fill="FFF2CC"/>
                  <w:noWrap/>
                  <w:vAlign w:val="center"/>
                  <w:hideMark/>
                </w:tcPr>
                <w:p w14:paraId="70D9A7E8"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26</w:t>
                  </w:r>
                </w:p>
              </w:tc>
              <w:tc>
                <w:tcPr>
                  <w:tcW w:w="1668" w:type="dxa"/>
                  <w:tcBorders>
                    <w:top w:val="nil"/>
                    <w:left w:val="nil"/>
                    <w:bottom w:val="single" w:sz="4" w:space="0" w:color="auto"/>
                    <w:right w:val="nil"/>
                  </w:tcBorders>
                  <w:shd w:val="clear" w:color="auto" w:fill="auto"/>
                  <w:vAlign w:val="center"/>
                  <w:hideMark/>
                </w:tcPr>
                <w:p w14:paraId="690B588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WRITETOREG</w:t>
                  </w:r>
                </w:p>
              </w:tc>
              <w:tc>
                <w:tcPr>
                  <w:tcW w:w="1679" w:type="dxa"/>
                  <w:tcBorders>
                    <w:top w:val="nil"/>
                    <w:left w:val="nil"/>
                    <w:bottom w:val="single" w:sz="4" w:space="0" w:color="auto"/>
                    <w:right w:val="nil"/>
                  </w:tcBorders>
                  <w:shd w:val="clear" w:color="auto" w:fill="auto"/>
                  <w:vAlign w:val="center"/>
                  <w:hideMark/>
                </w:tcPr>
                <w:p w14:paraId="7351215D"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Giriş biriminden gelen veriyi bir kaydediciye yükler</w:t>
                  </w:r>
                </w:p>
              </w:tc>
              <w:tc>
                <w:tcPr>
                  <w:tcW w:w="358" w:type="dxa"/>
                  <w:tcBorders>
                    <w:top w:val="nil"/>
                    <w:left w:val="single" w:sz="4" w:space="0" w:color="auto"/>
                    <w:bottom w:val="single" w:sz="4" w:space="0" w:color="auto"/>
                    <w:right w:val="nil"/>
                  </w:tcBorders>
                  <w:shd w:val="clear" w:color="000000" w:fill="FFF2CC"/>
                  <w:vAlign w:val="center"/>
                  <w:hideMark/>
                </w:tcPr>
                <w:p w14:paraId="0A79EE91"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23</w:t>
                  </w:r>
                </w:p>
              </w:tc>
              <w:tc>
                <w:tcPr>
                  <w:tcW w:w="1350" w:type="dxa"/>
                  <w:tcBorders>
                    <w:top w:val="nil"/>
                    <w:left w:val="nil"/>
                    <w:bottom w:val="single" w:sz="4" w:space="0" w:color="auto"/>
                    <w:right w:val="nil"/>
                  </w:tcBorders>
                  <w:shd w:val="clear" w:color="auto" w:fill="auto"/>
                  <w:vAlign w:val="center"/>
                  <w:hideMark/>
                </w:tcPr>
                <w:p w14:paraId="02C1D4DF"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WRITEREG</w:t>
                  </w:r>
                </w:p>
              </w:tc>
              <w:tc>
                <w:tcPr>
                  <w:tcW w:w="1934" w:type="dxa"/>
                  <w:tcBorders>
                    <w:top w:val="nil"/>
                    <w:left w:val="nil"/>
                    <w:bottom w:val="single" w:sz="4" w:space="0" w:color="auto"/>
                    <w:right w:val="nil"/>
                  </w:tcBorders>
                  <w:shd w:val="clear" w:color="auto" w:fill="auto"/>
                  <w:vAlign w:val="center"/>
                  <w:hideMark/>
                </w:tcPr>
                <w:p w14:paraId="61101838"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Giriş biriminden gelen veriyi bir kaydediciye yükler</w:t>
                  </w:r>
                </w:p>
              </w:tc>
              <w:tc>
                <w:tcPr>
                  <w:tcW w:w="886" w:type="dxa"/>
                  <w:tcBorders>
                    <w:top w:val="nil"/>
                    <w:left w:val="single" w:sz="4" w:space="0" w:color="auto"/>
                    <w:bottom w:val="single" w:sz="4" w:space="0" w:color="auto"/>
                    <w:right w:val="nil"/>
                  </w:tcBorders>
                  <w:shd w:val="clear" w:color="000000" w:fill="FFE699"/>
                  <w:vAlign w:val="center"/>
                  <w:hideMark/>
                </w:tcPr>
                <w:p w14:paraId="417E18CD"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126F5967"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5F121C8F"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27</w:t>
                  </w:r>
                </w:p>
              </w:tc>
              <w:tc>
                <w:tcPr>
                  <w:tcW w:w="1668" w:type="dxa"/>
                  <w:tcBorders>
                    <w:top w:val="nil"/>
                    <w:left w:val="nil"/>
                    <w:bottom w:val="single" w:sz="4" w:space="0" w:color="auto"/>
                    <w:right w:val="nil"/>
                  </w:tcBorders>
                  <w:shd w:val="clear" w:color="auto" w:fill="auto"/>
                  <w:vAlign w:val="center"/>
                  <w:hideMark/>
                </w:tcPr>
                <w:p w14:paraId="54DE7CA1"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WRITETOMEMFROMREG</w:t>
                  </w:r>
                </w:p>
              </w:tc>
              <w:tc>
                <w:tcPr>
                  <w:tcW w:w="1679" w:type="dxa"/>
                  <w:tcBorders>
                    <w:top w:val="nil"/>
                    <w:left w:val="nil"/>
                    <w:bottom w:val="single" w:sz="4" w:space="0" w:color="auto"/>
                    <w:right w:val="nil"/>
                  </w:tcBorders>
                  <w:shd w:val="clear" w:color="auto" w:fill="auto"/>
                  <w:vAlign w:val="center"/>
                  <w:hideMark/>
                </w:tcPr>
                <w:p w14:paraId="76600ECB"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Bir kaydedicideki veriyi adres olarak kullanır ve giriş biriminden gelen veriyi hafıza birimine yükler</w:t>
                  </w:r>
                </w:p>
              </w:tc>
              <w:tc>
                <w:tcPr>
                  <w:tcW w:w="358" w:type="dxa"/>
                  <w:tcBorders>
                    <w:top w:val="nil"/>
                    <w:left w:val="single" w:sz="4" w:space="0" w:color="auto"/>
                    <w:bottom w:val="single" w:sz="4" w:space="0" w:color="auto"/>
                    <w:right w:val="nil"/>
                  </w:tcBorders>
                  <w:shd w:val="clear" w:color="000000" w:fill="FFF2CC"/>
                  <w:noWrap/>
                  <w:vAlign w:val="center"/>
                  <w:hideMark/>
                </w:tcPr>
                <w:p w14:paraId="5E246792" w14:textId="59DC6FBE" w:rsidR="005C66D5" w:rsidRPr="005C66D5" w:rsidRDefault="005C66D5" w:rsidP="005C66D5">
                  <w:pPr>
                    <w:suppressAutoHyphens w:val="0"/>
                    <w:jc w:val="right"/>
                    <w:rPr>
                      <w:rFonts w:ascii="Calibri" w:hAnsi="Calibri" w:cs="Calibri"/>
                      <w:color w:val="000000"/>
                      <w:sz w:val="16"/>
                      <w:szCs w:val="16"/>
                      <w:lang w:eastAsia="tr-TR"/>
                    </w:rPr>
                  </w:pPr>
                </w:p>
              </w:tc>
              <w:tc>
                <w:tcPr>
                  <w:tcW w:w="1350" w:type="dxa"/>
                  <w:tcBorders>
                    <w:top w:val="nil"/>
                    <w:left w:val="nil"/>
                    <w:bottom w:val="single" w:sz="4" w:space="0" w:color="auto"/>
                    <w:right w:val="nil"/>
                  </w:tcBorders>
                  <w:shd w:val="clear" w:color="auto" w:fill="auto"/>
                  <w:noWrap/>
                  <w:vAlign w:val="bottom"/>
                  <w:hideMark/>
                </w:tcPr>
                <w:p w14:paraId="35A6468C"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1934" w:type="dxa"/>
                  <w:tcBorders>
                    <w:top w:val="nil"/>
                    <w:left w:val="nil"/>
                    <w:bottom w:val="single" w:sz="4" w:space="0" w:color="auto"/>
                    <w:right w:val="nil"/>
                  </w:tcBorders>
                  <w:shd w:val="clear" w:color="auto" w:fill="auto"/>
                  <w:noWrap/>
                  <w:vAlign w:val="bottom"/>
                  <w:hideMark/>
                </w:tcPr>
                <w:p w14:paraId="46ED4206"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 </w:t>
                  </w:r>
                </w:p>
              </w:tc>
              <w:tc>
                <w:tcPr>
                  <w:tcW w:w="886" w:type="dxa"/>
                  <w:tcBorders>
                    <w:top w:val="nil"/>
                    <w:left w:val="single" w:sz="4" w:space="0" w:color="auto"/>
                    <w:bottom w:val="single" w:sz="4" w:space="0" w:color="auto"/>
                    <w:right w:val="nil"/>
                  </w:tcBorders>
                  <w:shd w:val="clear" w:color="000000" w:fill="F8A0A0"/>
                  <w:noWrap/>
                  <w:vAlign w:val="center"/>
                  <w:hideMark/>
                </w:tcPr>
                <w:p w14:paraId="170ABFD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Kaldırıldı</w:t>
                  </w:r>
                </w:p>
              </w:tc>
            </w:tr>
            <w:tr w:rsidR="005C66D5" w:rsidRPr="005C66D5" w14:paraId="40D2B779" w14:textId="77777777" w:rsidTr="005C66D5">
              <w:trPr>
                <w:trHeight w:val="900"/>
              </w:trPr>
              <w:tc>
                <w:tcPr>
                  <w:tcW w:w="359" w:type="dxa"/>
                  <w:tcBorders>
                    <w:top w:val="nil"/>
                    <w:left w:val="nil"/>
                    <w:bottom w:val="single" w:sz="4" w:space="0" w:color="auto"/>
                    <w:right w:val="nil"/>
                  </w:tcBorders>
                  <w:shd w:val="clear" w:color="000000" w:fill="FFF2CC"/>
                  <w:noWrap/>
                  <w:vAlign w:val="center"/>
                  <w:hideMark/>
                </w:tcPr>
                <w:p w14:paraId="54C58F45" w14:textId="77777777" w:rsidR="005C66D5" w:rsidRPr="005C66D5" w:rsidRDefault="005C66D5" w:rsidP="005C66D5">
                  <w:pPr>
                    <w:suppressAutoHyphens w:val="0"/>
                    <w:jc w:val="right"/>
                    <w:rPr>
                      <w:rFonts w:ascii="Calibri" w:hAnsi="Calibri" w:cs="Calibri"/>
                      <w:color w:val="000000"/>
                      <w:sz w:val="16"/>
                      <w:szCs w:val="16"/>
                      <w:lang w:eastAsia="tr-TR"/>
                    </w:rPr>
                  </w:pPr>
                  <w:r w:rsidRPr="005C66D5">
                    <w:rPr>
                      <w:rFonts w:ascii="Calibri" w:hAnsi="Calibri" w:cs="Calibri"/>
                      <w:color w:val="000000"/>
                      <w:sz w:val="16"/>
                      <w:szCs w:val="16"/>
                      <w:lang w:eastAsia="tr-TR"/>
                    </w:rPr>
                    <w:t>28</w:t>
                  </w:r>
                </w:p>
              </w:tc>
              <w:tc>
                <w:tcPr>
                  <w:tcW w:w="1668" w:type="dxa"/>
                  <w:tcBorders>
                    <w:top w:val="nil"/>
                    <w:left w:val="nil"/>
                    <w:bottom w:val="single" w:sz="4" w:space="0" w:color="auto"/>
                    <w:right w:val="nil"/>
                  </w:tcBorders>
                  <w:shd w:val="clear" w:color="auto" w:fill="auto"/>
                  <w:vAlign w:val="center"/>
                  <w:hideMark/>
                </w:tcPr>
                <w:p w14:paraId="3A16358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WRITETOMEMFROMIMM</w:t>
                  </w:r>
                </w:p>
              </w:tc>
              <w:tc>
                <w:tcPr>
                  <w:tcW w:w="1679" w:type="dxa"/>
                  <w:tcBorders>
                    <w:top w:val="nil"/>
                    <w:left w:val="nil"/>
                    <w:bottom w:val="single" w:sz="4" w:space="0" w:color="auto"/>
                    <w:right w:val="nil"/>
                  </w:tcBorders>
                  <w:shd w:val="clear" w:color="auto" w:fill="auto"/>
                  <w:vAlign w:val="center"/>
                  <w:hideMark/>
                </w:tcPr>
                <w:p w14:paraId="010FCE91"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değerden aldığı veriyi adres olarak kullanır ve giriş biriminden aldığı veriyi hafıza birimine yükler</w:t>
                  </w:r>
                </w:p>
              </w:tc>
              <w:tc>
                <w:tcPr>
                  <w:tcW w:w="358" w:type="dxa"/>
                  <w:tcBorders>
                    <w:top w:val="nil"/>
                    <w:left w:val="single" w:sz="4" w:space="0" w:color="auto"/>
                    <w:bottom w:val="single" w:sz="4" w:space="0" w:color="auto"/>
                    <w:right w:val="nil"/>
                  </w:tcBorders>
                  <w:shd w:val="clear" w:color="000000" w:fill="FFF2CC"/>
                  <w:vAlign w:val="center"/>
                  <w:hideMark/>
                </w:tcPr>
                <w:p w14:paraId="56743A56" w14:textId="01829A4D" w:rsidR="005C66D5" w:rsidRPr="005C66D5" w:rsidRDefault="005C66D5" w:rsidP="005C66D5">
                  <w:pPr>
                    <w:suppressAutoHyphens w:val="0"/>
                    <w:jc w:val="right"/>
                    <w:rPr>
                      <w:rFonts w:ascii="Calibri" w:hAnsi="Calibri" w:cs="Calibri"/>
                      <w:color w:val="000000"/>
                      <w:sz w:val="16"/>
                      <w:szCs w:val="16"/>
                      <w:lang w:eastAsia="tr-TR"/>
                    </w:rPr>
                  </w:pPr>
                  <w:r>
                    <w:rPr>
                      <w:rFonts w:ascii="Calibri" w:hAnsi="Calibri" w:cs="Calibri"/>
                      <w:color w:val="000000"/>
                      <w:sz w:val="16"/>
                      <w:szCs w:val="16"/>
                      <w:lang w:eastAsia="tr-TR"/>
                    </w:rPr>
                    <w:t>24</w:t>
                  </w:r>
                </w:p>
              </w:tc>
              <w:tc>
                <w:tcPr>
                  <w:tcW w:w="1350" w:type="dxa"/>
                  <w:tcBorders>
                    <w:top w:val="nil"/>
                    <w:left w:val="nil"/>
                    <w:bottom w:val="single" w:sz="4" w:space="0" w:color="auto"/>
                    <w:right w:val="nil"/>
                  </w:tcBorders>
                  <w:shd w:val="clear" w:color="auto" w:fill="auto"/>
                  <w:vAlign w:val="center"/>
                  <w:hideMark/>
                </w:tcPr>
                <w:p w14:paraId="43EECEC8"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IMMTOWRITEMEM</w:t>
                  </w:r>
                </w:p>
              </w:tc>
              <w:tc>
                <w:tcPr>
                  <w:tcW w:w="1934" w:type="dxa"/>
                  <w:tcBorders>
                    <w:top w:val="nil"/>
                    <w:left w:val="nil"/>
                    <w:bottom w:val="single" w:sz="4" w:space="0" w:color="auto"/>
                    <w:right w:val="nil"/>
                  </w:tcBorders>
                  <w:shd w:val="clear" w:color="auto" w:fill="auto"/>
                  <w:vAlign w:val="center"/>
                  <w:hideMark/>
                </w:tcPr>
                <w:p w14:paraId="3B7FB648" w14:textId="77777777" w:rsidR="005C66D5" w:rsidRPr="005C66D5" w:rsidRDefault="005C66D5" w:rsidP="005C66D5">
                  <w:pPr>
                    <w:suppressAutoHyphens w:val="0"/>
                    <w:rPr>
                      <w:rFonts w:ascii="Calibri" w:hAnsi="Calibri" w:cs="Calibri"/>
                      <w:color w:val="000000"/>
                      <w:sz w:val="16"/>
                      <w:szCs w:val="16"/>
                      <w:lang w:eastAsia="tr-TR"/>
                    </w:rPr>
                  </w:pPr>
                  <w:r w:rsidRPr="005C66D5">
                    <w:rPr>
                      <w:rFonts w:ascii="Calibri" w:hAnsi="Calibri" w:cs="Calibri"/>
                      <w:color w:val="000000"/>
                      <w:sz w:val="16"/>
                      <w:szCs w:val="16"/>
                      <w:lang w:eastAsia="tr-TR"/>
                    </w:rPr>
                    <w:t>Anlık değerden aldığı veriyi adres olarak kullanır ve giriş biriminden aldığı veriyi hafıza birimine yükler</w:t>
                  </w:r>
                </w:p>
              </w:tc>
              <w:tc>
                <w:tcPr>
                  <w:tcW w:w="886" w:type="dxa"/>
                  <w:tcBorders>
                    <w:top w:val="nil"/>
                    <w:left w:val="single" w:sz="4" w:space="0" w:color="auto"/>
                    <w:bottom w:val="single" w:sz="4" w:space="0" w:color="auto"/>
                    <w:right w:val="nil"/>
                  </w:tcBorders>
                  <w:shd w:val="clear" w:color="000000" w:fill="FFE699"/>
                  <w:vAlign w:val="center"/>
                  <w:hideMark/>
                </w:tcPr>
                <w:p w14:paraId="2D80CA04"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 xml:space="preserve">Adı </w:t>
                  </w:r>
                  <w:r w:rsidRPr="005C66D5">
                    <w:rPr>
                      <w:rFonts w:ascii="Calibri" w:hAnsi="Calibri" w:cs="Calibri"/>
                      <w:color w:val="000000"/>
                      <w:sz w:val="16"/>
                      <w:szCs w:val="16"/>
                      <w:lang w:eastAsia="tr-TR"/>
                    </w:rPr>
                    <w:br/>
                    <w:t>Değiştirildi</w:t>
                  </w:r>
                </w:p>
              </w:tc>
            </w:tr>
            <w:tr w:rsidR="005C66D5" w:rsidRPr="005C66D5" w14:paraId="22BB793D" w14:textId="77777777" w:rsidTr="005C66D5">
              <w:trPr>
                <w:trHeight w:val="480"/>
              </w:trPr>
              <w:tc>
                <w:tcPr>
                  <w:tcW w:w="359" w:type="dxa"/>
                  <w:tcBorders>
                    <w:top w:val="nil"/>
                    <w:left w:val="nil"/>
                    <w:bottom w:val="single" w:sz="4" w:space="0" w:color="auto"/>
                    <w:right w:val="nil"/>
                  </w:tcBorders>
                  <w:shd w:val="clear" w:color="auto" w:fill="auto"/>
                  <w:noWrap/>
                  <w:vAlign w:val="center"/>
                  <w:hideMark/>
                </w:tcPr>
                <w:p w14:paraId="6ED56363" w14:textId="77777777" w:rsidR="005C66D5" w:rsidRPr="005C66D5" w:rsidRDefault="005C66D5" w:rsidP="005C66D5">
                  <w:pPr>
                    <w:suppressAutoHyphens w:val="0"/>
                    <w:jc w:val="right"/>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1668" w:type="dxa"/>
                  <w:tcBorders>
                    <w:top w:val="nil"/>
                    <w:left w:val="nil"/>
                    <w:bottom w:val="single" w:sz="4" w:space="0" w:color="auto"/>
                    <w:right w:val="nil"/>
                  </w:tcBorders>
                  <w:shd w:val="clear" w:color="auto" w:fill="auto"/>
                  <w:noWrap/>
                  <w:vAlign w:val="bottom"/>
                  <w:hideMark/>
                </w:tcPr>
                <w:p w14:paraId="0B52C348" w14:textId="77777777" w:rsidR="005C66D5" w:rsidRPr="005C66D5" w:rsidRDefault="005C66D5" w:rsidP="005C66D5">
                  <w:pPr>
                    <w:suppressAutoHyphens w:val="0"/>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1679" w:type="dxa"/>
                  <w:tcBorders>
                    <w:top w:val="nil"/>
                    <w:left w:val="nil"/>
                    <w:bottom w:val="single" w:sz="4" w:space="0" w:color="auto"/>
                    <w:right w:val="nil"/>
                  </w:tcBorders>
                  <w:shd w:val="clear" w:color="auto" w:fill="auto"/>
                  <w:noWrap/>
                  <w:vAlign w:val="bottom"/>
                  <w:hideMark/>
                </w:tcPr>
                <w:p w14:paraId="011A4D71" w14:textId="77777777" w:rsidR="005C66D5" w:rsidRPr="005C66D5" w:rsidRDefault="005C66D5" w:rsidP="005C66D5">
                  <w:pPr>
                    <w:suppressAutoHyphens w:val="0"/>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358" w:type="dxa"/>
                  <w:tcBorders>
                    <w:top w:val="nil"/>
                    <w:left w:val="single" w:sz="4" w:space="0" w:color="auto"/>
                    <w:bottom w:val="single" w:sz="4" w:space="0" w:color="auto"/>
                    <w:right w:val="nil"/>
                  </w:tcBorders>
                  <w:shd w:val="clear" w:color="000000" w:fill="FFF2CC"/>
                  <w:noWrap/>
                  <w:vAlign w:val="center"/>
                  <w:hideMark/>
                </w:tcPr>
                <w:p w14:paraId="6919A8F0" w14:textId="10D2BD29" w:rsidR="005C66D5" w:rsidRPr="005C66D5" w:rsidRDefault="005C66D5" w:rsidP="005C66D5">
                  <w:pPr>
                    <w:suppressAutoHyphens w:val="0"/>
                    <w:jc w:val="right"/>
                    <w:rPr>
                      <w:rFonts w:ascii="Liberation Sans" w:hAnsi="Liberation Sans"/>
                      <w:color w:val="000000"/>
                      <w:sz w:val="16"/>
                      <w:szCs w:val="16"/>
                      <w:lang w:eastAsia="tr-TR"/>
                    </w:rPr>
                  </w:pPr>
                  <w:r>
                    <w:rPr>
                      <w:rFonts w:ascii="Liberation Sans" w:hAnsi="Liberation Sans"/>
                      <w:color w:val="000000"/>
                      <w:sz w:val="16"/>
                      <w:szCs w:val="16"/>
                      <w:lang w:eastAsia="tr-TR"/>
                    </w:rPr>
                    <w:t>25</w:t>
                  </w:r>
                </w:p>
              </w:tc>
              <w:tc>
                <w:tcPr>
                  <w:tcW w:w="1350" w:type="dxa"/>
                  <w:tcBorders>
                    <w:top w:val="nil"/>
                    <w:left w:val="nil"/>
                    <w:bottom w:val="single" w:sz="4" w:space="0" w:color="auto"/>
                    <w:right w:val="nil"/>
                  </w:tcBorders>
                  <w:shd w:val="clear" w:color="auto" w:fill="auto"/>
                  <w:vAlign w:val="center"/>
                  <w:hideMark/>
                </w:tcPr>
                <w:p w14:paraId="1872E492"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CLEARALLREG</w:t>
                  </w:r>
                </w:p>
              </w:tc>
              <w:tc>
                <w:tcPr>
                  <w:tcW w:w="1934" w:type="dxa"/>
                  <w:tcBorders>
                    <w:top w:val="nil"/>
                    <w:left w:val="nil"/>
                    <w:bottom w:val="single" w:sz="4" w:space="0" w:color="auto"/>
                    <w:right w:val="nil"/>
                  </w:tcBorders>
                  <w:shd w:val="clear" w:color="auto" w:fill="auto"/>
                  <w:vAlign w:val="bottom"/>
                  <w:hideMark/>
                </w:tcPr>
                <w:p w14:paraId="0AB76AC4" w14:textId="77777777" w:rsidR="005C66D5" w:rsidRPr="005C66D5" w:rsidRDefault="005C66D5" w:rsidP="005C66D5">
                  <w:pPr>
                    <w:suppressAutoHyphens w:val="0"/>
                    <w:rPr>
                      <w:rFonts w:ascii="Liberation Sans" w:hAnsi="Liberation Sans"/>
                      <w:color w:val="000000"/>
                      <w:sz w:val="16"/>
                      <w:szCs w:val="16"/>
                      <w:lang w:eastAsia="tr-TR"/>
                    </w:rPr>
                  </w:pPr>
                  <w:r w:rsidRPr="005C66D5">
                    <w:rPr>
                      <w:rFonts w:ascii="Liberation Sans" w:hAnsi="Liberation Sans"/>
                      <w:color w:val="000000"/>
                      <w:sz w:val="16"/>
                      <w:szCs w:val="16"/>
                      <w:lang w:eastAsia="tr-TR"/>
                    </w:rPr>
                    <w:t>Tüm kaydedicilerin verilerini</w:t>
                  </w:r>
                  <w:r w:rsidRPr="005C66D5">
                    <w:rPr>
                      <w:rFonts w:ascii="Liberation Sans" w:hAnsi="Liberation Sans"/>
                      <w:color w:val="000000"/>
                      <w:sz w:val="16"/>
                      <w:szCs w:val="16"/>
                      <w:lang w:eastAsia="tr-TR"/>
                    </w:rPr>
                    <w:br/>
                    <w:t>sıfırlar</w:t>
                  </w:r>
                </w:p>
              </w:tc>
              <w:tc>
                <w:tcPr>
                  <w:tcW w:w="886" w:type="dxa"/>
                  <w:tcBorders>
                    <w:top w:val="nil"/>
                    <w:left w:val="single" w:sz="4" w:space="0" w:color="auto"/>
                    <w:bottom w:val="single" w:sz="4" w:space="0" w:color="auto"/>
                    <w:right w:val="nil"/>
                  </w:tcBorders>
                  <w:shd w:val="clear" w:color="000000" w:fill="00B0F0"/>
                  <w:noWrap/>
                  <w:vAlign w:val="center"/>
                  <w:hideMark/>
                </w:tcPr>
                <w:p w14:paraId="39879DBF" w14:textId="77777777" w:rsidR="005C66D5" w:rsidRPr="005C66D5" w:rsidRDefault="005C66D5" w:rsidP="005C66D5">
                  <w:pPr>
                    <w:suppressAutoHyphens w:val="0"/>
                    <w:jc w:val="center"/>
                    <w:rPr>
                      <w:rFonts w:ascii="Liberation Sans" w:hAnsi="Liberation Sans"/>
                      <w:color w:val="000000"/>
                      <w:sz w:val="16"/>
                      <w:szCs w:val="16"/>
                      <w:lang w:eastAsia="tr-TR"/>
                    </w:rPr>
                  </w:pPr>
                  <w:r w:rsidRPr="005C66D5">
                    <w:rPr>
                      <w:rFonts w:ascii="Liberation Sans" w:hAnsi="Liberation Sans"/>
                      <w:color w:val="000000"/>
                      <w:sz w:val="16"/>
                      <w:szCs w:val="16"/>
                      <w:lang w:eastAsia="tr-TR"/>
                    </w:rPr>
                    <w:t>Eklendi</w:t>
                  </w:r>
                </w:p>
              </w:tc>
            </w:tr>
            <w:tr w:rsidR="005C66D5" w:rsidRPr="005C66D5" w14:paraId="5C76E329" w14:textId="77777777" w:rsidTr="005C66D5">
              <w:trPr>
                <w:trHeight w:val="255"/>
              </w:trPr>
              <w:tc>
                <w:tcPr>
                  <w:tcW w:w="359" w:type="dxa"/>
                  <w:tcBorders>
                    <w:top w:val="nil"/>
                    <w:left w:val="nil"/>
                    <w:bottom w:val="single" w:sz="4" w:space="0" w:color="auto"/>
                    <w:right w:val="nil"/>
                  </w:tcBorders>
                  <w:shd w:val="clear" w:color="auto" w:fill="auto"/>
                  <w:noWrap/>
                  <w:vAlign w:val="center"/>
                  <w:hideMark/>
                </w:tcPr>
                <w:p w14:paraId="0D26CC44" w14:textId="77777777" w:rsidR="005C66D5" w:rsidRPr="005C66D5" w:rsidRDefault="005C66D5" w:rsidP="005C66D5">
                  <w:pPr>
                    <w:suppressAutoHyphens w:val="0"/>
                    <w:jc w:val="right"/>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1668" w:type="dxa"/>
                  <w:tcBorders>
                    <w:top w:val="nil"/>
                    <w:left w:val="nil"/>
                    <w:bottom w:val="single" w:sz="4" w:space="0" w:color="auto"/>
                    <w:right w:val="nil"/>
                  </w:tcBorders>
                  <w:shd w:val="clear" w:color="auto" w:fill="auto"/>
                  <w:noWrap/>
                  <w:vAlign w:val="bottom"/>
                  <w:hideMark/>
                </w:tcPr>
                <w:p w14:paraId="2476FB89" w14:textId="77777777" w:rsidR="005C66D5" w:rsidRPr="005C66D5" w:rsidRDefault="005C66D5" w:rsidP="005C66D5">
                  <w:pPr>
                    <w:suppressAutoHyphens w:val="0"/>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1679" w:type="dxa"/>
                  <w:tcBorders>
                    <w:top w:val="nil"/>
                    <w:left w:val="nil"/>
                    <w:bottom w:val="single" w:sz="4" w:space="0" w:color="auto"/>
                    <w:right w:val="nil"/>
                  </w:tcBorders>
                  <w:shd w:val="clear" w:color="auto" w:fill="auto"/>
                  <w:noWrap/>
                  <w:vAlign w:val="bottom"/>
                  <w:hideMark/>
                </w:tcPr>
                <w:p w14:paraId="039C7E68" w14:textId="77777777" w:rsidR="005C66D5" w:rsidRPr="005C66D5" w:rsidRDefault="005C66D5" w:rsidP="005C66D5">
                  <w:pPr>
                    <w:suppressAutoHyphens w:val="0"/>
                    <w:rPr>
                      <w:rFonts w:ascii="Liberation Sans" w:hAnsi="Liberation Sans"/>
                      <w:color w:val="000000"/>
                      <w:sz w:val="20"/>
                      <w:szCs w:val="20"/>
                      <w:lang w:eastAsia="tr-TR"/>
                    </w:rPr>
                  </w:pPr>
                  <w:r w:rsidRPr="005C66D5">
                    <w:rPr>
                      <w:rFonts w:ascii="Liberation Sans" w:hAnsi="Liberation Sans"/>
                      <w:color w:val="000000"/>
                      <w:sz w:val="20"/>
                      <w:szCs w:val="20"/>
                      <w:lang w:eastAsia="tr-TR"/>
                    </w:rPr>
                    <w:t> </w:t>
                  </w:r>
                </w:p>
              </w:tc>
              <w:tc>
                <w:tcPr>
                  <w:tcW w:w="358" w:type="dxa"/>
                  <w:tcBorders>
                    <w:top w:val="nil"/>
                    <w:left w:val="single" w:sz="4" w:space="0" w:color="auto"/>
                    <w:bottom w:val="single" w:sz="4" w:space="0" w:color="auto"/>
                    <w:right w:val="nil"/>
                  </w:tcBorders>
                  <w:shd w:val="clear" w:color="000000" w:fill="FFF2CC"/>
                  <w:noWrap/>
                  <w:vAlign w:val="center"/>
                  <w:hideMark/>
                </w:tcPr>
                <w:p w14:paraId="25AA01C6" w14:textId="50FB2A7E" w:rsidR="005C66D5" w:rsidRPr="005C66D5" w:rsidRDefault="005C66D5" w:rsidP="005C66D5">
                  <w:pPr>
                    <w:suppressAutoHyphens w:val="0"/>
                    <w:jc w:val="right"/>
                    <w:rPr>
                      <w:rFonts w:ascii="Liberation Sans" w:hAnsi="Liberation Sans"/>
                      <w:color w:val="000000"/>
                      <w:sz w:val="16"/>
                      <w:szCs w:val="16"/>
                      <w:lang w:eastAsia="tr-TR"/>
                    </w:rPr>
                  </w:pPr>
                  <w:r>
                    <w:rPr>
                      <w:rFonts w:ascii="Liberation Sans" w:hAnsi="Liberation Sans"/>
                      <w:color w:val="000000"/>
                      <w:sz w:val="16"/>
                      <w:szCs w:val="16"/>
                      <w:lang w:eastAsia="tr-TR"/>
                    </w:rPr>
                    <w:t>26</w:t>
                  </w:r>
                </w:p>
              </w:tc>
              <w:tc>
                <w:tcPr>
                  <w:tcW w:w="1350" w:type="dxa"/>
                  <w:tcBorders>
                    <w:top w:val="nil"/>
                    <w:left w:val="nil"/>
                    <w:bottom w:val="single" w:sz="4" w:space="0" w:color="auto"/>
                    <w:right w:val="nil"/>
                  </w:tcBorders>
                  <w:shd w:val="clear" w:color="auto" w:fill="auto"/>
                  <w:vAlign w:val="center"/>
                  <w:hideMark/>
                </w:tcPr>
                <w:p w14:paraId="0612BFEE" w14:textId="77777777" w:rsidR="005C66D5" w:rsidRPr="005C66D5" w:rsidRDefault="005C66D5" w:rsidP="005C66D5">
                  <w:pPr>
                    <w:suppressAutoHyphens w:val="0"/>
                    <w:jc w:val="center"/>
                    <w:rPr>
                      <w:rFonts w:ascii="Calibri" w:hAnsi="Calibri" w:cs="Calibri"/>
                      <w:color w:val="000000"/>
                      <w:sz w:val="16"/>
                      <w:szCs w:val="16"/>
                      <w:lang w:eastAsia="tr-TR"/>
                    </w:rPr>
                  </w:pPr>
                  <w:r w:rsidRPr="005C66D5">
                    <w:rPr>
                      <w:rFonts w:ascii="Calibri" w:hAnsi="Calibri" w:cs="Calibri"/>
                      <w:color w:val="000000"/>
                      <w:sz w:val="16"/>
                      <w:szCs w:val="16"/>
                      <w:lang w:eastAsia="tr-TR"/>
                    </w:rPr>
                    <w:t>CLEARSPECREG</w:t>
                  </w:r>
                </w:p>
              </w:tc>
              <w:tc>
                <w:tcPr>
                  <w:tcW w:w="1934" w:type="dxa"/>
                  <w:tcBorders>
                    <w:top w:val="nil"/>
                    <w:left w:val="nil"/>
                    <w:bottom w:val="single" w:sz="4" w:space="0" w:color="auto"/>
                    <w:right w:val="nil"/>
                  </w:tcBorders>
                  <w:shd w:val="clear" w:color="auto" w:fill="auto"/>
                  <w:noWrap/>
                  <w:vAlign w:val="bottom"/>
                  <w:hideMark/>
                </w:tcPr>
                <w:p w14:paraId="1859CD61" w14:textId="77777777" w:rsidR="005C66D5" w:rsidRPr="005C66D5" w:rsidRDefault="005C66D5" w:rsidP="005C66D5">
                  <w:pPr>
                    <w:suppressAutoHyphens w:val="0"/>
                    <w:rPr>
                      <w:rFonts w:ascii="Liberation Sans" w:hAnsi="Liberation Sans"/>
                      <w:color w:val="000000"/>
                      <w:sz w:val="16"/>
                      <w:szCs w:val="16"/>
                      <w:lang w:eastAsia="tr-TR"/>
                    </w:rPr>
                  </w:pPr>
                  <w:r w:rsidRPr="005C66D5">
                    <w:rPr>
                      <w:rFonts w:ascii="Liberation Sans" w:hAnsi="Liberation Sans"/>
                      <w:color w:val="000000"/>
                      <w:sz w:val="16"/>
                      <w:szCs w:val="16"/>
                      <w:lang w:eastAsia="tr-TR"/>
                    </w:rPr>
                    <w:t>İlgili kaydedicinin verisini siler</w:t>
                  </w:r>
                </w:p>
              </w:tc>
              <w:tc>
                <w:tcPr>
                  <w:tcW w:w="886" w:type="dxa"/>
                  <w:tcBorders>
                    <w:top w:val="nil"/>
                    <w:left w:val="single" w:sz="4" w:space="0" w:color="auto"/>
                    <w:bottom w:val="single" w:sz="4" w:space="0" w:color="auto"/>
                    <w:right w:val="nil"/>
                  </w:tcBorders>
                  <w:shd w:val="clear" w:color="000000" w:fill="00B0F0"/>
                  <w:noWrap/>
                  <w:vAlign w:val="center"/>
                  <w:hideMark/>
                </w:tcPr>
                <w:p w14:paraId="4828B364" w14:textId="77777777" w:rsidR="005C66D5" w:rsidRPr="005C66D5" w:rsidRDefault="005C66D5" w:rsidP="005C66D5">
                  <w:pPr>
                    <w:suppressAutoHyphens w:val="0"/>
                    <w:jc w:val="center"/>
                    <w:rPr>
                      <w:rFonts w:ascii="Liberation Sans" w:hAnsi="Liberation Sans"/>
                      <w:color w:val="000000"/>
                      <w:sz w:val="16"/>
                      <w:szCs w:val="16"/>
                      <w:lang w:eastAsia="tr-TR"/>
                    </w:rPr>
                  </w:pPr>
                  <w:r w:rsidRPr="005C66D5">
                    <w:rPr>
                      <w:rFonts w:ascii="Liberation Sans" w:hAnsi="Liberation Sans"/>
                      <w:color w:val="000000"/>
                      <w:sz w:val="16"/>
                      <w:szCs w:val="16"/>
                      <w:lang w:eastAsia="tr-TR"/>
                    </w:rPr>
                    <w:t>Eklendi</w:t>
                  </w:r>
                </w:p>
              </w:tc>
            </w:tr>
          </w:tbl>
          <w:p w14:paraId="019F2509" w14:textId="77777777" w:rsidR="00926AF9" w:rsidRDefault="00926AF9" w:rsidP="0059267F">
            <w:pPr>
              <w:tabs>
                <w:tab w:val="left" w:pos="1148"/>
              </w:tabs>
              <w:rPr>
                <w:rFonts w:ascii="Arial" w:hAnsi="Arial" w:cs="Arial"/>
              </w:rPr>
            </w:pPr>
          </w:p>
        </w:tc>
      </w:tr>
      <w:tr w:rsidR="00926AF9" w14:paraId="70B08D86" w14:textId="77777777" w:rsidTr="00825383">
        <w:tc>
          <w:tcPr>
            <w:tcW w:w="976" w:type="dxa"/>
            <w:tcBorders>
              <w:left w:val="nil"/>
              <w:bottom w:val="nil"/>
              <w:right w:val="nil"/>
            </w:tcBorders>
          </w:tcPr>
          <w:p w14:paraId="787DD350" w14:textId="77777777" w:rsidR="00926AF9" w:rsidRPr="00926AF9" w:rsidRDefault="00926AF9" w:rsidP="00926AF9">
            <w:pPr>
              <w:suppressAutoHyphens w:val="0"/>
              <w:rPr>
                <w:rFonts w:ascii="Liberation Sans" w:hAnsi="Liberation Sans"/>
                <w:b/>
                <w:bCs/>
                <w:color w:val="000000"/>
                <w:sz w:val="16"/>
                <w:szCs w:val="16"/>
                <w:lang w:eastAsia="tr-TR"/>
              </w:rPr>
            </w:pPr>
            <w:r>
              <w:rPr>
                <w:rFonts w:ascii="Liberation Sans" w:hAnsi="Liberation Sans"/>
                <w:b/>
                <w:bCs/>
                <w:color w:val="000000"/>
                <w:sz w:val="16"/>
                <w:szCs w:val="16"/>
                <w:lang w:eastAsia="tr-TR"/>
              </w:rPr>
              <w:lastRenderedPageBreak/>
              <w:t>Tablo 1</w:t>
            </w:r>
          </w:p>
        </w:tc>
        <w:tc>
          <w:tcPr>
            <w:tcW w:w="7365" w:type="dxa"/>
            <w:tcBorders>
              <w:left w:val="nil"/>
              <w:bottom w:val="nil"/>
              <w:right w:val="nil"/>
            </w:tcBorders>
          </w:tcPr>
          <w:p w14:paraId="2EF7BA3D" w14:textId="041CA46C" w:rsidR="00926AF9" w:rsidRPr="00825383" w:rsidRDefault="00926AF9" w:rsidP="00926AF9">
            <w:pPr>
              <w:suppressAutoHyphens w:val="0"/>
              <w:jc w:val="right"/>
              <w:rPr>
                <w:rFonts w:ascii="Liberation Sans" w:hAnsi="Liberation Sans"/>
                <w:color w:val="000000"/>
                <w:sz w:val="16"/>
                <w:szCs w:val="16"/>
                <w:lang w:eastAsia="tr-TR"/>
              </w:rPr>
            </w:pPr>
            <w:r w:rsidRPr="00825383">
              <w:rPr>
                <w:rFonts w:ascii="Liberation Sans" w:hAnsi="Liberation Sans"/>
                <w:color w:val="000000"/>
                <w:sz w:val="16"/>
                <w:szCs w:val="16"/>
                <w:lang w:eastAsia="tr-TR"/>
              </w:rPr>
              <w:t xml:space="preserve">Önceki ve sonraki komut seti </w:t>
            </w:r>
            <w:r w:rsidR="005C66D5">
              <w:rPr>
                <w:rFonts w:ascii="Liberation Sans" w:hAnsi="Liberation Sans"/>
                <w:color w:val="000000"/>
                <w:sz w:val="16"/>
                <w:szCs w:val="16"/>
                <w:lang w:eastAsia="tr-TR"/>
              </w:rPr>
              <w:t>karşılaştırması</w:t>
            </w:r>
            <w:r w:rsidRPr="00825383">
              <w:rPr>
                <w:rFonts w:ascii="Liberation Sans" w:hAnsi="Liberation Sans"/>
                <w:color w:val="000000"/>
                <w:sz w:val="16"/>
                <w:szCs w:val="16"/>
                <w:lang w:eastAsia="tr-TR"/>
              </w:rPr>
              <w:t xml:space="preserve"> ve değişiklik raporu</w:t>
            </w:r>
          </w:p>
        </w:tc>
      </w:tr>
    </w:tbl>
    <w:p w14:paraId="2573597B" w14:textId="77777777" w:rsidR="005E42D0" w:rsidRDefault="005E42D0" w:rsidP="0059267F">
      <w:pPr>
        <w:tabs>
          <w:tab w:val="left" w:pos="1148"/>
        </w:tabs>
        <w:ind w:left="720"/>
        <w:rPr>
          <w:rFonts w:ascii="Arial" w:hAnsi="Arial" w:cs="Arial"/>
        </w:rPr>
      </w:pPr>
    </w:p>
    <w:p w14:paraId="4BDBDB71" w14:textId="77777777" w:rsidR="00B73EE6" w:rsidRDefault="00B73EE6" w:rsidP="005E42D0">
      <w:pPr>
        <w:tabs>
          <w:tab w:val="left" w:pos="1148"/>
        </w:tabs>
        <w:rPr>
          <w:rFonts w:ascii="Arial" w:hAnsi="Arial" w:cs="Arial"/>
        </w:rPr>
      </w:pPr>
    </w:p>
    <w:p w14:paraId="53AFDE5D" w14:textId="2A5DA748" w:rsidR="005E42D0" w:rsidRDefault="00AC2908" w:rsidP="00AC2908">
      <w:pPr>
        <w:tabs>
          <w:tab w:val="left" w:pos="1148"/>
        </w:tabs>
        <w:ind w:left="720"/>
        <w:jc w:val="both"/>
        <w:rPr>
          <w:rFonts w:ascii="Arial" w:hAnsi="Arial" w:cs="Arial"/>
        </w:rPr>
      </w:pPr>
      <w:r>
        <w:rPr>
          <w:rFonts w:ascii="Arial" w:hAnsi="Arial" w:cs="Arial"/>
        </w:rPr>
        <w:tab/>
      </w:r>
      <w:r w:rsidR="00926AF9">
        <w:rPr>
          <w:rFonts w:ascii="Arial" w:hAnsi="Arial" w:cs="Arial"/>
        </w:rPr>
        <w:t>Tablo</w:t>
      </w:r>
      <w:r w:rsidR="00825383">
        <w:rPr>
          <w:rFonts w:ascii="Arial" w:hAnsi="Arial" w:cs="Arial"/>
        </w:rPr>
        <w:t xml:space="preserve"> 1’den</w:t>
      </w:r>
      <w:r w:rsidR="00926AF9">
        <w:rPr>
          <w:rFonts w:ascii="Arial" w:hAnsi="Arial" w:cs="Arial"/>
        </w:rPr>
        <w:t xml:space="preserve"> d</w:t>
      </w:r>
      <w:r w:rsidR="00825383">
        <w:rPr>
          <w:rFonts w:ascii="Arial" w:hAnsi="Arial" w:cs="Arial"/>
        </w:rPr>
        <w:t>e</w:t>
      </w:r>
      <w:r w:rsidR="00926AF9">
        <w:rPr>
          <w:rFonts w:ascii="Arial" w:hAnsi="Arial" w:cs="Arial"/>
        </w:rPr>
        <w:t xml:space="preserve"> görüleceği üzere</w:t>
      </w:r>
      <w:r w:rsidR="00825383">
        <w:rPr>
          <w:rFonts w:ascii="Arial" w:hAnsi="Arial" w:cs="Arial"/>
        </w:rPr>
        <w:t xml:space="preserve"> </w:t>
      </w:r>
      <w:r>
        <w:rPr>
          <w:rFonts w:ascii="Arial" w:hAnsi="Arial" w:cs="Arial"/>
        </w:rPr>
        <w:t>proje önerisinde sunulan 28 komuttan 4 ü kaldırıl</w:t>
      </w:r>
      <w:r w:rsidR="005C66D5">
        <w:rPr>
          <w:rFonts w:ascii="Arial" w:hAnsi="Arial" w:cs="Arial"/>
        </w:rPr>
        <w:t>ıp 2 yeni komut eklenmiştir.</w:t>
      </w:r>
      <w:r>
        <w:rPr>
          <w:rFonts w:ascii="Arial" w:hAnsi="Arial" w:cs="Arial"/>
        </w:rPr>
        <w:t xml:space="preserve"> 2</w:t>
      </w:r>
      <w:r w:rsidR="005C66D5">
        <w:rPr>
          <w:rFonts w:ascii="Arial" w:hAnsi="Arial" w:cs="Arial"/>
        </w:rPr>
        <w:t>6</w:t>
      </w:r>
      <w:r>
        <w:rPr>
          <w:rFonts w:ascii="Arial" w:hAnsi="Arial" w:cs="Arial"/>
        </w:rPr>
        <w:t xml:space="preserve"> komuta düşürülmüştür.</w:t>
      </w:r>
    </w:p>
    <w:p w14:paraId="354B5D3F" w14:textId="77777777" w:rsidR="00022A10" w:rsidRDefault="00022A10" w:rsidP="00AC2908">
      <w:pPr>
        <w:tabs>
          <w:tab w:val="left" w:pos="1148"/>
        </w:tabs>
        <w:ind w:left="720"/>
        <w:jc w:val="both"/>
        <w:rPr>
          <w:rFonts w:ascii="Arial" w:hAnsi="Arial" w:cs="Arial"/>
        </w:rPr>
      </w:pPr>
    </w:p>
    <w:p w14:paraId="1E916993" w14:textId="42A0B2CD" w:rsidR="00022A10" w:rsidRDefault="00022A10" w:rsidP="00AC2908">
      <w:pPr>
        <w:tabs>
          <w:tab w:val="left" w:pos="1148"/>
        </w:tabs>
        <w:ind w:left="720"/>
        <w:jc w:val="both"/>
        <w:rPr>
          <w:rFonts w:ascii="Arial" w:hAnsi="Arial" w:cs="Arial"/>
        </w:rPr>
      </w:pPr>
      <w:r>
        <w:rPr>
          <w:rFonts w:ascii="Arial" w:hAnsi="Arial" w:cs="Arial"/>
        </w:rPr>
        <w:tab/>
        <w:t>Komutları incele</w:t>
      </w:r>
      <w:r w:rsidR="00071A0C">
        <w:rPr>
          <w:rFonts w:ascii="Arial" w:hAnsi="Arial" w:cs="Arial"/>
        </w:rPr>
        <w:t>di</w:t>
      </w:r>
      <w:r>
        <w:rPr>
          <w:rFonts w:ascii="Arial" w:hAnsi="Arial" w:cs="Arial"/>
        </w:rPr>
        <w:t>ğimizde, işlemcinin toplama ve çıkarma (</w:t>
      </w:r>
      <w:r w:rsidR="00071A0C">
        <w:rPr>
          <w:rFonts w:ascii="Arial" w:hAnsi="Arial" w:cs="Arial"/>
        </w:rPr>
        <w:t>aritmetik</w:t>
      </w:r>
      <w:r>
        <w:rPr>
          <w:rFonts w:ascii="Arial" w:hAnsi="Arial" w:cs="Arial"/>
        </w:rPr>
        <w:t xml:space="preserve">) </w:t>
      </w:r>
      <w:r w:rsidR="00071A0C">
        <w:rPr>
          <w:rFonts w:ascii="Arial" w:hAnsi="Arial" w:cs="Arial"/>
        </w:rPr>
        <w:t>işlemlerini,</w:t>
      </w:r>
      <w:r>
        <w:rPr>
          <w:rFonts w:ascii="Arial" w:hAnsi="Arial" w:cs="Arial"/>
        </w:rPr>
        <w:t xml:space="preserve"> VE (AND) ile birleştirme ve VEYA (OR) ile birleştirme (</w:t>
      </w:r>
      <w:r w:rsidR="00071A0C">
        <w:rPr>
          <w:rFonts w:ascii="Arial" w:hAnsi="Arial" w:cs="Arial"/>
        </w:rPr>
        <w:t>mantık</w:t>
      </w:r>
      <w:r>
        <w:rPr>
          <w:rFonts w:ascii="Arial" w:hAnsi="Arial" w:cs="Arial"/>
        </w:rPr>
        <w:t>) işlemlerini destekleyeceğini görüyoruz. Bunlar bu yazıda ileride anlatılacak olan Aritmetik Mantık Birimi (Aritmatic Logic Unit - ALU) yazısında değinilecektir. Aynı zamanda sola ve sağa kardırma işlemleri yapılabilir. Bu da projenin geleceğinde çarpma ve bölme işlemleri ekleneceği zaman kullanılabilecektir. Karşılaştırma işlemleri için 6 farklı karşılaştırma türüne olanak tanıyan komutlar yerleştirilmiştir. Bunun sayesinde dallanma komutları işlenebilecek ve programların olmazsa olmazı olan eğer (if - else) ve döngüler (for - while) ifadeleri ile programlama yapılabilecektir.</w:t>
      </w:r>
      <w:r w:rsidR="00071A0C">
        <w:rPr>
          <w:rFonts w:ascii="Arial" w:hAnsi="Arial" w:cs="Arial"/>
        </w:rPr>
        <w:t xml:space="preserve"> Ayrıca işlemci bünyesinde BELLEK (RAM) bulundurduğu için bellek komutları da komut setinde yer almaktadır. Giriş </w:t>
      </w:r>
      <w:r w:rsidR="00071A0C">
        <w:rPr>
          <w:rFonts w:ascii="Arial" w:hAnsi="Arial" w:cs="Arial"/>
        </w:rPr>
        <w:lastRenderedPageBreak/>
        <w:t>Çıkış birimi sayesinde dışarıdan bir giriş (input) alınabilecek veya işlemci içerisindeki bir veri çıkış (output) yapılabilecektir.</w:t>
      </w:r>
    </w:p>
    <w:p w14:paraId="1FEF3744" w14:textId="77777777" w:rsidR="00AC2908" w:rsidRDefault="00AC2908" w:rsidP="00022A10">
      <w:pPr>
        <w:tabs>
          <w:tab w:val="left" w:pos="1148"/>
        </w:tabs>
        <w:rPr>
          <w:rFonts w:ascii="Arial" w:hAnsi="Arial" w:cs="Arial"/>
        </w:rPr>
      </w:pPr>
    </w:p>
    <w:p w14:paraId="0F61DC9F" w14:textId="3AB018DB" w:rsidR="00AC2908" w:rsidRDefault="00AC2908" w:rsidP="005E42D0">
      <w:pPr>
        <w:tabs>
          <w:tab w:val="left" w:pos="1148"/>
        </w:tabs>
        <w:ind w:left="720"/>
        <w:rPr>
          <w:rFonts w:ascii="Arial" w:hAnsi="Arial" w:cs="Arial"/>
          <w:b/>
          <w:bCs/>
        </w:rPr>
      </w:pPr>
      <w:r w:rsidRPr="00AC2908">
        <w:rPr>
          <w:rFonts w:ascii="Arial" w:hAnsi="Arial" w:cs="Arial"/>
          <w:b/>
          <w:bCs/>
        </w:rPr>
        <w:t xml:space="preserve">2.2 Program </w:t>
      </w:r>
      <w:r>
        <w:rPr>
          <w:rFonts w:ascii="Arial" w:hAnsi="Arial" w:cs="Arial"/>
          <w:b/>
          <w:bCs/>
        </w:rPr>
        <w:t>B</w:t>
      </w:r>
      <w:r w:rsidRPr="00AC2908">
        <w:rPr>
          <w:rFonts w:ascii="Arial" w:hAnsi="Arial" w:cs="Arial"/>
          <w:b/>
          <w:bCs/>
        </w:rPr>
        <w:t xml:space="preserve">elleği </w:t>
      </w:r>
      <w:r>
        <w:rPr>
          <w:rFonts w:ascii="Arial" w:hAnsi="Arial" w:cs="Arial"/>
          <w:b/>
          <w:bCs/>
        </w:rPr>
        <w:t>T</w:t>
      </w:r>
      <w:r w:rsidRPr="00AC2908">
        <w:rPr>
          <w:rFonts w:ascii="Arial" w:hAnsi="Arial" w:cs="Arial"/>
          <w:b/>
          <w:bCs/>
        </w:rPr>
        <w:t>asarımı</w:t>
      </w:r>
      <w:r>
        <w:rPr>
          <w:rFonts w:ascii="Arial" w:hAnsi="Arial" w:cs="Arial"/>
          <w:b/>
          <w:bCs/>
        </w:rPr>
        <w:t xml:space="preserve"> ve Komut İşleme Mantığı (Command Handling)</w:t>
      </w:r>
    </w:p>
    <w:p w14:paraId="3D2D52F7" w14:textId="77777777" w:rsidR="00AC2908" w:rsidRDefault="00AC2908" w:rsidP="005E42D0">
      <w:pPr>
        <w:tabs>
          <w:tab w:val="left" w:pos="1148"/>
        </w:tabs>
        <w:ind w:left="720"/>
        <w:rPr>
          <w:rFonts w:ascii="Arial" w:hAnsi="Arial" w:cs="Arial"/>
          <w:b/>
          <w:bCs/>
        </w:rPr>
      </w:pPr>
    </w:p>
    <w:p w14:paraId="4AC25318" w14:textId="7C422132" w:rsidR="00AC2908" w:rsidRDefault="0024170B" w:rsidP="0024170B">
      <w:pPr>
        <w:tabs>
          <w:tab w:val="left" w:pos="1148"/>
        </w:tabs>
        <w:ind w:left="720"/>
        <w:jc w:val="both"/>
        <w:rPr>
          <w:rFonts w:ascii="Arial" w:hAnsi="Arial" w:cs="Arial"/>
        </w:rPr>
      </w:pPr>
      <w:r>
        <w:rPr>
          <w:rFonts w:ascii="Arial" w:hAnsi="Arial" w:cs="Arial"/>
        </w:rPr>
        <w:tab/>
      </w:r>
      <w:r w:rsidR="00AC2908">
        <w:rPr>
          <w:rFonts w:ascii="Arial" w:hAnsi="Arial" w:cs="Arial"/>
        </w:rPr>
        <w:t xml:space="preserve">Program belleği adından da anlaşılacağı üzere bir bellektir ve içerisinde işlemcinin </w:t>
      </w:r>
      <w:r w:rsidR="00071A0C">
        <w:rPr>
          <w:rFonts w:ascii="Arial" w:hAnsi="Arial" w:cs="Arial"/>
        </w:rPr>
        <w:t xml:space="preserve">art arda </w:t>
      </w:r>
      <w:r w:rsidR="00AC2908">
        <w:rPr>
          <w:rFonts w:ascii="Arial" w:hAnsi="Arial" w:cs="Arial"/>
        </w:rPr>
        <w:t xml:space="preserve">işleyeceği komutları barındırır. </w:t>
      </w:r>
      <w:r w:rsidR="00507DDF">
        <w:rPr>
          <w:rFonts w:ascii="Arial" w:hAnsi="Arial" w:cs="Arial"/>
        </w:rPr>
        <w:t xml:space="preserve">Komutlar farklı uzunlukta ve türde olabilirler. Komut seti tasarlanırken birçok kez incelediğim RISC-V </w:t>
      </w:r>
      <w:r w:rsidR="002142EB">
        <w:rPr>
          <w:rFonts w:ascii="Arial" w:hAnsi="Arial" w:cs="Arial"/>
        </w:rPr>
        <w:t>ı</w:t>
      </w:r>
      <w:r w:rsidR="002142EB" w:rsidRPr="002142EB">
        <w:rPr>
          <w:rFonts w:ascii="Arial" w:hAnsi="Arial" w:cs="Arial"/>
        </w:rPr>
        <w:t xml:space="preserve">nstruction </w:t>
      </w:r>
      <w:r w:rsidR="002142EB">
        <w:rPr>
          <w:rFonts w:ascii="Arial" w:hAnsi="Arial" w:cs="Arial"/>
        </w:rPr>
        <w:t>S</w:t>
      </w:r>
      <w:r w:rsidR="002142EB" w:rsidRPr="002142EB">
        <w:rPr>
          <w:rFonts w:ascii="Arial" w:hAnsi="Arial" w:cs="Arial"/>
        </w:rPr>
        <w:t>et</w:t>
      </w:r>
      <w:r w:rsidR="00507DDF">
        <w:rPr>
          <w:rFonts w:ascii="Arial" w:hAnsi="Arial" w:cs="Arial"/>
        </w:rPr>
        <w:t xml:space="preserve"> buna örnektir.</w:t>
      </w:r>
      <w:r w:rsidR="002142EB">
        <w:rPr>
          <w:rFonts w:ascii="Arial" w:hAnsi="Arial" w:cs="Arial"/>
        </w:rPr>
        <w:t xml:space="preserve"> Ancak bu projede tüm komutlar aynı ve 24 bit uzunluğundadır. </w:t>
      </w:r>
    </w:p>
    <w:p w14:paraId="5DDD143D" w14:textId="77777777" w:rsidR="00490FD2" w:rsidRDefault="00490FD2" w:rsidP="0024170B">
      <w:pPr>
        <w:tabs>
          <w:tab w:val="left" w:pos="1148"/>
        </w:tabs>
        <w:ind w:left="720"/>
        <w:jc w:val="both"/>
        <w:rPr>
          <w:rFonts w:ascii="Arial" w:hAnsi="Arial" w:cs="Arial"/>
        </w:rPr>
      </w:pPr>
    </w:p>
    <w:p w14:paraId="06ECDD14" w14:textId="7289081F" w:rsidR="00490FD2" w:rsidRDefault="0024170B" w:rsidP="0024170B">
      <w:pPr>
        <w:tabs>
          <w:tab w:val="left" w:pos="1148"/>
        </w:tabs>
        <w:ind w:left="720"/>
        <w:jc w:val="both"/>
        <w:rPr>
          <w:rFonts w:ascii="Arial" w:hAnsi="Arial" w:cs="Arial"/>
        </w:rPr>
      </w:pPr>
      <w:r>
        <w:rPr>
          <w:rFonts w:ascii="Arial" w:hAnsi="Arial" w:cs="Arial"/>
        </w:rPr>
        <w:tab/>
      </w:r>
      <w:r w:rsidR="00490FD2">
        <w:rPr>
          <w:rFonts w:ascii="Arial" w:hAnsi="Arial" w:cs="Arial"/>
        </w:rPr>
        <w:t>Şekil 1’den de görüleceği üzere ilk 7 bit komut türünü belirtmektedir.</w:t>
      </w:r>
      <w:r>
        <w:rPr>
          <w:rFonts w:ascii="Arial" w:hAnsi="Arial" w:cs="Arial"/>
        </w:rPr>
        <w:t xml:space="preserve"> </w:t>
      </w:r>
      <m:oMath>
        <m:sSup>
          <m:sSupPr>
            <m:ctrlPr>
              <w:rPr>
                <w:rFonts w:ascii="Cambria Math" w:hAnsi="Cambria Math" w:cs="Arial"/>
                <w:i/>
              </w:rPr>
            </m:ctrlPr>
          </m:sSupPr>
          <m:e>
            <m:r>
              <w:rPr>
                <w:rFonts w:ascii="Cambria Math" w:hAnsi="Cambria Math" w:cs="Arial"/>
              </w:rPr>
              <m:t>2</m:t>
            </m:r>
          </m:e>
          <m:sup>
            <m:r>
              <w:rPr>
                <w:rFonts w:ascii="Cambria Math" w:hAnsi="Cambria Math" w:cs="Arial"/>
              </w:rPr>
              <m:t>7</m:t>
            </m:r>
          </m:sup>
        </m:sSup>
      </m:oMath>
      <w:r w:rsidR="00490FD2">
        <w:rPr>
          <w:rFonts w:ascii="Arial" w:hAnsi="Arial" w:cs="Arial"/>
        </w:rPr>
        <w:t xml:space="preserve"> </w:t>
      </w:r>
      <w:proofErr w:type="gramStart"/>
      <w:r>
        <w:rPr>
          <w:rFonts w:ascii="Arial" w:hAnsi="Arial" w:cs="Arial"/>
        </w:rPr>
        <w:t>adet</w:t>
      </w:r>
      <w:proofErr w:type="gramEnd"/>
      <w:r w:rsidR="00490FD2">
        <w:rPr>
          <w:rFonts w:ascii="Arial" w:hAnsi="Arial" w:cs="Arial"/>
        </w:rPr>
        <w:t xml:space="preserve"> komut türü belirtilebilir. Tablo 1’de sadece 24 adet komut tasarlanmıştır. Projenin geleceğinde yeni ihtiyaçlar göre komutlar türleri oluşturulabilir. </w:t>
      </w:r>
      <w:r>
        <w:rPr>
          <w:rFonts w:ascii="Arial" w:hAnsi="Arial" w:cs="Arial"/>
        </w:rPr>
        <w:t>Komut türü bilgisine göre kontrol bloğundaki mantıksal işlemler işlemcinin nasıl çalışacağını hangi alanların aktif hangilerini pasif olacağını kararlaştırır.</w:t>
      </w:r>
    </w:p>
    <w:p w14:paraId="364C3230" w14:textId="77777777" w:rsidR="00490FD2" w:rsidRDefault="00490FD2" w:rsidP="00490FD2">
      <w:pPr>
        <w:tabs>
          <w:tab w:val="left" w:pos="1148"/>
        </w:tabs>
        <w:ind w:left="720"/>
        <w:rPr>
          <w:rFonts w:ascii="Arial" w:hAnsi="Arial" w:cs="Arial"/>
        </w:rPr>
      </w:pPr>
    </w:p>
    <w:p w14:paraId="4C653244" w14:textId="6A087CE7" w:rsidR="0024170B" w:rsidRDefault="0024170B" w:rsidP="0024170B">
      <w:pPr>
        <w:tabs>
          <w:tab w:val="left" w:pos="1148"/>
        </w:tabs>
        <w:ind w:left="720"/>
        <w:jc w:val="both"/>
        <w:rPr>
          <w:rFonts w:ascii="Arial" w:hAnsi="Arial" w:cs="Arial"/>
        </w:rPr>
      </w:pPr>
      <w:r>
        <w:rPr>
          <w:rFonts w:ascii="Arial" w:hAnsi="Arial" w:cs="Arial"/>
        </w:rPr>
        <w:tab/>
      </w:r>
      <w:r w:rsidR="00490FD2">
        <w:rPr>
          <w:rFonts w:ascii="Arial" w:hAnsi="Arial" w:cs="Arial"/>
        </w:rPr>
        <w:t xml:space="preserve">Sonraki 9 bit ise kaydedici adreslerini belirtmek için kullanılır. ADD (toplama) komutu üzerinden örnek verirsek; KY1 deki son veriyi KY2 deki son veri ile toplayıp çıkan sonucu HY’ye yazar. Bu sırada 3 bit ile HY, 3 bit ile KY1 ve 3 bit ile KY2 adreslenir. </w:t>
      </w:r>
      <w:r>
        <w:rPr>
          <w:rFonts w:ascii="Arial" w:hAnsi="Arial" w:cs="Arial"/>
        </w:rPr>
        <w:t xml:space="preserve">Her bir kaydedici adresi için </w:t>
      </w:r>
      <m:oMath>
        <m:sSup>
          <m:sSupPr>
            <m:ctrlPr>
              <w:rPr>
                <w:rFonts w:ascii="Cambria Math" w:hAnsi="Cambria Math" w:cs="Arial"/>
                <w:i/>
              </w:rPr>
            </m:ctrlPr>
          </m:sSupPr>
          <m:e>
            <m:r>
              <w:rPr>
                <w:rFonts w:ascii="Cambria Math" w:hAnsi="Cambria Math" w:cs="Arial"/>
              </w:rPr>
              <m:t>2</m:t>
            </m:r>
          </m:e>
          <m:sup>
            <m:r>
              <w:rPr>
                <w:rFonts w:ascii="Cambria Math" w:hAnsi="Cambria Math" w:cs="Arial"/>
              </w:rPr>
              <m:t>3</m:t>
            </m:r>
          </m:sup>
        </m:sSup>
      </m:oMath>
      <w:r>
        <w:rPr>
          <w:rFonts w:ascii="Arial" w:hAnsi="Arial" w:cs="Arial"/>
        </w:rPr>
        <w:t xml:space="preserve"> farklı değer verilebilir. Bu sayede toplamda 8 kaydediciye kadar adresleme yapılabilir. </w:t>
      </w:r>
    </w:p>
    <w:p w14:paraId="0320A6B6" w14:textId="77777777" w:rsidR="0024170B" w:rsidRDefault="0024170B" w:rsidP="0024170B">
      <w:pPr>
        <w:tabs>
          <w:tab w:val="left" w:pos="1148"/>
        </w:tabs>
        <w:ind w:left="720"/>
        <w:jc w:val="both"/>
        <w:rPr>
          <w:rFonts w:ascii="Arial" w:hAnsi="Arial" w:cs="Arial"/>
        </w:rPr>
      </w:pPr>
    </w:p>
    <w:p w14:paraId="5302CA8B" w14:textId="62AC87E0" w:rsidR="0024170B" w:rsidRDefault="0024170B" w:rsidP="0024170B">
      <w:pPr>
        <w:tabs>
          <w:tab w:val="left" w:pos="1148"/>
        </w:tabs>
        <w:ind w:left="720"/>
        <w:jc w:val="both"/>
        <w:rPr>
          <w:rFonts w:ascii="Arial" w:hAnsi="Arial" w:cs="Arial"/>
        </w:rPr>
      </w:pPr>
      <w:r>
        <w:rPr>
          <w:rFonts w:ascii="Arial" w:hAnsi="Arial" w:cs="Arial"/>
        </w:rPr>
        <w:tab/>
        <w:t>Sonraki 8 bit ise çok amaçlı kullanabilen 8 bitlik veri içeren alandır. Tablo 1’de gösterilen komutların arasında anlık değer kullanan komutlar bulunmaktadır. Anlık değer kaydedici veya hafıza birimlerine kaydedilecek bir değeri barındırabildiği gibi bir hafıza adresini de barındırabilir. Ayrıca dallanma komutlarında da programın ne kadar komut atlayacağını belirtmek için kullanılır.</w:t>
      </w:r>
    </w:p>
    <w:p w14:paraId="5D940794" w14:textId="77777777" w:rsidR="0024170B" w:rsidRDefault="0024170B" w:rsidP="00490FD2">
      <w:pPr>
        <w:tabs>
          <w:tab w:val="left" w:pos="1148"/>
        </w:tabs>
        <w:ind w:left="720"/>
        <w:rPr>
          <w:rFonts w:ascii="Arial" w:hAnsi="Arial" w:cs="Arial"/>
        </w:rPr>
      </w:pPr>
    </w:p>
    <w:p w14:paraId="249ECE73" w14:textId="77777777" w:rsidR="00490FD2" w:rsidRDefault="00490FD2" w:rsidP="005E42D0">
      <w:pPr>
        <w:tabs>
          <w:tab w:val="left" w:pos="1148"/>
        </w:tabs>
        <w:ind w:left="720"/>
        <w:rPr>
          <w:rFonts w:ascii="Arial" w:hAnsi="Arial" w:cs="Arial"/>
        </w:rPr>
      </w:pPr>
    </w:p>
    <w:p w14:paraId="451F9CD4" w14:textId="77777777" w:rsidR="00490FD2" w:rsidRDefault="00490FD2" w:rsidP="005E42D0">
      <w:pPr>
        <w:tabs>
          <w:tab w:val="left" w:pos="1148"/>
        </w:tabs>
        <w:ind w:left="720"/>
        <w:rPr>
          <w:rFonts w:ascii="Arial" w:hAnsi="Arial" w:cs="Arial"/>
        </w:rPr>
      </w:pPr>
    </w:p>
    <w:p w14:paraId="7D767E65" w14:textId="77777777" w:rsidR="00490FD2" w:rsidRDefault="00490FD2" w:rsidP="00490FD2">
      <w:pPr>
        <w:keepNext/>
        <w:tabs>
          <w:tab w:val="left" w:pos="1148"/>
        </w:tabs>
        <w:ind w:left="720"/>
      </w:pPr>
      <w:r>
        <w:rPr>
          <w:noProof/>
        </w:rPr>
        <w:drawing>
          <wp:inline distT="0" distB="0" distL="0" distR="0" wp14:anchorId="39009426" wp14:editId="28952B7C">
            <wp:extent cx="5404514" cy="2560310"/>
            <wp:effectExtent l="0" t="0" r="5715" b="0"/>
            <wp:docPr id="1807690394" name="Picture 2" descr="Komut işleme mantığ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690394" name="Picture 2" descr="Komut işleme mantığı"/>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7959" t="18450" b="2231"/>
                    <a:stretch/>
                  </pic:blipFill>
                  <pic:spPr bwMode="auto">
                    <a:xfrm>
                      <a:off x="0" y="0"/>
                      <a:ext cx="5492116" cy="2601810"/>
                    </a:xfrm>
                    <a:prstGeom prst="rect">
                      <a:avLst/>
                    </a:prstGeom>
                    <a:noFill/>
                    <a:ln>
                      <a:noFill/>
                    </a:ln>
                    <a:extLst>
                      <a:ext uri="{53640926-AAD7-44D8-BBD7-CCE9431645EC}">
                        <a14:shadowObscured xmlns:a14="http://schemas.microsoft.com/office/drawing/2010/main"/>
                      </a:ext>
                    </a:extLst>
                  </pic:spPr>
                </pic:pic>
              </a:graphicData>
            </a:graphic>
          </wp:inline>
        </w:drawing>
      </w:r>
    </w:p>
    <w:p w14:paraId="57A943DF" w14:textId="1C6B7DAD" w:rsidR="002142EB" w:rsidRDefault="00490FD2" w:rsidP="0014316F">
      <w:pPr>
        <w:pStyle w:val="Caption"/>
        <w:ind w:firstLine="708"/>
        <w:jc w:val="both"/>
      </w:pPr>
      <w:r>
        <w:t xml:space="preserve">Şekil </w:t>
      </w:r>
      <w:fldSimple w:instr=" SEQ Şekil \* ARABIC ">
        <w:r w:rsidR="007B58D5">
          <w:rPr>
            <w:noProof/>
          </w:rPr>
          <w:t>1</w:t>
        </w:r>
      </w:fldSimple>
      <w:r>
        <w:t xml:space="preserve"> - Komut İşleme Mantığı</w:t>
      </w:r>
    </w:p>
    <w:p w14:paraId="295C6999" w14:textId="18405212" w:rsidR="0024170B" w:rsidRPr="0024170B" w:rsidRDefault="0024170B" w:rsidP="0014316F">
      <w:pPr>
        <w:tabs>
          <w:tab w:val="left" w:pos="1148"/>
        </w:tabs>
        <w:ind w:left="720"/>
        <w:jc w:val="both"/>
        <w:rPr>
          <w:rFonts w:ascii="Arial" w:hAnsi="Arial" w:cs="Arial"/>
          <w:sz w:val="22"/>
          <w:szCs w:val="22"/>
        </w:rPr>
      </w:pPr>
      <w:r w:rsidRPr="0024170B">
        <w:rPr>
          <w:rFonts w:ascii="Arial" w:hAnsi="Arial" w:cs="Arial"/>
          <w:i/>
          <w:iCs/>
          <w:sz w:val="16"/>
          <w:szCs w:val="16"/>
          <w:u w:val="single"/>
        </w:rPr>
        <w:t>(</w:t>
      </w:r>
      <w:r w:rsidR="00E812CB" w:rsidRPr="0024170B">
        <w:rPr>
          <w:rFonts w:ascii="Arial" w:hAnsi="Arial" w:cs="Arial"/>
          <w:i/>
          <w:iCs/>
          <w:sz w:val="16"/>
          <w:szCs w:val="16"/>
          <w:u w:val="single"/>
        </w:rPr>
        <w:t>HY-</w:t>
      </w:r>
      <w:r w:rsidRPr="0024170B">
        <w:rPr>
          <w:rFonts w:ascii="Arial" w:hAnsi="Arial" w:cs="Arial"/>
          <w:i/>
          <w:iCs/>
          <w:sz w:val="16"/>
          <w:szCs w:val="16"/>
          <w:u w:val="single"/>
        </w:rPr>
        <w:t>&gt; Hedef kaydedici/yazmaç, KY</w:t>
      </w:r>
      <w:r w:rsidR="00E812CB" w:rsidRPr="0024170B">
        <w:rPr>
          <w:rFonts w:ascii="Arial" w:hAnsi="Arial" w:cs="Arial"/>
          <w:i/>
          <w:iCs/>
          <w:sz w:val="16"/>
          <w:szCs w:val="16"/>
          <w:u w:val="single"/>
        </w:rPr>
        <w:t>1-</w:t>
      </w:r>
      <w:r w:rsidRPr="0024170B">
        <w:rPr>
          <w:rFonts w:ascii="Arial" w:hAnsi="Arial" w:cs="Arial"/>
          <w:i/>
          <w:iCs/>
          <w:sz w:val="16"/>
          <w:szCs w:val="16"/>
          <w:u w:val="single"/>
        </w:rPr>
        <w:t>&gt; Kaynak kaydedici/yazmaç 1, KY</w:t>
      </w:r>
      <w:r w:rsidR="00E812CB" w:rsidRPr="0024170B">
        <w:rPr>
          <w:rFonts w:ascii="Arial" w:hAnsi="Arial" w:cs="Arial"/>
          <w:i/>
          <w:iCs/>
          <w:sz w:val="16"/>
          <w:szCs w:val="16"/>
          <w:u w:val="single"/>
        </w:rPr>
        <w:t>2-</w:t>
      </w:r>
      <w:r w:rsidRPr="0024170B">
        <w:rPr>
          <w:rFonts w:ascii="Arial" w:hAnsi="Arial" w:cs="Arial"/>
          <w:i/>
          <w:iCs/>
          <w:sz w:val="16"/>
          <w:szCs w:val="16"/>
          <w:u w:val="single"/>
        </w:rPr>
        <w:t>&gt; Kaynak kaydedici/yazmaç 2)</w:t>
      </w:r>
    </w:p>
    <w:p w14:paraId="45ABF5B2" w14:textId="77777777" w:rsidR="0024170B" w:rsidRDefault="0024170B" w:rsidP="00490FD2">
      <w:pPr>
        <w:pStyle w:val="Caption"/>
        <w:ind w:firstLine="708"/>
        <w:rPr>
          <w:rFonts w:ascii="Arial" w:hAnsi="Arial" w:cs="Arial"/>
        </w:rPr>
      </w:pPr>
    </w:p>
    <w:p w14:paraId="1F73D740" w14:textId="1B3EDCA0" w:rsidR="002142EB" w:rsidRPr="001A0AC3" w:rsidRDefault="0024170B" w:rsidP="005E42D0">
      <w:pPr>
        <w:tabs>
          <w:tab w:val="left" w:pos="1148"/>
        </w:tabs>
        <w:ind w:left="720"/>
        <w:rPr>
          <w:rFonts w:ascii="Arial" w:hAnsi="Arial" w:cs="Arial"/>
          <w:b/>
          <w:bCs/>
        </w:rPr>
      </w:pPr>
      <w:r w:rsidRPr="001A0AC3">
        <w:rPr>
          <w:rFonts w:ascii="Arial" w:hAnsi="Arial" w:cs="Arial"/>
          <w:b/>
          <w:bCs/>
        </w:rPr>
        <w:lastRenderedPageBreak/>
        <w:t xml:space="preserve">2.3 </w:t>
      </w:r>
      <w:r w:rsidR="001A0AC3" w:rsidRPr="001A0AC3">
        <w:rPr>
          <w:rFonts w:ascii="Arial" w:hAnsi="Arial" w:cs="Arial"/>
          <w:b/>
          <w:bCs/>
        </w:rPr>
        <w:t>Mimari Tasarlanması</w:t>
      </w:r>
    </w:p>
    <w:p w14:paraId="0CDA587C" w14:textId="77777777" w:rsidR="00AC2908" w:rsidRDefault="00AC2908" w:rsidP="005E42D0">
      <w:pPr>
        <w:tabs>
          <w:tab w:val="left" w:pos="1148"/>
        </w:tabs>
        <w:ind w:left="720"/>
        <w:rPr>
          <w:rFonts w:ascii="Arial" w:hAnsi="Arial" w:cs="Arial"/>
          <w:b/>
          <w:bCs/>
        </w:rPr>
      </w:pPr>
    </w:p>
    <w:p w14:paraId="4CB8F53A" w14:textId="77777777" w:rsidR="00851E1A" w:rsidRDefault="00851E1A" w:rsidP="00851E1A">
      <w:pPr>
        <w:keepNext/>
        <w:tabs>
          <w:tab w:val="left" w:pos="1148"/>
        </w:tabs>
        <w:ind w:left="720"/>
        <w:jc w:val="center"/>
      </w:pPr>
      <w:r>
        <w:rPr>
          <w:noProof/>
        </w:rPr>
        <w:drawing>
          <wp:inline distT="0" distB="0" distL="0" distR="0" wp14:anchorId="75F8F58A" wp14:editId="2BF3D237">
            <wp:extent cx="8315001" cy="4113815"/>
            <wp:effectExtent l="5080" t="0" r="0" b="0"/>
            <wp:docPr id="1766474914" name="Picture 6"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74914" name="Picture 6" descr="A diagram of a computer&#10;&#10;Description automatically generated"/>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4191"/>
                    <a:stretch/>
                  </pic:blipFill>
                  <pic:spPr bwMode="auto">
                    <a:xfrm rot="5400000">
                      <a:off x="0" y="0"/>
                      <a:ext cx="8365877" cy="4138986"/>
                    </a:xfrm>
                    <a:prstGeom prst="rect">
                      <a:avLst/>
                    </a:prstGeom>
                    <a:noFill/>
                    <a:ln>
                      <a:noFill/>
                    </a:ln>
                    <a:extLst>
                      <a:ext uri="{53640926-AAD7-44D8-BBD7-CCE9431645EC}">
                        <a14:shadowObscured xmlns:a14="http://schemas.microsoft.com/office/drawing/2010/main"/>
                      </a:ext>
                    </a:extLst>
                  </pic:spPr>
                </pic:pic>
              </a:graphicData>
            </a:graphic>
          </wp:inline>
        </w:drawing>
      </w:r>
    </w:p>
    <w:p w14:paraId="2F2E9AA0" w14:textId="4CCC5C2D" w:rsidR="008608F8" w:rsidRPr="0007007F" w:rsidRDefault="00851E1A" w:rsidP="0014316F">
      <w:pPr>
        <w:pStyle w:val="Caption"/>
        <w:ind w:firstLine="708"/>
        <w:jc w:val="both"/>
        <w:rPr>
          <w:rFonts w:ascii="Arial" w:hAnsi="Arial" w:cs="Arial"/>
          <w:b/>
          <w:bCs/>
        </w:rPr>
      </w:pPr>
      <w:r>
        <w:t xml:space="preserve">Şekil </w:t>
      </w:r>
      <w:fldSimple w:instr=" SEQ Şekil \* ARABIC ">
        <w:r w:rsidR="007B58D5">
          <w:rPr>
            <w:noProof/>
          </w:rPr>
          <w:t>2</w:t>
        </w:r>
      </w:fldSimple>
      <w:r w:rsidR="002B37EB">
        <w:t xml:space="preserve"> </w:t>
      </w:r>
      <w:r>
        <w:t>Mimari</w:t>
      </w:r>
    </w:p>
    <w:p w14:paraId="7485B948" w14:textId="77777777" w:rsidR="0007007F" w:rsidRDefault="00FF4082" w:rsidP="0007007F">
      <w:pPr>
        <w:keepNext/>
        <w:tabs>
          <w:tab w:val="left" w:pos="1148"/>
        </w:tabs>
        <w:jc w:val="both"/>
      </w:pPr>
      <w:r>
        <w:rPr>
          <w:rFonts w:ascii="Arial" w:hAnsi="Arial" w:cs="Arial"/>
        </w:rPr>
        <w:lastRenderedPageBreak/>
        <w:tab/>
      </w:r>
      <w:r w:rsidR="0007007F">
        <w:rPr>
          <w:rFonts w:ascii="Arial" w:hAnsi="Arial" w:cs="Arial"/>
          <w:noProof/>
        </w:rPr>
        <w:drawing>
          <wp:inline distT="0" distB="0" distL="0" distR="0" wp14:anchorId="4DB7FA03" wp14:editId="43D447D2">
            <wp:extent cx="8580213" cy="4290531"/>
            <wp:effectExtent l="0" t="7620" r="3810" b="3810"/>
            <wp:docPr id="124576377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63776" name="Graphic 1245763776"/>
                    <pic:cNvPicPr/>
                  </pic:nvPicPr>
                  <pic:blipFill rotWithShape="1">
                    <a:blip r:embed="rId8">
                      <a:extLst>
                        <a:ext uri="{96DAC541-7B7A-43D3-8B79-37D633B846F1}">
                          <asvg:svgBlip xmlns:asvg="http://schemas.microsoft.com/office/drawing/2016/SVG/main" r:embed="rId9"/>
                        </a:ext>
                      </a:extLst>
                    </a:blip>
                    <a:srcRect l="15780" t="13254" r="21752" b="43832"/>
                    <a:stretch/>
                  </pic:blipFill>
                  <pic:spPr bwMode="auto">
                    <a:xfrm rot="5400000">
                      <a:off x="0" y="0"/>
                      <a:ext cx="8609061" cy="4304957"/>
                    </a:xfrm>
                    <a:prstGeom prst="rect">
                      <a:avLst/>
                    </a:prstGeom>
                    <a:ln>
                      <a:noFill/>
                    </a:ln>
                    <a:extLst>
                      <a:ext uri="{53640926-AAD7-44D8-BBD7-CCE9431645EC}">
                        <a14:shadowObscured xmlns:a14="http://schemas.microsoft.com/office/drawing/2010/main"/>
                      </a:ext>
                    </a:extLst>
                  </pic:spPr>
                </pic:pic>
              </a:graphicData>
            </a:graphic>
          </wp:inline>
        </w:drawing>
      </w:r>
    </w:p>
    <w:p w14:paraId="24F7A778" w14:textId="01FD0460" w:rsidR="0007007F" w:rsidRDefault="0007007F" w:rsidP="0014316F">
      <w:pPr>
        <w:pStyle w:val="Caption"/>
        <w:ind w:firstLine="708"/>
        <w:jc w:val="both"/>
        <w:rPr>
          <w:rFonts w:ascii="Arial" w:hAnsi="Arial" w:cs="Arial"/>
        </w:rPr>
      </w:pPr>
      <w:r>
        <w:t xml:space="preserve">Şekil </w:t>
      </w:r>
      <w:fldSimple w:instr=" SEQ Şekil \* ARABIC ">
        <w:r w:rsidR="007B58D5">
          <w:rPr>
            <w:noProof/>
          </w:rPr>
          <w:t>3</w:t>
        </w:r>
      </w:fldSimple>
      <w:r>
        <w:t xml:space="preserve"> Proteus Devre Şeması</w:t>
      </w:r>
    </w:p>
    <w:p w14:paraId="491EE231" w14:textId="117DF6AA" w:rsidR="00851E1A" w:rsidRDefault="00E812CB" w:rsidP="00FF4082">
      <w:pPr>
        <w:tabs>
          <w:tab w:val="left" w:pos="1148"/>
        </w:tabs>
        <w:ind w:left="720"/>
        <w:jc w:val="both"/>
        <w:rPr>
          <w:rFonts w:ascii="Arial" w:hAnsi="Arial" w:cs="Arial"/>
        </w:rPr>
      </w:pPr>
      <w:r w:rsidRPr="00E812CB">
        <w:rPr>
          <w:rFonts w:ascii="Arial" w:hAnsi="Arial" w:cs="Arial"/>
        </w:rPr>
        <w:lastRenderedPageBreak/>
        <w:t xml:space="preserve">Şekil </w:t>
      </w:r>
      <w:r>
        <w:rPr>
          <w:rFonts w:ascii="Arial" w:hAnsi="Arial" w:cs="Arial"/>
        </w:rPr>
        <w:t xml:space="preserve">2’de </w:t>
      </w:r>
      <w:r w:rsidR="00851E1A">
        <w:rPr>
          <w:rFonts w:ascii="Arial" w:hAnsi="Arial" w:cs="Arial"/>
        </w:rPr>
        <w:t xml:space="preserve">tasarlanan mimarinin bir şemasını görebilirsiniz. Komut belleğinden gelen 24 bit ile komutlar işlenir. </w:t>
      </w:r>
      <w:r w:rsidR="00B81173">
        <w:rPr>
          <w:rFonts w:ascii="Arial" w:hAnsi="Arial" w:cs="Arial"/>
        </w:rPr>
        <w:t>Önceden</w:t>
      </w:r>
      <w:r w:rsidR="00851E1A">
        <w:rPr>
          <w:rFonts w:ascii="Arial" w:hAnsi="Arial" w:cs="Arial"/>
        </w:rPr>
        <w:t xml:space="preserve"> de bahsedildiği üzere 7 bit ile kontrol ünitesi işlemcinin birçok alanını kontrol eder. Kırmızı renk ile gösterilen oklar kontrol ünitesi tarafından kontrol edilen alanları temsil etmektedir. Tek bir ok ile temsil edilmesine rağmen çok sayıda bit ile kontrolleri bulunmaktadır Örnek olması açısından Şekil </w:t>
      </w:r>
      <w:r w:rsidR="0007007F">
        <w:rPr>
          <w:rFonts w:ascii="Arial" w:hAnsi="Arial" w:cs="Arial"/>
        </w:rPr>
        <w:t>4</w:t>
      </w:r>
      <w:r w:rsidR="00851E1A">
        <w:rPr>
          <w:rFonts w:ascii="Arial" w:hAnsi="Arial" w:cs="Arial"/>
        </w:rPr>
        <w:t>’ü inceleyebilirsiniz.</w:t>
      </w:r>
    </w:p>
    <w:p w14:paraId="47844153" w14:textId="77777777" w:rsidR="00851E1A" w:rsidRDefault="00851E1A" w:rsidP="00E812CB">
      <w:pPr>
        <w:tabs>
          <w:tab w:val="left" w:pos="1148"/>
        </w:tabs>
        <w:ind w:left="720"/>
        <w:rPr>
          <w:rFonts w:ascii="Arial" w:hAnsi="Arial" w:cs="Arial"/>
        </w:rPr>
      </w:pPr>
    </w:p>
    <w:p w14:paraId="2A5A8F3F" w14:textId="1A3BF2A0" w:rsidR="00FF4082" w:rsidRDefault="0007007F" w:rsidP="00FF4082">
      <w:pPr>
        <w:keepNext/>
        <w:tabs>
          <w:tab w:val="left" w:pos="1148"/>
        </w:tabs>
        <w:ind w:left="720"/>
        <w:jc w:val="center"/>
      </w:pPr>
      <w:r w:rsidRPr="0007007F">
        <w:rPr>
          <w:noProof/>
        </w:rPr>
        <w:drawing>
          <wp:inline distT="0" distB="0" distL="0" distR="0" wp14:anchorId="08D79CD9" wp14:editId="3CDE5B85">
            <wp:extent cx="5319013" cy="4581939"/>
            <wp:effectExtent l="0" t="0" r="0" b="9525"/>
            <wp:docPr id="177661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327" name="Picture 1" descr="A screenshot of a computer&#10;&#10;Description automatically generated"/>
                    <pic:cNvPicPr/>
                  </pic:nvPicPr>
                  <pic:blipFill>
                    <a:blip r:embed="rId10"/>
                    <a:stretch>
                      <a:fillRect/>
                    </a:stretch>
                  </pic:blipFill>
                  <pic:spPr>
                    <a:xfrm>
                      <a:off x="0" y="0"/>
                      <a:ext cx="5328988" cy="4590532"/>
                    </a:xfrm>
                    <a:prstGeom prst="rect">
                      <a:avLst/>
                    </a:prstGeom>
                  </pic:spPr>
                </pic:pic>
              </a:graphicData>
            </a:graphic>
          </wp:inline>
        </w:drawing>
      </w:r>
    </w:p>
    <w:p w14:paraId="2B1FACFA" w14:textId="086E4642" w:rsidR="00FF4082" w:rsidRPr="00FF4082" w:rsidRDefault="00FF4082" w:rsidP="0014316F">
      <w:pPr>
        <w:pStyle w:val="Caption"/>
        <w:ind w:firstLine="708"/>
        <w:jc w:val="both"/>
      </w:pPr>
      <w:r>
        <w:t xml:space="preserve">Şekil </w:t>
      </w:r>
      <w:fldSimple w:instr=" SEQ Şekil \* ARABIC ">
        <w:r w:rsidR="007B58D5">
          <w:rPr>
            <w:noProof/>
          </w:rPr>
          <w:t>4</w:t>
        </w:r>
      </w:fldSimple>
      <w:r>
        <w:t xml:space="preserve"> Proteus Üzerinde ALU</w:t>
      </w:r>
      <w:r w:rsidR="0007007F">
        <w:t>’</w:t>
      </w:r>
      <w:r>
        <w:t>nun</w:t>
      </w:r>
      <w:r w:rsidR="0007007F">
        <w:t xml:space="preserve"> ana devre görünüşü</w:t>
      </w:r>
    </w:p>
    <w:p w14:paraId="3CC6F208" w14:textId="225C470F" w:rsidR="00E812CB" w:rsidRPr="00E812CB" w:rsidRDefault="00851E1A" w:rsidP="00E812CB">
      <w:pPr>
        <w:tabs>
          <w:tab w:val="left" w:pos="1148"/>
        </w:tabs>
        <w:ind w:left="720"/>
        <w:rPr>
          <w:rFonts w:ascii="Arial" w:hAnsi="Arial" w:cs="Arial"/>
        </w:rPr>
      </w:pPr>
      <w:r>
        <w:rPr>
          <w:rFonts w:ascii="Arial" w:hAnsi="Arial" w:cs="Arial"/>
        </w:rPr>
        <w:t>.</w:t>
      </w:r>
    </w:p>
    <w:p w14:paraId="32F07965" w14:textId="07C04D69" w:rsidR="00B81173" w:rsidRDefault="00FF4082" w:rsidP="00B81173">
      <w:pPr>
        <w:tabs>
          <w:tab w:val="left" w:pos="1148"/>
        </w:tabs>
        <w:ind w:left="720"/>
        <w:jc w:val="both"/>
        <w:rPr>
          <w:rFonts w:ascii="Arial" w:hAnsi="Arial" w:cs="Arial"/>
        </w:rPr>
      </w:pPr>
      <w:r>
        <w:rPr>
          <w:rFonts w:ascii="Arial" w:hAnsi="Arial" w:cs="Arial"/>
        </w:rPr>
        <w:tab/>
      </w:r>
      <w:r w:rsidR="00B81173">
        <w:rPr>
          <w:rFonts w:ascii="Arial" w:hAnsi="Arial" w:cs="Arial"/>
        </w:rPr>
        <w:t>Komut işleme mantığı başlığı altında bahsedilen kaydedici adreslemenin yapılmasını sağlayan 9 bitlik kısım</w:t>
      </w:r>
      <w:r w:rsidR="006C7E9E">
        <w:rPr>
          <w:rFonts w:ascii="Arial" w:hAnsi="Arial" w:cs="Arial"/>
        </w:rPr>
        <w:t xml:space="preserve"> kaydedici blokuna bağlıdır. Kaydedicideki bir değeri silme komutu geldiyse silme işlemini yapan ayaklara, kaydediciye bir veri kaydetme komutu geldiyse normal adresleme ayaklarına adres değerini ulaştıran bir ara seçici vardır. Bu ara seçiciden çıkan adresler doğrudan kaydedici blokuna ulaşır. Kaydedici bloku adres çözümleyiciyi içerisinde barındırır. </w:t>
      </w:r>
      <w:r w:rsidR="006C6514">
        <w:rPr>
          <w:rFonts w:ascii="Arial" w:hAnsi="Arial" w:cs="Arial"/>
        </w:rPr>
        <w:t>(Bkz. Şekil 5)</w:t>
      </w:r>
    </w:p>
    <w:p w14:paraId="7641DE23" w14:textId="77777777" w:rsidR="001729DB" w:rsidRDefault="001729DB" w:rsidP="00B81173">
      <w:pPr>
        <w:tabs>
          <w:tab w:val="left" w:pos="1148"/>
        </w:tabs>
        <w:ind w:left="720"/>
        <w:jc w:val="both"/>
        <w:rPr>
          <w:rFonts w:ascii="Arial" w:hAnsi="Arial" w:cs="Arial"/>
        </w:rPr>
      </w:pPr>
    </w:p>
    <w:p w14:paraId="3F4F0366" w14:textId="553FB365" w:rsidR="001729DB" w:rsidRPr="001729DB" w:rsidRDefault="001729DB" w:rsidP="00B81173">
      <w:pPr>
        <w:tabs>
          <w:tab w:val="left" w:pos="1148"/>
        </w:tabs>
        <w:ind w:left="720"/>
        <w:jc w:val="both"/>
        <w:rPr>
          <w:rFonts w:ascii="Arial" w:hAnsi="Arial" w:cs="Arial"/>
          <w:b/>
          <w:bCs/>
        </w:rPr>
      </w:pPr>
      <w:r w:rsidRPr="001729DB">
        <w:rPr>
          <w:rFonts w:ascii="Arial" w:hAnsi="Arial" w:cs="Arial"/>
          <w:b/>
          <w:bCs/>
        </w:rPr>
        <w:t>2.4 Kaydedici / Kaydedici Bloğu Tasarlanması</w:t>
      </w:r>
    </w:p>
    <w:p w14:paraId="2D5BC0EC" w14:textId="77777777" w:rsidR="00395224" w:rsidRDefault="00395224" w:rsidP="00B81173">
      <w:pPr>
        <w:tabs>
          <w:tab w:val="left" w:pos="1148"/>
        </w:tabs>
        <w:ind w:left="720"/>
        <w:jc w:val="both"/>
        <w:rPr>
          <w:rFonts w:ascii="Arial" w:hAnsi="Arial" w:cs="Arial"/>
        </w:rPr>
      </w:pPr>
    </w:p>
    <w:p w14:paraId="3D21D982" w14:textId="09E5A17A" w:rsidR="00395224" w:rsidRDefault="006C6514" w:rsidP="00B81173">
      <w:pPr>
        <w:tabs>
          <w:tab w:val="left" w:pos="1148"/>
        </w:tabs>
        <w:ind w:left="720"/>
        <w:jc w:val="both"/>
        <w:rPr>
          <w:rFonts w:ascii="Arial" w:hAnsi="Arial" w:cs="Arial"/>
        </w:rPr>
      </w:pPr>
      <w:r>
        <w:rPr>
          <w:rFonts w:ascii="Arial" w:hAnsi="Arial" w:cs="Arial"/>
        </w:rPr>
        <w:tab/>
      </w:r>
      <w:r w:rsidR="00395224">
        <w:rPr>
          <w:rFonts w:ascii="Arial" w:hAnsi="Arial" w:cs="Arial"/>
        </w:rPr>
        <w:t xml:space="preserve">Ana görünümü Şekil </w:t>
      </w:r>
      <w:r w:rsidR="0007007F">
        <w:rPr>
          <w:rFonts w:ascii="Arial" w:hAnsi="Arial" w:cs="Arial"/>
        </w:rPr>
        <w:t>6</w:t>
      </w:r>
      <w:r w:rsidR="00395224">
        <w:rPr>
          <w:rFonts w:ascii="Arial" w:hAnsi="Arial" w:cs="Arial"/>
        </w:rPr>
        <w:t>’</w:t>
      </w:r>
      <w:r w:rsidR="0007007F">
        <w:rPr>
          <w:rFonts w:ascii="Arial" w:hAnsi="Arial" w:cs="Arial"/>
        </w:rPr>
        <w:t>da</w:t>
      </w:r>
      <w:r w:rsidR="00395224">
        <w:rPr>
          <w:rFonts w:ascii="Arial" w:hAnsi="Arial" w:cs="Arial"/>
        </w:rPr>
        <w:t xml:space="preserve"> görüleceği üzere 8 adet kaydediciden oluşmuştur. Tek bir kaydedici için 2 adet 4 bitlik 74LS173 entegre devresi ve çıkış yapacağı ayağı seçmek için 2 adet 8 bitlik 74LS245 entegre devresi (buffer) kullanılmıştır (</w:t>
      </w:r>
      <w:r>
        <w:rPr>
          <w:rFonts w:ascii="Arial" w:hAnsi="Arial" w:cs="Arial"/>
        </w:rPr>
        <w:t>B</w:t>
      </w:r>
      <w:r w:rsidR="00395224">
        <w:rPr>
          <w:rFonts w:ascii="Arial" w:hAnsi="Arial" w:cs="Arial"/>
        </w:rPr>
        <w:t xml:space="preserve">kz. Şekil </w:t>
      </w:r>
      <w:r w:rsidR="0007007F">
        <w:rPr>
          <w:rFonts w:ascii="Arial" w:hAnsi="Arial" w:cs="Arial"/>
        </w:rPr>
        <w:t>7</w:t>
      </w:r>
      <w:r w:rsidR="00395224">
        <w:rPr>
          <w:rFonts w:ascii="Arial" w:hAnsi="Arial" w:cs="Arial"/>
        </w:rPr>
        <w:t xml:space="preserve">). </w:t>
      </w:r>
    </w:p>
    <w:p w14:paraId="3ABD7A97" w14:textId="77777777" w:rsidR="006C7E9E" w:rsidRDefault="006C7E9E" w:rsidP="00B81173">
      <w:pPr>
        <w:tabs>
          <w:tab w:val="left" w:pos="1148"/>
        </w:tabs>
        <w:ind w:left="720"/>
        <w:jc w:val="both"/>
        <w:rPr>
          <w:rFonts w:ascii="Arial" w:hAnsi="Arial" w:cs="Arial"/>
        </w:rPr>
      </w:pPr>
    </w:p>
    <w:p w14:paraId="36E9844A" w14:textId="0F7718DF" w:rsidR="006C7E9E" w:rsidRDefault="006C7E9E" w:rsidP="00B81173">
      <w:pPr>
        <w:tabs>
          <w:tab w:val="left" w:pos="1148"/>
        </w:tabs>
        <w:ind w:left="720"/>
        <w:jc w:val="both"/>
        <w:rPr>
          <w:rFonts w:ascii="Arial" w:hAnsi="Arial" w:cs="Arial"/>
        </w:rPr>
      </w:pPr>
    </w:p>
    <w:p w14:paraId="3ED11ACD" w14:textId="100E7446" w:rsidR="006C7E9E" w:rsidRDefault="002B37EB" w:rsidP="006C7E9E">
      <w:pPr>
        <w:keepNext/>
        <w:tabs>
          <w:tab w:val="left" w:pos="1148"/>
        </w:tabs>
        <w:ind w:left="720"/>
        <w:jc w:val="both"/>
      </w:pPr>
      <w:r w:rsidRPr="002B37EB">
        <w:rPr>
          <w:rFonts w:ascii="Arial" w:hAnsi="Arial" w:cs="Arial"/>
          <w:noProof/>
        </w:rPr>
        <w:drawing>
          <wp:inline distT="0" distB="0" distL="0" distR="0" wp14:anchorId="39AC8BCD" wp14:editId="6CA2F451">
            <wp:extent cx="5225828" cy="3371353"/>
            <wp:effectExtent l="0" t="0" r="0" b="635"/>
            <wp:docPr id="593236828"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36828" name="Picture 1" descr="A diagram of a computer&#10;&#10;Description automatically generated"/>
                    <pic:cNvPicPr/>
                  </pic:nvPicPr>
                  <pic:blipFill>
                    <a:blip r:embed="rId11"/>
                    <a:stretch>
                      <a:fillRect/>
                    </a:stretch>
                  </pic:blipFill>
                  <pic:spPr>
                    <a:xfrm>
                      <a:off x="0" y="0"/>
                      <a:ext cx="5237639" cy="3378973"/>
                    </a:xfrm>
                    <a:prstGeom prst="rect">
                      <a:avLst/>
                    </a:prstGeom>
                  </pic:spPr>
                </pic:pic>
              </a:graphicData>
            </a:graphic>
          </wp:inline>
        </w:drawing>
      </w:r>
    </w:p>
    <w:p w14:paraId="3F32060C" w14:textId="14992B88" w:rsidR="006C7E9E" w:rsidRDefault="006C7E9E" w:rsidP="0014316F">
      <w:pPr>
        <w:pStyle w:val="Caption"/>
        <w:ind w:left="708"/>
        <w:jc w:val="both"/>
        <w:rPr>
          <w:rFonts w:ascii="Arial" w:hAnsi="Arial" w:cs="Arial"/>
        </w:rPr>
      </w:pPr>
      <w:r>
        <w:t xml:space="preserve">Şekil </w:t>
      </w:r>
      <w:fldSimple w:instr=" SEQ Şekil \* ARABIC ">
        <w:r w:rsidR="007B58D5">
          <w:rPr>
            <w:noProof/>
          </w:rPr>
          <w:t>5</w:t>
        </w:r>
      </w:fldSimple>
      <w:r>
        <w:t xml:space="preserve"> Kaydedici bloğu</w:t>
      </w:r>
      <w:r w:rsidR="002B37EB">
        <w:t xml:space="preserve"> (Solda ara kontrol bloğu olan REGISTERDECODER bulunuyor. Program belleğinden gelen kaydedici adresleri REGISTERDECODER’a ulaşıyor. REGISTERDECODER devresinden çıkış yapan adresler REGISTERBLOK1 devresinin ilgili bölümlerine bağlanıyor. Resmi ortadan iki ayırıyormuş gibi görünen 8 adet bağlantılar 8 bitlik veri yolunu temsil eder. REGISTERBLOK1 devresinin iç yapısını Şekil 5’ten inceleyebilirsiniz. REGISTERBLOK1 den çıkan bağlantılar daha sonra işlemcinin ilgili bölümlerine ulaşıyor. Tüm devrenin gösterildiği resim üzerinden gösterilecektir.)</w:t>
      </w:r>
    </w:p>
    <w:p w14:paraId="4216CC51" w14:textId="7A74AAB2" w:rsidR="00395224" w:rsidRDefault="002B37EB" w:rsidP="0011157A">
      <w:pPr>
        <w:keepNext/>
        <w:ind w:firstLine="708"/>
        <w:jc w:val="center"/>
      </w:pPr>
      <w:r w:rsidRPr="002B37EB">
        <w:rPr>
          <w:noProof/>
        </w:rPr>
        <w:drawing>
          <wp:inline distT="0" distB="0" distL="0" distR="0" wp14:anchorId="68C571A3" wp14:editId="1B5AF39A">
            <wp:extent cx="3117393" cy="5345071"/>
            <wp:effectExtent l="0" t="8890" r="0" b="0"/>
            <wp:docPr id="1978341996" name="Picture 1" descr="A diagram of a computer sche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1996" name="Picture 1" descr="A diagram of a computer scheme&#10;&#10;Description automatically generated with medium confidence"/>
                    <pic:cNvPicPr/>
                  </pic:nvPicPr>
                  <pic:blipFill>
                    <a:blip r:embed="rId12"/>
                    <a:stretch>
                      <a:fillRect/>
                    </a:stretch>
                  </pic:blipFill>
                  <pic:spPr>
                    <a:xfrm rot="16200000">
                      <a:off x="0" y="0"/>
                      <a:ext cx="3146860" cy="5395594"/>
                    </a:xfrm>
                    <a:prstGeom prst="rect">
                      <a:avLst/>
                    </a:prstGeom>
                  </pic:spPr>
                </pic:pic>
              </a:graphicData>
            </a:graphic>
          </wp:inline>
        </w:drawing>
      </w:r>
    </w:p>
    <w:p w14:paraId="6938AC49" w14:textId="49A6455B" w:rsidR="00FF4082" w:rsidRDefault="00395224" w:rsidP="0014316F">
      <w:pPr>
        <w:pStyle w:val="Caption"/>
        <w:ind w:left="708"/>
        <w:jc w:val="both"/>
      </w:pPr>
      <w:r>
        <w:t xml:space="preserve">Şekil </w:t>
      </w:r>
      <w:fldSimple w:instr=" SEQ Şekil \* ARABIC ">
        <w:r w:rsidR="007B58D5">
          <w:rPr>
            <w:noProof/>
          </w:rPr>
          <w:t>6</w:t>
        </w:r>
      </w:fldSimple>
      <w:r>
        <w:t xml:space="preserve"> </w:t>
      </w:r>
      <w:r w:rsidR="0007007F">
        <w:t>Kaydedici</w:t>
      </w:r>
      <w:r>
        <w:t xml:space="preserve"> Bloğunun İçi (Child Circuit)</w:t>
      </w:r>
      <w:r w:rsidR="006C6514">
        <w:t xml:space="preserve"> Üstte 8 adet kaydedici, her biri Şekil 7 de görülecek şekildedir. Her birinden 8 bit çıkar ancak ALU’nun ilk 8 bit kısmına mı yoksa ikinci 8 bit kısmına mı gideceğini seçmek için </w:t>
      </w:r>
      <w:r w:rsidR="0014316F">
        <w:t>adresle</w:t>
      </w:r>
      <w:r w:rsidR="006C6514">
        <w:t xml:space="preserve"> çözümleyiciler çalışır. Altta 4 adet adres çözümleyici bulunur. Bunlar sırasıyla hedef kaydedici/yazmaç, kaynak kaydedici/yazmaç 1, kaynak kaydedici/yazmaç 2, silinecek kaydedici çözümleyicileridir.</w:t>
      </w:r>
    </w:p>
    <w:p w14:paraId="6A0552E2" w14:textId="71577F5E" w:rsidR="0011157A" w:rsidRDefault="0011157A" w:rsidP="0011157A">
      <w:pPr>
        <w:pStyle w:val="Caption"/>
        <w:keepNext/>
        <w:ind w:firstLine="708"/>
        <w:jc w:val="center"/>
      </w:pPr>
      <w:r w:rsidRPr="0011157A">
        <w:rPr>
          <w:noProof/>
        </w:rPr>
        <w:lastRenderedPageBreak/>
        <w:drawing>
          <wp:inline distT="0" distB="0" distL="0" distR="0" wp14:anchorId="44BE1B61" wp14:editId="2E705AED">
            <wp:extent cx="5183089" cy="4484536"/>
            <wp:effectExtent l="0" t="0" r="0" b="0"/>
            <wp:docPr id="1797925531" name="Picture 1" descr="A diagram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25531" name="Picture 1" descr="A diagram of a circuit board&#10;&#10;Description automatically generated"/>
                    <pic:cNvPicPr/>
                  </pic:nvPicPr>
                  <pic:blipFill>
                    <a:blip r:embed="rId13"/>
                    <a:stretch>
                      <a:fillRect/>
                    </a:stretch>
                  </pic:blipFill>
                  <pic:spPr>
                    <a:xfrm>
                      <a:off x="0" y="0"/>
                      <a:ext cx="5226838" cy="4522389"/>
                    </a:xfrm>
                    <a:prstGeom prst="rect">
                      <a:avLst/>
                    </a:prstGeom>
                  </pic:spPr>
                </pic:pic>
              </a:graphicData>
            </a:graphic>
          </wp:inline>
        </w:drawing>
      </w:r>
    </w:p>
    <w:p w14:paraId="44D576F1" w14:textId="0C32FDC3" w:rsidR="0011157A" w:rsidRDefault="0011157A" w:rsidP="0014316F">
      <w:pPr>
        <w:pStyle w:val="Caption"/>
        <w:ind w:firstLine="708"/>
        <w:jc w:val="both"/>
      </w:pPr>
      <w:r>
        <w:t xml:space="preserve">Şekil </w:t>
      </w:r>
      <w:fldSimple w:instr=" SEQ Şekil \* ARABIC ">
        <w:r w:rsidR="007B58D5">
          <w:rPr>
            <w:noProof/>
          </w:rPr>
          <w:t>7</w:t>
        </w:r>
      </w:fldSimple>
      <w:r>
        <w:t xml:space="preserve"> Tek bir kaydedici</w:t>
      </w:r>
    </w:p>
    <w:p w14:paraId="318BF1C9" w14:textId="77777777" w:rsidR="006C6514" w:rsidRDefault="006C6514" w:rsidP="006C6514">
      <w:pPr>
        <w:pStyle w:val="Caption"/>
        <w:ind w:firstLine="360"/>
      </w:pPr>
    </w:p>
    <w:p w14:paraId="497071AD" w14:textId="5D9ECDD6" w:rsidR="006C6514" w:rsidRDefault="000649CB" w:rsidP="006C6514">
      <w:pPr>
        <w:tabs>
          <w:tab w:val="left" w:pos="1148"/>
        </w:tabs>
        <w:ind w:left="720"/>
        <w:jc w:val="both"/>
        <w:rPr>
          <w:rFonts w:ascii="Arial" w:hAnsi="Arial" w:cs="Arial"/>
        </w:rPr>
      </w:pPr>
      <w:r>
        <w:rPr>
          <w:rFonts w:ascii="Arial" w:hAnsi="Arial" w:cs="Arial"/>
        </w:rPr>
        <w:tab/>
      </w:r>
      <w:r w:rsidR="0079007D">
        <w:rPr>
          <w:rFonts w:ascii="Arial" w:hAnsi="Arial" w:cs="Arial"/>
        </w:rPr>
        <w:t>Tasarlanan komut setindeki tüm komutlar kaydedicileri kullanmıyorlar. Bazı komutlar ise sadece hedef veya sadece kaynak kaydedicileri kullanıyorlar. Tablo 2’de yukarıdaki açıklamanın bir sonucunu görebilirsiniz.</w:t>
      </w:r>
    </w:p>
    <w:p w14:paraId="764BA1E2" w14:textId="77777777" w:rsidR="0079007D" w:rsidRDefault="0079007D" w:rsidP="006C6514">
      <w:pPr>
        <w:tabs>
          <w:tab w:val="left" w:pos="1148"/>
        </w:tabs>
        <w:ind w:left="720"/>
        <w:jc w:val="both"/>
        <w:rPr>
          <w:rFonts w:ascii="Arial" w:hAnsi="Arial" w:cs="Arial"/>
        </w:rPr>
      </w:pPr>
    </w:p>
    <w:tbl>
      <w:tblPr>
        <w:tblStyle w:val="TableGrid"/>
        <w:tblW w:w="0" w:type="auto"/>
        <w:tblInd w:w="720" w:type="dxa"/>
        <w:tblLook w:val="04A0" w:firstRow="1" w:lastRow="0" w:firstColumn="1" w:lastColumn="0" w:noHBand="0" w:noVBand="1"/>
      </w:tblPr>
      <w:tblGrid>
        <w:gridCol w:w="2867"/>
        <w:gridCol w:w="5474"/>
      </w:tblGrid>
      <w:tr w:rsidR="0079007D" w14:paraId="3532CB01" w14:textId="77777777" w:rsidTr="0079007D">
        <w:tc>
          <w:tcPr>
            <w:tcW w:w="8341" w:type="dxa"/>
            <w:gridSpan w:val="2"/>
            <w:tcBorders>
              <w:bottom w:val="single" w:sz="4" w:space="0" w:color="auto"/>
            </w:tcBorders>
          </w:tcPr>
          <w:tbl>
            <w:tblPr>
              <w:tblW w:w="8196" w:type="dxa"/>
              <w:tblCellMar>
                <w:left w:w="70" w:type="dxa"/>
                <w:right w:w="70" w:type="dxa"/>
              </w:tblCellMar>
              <w:tblLook w:val="04A0" w:firstRow="1" w:lastRow="0" w:firstColumn="1" w:lastColumn="0" w:noHBand="0" w:noVBand="1"/>
            </w:tblPr>
            <w:tblGrid>
              <w:gridCol w:w="461"/>
              <w:gridCol w:w="1634"/>
              <w:gridCol w:w="1025"/>
              <w:gridCol w:w="684"/>
              <w:gridCol w:w="633"/>
              <w:gridCol w:w="656"/>
              <w:gridCol w:w="725"/>
              <w:gridCol w:w="2378"/>
            </w:tblGrid>
            <w:tr w:rsidR="00B171F9" w:rsidRPr="00B171F9" w14:paraId="3031275A" w14:textId="77777777" w:rsidTr="00B171F9">
              <w:trPr>
                <w:trHeight w:val="254"/>
              </w:trPr>
              <w:tc>
                <w:tcPr>
                  <w:tcW w:w="461" w:type="dxa"/>
                  <w:tcBorders>
                    <w:top w:val="single" w:sz="4" w:space="0" w:color="auto"/>
                    <w:left w:val="nil"/>
                    <w:bottom w:val="single" w:sz="4" w:space="0" w:color="auto"/>
                    <w:right w:val="nil"/>
                  </w:tcBorders>
                  <w:shd w:val="clear" w:color="auto" w:fill="auto"/>
                  <w:noWrap/>
                  <w:vAlign w:val="bottom"/>
                  <w:hideMark/>
                </w:tcPr>
                <w:p w14:paraId="0BBE1FCC" w14:textId="77777777" w:rsidR="00B171F9" w:rsidRPr="00B171F9" w:rsidRDefault="00B171F9" w:rsidP="00B171F9">
                  <w:pPr>
                    <w:suppressAutoHyphens w:val="0"/>
                    <w:rPr>
                      <w:rFonts w:ascii="Liberation Sans" w:hAnsi="Liberation Sans"/>
                      <w:color w:val="000000"/>
                      <w:sz w:val="12"/>
                      <w:szCs w:val="12"/>
                      <w:lang w:eastAsia="tr-TR"/>
                    </w:rPr>
                  </w:pPr>
                  <w:r w:rsidRPr="00B171F9">
                    <w:rPr>
                      <w:rFonts w:ascii="Liberation Sans" w:hAnsi="Liberation Sans"/>
                      <w:color w:val="000000"/>
                      <w:sz w:val="12"/>
                      <w:szCs w:val="12"/>
                      <w:lang w:eastAsia="tr-TR"/>
                    </w:rPr>
                    <w:t> </w:t>
                  </w:r>
                </w:p>
              </w:tc>
              <w:tc>
                <w:tcPr>
                  <w:tcW w:w="1634" w:type="dxa"/>
                  <w:tcBorders>
                    <w:top w:val="single" w:sz="4" w:space="0" w:color="auto"/>
                    <w:left w:val="nil"/>
                    <w:bottom w:val="single" w:sz="4" w:space="0" w:color="auto"/>
                    <w:right w:val="nil"/>
                  </w:tcBorders>
                  <w:shd w:val="clear" w:color="auto" w:fill="auto"/>
                  <w:vAlign w:val="center"/>
                  <w:hideMark/>
                </w:tcPr>
                <w:p w14:paraId="17D69780"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 </w:t>
                  </w:r>
                </w:p>
              </w:tc>
              <w:tc>
                <w:tcPr>
                  <w:tcW w:w="1025" w:type="dxa"/>
                  <w:tcBorders>
                    <w:top w:val="single" w:sz="4" w:space="0" w:color="auto"/>
                    <w:left w:val="nil"/>
                    <w:bottom w:val="single" w:sz="4" w:space="0" w:color="auto"/>
                    <w:right w:val="nil"/>
                  </w:tcBorders>
                  <w:shd w:val="clear" w:color="auto" w:fill="auto"/>
                  <w:vAlign w:val="center"/>
                  <w:hideMark/>
                </w:tcPr>
                <w:p w14:paraId="1E7EBA6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7 BİT</w:t>
                  </w:r>
                </w:p>
              </w:tc>
              <w:tc>
                <w:tcPr>
                  <w:tcW w:w="684" w:type="dxa"/>
                  <w:tcBorders>
                    <w:top w:val="single" w:sz="4" w:space="0" w:color="auto"/>
                    <w:left w:val="nil"/>
                    <w:bottom w:val="single" w:sz="4" w:space="0" w:color="auto"/>
                    <w:right w:val="nil"/>
                  </w:tcBorders>
                  <w:shd w:val="clear" w:color="auto" w:fill="auto"/>
                  <w:vAlign w:val="center"/>
                  <w:hideMark/>
                </w:tcPr>
                <w:p w14:paraId="7EC2D8E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3BİT</w:t>
                  </w:r>
                </w:p>
              </w:tc>
              <w:tc>
                <w:tcPr>
                  <w:tcW w:w="633" w:type="dxa"/>
                  <w:tcBorders>
                    <w:top w:val="single" w:sz="4" w:space="0" w:color="auto"/>
                    <w:left w:val="nil"/>
                    <w:bottom w:val="single" w:sz="4" w:space="0" w:color="auto"/>
                    <w:right w:val="nil"/>
                  </w:tcBorders>
                  <w:shd w:val="clear" w:color="auto" w:fill="auto"/>
                  <w:vAlign w:val="center"/>
                  <w:hideMark/>
                </w:tcPr>
                <w:p w14:paraId="14076EE2"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3 BİT</w:t>
                  </w:r>
                </w:p>
              </w:tc>
              <w:tc>
                <w:tcPr>
                  <w:tcW w:w="656" w:type="dxa"/>
                  <w:tcBorders>
                    <w:top w:val="single" w:sz="4" w:space="0" w:color="auto"/>
                    <w:left w:val="nil"/>
                    <w:bottom w:val="single" w:sz="4" w:space="0" w:color="auto"/>
                    <w:right w:val="nil"/>
                  </w:tcBorders>
                  <w:shd w:val="clear" w:color="auto" w:fill="auto"/>
                  <w:vAlign w:val="center"/>
                  <w:hideMark/>
                </w:tcPr>
                <w:p w14:paraId="7C3595A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3 BİT</w:t>
                  </w:r>
                </w:p>
              </w:tc>
              <w:tc>
                <w:tcPr>
                  <w:tcW w:w="725" w:type="dxa"/>
                  <w:tcBorders>
                    <w:top w:val="single" w:sz="4" w:space="0" w:color="auto"/>
                    <w:left w:val="nil"/>
                    <w:bottom w:val="single" w:sz="4" w:space="0" w:color="auto"/>
                    <w:right w:val="nil"/>
                  </w:tcBorders>
                  <w:shd w:val="clear" w:color="auto" w:fill="auto"/>
                  <w:vAlign w:val="center"/>
                  <w:hideMark/>
                </w:tcPr>
                <w:p w14:paraId="2EBB7220"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8 BİT</w:t>
                  </w:r>
                </w:p>
              </w:tc>
              <w:tc>
                <w:tcPr>
                  <w:tcW w:w="2378" w:type="dxa"/>
                  <w:tcBorders>
                    <w:top w:val="single" w:sz="4" w:space="0" w:color="auto"/>
                    <w:left w:val="nil"/>
                    <w:bottom w:val="single" w:sz="4" w:space="0" w:color="auto"/>
                    <w:right w:val="nil"/>
                  </w:tcBorders>
                  <w:shd w:val="clear" w:color="auto" w:fill="auto"/>
                  <w:vAlign w:val="center"/>
                  <w:hideMark/>
                </w:tcPr>
                <w:p w14:paraId="681607AB"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 </w:t>
                  </w:r>
                </w:p>
              </w:tc>
            </w:tr>
            <w:tr w:rsidR="00B171F9" w:rsidRPr="00B171F9" w14:paraId="512C4EE0" w14:textId="77777777" w:rsidTr="00B171F9">
              <w:trPr>
                <w:trHeight w:val="329"/>
              </w:trPr>
              <w:tc>
                <w:tcPr>
                  <w:tcW w:w="461" w:type="dxa"/>
                  <w:tcBorders>
                    <w:top w:val="nil"/>
                    <w:left w:val="nil"/>
                    <w:bottom w:val="single" w:sz="4" w:space="0" w:color="auto"/>
                    <w:right w:val="nil"/>
                  </w:tcBorders>
                  <w:shd w:val="clear" w:color="auto" w:fill="auto"/>
                  <w:noWrap/>
                  <w:vAlign w:val="bottom"/>
                  <w:hideMark/>
                </w:tcPr>
                <w:p w14:paraId="68BF87AD" w14:textId="77777777" w:rsidR="00B171F9" w:rsidRPr="00B171F9" w:rsidRDefault="00B171F9" w:rsidP="00B171F9">
                  <w:pPr>
                    <w:suppressAutoHyphens w:val="0"/>
                    <w:rPr>
                      <w:rFonts w:ascii="Liberation Sans" w:hAnsi="Liberation Sans"/>
                      <w:color w:val="000000"/>
                      <w:sz w:val="12"/>
                      <w:szCs w:val="12"/>
                      <w:lang w:eastAsia="tr-TR"/>
                    </w:rPr>
                  </w:pPr>
                  <w:r w:rsidRPr="00B171F9">
                    <w:rPr>
                      <w:rFonts w:ascii="Liberation Sans" w:hAnsi="Liberation Sans"/>
                      <w:color w:val="000000"/>
                      <w:sz w:val="12"/>
                      <w:szCs w:val="12"/>
                      <w:lang w:eastAsia="tr-TR"/>
                    </w:rPr>
                    <w:t> </w:t>
                  </w:r>
                </w:p>
              </w:tc>
              <w:tc>
                <w:tcPr>
                  <w:tcW w:w="1634" w:type="dxa"/>
                  <w:tcBorders>
                    <w:top w:val="nil"/>
                    <w:left w:val="nil"/>
                    <w:bottom w:val="single" w:sz="4" w:space="0" w:color="auto"/>
                    <w:right w:val="nil"/>
                  </w:tcBorders>
                  <w:shd w:val="clear" w:color="auto" w:fill="auto"/>
                  <w:vAlign w:val="center"/>
                  <w:hideMark/>
                </w:tcPr>
                <w:p w14:paraId="16C4EBD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Komut</w:t>
                  </w:r>
                </w:p>
              </w:tc>
              <w:tc>
                <w:tcPr>
                  <w:tcW w:w="1025" w:type="dxa"/>
                  <w:tcBorders>
                    <w:top w:val="nil"/>
                    <w:left w:val="nil"/>
                    <w:bottom w:val="single" w:sz="4" w:space="0" w:color="auto"/>
                    <w:right w:val="nil"/>
                  </w:tcBorders>
                  <w:shd w:val="clear" w:color="auto" w:fill="auto"/>
                  <w:vAlign w:val="center"/>
                  <w:hideMark/>
                </w:tcPr>
                <w:p w14:paraId="1B98517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Kontrol Ünitesi Kodu</w:t>
                  </w:r>
                </w:p>
              </w:tc>
              <w:tc>
                <w:tcPr>
                  <w:tcW w:w="684" w:type="dxa"/>
                  <w:tcBorders>
                    <w:top w:val="nil"/>
                    <w:left w:val="nil"/>
                    <w:bottom w:val="single" w:sz="4" w:space="0" w:color="auto"/>
                    <w:right w:val="nil"/>
                  </w:tcBorders>
                  <w:shd w:val="clear" w:color="auto" w:fill="auto"/>
                  <w:vAlign w:val="center"/>
                  <w:hideMark/>
                </w:tcPr>
                <w:p w14:paraId="3D7A7BE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w:t>
                  </w:r>
                </w:p>
              </w:tc>
              <w:tc>
                <w:tcPr>
                  <w:tcW w:w="633" w:type="dxa"/>
                  <w:tcBorders>
                    <w:top w:val="nil"/>
                    <w:left w:val="nil"/>
                    <w:bottom w:val="single" w:sz="4" w:space="0" w:color="auto"/>
                    <w:right w:val="nil"/>
                  </w:tcBorders>
                  <w:shd w:val="clear" w:color="auto" w:fill="auto"/>
                  <w:vAlign w:val="center"/>
                  <w:hideMark/>
                </w:tcPr>
                <w:p w14:paraId="1EF02AC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KY1</w:t>
                  </w:r>
                </w:p>
              </w:tc>
              <w:tc>
                <w:tcPr>
                  <w:tcW w:w="656" w:type="dxa"/>
                  <w:tcBorders>
                    <w:top w:val="nil"/>
                    <w:left w:val="nil"/>
                    <w:bottom w:val="single" w:sz="4" w:space="0" w:color="auto"/>
                    <w:right w:val="nil"/>
                  </w:tcBorders>
                  <w:shd w:val="clear" w:color="auto" w:fill="auto"/>
                  <w:vAlign w:val="center"/>
                  <w:hideMark/>
                </w:tcPr>
                <w:p w14:paraId="7EA6EB2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KY2</w:t>
                  </w:r>
                </w:p>
              </w:tc>
              <w:tc>
                <w:tcPr>
                  <w:tcW w:w="725" w:type="dxa"/>
                  <w:tcBorders>
                    <w:top w:val="nil"/>
                    <w:left w:val="nil"/>
                    <w:bottom w:val="single" w:sz="4" w:space="0" w:color="auto"/>
                    <w:right w:val="nil"/>
                  </w:tcBorders>
                  <w:shd w:val="clear" w:color="auto" w:fill="auto"/>
                  <w:vAlign w:val="center"/>
                  <w:hideMark/>
                </w:tcPr>
                <w:p w14:paraId="64988B4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Anlık Değer</w:t>
                  </w:r>
                </w:p>
              </w:tc>
              <w:tc>
                <w:tcPr>
                  <w:tcW w:w="2378" w:type="dxa"/>
                  <w:tcBorders>
                    <w:top w:val="nil"/>
                    <w:left w:val="nil"/>
                    <w:bottom w:val="single" w:sz="4" w:space="0" w:color="auto"/>
                    <w:right w:val="nil"/>
                  </w:tcBorders>
                  <w:shd w:val="clear" w:color="auto" w:fill="auto"/>
                  <w:vAlign w:val="center"/>
                  <w:hideMark/>
                </w:tcPr>
                <w:p w14:paraId="4B24786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Açıklama</w:t>
                  </w:r>
                </w:p>
              </w:tc>
            </w:tr>
            <w:tr w:rsidR="00B171F9" w:rsidRPr="00B171F9" w14:paraId="1CBE0D6E"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2BDAD572"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w:t>
                  </w:r>
                </w:p>
              </w:tc>
              <w:tc>
                <w:tcPr>
                  <w:tcW w:w="1634" w:type="dxa"/>
                  <w:tcBorders>
                    <w:top w:val="nil"/>
                    <w:left w:val="nil"/>
                    <w:bottom w:val="single" w:sz="4" w:space="0" w:color="auto"/>
                    <w:right w:val="nil"/>
                  </w:tcBorders>
                  <w:shd w:val="clear" w:color="auto" w:fill="auto"/>
                  <w:vAlign w:val="center"/>
                  <w:hideMark/>
                </w:tcPr>
                <w:p w14:paraId="053B49B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ADD</w:t>
                  </w:r>
                </w:p>
              </w:tc>
              <w:tc>
                <w:tcPr>
                  <w:tcW w:w="1025" w:type="dxa"/>
                  <w:tcBorders>
                    <w:top w:val="nil"/>
                    <w:left w:val="nil"/>
                    <w:bottom w:val="single" w:sz="4" w:space="0" w:color="auto"/>
                    <w:right w:val="nil"/>
                  </w:tcBorders>
                  <w:shd w:val="clear" w:color="auto" w:fill="auto"/>
                  <w:vAlign w:val="center"/>
                  <w:hideMark/>
                </w:tcPr>
                <w:p w14:paraId="4E888A89" w14:textId="6A8CEA9D"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000000</w:t>
                  </w:r>
                  <w:r w:rsidR="00AD52F1">
                    <w:rPr>
                      <w:rFonts w:ascii="Arial" w:hAnsi="Arial" w:cs="Arial"/>
                      <w:color w:val="000000"/>
                      <w:sz w:val="12"/>
                      <w:szCs w:val="12"/>
                      <w:lang w:eastAsia="tr-TR"/>
                    </w:rPr>
                    <w:t>0</w:t>
                  </w:r>
                </w:p>
              </w:tc>
              <w:tc>
                <w:tcPr>
                  <w:tcW w:w="684" w:type="dxa"/>
                  <w:tcBorders>
                    <w:top w:val="single" w:sz="4" w:space="0" w:color="auto"/>
                    <w:left w:val="nil"/>
                    <w:bottom w:val="single" w:sz="4" w:space="0" w:color="auto"/>
                    <w:right w:val="nil"/>
                  </w:tcBorders>
                  <w:shd w:val="clear" w:color="000000" w:fill="C6EFCE"/>
                  <w:vAlign w:val="center"/>
                  <w:hideMark/>
                </w:tcPr>
                <w:p w14:paraId="6737906B"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59AC533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4301C9A9"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36A24052"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098A612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KY2</w:t>
                  </w:r>
                </w:p>
              </w:tc>
            </w:tr>
            <w:tr w:rsidR="00B171F9" w:rsidRPr="00B171F9" w14:paraId="53F181AB"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4215FCE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w:t>
                  </w:r>
                </w:p>
              </w:tc>
              <w:tc>
                <w:tcPr>
                  <w:tcW w:w="1634" w:type="dxa"/>
                  <w:tcBorders>
                    <w:top w:val="nil"/>
                    <w:left w:val="nil"/>
                    <w:bottom w:val="single" w:sz="4" w:space="0" w:color="auto"/>
                    <w:right w:val="nil"/>
                  </w:tcBorders>
                  <w:shd w:val="clear" w:color="auto" w:fill="auto"/>
                  <w:vAlign w:val="center"/>
                  <w:hideMark/>
                </w:tcPr>
                <w:p w14:paraId="60939F0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ADDIMM</w:t>
                  </w:r>
                </w:p>
              </w:tc>
              <w:tc>
                <w:tcPr>
                  <w:tcW w:w="1025" w:type="dxa"/>
                  <w:tcBorders>
                    <w:top w:val="nil"/>
                    <w:left w:val="nil"/>
                    <w:bottom w:val="single" w:sz="4" w:space="0" w:color="auto"/>
                    <w:right w:val="nil"/>
                  </w:tcBorders>
                  <w:shd w:val="clear" w:color="auto" w:fill="auto"/>
                  <w:vAlign w:val="center"/>
                  <w:hideMark/>
                </w:tcPr>
                <w:p w14:paraId="1A49A8F7" w14:textId="12649D83"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0000001</w:t>
                  </w:r>
                </w:p>
              </w:tc>
              <w:tc>
                <w:tcPr>
                  <w:tcW w:w="684" w:type="dxa"/>
                  <w:tcBorders>
                    <w:top w:val="single" w:sz="4" w:space="0" w:color="auto"/>
                    <w:left w:val="nil"/>
                    <w:bottom w:val="single" w:sz="4" w:space="0" w:color="auto"/>
                    <w:right w:val="nil"/>
                  </w:tcBorders>
                  <w:shd w:val="clear" w:color="000000" w:fill="C6EFCE"/>
                  <w:vAlign w:val="center"/>
                  <w:hideMark/>
                </w:tcPr>
                <w:p w14:paraId="16E3CD25"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3C41CDDF"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4383BE27"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3022A55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3C2E369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ANLIK</w:t>
                  </w:r>
                </w:p>
              </w:tc>
            </w:tr>
            <w:tr w:rsidR="00B171F9" w:rsidRPr="00B171F9" w14:paraId="3CB299F3"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3086126"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3</w:t>
                  </w:r>
                </w:p>
              </w:tc>
              <w:tc>
                <w:tcPr>
                  <w:tcW w:w="1634" w:type="dxa"/>
                  <w:tcBorders>
                    <w:top w:val="nil"/>
                    <w:left w:val="nil"/>
                    <w:bottom w:val="single" w:sz="4" w:space="0" w:color="auto"/>
                    <w:right w:val="nil"/>
                  </w:tcBorders>
                  <w:shd w:val="clear" w:color="auto" w:fill="auto"/>
                  <w:vAlign w:val="center"/>
                  <w:hideMark/>
                </w:tcPr>
                <w:p w14:paraId="2383DB7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SUB</w:t>
                  </w:r>
                </w:p>
              </w:tc>
              <w:tc>
                <w:tcPr>
                  <w:tcW w:w="1025" w:type="dxa"/>
                  <w:tcBorders>
                    <w:top w:val="nil"/>
                    <w:left w:val="nil"/>
                    <w:bottom w:val="single" w:sz="4" w:space="0" w:color="auto"/>
                    <w:right w:val="nil"/>
                  </w:tcBorders>
                  <w:shd w:val="clear" w:color="auto" w:fill="auto"/>
                  <w:vAlign w:val="center"/>
                  <w:hideMark/>
                </w:tcPr>
                <w:p w14:paraId="1486B34E" w14:textId="18BACA6B"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0000010</w:t>
                  </w:r>
                </w:p>
              </w:tc>
              <w:tc>
                <w:tcPr>
                  <w:tcW w:w="684" w:type="dxa"/>
                  <w:tcBorders>
                    <w:top w:val="single" w:sz="4" w:space="0" w:color="auto"/>
                    <w:left w:val="nil"/>
                    <w:bottom w:val="single" w:sz="4" w:space="0" w:color="auto"/>
                    <w:right w:val="nil"/>
                  </w:tcBorders>
                  <w:shd w:val="clear" w:color="000000" w:fill="C6EFCE"/>
                  <w:vAlign w:val="center"/>
                  <w:hideMark/>
                </w:tcPr>
                <w:p w14:paraId="0E9979B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30DF8580"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0A114A6F"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54612A03"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2E959CF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KY2</w:t>
                  </w:r>
                </w:p>
              </w:tc>
            </w:tr>
            <w:tr w:rsidR="00B171F9" w:rsidRPr="00B171F9" w14:paraId="21455E6B"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2AC8D54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4</w:t>
                  </w:r>
                </w:p>
              </w:tc>
              <w:tc>
                <w:tcPr>
                  <w:tcW w:w="1634" w:type="dxa"/>
                  <w:tcBorders>
                    <w:top w:val="nil"/>
                    <w:left w:val="nil"/>
                    <w:bottom w:val="single" w:sz="4" w:space="0" w:color="auto"/>
                    <w:right w:val="nil"/>
                  </w:tcBorders>
                  <w:shd w:val="clear" w:color="auto" w:fill="auto"/>
                  <w:vAlign w:val="center"/>
                  <w:hideMark/>
                </w:tcPr>
                <w:p w14:paraId="75AB8C2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SUBIMM</w:t>
                  </w:r>
                </w:p>
              </w:tc>
              <w:tc>
                <w:tcPr>
                  <w:tcW w:w="1025" w:type="dxa"/>
                  <w:tcBorders>
                    <w:top w:val="nil"/>
                    <w:left w:val="nil"/>
                    <w:bottom w:val="single" w:sz="4" w:space="0" w:color="auto"/>
                    <w:right w:val="nil"/>
                  </w:tcBorders>
                  <w:shd w:val="clear" w:color="auto" w:fill="auto"/>
                  <w:vAlign w:val="center"/>
                  <w:hideMark/>
                </w:tcPr>
                <w:p w14:paraId="512D1301" w14:textId="1D389EA7"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0000011</w:t>
                  </w:r>
                </w:p>
              </w:tc>
              <w:tc>
                <w:tcPr>
                  <w:tcW w:w="684" w:type="dxa"/>
                  <w:tcBorders>
                    <w:top w:val="single" w:sz="4" w:space="0" w:color="auto"/>
                    <w:left w:val="nil"/>
                    <w:bottom w:val="single" w:sz="4" w:space="0" w:color="auto"/>
                    <w:right w:val="nil"/>
                  </w:tcBorders>
                  <w:shd w:val="clear" w:color="000000" w:fill="C6EFCE"/>
                  <w:vAlign w:val="center"/>
                  <w:hideMark/>
                </w:tcPr>
                <w:p w14:paraId="493EEEFF"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0E637A1E"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19507D55"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3FE4F4B4"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4D8C7A8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ANLIK</w:t>
                  </w:r>
                </w:p>
              </w:tc>
            </w:tr>
            <w:tr w:rsidR="00B171F9" w:rsidRPr="00B171F9" w14:paraId="35487F4F"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D43EC62"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5</w:t>
                  </w:r>
                </w:p>
              </w:tc>
              <w:tc>
                <w:tcPr>
                  <w:tcW w:w="1634" w:type="dxa"/>
                  <w:tcBorders>
                    <w:top w:val="nil"/>
                    <w:left w:val="nil"/>
                    <w:bottom w:val="single" w:sz="4" w:space="0" w:color="auto"/>
                    <w:right w:val="nil"/>
                  </w:tcBorders>
                  <w:shd w:val="clear" w:color="auto" w:fill="auto"/>
                  <w:vAlign w:val="center"/>
                  <w:hideMark/>
                </w:tcPr>
                <w:p w14:paraId="31D070A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AND</w:t>
                  </w:r>
                </w:p>
              </w:tc>
              <w:tc>
                <w:tcPr>
                  <w:tcW w:w="1025" w:type="dxa"/>
                  <w:tcBorders>
                    <w:top w:val="nil"/>
                    <w:left w:val="nil"/>
                    <w:bottom w:val="single" w:sz="4" w:space="0" w:color="auto"/>
                    <w:right w:val="nil"/>
                  </w:tcBorders>
                  <w:shd w:val="clear" w:color="auto" w:fill="auto"/>
                  <w:vAlign w:val="center"/>
                  <w:hideMark/>
                </w:tcPr>
                <w:p w14:paraId="247F671B" w14:textId="5543FF3A"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0000100</w:t>
                  </w:r>
                </w:p>
              </w:tc>
              <w:tc>
                <w:tcPr>
                  <w:tcW w:w="684" w:type="dxa"/>
                  <w:tcBorders>
                    <w:top w:val="single" w:sz="4" w:space="0" w:color="auto"/>
                    <w:left w:val="nil"/>
                    <w:bottom w:val="single" w:sz="4" w:space="0" w:color="auto"/>
                    <w:right w:val="nil"/>
                  </w:tcBorders>
                  <w:shd w:val="clear" w:color="000000" w:fill="C6EFCE"/>
                  <w:vAlign w:val="center"/>
                  <w:hideMark/>
                </w:tcPr>
                <w:p w14:paraId="46A32A82"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7CA2A3C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0672E2DE"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007607A3"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4B0FB96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&amp;&amp; KY2</w:t>
                  </w:r>
                </w:p>
              </w:tc>
            </w:tr>
            <w:tr w:rsidR="00B171F9" w:rsidRPr="00B171F9" w14:paraId="135E9093"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3948C54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6</w:t>
                  </w:r>
                </w:p>
              </w:tc>
              <w:tc>
                <w:tcPr>
                  <w:tcW w:w="1634" w:type="dxa"/>
                  <w:tcBorders>
                    <w:top w:val="nil"/>
                    <w:left w:val="nil"/>
                    <w:bottom w:val="single" w:sz="4" w:space="0" w:color="auto"/>
                    <w:right w:val="nil"/>
                  </w:tcBorders>
                  <w:shd w:val="clear" w:color="auto" w:fill="auto"/>
                  <w:vAlign w:val="center"/>
                  <w:hideMark/>
                </w:tcPr>
                <w:p w14:paraId="37C5FF6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ANDIMM</w:t>
                  </w:r>
                </w:p>
              </w:tc>
              <w:tc>
                <w:tcPr>
                  <w:tcW w:w="1025" w:type="dxa"/>
                  <w:tcBorders>
                    <w:top w:val="nil"/>
                    <w:left w:val="nil"/>
                    <w:bottom w:val="single" w:sz="4" w:space="0" w:color="auto"/>
                    <w:right w:val="nil"/>
                  </w:tcBorders>
                  <w:shd w:val="clear" w:color="auto" w:fill="auto"/>
                  <w:vAlign w:val="center"/>
                  <w:hideMark/>
                </w:tcPr>
                <w:p w14:paraId="41E2EF00" w14:textId="6B3D4585"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0000101</w:t>
                  </w:r>
                </w:p>
              </w:tc>
              <w:tc>
                <w:tcPr>
                  <w:tcW w:w="684" w:type="dxa"/>
                  <w:tcBorders>
                    <w:top w:val="single" w:sz="4" w:space="0" w:color="auto"/>
                    <w:left w:val="nil"/>
                    <w:bottom w:val="single" w:sz="4" w:space="0" w:color="auto"/>
                    <w:right w:val="nil"/>
                  </w:tcBorders>
                  <w:shd w:val="clear" w:color="000000" w:fill="C6EFCE"/>
                  <w:vAlign w:val="center"/>
                  <w:hideMark/>
                </w:tcPr>
                <w:p w14:paraId="39F7A6C5"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6CC5B040"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77077B89"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751B335F"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2F8EC66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&amp;&amp; ANLIK</w:t>
                  </w:r>
                </w:p>
              </w:tc>
            </w:tr>
            <w:tr w:rsidR="00B171F9" w:rsidRPr="00B171F9" w14:paraId="154D4E01"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2DDD167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7</w:t>
                  </w:r>
                </w:p>
              </w:tc>
              <w:tc>
                <w:tcPr>
                  <w:tcW w:w="1634" w:type="dxa"/>
                  <w:tcBorders>
                    <w:top w:val="nil"/>
                    <w:left w:val="nil"/>
                    <w:bottom w:val="single" w:sz="4" w:space="0" w:color="auto"/>
                    <w:right w:val="nil"/>
                  </w:tcBorders>
                  <w:shd w:val="clear" w:color="auto" w:fill="auto"/>
                  <w:vAlign w:val="center"/>
                  <w:hideMark/>
                </w:tcPr>
                <w:p w14:paraId="15B4B75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OR</w:t>
                  </w:r>
                </w:p>
              </w:tc>
              <w:tc>
                <w:tcPr>
                  <w:tcW w:w="1025" w:type="dxa"/>
                  <w:tcBorders>
                    <w:top w:val="nil"/>
                    <w:left w:val="nil"/>
                    <w:bottom w:val="single" w:sz="4" w:space="0" w:color="auto"/>
                    <w:right w:val="nil"/>
                  </w:tcBorders>
                  <w:shd w:val="clear" w:color="auto" w:fill="auto"/>
                  <w:vAlign w:val="center"/>
                  <w:hideMark/>
                </w:tcPr>
                <w:p w14:paraId="50EB5196" w14:textId="76AF402A"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0000110</w:t>
                  </w:r>
                </w:p>
              </w:tc>
              <w:tc>
                <w:tcPr>
                  <w:tcW w:w="684" w:type="dxa"/>
                  <w:tcBorders>
                    <w:top w:val="single" w:sz="4" w:space="0" w:color="auto"/>
                    <w:left w:val="nil"/>
                    <w:bottom w:val="single" w:sz="4" w:space="0" w:color="auto"/>
                    <w:right w:val="nil"/>
                  </w:tcBorders>
                  <w:shd w:val="clear" w:color="000000" w:fill="C6EFCE"/>
                  <w:vAlign w:val="center"/>
                  <w:hideMark/>
                </w:tcPr>
                <w:p w14:paraId="6EA5C96C"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692D1D95"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02D4C5F5"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37BAFFE7"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1BF807BB"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KY2</w:t>
                  </w:r>
                </w:p>
              </w:tc>
            </w:tr>
            <w:tr w:rsidR="00B171F9" w:rsidRPr="00B171F9" w14:paraId="03A050E0"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51B6314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8</w:t>
                  </w:r>
                </w:p>
              </w:tc>
              <w:tc>
                <w:tcPr>
                  <w:tcW w:w="1634" w:type="dxa"/>
                  <w:tcBorders>
                    <w:top w:val="nil"/>
                    <w:left w:val="nil"/>
                    <w:bottom w:val="single" w:sz="4" w:space="0" w:color="auto"/>
                    <w:right w:val="nil"/>
                  </w:tcBorders>
                  <w:shd w:val="clear" w:color="auto" w:fill="auto"/>
                  <w:vAlign w:val="center"/>
                  <w:hideMark/>
                </w:tcPr>
                <w:p w14:paraId="558CBA52"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ORIMM</w:t>
                  </w:r>
                </w:p>
              </w:tc>
              <w:tc>
                <w:tcPr>
                  <w:tcW w:w="1025" w:type="dxa"/>
                  <w:tcBorders>
                    <w:top w:val="nil"/>
                    <w:left w:val="nil"/>
                    <w:bottom w:val="single" w:sz="4" w:space="0" w:color="auto"/>
                    <w:right w:val="nil"/>
                  </w:tcBorders>
                  <w:shd w:val="clear" w:color="auto" w:fill="auto"/>
                  <w:vAlign w:val="center"/>
                  <w:hideMark/>
                </w:tcPr>
                <w:p w14:paraId="12D4B39C" w14:textId="50089D3B"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0000111</w:t>
                  </w:r>
                </w:p>
              </w:tc>
              <w:tc>
                <w:tcPr>
                  <w:tcW w:w="684" w:type="dxa"/>
                  <w:tcBorders>
                    <w:top w:val="single" w:sz="4" w:space="0" w:color="auto"/>
                    <w:left w:val="nil"/>
                    <w:bottom w:val="single" w:sz="4" w:space="0" w:color="auto"/>
                    <w:right w:val="nil"/>
                  </w:tcBorders>
                  <w:shd w:val="clear" w:color="000000" w:fill="C6EFCE"/>
                  <w:vAlign w:val="center"/>
                  <w:hideMark/>
                </w:tcPr>
                <w:p w14:paraId="04FB16A8"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2FA0DA3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48E11A45"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7EB9A72C"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334F4895"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 || ANLIK</w:t>
                  </w:r>
                </w:p>
              </w:tc>
            </w:tr>
            <w:tr w:rsidR="00B171F9" w:rsidRPr="00B171F9" w14:paraId="03B93E72"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384B658F"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9</w:t>
                  </w:r>
                </w:p>
              </w:tc>
              <w:tc>
                <w:tcPr>
                  <w:tcW w:w="1634" w:type="dxa"/>
                  <w:tcBorders>
                    <w:top w:val="nil"/>
                    <w:left w:val="nil"/>
                    <w:bottom w:val="single" w:sz="4" w:space="0" w:color="auto"/>
                    <w:right w:val="nil"/>
                  </w:tcBorders>
                  <w:shd w:val="clear" w:color="auto" w:fill="auto"/>
                  <w:vAlign w:val="center"/>
                  <w:hideMark/>
                </w:tcPr>
                <w:p w14:paraId="3F84040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SHIFTLEFT</w:t>
                  </w:r>
                </w:p>
              </w:tc>
              <w:tc>
                <w:tcPr>
                  <w:tcW w:w="1025" w:type="dxa"/>
                  <w:tcBorders>
                    <w:top w:val="nil"/>
                    <w:left w:val="nil"/>
                    <w:bottom w:val="single" w:sz="4" w:space="0" w:color="auto"/>
                    <w:right w:val="nil"/>
                  </w:tcBorders>
                  <w:shd w:val="clear" w:color="auto" w:fill="auto"/>
                  <w:vAlign w:val="center"/>
                  <w:hideMark/>
                </w:tcPr>
                <w:p w14:paraId="469B5BA8" w14:textId="2766C0CB"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0001000</w:t>
                  </w:r>
                </w:p>
              </w:tc>
              <w:tc>
                <w:tcPr>
                  <w:tcW w:w="684" w:type="dxa"/>
                  <w:tcBorders>
                    <w:top w:val="single" w:sz="4" w:space="0" w:color="auto"/>
                    <w:left w:val="nil"/>
                    <w:bottom w:val="single" w:sz="4" w:space="0" w:color="auto"/>
                    <w:right w:val="nil"/>
                  </w:tcBorders>
                  <w:shd w:val="clear" w:color="000000" w:fill="C6EFCE"/>
                  <w:vAlign w:val="center"/>
                  <w:hideMark/>
                </w:tcPr>
                <w:p w14:paraId="51181113"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2353E5F6"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64A9E2F6"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FFC7CE"/>
                  <w:vAlign w:val="center"/>
                  <w:hideMark/>
                </w:tcPr>
                <w:p w14:paraId="6474D3FA"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70F50B2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KY1[0:6]</w:t>
                  </w:r>
                </w:p>
              </w:tc>
            </w:tr>
            <w:tr w:rsidR="00B171F9" w:rsidRPr="00B171F9" w14:paraId="0A96DB9B"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49D514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10</w:t>
                  </w:r>
                </w:p>
              </w:tc>
              <w:tc>
                <w:tcPr>
                  <w:tcW w:w="1634" w:type="dxa"/>
                  <w:tcBorders>
                    <w:top w:val="nil"/>
                    <w:left w:val="nil"/>
                    <w:bottom w:val="single" w:sz="4" w:space="0" w:color="auto"/>
                    <w:right w:val="nil"/>
                  </w:tcBorders>
                  <w:shd w:val="clear" w:color="auto" w:fill="auto"/>
                  <w:vAlign w:val="center"/>
                  <w:hideMark/>
                </w:tcPr>
                <w:p w14:paraId="52444E5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SHIFTRIGHT</w:t>
                  </w:r>
                </w:p>
              </w:tc>
              <w:tc>
                <w:tcPr>
                  <w:tcW w:w="1025" w:type="dxa"/>
                  <w:tcBorders>
                    <w:top w:val="nil"/>
                    <w:left w:val="nil"/>
                    <w:bottom w:val="single" w:sz="4" w:space="0" w:color="auto"/>
                    <w:right w:val="nil"/>
                  </w:tcBorders>
                  <w:shd w:val="clear" w:color="auto" w:fill="auto"/>
                  <w:vAlign w:val="center"/>
                  <w:hideMark/>
                </w:tcPr>
                <w:p w14:paraId="217F0E8B" w14:textId="7F87ED79"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0001001</w:t>
                  </w:r>
                </w:p>
              </w:tc>
              <w:tc>
                <w:tcPr>
                  <w:tcW w:w="684" w:type="dxa"/>
                  <w:tcBorders>
                    <w:top w:val="single" w:sz="4" w:space="0" w:color="auto"/>
                    <w:left w:val="nil"/>
                    <w:bottom w:val="single" w:sz="4" w:space="0" w:color="auto"/>
                    <w:right w:val="nil"/>
                  </w:tcBorders>
                  <w:shd w:val="clear" w:color="000000" w:fill="C6EFCE"/>
                  <w:vAlign w:val="center"/>
                  <w:hideMark/>
                </w:tcPr>
                <w:p w14:paraId="225DAC49"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C6EFCE"/>
                  <w:vAlign w:val="center"/>
                  <w:hideMark/>
                </w:tcPr>
                <w:p w14:paraId="7EA7326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6F466B7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FFC7CE"/>
                  <w:vAlign w:val="center"/>
                  <w:hideMark/>
                </w:tcPr>
                <w:p w14:paraId="7B96B030"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5EF2258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KY1[1:7]</w:t>
                  </w:r>
                </w:p>
              </w:tc>
            </w:tr>
            <w:tr w:rsidR="00B171F9" w:rsidRPr="00B171F9" w14:paraId="738BA3E5"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58736CD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11</w:t>
                  </w:r>
                </w:p>
              </w:tc>
              <w:tc>
                <w:tcPr>
                  <w:tcW w:w="1634" w:type="dxa"/>
                  <w:tcBorders>
                    <w:top w:val="nil"/>
                    <w:left w:val="nil"/>
                    <w:bottom w:val="single" w:sz="4" w:space="0" w:color="auto"/>
                    <w:right w:val="nil"/>
                  </w:tcBorders>
                  <w:shd w:val="clear" w:color="auto" w:fill="auto"/>
                  <w:vAlign w:val="center"/>
                  <w:hideMark/>
                </w:tcPr>
                <w:p w14:paraId="5F22B83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IMMTOREG</w:t>
                  </w:r>
                </w:p>
              </w:tc>
              <w:tc>
                <w:tcPr>
                  <w:tcW w:w="1025" w:type="dxa"/>
                  <w:tcBorders>
                    <w:top w:val="nil"/>
                    <w:left w:val="nil"/>
                    <w:bottom w:val="single" w:sz="4" w:space="0" w:color="auto"/>
                    <w:right w:val="nil"/>
                  </w:tcBorders>
                  <w:shd w:val="clear" w:color="auto" w:fill="auto"/>
                  <w:vAlign w:val="center"/>
                  <w:hideMark/>
                </w:tcPr>
                <w:p w14:paraId="5202D0FA" w14:textId="3D2F4627"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0001010</w:t>
                  </w:r>
                </w:p>
              </w:tc>
              <w:tc>
                <w:tcPr>
                  <w:tcW w:w="684" w:type="dxa"/>
                  <w:tcBorders>
                    <w:top w:val="single" w:sz="4" w:space="0" w:color="auto"/>
                    <w:left w:val="nil"/>
                    <w:bottom w:val="single" w:sz="4" w:space="0" w:color="auto"/>
                    <w:right w:val="nil"/>
                  </w:tcBorders>
                  <w:shd w:val="clear" w:color="000000" w:fill="C6EFCE"/>
                  <w:vAlign w:val="center"/>
                  <w:hideMark/>
                </w:tcPr>
                <w:p w14:paraId="5117F856"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FFC7CE"/>
                  <w:vAlign w:val="center"/>
                  <w:hideMark/>
                </w:tcPr>
                <w:p w14:paraId="1F9EDC34"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2C726C04"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3CA6A6F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60609045"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ANLIK</w:t>
                  </w:r>
                </w:p>
              </w:tc>
            </w:tr>
            <w:tr w:rsidR="00B171F9" w:rsidRPr="00B171F9" w14:paraId="095C554E"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4F1B798F"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12</w:t>
                  </w:r>
                </w:p>
              </w:tc>
              <w:tc>
                <w:tcPr>
                  <w:tcW w:w="1634" w:type="dxa"/>
                  <w:tcBorders>
                    <w:top w:val="nil"/>
                    <w:left w:val="nil"/>
                    <w:bottom w:val="single" w:sz="4" w:space="0" w:color="auto"/>
                    <w:right w:val="nil"/>
                  </w:tcBorders>
                  <w:shd w:val="clear" w:color="auto" w:fill="auto"/>
                  <w:vAlign w:val="center"/>
                  <w:hideMark/>
                </w:tcPr>
                <w:p w14:paraId="6C13360B"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MEMTOREG</w:t>
                  </w:r>
                </w:p>
              </w:tc>
              <w:tc>
                <w:tcPr>
                  <w:tcW w:w="1025" w:type="dxa"/>
                  <w:tcBorders>
                    <w:top w:val="nil"/>
                    <w:left w:val="nil"/>
                    <w:bottom w:val="single" w:sz="4" w:space="0" w:color="auto"/>
                    <w:right w:val="nil"/>
                  </w:tcBorders>
                  <w:shd w:val="clear" w:color="auto" w:fill="auto"/>
                  <w:vAlign w:val="center"/>
                  <w:hideMark/>
                </w:tcPr>
                <w:p w14:paraId="380D2EB2" w14:textId="2E2D144A"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0001011</w:t>
                  </w:r>
                </w:p>
              </w:tc>
              <w:tc>
                <w:tcPr>
                  <w:tcW w:w="684" w:type="dxa"/>
                  <w:tcBorders>
                    <w:top w:val="single" w:sz="4" w:space="0" w:color="auto"/>
                    <w:left w:val="nil"/>
                    <w:bottom w:val="single" w:sz="4" w:space="0" w:color="auto"/>
                    <w:right w:val="nil"/>
                  </w:tcBorders>
                  <w:shd w:val="clear" w:color="000000" w:fill="C6EFCE"/>
                  <w:vAlign w:val="center"/>
                  <w:hideMark/>
                </w:tcPr>
                <w:p w14:paraId="6CC52F50"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FFC7CE"/>
                  <w:vAlign w:val="center"/>
                  <w:hideMark/>
                </w:tcPr>
                <w:p w14:paraId="63B5094B"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33327E8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332DCE2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7F4B5DD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MEM(ANLIK)</w:t>
                  </w:r>
                </w:p>
              </w:tc>
            </w:tr>
            <w:tr w:rsidR="00B171F9" w:rsidRPr="00B171F9" w14:paraId="79D38777"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36415466"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13</w:t>
                  </w:r>
                </w:p>
              </w:tc>
              <w:tc>
                <w:tcPr>
                  <w:tcW w:w="1634" w:type="dxa"/>
                  <w:tcBorders>
                    <w:top w:val="nil"/>
                    <w:left w:val="nil"/>
                    <w:bottom w:val="single" w:sz="4" w:space="0" w:color="auto"/>
                    <w:right w:val="nil"/>
                  </w:tcBorders>
                  <w:shd w:val="clear" w:color="auto" w:fill="auto"/>
                  <w:vAlign w:val="center"/>
                  <w:hideMark/>
                </w:tcPr>
                <w:p w14:paraId="034F965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REGTOREG</w:t>
                  </w:r>
                </w:p>
              </w:tc>
              <w:tc>
                <w:tcPr>
                  <w:tcW w:w="1025" w:type="dxa"/>
                  <w:tcBorders>
                    <w:top w:val="nil"/>
                    <w:left w:val="nil"/>
                    <w:bottom w:val="single" w:sz="4" w:space="0" w:color="auto"/>
                    <w:right w:val="nil"/>
                  </w:tcBorders>
                  <w:shd w:val="clear" w:color="auto" w:fill="auto"/>
                  <w:vAlign w:val="center"/>
                  <w:hideMark/>
                </w:tcPr>
                <w:p w14:paraId="1F472D72" w14:textId="00FE21F2"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0001100</w:t>
                  </w:r>
                </w:p>
              </w:tc>
              <w:tc>
                <w:tcPr>
                  <w:tcW w:w="684" w:type="dxa"/>
                  <w:tcBorders>
                    <w:top w:val="single" w:sz="4" w:space="0" w:color="auto"/>
                    <w:left w:val="nil"/>
                    <w:bottom w:val="single" w:sz="4" w:space="0" w:color="auto"/>
                    <w:right w:val="nil"/>
                  </w:tcBorders>
                  <w:shd w:val="clear" w:color="000000" w:fill="C6EFCE"/>
                  <w:vAlign w:val="center"/>
                  <w:hideMark/>
                </w:tcPr>
                <w:p w14:paraId="08A73DD8"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FFC7CE"/>
                  <w:vAlign w:val="center"/>
                  <w:hideMark/>
                </w:tcPr>
                <w:p w14:paraId="12FC4044"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C6EFCE"/>
                  <w:vAlign w:val="center"/>
                  <w:hideMark/>
                </w:tcPr>
                <w:p w14:paraId="723A3E67"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3F78DD1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1AC7B0B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KY2</w:t>
                  </w:r>
                </w:p>
              </w:tc>
            </w:tr>
            <w:tr w:rsidR="00B171F9" w:rsidRPr="00B171F9" w14:paraId="65703E81"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4300CD6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14</w:t>
                  </w:r>
                </w:p>
              </w:tc>
              <w:tc>
                <w:tcPr>
                  <w:tcW w:w="1634" w:type="dxa"/>
                  <w:tcBorders>
                    <w:top w:val="nil"/>
                    <w:left w:val="nil"/>
                    <w:bottom w:val="single" w:sz="4" w:space="0" w:color="auto"/>
                    <w:right w:val="nil"/>
                  </w:tcBorders>
                  <w:shd w:val="clear" w:color="auto" w:fill="auto"/>
                  <w:vAlign w:val="center"/>
                  <w:hideMark/>
                </w:tcPr>
                <w:p w14:paraId="10D4B4E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REGTOMEM</w:t>
                  </w:r>
                </w:p>
              </w:tc>
              <w:tc>
                <w:tcPr>
                  <w:tcW w:w="1025" w:type="dxa"/>
                  <w:tcBorders>
                    <w:top w:val="nil"/>
                    <w:left w:val="nil"/>
                    <w:bottom w:val="single" w:sz="4" w:space="0" w:color="auto"/>
                    <w:right w:val="nil"/>
                  </w:tcBorders>
                  <w:shd w:val="clear" w:color="auto" w:fill="auto"/>
                  <w:vAlign w:val="center"/>
                  <w:hideMark/>
                </w:tcPr>
                <w:p w14:paraId="4B2D86AB" w14:textId="57EB623F"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0001101</w:t>
                  </w:r>
                </w:p>
              </w:tc>
              <w:tc>
                <w:tcPr>
                  <w:tcW w:w="684" w:type="dxa"/>
                  <w:tcBorders>
                    <w:top w:val="single" w:sz="4" w:space="0" w:color="auto"/>
                    <w:left w:val="nil"/>
                    <w:bottom w:val="single" w:sz="4" w:space="0" w:color="auto"/>
                    <w:right w:val="nil"/>
                  </w:tcBorders>
                  <w:shd w:val="clear" w:color="000000" w:fill="FFC7CE"/>
                  <w:vAlign w:val="center"/>
                  <w:hideMark/>
                </w:tcPr>
                <w:p w14:paraId="2C942C28"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4B6ED2CC"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7599B4E5"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24BDBEC3"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1E4C053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MEM(ANLIK) = KY2</w:t>
                  </w:r>
                </w:p>
              </w:tc>
            </w:tr>
            <w:tr w:rsidR="00B171F9" w:rsidRPr="00B171F9" w14:paraId="283EB147"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1E1AD7E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15</w:t>
                  </w:r>
                </w:p>
              </w:tc>
              <w:tc>
                <w:tcPr>
                  <w:tcW w:w="1634" w:type="dxa"/>
                  <w:tcBorders>
                    <w:top w:val="nil"/>
                    <w:left w:val="nil"/>
                    <w:bottom w:val="single" w:sz="4" w:space="0" w:color="auto"/>
                    <w:right w:val="nil"/>
                  </w:tcBorders>
                  <w:shd w:val="clear" w:color="auto" w:fill="auto"/>
                  <w:vAlign w:val="center"/>
                  <w:hideMark/>
                </w:tcPr>
                <w:p w14:paraId="06DA3248"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BEQ</w:t>
                  </w:r>
                </w:p>
              </w:tc>
              <w:tc>
                <w:tcPr>
                  <w:tcW w:w="1025" w:type="dxa"/>
                  <w:tcBorders>
                    <w:top w:val="nil"/>
                    <w:left w:val="nil"/>
                    <w:bottom w:val="single" w:sz="4" w:space="0" w:color="auto"/>
                    <w:right w:val="nil"/>
                  </w:tcBorders>
                  <w:shd w:val="clear" w:color="auto" w:fill="auto"/>
                  <w:vAlign w:val="center"/>
                  <w:hideMark/>
                </w:tcPr>
                <w:p w14:paraId="7BC7BACF" w14:textId="7F113433"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0001110</w:t>
                  </w:r>
                </w:p>
              </w:tc>
              <w:tc>
                <w:tcPr>
                  <w:tcW w:w="684" w:type="dxa"/>
                  <w:tcBorders>
                    <w:top w:val="single" w:sz="4" w:space="0" w:color="auto"/>
                    <w:left w:val="nil"/>
                    <w:bottom w:val="single" w:sz="4" w:space="0" w:color="auto"/>
                    <w:right w:val="nil"/>
                  </w:tcBorders>
                  <w:shd w:val="clear" w:color="000000" w:fill="FFC7CE"/>
                  <w:vAlign w:val="center"/>
                  <w:hideMark/>
                </w:tcPr>
                <w:p w14:paraId="3856A26B"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6EA1A93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4AE6056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756A8A59"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134A662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 KY2 JUMP ANLIK</w:t>
                  </w:r>
                </w:p>
              </w:tc>
            </w:tr>
            <w:tr w:rsidR="00B171F9" w:rsidRPr="00B171F9" w14:paraId="3A84307A"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0823BDF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16</w:t>
                  </w:r>
                </w:p>
              </w:tc>
              <w:tc>
                <w:tcPr>
                  <w:tcW w:w="1634" w:type="dxa"/>
                  <w:tcBorders>
                    <w:top w:val="nil"/>
                    <w:left w:val="nil"/>
                    <w:bottom w:val="single" w:sz="4" w:space="0" w:color="auto"/>
                    <w:right w:val="nil"/>
                  </w:tcBorders>
                  <w:shd w:val="clear" w:color="auto" w:fill="auto"/>
                  <w:vAlign w:val="center"/>
                  <w:hideMark/>
                </w:tcPr>
                <w:p w14:paraId="5E3BB06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BNE</w:t>
                  </w:r>
                </w:p>
              </w:tc>
              <w:tc>
                <w:tcPr>
                  <w:tcW w:w="1025" w:type="dxa"/>
                  <w:tcBorders>
                    <w:top w:val="nil"/>
                    <w:left w:val="nil"/>
                    <w:bottom w:val="single" w:sz="4" w:space="0" w:color="auto"/>
                    <w:right w:val="nil"/>
                  </w:tcBorders>
                  <w:shd w:val="clear" w:color="auto" w:fill="auto"/>
                  <w:vAlign w:val="center"/>
                  <w:hideMark/>
                </w:tcPr>
                <w:p w14:paraId="32EA588C" w14:textId="6623EAC6"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0001111</w:t>
                  </w:r>
                </w:p>
              </w:tc>
              <w:tc>
                <w:tcPr>
                  <w:tcW w:w="684" w:type="dxa"/>
                  <w:tcBorders>
                    <w:top w:val="single" w:sz="4" w:space="0" w:color="auto"/>
                    <w:left w:val="nil"/>
                    <w:bottom w:val="single" w:sz="4" w:space="0" w:color="auto"/>
                    <w:right w:val="nil"/>
                  </w:tcBorders>
                  <w:shd w:val="clear" w:color="000000" w:fill="FFC7CE"/>
                  <w:vAlign w:val="center"/>
                  <w:hideMark/>
                </w:tcPr>
                <w:p w14:paraId="6353CE7F"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2125BD99"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3FE759CB"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296C97F7"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460EA2B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 KY2 JUMP ANLIK</w:t>
                  </w:r>
                </w:p>
              </w:tc>
            </w:tr>
            <w:tr w:rsidR="00B171F9" w:rsidRPr="00B171F9" w14:paraId="534A5F34"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C44796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lastRenderedPageBreak/>
                    <w:t>17</w:t>
                  </w:r>
                </w:p>
              </w:tc>
              <w:tc>
                <w:tcPr>
                  <w:tcW w:w="1634" w:type="dxa"/>
                  <w:tcBorders>
                    <w:top w:val="nil"/>
                    <w:left w:val="nil"/>
                    <w:bottom w:val="single" w:sz="4" w:space="0" w:color="auto"/>
                    <w:right w:val="nil"/>
                  </w:tcBorders>
                  <w:shd w:val="clear" w:color="auto" w:fill="auto"/>
                  <w:vAlign w:val="center"/>
                  <w:hideMark/>
                </w:tcPr>
                <w:p w14:paraId="69F36B3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BLT</w:t>
                  </w:r>
                </w:p>
              </w:tc>
              <w:tc>
                <w:tcPr>
                  <w:tcW w:w="1025" w:type="dxa"/>
                  <w:tcBorders>
                    <w:top w:val="nil"/>
                    <w:left w:val="nil"/>
                    <w:bottom w:val="single" w:sz="4" w:space="0" w:color="auto"/>
                    <w:right w:val="nil"/>
                  </w:tcBorders>
                  <w:shd w:val="clear" w:color="auto" w:fill="auto"/>
                  <w:vAlign w:val="center"/>
                  <w:hideMark/>
                </w:tcPr>
                <w:p w14:paraId="3A661426" w14:textId="242939C7"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0010000</w:t>
                  </w:r>
                </w:p>
              </w:tc>
              <w:tc>
                <w:tcPr>
                  <w:tcW w:w="684" w:type="dxa"/>
                  <w:tcBorders>
                    <w:top w:val="single" w:sz="4" w:space="0" w:color="auto"/>
                    <w:left w:val="nil"/>
                    <w:bottom w:val="single" w:sz="4" w:space="0" w:color="auto"/>
                    <w:right w:val="nil"/>
                  </w:tcBorders>
                  <w:shd w:val="clear" w:color="000000" w:fill="FFC7CE"/>
                  <w:vAlign w:val="center"/>
                  <w:hideMark/>
                </w:tcPr>
                <w:p w14:paraId="791FBB7C"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51688167"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313921EA"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77D6CB25"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063C530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&lt; KY2 JUMP ANLIK</w:t>
                  </w:r>
                </w:p>
              </w:tc>
            </w:tr>
            <w:tr w:rsidR="00B171F9" w:rsidRPr="00B171F9" w14:paraId="2A0772ED"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67332D0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18</w:t>
                  </w:r>
                </w:p>
              </w:tc>
              <w:tc>
                <w:tcPr>
                  <w:tcW w:w="1634" w:type="dxa"/>
                  <w:tcBorders>
                    <w:top w:val="nil"/>
                    <w:left w:val="nil"/>
                    <w:bottom w:val="single" w:sz="4" w:space="0" w:color="auto"/>
                    <w:right w:val="nil"/>
                  </w:tcBorders>
                  <w:shd w:val="clear" w:color="auto" w:fill="auto"/>
                  <w:vAlign w:val="center"/>
                  <w:hideMark/>
                </w:tcPr>
                <w:p w14:paraId="3154196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BGT</w:t>
                  </w:r>
                </w:p>
              </w:tc>
              <w:tc>
                <w:tcPr>
                  <w:tcW w:w="1025" w:type="dxa"/>
                  <w:tcBorders>
                    <w:top w:val="nil"/>
                    <w:left w:val="nil"/>
                    <w:bottom w:val="single" w:sz="4" w:space="0" w:color="auto"/>
                    <w:right w:val="nil"/>
                  </w:tcBorders>
                  <w:shd w:val="clear" w:color="auto" w:fill="auto"/>
                  <w:vAlign w:val="center"/>
                  <w:hideMark/>
                </w:tcPr>
                <w:p w14:paraId="02602BF0" w14:textId="1F49C481"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0010001</w:t>
                  </w:r>
                </w:p>
              </w:tc>
              <w:tc>
                <w:tcPr>
                  <w:tcW w:w="684" w:type="dxa"/>
                  <w:tcBorders>
                    <w:top w:val="single" w:sz="4" w:space="0" w:color="auto"/>
                    <w:left w:val="nil"/>
                    <w:bottom w:val="single" w:sz="4" w:space="0" w:color="auto"/>
                    <w:right w:val="nil"/>
                  </w:tcBorders>
                  <w:shd w:val="clear" w:color="000000" w:fill="FFC7CE"/>
                  <w:vAlign w:val="center"/>
                  <w:hideMark/>
                </w:tcPr>
                <w:p w14:paraId="3E8258A6"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298FB692"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095BB67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1E749CC6"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7AAF16B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&gt; KY2 JUMP ANLIK</w:t>
                  </w:r>
                </w:p>
              </w:tc>
            </w:tr>
            <w:tr w:rsidR="00B171F9" w:rsidRPr="00B171F9" w14:paraId="38EAC4F5"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AD0BF18"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19</w:t>
                  </w:r>
                </w:p>
              </w:tc>
              <w:tc>
                <w:tcPr>
                  <w:tcW w:w="1634" w:type="dxa"/>
                  <w:tcBorders>
                    <w:top w:val="nil"/>
                    <w:left w:val="nil"/>
                    <w:bottom w:val="single" w:sz="4" w:space="0" w:color="auto"/>
                    <w:right w:val="nil"/>
                  </w:tcBorders>
                  <w:shd w:val="clear" w:color="auto" w:fill="auto"/>
                  <w:vAlign w:val="center"/>
                  <w:hideMark/>
                </w:tcPr>
                <w:p w14:paraId="353FE31F"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BGE</w:t>
                  </w:r>
                </w:p>
              </w:tc>
              <w:tc>
                <w:tcPr>
                  <w:tcW w:w="1025" w:type="dxa"/>
                  <w:tcBorders>
                    <w:top w:val="nil"/>
                    <w:left w:val="nil"/>
                    <w:bottom w:val="single" w:sz="4" w:space="0" w:color="auto"/>
                    <w:right w:val="nil"/>
                  </w:tcBorders>
                  <w:shd w:val="clear" w:color="auto" w:fill="auto"/>
                  <w:vAlign w:val="center"/>
                  <w:hideMark/>
                </w:tcPr>
                <w:p w14:paraId="6EF8E936" w14:textId="2B64D23D"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0010010</w:t>
                  </w:r>
                </w:p>
              </w:tc>
              <w:tc>
                <w:tcPr>
                  <w:tcW w:w="684" w:type="dxa"/>
                  <w:tcBorders>
                    <w:top w:val="single" w:sz="4" w:space="0" w:color="auto"/>
                    <w:left w:val="nil"/>
                    <w:bottom w:val="single" w:sz="4" w:space="0" w:color="auto"/>
                    <w:right w:val="nil"/>
                  </w:tcBorders>
                  <w:shd w:val="clear" w:color="000000" w:fill="FFC7CE"/>
                  <w:vAlign w:val="center"/>
                  <w:hideMark/>
                </w:tcPr>
                <w:p w14:paraId="5E17AB5C"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4D15D43E"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597C36F9"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0D55D03E"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30228F93"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&gt;= KY2 JUMP ANLIK</w:t>
                  </w:r>
                </w:p>
              </w:tc>
            </w:tr>
            <w:tr w:rsidR="00B171F9" w:rsidRPr="00B171F9" w14:paraId="6ECFD5F7"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2192BA9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20</w:t>
                  </w:r>
                </w:p>
              </w:tc>
              <w:tc>
                <w:tcPr>
                  <w:tcW w:w="1634" w:type="dxa"/>
                  <w:tcBorders>
                    <w:top w:val="nil"/>
                    <w:left w:val="nil"/>
                    <w:bottom w:val="single" w:sz="4" w:space="0" w:color="auto"/>
                    <w:right w:val="nil"/>
                  </w:tcBorders>
                  <w:shd w:val="clear" w:color="auto" w:fill="auto"/>
                  <w:vAlign w:val="center"/>
                  <w:hideMark/>
                </w:tcPr>
                <w:p w14:paraId="150C95D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BLE</w:t>
                  </w:r>
                </w:p>
              </w:tc>
              <w:tc>
                <w:tcPr>
                  <w:tcW w:w="1025" w:type="dxa"/>
                  <w:tcBorders>
                    <w:top w:val="nil"/>
                    <w:left w:val="nil"/>
                    <w:bottom w:val="single" w:sz="4" w:space="0" w:color="auto"/>
                    <w:right w:val="nil"/>
                  </w:tcBorders>
                  <w:shd w:val="clear" w:color="auto" w:fill="auto"/>
                  <w:vAlign w:val="center"/>
                  <w:hideMark/>
                </w:tcPr>
                <w:p w14:paraId="1EDDE773" w14:textId="5502E0B6"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0010100</w:t>
                  </w:r>
                </w:p>
              </w:tc>
              <w:tc>
                <w:tcPr>
                  <w:tcW w:w="684" w:type="dxa"/>
                  <w:tcBorders>
                    <w:top w:val="single" w:sz="4" w:space="0" w:color="auto"/>
                    <w:left w:val="nil"/>
                    <w:bottom w:val="single" w:sz="4" w:space="0" w:color="auto"/>
                    <w:right w:val="nil"/>
                  </w:tcBorders>
                  <w:shd w:val="clear" w:color="000000" w:fill="FFC7CE"/>
                  <w:vAlign w:val="center"/>
                  <w:hideMark/>
                </w:tcPr>
                <w:p w14:paraId="4204E80A"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5146A97D"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C6EFCE"/>
                  <w:vAlign w:val="center"/>
                  <w:hideMark/>
                </w:tcPr>
                <w:p w14:paraId="1EE102CB"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C6EFCE"/>
                  <w:vAlign w:val="center"/>
                  <w:hideMark/>
                </w:tcPr>
                <w:p w14:paraId="3934EC2E"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3E5570A9"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IF KY1 &lt;= KY2 JUMP ANLIK</w:t>
                  </w:r>
                </w:p>
              </w:tc>
            </w:tr>
            <w:tr w:rsidR="00B171F9" w:rsidRPr="00B171F9" w14:paraId="34542DC8"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3650450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21</w:t>
                  </w:r>
                </w:p>
              </w:tc>
              <w:tc>
                <w:tcPr>
                  <w:tcW w:w="1634" w:type="dxa"/>
                  <w:tcBorders>
                    <w:top w:val="nil"/>
                    <w:left w:val="nil"/>
                    <w:bottom w:val="single" w:sz="4" w:space="0" w:color="auto"/>
                    <w:right w:val="nil"/>
                  </w:tcBorders>
                  <w:shd w:val="clear" w:color="auto" w:fill="auto"/>
                  <w:vAlign w:val="center"/>
                  <w:hideMark/>
                </w:tcPr>
                <w:p w14:paraId="40746DA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PRINTREG</w:t>
                  </w:r>
                </w:p>
              </w:tc>
              <w:tc>
                <w:tcPr>
                  <w:tcW w:w="1025" w:type="dxa"/>
                  <w:tcBorders>
                    <w:top w:val="nil"/>
                    <w:left w:val="nil"/>
                    <w:bottom w:val="single" w:sz="4" w:space="0" w:color="auto"/>
                    <w:right w:val="nil"/>
                  </w:tcBorders>
                  <w:shd w:val="clear" w:color="auto" w:fill="auto"/>
                  <w:vAlign w:val="center"/>
                  <w:hideMark/>
                </w:tcPr>
                <w:p w14:paraId="4D9FE9F9" w14:textId="4BDFC4BC"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0010100</w:t>
                  </w:r>
                </w:p>
              </w:tc>
              <w:tc>
                <w:tcPr>
                  <w:tcW w:w="684" w:type="dxa"/>
                  <w:tcBorders>
                    <w:top w:val="single" w:sz="4" w:space="0" w:color="auto"/>
                    <w:left w:val="nil"/>
                    <w:bottom w:val="single" w:sz="4" w:space="0" w:color="auto"/>
                    <w:right w:val="nil"/>
                  </w:tcBorders>
                  <w:shd w:val="clear" w:color="000000" w:fill="FFC7CE"/>
                  <w:vAlign w:val="center"/>
                  <w:hideMark/>
                </w:tcPr>
                <w:p w14:paraId="0ADFDFC9"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FFC7CE"/>
                  <w:vAlign w:val="center"/>
                  <w:hideMark/>
                </w:tcPr>
                <w:p w14:paraId="4998CBD4"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C6EFCE"/>
                  <w:vAlign w:val="center"/>
                  <w:hideMark/>
                </w:tcPr>
                <w:p w14:paraId="05D06B7F"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725" w:type="dxa"/>
                  <w:tcBorders>
                    <w:top w:val="single" w:sz="4" w:space="0" w:color="auto"/>
                    <w:left w:val="nil"/>
                    <w:bottom w:val="single" w:sz="4" w:space="0" w:color="auto"/>
                    <w:right w:val="nil"/>
                  </w:tcBorders>
                  <w:shd w:val="clear" w:color="000000" w:fill="FFC7CE"/>
                  <w:vAlign w:val="center"/>
                  <w:hideMark/>
                </w:tcPr>
                <w:p w14:paraId="27B894B2"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6F2D34E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OUTPUT(KY2)</w:t>
                  </w:r>
                </w:p>
              </w:tc>
            </w:tr>
            <w:tr w:rsidR="00B171F9" w:rsidRPr="00B171F9" w14:paraId="7E7FD671" w14:textId="77777777" w:rsidTr="00B171F9">
              <w:trPr>
                <w:trHeight w:val="329"/>
              </w:trPr>
              <w:tc>
                <w:tcPr>
                  <w:tcW w:w="461" w:type="dxa"/>
                  <w:tcBorders>
                    <w:top w:val="nil"/>
                    <w:left w:val="nil"/>
                    <w:bottom w:val="single" w:sz="4" w:space="0" w:color="auto"/>
                    <w:right w:val="nil"/>
                  </w:tcBorders>
                  <w:shd w:val="clear" w:color="auto" w:fill="auto"/>
                  <w:vAlign w:val="center"/>
                  <w:hideMark/>
                </w:tcPr>
                <w:p w14:paraId="1C6D28CD"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22</w:t>
                  </w:r>
                </w:p>
              </w:tc>
              <w:tc>
                <w:tcPr>
                  <w:tcW w:w="1634" w:type="dxa"/>
                  <w:tcBorders>
                    <w:top w:val="nil"/>
                    <w:left w:val="nil"/>
                    <w:bottom w:val="single" w:sz="4" w:space="0" w:color="auto"/>
                    <w:right w:val="nil"/>
                  </w:tcBorders>
                  <w:shd w:val="clear" w:color="auto" w:fill="auto"/>
                  <w:vAlign w:val="center"/>
                  <w:hideMark/>
                </w:tcPr>
                <w:p w14:paraId="22C2FD7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IMMTOPRINTMEM</w:t>
                  </w:r>
                </w:p>
              </w:tc>
              <w:tc>
                <w:tcPr>
                  <w:tcW w:w="1025" w:type="dxa"/>
                  <w:tcBorders>
                    <w:top w:val="nil"/>
                    <w:left w:val="nil"/>
                    <w:bottom w:val="single" w:sz="4" w:space="0" w:color="auto"/>
                    <w:right w:val="nil"/>
                  </w:tcBorders>
                  <w:shd w:val="clear" w:color="auto" w:fill="auto"/>
                  <w:vAlign w:val="center"/>
                  <w:hideMark/>
                </w:tcPr>
                <w:p w14:paraId="2D829287" w14:textId="2AEAF405"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0010101</w:t>
                  </w:r>
                </w:p>
              </w:tc>
              <w:tc>
                <w:tcPr>
                  <w:tcW w:w="684" w:type="dxa"/>
                  <w:tcBorders>
                    <w:top w:val="single" w:sz="4" w:space="0" w:color="auto"/>
                    <w:left w:val="nil"/>
                    <w:bottom w:val="single" w:sz="4" w:space="0" w:color="auto"/>
                    <w:right w:val="nil"/>
                  </w:tcBorders>
                  <w:shd w:val="clear" w:color="000000" w:fill="FFC7CE"/>
                  <w:vAlign w:val="center"/>
                  <w:hideMark/>
                </w:tcPr>
                <w:p w14:paraId="053C05C9"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FFC7CE"/>
                  <w:vAlign w:val="center"/>
                  <w:hideMark/>
                </w:tcPr>
                <w:p w14:paraId="6AB6A118"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7B4F14F2"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23E37217"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679C9EAA"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OUTPUT(MEM(ANLIK))</w:t>
                  </w:r>
                </w:p>
              </w:tc>
            </w:tr>
            <w:tr w:rsidR="00B171F9" w:rsidRPr="00B171F9" w14:paraId="3E9FFC57"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0952A278"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23</w:t>
                  </w:r>
                </w:p>
              </w:tc>
              <w:tc>
                <w:tcPr>
                  <w:tcW w:w="1634" w:type="dxa"/>
                  <w:tcBorders>
                    <w:top w:val="nil"/>
                    <w:left w:val="nil"/>
                    <w:bottom w:val="single" w:sz="4" w:space="0" w:color="auto"/>
                    <w:right w:val="nil"/>
                  </w:tcBorders>
                  <w:shd w:val="clear" w:color="auto" w:fill="auto"/>
                  <w:vAlign w:val="center"/>
                  <w:hideMark/>
                </w:tcPr>
                <w:p w14:paraId="422F7AFC"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WRITEREG</w:t>
                  </w:r>
                </w:p>
              </w:tc>
              <w:tc>
                <w:tcPr>
                  <w:tcW w:w="1025" w:type="dxa"/>
                  <w:tcBorders>
                    <w:top w:val="nil"/>
                    <w:left w:val="nil"/>
                    <w:bottom w:val="single" w:sz="4" w:space="0" w:color="auto"/>
                    <w:right w:val="nil"/>
                  </w:tcBorders>
                  <w:shd w:val="clear" w:color="auto" w:fill="auto"/>
                  <w:vAlign w:val="center"/>
                  <w:hideMark/>
                </w:tcPr>
                <w:p w14:paraId="328DE186" w14:textId="61A9E720"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0010110</w:t>
                  </w:r>
                </w:p>
              </w:tc>
              <w:tc>
                <w:tcPr>
                  <w:tcW w:w="684" w:type="dxa"/>
                  <w:tcBorders>
                    <w:top w:val="single" w:sz="4" w:space="0" w:color="auto"/>
                    <w:left w:val="nil"/>
                    <w:bottom w:val="single" w:sz="4" w:space="0" w:color="auto"/>
                    <w:right w:val="nil"/>
                  </w:tcBorders>
                  <w:shd w:val="clear" w:color="000000" w:fill="C6EFCE"/>
                  <w:vAlign w:val="center"/>
                  <w:hideMark/>
                </w:tcPr>
                <w:p w14:paraId="0811B291"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33" w:type="dxa"/>
                  <w:tcBorders>
                    <w:top w:val="single" w:sz="4" w:space="0" w:color="auto"/>
                    <w:left w:val="nil"/>
                    <w:bottom w:val="single" w:sz="4" w:space="0" w:color="auto"/>
                    <w:right w:val="nil"/>
                  </w:tcBorders>
                  <w:shd w:val="clear" w:color="000000" w:fill="FFC7CE"/>
                  <w:vAlign w:val="center"/>
                  <w:hideMark/>
                </w:tcPr>
                <w:p w14:paraId="29FC12D5"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466B4B06"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FFC7CE"/>
                  <w:vAlign w:val="center"/>
                  <w:hideMark/>
                </w:tcPr>
                <w:p w14:paraId="1D29F043"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6CF2EDF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HY = INPUT</w:t>
                  </w:r>
                </w:p>
              </w:tc>
            </w:tr>
            <w:tr w:rsidR="00B171F9" w:rsidRPr="00B171F9" w14:paraId="0D82EA93" w14:textId="77777777" w:rsidTr="00B171F9">
              <w:trPr>
                <w:trHeight w:val="329"/>
              </w:trPr>
              <w:tc>
                <w:tcPr>
                  <w:tcW w:w="461" w:type="dxa"/>
                  <w:tcBorders>
                    <w:top w:val="nil"/>
                    <w:left w:val="nil"/>
                    <w:bottom w:val="single" w:sz="4" w:space="0" w:color="auto"/>
                    <w:right w:val="nil"/>
                  </w:tcBorders>
                  <w:shd w:val="clear" w:color="auto" w:fill="auto"/>
                  <w:vAlign w:val="center"/>
                  <w:hideMark/>
                </w:tcPr>
                <w:p w14:paraId="1AA066C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24</w:t>
                  </w:r>
                </w:p>
              </w:tc>
              <w:tc>
                <w:tcPr>
                  <w:tcW w:w="1634" w:type="dxa"/>
                  <w:tcBorders>
                    <w:top w:val="nil"/>
                    <w:left w:val="nil"/>
                    <w:bottom w:val="single" w:sz="4" w:space="0" w:color="auto"/>
                    <w:right w:val="nil"/>
                  </w:tcBorders>
                  <w:shd w:val="clear" w:color="auto" w:fill="auto"/>
                  <w:vAlign w:val="center"/>
                  <w:hideMark/>
                </w:tcPr>
                <w:p w14:paraId="1692C91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IMMTOWRITEMEM</w:t>
                  </w:r>
                </w:p>
              </w:tc>
              <w:tc>
                <w:tcPr>
                  <w:tcW w:w="1025" w:type="dxa"/>
                  <w:tcBorders>
                    <w:top w:val="nil"/>
                    <w:left w:val="nil"/>
                    <w:bottom w:val="single" w:sz="4" w:space="0" w:color="auto"/>
                    <w:right w:val="nil"/>
                  </w:tcBorders>
                  <w:shd w:val="clear" w:color="auto" w:fill="auto"/>
                  <w:vAlign w:val="center"/>
                  <w:hideMark/>
                </w:tcPr>
                <w:p w14:paraId="18393C11" w14:textId="521FC2A6"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0010111</w:t>
                  </w:r>
                </w:p>
              </w:tc>
              <w:tc>
                <w:tcPr>
                  <w:tcW w:w="684" w:type="dxa"/>
                  <w:tcBorders>
                    <w:top w:val="single" w:sz="4" w:space="0" w:color="auto"/>
                    <w:left w:val="nil"/>
                    <w:bottom w:val="single" w:sz="4" w:space="0" w:color="auto"/>
                    <w:right w:val="nil"/>
                  </w:tcBorders>
                  <w:shd w:val="clear" w:color="000000" w:fill="FFC7CE"/>
                  <w:vAlign w:val="center"/>
                  <w:hideMark/>
                </w:tcPr>
                <w:p w14:paraId="66C2214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FFC7CE"/>
                  <w:vAlign w:val="center"/>
                  <w:hideMark/>
                </w:tcPr>
                <w:p w14:paraId="408491F7"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38E08866"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C6EFCE"/>
                  <w:vAlign w:val="center"/>
                  <w:hideMark/>
                </w:tcPr>
                <w:p w14:paraId="18DD7877"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2378" w:type="dxa"/>
                  <w:tcBorders>
                    <w:top w:val="nil"/>
                    <w:left w:val="nil"/>
                    <w:bottom w:val="single" w:sz="4" w:space="0" w:color="auto"/>
                    <w:right w:val="nil"/>
                  </w:tcBorders>
                  <w:shd w:val="clear" w:color="auto" w:fill="auto"/>
                  <w:vAlign w:val="center"/>
                  <w:hideMark/>
                </w:tcPr>
                <w:p w14:paraId="036324AE"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MEM(ANLIK) = INPUT</w:t>
                  </w:r>
                </w:p>
              </w:tc>
            </w:tr>
            <w:tr w:rsidR="00B171F9" w:rsidRPr="00B171F9" w14:paraId="07EBF477" w14:textId="77777777" w:rsidTr="00B171F9">
              <w:trPr>
                <w:trHeight w:val="254"/>
              </w:trPr>
              <w:tc>
                <w:tcPr>
                  <w:tcW w:w="461" w:type="dxa"/>
                  <w:tcBorders>
                    <w:top w:val="nil"/>
                    <w:left w:val="nil"/>
                    <w:bottom w:val="single" w:sz="4" w:space="0" w:color="auto"/>
                    <w:right w:val="nil"/>
                  </w:tcBorders>
                  <w:shd w:val="clear" w:color="auto" w:fill="auto"/>
                  <w:vAlign w:val="center"/>
                  <w:hideMark/>
                </w:tcPr>
                <w:p w14:paraId="726DC83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25</w:t>
                  </w:r>
                </w:p>
              </w:tc>
              <w:tc>
                <w:tcPr>
                  <w:tcW w:w="1634" w:type="dxa"/>
                  <w:tcBorders>
                    <w:top w:val="nil"/>
                    <w:left w:val="nil"/>
                    <w:bottom w:val="single" w:sz="4" w:space="0" w:color="auto"/>
                    <w:right w:val="nil"/>
                  </w:tcBorders>
                  <w:shd w:val="clear" w:color="auto" w:fill="auto"/>
                  <w:vAlign w:val="center"/>
                  <w:hideMark/>
                </w:tcPr>
                <w:p w14:paraId="78A5E1E1"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CLEARALLREG</w:t>
                  </w:r>
                </w:p>
              </w:tc>
              <w:tc>
                <w:tcPr>
                  <w:tcW w:w="1025" w:type="dxa"/>
                  <w:tcBorders>
                    <w:top w:val="nil"/>
                    <w:left w:val="nil"/>
                    <w:bottom w:val="single" w:sz="4" w:space="0" w:color="auto"/>
                    <w:right w:val="nil"/>
                  </w:tcBorders>
                  <w:shd w:val="clear" w:color="auto" w:fill="auto"/>
                  <w:vAlign w:val="center"/>
                  <w:hideMark/>
                </w:tcPr>
                <w:p w14:paraId="0ED76C1A" w14:textId="141C058E"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0011000</w:t>
                  </w:r>
                </w:p>
              </w:tc>
              <w:tc>
                <w:tcPr>
                  <w:tcW w:w="684" w:type="dxa"/>
                  <w:tcBorders>
                    <w:top w:val="single" w:sz="4" w:space="0" w:color="auto"/>
                    <w:left w:val="nil"/>
                    <w:bottom w:val="single" w:sz="4" w:space="0" w:color="auto"/>
                    <w:right w:val="nil"/>
                  </w:tcBorders>
                  <w:shd w:val="clear" w:color="000000" w:fill="FFC7CE"/>
                  <w:vAlign w:val="center"/>
                  <w:hideMark/>
                </w:tcPr>
                <w:p w14:paraId="795AE28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FFC7CE"/>
                  <w:vAlign w:val="center"/>
                  <w:hideMark/>
                </w:tcPr>
                <w:p w14:paraId="2EB25BDF"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56" w:type="dxa"/>
                  <w:tcBorders>
                    <w:top w:val="single" w:sz="4" w:space="0" w:color="auto"/>
                    <w:left w:val="nil"/>
                    <w:bottom w:val="single" w:sz="4" w:space="0" w:color="auto"/>
                    <w:right w:val="nil"/>
                  </w:tcBorders>
                  <w:shd w:val="clear" w:color="000000" w:fill="FFC7CE"/>
                  <w:vAlign w:val="center"/>
                  <w:hideMark/>
                </w:tcPr>
                <w:p w14:paraId="0B7B3E46"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FFC7CE"/>
                  <w:vAlign w:val="center"/>
                  <w:hideMark/>
                </w:tcPr>
                <w:p w14:paraId="1210C91E"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29003487"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ALLREG = 0</w:t>
                  </w:r>
                </w:p>
              </w:tc>
            </w:tr>
            <w:tr w:rsidR="00B171F9" w:rsidRPr="00B171F9" w14:paraId="644D2741" w14:textId="77777777" w:rsidTr="00B171F9">
              <w:trPr>
                <w:trHeight w:val="329"/>
              </w:trPr>
              <w:tc>
                <w:tcPr>
                  <w:tcW w:w="461" w:type="dxa"/>
                  <w:tcBorders>
                    <w:top w:val="nil"/>
                    <w:left w:val="nil"/>
                    <w:bottom w:val="single" w:sz="4" w:space="0" w:color="auto"/>
                    <w:right w:val="nil"/>
                  </w:tcBorders>
                  <w:shd w:val="clear" w:color="auto" w:fill="auto"/>
                  <w:vAlign w:val="center"/>
                  <w:hideMark/>
                </w:tcPr>
                <w:p w14:paraId="020E2F68"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26</w:t>
                  </w:r>
                </w:p>
              </w:tc>
              <w:tc>
                <w:tcPr>
                  <w:tcW w:w="1634" w:type="dxa"/>
                  <w:tcBorders>
                    <w:top w:val="nil"/>
                    <w:left w:val="nil"/>
                    <w:bottom w:val="single" w:sz="4" w:space="0" w:color="auto"/>
                    <w:right w:val="nil"/>
                  </w:tcBorders>
                  <w:shd w:val="clear" w:color="auto" w:fill="auto"/>
                  <w:vAlign w:val="center"/>
                  <w:hideMark/>
                </w:tcPr>
                <w:p w14:paraId="753D68C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CLEARSPECREG</w:t>
                  </w:r>
                </w:p>
              </w:tc>
              <w:tc>
                <w:tcPr>
                  <w:tcW w:w="1025" w:type="dxa"/>
                  <w:tcBorders>
                    <w:top w:val="nil"/>
                    <w:left w:val="nil"/>
                    <w:bottom w:val="single" w:sz="4" w:space="0" w:color="auto"/>
                    <w:right w:val="nil"/>
                  </w:tcBorders>
                  <w:shd w:val="clear" w:color="auto" w:fill="auto"/>
                  <w:vAlign w:val="center"/>
                  <w:hideMark/>
                </w:tcPr>
                <w:p w14:paraId="4FE92C0D" w14:textId="0C9A39BE" w:rsidR="00B171F9" w:rsidRPr="00B171F9" w:rsidRDefault="00AD52F1"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0011001</w:t>
                  </w:r>
                </w:p>
              </w:tc>
              <w:tc>
                <w:tcPr>
                  <w:tcW w:w="684" w:type="dxa"/>
                  <w:tcBorders>
                    <w:top w:val="single" w:sz="4" w:space="0" w:color="auto"/>
                    <w:left w:val="nil"/>
                    <w:bottom w:val="single" w:sz="4" w:space="0" w:color="auto"/>
                    <w:right w:val="nil"/>
                  </w:tcBorders>
                  <w:shd w:val="clear" w:color="000000" w:fill="FFC7CE"/>
                  <w:vAlign w:val="center"/>
                  <w:hideMark/>
                </w:tcPr>
                <w:p w14:paraId="3F4BE170"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633" w:type="dxa"/>
                  <w:tcBorders>
                    <w:top w:val="single" w:sz="4" w:space="0" w:color="auto"/>
                    <w:left w:val="nil"/>
                    <w:bottom w:val="single" w:sz="4" w:space="0" w:color="auto"/>
                    <w:right w:val="nil"/>
                  </w:tcBorders>
                  <w:shd w:val="clear" w:color="000000" w:fill="C6EFCE"/>
                  <w:vAlign w:val="center"/>
                  <w:hideMark/>
                </w:tcPr>
                <w:p w14:paraId="5D14630C" w14:textId="77777777" w:rsidR="00B171F9" w:rsidRPr="00B171F9" w:rsidRDefault="00B171F9" w:rsidP="00B171F9">
                  <w:pPr>
                    <w:suppressAutoHyphens w:val="0"/>
                    <w:jc w:val="center"/>
                    <w:rPr>
                      <w:rFonts w:ascii="Arial" w:hAnsi="Arial" w:cs="Arial"/>
                      <w:color w:val="006100"/>
                      <w:sz w:val="12"/>
                      <w:szCs w:val="12"/>
                      <w:lang w:eastAsia="tr-TR"/>
                    </w:rPr>
                  </w:pPr>
                  <w:r w:rsidRPr="00B171F9">
                    <w:rPr>
                      <w:rFonts w:ascii="Arial" w:hAnsi="Arial" w:cs="Arial"/>
                      <w:color w:val="006100"/>
                      <w:sz w:val="12"/>
                      <w:szCs w:val="12"/>
                      <w:lang w:eastAsia="tr-TR"/>
                    </w:rPr>
                    <w:t>√</w:t>
                  </w:r>
                </w:p>
              </w:tc>
              <w:tc>
                <w:tcPr>
                  <w:tcW w:w="656" w:type="dxa"/>
                  <w:tcBorders>
                    <w:top w:val="single" w:sz="4" w:space="0" w:color="auto"/>
                    <w:left w:val="nil"/>
                    <w:bottom w:val="single" w:sz="4" w:space="0" w:color="auto"/>
                    <w:right w:val="nil"/>
                  </w:tcBorders>
                  <w:shd w:val="clear" w:color="000000" w:fill="FFC7CE"/>
                  <w:vAlign w:val="center"/>
                  <w:hideMark/>
                </w:tcPr>
                <w:p w14:paraId="7228A9A2"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725" w:type="dxa"/>
                  <w:tcBorders>
                    <w:top w:val="single" w:sz="4" w:space="0" w:color="auto"/>
                    <w:left w:val="nil"/>
                    <w:bottom w:val="single" w:sz="4" w:space="0" w:color="auto"/>
                    <w:right w:val="nil"/>
                  </w:tcBorders>
                  <w:shd w:val="clear" w:color="000000" w:fill="FFC7CE"/>
                  <w:vAlign w:val="center"/>
                  <w:hideMark/>
                </w:tcPr>
                <w:p w14:paraId="1D00A9BC" w14:textId="77777777" w:rsidR="00B171F9" w:rsidRPr="00B171F9" w:rsidRDefault="00B171F9" w:rsidP="00B171F9">
                  <w:pPr>
                    <w:suppressAutoHyphens w:val="0"/>
                    <w:jc w:val="center"/>
                    <w:rPr>
                      <w:rFonts w:ascii="Arial" w:hAnsi="Arial" w:cs="Arial"/>
                      <w:color w:val="9C0006"/>
                      <w:sz w:val="12"/>
                      <w:szCs w:val="12"/>
                      <w:lang w:eastAsia="tr-TR"/>
                    </w:rPr>
                  </w:pPr>
                  <w:r w:rsidRPr="00B171F9">
                    <w:rPr>
                      <w:rFonts w:ascii="Arial" w:hAnsi="Arial" w:cs="Arial"/>
                      <w:color w:val="9C0006"/>
                      <w:sz w:val="12"/>
                      <w:szCs w:val="12"/>
                      <w:lang w:eastAsia="tr-TR"/>
                    </w:rPr>
                    <w:t>X</w:t>
                  </w:r>
                </w:p>
              </w:tc>
              <w:tc>
                <w:tcPr>
                  <w:tcW w:w="2378" w:type="dxa"/>
                  <w:tcBorders>
                    <w:top w:val="nil"/>
                    <w:left w:val="nil"/>
                    <w:bottom w:val="single" w:sz="4" w:space="0" w:color="auto"/>
                    <w:right w:val="nil"/>
                  </w:tcBorders>
                  <w:shd w:val="clear" w:color="auto" w:fill="auto"/>
                  <w:vAlign w:val="center"/>
                  <w:hideMark/>
                </w:tcPr>
                <w:p w14:paraId="3D7C4AC4" w14:textId="77777777" w:rsidR="00B171F9" w:rsidRPr="00B171F9" w:rsidRDefault="00B171F9" w:rsidP="00B171F9">
                  <w:pPr>
                    <w:suppressAutoHyphens w:val="0"/>
                    <w:jc w:val="center"/>
                    <w:rPr>
                      <w:rFonts w:ascii="Arial" w:hAnsi="Arial" w:cs="Arial"/>
                      <w:color w:val="000000"/>
                      <w:sz w:val="12"/>
                      <w:szCs w:val="12"/>
                      <w:lang w:eastAsia="tr-TR"/>
                    </w:rPr>
                  </w:pPr>
                  <w:r w:rsidRPr="00B171F9">
                    <w:rPr>
                      <w:rFonts w:ascii="Arial" w:hAnsi="Arial" w:cs="Arial"/>
                      <w:color w:val="000000"/>
                      <w:sz w:val="12"/>
                      <w:szCs w:val="12"/>
                      <w:lang w:eastAsia="tr-TR"/>
                    </w:rPr>
                    <w:t>REG = 0</w:t>
                  </w:r>
                </w:p>
              </w:tc>
            </w:tr>
          </w:tbl>
          <w:p w14:paraId="24D25C7C" w14:textId="77777777" w:rsidR="0079007D" w:rsidRDefault="0079007D" w:rsidP="006C6514">
            <w:pPr>
              <w:tabs>
                <w:tab w:val="left" w:pos="1148"/>
              </w:tabs>
              <w:jc w:val="both"/>
              <w:rPr>
                <w:rFonts w:ascii="Arial" w:hAnsi="Arial" w:cs="Arial"/>
              </w:rPr>
            </w:pPr>
          </w:p>
        </w:tc>
      </w:tr>
      <w:tr w:rsidR="0079007D" w14:paraId="77D4CBBF" w14:textId="77777777" w:rsidTr="0079007D">
        <w:tc>
          <w:tcPr>
            <w:tcW w:w="2819" w:type="dxa"/>
            <w:tcBorders>
              <w:left w:val="nil"/>
              <w:bottom w:val="nil"/>
              <w:right w:val="nil"/>
            </w:tcBorders>
          </w:tcPr>
          <w:p w14:paraId="37D3CA10" w14:textId="046FC5A0" w:rsidR="0079007D" w:rsidRPr="0079007D" w:rsidRDefault="0079007D" w:rsidP="006C6514">
            <w:pPr>
              <w:tabs>
                <w:tab w:val="left" w:pos="1148"/>
              </w:tabs>
              <w:jc w:val="both"/>
              <w:rPr>
                <w:b/>
                <w:bCs/>
                <w:i/>
                <w:iCs/>
                <w:sz w:val="16"/>
                <w:szCs w:val="16"/>
              </w:rPr>
            </w:pPr>
            <w:r w:rsidRPr="0079007D">
              <w:rPr>
                <w:b/>
                <w:bCs/>
                <w:i/>
                <w:iCs/>
                <w:sz w:val="16"/>
                <w:szCs w:val="16"/>
              </w:rPr>
              <w:lastRenderedPageBreak/>
              <w:t>Tablo 2</w:t>
            </w:r>
          </w:p>
        </w:tc>
        <w:tc>
          <w:tcPr>
            <w:tcW w:w="5522" w:type="dxa"/>
            <w:tcBorders>
              <w:left w:val="nil"/>
              <w:bottom w:val="nil"/>
              <w:right w:val="nil"/>
            </w:tcBorders>
          </w:tcPr>
          <w:p w14:paraId="69EB02BC" w14:textId="7C1968FE" w:rsidR="0079007D" w:rsidRPr="0079007D" w:rsidRDefault="0079007D" w:rsidP="0079007D">
            <w:pPr>
              <w:tabs>
                <w:tab w:val="left" w:pos="1148"/>
              </w:tabs>
              <w:jc w:val="right"/>
              <w:rPr>
                <w:sz w:val="16"/>
                <w:szCs w:val="16"/>
              </w:rPr>
            </w:pPr>
            <w:r w:rsidRPr="0079007D">
              <w:rPr>
                <w:sz w:val="16"/>
                <w:szCs w:val="16"/>
              </w:rPr>
              <w:t>Komutlar ve kullandıkları kaydedici adresleri</w:t>
            </w:r>
          </w:p>
        </w:tc>
      </w:tr>
    </w:tbl>
    <w:p w14:paraId="430A36D9" w14:textId="77777777" w:rsidR="0079007D" w:rsidRDefault="0079007D" w:rsidP="006C6514">
      <w:pPr>
        <w:tabs>
          <w:tab w:val="left" w:pos="1148"/>
        </w:tabs>
        <w:ind w:left="720"/>
        <w:jc w:val="both"/>
        <w:rPr>
          <w:rFonts w:ascii="Arial" w:hAnsi="Arial" w:cs="Arial"/>
        </w:rPr>
      </w:pPr>
    </w:p>
    <w:p w14:paraId="3BFDA3DF" w14:textId="28FEAA8D" w:rsidR="001729DB" w:rsidRPr="001729DB" w:rsidRDefault="001729DB" w:rsidP="000649CB">
      <w:pPr>
        <w:tabs>
          <w:tab w:val="left" w:pos="1148"/>
        </w:tabs>
        <w:ind w:left="720"/>
        <w:jc w:val="both"/>
        <w:rPr>
          <w:rFonts w:ascii="Arial" w:hAnsi="Arial" w:cs="Arial"/>
          <w:b/>
          <w:bCs/>
        </w:rPr>
      </w:pPr>
      <w:r w:rsidRPr="001729DB">
        <w:rPr>
          <w:rFonts w:ascii="Arial" w:hAnsi="Arial" w:cs="Arial"/>
          <w:b/>
          <w:bCs/>
        </w:rPr>
        <w:t>2.5 Aritmetik Mantık Birimi Tasarlanması</w:t>
      </w:r>
    </w:p>
    <w:p w14:paraId="51FA8715" w14:textId="77777777" w:rsidR="001729DB" w:rsidRDefault="001729DB" w:rsidP="000649CB">
      <w:pPr>
        <w:tabs>
          <w:tab w:val="left" w:pos="1148"/>
        </w:tabs>
        <w:ind w:left="720"/>
        <w:jc w:val="both"/>
        <w:rPr>
          <w:rFonts w:ascii="Arial" w:hAnsi="Arial" w:cs="Arial"/>
          <w:i/>
          <w:iCs/>
        </w:rPr>
      </w:pPr>
    </w:p>
    <w:p w14:paraId="304B8028" w14:textId="461CB44D" w:rsidR="000649CB" w:rsidRDefault="0071175A" w:rsidP="000649CB">
      <w:pPr>
        <w:tabs>
          <w:tab w:val="left" w:pos="1148"/>
        </w:tabs>
        <w:ind w:left="720"/>
        <w:jc w:val="both"/>
        <w:rPr>
          <w:rFonts w:ascii="Arial" w:hAnsi="Arial" w:cs="Arial"/>
        </w:rPr>
      </w:pPr>
      <w:r>
        <w:rPr>
          <w:rFonts w:ascii="Arial" w:hAnsi="Arial" w:cs="Arial"/>
        </w:rPr>
        <w:tab/>
      </w:r>
      <w:r w:rsidR="000649CB">
        <w:rPr>
          <w:rFonts w:ascii="Arial" w:hAnsi="Arial" w:cs="Arial"/>
        </w:rPr>
        <w:t>Aritmetik Mantık birimi işlemcinin beyni niteliğindedir. Aritmetiksel ve mantıksan işleri yapabilir. Bu projede toplama çıkarma aritmetik işlemleri ve AND, OR gibi mantıksal ve giriş seviyesi işlemleri yapabilecek bir ALU tasarlanmıştır. Ayrıca bit işlemlerinden birer bit sola ve sağa kaydırma komutları ve bunu sağlayacak devreler</w:t>
      </w:r>
      <w:r w:rsidR="0014316F">
        <w:rPr>
          <w:rFonts w:ascii="Arial" w:hAnsi="Arial" w:cs="Arial"/>
        </w:rPr>
        <w:t xml:space="preserve"> ve karşılaştırma komutları ve bunu sağlayacak devreler</w:t>
      </w:r>
      <w:r w:rsidR="000649CB">
        <w:rPr>
          <w:rFonts w:ascii="Arial" w:hAnsi="Arial" w:cs="Arial"/>
        </w:rPr>
        <w:t xml:space="preserve"> mevcuttur</w:t>
      </w:r>
      <w:r w:rsidR="0014316F">
        <w:rPr>
          <w:rFonts w:ascii="Arial" w:hAnsi="Arial" w:cs="Arial"/>
        </w:rPr>
        <w:t>.</w:t>
      </w:r>
      <w:r w:rsidR="000649CB">
        <w:rPr>
          <w:rFonts w:ascii="Arial" w:hAnsi="Arial" w:cs="Arial"/>
        </w:rPr>
        <w:t xml:space="preserve"> Proje önerisinde sunulan ifade yenilenmiştir. Öneride söylenen “</w:t>
      </w:r>
      <w:r w:rsidR="000649CB" w:rsidRPr="000649CB">
        <w:rPr>
          <w:rFonts w:ascii="Arial" w:hAnsi="Arial" w:cs="Arial"/>
          <w:i/>
          <w:iCs/>
          <w:u w:val="single"/>
        </w:rPr>
        <w:t>sadece kaydedici 3 üzerinden kaydırma işlemleri yapılabilir</w:t>
      </w:r>
      <w:r w:rsidR="000649CB">
        <w:rPr>
          <w:rFonts w:ascii="Arial" w:hAnsi="Arial" w:cs="Arial"/>
        </w:rPr>
        <w:t xml:space="preserve">” ifadesi daha kapsamlı kaydedici bloğu ve yeni kontrol birimleri tasarlanarak değiştirilmiş oldu. Son haliyle herhangi bir kaydedici üzerinden kaydırma işlemleri yapılabilir. </w:t>
      </w:r>
    </w:p>
    <w:p w14:paraId="528A125A" w14:textId="77777777" w:rsidR="001729DB" w:rsidRDefault="001729DB" w:rsidP="000649CB">
      <w:pPr>
        <w:tabs>
          <w:tab w:val="left" w:pos="1148"/>
        </w:tabs>
        <w:ind w:left="720"/>
        <w:jc w:val="both"/>
        <w:rPr>
          <w:rFonts w:ascii="Arial" w:hAnsi="Arial" w:cs="Arial"/>
        </w:rPr>
      </w:pPr>
    </w:p>
    <w:p w14:paraId="7A40ED3C" w14:textId="77777777" w:rsidR="001729DB" w:rsidRDefault="001729DB" w:rsidP="001729DB">
      <w:pPr>
        <w:keepNext/>
        <w:tabs>
          <w:tab w:val="left" w:pos="1148"/>
        </w:tabs>
        <w:ind w:left="720"/>
        <w:jc w:val="both"/>
      </w:pPr>
      <w:r>
        <w:rPr>
          <w:rFonts w:ascii="Arial" w:hAnsi="Arial" w:cs="Arial"/>
          <w:noProof/>
        </w:rPr>
        <w:drawing>
          <wp:inline distT="0" distB="0" distL="0" distR="0" wp14:anchorId="6720E38E" wp14:editId="1C481BA4">
            <wp:extent cx="5292437" cy="1580327"/>
            <wp:effectExtent l="0" t="0" r="3810" b="1270"/>
            <wp:docPr id="323726876"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26876" name="Graphic 323726876"/>
                    <pic:cNvPicPr/>
                  </pic:nvPicPr>
                  <pic:blipFill rotWithShape="1">
                    <a:blip r:embed="rId14">
                      <a:extLst>
                        <a:ext uri="{96DAC541-7B7A-43D3-8B79-37D633B846F1}">
                          <asvg:svgBlip xmlns:asvg="http://schemas.microsoft.com/office/drawing/2016/SVG/main" r:embed="rId15"/>
                        </a:ext>
                      </a:extLst>
                    </a:blip>
                    <a:srcRect l="2647" t="11572" r="1111" b="48949"/>
                    <a:stretch/>
                  </pic:blipFill>
                  <pic:spPr bwMode="auto">
                    <a:xfrm>
                      <a:off x="0" y="0"/>
                      <a:ext cx="5303609" cy="1583663"/>
                    </a:xfrm>
                    <a:prstGeom prst="rect">
                      <a:avLst/>
                    </a:prstGeom>
                    <a:ln>
                      <a:noFill/>
                    </a:ln>
                    <a:extLst>
                      <a:ext uri="{53640926-AAD7-44D8-BBD7-CCE9431645EC}">
                        <a14:shadowObscured xmlns:a14="http://schemas.microsoft.com/office/drawing/2010/main"/>
                      </a:ext>
                    </a:extLst>
                  </pic:spPr>
                </pic:pic>
              </a:graphicData>
            </a:graphic>
          </wp:inline>
        </w:drawing>
      </w:r>
    </w:p>
    <w:p w14:paraId="0A05E3FA" w14:textId="7260709D" w:rsidR="001729DB" w:rsidRDefault="001729DB" w:rsidP="0014316F">
      <w:pPr>
        <w:pStyle w:val="Caption"/>
        <w:ind w:left="708"/>
        <w:jc w:val="both"/>
        <w:rPr>
          <w:rFonts w:ascii="Arial" w:hAnsi="Arial" w:cs="Arial"/>
        </w:rPr>
      </w:pPr>
      <w:r>
        <w:t xml:space="preserve">Şekil </w:t>
      </w:r>
      <w:fldSimple w:instr=" SEQ Şekil \* ARABIC ">
        <w:r w:rsidR="007B58D5">
          <w:rPr>
            <w:noProof/>
          </w:rPr>
          <w:t>8</w:t>
        </w:r>
      </w:fldSimple>
      <w:r>
        <w:t xml:space="preserve"> ALU iç devresi (child circuit) Şekil 4 de gösterilen ana devrenin iç görünümüdür.</w:t>
      </w:r>
      <w:r w:rsidR="0014316F">
        <w:t xml:space="preserve"> Soldan sağa sırasıyla toplama ve çıkarma devresi, AND ile toplama devresi, OR ile toplama devresi, sola kaydırma devresi, sağa kaydırma devresi ve karşılaştırma işlemlerini gerçekleştiren karşılaştırma devresi</w:t>
      </w:r>
    </w:p>
    <w:p w14:paraId="1C0A61FD" w14:textId="5B804A35" w:rsidR="006C6514" w:rsidRDefault="006C6514" w:rsidP="006C6514">
      <w:pPr>
        <w:pStyle w:val="Caption"/>
        <w:ind w:firstLine="360"/>
        <w:rPr>
          <w:rFonts w:ascii="Arial" w:hAnsi="Arial" w:cs="Arial"/>
          <w:i w:val="0"/>
          <w:iCs w:val="0"/>
        </w:rPr>
      </w:pPr>
    </w:p>
    <w:p w14:paraId="4636985D" w14:textId="105D6B8D" w:rsidR="0014316F" w:rsidRDefault="0014316F" w:rsidP="006C6514">
      <w:pPr>
        <w:pStyle w:val="Caption"/>
        <w:ind w:firstLine="360"/>
        <w:rPr>
          <w:rFonts w:ascii="Arial" w:hAnsi="Arial" w:cs="Arial"/>
          <w:b/>
          <w:bCs/>
          <w:i w:val="0"/>
          <w:iCs w:val="0"/>
          <w:sz w:val="24"/>
          <w:szCs w:val="24"/>
        </w:rPr>
      </w:pPr>
      <w:r>
        <w:rPr>
          <w:rFonts w:ascii="Arial" w:hAnsi="Arial" w:cs="Arial"/>
          <w:i w:val="0"/>
          <w:iCs w:val="0"/>
        </w:rPr>
        <w:tab/>
      </w:r>
      <w:r w:rsidRPr="0014316F">
        <w:rPr>
          <w:rFonts w:ascii="Arial" w:hAnsi="Arial" w:cs="Arial"/>
          <w:b/>
          <w:bCs/>
          <w:i w:val="0"/>
          <w:iCs w:val="0"/>
          <w:sz w:val="24"/>
          <w:szCs w:val="24"/>
        </w:rPr>
        <w:t>2.6 Hafıza Birimi Tasarlanması</w:t>
      </w:r>
    </w:p>
    <w:p w14:paraId="2227BEAE" w14:textId="77777777" w:rsidR="0014316F" w:rsidRDefault="0014316F" w:rsidP="006C6514">
      <w:pPr>
        <w:pStyle w:val="Caption"/>
        <w:ind w:firstLine="360"/>
        <w:rPr>
          <w:rFonts w:ascii="Arial" w:hAnsi="Arial" w:cs="Arial"/>
          <w:b/>
          <w:bCs/>
          <w:i w:val="0"/>
          <w:iCs w:val="0"/>
          <w:sz w:val="24"/>
          <w:szCs w:val="24"/>
        </w:rPr>
      </w:pPr>
    </w:p>
    <w:p w14:paraId="6446ED38" w14:textId="77777777" w:rsidR="001A5EFF" w:rsidRDefault="001A5EFF" w:rsidP="0071175A">
      <w:pPr>
        <w:pStyle w:val="Caption"/>
        <w:ind w:left="708" w:firstLine="708"/>
        <w:jc w:val="both"/>
        <w:rPr>
          <w:rFonts w:ascii="Arial" w:hAnsi="Arial" w:cs="Arial"/>
          <w:i w:val="0"/>
          <w:iCs w:val="0"/>
          <w:sz w:val="24"/>
          <w:szCs w:val="24"/>
        </w:rPr>
      </w:pPr>
      <w:r>
        <w:rPr>
          <w:rFonts w:ascii="Arial" w:hAnsi="Arial" w:cs="Arial"/>
          <w:i w:val="0"/>
          <w:iCs w:val="0"/>
          <w:sz w:val="24"/>
          <w:szCs w:val="24"/>
        </w:rPr>
        <w:t xml:space="preserve">Hafıza birimi için 11 bit adreslenebilen ve her adresinde 8 bit veri saklayabilen statik ram kullanılmıştır. Piyasada 6116 olarak adı geçmektedir ve 16 kilobayttır. Okuma ve yazma işlemleri aynı ayakları üzerinden olur. Bunu kontrol edebilmek için buffer ve seçici gibi elemanlar kullanılarak kontrol alanları eklenmiştir. Şekil 9 da BUS ile Hafıza biriminin arasındaki veri çakışmasını önlemesi amacıyla bir buffer konulmuştur. </w:t>
      </w:r>
    </w:p>
    <w:p w14:paraId="05CDC138" w14:textId="77777777" w:rsidR="001A5EFF" w:rsidRDefault="001A5EFF" w:rsidP="0071175A">
      <w:pPr>
        <w:pStyle w:val="Caption"/>
        <w:ind w:left="708" w:firstLine="708"/>
        <w:jc w:val="both"/>
        <w:rPr>
          <w:rFonts w:ascii="Arial" w:hAnsi="Arial" w:cs="Arial"/>
          <w:i w:val="0"/>
          <w:iCs w:val="0"/>
          <w:sz w:val="24"/>
          <w:szCs w:val="24"/>
        </w:rPr>
      </w:pPr>
      <w:r>
        <w:rPr>
          <w:rFonts w:ascii="Arial" w:hAnsi="Arial" w:cs="Arial"/>
          <w:i w:val="0"/>
          <w:iCs w:val="0"/>
          <w:sz w:val="24"/>
          <w:szCs w:val="24"/>
        </w:rPr>
        <w:t xml:space="preserve">Komutlardan da görülebileceği gibi Hafıza birimi adreslenirken kaydedicilerden gelen veri veya anlık veri kullanılabilir. Yani komutlar bir </w:t>
      </w:r>
      <w:r>
        <w:rPr>
          <w:rFonts w:ascii="Arial" w:hAnsi="Arial" w:cs="Arial"/>
          <w:i w:val="0"/>
          <w:iCs w:val="0"/>
          <w:sz w:val="24"/>
          <w:szCs w:val="24"/>
        </w:rPr>
        <w:lastRenderedPageBreak/>
        <w:t xml:space="preserve">derleyici ile oluştururken Hafıza işlemlerini kontrol edebilmesi için o komut için anlık veri oluşturabilir veya bir veya birden çok kaydediciyi adresleme yapmak için kullanabilir. </w:t>
      </w:r>
    </w:p>
    <w:p w14:paraId="274F1205" w14:textId="2BA37288" w:rsidR="001A5EFF" w:rsidRDefault="001A5EFF" w:rsidP="0071175A">
      <w:pPr>
        <w:pStyle w:val="Caption"/>
        <w:ind w:left="708" w:firstLine="708"/>
        <w:jc w:val="both"/>
        <w:rPr>
          <w:rFonts w:ascii="Arial" w:hAnsi="Arial" w:cs="Arial"/>
          <w:i w:val="0"/>
          <w:iCs w:val="0"/>
          <w:sz w:val="24"/>
          <w:szCs w:val="24"/>
        </w:rPr>
      </w:pPr>
      <w:r>
        <w:rPr>
          <w:rFonts w:ascii="Arial" w:hAnsi="Arial" w:cs="Arial"/>
          <w:i w:val="0"/>
          <w:iCs w:val="0"/>
          <w:sz w:val="24"/>
          <w:szCs w:val="24"/>
        </w:rPr>
        <w:t>Veri ise yine aynı şekilde kaydedicilerden veya anlık veriden gelebilir.</w:t>
      </w:r>
      <w:r w:rsidR="0071175A">
        <w:rPr>
          <w:rFonts w:ascii="Arial" w:hAnsi="Arial" w:cs="Arial"/>
          <w:i w:val="0"/>
          <w:iCs w:val="0"/>
          <w:sz w:val="24"/>
          <w:szCs w:val="24"/>
        </w:rPr>
        <w:t xml:space="preserve"> Ayrıca şu an ilgili komutu bulunmasa bile ileride giriş çıkış ünitesinden gelen veri doğruca hafıza birimine yazılabilir. Bunu sağlayan kontrol alanları mevcuttur.</w:t>
      </w:r>
      <w:r>
        <w:rPr>
          <w:rFonts w:ascii="Arial" w:hAnsi="Arial" w:cs="Arial"/>
          <w:i w:val="0"/>
          <w:iCs w:val="0"/>
          <w:sz w:val="24"/>
          <w:szCs w:val="24"/>
        </w:rPr>
        <w:t xml:space="preserve"> </w:t>
      </w:r>
    </w:p>
    <w:p w14:paraId="184B0836" w14:textId="77777777" w:rsidR="0071175A" w:rsidRDefault="0071175A" w:rsidP="0071175A">
      <w:pPr>
        <w:pStyle w:val="Caption"/>
        <w:jc w:val="both"/>
        <w:rPr>
          <w:rFonts w:ascii="Arial" w:hAnsi="Arial" w:cs="Arial"/>
          <w:i w:val="0"/>
          <w:iCs w:val="0"/>
          <w:sz w:val="24"/>
          <w:szCs w:val="24"/>
        </w:rPr>
      </w:pPr>
    </w:p>
    <w:p w14:paraId="2D723B1F" w14:textId="77777777" w:rsidR="0071175A" w:rsidRDefault="0071175A" w:rsidP="0071175A">
      <w:pPr>
        <w:pStyle w:val="Caption"/>
        <w:keepNext/>
        <w:ind w:firstLine="708"/>
        <w:jc w:val="both"/>
      </w:pPr>
      <w:r w:rsidRPr="0071175A">
        <w:rPr>
          <w:rFonts w:ascii="Arial" w:hAnsi="Arial" w:cs="Arial"/>
          <w:i w:val="0"/>
          <w:iCs w:val="0"/>
          <w:noProof/>
          <w:sz w:val="24"/>
          <w:szCs w:val="24"/>
        </w:rPr>
        <w:drawing>
          <wp:inline distT="0" distB="0" distL="0" distR="0" wp14:anchorId="3B1C847A" wp14:editId="27E6D293">
            <wp:extent cx="5306291" cy="4029880"/>
            <wp:effectExtent l="0" t="0" r="8890" b="8890"/>
            <wp:docPr id="60176768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7681" name="Picture 1" descr="A diagram of a computer&#10;&#10;Description automatically generated"/>
                    <pic:cNvPicPr/>
                  </pic:nvPicPr>
                  <pic:blipFill>
                    <a:blip r:embed="rId16"/>
                    <a:stretch>
                      <a:fillRect/>
                    </a:stretch>
                  </pic:blipFill>
                  <pic:spPr>
                    <a:xfrm>
                      <a:off x="0" y="0"/>
                      <a:ext cx="5316759" cy="4037830"/>
                    </a:xfrm>
                    <a:prstGeom prst="rect">
                      <a:avLst/>
                    </a:prstGeom>
                  </pic:spPr>
                </pic:pic>
              </a:graphicData>
            </a:graphic>
          </wp:inline>
        </w:drawing>
      </w:r>
    </w:p>
    <w:p w14:paraId="21654DC1" w14:textId="3F5C10F7" w:rsidR="0071175A" w:rsidRPr="0014316F" w:rsidRDefault="0071175A" w:rsidP="0071175A">
      <w:pPr>
        <w:pStyle w:val="Caption"/>
        <w:ind w:firstLine="708"/>
        <w:jc w:val="both"/>
        <w:rPr>
          <w:rFonts w:ascii="Arial" w:hAnsi="Arial" w:cs="Arial"/>
          <w:i w:val="0"/>
          <w:iCs w:val="0"/>
          <w:sz w:val="24"/>
          <w:szCs w:val="24"/>
        </w:rPr>
      </w:pPr>
      <w:r>
        <w:t xml:space="preserve">Şekil </w:t>
      </w:r>
      <w:fldSimple w:instr=" SEQ Şekil \* ARABIC ">
        <w:r w:rsidR="007B58D5">
          <w:rPr>
            <w:noProof/>
          </w:rPr>
          <w:t>9</w:t>
        </w:r>
      </w:fldSimple>
      <w:r>
        <w:t xml:space="preserve"> Hafıza birimi</w:t>
      </w:r>
    </w:p>
    <w:p w14:paraId="13B518C0" w14:textId="77777777" w:rsidR="0014316F" w:rsidRDefault="0014316F" w:rsidP="006C6514">
      <w:pPr>
        <w:pStyle w:val="Caption"/>
        <w:ind w:firstLine="360"/>
        <w:rPr>
          <w:rFonts w:ascii="Arial" w:hAnsi="Arial" w:cs="Arial"/>
          <w:i w:val="0"/>
          <w:iCs w:val="0"/>
        </w:rPr>
      </w:pPr>
    </w:p>
    <w:p w14:paraId="3654A09D" w14:textId="60428D55" w:rsidR="0014316F" w:rsidRDefault="0071175A" w:rsidP="0071175A">
      <w:pPr>
        <w:pStyle w:val="Caption"/>
        <w:rPr>
          <w:rFonts w:ascii="Arial" w:hAnsi="Arial" w:cs="Arial"/>
          <w:b/>
          <w:bCs/>
          <w:i w:val="0"/>
          <w:iCs w:val="0"/>
          <w:sz w:val="24"/>
          <w:szCs w:val="24"/>
        </w:rPr>
      </w:pPr>
      <w:r>
        <w:rPr>
          <w:rFonts w:ascii="Arial" w:hAnsi="Arial" w:cs="Arial"/>
          <w:i w:val="0"/>
          <w:iCs w:val="0"/>
          <w:sz w:val="24"/>
          <w:szCs w:val="24"/>
        </w:rPr>
        <w:tab/>
      </w:r>
      <w:r w:rsidRPr="0071175A">
        <w:rPr>
          <w:rFonts w:ascii="Arial" w:hAnsi="Arial" w:cs="Arial"/>
          <w:b/>
          <w:bCs/>
          <w:i w:val="0"/>
          <w:iCs w:val="0"/>
          <w:sz w:val="24"/>
          <w:szCs w:val="24"/>
        </w:rPr>
        <w:t>2.7 Sayıcı (Counter) Tasarlanması</w:t>
      </w:r>
    </w:p>
    <w:p w14:paraId="2DCEA0F1" w14:textId="6B010A33" w:rsidR="0071175A" w:rsidRDefault="0071175A" w:rsidP="0071175A">
      <w:pPr>
        <w:pStyle w:val="Caption"/>
        <w:rPr>
          <w:rFonts w:ascii="Arial" w:hAnsi="Arial" w:cs="Arial"/>
          <w:b/>
          <w:bCs/>
          <w:i w:val="0"/>
          <w:iCs w:val="0"/>
          <w:sz w:val="24"/>
          <w:szCs w:val="24"/>
        </w:rPr>
      </w:pPr>
      <w:r>
        <w:rPr>
          <w:rFonts w:ascii="Arial" w:hAnsi="Arial" w:cs="Arial"/>
          <w:b/>
          <w:bCs/>
          <w:i w:val="0"/>
          <w:iCs w:val="0"/>
          <w:sz w:val="24"/>
          <w:szCs w:val="24"/>
        </w:rPr>
        <w:tab/>
      </w:r>
    </w:p>
    <w:p w14:paraId="3F27F1C8" w14:textId="65C4ADA8" w:rsidR="0071175A" w:rsidRPr="00C651EA" w:rsidRDefault="0071175A" w:rsidP="00C651EA">
      <w:pPr>
        <w:pStyle w:val="Caption"/>
        <w:ind w:left="708" w:firstLine="708"/>
        <w:jc w:val="both"/>
        <w:rPr>
          <w:rFonts w:ascii="Arial" w:hAnsi="Arial" w:cs="Arial"/>
          <w:i w:val="0"/>
          <w:iCs w:val="0"/>
          <w:sz w:val="24"/>
          <w:szCs w:val="24"/>
        </w:rPr>
      </w:pPr>
      <w:r w:rsidRPr="00C651EA">
        <w:rPr>
          <w:rFonts w:ascii="Arial" w:hAnsi="Arial" w:cs="Arial"/>
          <w:i w:val="0"/>
          <w:iCs w:val="0"/>
          <w:sz w:val="24"/>
          <w:szCs w:val="24"/>
        </w:rPr>
        <w:t>Sayıcı program belleğindeki</w:t>
      </w:r>
      <w:r w:rsidR="00C651EA">
        <w:rPr>
          <w:rFonts w:ascii="Arial" w:hAnsi="Arial" w:cs="Arial"/>
          <w:i w:val="0"/>
          <w:iCs w:val="0"/>
          <w:sz w:val="24"/>
          <w:szCs w:val="24"/>
        </w:rPr>
        <w:t xml:space="preserve"> komutları</w:t>
      </w:r>
      <w:r w:rsidRPr="00C651EA">
        <w:rPr>
          <w:rFonts w:ascii="Arial" w:hAnsi="Arial" w:cs="Arial"/>
          <w:i w:val="0"/>
          <w:iCs w:val="0"/>
          <w:sz w:val="24"/>
          <w:szCs w:val="24"/>
        </w:rPr>
        <w:t xml:space="preserve"> </w:t>
      </w:r>
      <w:r w:rsidR="00C651EA">
        <w:rPr>
          <w:rFonts w:ascii="Arial" w:hAnsi="Arial" w:cs="Arial"/>
          <w:i w:val="0"/>
          <w:iCs w:val="0"/>
          <w:sz w:val="24"/>
          <w:szCs w:val="24"/>
        </w:rPr>
        <w:t>tek tek</w:t>
      </w:r>
      <w:r w:rsidRPr="00C651EA">
        <w:rPr>
          <w:rFonts w:ascii="Arial" w:hAnsi="Arial" w:cs="Arial"/>
          <w:i w:val="0"/>
          <w:iCs w:val="0"/>
          <w:sz w:val="24"/>
          <w:szCs w:val="24"/>
        </w:rPr>
        <w:t xml:space="preserve"> geçmeye yarayan</w:t>
      </w:r>
      <w:r w:rsidR="00C651EA" w:rsidRPr="00C651EA">
        <w:rPr>
          <w:rFonts w:ascii="Arial" w:hAnsi="Arial" w:cs="Arial"/>
          <w:i w:val="0"/>
          <w:iCs w:val="0"/>
          <w:sz w:val="24"/>
          <w:szCs w:val="24"/>
        </w:rPr>
        <w:t xml:space="preserve"> devredir. İşlemci her bir döngüsünde bir komut tamamlayacak şekilde tasarlanmıştır ve RISC-V komut setinin aksine tek tip uzunlukta komutlar içerir. Bu nedenle sayıcı tasarımı kısmen kolaydır ve basittir. </w:t>
      </w:r>
    </w:p>
    <w:p w14:paraId="57879D5F" w14:textId="7B0E6D13" w:rsidR="00C651EA" w:rsidRDefault="00C651EA" w:rsidP="00C651EA">
      <w:pPr>
        <w:pStyle w:val="Caption"/>
        <w:ind w:left="708" w:firstLine="708"/>
        <w:jc w:val="both"/>
        <w:rPr>
          <w:rFonts w:ascii="Arial" w:hAnsi="Arial" w:cs="Arial"/>
          <w:i w:val="0"/>
          <w:iCs w:val="0"/>
          <w:sz w:val="24"/>
          <w:szCs w:val="24"/>
        </w:rPr>
      </w:pPr>
      <w:r w:rsidRPr="00C651EA">
        <w:rPr>
          <w:rFonts w:ascii="Arial" w:hAnsi="Arial" w:cs="Arial"/>
          <w:i w:val="0"/>
          <w:iCs w:val="0"/>
          <w:sz w:val="24"/>
          <w:szCs w:val="24"/>
        </w:rPr>
        <w:t>Bu projede dallanma komutları da işlenebilsin diye sayıcı ile dallanma kaydedicisi birbirine bağlıdır ve kontrol alanları vardır.</w:t>
      </w:r>
      <w:r>
        <w:rPr>
          <w:rFonts w:ascii="Arial" w:hAnsi="Arial" w:cs="Arial"/>
          <w:i w:val="0"/>
          <w:iCs w:val="0"/>
          <w:sz w:val="24"/>
          <w:szCs w:val="24"/>
        </w:rPr>
        <w:t xml:space="preserve"> ALU yazısından bahsedilen karşılaştırma işlemlerini yapan kısımdan çıkan sonuç doğrudan dallanma kaydedicisine ve sayıcıya bağlıdır. Buradan gelen sonuca göre sayıcı dallanma kaydedicisindeki adım kadar atlayabilir veya 1’er 1’er artmaya devam edebilir.</w:t>
      </w:r>
    </w:p>
    <w:p w14:paraId="3DA424A7" w14:textId="77777777" w:rsidR="00082E27" w:rsidRDefault="00082E27" w:rsidP="00082E27">
      <w:pPr>
        <w:pStyle w:val="Caption"/>
        <w:keepNext/>
        <w:ind w:firstLine="708"/>
        <w:jc w:val="both"/>
      </w:pPr>
      <w:r w:rsidRPr="00082E27">
        <w:rPr>
          <w:rFonts w:ascii="Arial" w:hAnsi="Arial" w:cs="Arial"/>
          <w:i w:val="0"/>
          <w:iCs w:val="0"/>
          <w:noProof/>
          <w:sz w:val="24"/>
          <w:szCs w:val="24"/>
        </w:rPr>
        <w:lastRenderedPageBreak/>
        <w:drawing>
          <wp:inline distT="0" distB="0" distL="0" distR="0" wp14:anchorId="33F865E4" wp14:editId="24758594">
            <wp:extent cx="5255580" cy="4090441"/>
            <wp:effectExtent l="0" t="0" r="2540" b="5715"/>
            <wp:docPr id="1832584019"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84019" name="Picture 1" descr="A diagram of a computer&#10;&#10;Description automatically generated"/>
                    <pic:cNvPicPr/>
                  </pic:nvPicPr>
                  <pic:blipFill>
                    <a:blip r:embed="rId17"/>
                    <a:stretch>
                      <a:fillRect/>
                    </a:stretch>
                  </pic:blipFill>
                  <pic:spPr>
                    <a:xfrm>
                      <a:off x="0" y="0"/>
                      <a:ext cx="5270100" cy="4101742"/>
                    </a:xfrm>
                    <a:prstGeom prst="rect">
                      <a:avLst/>
                    </a:prstGeom>
                  </pic:spPr>
                </pic:pic>
              </a:graphicData>
            </a:graphic>
          </wp:inline>
        </w:drawing>
      </w:r>
    </w:p>
    <w:p w14:paraId="61DB5AE3" w14:textId="65BB454B" w:rsidR="00082E27" w:rsidRDefault="00082E27" w:rsidP="00082E27">
      <w:pPr>
        <w:pStyle w:val="Caption"/>
        <w:ind w:firstLine="708"/>
        <w:jc w:val="both"/>
      </w:pPr>
      <w:r>
        <w:t xml:space="preserve">Şekil </w:t>
      </w:r>
      <w:fldSimple w:instr=" SEQ Şekil \* ARABIC ">
        <w:r w:rsidR="007B58D5">
          <w:rPr>
            <w:noProof/>
          </w:rPr>
          <w:t>10</w:t>
        </w:r>
      </w:fldSimple>
      <w:r>
        <w:t xml:space="preserve"> Sayıcı ve Dallanma Kaydedicisi</w:t>
      </w:r>
    </w:p>
    <w:p w14:paraId="046FE8A8" w14:textId="77777777" w:rsidR="00082E27" w:rsidRDefault="00082E27" w:rsidP="00082E27">
      <w:pPr>
        <w:pStyle w:val="Caption"/>
        <w:ind w:firstLine="708"/>
        <w:jc w:val="both"/>
      </w:pPr>
    </w:p>
    <w:p w14:paraId="5CF736AF" w14:textId="7A410754" w:rsidR="00082E27" w:rsidRDefault="00082E27" w:rsidP="00082E27">
      <w:pPr>
        <w:pStyle w:val="Caption"/>
        <w:ind w:firstLine="708"/>
        <w:jc w:val="both"/>
        <w:rPr>
          <w:b/>
          <w:bCs/>
          <w:i w:val="0"/>
          <w:iCs w:val="0"/>
          <w:sz w:val="24"/>
          <w:szCs w:val="24"/>
        </w:rPr>
      </w:pPr>
      <w:r>
        <w:rPr>
          <w:b/>
          <w:bCs/>
          <w:i w:val="0"/>
          <w:iCs w:val="0"/>
          <w:sz w:val="24"/>
          <w:szCs w:val="24"/>
        </w:rPr>
        <w:t>2.8 Kontrol Ünitesi Tasarımı</w:t>
      </w:r>
    </w:p>
    <w:p w14:paraId="77CC0358" w14:textId="4D09E30B" w:rsidR="00082E27" w:rsidRPr="00082E27" w:rsidRDefault="00082E27" w:rsidP="00082E27">
      <w:pPr>
        <w:pStyle w:val="Caption"/>
        <w:ind w:left="708" w:firstLine="708"/>
        <w:jc w:val="both"/>
        <w:rPr>
          <w:i w:val="0"/>
          <w:iCs w:val="0"/>
          <w:sz w:val="24"/>
          <w:szCs w:val="24"/>
        </w:rPr>
      </w:pPr>
      <w:r w:rsidRPr="00082E27">
        <w:rPr>
          <w:i w:val="0"/>
          <w:iCs w:val="0"/>
          <w:sz w:val="24"/>
          <w:szCs w:val="24"/>
        </w:rPr>
        <w:t xml:space="preserve">Yukarıdaki resimlerin bir kısmından görebileceğiniz gibi işlemci üzerindeki devrelerin her biri en azından 1 kontrol alanı içeriyor. Örneğin buffer ve seçiciler verinin hangi yol üzerin geçeceğine karar vermemize yardımcı olan devreler. Bu devrelere gelen 1 veya 0 bit verisi ile işlemcinin ürettiği veya kaydettiği sonuç tamamen değişmektedir. Dolayısıyla her bir komut için her bir kontrol alanını tek tek kontrol etmek ve her birinde nasıl bir davranış sergilemesi gerektiğinin çözümlenmesi gereklidir. </w:t>
      </w:r>
    </w:p>
    <w:p w14:paraId="103B719E" w14:textId="45953824" w:rsidR="00082E27" w:rsidRDefault="00082E27" w:rsidP="00082E27">
      <w:pPr>
        <w:pStyle w:val="Caption"/>
        <w:ind w:left="708" w:firstLine="708"/>
        <w:jc w:val="both"/>
        <w:rPr>
          <w:i w:val="0"/>
          <w:iCs w:val="0"/>
          <w:sz w:val="24"/>
          <w:szCs w:val="24"/>
        </w:rPr>
      </w:pPr>
      <w:r w:rsidRPr="00082E27">
        <w:rPr>
          <w:i w:val="0"/>
          <w:iCs w:val="0"/>
          <w:sz w:val="24"/>
          <w:szCs w:val="24"/>
        </w:rPr>
        <w:t>Bu açık ara işlemci üzerindeki en karmaşık devredir ve oluşturulurken Karnough haritası tekniği kullanılır.</w:t>
      </w:r>
    </w:p>
    <w:p w14:paraId="68959C71" w14:textId="0272E2C2" w:rsidR="00CA7215" w:rsidRDefault="00CA7215" w:rsidP="00F10099">
      <w:pPr>
        <w:pStyle w:val="Caption"/>
        <w:ind w:left="708" w:firstLine="708"/>
        <w:jc w:val="both"/>
        <w:rPr>
          <w:rFonts w:ascii="Arial" w:hAnsi="Arial" w:cs="Arial"/>
          <w:i w:val="0"/>
          <w:iCs w:val="0"/>
        </w:rPr>
      </w:pPr>
      <w:r>
        <w:rPr>
          <w:i w:val="0"/>
          <w:iCs w:val="0"/>
          <w:sz w:val="24"/>
          <w:szCs w:val="24"/>
        </w:rPr>
        <w:t xml:space="preserve">İşlemci üzerinde kontrol alanı içeren </w:t>
      </w:r>
      <w:r w:rsidR="003E50D2">
        <w:rPr>
          <w:i w:val="0"/>
          <w:iCs w:val="0"/>
          <w:sz w:val="24"/>
          <w:szCs w:val="24"/>
        </w:rPr>
        <w:t>11</w:t>
      </w:r>
      <w:r>
        <w:rPr>
          <w:i w:val="0"/>
          <w:iCs w:val="0"/>
          <w:sz w:val="24"/>
          <w:szCs w:val="24"/>
        </w:rPr>
        <w:t xml:space="preserve"> tasarlanan devre vardır ve bunların toplam 2</w:t>
      </w:r>
      <w:r w:rsidR="003E50D2">
        <w:rPr>
          <w:i w:val="0"/>
          <w:iCs w:val="0"/>
          <w:sz w:val="24"/>
          <w:szCs w:val="24"/>
        </w:rPr>
        <w:t>8</w:t>
      </w:r>
      <w:r>
        <w:rPr>
          <w:i w:val="0"/>
          <w:iCs w:val="0"/>
          <w:sz w:val="24"/>
          <w:szCs w:val="24"/>
        </w:rPr>
        <w:t xml:space="preserve"> adet kontrol alanı vardır. Kontrol alanlarının çoğu aktif veya aktif değil (enable) kontrolleridir. Her bir devrenin o anda aktif olup olmadığını ve bir hesaplama üretip üretmeyeceğini veya kayıt yapıp yapmayacağını belirtir. Bazı devrelerde ise aktiflik kontrolü yoktur çünkü onlar her komutta çalışan devrelerdir (</w:t>
      </w:r>
      <w:proofErr w:type="spellStart"/>
      <w:r>
        <w:rPr>
          <w:i w:val="0"/>
          <w:iCs w:val="0"/>
          <w:sz w:val="24"/>
          <w:szCs w:val="24"/>
        </w:rPr>
        <w:t>örn</w:t>
      </w:r>
      <w:proofErr w:type="spellEnd"/>
      <w:r>
        <w:rPr>
          <w:i w:val="0"/>
          <w:iCs w:val="0"/>
          <w:sz w:val="24"/>
          <w:szCs w:val="24"/>
        </w:rPr>
        <w:t>: buffer, bazı seçiciler).</w:t>
      </w:r>
    </w:p>
    <w:p w14:paraId="19991CA4" w14:textId="49D71281" w:rsidR="00F10099" w:rsidRDefault="00F10099" w:rsidP="00F10099">
      <w:pPr>
        <w:pStyle w:val="Caption"/>
        <w:rPr>
          <w:rFonts w:ascii="Arial" w:hAnsi="Arial" w:cs="Arial"/>
          <w:i w:val="0"/>
          <w:iCs w:val="0"/>
        </w:rPr>
        <w:sectPr w:rsidR="00F10099">
          <w:footnotePr>
            <w:pos w:val="beneathText"/>
          </w:footnotePr>
          <w:pgSz w:w="11905" w:h="16837"/>
          <w:pgMar w:top="1417" w:right="1417" w:bottom="1417" w:left="1417" w:header="708" w:footer="708" w:gutter="0"/>
          <w:cols w:space="708"/>
          <w:docGrid w:linePitch="360"/>
        </w:sectPr>
      </w:pPr>
    </w:p>
    <w:p w14:paraId="440C6C17" w14:textId="77777777" w:rsidR="00C074F9" w:rsidRDefault="00C074F9" w:rsidP="006C6514">
      <w:pPr>
        <w:pStyle w:val="Caption"/>
        <w:ind w:firstLine="360"/>
        <w:rPr>
          <w:rFonts w:ascii="Arial" w:hAnsi="Arial" w:cs="Arial"/>
          <w:i w:val="0"/>
          <w:iCs w:val="0"/>
        </w:rPr>
      </w:pPr>
    </w:p>
    <w:p w14:paraId="0B4B7ABE" w14:textId="77777777" w:rsidR="00C074F9" w:rsidRDefault="00C074F9" w:rsidP="006C6514">
      <w:pPr>
        <w:pStyle w:val="Caption"/>
        <w:ind w:firstLine="360"/>
        <w:rPr>
          <w:rFonts w:ascii="Arial" w:hAnsi="Arial" w:cs="Arial"/>
          <w:i w:val="0"/>
          <w:iCs w:val="0"/>
        </w:rPr>
      </w:pPr>
    </w:p>
    <w:tbl>
      <w:tblPr>
        <w:tblStyle w:val="TableGrid"/>
        <w:tblpPr w:leftFromText="141" w:rightFromText="141" w:vertAnchor="page" w:horzAnchor="margin" w:tblpY="1454"/>
        <w:tblW w:w="0" w:type="auto"/>
        <w:tblLook w:val="04A0" w:firstRow="1" w:lastRow="0" w:firstColumn="1" w:lastColumn="0" w:noHBand="0" w:noVBand="1"/>
      </w:tblPr>
      <w:tblGrid>
        <w:gridCol w:w="7491"/>
        <w:gridCol w:w="8996"/>
      </w:tblGrid>
      <w:tr w:rsidR="001A1C34" w14:paraId="1F2A7DB1" w14:textId="77777777" w:rsidTr="009A0886">
        <w:tc>
          <w:tcPr>
            <w:tcW w:w="16438" w:type="dxa"/>
            <w:gridSpan w:val="2"/>
            <w:tcBorders>
              <w:bottom w:val="single" w:sz="4" w:space="0" w:color="auto"/>
            </w:tcBorders>
          </w:tcPr>
          <w:tbl>
            <w:tblPr>
              <w:tblW w:w="16293" w:type="dxa"/>
              <w:tblCellMar>
                <w:left w:w="70" w:type="dxa"/>
                <w:right w:w="70" w:type="dxa"/>
              </w:tblCellMar>
              <w:tblLook w:val="04A0" w:firstRow="1" w:lastRow="0" w:firstColumn="1" w:lastColumn="0" w:noHBand="0" w:noVBand="1"/>
            </w:tblPr>
            <w:tblGrid>
              <w:gridCol w:w="380"/>
              <w:gridCol w:w="1340"/>
              <w:gridCol w:w="740"/>
              <w:gridCol w:w="567"/>
              <w:gridCol w:w="221"/>
              <w:gridCol w:w="644"/>
              <w:gridCol w:w="620"/>
              <w:gridCol w:w="581"/>
              <w:gridCol w:w="374"/>
              <w:gridCol w:w="534"/>
              <w:gridCol w:w="382"/>
              <w:gridCol w:w="403"/>
              <w:gridCol w:w="497"/>
              <w:gridCol w:w="221"/>
              <w:gridCol w:w="770"/>
              <w:gridCol w:w="754"/>
              <w:gridCol w:w="441"/>
              <w:gridCol w:w="717"/>
              <w:gridCol w:w="420"/>
              <w:gridCol w:w="400"/>
              <w:gridCol w:w="400"/>
              <w:gridCol w:w="387"/>
              <w:gridCol w:w="448"/>
              <w:gridCol w:w="314"/>
              <w:gridCol w:w="424"/>
              <w:gridCol w:w="448"/>
              <w:gridCol w:w="400"/>
              <w:gridCol w:w="441"/>
              <w:gridCol w:w="7"/>
              <w:gridCol w:w="747"/>
              <w:gridCol w:w="7"/>
              <w:gridCol w:w="607"/>
              <w:gridCol w:w="502"/>
              <w:gridCol w:w="7"/>
              <w:gridCol w:w="139"/>
              <w:gridCol w:w="9"/>
            </w:tblGrid>
            <w:tr w:rsidR="003818CA" w:rsidRPr="003818CA" w14:paraId="0A6A3F64" w14:textId="77777777" w:rsidTr="003818CA">
              <w:trPr>
                <w:gridAfter w:val="2"/>
                <w:wAfter w:w="146" w:type="dxa"/>
                <w:trHeight w:val="253"/>
              </w:trPr>
              <w:tc>
                <w:tcPr>
                  <w:tcW w:w="2459"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157245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Karnough Map</w:t>
                  </w: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1A7EC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Counter</w:t>
                  </w:r>
                </w:p>
              </w:tc>
              <w:tc>
                <w:tcPr>
                  <w:tcW w:w="866"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E7DF886"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xml:space="preserve">Branch </w:t>
                  </w:r>
                  <w:r w:rsidRPr="003818CA">
                    <w:rPr>
                      <w:rFonts w:ascii="Liberation Sans" w:hAnsi="Liberation Sans"/>
                      <w:color w:val="000000"/>
                      <w:sz w:val="12"/>
                      <w:szCs w:val="12"/>
                      <w:lang w:eastAsia="tr-TR"/>
                    </w:rPr>
                    <w:br/>
                    <w:t>Register</w:t>
                  </w:r>
                </w:p>
              </w:tc>
              <w:tc>
                <w:tcPr>
                  <w:tcW w:w="6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1B405E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IMMTO</w:t>
                  </w:r>
                  <w:r w:rsidRPr="003818CA">
                    <w:rPr>
                      <w:rFonts w:ascii="Liberation Sans" w:hAnsi="Liberation Sans"/>
                      <w:color w:val="000000"/>
                      <w:sz w:val="12"/>
                      <w:szCs w:val="12"/>
                      <w:lang w:eastAsia="tr-TR"/>
                    </w:rPr>
                    <w:br/>
                    <w:t>BUS</w:t>
                  </w:r>
                  <w:r w:rsidRPr="003818CA">
                    <w:rPr>
                      <w:rFonts w:ascii="Liberation Sans" w:hAnsi="Liberation Sans"/>
                      <w:color w:val="000000"/>
                      <w:sz w:val="12"/>
                      <w:szCs w:val="12"/>
                      <w:lang w:eastAsia="tr-TR"/>
                    </w:rPr>
                    <w:br/>
                    <w:t>BUFFER</w:t>
                  </w:r>
                </w:p>
              </w:tc>
              <w:tc>
                <w:tcPr>
                  <w:tcW w:w="5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53EF0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REGOR</w:t>
                  </w:r>
                  <w:r w:rsidRPr="003818CA">
                    <w:rPr>
                      <w:rFonts w:ascii="Liberation Sans" w:hAnsi="Liberation Sans"/>
                      <w:color w:val="000000"/>
                      <w:sz w:val="12"/>
                      <w:szCs w:val="12"/>
                      <w:lang w:eastAsia="tr-TR"/>
                    </w:rPr>
                    <w:br/>
                    <w:t>IMM1</w:t>
                  </w:r>
                </w:p>
              </w:tc>
              <w:tc>
                <w:tcPr>
                  <w:tcW w:w="909"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9058D2D"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REG_OR_</w:t>
                  </w:r>
                  <w:r w:rsidRPr="003818CA">
                    <w:rPr>
                      <w:rFonts w:ascii="Liberation Sans" w:hAnsi="Liberation Sans"/>
                      <w:color w:val="000000"/>
                      <w:sz w:val="12"/>
                      <w:szCs w:val="12"/>
                      <w:lang w:eastAsia="tr-TR"/>
                    </w:rPr>
                    <w:br/>
                    <w:t>IMM2</w:t>
                  </w:r>
                </w:p>
              </w:tc>
              <w:tc>
                <w:tcPr>
                  <w:tcW w:w="1282" w:type="dxa"/>
                  <w:gridSpan w:val="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05C293"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Memory</w:t>
                  </w:r>
                </w:p>
              </w:tc>
              <w:tc>
                <w:tcPr>
                  <w:tcW w:w="99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9066953"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MEM_BUS</w:t>
                  </w:r>
                  <w:r w:rsidRPr="003818CA">
                    <w:rPr>
                      <w:rFonts w:ascii="Liberation Sans" w:hAnsi="Liberation Sans"/>
                      <w:color w:val="000000"/>
                      <w:sz w:val="12"/>
                      <w:szCs w:val="12"/>
                      <w:lang w:eastAsia="tr-TR"/>
                    </w:rPr>
                    <w:br/>
                    <w:t>BUFFER</w:t>
                  </w:r>
                </w:p>
              </w:tc>
              <w:tc>
                <w:tcPr>
                  <w:tcW w:w="75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60392F6"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REGISTER</w:t>
                  </w:r>
                  <w:r w:rsidRPr="003818CA">
                    <w:rPr>
                      <w:rFonts w:ascii="Liberation Sans" w:hAnsi="Liberation Sans"/>
                      <w:color w:val="000000"/>
                      <w:sz w:val="12"/>
                      <w:szCs w:val="12"/>
                      <w:lang w:eastAsia="tr-TR"/>
                    </w:rPr>
                    <w:br/>
                    <w:t>BLOK</w:t>
                  </w:r>
                </w:p>
              </w:tc>
              <w:tc>
                <w:tcPr>
                  <w:tcW w:w="5247" w:type="dxa"/>
                  <w:gridSpan w:val="13"/>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2999F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Alu</w:t>
                  </w:r>
                </w:p>
              </w:tc>
              <w:tc>
                <w:tcPr>
                  <w:tcW w:w="754"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103A3B2"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REGISTER</w:t>
                  </w:r>
                  <w:r w:rsidRPr="003818CA">
                    <w:rPr>
                      <w:rFonts w:ascii="Liberation Sans" w:hAnsi="Liberation Sans"/>
                      <w:color w:val="000000"/>
                      <w:sz w:val="12"/>
                      <w:szCs w:val="12"/>
                      <w:lang w:eastAsia="tr-TR"/>
                    </w:rPr>
                    <w:br/>
                    <w:t>DECODER</w:t>
                  </w:r>
                </w:p>
              </w:tc>
              <w:tc>
                <w:tcPr>
                  <w:tcW w:w="1116"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3ABA1C8"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Input Output</w:t>
                  </w:r>
                </w:p>
              </w:tc>
            </w:tr>
            <w:tr w:rsidR="003818CA" w:rsidRPr="003818CA" w14:paraId="25B2B3E7" w14:textId="77777777" w:rsidTr="003818CA">
              <w:trPr>
                <w:trHeight w:val="253"/>
              </w:trPr>
              <w:tc>
                <w:tcPr>
                  <w:tcW w:w="2459" w:type="dxa"/>
                  <w:gridSpan w:val="3"/>
                  <w:vMerge/>
                  <w:tcBorders>
                    <w:top w:val="single" w:sz="4" w:space="0" w:color="auto"/>
                    <w:left w:val="single" w:sz="4" w:space="0" w:color="auto"/>
                    <w:bottom w:val="single" w:sz="4" w:space="0" w:color="auto"/>
                    <w:right w:val="single" w:sz="4" w:space="0" w:color="auto"/>
                  </w:tcBorders>
                  <w:vAlign w:val="center"/>
                  <w:hideMark/>
                </w:tcPr>
                <w:p w14:paraId="290E889E"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567" w:type="dxa"/>
                  <w:vMerge/>
                  <w:tcBorders>
                    <w:top w:val="single" w:sz="4" w:space="0" w:color="auto"/>
                    <w:left w:val="single" w:sz="4" w:space="0" w:color="auto"/>
                    <w:bottom w:val="single" w:sz="4" w:space="0" w:color="auto"/>
                    <w:right w:val="single" w:sz="4" w:space="0" w:color="auto"/>
                  </w:tcBorders>
                  <w:vAlign w:val="center"/>
                  <w:hideMark/>
                </w:tcPr>
                <w:p w14:paraId="2D9BCC19"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866" w:type="dxa"/>
                  <w:gridSpan w:val="2"/>
                  <w:vMerge/>
                  <w:tcBorders>
                    <w:top w:val="single" w:sz="4" w:space="0" w:color="auto"/>
                    <w:left w:val="single" w:sz="4" w:space="0" w:color="auto"/>
                    <w:bottom w:val="single" w:sz="4" w:space="0" w:color="auto"/>
                    <w:right w:val="single" w:sz="4" w:space="0" w:color="auto"/>
                  </w:tcBorders>
                  <w:vAlign w:val="center"/>
                  <w:hideMark/>
                </w:tcPr>
                <w:p w14:paraId="4CF1A57C"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620" w:type="dxa"/>
                  <w:vMerge/>
                  <w:tcBorders>
                    <w:top w:val="single" w:sz="4" w:space="0" w:color="auto"/>
                    <w:left w:val="single" w:sz="4" w:space="0" w:color="auto"/>
                    <w:bottom w:val="single" w:sz="4" w:space="0" w:color="auto"/>
                    <w:right w:val="single" w:sz="4" w:space="0" w:color="auto"/>
                  </w:tcBorders>
                  <w:vAlign w:val="center"/>
                  <w:hideMark/>
                </w:tcPr>
                <w:p w14:paraId="6D666E0B"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581" w:type="dxa"/>
                  <w:vMerge/>
                  <w:tcBorders>
                    <w:top w:val="single" w:sz="4" w:space="0" w:color="auto"/>
                    <w:left w:val="single" w:sz="4" w:space="0" w:color="auto"/>
                    <w:bottom w:val="single" w:sz="4" w:space="0" w:color="auto"/>
                    <w:right w:val="single" w:sz="4" w:space="0" w:color="auto"/>
                  </w:tcBorders>
                  <w:vAlign w:val="center"/>
                  <w:hideMark/>
                </w:tcPr>
                <w:p w14:paraId="0D98A0B3"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909" w:type="dxa"/>
                  <w:gridSpan w:val="2"/>
                  <w:vMerge/>
                  <w:tcBorders>
                    <w:top w:val="single" w:sz="4" w:space="0" w:color="auto"/>
                    <w:left w:val="single" w:sz="4" w:space="0" w:color="auto"/>
                    <w:bottom w:val="single" w:sz="4" w:space="0" w:color="auto"/>
                    <w:right w:val="single" w:sz="4" w:space="0" w:color="auto"/>
                  </w:tcBorders>
                  <w:vAlign w:val="center"/>
                  <w:hideMark/>
                </w:tcPr>
                <w:p w14:paraId="33599A84"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1282" w:type="dxa"/>
                  <w:gridSpan w:val="3"/>
                  <w:vMerge/>
                  <w:tcBorders>
                    <w:top w:val="single" w:sz="4" w:space="0" w:color="auto"/>
                    <w:left w:val="single" w:sz="4" w:space="0" w:color="auto"/>
                    <w:bottom w:val="single" w:sz="4" w:space="0" w:color="auto"/>
                    <w:right w:val="single" w:sz="4" w:space="0" w:color="auto"/>
                  </w:tcBorders>
                  <w:vAlign w:val="center"/>
                  <w:hideMark/>
                </w:tcPr>
                <w:p w14:paraId="0F89893B"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992" w:type="dxa"/>
                  <w:gridSpan w:val="2"/>
                  <w:vMerge/>
                  <w:tcBorders>
                    <w:top w:val="single" w:sz="4" w:space="0" w:color="auto"/>
                    <w:left w:val="single" w:sz="4" w:space="0" w:color="auto"/>
                    <w:bottom w:val="single" w:sz="4" w:space="0" w:color="auto"/>
                    <w:right w:val="single" w:sz="4" w:space="0" w:color="auto"/>
                  </w:tcBorders>
                  <w:vAlign w:val="center"/>
                  <w:hideMark/>
                </w:tcPr>
                <w:p w14:paraId="2A6256A8"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754" w:type="dxa"/>
                  <w:vMerge/>
                  <w:tcBorders>
                    <w:top w:val="single" w:sz="4" w:space="0" w:color="auto"/>
                    <w:left w:val="single" w:sz="4" w:space="0" w:color="auto"/>
                    <w:bottom w:val="single" w:sz="4" w:space="0" w:color="auto"/>
                    <w:right w:val="single" w:sz="4" w:space="0" w:color="auto"/>
                  </w:tcBorders>
                  <w:vAlign w:val="center"/>
                  <w:hideMark/>
                </w:tcPr>
                <w:p w14:paraId="19A323AE"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5247" w:type="dxa"/>
                  <w:gridSpan w:val="13"/>
                  <w:vMerge/>
                  <w:tcBorders>
                    <w:top w:val="single" w:sz="4" w:space="0" w:color="auto"/>
                    <w:left w:val="single" w:sz="4" w:space="0" w:color="auto"/>
                    <w:bottom w:val="single" w:sz="4" w:space="0" w:color="auto"/>
                    <w:right w:val="single" w:sz="4" w:space="0" w:color="auto"/>
                  </w:tcBorders>
                  <w:vAlign w:val="center"/>
                  <w:hideMark/>
                </w:tcPr>
                <w:p w14:paraId="229C89FA"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754" w:type="dxa"/>
                  <w:gridSpan w:val="2"/>
                  <w:vMerge/>
                  <w:tcBorders>
                    <w:top w:val="single" w:sz="4" w:space="0" w:color="auto"/>
                    <w:left w:val="single" w:sz="4" w:space="0" w:color="auto"/>
                    <w:bottom w:val="single" w:sz="4" w:space="0" w:color="auto"/>
                    <w:right w:val="single" w:sz="4" w:space="0" w:color="auto"/>
                  </w:tcBorders>
                  <w:vAlign w:val="center"/>
                  <w:hideMark/>
                </w:tcPr>
                <w:p w14:paraId="6A660566"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1116" w:type="dxa"/>
                  <w:gridSpan w:val="3"/>
                  <w:vMerge/>
                  <w:tcBorders>
                    <w:top w:val="single" w:sz="4" w:space="0" w:color="auto"/>
                    <w:left w:val="single" w:sz="4" w:space="0" w:color="auto"/>
                    <w:bottom w:val="single" w:sz="4" w:space="0" w:color="auto"/>
                    <w:right w:val="single" w:sz="4" w:space="0" w:color="auto"/>
                  </w:tcBorders>
                  <w:vAlign w:val="center"/>
                  <w:hideMark/>
                </w:tcPr>
                <w:p w14:paraId="66EA0221"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146" w:type="dxa"/>
                  <w:gridSpan w:val="2"/>
                  <w:tcBorders>
                    <w:top w:val="nil"/>
                    <w:left w:val="nil"/>
                    <w:bottom w:val="nil"/>
                    <w:right w:val="nil"/>
                  </w:tcBorders>
                  <w:shd w:val="clear" w:color="auto" w:fill="auto"/>
                  <w:noWrap/>
                  <w:vAlign w:val="bottom"/>
                  <w:hideMark/>
                </w:tcPr>
                <w:p w14:paraId="3A60914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p>
              </w:tc>
            </w:tr>
            <w:tr w:rsidR="003818CA" w:rsidRPr="003818CA" w14:paraId="312ACA4C" w14:textId="77777777" w:rsidTr="003818CA">
              <w:trPr>
                <w:gridAfter w:val="1"/>
                <w:wAfter w:w="11" w:type="dxa"/>
                <w:trHeight w:val="388"/>
              </w:trPr>
              <w:tc>
                <w:tcPr>
                  <w:tcW w:w="2459" w:type="dxa"/>
                  <w:gridSpan w:val="3"/>
                  <w:vMerge/>
                  <w:tcBorders>
                    <w:top w:val="single" w:sz="4" w:space="0" w:color="auto"/>
                    <w:left w:val="single" w:sz="4" w:space="0" w:color="auto"/>
                    <w:bottom w:val="single" w:sz="4" w:space="0" w:color="auto"/>
                    <w:right w:val="single" w:sz="4" w:space="0" w:color="auto"/>
                  </w:tcBorders>
                  <w:vAlign w:val="center"/>
                  <w:hideMark/>
                </w:tcPr>
                <w:p w14:paraId="53AC6D99" w14:textId="77777777" w:rsidR="003818CA" w:rsidRPr="003818CA" w:rsidRDefault="003818CA" w:rsidP="003818CA">
                  <w:pPr>
                    <w:framePr w:hSpace="141" w:wrap="around" w:vAnchor="page" w:hAnchor="margin" w:y="1454"/>
                    <w:suppressAutoHyphens w:val="0"/>
                    <w:rPr>
                      <w:rFonts w:ascii="Liberation Sans" w:hAnsi="Liberation Sans"/>
                      <w:color w:val="000000"/>
                      <w:sz w:val="12"/>
                      <w:szCs w:val="12"/>
                      <w:lang w:eastAsia="tr-TR"/>
                    </w:rPr>
                  </w:pPr>
                </w:p>
              </w:tc>
              <w:tc>
                <w:tcPr>
                  <w:tcW w:w="567" w:type="dxa"/>
                  <w:tcBorders>
                    <w:top w:val="nil"/>
                    <w:left w:val="nil"/>
                    <w:bottom w:val="single" w:sz="4" w:space="0" w:color="auto"/>
                    <w:right w:val="single" w:sz="4" w:space="0" w:color="auto"/>
                  </w:tcBorders>
                  <w:shd w:val="clear" w:color="auto" w:fill="auto"/>
                  <w:noWrap/>
                  <w:vAlign w:val="center"/>
                  <w:hideMark/>
                </w:tcPr>
                <w:p w14:paraId="18F567C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SLC</w:t>
                  </w:r>
                </w:p>
              </w:tc>
              <w:tc>
                <w:tcPr>
                  <w:tcW w:w="221" w:type="dxa"/>
                  <w:tcBorders>
                    <w:top w:val="nil"/>
                    <w:left w:val="nil"/>
                    <w:bottom w:val="single" w:sz="4" w:space="0" w:color="auto"/>
                    <w:right w:val="single" w:sz="4" w:space="0" w:color="auto"/>
                  </w:tcBorders>
                  <w:shd w:val="clear" w:color="auto" w:fill="auto"/>
                  <w:noWrap/>
                  <w:vAlign w:val="center"/>
                  <w:hideMark/>
                </w:tcPr>
                <w:p w14:paraId="199A943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w:t>
                  </w:r>
                </w:p>
              </w:tc>
              <w:tc>
                <w:tcPr>
                  <w:tcW w:w="644" w:type="dxa"/>
                  <w:tcBorders>
                    <w:top w:val="nil"/>
                    <w:left w:val="nil"/>
                    <w:bottom w:val="single" w:sz="4" w:space="0" w:color="auto"/>
                    <w:right w:val="single" w:sz="4" w:space="0" w:color="auto"/>
                  </w:tcBorders>
                  <w:shd w:val="clear" w:color="auto" w:fill="auto"/>
                  <w:vAlign w:val="center"/>
                  <w:hideMark/>
                </w:tcPr>
                <w:p w14:paraId="5A3586F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w:t>
                  </w:r>
                  <w:r w:rsidRPr="003818CA">
                    <w:rPr>
                      <w:rFonts w:ascii="Liberation Sans" w:hAnsi="Liberation Sans"/>
                      <w:color w:val="000000"/>
                      <w:sz w:val="12"/>
                      <w:szCs w:val="12"/>
                      <w:lang w:eastAsia="tr-TR"/>
                    </w:rPr>
                    <w:br/>
                    <w:t>BRNC</w:t>
                  </w:r>
                </w:p>
              </w:tc>
              <w:tc>
                <w:tcPr>
                  <w:tcW w:w="620" w:type="dxa"/>
                  <w:tcBorders>
                    <w:top w:val="nil"/>
                    <w:left w:val="nil"/>
                    <w:bottom w:val="single" w:sz="4" w:space="0" w:color="auto"/>
                    <w:right w:val="single" w:sz="4" w:space="0" w:color="auto"/>
                  </w:tcBorders>
                  <w:shd w:val="clear" w:color="auto" w:fill="auto"/>
                  <w:noWrap/>
                  <w:vAlign w:val="center"/>
                  <w:hideMark/>
                </w:tcPr>
                <w:p w14:paraId="5287319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w:t>
                  </w:r>
                </w:p>
              </w:tc>
              <w:tc>
                <w:tcPr>
                  <w:tcW w:w="581" w:type="dxa"/>
                  <w:tcBorders>
                    <w:top w:val="nil"/>
                    <w:left w:val="nil"/>
                    <w:bottom w:val="single" w:sz="4" w:space="0" w:color="auto"/>
                    <w:right w:val="single" w:sz="4" w:space="0" w:color="auto"/>
                  </w:tcBorders>
                  <w:shd w:val="clear" w:color="auto" w:fill="auto"/>
                  <w:noWrap/>
                  <w:vAlign w:val="center"/>
                  <w:hideMark/>
                </w:tcPr>
                <w:p w14:paraId="2785ED08"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SLC</w:t>
                  </w:r>
                </w:p>
              </w:tc>
              <w:tc>
                <w:tcPr>
                  <w:tcW w:w="374" w:type="dxa"/>
                  <w:tcBorders>
                    <w:top w:val="nil"/>
                    <w:left w:val="nil"/>
                    <w:bottom w:val="single" w:sz="4" w:space="0" w:color="auto"/>
                    <w:right w:val="single" w:sz="4" w:space="0" w:color="auto"/>
                  </w:tcBorders>
                  <w:shd w:val="clear" w:color="auto" w:fill="auto"/>
                  <w:noWrap/>
                  <w:vAlign w:val="center"/>
                  <w:hideMark/>
                </w:tcPr>
                <w:p w14:paraId="57E325D2"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SLC</w:t>
                  </w:r>
                </w:p>
              </w:tc>
              <w:tc>
                <w:tcPr>
                  <w:tcW w:w="534" w:type="dxa"/>
                  <w:tcBorders>
                    <w:top w:val="nil"/>
                    <w:left w:val="nil"/>
                    <w:bottom w:val="single" w:sz="4" w:space="0" w:color="auto"/>
                    <w:right w:val="single" w:sz="4" w:space="0" w:color="auto"/>
                  </w:tcBorders>
                  <w:shd w:val="clear" w:color="auto" w:fill="auto"/>
                  <w:vAlign w:val="center"/>
                  <w:hideMark/>
                </w:tcPr>
                <w:p w14:paraId="402EC1EE"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E-MEM</w:t>
                  </w:r>
                  <w:r w:rsidRPr="003818CA">
                    <w:rPr>
                      <w:rFonts w:ascii="Liberation Sans" w:hAnsi="Liberation Sans"/>
                      <w:color w:val="000000"/>
                      <w:sz w:val="12"/>
                      <w:szCs w:val="12"/>
                      <w:lang w:eastAsia="tr-TR"/>
                    </w:rPr>
                    <w:br/>
                    <w:t>D</w:t>
                  </w:r>
                </w:p>
              </w:tc>
              <w:tc>
                <w:tcPr>
                  <w:tcW w:w="382" w:type="dxa"/>
                  <w:tcBorders>
                    <w:top w:val="nil"/>
                    <w:left w:val="nil"/>
                    <w:bottom w:val="single" w:sz="4" w:space="0" w:color="auto"/>
                    <w:right w:val="single" w:sz="4" w:space="0" w:color="auto"/>
                  </w:tcBorders>
                  <w:shd w:val="clear" w:color="auto" w:fill="auto"/>
                  <w:noWrap/>
                  <w:vAlign w:val="center"/>
                  <w:hideMark/>
                </w:tcPr>
                <w:p w14:paraId="5CD29CBA"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w:t>
                  </w:r>
                </w:p>
              </w:tc>
              <w:tc>
                <w:tcPr>
                  <w:tcW w:w="403" w:type="dxa"/>
                  <w:tcBorders>
                    <w:top w:val="nil"/>
                    <w:left w:val="nil"/>
                    <w:bottom w:val="single" w:sz="4" w:space="0" w:color="auto"/>
                    <w:right w:val="single" w:sz="4" w:space="0" w:color="auto"/>
                  </w:tcBorders>
                  <w:shd w:val="clear" w:color="auto" w:fill="auto"/>
                  <w:noWrap/>
                  <w:vAlign w:val="center"/>
                  <w:hideMark/>
                </w:tcPr>
                <w:p w14:paraId="16D38089"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R</w:t>
                  </w:r>
                </w:p>
              </w:tc>
              <w:tc>
                <w:tcPr>
                  <w:tcW w:w="496" w:type="dxa"/>
                  <w:tcBorders>
                    <w:top w:val="nil"/>
                    <w:left w:val="nil"/>
                    <w:bottom w:val="single" w:sz="4" w:space="0" w:color="auto"/>
                    <w:right w:val="single" w:sz="4" w:space="0" w:color="auto"/>
                  </w:tcBorders>
                  <w:shd w:val="clear" w:color="auto" w:fill="auto"/>
                  <w:noWrap/>
                  <w:vAlign w:val="center"/>
                  <w:hideMark/>
                </w:tcPr>
                <w:p w14:paraId="4AF6D000"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W</w:t>
                  </w:r>
                </w:p>
              </w:tc>
              <w:tc>
                <w:tcPr>
                  <w:tcW w:w="221" w:type="dxa"/>
                  <w:tcBorders>
                    <w:top w:val="nil"/>
                    <w:left w:val="nil"/>
                    <w:bottom w:val="single" w:sz="4" w:space="0" w:color="auto"/>
                    <w:right w:val="single" w:sz="4" w:space="0" w:color="auto"/>
                  </w:tcBorders>
                  <w:shd w:val="clear" w:color="auto" w:fill="auto"/>
                  <w:noWrap/>
                  <w:vAlign w:val="center"/>
                  <w:hideMark/>
                </w:tcPr>
                <w:p w14:paraId="79966DB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w:t>
                  </w:r>
                </w:p>
              </w:tc>
              <w:tc>
                <w:tcPr>
                  <w:tcW w:w="770" w:type="dxa"/>
                  <w:tcBorders>
                    <w:top w:val="nil"/>
                    <w:left w:val="nil"/>
                    <w:bottom w:val="single" w:sz="4" w:space="0" w:color="auto"/>
                    <w:right w:val="single" w:sz="4" w:space="0" w:color="auto"/>
                  </w:tcBorders>
                  <w:shd w:val="clear" w:color="auto" w:fill="auto"/>
                  <w:noWrap/>
                  <w:vAlign w:val="center"/>
                  <w:hideMark/>
                </w:tcPr>
                <w:p w14:paraId="1AFCA80E"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IN/OUT</w:t>
                  </w:r>
                </w:p>
              </w:tc>
              <w:tc>
                <w:tcPr>
                  <w:tcW w:w="754" w:type="dxa"/>
                  <w:tcBorders>
                    <w:top w:val="nil"/>
                    <w:left w:val="nil"/>
                    <w:bottom w:val="single" w:sz="4" w:space="0" w:color="auto"/>
                    <w:right w:val="single" w:sz="4" w:space="0" w:color="auto"/>
                  </w:tcBorders>
                  <w:shd w:val="clear" w:color="auto" w:fill="auto"/>
                  <w:noWrap/>
                  <w:vAlign w:val="center"/>
                  <w:hideMark/>
                </w:tcPr>
                <w:p w14:paraId="69C7E42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CLEAR</w:t>
                  </w:r>
                </w:p>
              </w:tc>
              <w:tc>
                <w:tcPr>
                  <w:tcW w:w="441" w:type="dxa"/>
                  <w:tcBorders>
                    <w:top w:val="nil"/>
                    <w:left w:val="nil"/>
                    <w:bottom w:val="single" w:sz="4" w:space="0" w:color="auto"/>
                    <w:right w:val="single" w:sz="4" w:space="0" w:color="auto"/>
                  </w:tcBorders>
                  <w:shd w:val="clear" w:color="auto" w:fill="auto"/>
                  <w:vAlign w:val="center"/>
                  <w:hideMark/>
                </w:tcPr>
                <w:p w14:paraId="34884F16"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ADD/</w:t>
                  </w:r>
                  <w:r w:rsidRPr="003818CA">
                    <w:rPr>
                      <w:rFonts w:ascii="Liberation Sans" w:hAnsi="Liberation Sans"/>
                      <w:color w:val="000000"/>
                      <w:sz w:val="12"/>
                      <w:szCs w:val="12"/>
                      <w:lang w:eastAsia="tr-TR"/>
                    </w:rPr>
                    <w:br/>
                    <w:t>SUB</w:t>
                  </w:r>
                </w:p>
              </w:tc>
              <w:tc>
                <w:tcPr>
                  <w:tcW w:w="717" w:type="dxa"/>
                  <w:tcBorders>
                    <w:top w:val="nil"/>
                    <w:left w:val="nil"/>
                    <w:bottom w:val="single" w:sz="4" w:space="0" w:color="auto"/>
                    <w:right w:val="single" w:sz="4" w:space="0" w:color="auto"/>
                  </w:tcBorders>
                  <w:shd w:val="clear" w:color="auto" w:fill="auto"/>
                  <w:vAlign w:val="center"/>
                  <w:hideMark/>
                </w:tcPr>
                <w:p w14:paraId="6C4ECB3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BUFF</w:t>
                  </w:r>
                  <w:r w:rsidRPr="003818CA">
                    <w:rPr>
                      <w:rFonts w:ascii="Liberation Sans" w:hAnsi="Liberation Sans"/>
                      <w:color w:val="000000"/>
                      <w:sz w:val="12"/>
                      <w:szCs w:val="12"/>
                      <w:lang w:eastAsia="tr-TR"/>
                    </w:rPr>
                    <w:br/>
                    <w:t>ADD/SUB</w:t>
                  </w:r>
                </w:p>
              </w:tc>
              <w:tc>
                <w:tcPr>
                  <w:tcW w:w="420" w:type="dxa"/>
                  <w:tcBorders>
                    <w:top w:val="nil"/>
                    <w:left w:val="nil"/>
                    <w:bottom w:val="single" w:sz="4" w:space="0" w:color="auto"/>
                    <w:right w:val="single" w:sz="4" w:space="0" w:color="auto"/>
                  </w:tcBorders>
                  <w:shd w:val="clear" w:color="auto" w:fill="auto"/>
                  <w:vAlign w:val="center"/>
                  <w:hideMark/>
                </w:tcPr>
                <w:p w14:paraId="25D60C97"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w:t>
                  </w:r>
                  <w:r w:rsidRPr="003818CA">
                    <w:rPr>
                      <w:rFonts w:ascii="Liberation Sans" w:hAnsi="Liberation Sans"/>
                      <w:color w:val="000000"/>
                      <w:sz w:val="12"/>
                      <w:szCs w:val="12"/>
                      <w:lang w:eastAsia="tr-TR"/>
                    </w:rPr>
                    <w:br/>
                    <w:t>AND</w:t>
                  </w:r>
                </w:p>
              </w:tc>
              <w:tc>
                <w:tcPr>
                  <w:tcW w:w="400" w:type="dxa"/>
                  <w:tcBorders>
                    <w:top w:val="nil"/>
                    <w:left w:val="nil"/>
                    <w:bottom w:val="single" w:sz="4" w:space="0" w:color="auto"/>
                    <w:right w:val="single" w:sz="4" w:space="0" w:color="auto"/>
                  </w:tcBorders>
                  <w:shd w:val="clear" w:color="auto" w:fill="auto"/>
                  <w:vAlign w:val="center"/>
                  <w:hideMark/>
                </w:tcPr>
                <w:p w14:paraId="1FADC50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w:t>
                  </w:r>
                  <w:r w:rsidRPr="003818CA">
                    <w:rPr>
                      <w:rFonts w:ascii="Liberation Sans" w:hAnsi="Liberation Sans"/>
                      <w:color w:val="000000"/>
                      <w:sz w:val="12"/>
                      <w:szCs w:val="12"/>
                      <w:lang w:eastAsia="tr-TR"/>
                    </w:rPr>
                    <w:br/>
                    <w:t>OR</w:t>
                  </w:r>
                </w:p>
              </w:tc>
              <w:tc>
                <w:tcPr>
                  <w:tcW w:w="400" w:type="dxa"/>
                  <w:tcBorders>
                    <w:top w:val="nil"/>
                    <w:left w:val="nil"/>
                    <w:bottom w:val="single" w:sz="4" w:space="0" w:color="auto"/>
                    <w:right w:val="single" w:sz="4" w:space="0" w:color="auto"/>
                  </w:tcBorders>
                  <w:shd w:val="clear" w:color="auto" w:fill="auto"/>
                  <w:vAlign w:val="center"/>
                  <w:hideMark/>
                </w:tcPr>
                <w:p w14:paraId="686BDAD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w:t>
                  </w:r>
                  <w:r w:rsidRPr="003818CA">
                    <w:rPr>
                      <w:rFonts w:ascii="Liberation Sans" w:hAnsi="Liberation Sans"/>
                      <w:color w:val="000000"/>
                      <w:sz w:val="12"/>
                      <w:szCs w:val="12"/>
                      <w:lang w:eastAsia="tr-TR"/>
                    </w:rPr>
                    <w:br/>
                    <w:t>SR</w:t>
                  </w:r>
                </w:p>
              </w:tc>
              <w:tc>
                <w:tcPr>
                  <w:tcW w:w="387" w:type="dxa"/>
                  <w:tcBorders>
                    <w:top w:val="nil"/>
                    <w:left w:val="nil"/>
                    <w:bottom w:val="single" w:sz="4" w:space="0" w:color="auto"/>
                    <w:right w:val="single" w:sz="4" w:space="0" w:color="auto"/>
                  </w:tcBorders>
                  <w:shd w:val="clear" w:color="auto" w:fill="auto"/>
                  <w:vAlign w:val="center"/>
                  <w:hideMark/>
                </w:tcPr>
                <w:p w14:paraId="0CB7EA70"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BUF</w:t>
                  </w:r>
                  <w:r w:rsidRPr="003818CA">
                    <w:rPr>
                      <w:rFonts w:ascii="Liberation Sans" w:hAnsi="Liberation Sans"/>
                      <w:color w:val="000000"/>
                      <w:sz w:val="12"/>
                      <w:szCs w:val="12"/>
                      <w:lang w:eastAsia="tr-TR"/>
                    </w:rPr>
                    <w:br/>
                    <w:t>SL</w:t>
                  </w:r>
                </w:p>
              </w:tc>
              <w:tc>
                <w:tcPr>
                  <w:tcW w:w="448" w:type="dxa"/>
                  <w:tcBorders>
                    <w:top w:val="nil"/>
                    <w:left w:val="nil"/>
                    <w:bottom w:val="single" w:sz="4" w:space="0" w:color="auto"/>
                    <w:right w:val="single" w:sz="4" w:space="0" w:color="auto"/>
                  </w:tcBorders>
                  <w:shd w:val="clear" w:color="auto" w:fill="auto"/>
                  <w:noWrap/>
                  <w:vAlign w:val="center"/>
                  <w:hideMark/>
                </w:tcPr>
                <w:p w14:paraId="06A98D3A"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LESS</w:t>
                  </w:r>
                </w:p>
              </w:tc>
              <w:tc>
                <w:tcPr>
                  <w:tcW w:w="314" w:type="dxa"/>
                  <w:tcBorders>
                    <w:top w:val="nil"/>
                    <w:left w:val="nil"/>
                    <w:bottom w:val="single" w:sz="4" w:space="0" w:color="auto"/>
                    <w:right w:val="single" w:sz="4" w:space="0" w:color="auto"/>
                  </w:tcBorders>
                  <w:shd w:val="clear" w:color="auto" w:fill="auto"/>
                  <w:noWrap/>
                  <w:vAlign w:val="center"/>
                  <w:hideMark/>
                </w:tcPr>
                <w:p w14:paraId="319BA8F0"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EQ</w:t>
                  </w:r>
                </w:p>
              </w:tc>
              <w:tc>
                <w:tcPr>
                  <w:tcW w:w="424" w:type="dxa"/>
                  <w:tcBorders>
                    <w:top w:val="nil"/>
                    <w:left w:val="nil"/>
                    <w:bottom w:val="single" w:sz="4" w:space="0" w:color="auto"/>
                    <w:right w:val="single" w:sz="4" w:space="0" w:color="auto"/>
                  </w:tcBorders>
                  <w:shd w:val="clear" w:color="auto" w:fill="auto"/>
                  <w:vAlign w:val="center"/>
                  <w:hideMark/>
                </w:tcPr>
                <w:p w14:paraId="3BACC1E0"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BIG</w:t>
                  </w:r>
                  <w:r w:rsidRPr="003818CA">
                    <w:rPr>
                      <w:rFonts w:ascii="Liberation Sans" w:hAnsi="Liberation Sans"/>
                      <w:color w:val="000000"/>
                      <w:sz w:val="12"/>
                      <w:szCs w:val="12"/>
                      <w:lang w:eastAsia="tr-TR"/>
                    </w:rPr>
                    <w:br/>
                    <w:t>GER</w:t>
                  </w:r>
                </w:p>
              </w:tc>
              <w:tc>
                <w:tcPr>
                  <w:tcW w:w="448" w:type="dxa"/>
                  <w:tcBorders>
                    <w:top w:val="nil"/>
                    <w:left w:val="nil"/>
                    <w:bottom w:val="single" w:sz="4" w:space="0" w:color="auto"/>
                    <w:right w:val="single" w:sz="4" w:space="0" w:color="auto"/>
                  </w:tcBorders>
                  <w:shd w:val="clear" w:color="auto" w:fill="auto"/>
                  <w:vAlign w:val="center"/>
                  <w:hideMark/>
                </w:tcPr>
                <w:p w14:paraId="6D967B2D"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LESS</w:t>
                  </w:r>
                  <w:r w:rsidRPr="003818CA">
                    <w:rPr>
                      <w:rFonts w:ascii="Liberation Sans" w:hAnsi="Liberation Sans"/>
                      <w:color w:val="000000"/>
                      <w:sz w:val="12"/>
                      <w:szCs w:val="12"/>
                      <w:lang w:eastAsia="tr-TR"/>
                    </w:rPr>
                    <w:br/>
                    <w:t>EQ</w:t>
                  </w:r>
                </w:p>
              </w:tc>
              <w:tc>
                <w:tcPr>
                  <w:tcW w:w="400" w:type="dxa"/>
                  <w:tcBorders>
                    <w:top w:val="nil"/>
                    <w:left w:val="nil"/>
                    <w:bottom w:val="single" w:sz="4" w:space="0" w:color="auto"/>
                    <w:right w:val="single" w:sz="4" w:space="0" w:color="auto"/>
                  </w:tcBorders>
                  <w:shd w:val="clear" w:color="auto" w:fill="auto"/>
                  <w:vAlign w:val="center"/>
                  <w:hideMark/>
                </w:tcPr>
                <w:p w14:paraId="41004E28"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BIG</w:t>
                  </w:r>
                  <w:r w:rsidRPr="003818CA">
                    <w:rPr>
                      <w:rFonts w:ascii="Liberation Sans" w:hAnsi="Liberation Sans"/>
                      <w:color w:val="000000"/>
                      <w:sz w:val="12"/>
                      <w:szCs w:val="12"/>
                      <w:lang w:eastAsia="tr-TR"/>
                    </w:rPr>
                    <w:br/>
                    <w:t>EQ</w:t>
                  </w:r>
                </w:p>
              </w:tc>
              <w:tc>
                <w:tcPr>
                  <w:tcW w:w="441" w:type="dxa"/>
                  <w:tcBorders>
                    <w:top w:val="nil"/>
                    <w:left w:val="nil"/>
                    <w:bottom w:val="single" w:sz="4" w:space="0" w:color="auto"/>
                    <w:right w:val="single" w:sz="4" w:space="0" w:color="auto"/>
                  </w:tcBorders>
                  <w:shd w:val="clear" w:color="auto" w:fill="auto"/>
                  <w:vAlign w:val="center"/>
                  <w:hideMark/>
                </w:tcPr>
                <w:p w14:paraId="43C3221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NOT</w:t>
                  </w:r>
                  <w:r w:rsidRPr="003818CA">
                    <w:rPr>
                      <w:rFonts w:ascii="Liberation Sans" w:hAnsi="Liberation Sans"/>
                      <w:color w:val="000000"/>
                      <w:sz w:val="12"/>
                      <w:szCs w:val="12"/>
                      <w:lang w:eastAsia="tr-TR"/>
                    </w:rPr>
                    <w:br/>
                    <w:t>EQ</w:t>
                  </w:r>
                </w:p>
              </w:tc>
              <w:tc>
                <w:tcPr>
                  <w:tcW w:w="754" w:type="dxa"/>
                  <w:gridSpan w:val="2"/>
                  <w:tcBorders>
                    <w:top w:val="nil"/>
                    <w:left w:val="nil"/>
                    <w:bottom w:val="single" w:sz="4" w:space="0" w:color="auto"/>
                    <w:right w:val="single" w:sz="4" w:space="0" w:color="auto"/>
                  </w:tcBorders>
                  <w:shd w:val="clear" w:color="auto" w:fill="auto"/>
                  <w:vAlign w:val="center"/>
                  <w:hideMark/>
                </w:tcPr>
                <w:p w14:paraId="2FFF596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ISCLEAR</w:t>
                  </w:r>
                  <w:r w:rsidRPr="003818CA">
                    <w:rPr>
                      <w:rFonts w:ascii="Liberation Sans" w:hAnsi="Liberation Sans"/>
                      <w:color w:val="000000"/>
                      <w:sz w:val="12"/>
                      <w:szCs w:val="12"/>
                      <w:lang w:eastAsia="tr-TR"/>
                    </w:rPr>
                    <w:br/>
                    <w:t>SRC1</w:t>
                  </w:r>
                </w:p>
              </w:tc>
              <w:tc>
                <w:tcPr>
                  <w:tcW w:w="614" w:type="dxa"/>
                  <w:gridSpan w:val="2"/>
                  <w:tcBorders>
                    <w:top w:val="nil"/>
                    <w:left w:val="nil"/>
                    <w:bottom w:val="single" w:sz="4" w:space="0" w:color="auto"/>
                    <w:right w:val="single" w:sz="4" w:space="0" w:color="auto"/>
                  </w:tcBorders>
                  <w:shd w:val="clear" w:color="auto" w:fill="auto"/>
                  <w:vAlign w:val="center"/>
                  <w:hideMark/>
                </w:tcPr>
                <w:p w14:paraId="7215426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ENABLE</w:t>
                  </w:r>
                  <w:r w:rsidRPr="003818CA">
                    <w:rPr>
                      <w:rFonts w:ascii="Liberation Sans" w:hAnsi="Liberation Sans"/>
                      <w:color w:val="000000"/>
                      <w:sz w:val="12"/>
                      <w:szCs w:val="12"/>
                      <w:lang w:eastAsia="tr-TR"/>
                    </w:rPr>
                    <w:br/>
                    <w:t>IN</w:t>
                  </w:r>
                </w:p>
              </w:tc>
              <w:tc>
                <w:tcPr>
                  <w:tcW w:w="502" w:type="dxa"/>
                  <w:tcBorders>
                    <w:top w:val="nil"/>
                    <w:left w:val="nil"/>
                    <w:bottom w:val="single" w:sz="4" w:space="0" w:color="auto"/>
                    <w:right w:val="single" w:sz="4" w:space="0" w:color="auto"/>
                  </w:tcBorders>
                  <w:shd w:val="clear" w:color="auto" w:fill="auto"/>
                  <w:noWrap/>
                  <w:vAlign w:val="center"/>
                  <w:hideMark/>
                </w:tcPr>
                <w:p w14:paraId="34A0FA3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LCD/D</w:t>
                  </w:r>
                </w:p>
              </w:tc>
              <w:tc>
                <w:tcPr>
                  <w:tcW w:w="146" w:type="dxa"/>
                  <w:gridSpan w:val="2"/>
                  <w:vAlign w:val="center"/>
                  <w:hideMark/>
                </w:tcPr>
                <w:p w14:paraId="1EAB6ABE"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6B7DEBDE" w14:textId="77777777" w:rsidTr="003818CA">
              <w:trPr>
                <w:gridAfter w:val="1"/>
                <w:wAfter w:w="12" w:type="dxa"/>
                <w:trHeight w:val="328"/>
              </w:trPr>
              <w:tc>
                <w:tcPr>
                  <w:tcW w:w="379" w:type="dxa"/>
                  <w:tcBorders>
                    <w:top w:val="nil"/>
                    <w:left w:val="single" w:sz="4" w:space="0" w:color="auto"/>
                    <w:bottom w:val="single" w:sz="4" w:space="0" w:color="auto"/>
                    <w:right w:val="single" w:sz="4" w:space="0" w:color="auto"/>
                  </w:tcBorders>
                  <w:shd w:val="clear" w:color="auto" w:fill="auto"/>
                  <w:noWrap/>
                  <w:vAlign w:val="center"/>
                  <w:hideMark/>
                </w:tcPr>
                <w:p w14:paraId="519FA63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1340" w:type="dxa"/>
                  <w:tcBorders>
                    <w:top w:val="nil"/>
                    <w:left w:val="nil"/>
                    <w:bottom w:val="single" w:sz="4" w:space="0" w:color="auto"/>
                    <w:right w:val="single" w:sz="4" w:space="0" w:color="auto"/>
                  </w:tcBorders>
                  <w:shd w:val="clear" w:color="auto" w:fill="auto"/>
                  <w:vAlign w:val="center"/>
                  <w:hideMark/>
                </w:tcPr>
                <w:p w14:paraId="74B784CF"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Komut</w:t>
                  </w:r>
                </w:p>
              </w:tc>
              <w:tc>
                <w:tcPr>
                  <w:tcW w:w="739" w:type="dxa"/>
                  <w:tcBorders>
                    <w:top w:val="nil"/>
                    <w:left w:val="nil"/>
                    <w:bottom w:val="single" w:sz="4" w:space="0" w:color="auto"/>
                    <w:right w:val="single" w:sz="4" w:space="0" w:color="auto"/>
                  </w:tcBorders>
                  <w:shd w:val="clear" w:color="auto" w:fill="auto"/>
                  <w:vAlign w:val="center"/>
                  <w:hideMark/>
                </w:tcPr>
                <w:p w14:paraId="3F6EDF54"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Kontrol Ünitesi Kodu</w:t>
                  </w:r>
                </w:p>
              </w:tc>
              <w:tc>
                <w:tcPr>
                  <w:tcW w:w="567" w:type="dxa"/>
                  <w:tcBorders>
                    <w:top w:val="nil"/>
                    <w:left w:val="nil"/>
                    <w:bottom w:val="single" w:sz="4" w:space="0" w:color="auto"/>
                    <w:right w:val="single" w:sz="4" w:space="0" w:color="auto"/>
                  </w:tcBorders>
                  <w:shd w:val="clear" w:color="000000" w:fill="F2F2F2"/>
                  <w:noWrap/>
                  <w:vAlign w:val="center"/>
                  <w:hideMark/>
                </w:tcPr>
                <w:p w14:paraId="1B7A632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221" w:type="dxa"/>
                  <w:tcBorders>
                    <w:top w:val="nil"/>
                    <w:left w:val="nil"/>
                    <w:bottom w:val="single" w:sz="4" w:space="0" w:color="auto"/>
                    <w:right w:val="single" w:sz="4" w:space="0" w:color="auto"/>
                  </w:tcBorders>
                  <w:shd w:val="clear" w:color="000000" w:fill="F2F2F2"/>
                  <w:noWrap/>
                  <w:vAlign w:val="center"/>
                  <w:hideMark/>
                </w:tcPr>
                <w:p w14:paraId="413B57AA"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644" w:type="dxa"/>
                  <w:tcBorders>
                    <w:top w:val="nil"/>
                    <w:left w:val="nil"/>
                    <w:bottom w:val="single" w:sz="4" w:space="0" w:color="auto"/>
                    <w:right w:val="single" w:sz="4" w:space="0" w:color="auto"/>
                  </w:tcBorders>
                  <w:shd w:val="clear" w:color="000000" w:fill="F2F2F2"/>
                  <w:noWrap/>
                  <w:vAlign w:val="center"/>
                  <w:hideMark/>
                </w:tcPr>
                <w:p w14:paraId="1C9EF5F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620" w:type="dxa"/>
                  <w:tcBorders>
                    <w:top w:val="nil"/>
                    <w:left w:val="nil"/>
                    <w:bottom w:val="single" w:sz="4" w:space="0" w:color="auto"/>
                    <w:right w:val="single" w:sz="4" w:space="0" w:color="auto"/>
                  </w:tcBorders>
                  <w:shd w:val="clear" w:color="000000" w:fill="F2F2F2"/>
                  <w:noWrap/>
                  <w:vAlign w:val="center"/>
                  <w:hideMark/>
                </w:tcPr>
                <w:p w14:paraId="194DE89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581" w:type="dxa"/>
                  <w:tcBorders>
                    <w:top w:val="nil"/>
                    <w:left w:val="nil"/>
                    <w:bottom w:val="single" w:sz="4" w:space="0" w:color="auto"/>
                    <w:right w:val="single" w:sz="4" w:space="0" w:color="auto"/>
                  </w:tcBorders>
                  <w:shd w:val="clear" w:color="000000" w:fill="F2F2F2"/>
                  <w:noWrap/>
                  <w:vAlign w:val="center"/>
                  <w:hideMark/>
                </w:tcPr>
                <w:p w14:paraId="5CE06149"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374" w:type="dxa"/>
                  <w:tcBorders>
                    <w:top w:val="nil"/>
                    <w:left w:val="nil"/>
                    <w:bottom w:val="single" w:sz="4" w:space="0" w:color="auto"/>
                    <w:right w:val="single" w:sz="4" w:space="0" w:color="auto"/>
                  </w:tcBorders>
                  <w:shd w:val="clear" w:color="000000" w:fill="F2F2F2"/>
                  <w:noWrap/>
                  <w:vAlign w:val="center"/>
                  <w:hideMark/>
                </w:tcPr>
                <w:p w14:paraId="27012076"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534" w:type="dxa"/>
                  <w:tcBorders>
                    <w:top w:val="nil"/>
                    <w:left w:val="nil"/>
                    <w:bottom w:val="single" w:sz="4" w:space="0" w:color="auto"/>
                    <w:right w:val="single" w:sz="4" w:space="0" w:color="auto"/>
                  </w:tcBorders>
                  <w:shd w:val="clear" w:color="000000" w:fill="F2F2F2"/>
                  <w:noWrap/>
                  <w:vAlign w:val="center"/>
                  <w:hideMark/>
                </w:tcPr>
                <w:p w14:paraId="71471AC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382" w:type="dxa"/>
                  <w:tcBorders>
                    <w:top w:val="nil"/>
                    <w:left w:val="nil"/>
                    <w:bottom w:val="single" w:sz="4" w:space="0" w:color="auto"/>
                    <w:right w:val="single" w:sz="4" w:space="0" w:color="auto"/>
                  </w:tcBorders>
                  <w:shd w:val="clear" w:color="000000" w:fill="F2F2F2"/>
                  <w:noWrap/>
                  <w:vAlign w:val="center"/>
                  <w:hideMark/>
                </w:tcPr>
                <w:p w14:paraId="4FDAD17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03" w:type="dxa"/>
                  <w:tcBorders>
                    <w:top w:val="nil"/>
                    <w:left w:val="nil"/>
                    <w:bottom w:val="single" w:sz="4" w:space="0" w:color="auto"/>
                    <w:right w:val="single" w:sz="4" w:space="0" w:color="auto"/>
                  </w:tcBorders>
                  <w:shd w:val="clear" w:color="000000" w:fill="F2F2F2"/>
                  <w:noWrap/>
                  <w:vAlign w:val="center"/>
                  <w:hideMark/>
                </w:tcPr>
                <w:p w14:paraId="18A33454"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96" w:type="dxa"/>
                  <w:tcBorders>
                    <w:top w:val="nil"/>
                    <w:left w:val="nil"/>
                    <w:bottom w:val="single" w:sz="4" w:space="0" w:color="auto"/>
                    <w:right w:val="single" w:sz="4" w:space="0" w:color="auto"/>
                  </w:tcBorders>
                  <w:shd w:val="clear" w:color="000000" w:fill="F2F2F2"/>
                  <w:noWrap/>
                  <w:vAlign w:val="center"/>
                  <w:hideMark/>
                </w:tcPr>
                <w:p w14:paraId="481B296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221" w:type="dxa"/>
                  <w:tcBorders>
                    <w:top w:val="nil"/>
                    <w:left w:val="nil"/>
                    <w:bottom w:val="single" w:sz="4" w:space="0" w:color="auto"/>
                    <w:right w:val="single" w:sz="4" w:space="0" w:color="auto"/>
                  </w:tcBorders>
                  <w:shd w:val="clear" w:color="000000" w:fill="F2F2F2"/>
                  <w:noWrap/>
                  <w:vAlign w:val="center"/>
                  <w:hideMark/>
                </w:tcPr>
                <w:p w14:paraId="5510E2D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770" w:type="dxa"/>
                  <w:tcBorders>
                    <w:top w:val="nil"/>
                    <w:left w:val="nil"/>
                    <w:bottom w:val="single" w:sz="4" w:space="0" w:color="auto"/>
                    <w:right w:val="single" w:sz="4" w:space="0" w:color="auto"/>
                  </w:tcBorders>
                  <w:shd w:val="clear" w:color="000000" w:fill="F2F2F2"/>
                  <w:noWrap/>
                  <w:vAlign w:val="center"/>
                  <w:hideMark/>
                </w:tcPr>
                <w:p w14:paraId="03DAF3FA"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754" w:type="dxa"/>
                  <w:tcBorders>
                    <w:top w:val="nil"/>
                    <w:left w:val="nil"/>
                    <w:bottom w:val="single" w:sz="4" w:space="0" w:color="auto"/>
                    <w:right w:val="single" w:sz="4" w:space="0" w:color="auto"/>
                  </w:tcBorders>
                  <w:shd w:val="clear" w:color="000000" w:fill="F2F2F2"/>
                  <w:noWrap/>
                  <w:vAlign w:val="center"/>
                  <w:hideMark/>
                </w:tcPr>
                <w:p w14:paraId="01CE7532"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41" w:type="dxa"/>
                  <w:tcBorders>
                    <w:top w:val="nil"/>
                    <w:left w:val="nil"/>
                    <w:bottom w:val="single" w:sz="4" w:space="0" w:color="auto"/>
                    <w:right w:val="single" w:sz="4" w:space="0" w:color="auto"/>
                  </w:tcBorders>
                  <w:shd w:val="clear" w:color="000000" w:fill="F2F2F2"/>
                  <w:noWrap/>
                  <w:vAlign w:val="center"/>
                  <w:hideMark/>
                </w:tcPr>
                <w:p w14:paraId="6872BB8E"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717" w:type="dxa"/>
                  <w:tcBorders>
                    <w:top w:val="nil"/>
                    <w:left w:val="nil"/>
                    <w:bottom w:val="single" w:sz="4" w:space="0" w:color="auto"/>
                    <w:right w:val="single" w:sz="4" w:space="0" w:color="auto"/>
                  </w:tcBorders>
                  <w:shd w:val="clear" w:color="000000" w:fill="F2F2F2"/>
                  <w:noWrap/>
                  <w:vAlign w:val="center"/>
                  <w:hideMark/>
                </w:tcPr>
                <w:p w14:paraId="14921FDE"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20" w:type="dxa"/>
                  <w:tcBorders>
                    <w:top w:val="nil"/>
                    <w:left w:val="nil"/>
                    <w:bottom w:val="single" w:sz="4" w:space="0" w:color="auto"/>
                    <w:right w:val="single" w:sz="4" w:space="0" w:color="auto"/>
                  </w:tcBorders>
                  <w:shd w:val="clear" w:color="000000" w:fill="F2F2F2"/>
                  <w:noWrap/>
                  <w:vAlign w:val="center"/>
                  <w:hideMark/>
                </w:tcPr>
                <w:p w14:paraId="44DD33A2"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00" w:type="dxa"/>
                  <w:tcBorders>
                    <w:top w:val="nil"/>
                    <w:left w:val="nil"/>
                    <w:bottom w:val="single" w:sz="4" w:space="0" w:color="auto"/>
                    <w:right w:val="single" w:sz="4" w:space="0" w:color="auto"/>
                  </w:tcBorders>
                  <w:shd w:val="clear" w:color="000000" w:fill="F2F2F2"/>
                  <w:noWrap/>
                  <w:vAlign w:val="center"/>
                  <w:hideMark/>
                </w:tcPr>
                <w:p w14:paraId="7512993A"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00" w:type="dxa"/>
                  <w:tcBorders>
                    <w:top w:val="nil"/>
                    <w:left w:val="nil"/>
                    <w:bottom w:val="single" w:sz="4" w:space="0" w:color="auto"/>
                    <w:right w:val="single" w:sz="4" w:space="0" w:color="auto"/>
                  </w:tcBorders>
                  <w:shd w:val="clear" w:color="000000" w:fill="F2F2F2"/>
                  <w:noWrap/>
                  <w:vAlign w:val="center"/>
                  <w:hideMark/>
                </w:tcPr>
                <w:p w14:paraId="658D3BEE"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387" w:type="dxa"/>
                  <w:tcBorders>
                    <w:top w:val="nil"/>
                    <w:left w:val="nil"/>
                    <w:bottom w:val="single" w:sz="4" w:space="0" w:color="auto"/>
                    <w:right w:val="single" w:sz="4" w:space="0" w:color="auto"/>
                  </w:tcBorders>
                  <w:shd w:val="clear" w:color="000000" w:fill="F2F2F2"/>
                  <w:noWrap/>
                  <w:vAlign w:val="center"/>
                  <w:hideMark/>
                </w:tcPr>
                <w:p w14:paraId="76410F05"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48" w:type="dxa"/>
                  <w:tcBorders>
                    <w:top w:val="nil"/>
                    <w:left w:val="nil"/>
                    <w:bottom w:val="single" w:sz="4" w:space="0" w:color="auto"/>
                    <w:right w:val="single" w:sz="4" w:space="0" w:color="auto"/>
                  </w:tcBorders>
                  <w:shd w:val="clear" w:color="000000" w:fill="F2F2F2"/>
                  <w:noWrap/>
                  <w:vAlign w:val="center"/>
                  <w:hideMark/>
                </w:tcPr>
                <w:p w14:paraId="38EA32C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314" w:type="dxa"/>
                  <w:tcBorders>
                    <w:top w:val="nil"/>
                    <w:left w:val="nil"/>
                    <w:bottom w:val="single" w:sz="4" w:space="0" w:color="auto"/>
                    <w:right w:val="single" w:sz="4" w:space="0" w:color="auto"/>
                  </w:tcBorders>
                  <w:shd w:val="clear" w:color="000000" w:fill="F2F2F2"/>
                  <w:noWrap/>
                  <w:vAlign w:val="center"/>
                  <w:hideMark/>
                </w:tcPr>
                <w:p w14:paraId="0BAB78E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24" w:type="dxa"/>
                  <w:tcBorders>
                    <w:top w:val="nil"/>
                    <w:left w:val="nil"/>
                    <w:bottom w:val="single" w:sz="4" w:space="0" w:color="auto"/>
                    <w:right w:val="single" w:sz="4" w:space="0" w:color="auto"/>
                  </w:tcBorders>
                  <w:shd w:val="clear" w:color="000000" w:fill="F2F2F2"/>
                  <w:noWrap/>
                  <w:vAlign w:val="center"/>
                  <w:hideMark/>
                </w:tcPr>
                <w:p w14:paraId="4C490F21"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48" w:type="dxa"/>
                  <w:tcBorders>
                    <w:top w:val="nil"/>
                    <w:left w:val="nil"/>
                    <w:bottom w:val="single" w:sz="4" w:space="0" w:color="auto"/>
                    <w:right w:val="single" w:sz="4" w:space="0" w:color="auto"/>
                  </w:tcBorders>
                  <w:shd w:val="clear" w:color="000000" w:fill="F2F2F2"/>
                  <w:noWrap/>
                  <w:vAlign w:val="center"/>
                  <w:hideMark/>
                </w:tcPr>
                <w:p w14:paraId="29D63217"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00" w:type="dxa"/>
                  <w:tcBorders>
                    <w:top w:val="nil"/>
                    <w:left w:val="nil"/>
                    <w:bottom w:val="single" w:sz="4" w:space="0" w:color="auto"/>
                    <w:right w:val="single" w:sz="4" w:space="0" w:color="auto"/>
                  </w:tcBorders>
                  <w:shd w:val="clear" w:color="000000" w:fill="F2F2F2"/>
                  <w:noWrap/>
                  <w:vAlign w:val="center"/>
                  <w:hideMark/>
                </w:tcPr>
                <w:p w14:paraId="194C72AD"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441" w:type="dxa"/>
                  <w:tcBorders>
                    <w:top w:val="nil"/>
                    <w:left w:val="nil"/>
                    <w:bottom w:val="single" w:sz="4" w:space="0" w:color="auto"/>
                    <w:right w:val="single" w:sz="4" w:space="0" w:color="auto"/>
                  </w:tcBorders>
                  <w:shd w:val="clear" w:color="000000" w:fill="F2F2F2"/>
                  <w:noWrap/>
                  <w:vAlign w:val="center"/>
                  <w:hideMark/>
                </w:tcPr>
                <w:p w14:paraId="24D813EB"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754" w:type="dxa"/>
                  <w:gridSpan w:val="2"/>
                  <w:tcBorders>
                    <w:top w:val="nil"/>
                    <w:left w:val="nil"/>
                    <w:bottom w:val="single" w:sz="4" w:space="0" w:color="auto"/>
                    <w:right w:val="single" w:sz="4" w:space="0" w:color="auto"/>
                  </w:tcBorders>
                  <w:shd w:val="clear" w:color="000000" w:fill="F2F2F2"/>
                  <w:noWrap/>
                  <w:vAlign w:val="center"/>
                  <w:hideMark/>
                </w:tcPr>
                <w:p w14:paraId="1080D346"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614" w:type="dxa"/>
                  <w:gridSpan w:val="2"/>
                  <w:tcBorders>
                    <w:top w:val="nil"/>
                    <w:left w:val="nil"/>
                    <w:bottom w:val="single" w:sz="4" w:space="0" w:color="auto"/>
                    <w:right w:val="single" w:sz="4" w:space="0" w:color="auto"/>
                  </w:tcBorders>
                  <w:shd w:val="clear" w:color="000000" w:fill="F2F2F2"/>
                  <w:noWrap/>
                  <w:vAlign w:val="center"/>
                  <w:hideMark/>
                </w:tcPr>
                <w:p w14:paraId="3935E10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502" w:type="dxa"/>
                  <w:tcBorders>
                    <w:top w:val="nil"/>
                    <w:left w:val="nil"/>
                    <w:bottom w:val="single" w:sz="4" w:space="0" w:color="auto"/>
                    <w:right w:val="single" w:sz="4" w:space="0" w:color="auto"/>
                  </w:tcBorders>
                  <w:shd w:val="clear" w:color="000000" w:fill="F2F2F2"/>
                  <w:noWrap/>
                  <w:vAlign w:val="center"/>
                  <w:hideMark/>
                </w:tcPr>
                <w:p w14:paraId="6307612C" w14:textId="77777777" w:rsidR="003818CA" w:rsidRPr="003818CA" w:rsidRDefault="003818CA" w:rsidP="003818CA">
                  <w:pPr>
                    <w:framePr w:hSpace="141" w:wrap="around" w:vAnchor="page" w:hAnchor="margin" w:y="1454"/>
                    <w:suppressAutoHyphens w:val="0"/>
                    <w:jc w:val="center"/>
                    <w:rPr>
                      <w:rFonts w:ascii="Liberation Sans" w:hAnsi="Liberation Sans"/>
                      <w:color w:val="000000"/>
                      <w:sz w:val="12"/>
                      <w:szCs w:val="12"/>
                      <w:lang w:eastAsia="tr-TR"/>
                    </w:rPr>
                  </w:pPr>
                  <w:r w:rsidRPr="003818CA">
                    <w:rPr>
                      <w:rFonts w:ascii="Liberation Sans" w:hAnsi="Liberation Sans"/>
                      <w:color w:val="000000"/>
                      <w:sz w:val="12"/>
                      <w:szCs w:val="12"/>
                      <w:lang w:eastAsia="tr-TR"/>
                    </w:rPr>
                    <w:t> </w:t>
                  </w:r>
                </w:p>
              </w:tc>
              <w:tc>
                <w:tcPr>
                  <w:tcW w:w="146" w:type="dxa"/>
                  <w:gridSpan w:val="2"/>
                  <w:vAlign w:val="center"/>
                  <w:hideMark/>
                </w:tcPr>
                <w:p w14:paraId="2D27D0B1"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129A10D4"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58CE8E1F"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w:t>
                  </w:r>
                </w:p>
              </w:tc>
              <w:tc>
                <w:tcPr>
                  <w:tcW w:w="1340" w:type="dxa"/>
                  <w:tcBorders>
                    <w:top w:val="nil"/>
                    <w:left w:val="nil"/>
                    <w:bottom w:val="single" w:sz="4" w:space="0" w:color="auto"/>
                    <w:right w:val="single" w:sz="4" w:space="0" w:color="auto"/>
                  </w:tcBorders>
                  <w:shd w:val="clear" w:color="auto" w:fill="auto"/>
                  <w:vAlign w:val="center"/>
                  <w:hideMark/>
                </w:tcPr>
                <w:p w14:paraId="072F197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ADD</w:t>
                  </w:r>
                </w:p>
              </w:tc>
              <w:tc>
                <w:tcPr>
                  <w:tcW w:w="739" w:type="dxa"/>
                  <w:tcBorders>
                    <w:top w:val="nil"/>
                    <w:left w:val="nil"/>
                    <w:bottom w:val="single" w:sz="4" w:space="0" w:color="auto"/>
                    <w:right w:val="single" w:sz="4" w:space="0" w:color="auto"/>
                  </w:tcBorders>
                  <w:shd w:val="clear" w:color="auto" w:fill="auto"/>
                  <w:vAlign w:val="center"/>
                  <w:hideMark/>
                </w:tcPr>
                <w:p w14:paraId="34F0109E"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0000000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8BA4DF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E4D20D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F2CA7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04E7E6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53948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775BC8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ACF98A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92055A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8829B5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58F4BB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58EBA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55FBC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0A9CAE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D9DB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1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CBA56B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9CA79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D73C6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B349E4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CAA13F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3CC524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07CDC0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10AD5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7D6A51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0875B7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3CB9E8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58C3A9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AF8AA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C6697B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36D7DF30"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6866E60D"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3B84471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w:t>
                  </w:r>
                </w:p>
              </w:tc>
              <w:tc>
                <w:tcPr>
                  <w:tcW w:w="1340" w:type="dxa"/>
                  <w:tcBorders>
                    <w:top w:val="nil"/>
                    <w:left w:val="nil"/>
                    <w:bottom w:val="single" w:sz="4" w:space="0" w:color="auto"/>
                    <w:right w:val="single" w:sz="4" w:space="0" w:color="auto"/>
                  </w:tcBorders>
                  <w:shd w:val="clear" w:color="auto" w:fill="auto"/>
                  <w:vAlign w:val="center"/>
                  <w:hideMark/>
                </w:tcPr>
                <w:p w14:paraId="5CA73DE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ADDIMM</w:t>
                  </w:r>
                </w:p>
              </w:tc>
              <w:tc>
                <w:tcPr>
                  <w:tcW w:w="739" w:type="dxa"/>
                  <w:tcBorders>
                    <w:top w:val="nil"/>
                    <w:left w:val="nil"/>
                    <w:bottom w:val="single" w:sz="4" w:space="0" w:color="auto"/>
                    <w:right w:val="single" w:sz="4" w:space="0" w:color="auto"/>
                  </w:tcBorders>
                  <w:shd w:val="clear" w:color="auto" w:fill="auto"/>
                  <w:vAlign w:val="center"/>
                  <w:hideMark/>
                </w:tcPr>
                <w:p w14:paraId="16FEA1E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0000001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95223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14E338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01CA26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590399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8FF2C3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04FABE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B82445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F84706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6D9257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37F1E5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EBC073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E6C818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3B1B74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D161E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1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2A5DAD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FC8867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DAD3A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7F67A6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5C24E8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A4B891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ED69DC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A70C40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1BF7A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F8E91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11B60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C81BCC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8342E0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4D5C50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57F4E0F4"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809861C"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4E9472C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3</w:t>
                  </w:r>
                </w:p>
              </w:tc>
              <w:tc>
                <w:tcPr>
                  <w:tcW w:w="1340" w:type="dxa"/>
                  <w:tcBorders>
                    <w:top w:val="nil"/>
                    <w:left w:val="nil"/>
                    <w:bottom w:val="single" w:sz="4" w:space="0" w:color="auto"/>
                    <w:right w:val="single" w:sz="4" w:space="0" w:color="auto"/>
                  </w:tcBorders>
                  <w:shd w:val="clear" w:color="auto" w:fill="auto"/>
                  <w:vAlign w:val="center"/>
                  <w:hideMark/>
                </w:tcPr>
                <w:p w14:paraId="30038E3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SUB</w:t>
                  </w:r>
                </w:p>
              </w:tc>
              <w:tc>
                <w:tcPr>
                  <w:tcW w:w="739" w:type="dxa"/>
                  <w:tcBorders>
                    <w:top w:val="nil"/>
                    <w:left w:val="nil"/>
                    <w:bottom w:val="single" w:sz="4" w:space="0" w:color="auto"/>
                    <w:right w:val="single" w:sz="4" w:space="0" w:color="auto"/>
                  </w:tcBorders>
                  <w:shd w:val="clear" w:color="auto" w:fill="auto"/>
                  <w:vAlign w:val="center"/>
                  <w:hideMark/>
                </w:tcPr>
                <w:p w14:paraId="137392A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0000010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3CCB1E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D1EA7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1BF7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9E3524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0D8194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D4D939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4235AC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5D444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410368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D0976E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F23077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DE1EC4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F32DC7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D40147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1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E5F3B7B"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679B46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09A6C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5033A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DB58B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FE6B7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1E49F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094DD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9FC36B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CB6C0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5FD5F0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43378B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5ABEBC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80707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5D67F407"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0EAB7905"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06ACAA6"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4</w:t>
                  </w:r>
                </w:p>
              </w:tc>
              <w:tc>
                <w:tcPr>
                  <w:tcW w:w="1340" w:type="dxa"/>
                  <w:tcBorders>
                    <w:top w:val="nil"/>
                    <w:left w:val="nil"/>
                    <w:bottom w:val="single" w:sz="4" w:space="0" w:color="auto"/>
                    <w:right w:val="single" w:sz="4" w:space="0" w:color="auto"/>
                  </w:tcBorders>
                  <w:shd w:val="clear" w:color="auto" w:fill="auto"/>
                  <w:vAlign w:val="center"/>
                  <w:hideMark/>
                </w:tcPr>
                <w:p w14:paraId="3BECFA2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SUBIMM</w:t>
                  </w:r>
                </w:p>
              </w:tc>
              <w:tc>
                <w:tcPr>
                  <w:tcW w:w="739" w:type="dxa"/>
                  <w:tcBorders>
                    <w:top w:val="nil"/>
                    <w:left w:val="nil"/>
                    <w:bottom w:val="single" w:sz="4" w:space="0" w:color="auto"/>
                    <w:right w:val="single" w:sz="4" w:space="0" w:color="auto"/>
                  </w:tcBorders>
                  <w:shd w:val="clear" w:color="auto" w:fill="auto"/>
                  <w:vAlign w:val="center"/>
                  <w:hideMark/>
                </w:tcPr>
                <w:p w14:paraId="0D4483D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0000011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8822C9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4F4744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1D3A6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95587B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14511B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1C63C5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D06277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02576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83AE87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6F3E6E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5EF14E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002814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B25FE3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B9789FC"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1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F954CE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DB346C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AE2CF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200955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B6E039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68DBC8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685A7A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07DCF7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58CF6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DD3AC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124AD0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0F8D8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AB4A08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7E1FA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790F247"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48BE0E73"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634E6598"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5</w:t>
                  </w:r>
                </w:p>
              </w:tc>
              <w:tc>
                <w:tcPr>
                  <w:tcW w:w="1340" w:type="dxa"/>
                  <w:tcBorders>
                    <w:top w:val="nil"/>
                    <w:left w:val="nil"/>
                    <w:bottom w:val="single" w:sz="4" w:space="0" w:color="auto"/>
                    <w:right w:val="single" w:sz="4" w:space="0" w:color="auto"/>
                  </w:tcBorders>
                  <w:shd w:val="clear" w:color="auto" w:fill="auto"/>
                  <w:vAlign w:val="center"/>
                  <w:hideMark/>
                </w:tcPr>
                <w:p w14:paraId="519C5B9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AND</w:t>
                  </w:r>
                </w:p>
              </w:tc>
              <w:tc>
                <w:tcPr>
                  <w:tcW w:w="739" w:type="dxa"/>
                  <w:tcBorders>
                    <w:top w:val="nil"/>
                    <w:left w:val="nil"/>
                    <w:bottom w:val="single" w:sz="4" w:space="0" w:color="auto"/>
                    <w:right w:val="single" w:sz="4" w:space="0" w:color="auto"/>
                  </w:tcBorders>
                  <w:shd w:val="clear" w:color="auto" w:fill="auto"/>
                  <w:vAlign w:val="center"/>
                  <w:hideMark/>
                </w:tcPr>
                <w:p w14:paraId="7671EAB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0000100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4595C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8F57A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222DC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744220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D98F5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45C52D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4E4082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1ABE8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C0C178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6EEC79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16BE53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34638E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80153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5F10D7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B9D98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7EB32B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504F41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A14E1E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2A788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5F0D0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F8325F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55595D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F62D3D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64CA1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A909F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5EFA15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50C8BC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D5BF61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BFD8AAD"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9B2404D"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3E3D388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6</w:t>
                  </w:r>
                </w:p>
              </w:tc>
              <w:tc>
                <w:tcPr>
                  <w:tcW w:w="1340" w:type="dxa"/>
                  <w:tcBorders>
                    <w:top w:val="nil"/>
                    <w:left w:val="nil"/>
                    <w:bottom w:val="single" w:sz="4" w:space="0" w:color="auto"/>
                    <w:right w:val="single" w:sz="4" w:space="0" w:color="auto"/>
                  </w:tcBorders>
                  <w:shd w:val="clear" w:color="auto" w:fill="auto"/>
                  <w:vAlign w:val="center"/>
                  <w:hideMark/>
                </w:tcPr>
                <w:p w14:paraId="4DAD87D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ANDIMM</w:t>
                  </w:r>
                </w:p>
              </w:tc>
              <w:tc>
                <w:tcPr>
                  <w:tcW w:w="739" w:type="dxa"/>
                  <w:tcBorders>
                    <w:top w:val="nil"/>
                    <w:left w:val="nil"/>
                    <w:bottom w:val="single" w:sz="4" w:space="0" w:color="auto"/>
                    <w:right w:val="single" w:sz="4" w:space="0" w:color="auto"/>
                  </w:tcBorders>
                  <w:shd w:val="clear" w:color="auto" w:fill="auto"/>
                  <w:vAlign w:val="center"/>
                  <w:hideMark/>
                </w:tcPr>
                <w:p w14:paraId="1540972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0000101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9F2688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3A2302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01E52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643C53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0F2B22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9A8E80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FD9D29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70F5B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28E9DC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446EB2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FB707A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BAEB55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86FB2A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026A28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5356B9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D6E085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14345E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CDC92D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FA349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DC09A0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0E23DE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26DEA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DBE056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DE25C0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FF1F6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07B10B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C3C60E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5EF29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0C8C33F7"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288B2B69"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4659C54E"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7</w:t>
                  </w:r>
                </w:p>
              </w:tc>
              <w:tc>
                <w:tcPr>
                  <w:tcW w:w="1340" w:type="dxa"/>
                  <w:tcBorders>
                    <w:top w:val="nil"/>
                    <w:left w:val="nil"/>
                    <w:bottom w:val="single" w:sz="4" w:space="0" w:color="auto"/>
                    <w:right w:val="single" w:sz="4" w:space="0" w:color="auto"/>
                  </w:tcBorders>
                  <w:shd w:val="clear" w:color="auto" w:fill="auto"/>
                  <w:vAlign w:val="center"/>
                  <w:hideMark/>
                </w:tcPr>
                <w:p w14:paraId="7CF31A9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OR</w:t>
                  </w:r>
                </w:p>
              </w:tc>
              <w:tc>
                <w:tcPr>
                  <w:tcW w:w="739" w:type="dxa"/>
                  <w:tcBorders>
                    <w:top w:val="nil"/>
                    <w:left w:val="nil"/>
                    <w:bottom w:val="single" w:sz="4" w:space="0" w:color="auto"/>
                    <w:right w:val="single" w:sz="4" w:space="0" w:color="auto"/>
                  </w:tcBorders>
                  <w:shd w:val="clear" w:color="auto" w:fill="auto"/>
                  <w:vAlign w:val="center"/>
                  <w:hideMark/>
                </w:tcPr>
                <w:p w14:paraId="154F600F"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0000110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24CD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E229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E62B24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B5DB2D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4A1ED2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313698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AC425A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1E547B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3FC2AD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C04564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D6E589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D48F27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8BA59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25D49B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FE17E2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B11FA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E18AEE0"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F9935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896C49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00364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2F642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226A5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6563F3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C49A0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56692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0C7F6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280F09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79A644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090539E8"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03A9FF9D"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7E0D2279"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8</w:t>
                  </w:r>
                </w:p>
              </w:tc>
              <w:tc>
                <w:tcPr>
                  <w:tcW w:w="1340" w:type="dxa"/>
                  <w:tcBorders>
                    <w:top w:val="nil"/>
                    <w:left w:val="nil"/>
                    <w:bottom w:val="single" w:sz="4" w:space="0" w:color="auto"/>
                    <w:right w:val="single" w:sz="4" w:space="0" w:color="auto"/>
                  </w:tcBorders>
                  <w:shd w:val="clear" w:color="auto" w:fill="auto"/>
                  <w:vAlign w:val="center"/>
                  <w:hideMark/>
                </w:tcPr>
                <w:p w14:paraId="58F07929"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ORIMM</w:t>
                  </w:r>
                </w:p>
              </w:tc>
              <w:tc>
                <w:tcPr>
                  <w:tcW w:w="739" w:type="dxa"/>
                  <w:tcBorders>
                    <w:top w:val="nil"/>
                    <w:left w:val="nil"/>
                    <w:bottom w:val="single" w:sz="4" w:space="0" w:color="auto"/>
                    <w:right w:val="single" w:sz="4" w:space="0" w:color="auto"/>
                  </w:tcBorders>
                  <w:shd w:val="clear" w:color="auto" w:fill="auto"/>
                  <w:vAlign w:val="center"/>
                  <w:hideMark/>
                </w:tcPr>
                <w:p w14:paraId="1C6507D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0000111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E9A24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00492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68D4B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2B445F1"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8EC1ED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5690F3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A790E9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31826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363C70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5D7918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9F6485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8425E8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31B6A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F396C3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8F8D59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D25EB0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2B62CBC"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DEDCD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DCA4AC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A413C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598994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A3E2C8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3E7C0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27E0B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AE5C39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8C9D1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C74630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073F2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590DDB7C"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14044733"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BBFDC2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9</w:t>
                  </w:r>
                </w:p>
              </w:tc>
              <w:tc>
                <w:tcPr>
                  <w:tcW w:w="1340" w:type="dxa"/>
                  <w:tcBorders>
                    <w:top w:val="nil"/>
                    <w:left w:val="nil"/>
                    <w:bottom w:val="single" w:sz="4" w:space="0" w:color="auto"/>
                    <w:right w:val="single" w:sz="4" w:space="0" w:color="auto"/>
                  </w:tcBorders>
                  <w:shd w:val="clear" w:color="auto" w:fill="auto"/>
                  <w:vAlign w:val="center"/>
                  <w:hideMark/>
                </w:tcPr>
                <w:p w14:paraId="7A6DFE96"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SHIFTLEFT</w:t>
                  </w:r>
                </w:p>
              </w:tc>
              <w:tc>
                <w:tcPr>
                  <w:tcW w:w="739" w:type="dxa"/>
                  <w:tcBorders>
                    <w:top w:val="nil"/>
                    <w:left w:val="nil"/>
                    <w:bottom w:val="single" w:sz="4" w:space="0" w:color="auto"/>
                    <w:right w:val="single" w:sz="4" w:space="0" w:color="auto"/>
                  </w:tcBorders>
                  <w:shd w:val="clear" w:color="auto" w:fill="auto"/>
                  <w:vAlign w:val="center"/>
                  <w:hideMark/>
                </w:tcPr>
                <w:p w14:paraId="68CCBDB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0001000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196439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CAB96E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DC7F0D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A6FE776"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0F74E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604B65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DD4A53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D3E96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9AD0E5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0D2E1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7AD676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264550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1E9E0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7A113B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97EFF0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80B2A7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69703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B0315B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0660E7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45A90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973059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A9DEE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BD8F91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DD9CC6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782DFB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2CE0D2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5DC8E6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94FE67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1948AC3C"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28BB6F7"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032C3B5C"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10</w:t>
                  </w:r>
                </w:p>
              </w:tc>
              <w:tc>
                <w:tcPr>
                  <w:tcW w:w="1340" w:type="dxa"/>
                  <w:tcBorders>
                    <w:top w:val="nil"/>
                    <w:left w:val="nil"/>
                    <w:bottom w:val="single" w:sz="4" w:space="0" w:color="auto"/>
                    <w:right w:val="single" w:sz="4" w:space="0" w:color="auto"/>
                  </w:tcBorders>
                  <w:shd w:val="clear" w:color="auto" w:fill="auto"/>
                  <w:vAlign w:val="center"/>
                  <w:hideMark/>
                </w:tcPr>
                <w:p w14:paraId="52EDE50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SHIFTRIGHT</w:t>
                  </w:r>
                </w:p>
              </w:tc>
              <w:tc>
                <w:tcPr>
                  <w:tcW w:w="739" w:type="dxa"/>
                  <w:tcBorders>
                    <w:top w:val="nil"/>
                    <w:left w:val="nil"/>
                    <w:bottom w:val="single" w:sz="4" w:space="0" w:color="auto"/>
                    <w:right w:val="single" w:sz="4" w:space="0" w:color="auto"/>
                  </w:tcBorders>
                  <w:shd w:val="clear" w:color="auto" w:fill="auto"/>
                  <w:vAlign w:val="center"/>
                  <w:hideMark/>
                </w:tcPr>
                <w:p w14:paraId="0B77342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0001001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179B8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B62CB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DF060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8F743A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0EB93D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892A89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D59B53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8ADAF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AFE646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C5FCD1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4BD2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1CD0A6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21523F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01212C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0661CE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8708D6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0ECC7E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6BE114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4A9D69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9B2EC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5DADB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2DDBB7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F6CAAD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6E34E0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93449E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6046FC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340C9C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89E9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00C0766C"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6506FA7B"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74F7289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11</w:t>
                  </w:r>
                </w:p>
              </w:tc>
              <w:tc>
                <w:tcPr>
                  <w:tcW w:w="1340" w:type="dxa"/>
                  <w:tcBorders>
                    <w:top w:val="nil"/>
                    <w:left w:val="nil"/>
                    <w:bottom w:val="single" w:sz="4" w:space="0" w:color="auto"/>
                    <w:right w:val="single" w:sz="4" w:space="0" w:color="auto"/>
                  </w:tcBorders>
                  <w:shd w:val="clear" w:color="auto" w:fill="auto"/>
                  <w:vAlign w:val="center"/>
                  <w:hideMark/>
                </w:tcPr>
                <w:p w14:paraId="48DD7F86"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IMMTOREG</w:t>
                  </w:r>
                </w:p>
              </w:tc>
              <w:tc>
                <w:tcPr>
                  <w:tcW w:w="739" w:type="dxa"/>
                  <w:tcBorders>
                    <w:top w:val="nil"/>
                    <w:left w:val="nil"/>
                    <w:bottom w:val="single" w:sz="4" w:space="0" w:color="auto"/>
                    <w:right w:val="single" w:sz="4" w:space="0" w:color="auto"/>
                  </w:tcBorders>
                  <w:shd w:val="clear" w:color="auto" w:fill="auto"/>
                  <w:vAlign w:val="center"/>
                  <w:hideMark/>
                </w:tcPr>
                <w:p w14:paraId="747220F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0001010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967125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237B4C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1F04F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70E6D4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83AFD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9FE6E0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0D0CE7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58DEB6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08D648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B5758A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0F0D9E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2E5629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504209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A63CDC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1DA124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5FAFBB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89671F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9FFC1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A959CA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A8486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AEF648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CF13EB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0046C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A7242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622649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07A348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B3DC49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AB620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48DD18A3"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F06E5A7"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57C435A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12</w:t>
                  </w:r>
                </w:p>
              </w:tc>
              <w:tc>
                <w:tcPr>
                  <w:tcW w:w="1340" w:type="dxa"/>
                  <w:tcBorders>
                    <w:top w:val="nil"/>
                    <w:left w:val="nil"/>
                    <w:bottom w:val="single" w:sz="4" w:space="0" w:color="auto"/>
                    <w:right w:val="single" w:sz="4" w:space="0" w:color="auto"/>
                  </w:tcBorders>
                  <w:shd w:val="clear" w:color="auto" w:fill="auto"/>
                  <w:vAlign w:val="center"/>
                  <w:hideMark/>
                </w:tcPr>
                <w:p w14:paraId="1D4AE98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MEMTOREG</w:t>
                  </w:r>
                </w:p>
              </w:tc>
              <w:tc>
                <w:tcPr>
                  <w:tcW w:w="739" w:type="dxa"/>
                  <w:tcBorders>
                    <w:top w:val="nil"/>
                    <w:left w:val="nil"/>
                    <w:bottom w:val="single" w:sz="4" w:space="0" w:color="auto"/>
                    <w:right w:val="single" w:sz="4" w:space="0" w:color="auto"/>
                  </w:tcBorders>
                  <w:shd w:val="clear" w:color="auto" w:fill="auto"/>
                  <w:vAlign w:val="center"/>
                  <w:hideMark/>
                </w:tcPr>
                <w:p w14:paraId="5DEE0A8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0001011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015D99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14A6BA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11873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E7C373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E603A8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CB3758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AFFC4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96E19F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3"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FE7015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96"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C2AE3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45C47F9"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341C06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C7ED19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83B3AB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349370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AD013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B79C27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925DF9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FE88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BD0F0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EF595D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8167D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5787E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A8DD9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ED8D49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F5FD4A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A6F09C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0D6E6C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3F60C8DF"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2633B6C1"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46A54548"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13</w:t>
                  </w:r>
                </w:p>
              </w:tc>
              <w:tc>
                <w:tcPr>
                  <w:tcW w:w="1340" w:type="dxa"/>
                  <w:tcBorders>
                    <w:top w:val="nil"/>
                    <w:left w:val="nil"/>
                    <w:bottom w:val="single" w:sz="4" w:space="0" w:color="auto"/>
                    <w:right w:val="single" w:sz="4" w:space="0" w:color="auto"/>
                  </w:tcBorders>
                  <w:shd w:val="clear" w:color="auto" w:fill="auto"/>
                  <w:vAlign w:val="center"/>
                  <w:hideMark/>
                </w:tcPr>
                <w:p w14:paraId="4D5FC0AF"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REGTOREG</w:t>
                  </w:r>
                </w:p>
              </w:tc>
              <w:tc>
                <w:tcPr>
                  <w:tcW w:w="739" w:type="dxa"/>
                  <w:tcBorders>
                    <w:top w:val="nil"/>
                    <w:left w:val="nil"/>
                    <w:bottom w:val="single" w:sz="4" w:space="0" w:color="auto"/>
                    <w:right w:val="single" w:sz="4" w:space="0" w:color="auto"/>
                  </w:tcBorders>
                  <w:shd w:val="clear" w:color="auto" w:fill="auto"/>
                  <w:vAlign w:val="center"/>
                  <w:hideMark/>
                </w:tcPr>
                <w:p w14:paraId="6D6FD82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0001100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6C3730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320DC4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AFC96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8CDD83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BEDB75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99F3EE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3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D3CE38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F1BA6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B893E7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B2E196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29214E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939E05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C60BA2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5D1713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F1DE5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FEB9DB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D0FA90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CD4B9D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E9C1A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DB6C9A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630F7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55357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EF15CB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C7EB8A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801A7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184420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9E6484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70CDE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3C97CA2B"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6F7454C5"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8F6E08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14</w:t>
                  </w:r>
                </w:p>
              </w:tc>
              <w:tc>
                <w:tcPr>
                  <w:tcW w:w="1340" w:type="dxa"/>
                  <w:tcBorders>
                    <w:top w:val="nil"/>
                    <w:left w:val="nil"/>
                    <w:bottom w:val="single" w:sz="4" w:space="0" w:color="auto"/>
                    <w:right w:val="single" w:sz="4" w:space="0" w:color="auto"/>
                  </w:tcBorders>
                  <w:shd w:val="clear" w:color="auto" w:fill="auto"/>
                  <w:vAlign w:val="center"/>
                  <w:hideMark/>
                </w:tcPr>
                <w:p w14:paraId="220F9F4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REGTOMEM</w:t>
                  </w:r>
                </w:p>
              </w:tc>
              <w:tc>
                <w:tcPr>
                  <w:tcW w:w="739" w:type="dxa"/>
                  <w:tcBorders>
                    <w:top w:val="nil"/>
                    <w:left w:val="nil"/>
                    <w:bottom w:val="single" w:sz="4" w:space="0" w:color="auto"/>
                    <w:right w:val="single" w:sz="4" w:space="0" w:color="auto"/>
                  </w:tcBorders>
                  <w:shd w:val="clear" w:color="auto" w:fill="auto"/>
                  <w:vAlign w:val="center"/>
                  <w:hideMark/>
                </w:tcPr>
                <w:p w14:paraId="4C5DA47B"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0001101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F7BE60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34E1E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ACC283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52F03F9"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7B81A0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CCB960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3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9482EF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8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13F77A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3"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ADE100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96"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41A4FA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06FD6A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8B661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D95A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86CE7A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500806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F4A13B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E2D40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3EC0EB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1FC7E7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E8C266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A9CD0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A2A70D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936A00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A6C6F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C2B22E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E6F4D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04B149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B630D0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61F78348"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6E89CD6"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5CE4EDD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15</w:t>
                  </w:r>
                </w:p>
              </w:tc>
              <w:tc>
                <w:tcPr>
                  <w:tcW w:w="1340" w:type="dxa"/>
                  <w:tcBorders>
                    <w:top w:val="nil"/>
                    <w:left w:val="nil"/>
                    <w:bottom w:val="single" w:sz="4" w:space="0" w:color="auto"/>
                    <w:right w:val="single" w:sz="4" w:space="0" w:color="auto"/>
                  </w:tcBorders>
                  <w:shd w:val="clear" w:color="auto" w:fill="auto"/>
                  <w:vAlign w:val="center"/>
                  <w:hideMark/>
                </w:tcPr>
                <w:p w14:paraId="55846CA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BEQ</w:t>
                  </w:r>
                </w:p>
              </w:tc>
              <w:tc>
                <w:tcPr>
                  <w:tcW w:w="739" w:type="dxa"/>
                  <w:tcBorders>
                    <w:top w:val="nil"/>
                    <w:left w:val="nil"/>
                    <w:bottom w:val="single" w:sz="4" w:space="0" w:color="auto"/>
                    <w:right w:val="single" w:sz="4" w:space="0" w:color="auto"/>
                  </w:tcBorders>
                  <w:shd w:val="clear" w:color="auto" w:fill="auto"/>
                  <w:vAlign w:val="center"/>
                  <w:hideMark/>
                </w:tcPr>
                <w:p w14:paraId="54482013"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0001110</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E034C9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F9E5F4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9BADF0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10A98B0"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E90518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195A89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570F02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8B9356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441625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B67765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34627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3B24E2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A6D806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5E456B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3DFC67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ACE3D6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516F87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46580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EABCED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02C220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822E27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D56498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250255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7B4B41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A6DFFD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8FCD65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6B87FE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F0FC41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2AE38EC3"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0B0CD627"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54D5C15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16</w:t>
                  </w:r>
                </w:p>
              </w:tc>
              <w:tc>
                <w:tcPr>
                  <w:tcW w:w="1340" w:type="dxa"/>
                  <w:tcBorders>
                    <w:top w:val="nil"/>
                    <w:left w:val="nil"/>
                    <w:bottom w:val="single" w:sz="4" w:space="0" w:color="auto"/>
                    <w:right w:val="single" w:sz="4" w:space="0" w:color="auto"/>
                  </w:tcBorders>
                  <w:shd w:val="clear" w:color="auto" w:fill="auto"/>
                  <w:vAlign w:val="center"/>
                  <w:hideMark/>
                </w:tcPr>
                <w:p w14:paraId="276618C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BNE</w:t>
                  </w:r>
                </w:p>
              </w:tc>
              <w:tc>
                <w:tcPr>
                  <w:tcW w:w="739" w:type="dxa"/>
                  <w:tcBorders>
                    <w:top w:val="nil"/>
                    <w:left w:val="nil"/>
                    <w:bottom w:val="single" w:sz="4" w:space="0" w:color="auto"/>
                    <w:right w:val="single" w:sz="4" w:space="0" w:color="auto"/>
                  </w:tcBorders>
                  <w:shd w:val="clear" w:color="auto" w:fill="auto"/>
                  <w:vAlign w:val="center"/>
                  <w:hideMark/>
                </w:tcPr>
                <w:p w14:paraId="12D0F6F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0001111</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59F1A7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3C69AD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53048D6"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866FBE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1DAB5A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E78386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519056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BF265B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D35EB8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898D0F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9964FE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685250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CE9F63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696E40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5B606A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29298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2AEE1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FDD91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7DA87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2B57D2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790404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FEB34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3113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C0F62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BB043C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25352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2762AB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A514B6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BC68C99"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2E802229"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0680405B"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17</w:t>
                  </w:r>
                </w:p>
              </w:tc>
              <w:tc>
                <w:tcPr>
                  <w:tcW w:w="1340" w:type="dxa"/>
                  <w:tcBorders>
                    <w:top w:val="nil"/>
                    <w:left w:val="nil"/>
                    <w:bottom w:val="single" w:sz="4" w:space="0" w:color="auto"/>
                    <w:right w:val="single" w:sz="4" w:space="0" w:color="auto"/>
                  </w:tcBorders>
                  <w:shd w:val="clear" w:color="auto" w:fill="auto"/>
                  <w:vAlign w:val="center"/>
                  <w:hideMark/>
                </w:tcPr>
                <w:p w14:paraId="0131A0A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BLT</w:t>
                  </w:r>
                </w:p>
              </w:tc>
              <w:tc>
                <w:tcPr>
                  <w:tcW w:w="739" w:type="dxa"/>
                  <w:tcBorders>
                    <w:top w:val="nil"/>
                    <w:left w:val="nil"/>
                    <w:bottom w:val="single" w:sz="4" w:space="0" w:color="auto"/>
                    <w:right w:val="single" w:sz="4" w:space="0" w:color="auto"/>
                  </w:tcBorders>
                  <w:shd w:val="clear" w:color="auto" w:fill="auto"/>
                  <w:vAlign w:val="center"/>
                  <w:hideMark/>
                </w:tcPr>
                <w:p w14:paraId="67ECE5FB"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0010000</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63FBAA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5E98B1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B8AB29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2F17F7B"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5B44FA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1607577"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C8707C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34179C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1EA175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C8F5AF3"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2A0E20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10C513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09515B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26F83D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B21D84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C73CBD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16047E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5B4583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A91F4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D20E25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197383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55247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65052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083A93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5FFB37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D93D7B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BC6220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B151F8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4670037"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1022D9A8"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04AB5331"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18</w:t>
                  </w:r>
                </w:p>
              </w:tc>
              <w:tc>
                <w:tcPr>
                  <w:tcW w:w="1340" w:type="dxa"/>
                  <w:tcBorders>
                    <w:top w:val="nil"/>
                    <w:left w:val="nil"/>
                    <w:bottom w:val="single" w:sz="4" w:space="0" w:color="auto"/>
                    <w:right w:val="single" w:sz="4" w:space="0" w:color="auto"/>
                  </w:tcBorders>
                  <w:shd w:val="clear" w:color="auto" w:fill="auto"/>
                  <w:vAlign w:val="center"/>
                  <w:hideMark/>
                </w:tcPr>
                <w:p w14:paraId="3BA33F8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BGT</w:t>
                  </w:r>
                </w:p>
              </w:tc>
              <w:tc>
                <w:tcPr>
                  <w:tcW w:w="739" w:type="dxa"/>
                  <w:tcBorders>
                    <w:top w:val="nil"/>
                    <w:left w:val="nil"/>
                    <w:bottom w:val="single" w:sz="4" w:space="0" w:color="auto"/>
                    <w:right w:val="single" w:sz="4" w:space="0" w:color="auto"/>
                  </w:tcBorders>
                  <w:shd w:val="clear" w:color="auto" w:fill="auto"/>
                  <w:vAlign w:val="center"/>
                  <w:hideMark/>
                </w:tcPr>
                <w:p w14:paraId="00C96894"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0010001</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9BDA84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BED22E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35FDF71"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00BB36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EDC5C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BC9B4A4"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423E4C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00B664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05E908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6DC28E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19B17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FB9BCA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3883DA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CB0D18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622C6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F4E9D6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5F82E8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D1F171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CC6945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935C18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4DE51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D5A215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5BD977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568850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5C50EE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3D8885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4F3005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961E7A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6C017CEF"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437C2B5A"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404CD3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19</w:t>
                  </w:r>
                </w:p>
              </w:tc>
              <w:tc>
                <w:tcPr>
                  <w:tcW w:w="1340" w:type="dxa"/>
                  <w:tcBorders>
                    <w:top w:val="nil"/>
                    <w:left w:val="nil"/>
                    <w:bottom w:val="single" w:sz="4" w:space="0" w:color="auto"/>
                    <w:right w:val="single" w:sz="4" w:space="0" w:color="auto"/>
                  </w:tcBorders>
                  <w:shd w:val="clear" w:color="auto" w:fill="auto"/>
                  <w:vAlign w:val="center"/>
                  <w:hideMark/>
                </w:tcPr>
                <w:p w14:paraId="67406508"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BGE</w:t>
                  </w:r>
                </w:p>
              </w:tc>
              <w:tc>
                <w:tcPr>
                  <w:tcW w:w="739" w:type="dxa"/>
                  <w:tcBorders>
                    <w:top w:val="nil"/>
                    <w:left w:val="nil"/>
                    <w:bottom w:val="single" w:sz="4" w:space="0" w:color="auto"/>
                    <w:right w:val="single" w:sz="4" w:space="0" w:color="auto"/>
                  </w:tcBorders>
                  <w:shd w:val="clear" w:color="auto" w:fill="auto"/>
                  <w:vAlign w:val="center"/>
                  <w:hideMark/>
                </w:tcPr>
                <w:p w14:paraId="2C70BF6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0010010</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C6B5736"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CFDA46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99A0CD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5EC729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F60CA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C50937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A3762C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9D4441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44956C"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525284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D86EFA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CA5AF6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47611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C651C5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DFD96D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90906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90047E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AD297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FB666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958DB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26958D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827AB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EAA77F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CC88B5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95FE7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950ED9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0B8383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52495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2DD44588"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2DC9BF10"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0D97F756"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20</w:t>
                  </w:r>
                </w:p>
              </w:tc>
              <w:tc>
                <w:tcPr>
                  <w:tcW w:w="1340" w:type="dxa"/>
                  <w:tcBorders>
                    <w:top w:val="nil"/>
                    <w:left w:val="nil"/>
                    <w:bottom w:val="single" w:sz="4" w:space="0" w:color="auto"/>
                    <w:right w:val="single" w:sz="4" w:space="0" w:color="auto"/>
                  </w:tcBorders>
                  <w:shd w:val="clear" w:color="auto" w:fill="auto"/>
                  <w:vAlign w:val="center"/>
                  <w:hideMark/>
                </w:tcPr>
                <w:p w14:paraId="19F8575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BLE</w:t>
                  </w:r>
                </w:p>
              </w:tc>
              <w:tc>
                <w:tcPr>
                  <w:tcW w:w="739" w:type="dxa"/>
                  <w:tcBorders>
                    <w:top w:val="nil"/>
                    <w:left w:val="nil"/>
                    <w:bottom w:val="single" w:sz="4" w:space="0" w:color="auto"/>
                    <w:right w:val="single" w:sz="4" w:space="0" w:color="auto"/>
                  </w:tcBorders>
                  <w:shd w:val="clear" w:color="auto" w:fill="auto"/>
                  <w:vAlign w:val="center"/>
                  <w:hideMark/>
                </w:tcPr>
                <w:p w14:paraId="673B67D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0010011</w:t>
                  </w:r>
                </w:p>
              </w:tc>
              <w:tc>
                <w:tcPr>
                  <w:tcW w:w="567"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6D0A942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9E2136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4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10F26AC"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D4B363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96B38B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16AAE6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4B15F9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3ABEF5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60A39F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15DC21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4ECE47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F06AFAE"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E8E945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EDE4159"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F7DC87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77FCAC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C94114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768E0B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8083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3CBFA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39087C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AB707D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AB55FE9"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B2D311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FC0B86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F6E8BE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EFAD46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B303A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9A0EDA5"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13164CE0"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FB3A6D9"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21</w:t>
                  </w:r>
                </w:p>
              </w:tc>
              <w:tc>
                <w:tcPr>
                  <w:tcW w:w="1340" w:type="dxa"/>
                  <w:tcBorders>
                    <w:top w:val="nil"/>
                    <w:left w:val="nil"/>
                    <w:bottom w:val="single" w:sz="4" w:space="0" w:color="auto"/>
                    <w:right w:val="single" w:sz="4" w:space="0" w:color="auto"/>
                  </w:tcBorders>
                  <w:shd w:val="clear" w:color="auto" w:fill="auto"/>
                  <w:vAlign w:val="center"/>
                  <w:hideMark/>
                </w:tcPr>
                <w:p w14:paraId="1A14AB1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PRINTREG</w:t>
                  </w:r>
                </w:p>
              </w:tc>
              <w:tc>
                <w:tcPr>
                  <w:tcW w:w="739" w:type="dxa"/>
                  <w:tcBorders>
                    <w:top w:val="nil"/>
                    <w:left w:val="nil"/>
                    <w:bottom w:val="single" w:sz="4" w:space="0" w:color="auto"/>
                    <w:right w:val="single" w:sz="4" w:space="0" w:color="auto"/>
                  </w:tcBorders>
                  <w:shd w:val="clear" w:color="auto" w:fill="auto"/>
                  <w:vAlign w:val="center"/>
                  <w:hideMark/>
                </w:tcPr>
                <w:p w14:paraId="25F4B6E0"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0010100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8186C3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FC66B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CFCD05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9D2A33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0CBE1C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8A23C2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3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2E9A2D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818FEA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1EF144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BE8E08B"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FFB3A1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3F07F76"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C56BC6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6871396"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073C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BACDB5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167EBD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ACEFFA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32892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C37A5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398D7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7F5B02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772B2F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64954F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64CBB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8B78ED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4EEAD3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378B150"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146" w:type="dxa"/>
                  <w:gridSpan w:val="2"/>
                  <w:vAlign w:val="center"/>
                  <w:hideMark/>
                </w:tcPr>
                <w:p w14:paraId="18370DBA"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3A63A878"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598FD89B"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22</w:t>
                  </w:r>
                </w:p>
              </w:tc>
              <w:tc>
                <w:tcPr>
                  <w:tcW w:w="1340" w:type="dxa"/>
                  <w:tcBorders>
                    <w:top w:val="nil"/>
                    <w:left w:val="nil"/>
                    <w:bottom w:val="single" w:sz="4" w:space="0" w:color="auto"/>
                    <w:right w:val="single" w:sz="4" w:space="0" w:color="auto"/>
                  </w:tcBorders>
                  <w:shd w:val="clear" w:color="auto" w:fill="auto"/>
                  <w:vAlign w:val="center"/>
                  <w:hideMark/>
                </w:tcPr>
                <w:p w14:paraId="7E75AB1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IMMTOPRINTMEM</w:t>
                  </w:r>
                </w:p>
              </w:tc>
              <w:tc>
                <w:tcPr>
                  <w:tcW w:w="739" w:type="dxa"/>
                  <w:tcBorders>
                    <w:top w:val="nil"/>
                    <w:left w:val="nil"/>
                    <w:bottom w:val="single" w:sz="4" w:space="0" w:color="auto"/>
                    <w:right w:val="single" w:sz="4" w:space="0" w:color="auto"/>
                  </w:tcBorders>
                  <w:shd w:val="clear" w:color="auto" w:fill="auto"/>
                  <w:vAlign w:val="center"/>
                  <w:hideMark/>
                </w:tcPr>
                <w:p w14:paraId="03318A12"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0010101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E8A79A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68EBF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30F80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EA7550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4766B9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E0BB0D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8D031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9BCB6D1"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3"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7BE368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96"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73DF71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F3DDDDE"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375485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5642DE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F41048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5694B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0931D3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D5D6A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498735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78DFD6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D3EB9E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A6F6F5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00F704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B53A13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5DC9F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31A461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1FF20F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A0A15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50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4593E0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146" w:type="dxa"/>
                  <w:gridSpan w:val="2"/>
                  <w:vAlign w:val="center"/>
                  <w:hideMark/>
                </w:tcPr>
                <w:p w14:paraId="5EAD535B"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6FA4F028"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1C42D85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23</w:t>
                  </w:r>
                </w:p>
              </w:tc>
              <w:tc>
                <w:tcPr>
                  <w:tcW w:w="1340" w:type="dxa"/>
                  <w:tcBorders>
                    <w:top w:val="nil"/>
                    <w:left w:val="nil"/>
                    <w:bottom w:val="single" w:sz="4" w:space="0" w:color="auto"/>
                    <w:right w:val="single" w:sz="4" w:space="0" w:color="auto"/>
                  </w:tcBorders>
                  <w:shd w:val="clear" w:color="auto" w:fill="auto"/>
                  <w:vAlign w:val="center"/>
                  <w:hideMark/>
                </w:tcPr>
                <w:p w14:paraId="4B7245CA"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WRITEREG</w:t>
                  </w:r>
                </w:p>
              </w:tc>
              <w:tc>
                <w:tcPr>
                  <w:tcW w:w="739" w:type="dxa"/>
                  <w:tcBorders>
                    <w:top w:val="nil"/>
                    <w:left w:val="nil"/>
                    <w:bottom w:val="single" w:sz="4" w:space="0" w:color="auto"/>
                    <w:right w:val="single" w:sz="4" w:space="0" w:color="auto"/>
                  </w:tcBorders>
                  <w:shd w:val="clear" w:color="auto" w:fill="auto"/>
                  <w:vAlign w:val="center"/>
                  <w:hideMark/>
                </w:tcPr>
                <w:p w14:paraId="79EC3B7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0010110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6B1F8F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A98A3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728B33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F6FAD75"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4A5E13A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623F53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C81E2EA"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DEB18D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F25481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44CC0C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F8D55C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C1FD2C8"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E644A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BE4C09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1BC44D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AA58C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81DA91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4ED5BB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0E4F67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AD1064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FEACF1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E16DA5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C38F5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25F55D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E6C493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B42448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584B149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3624EE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7D7AEB61"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7AE78984"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259E1B8E"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24</w:t>
                  </w:r>
                </w:p>
              </w:tc>
              <w:tc>
                <w:tcPr>
                  <w:tcW w:w="1340" w:type="dxa"/>
                  <w:tcBorders>
                    <w:top w:val="nil"/>
                    <w:left w:val="nil"/>
                    <w:bottom w:val="single" w:sz="4" w:space="0" w:color="auto"/>
                    <w:right w:val="single" w:sz="4" w:space="0" w:color="auto"/>
                  </w:tcBorders>
                  <w:shd w:val="clear" w:color="auto" w:fill="auto"/>
                  <w:vAlign w:val="center"/>
                  <w:hideMark/>
                </w:tcPr>
                <w:p w14:paraId="3D93D52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IMMTOWRITEMEM</w:t>
                  </w:r>
                </w:p>
              </w:tc>
              <w:tc>
                <w:tcPr>
                  <w:tcW w:w="739" w:type="dxa"/>
                  <w:tcBorders>
                    <w:top w:val="nil"/>
                    <w:left w:val="nil"/>
                    <w:bottom w:val="single" w:sz="4" w:space="0" w:color="auto"/>
                    <w:right w:val="single" w:sz="4" w:space="0" w:color="auto"/>
                  </w:tcBorders>
                  <w:shd w:val="clear" w:color="auto" w:fill="auto"/>
                  <w:vAlign w:val="center"/>
                  <w:hideMark/>
                </w:tcPr>
                <w:p w14:paraId="6B650657"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0010111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DB13B4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3B0C0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B48183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7D6DDDD"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290A2AF2"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61E609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66BDF5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2"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364C536"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03"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EE549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96"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11306354"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221"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85F36A8"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77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7C073C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27056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D06B49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4A772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C9971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4B52BB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5BACD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903141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625A71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88122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82DDC4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6875C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C7AE89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239195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38EB39E"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48D7C09"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2DC0B4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0EA8C057"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45804103"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1F938AD6"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25</w:t>
                  </w:r>
                </w:p>
              </w:tc>
              <w:tc>
                <w:tcPr>
                  <w:tcW w:w="1340" w:type="dxa"/>
                  <w:tcBorders>
                    <w:top w:val="nil"/>
                    <w:left w:val="nil"/>
                    <w:bottom w:val="single" w:sz="4" w:space="0" w:color="auto"/>
                    <w:right w:val="single" w:sz="4" w:space="0" w:color="auto"/>
                  </w:tcBorders>
                  <w:shd w:val="clear" w:color="auto" w:fill="auto"/>
                  <w:vAlign w:val="center"/>
                  <w:hideMark/>
                </w:tcPr>
                <w:p w14:paraId="7A41ED35"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CLEARALLREG</w:t>
                  </w:r>
                </w:p>
              </w:tc>
              <w:tc>
                <w:tcPr>
                  <w:tcW w:w="739" w:type="dxa"/>
                  <w:tcBorders>
                    <w:top w:val="nil"/>
                    <w:left w:val="nil"/>
                    <w:bottom w:val="single" w:sz="4" w:space="0" w:color="auto"/>
                    <w:right w:val="single" w:sz="4" w:space="0" w:color="auto"/>
                  </w:tcBorders>
                  <w:shd w:val="clear" w:color="auto" w:fill="auto"/>
                  <w:vAlign w:val="center"/>
                  <w:hideMark/>
                </w:tcPr>
                <w:p w14:paraId="4E3616AB"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0011000</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10874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214FA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5F9BCB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78C9ACD7"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6BF8B7A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FAB668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D8A0F0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70722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8D791B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50FCF92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3EE724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DA3015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3176F72A"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BF4E59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D17C75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446278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6702E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4E6BC0B"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C8DC5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EB905F6"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B2695D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24F6A6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BB15FE2"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EB84DF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F942060"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0AAD15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42D3DD0"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proofErr w:type="gramStart"/>
                  <w:r w:rsidRPr="003818CA">
                    <w:rPr>
                      <w:rFonts w:ascii="Liberation Sans" w:hAnsi="Liberation Sans"/>
                      <w:color w:val="9C5700"/>
                      <w:sz w:val="12"/>
                      <w:szCs w:val="12"/>
                      <w:lang w:eastAsia="tr-TR"/>
                    </w:rPr>
                    <w:t>x</w:t>
                  </w:r>
                  <w:proofErr w:type="gramEnd"/>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6A9142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4F77E45A" w14:textId="77777777" w:rsidR="003818CA" w:rsidRPr="003818CA" w:rsidRDefault="003818CA" w:rsidP="003818CA">
                  <w:pPr>
                    <w:framePr w:hSpace="141" w:wrap="around" w:vAnchor="page" w:hAnchor="margin" w:y="1454"/>
                    <w:suppressAutoHyphens w:val="0"/>
                    <w:rPr>
                      <w:sz w:val="20"/>
                      <w:szCs w:val="20"/>
                      <w:lang w:eastAsia="tr-TR"/>
                    </w:rPr>
                  </w:pPr>
                </w:p>
              </w:tc>
            </w:tr>
            <w:tr w:rsidR="003818CA" w:rsidRPr="003818CA" w14:paraId="4083E204" w14:textId="77777777" w:rsidTr="003818CA">
              <w:trPr>
                <w:gridAfter w:val="1"/>
                <w:wAfter w:w="12" w:type="dxa"/>
                <w:trHeight w:val="253"/>
              </w:trPr>
              <w:tc>
                <w:tcPr>
                  <w:tcW w:w="379" w:type="dxa"/>
                  <w:tcBorders>
                    <w:top w:val="nil"/>
                    <w:left w:val="single" w:sz="4" w:space="0" w:color="auto"/>
                    <w:bottom w:val="single" w:sz="4" w:space="0" w:color="auto"/>
                    <w:right w:val="single" w:sz="4" w:space="0" w:color="auto"/>
                  </w:tcBorders>
                  <w:shd w:val="clear" w:color="auto" w:fill="auto"/>
                  <w:vAlign w:val="center"/>
                  <w:hideMark/>
                </w:tcPr>
                <w:p w14:paraId="644AF4A4"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26</w:t>
                  </w:r>
                </w:p>
              </w:tc>
              <w:tc>
                <w:tcPr>
                  <w:tcW w:w="1340" w:type="dxa"/>
                  <w:tcBorders>
                    <w:top w:val="nil"/>
                    <w:left w:val="nil"/>
                    <w:bottom w:val="single" w:sz="4" w:space="0" w:color="auto"/>
                    <w:right w:val="single" w:sz="4" w:space="0" w:color="auto"/>
                  </w:tcBorders>
                  <w:shd w:val="clear" w:color="auto" w:fill="auto"/>
                  <w:vAlign w:val="center"/>
                  <w:hideMark/>
                </w:tcPr>
                <w:p w14:paraId="2A982EA4"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CLEARSPECREG</w:t>
                  </w:r>
                </w:p>
              </w:tc>
              <w:tc>
                <w:tcPr>
                  <w:tcW w:w="739" w:type="dxa"/>
                  <w:tcBorders>
                    <w:top w:val="nil"/>
                    <w:left w:val="nil"/>
                    <w:bottom w:val="single" w:sz="4" w:space="0" w:color="auto"/>
                    <w:right w:val="single" w:sz="4" w:space="0" w:color="auto"/>
                  </w:tcBorders>
                  <w:shd w:val="clear" w:color="auto" w:fill="auto"/>
                  <w:vAlign w:val="center"/>
                  <w:hideMark/>
                </w:tcPr>
                <w:p w14:paraId="2B42151C" w14:textId="77777777" w:rsidR="003818CA" w:rsidRPr="003818CA" w:rsidRDefault="003818CA" w:rsidP="003818CA">
                  <w:pPr>
                    <w:framePr w:hSpace="141" w:wrap="around" w:vAnchor="page" w:hAnchor="margin" w:y="1454"/>
                    <w:suppressAutoHyphens w:val="0"/>
                    <w:jc w:val="center"/>
                    <w:rPr>
                      <w:rFonts w:ascii="Arial" w:hAnsi="Arial" w:cs="Arial"/>
                      <w:color w:val="000000"/>
                      <w:sz w:val="12"/>
                      <w:szCs w:val="12"/>
                      <w:lang w:eastAsia="tr-TR"/>
                    </w:rPr>
                  </w:pPr>
                  <w:r w:rsidRPr="003818CA">
                    <w:rPr>
                      <w:rFonts w:ascii="Arial" w:hAnsi="Arial" w:cs="Arial"/>
                      <w:color w:val="000000"/>
                      <w:sz w:val="12"/>
                      <w:szCs w:val="12"/>
                      <w:lang w:eastAsia="tr-TR"/>
                    </w:rPr>
                    <w:t>0011001</w:t>
                  </w:r>
                </w:p>
              </w:tc>
              <w:tc>
                <w:tcPr>
                  <w:tcW w:w="56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1308A3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5E3459C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4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964ADF7"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620" w:type="dxa"/>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46729693"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58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50767E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7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82B1031"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534"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271915DF"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38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868DF69"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3"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3A4F78FD"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496"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5E1647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22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D7176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70"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10AA51F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5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1165DD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021C2442"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r w:rsidRPr="003818CA">
                    <w:rPr>
                      <w:rFonts w:ascii="Liberation Sans" w:hAnsi="Liberation Sans"/>
                      <w:color w:val="9C5700"/>
                      <w:sz w:val="12"/>
                      <w:szCs w:val="12"/>
                      <w:lang w:eastAsia="tr-TR"/>
                    </w:rPr>
                    <w:t>X</w:t>
                  </w:r>
                </w:p>
              </w:tc>
              <w:tc>
                <w:tcPr>
                  <w:tcW w:w="71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CA7AF5A"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7FECC18"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24E86843"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2F49BB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87"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7D073EC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19FFE7FF"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31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973DB1C"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24"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3CA980DD"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8"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4DC160E5"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00"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EAF1D6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441"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6F0743E4"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754" w:type="dxa"/>
                  <w:gridSpan w:val="2"/>
                  <w:tcBorders>
                    <w:top w:val="single" w:sz="4" w:space="0" w:color="auto"/>
                    <w:left w:val="single" w:sz="4" w:space="0" w:color="auto"/>
                    <w:bottom w:val="single" w:sz="4" w:space="0" w:color="auto"/>
                    <w:right w:val="single" w:sz="4" w:space="0" w:color="auto"/>
                  </w:tcBorders>
                  <w:shd w:val="clear" w:color="000000" w:fill="C6EFCE"/>
                  <w:noWrap/>
                  <w:vAlign w:val="center"/>
                  <w:hideMark/>
                </w:tcPr>
                <w:p w14:paraId="04C4755F" w14:textId="77777777" w:rsidR="003818CA" w:rsidRPr="003818CA" w:rsidRDefault="003818CA" w:rsidP="003818CA">
                  <w:pPr>
                    <w:framePr w:hSpace="141" w:wrap="around" w:vAnchor="page" w:hAnchor="margin" w:y="1454"/>
                    <w:suppressAutoHyphens w:val="0"/>
                    <w:jc w:val="center"/>
                    <w:rPr>
                      <w:rFonts w:ascii="Liberation Sans" w:hAnsi="Liberation Sans"/>
                      <w:color w:val="006100"/>
                      <w:sz w:val="12"/>
                      <w:szCs w:val="12"/>
                      <w:lang w:eastAsia="tr-TR"/>
                    </w:rPr>
                  </w:pPr>
                  <w:r w:rsidRPr="003818CA">
                    <w:rPr>
                      <w:rFonts w:ascii="Liberation Sans" w:hAnsi="Liberation Sans"/>
                      <w:color w:val="006100"/>
                      <w:sz w:val="12"/>
                      <w:szCs w:val="12"/>
                      <w:lang w:eastAsia="tr-TR"/>
                    </w:rPr>
                    <w:t>1</w:t>
                  </w:r>
                </w:p>
              </w:tc>
              <w:tc>
                <w:tcPr>
                  <w:tcW w:w="614" w:type="dxa"/>
                  <w:gridSpan w:val="2"/>
                  <w:tcBorders>
                    <w:top w:val="single" w:sz="4" w:space="0" w:color="auto"/>
                    <w:left w:val="single" w:sz="4" w:space="0" w:color="auto"/>
                    <w:bottom w:val="single" w:sz="4" w:space="0" w:color="auto"/>
                    <w:right w:val="single" w:sz="4" w:space="0" w:color="auto"/>
                  </w:tcBorders>
                  <w:shd w:val="clear" w:color="000000" w:fill="FFEB9C"/>
                  <w:noWrap/>
                  <w:vAlign w:val="center"/>
                  <w:hideMark/>
                </w:tcPr>
                <w:p w14:paraId="7FD77495" w14:textId="77777777" w:rsidR="003818CA" w:rsidRPr="003818CA" w:rsidRDefault="003818CA" w:rsidP="003818CA">
                  <w:pPr>
                    <w:framePr w:hSpace="141" w:wrap="around" w:vAnchor="page" w:hAnchor="margin" w:y="1454"/>
                    <w:suppressAutoHyphens w:val="0"/>
                    <w:jc w:val="center"/>
                    <w:rPr>
                      <w:rFonts w:ascii="Liberation Sans" w:hAnsi="Liberation Sans"/>
                      <w:color w:val="9C5700"/>
                      <w:sz w:val="12"/>
                      <w:szCs w:val="12"/>
                      <w:lang w:eastAsia="tr-TR"/>
                    </w:rPr>
                  </w:pPr>
                  <w:proofErr w:type="gramStart"/>
                  <w:r w:rsidRPr="003818CA">
                    <w:rPr>
                      <w:rFonts w:ascii="Liberation Sans" w:hAnsi="Liberation Sans"/>
                      <w:color w:val="9C5700"/>
                      <w:sz w:val="12"/>
                      <w:szCs w:val="12"/>
                      <w:lang w:eastAsia="tr-TR"/>
                    </w:rPr>
                    <w:t>x</w:t>
                  </w:r>
                  <w:proofErr w:type="gramEnd"/>
                </w:p>
              </w:tc>
              <w:tc>
                <w:tcPr>
                  <w:tcW w:w="502" w:type="dxa"/>
                  <w:tcBorders>
                    <w:top w:val="single" w:sz="4" w:space="0" w:color="auto"/>
                    <w:left w:val="single" w:sz="4" w:space="0" w:color="auto"/>
                    <w:bottom w:val="single" w:sz="4" w:space="0" w:color="auto"/>
                    <w:right w:val="single" w:sz="4" w:space="0" w:color="auto"/>
                  </w:tcBorders>
                  <w:shd w:val="clear" w:color="000000" w:fill="FFC7CE"/>
                  <w:noWrap/>
                  <w:vAlign w:val="center"/>
                  <w:hideMark/>
                </w:tcPr>
                <w:p w14:paraId="07A06561" w14:textId="77777777" w:rsidR="003818CA" w:rsidRPr="003818CA" w:rsidRDefault="003818CA" w:rsidP="003818CA">
                  <w:pPr>
                    <w:framePr w:hSpace="141" w:wrap="around" w:vAnchor="page" w:hAnchor="margin" w:y="1454"/>
                    <w:suppressAutoHyphens w:val="0"/>
                    <w:jc w:val="center"/>
                    <w:rPr>
                      <w:rFonts w:ascii="Liberation Sans" w:hAnsi="Liberation Sans"/>
                      <w:color w:val="9C0006"/>
                      <w:sz w:val="12"/>
                      <w:szCs w:val="12"/>
                      <w:lang w:eastAsia="tr-TR"/>
                    </w:rPr>
                  </w:pPr>
                  <w:r w:rsidRPr="003818CA">
                    <w:rPr>
                      <w:rFonts w:ascii="Liberation Sans" w:hAnsi="Liberation Sans"/>
                      <w:color w:val="9C0006"/>
                      <w:sz w:val="12"/>
                      <w:szCs w:val="12"/>
                      <w:lang w:eastAsia="tr-TR"/>
                    </w:rPr>
                    <w:t>0</w:t>
                  </w:r>
                </w:p>
              </w:tc>
              <w:tc>
                <w:tcPr>
                  <w:tcW w:w="146" w:type="dxa"/>
                  <w:gridSpan w:val="2"/>
                  <w:vAlign w:val="center"/>
                  <w:hideMark/>
                </w:tcPr>
                <w:p w14:paraId="2F5DE76C" w14:textId="77777777" w:rsidR="003818CA" w:rsidRPr="003818CA" w:rsidRDefault="003818CA" w:rsidP="003818CA">
                  <w:pPr>
                    <w:framePr w:hSpace="141" w:wrap="around" w:vAnchor="page" w:hAnchor="margin" w:y="1454"/>
                    <w:suppressAutoHyphens w:val="0"/>
                    <w:rPr>
                      <w:sz w:val="20"/>
                      <w:szCs w:val="20"/>
                      <w:lang w:eastAsia="tr-TR"/>
                    </w:rPr>
                  </w:pPr>
                </w:p>
              </w:tc>
            </w:tr>
          </w:tbl>
          <w:p w14:paraId="38F4B758" w14:textId="6E53875C" w:rsidR="001A1C34" w:rsidRPr="009A0886" w:rsidRDefault="001A1C34" w:rsidP="001A1C34">
            <w:pPr>
              <w:pStyle w:val="Caption"/>
              <w:rPr>
                <w:rFonts w:ascii="Arial" w:hAnsi="Arial" w:cs="Arial"/>
                <w:i w:val="0"/>
                <w:iCs w:val="0"/>
                <w:sz w:val="16"/>
                <w:szCs w:val="16"/>
              </w:rPr>
            </w:pPr>
          </w:p>
        </w:tc>
      </w:tr>
      <w:tr w:rsidR="001A1C34" w14:paraId="1B0EC862" w14:textId="77777777" w:rsidTr="009A0886">
        <w:tc>
          <w:tcPr>
            <w:tcW w:w="7565" w:type="dxa"/>
            <w:tcBorders>
              <w:left w:val="nil"/>
              <w:bottom w:val="nil"/>
              <w:right w:val="nil"/>
            </w:tcBorders>
          </w:tcPr>
          <w:p w14:paraId="3C24B728" w14:textId="77777777" w:rsidR="001A1C34" w:rsidRPr="001A1C34" w:rsidRDefault="001A1C34" w:rsidP="001A1C34">
            <w:pPr>
              <w:tabs>
                <w:tab w:val="left" w:pos="1864"/>
              </w:tabs>
              <w:suppressAutoHyphens w:val="0"/>
              <w:rPr>
                <w:rFonts w:ascii="Liberation Sans" w:hAnsi="Liberation Sans"/>
                <w:b/>
                <w:bCs/>
                <w:i/>
                <w:iCs/>
                <w:color w:val="000000"/>
                <w:sz w:val="18"/>
                <w:szCs w:val="18"/>
                <w:lang w:eastAsia="tr-TR"/>
              </w:rPr>
            </w:pPr>
            <w:r w:rsidRPr="001A1C34">
              <w:rPr>
                <w:rFonts w:ascii="Liberation Sans" w:hAnsi="Liberation Sans"/>
                <w:b/>
                <w:bCs/>
                <w:i/>
                <w:iCs/>
                <w:color w:val="000000"/>
                <w:sz w:val="18"/>
                <w:szCs w:val="18"/>
                <w:lang w:eastAsia="tr-TR"/>
              </w:rPr>
              <w:t>Tablo 3</w:t>
            </w:r>
          </w:p>
        </w:tc>
        <w:tc>
          <w:tcPr>
            <w:tcW w:w="8873" w:type="dxa"/>
            <w:tcBorders>
              <w:left w:val="nil"/>
              <w:bottom w:val="nil"/>
              <w:right w:val="nil"/>
            </w:tcBorders>
          </w:tcPr>
          <w:p w14:paraId="67935AC9" w14:textId="77777777" w:rsidR="001A1C34" w:rsidRPr="001A1C34" w:rsidRDefault="001A1C34" w:rsidP="001A1C34">
            <w:pPr>
              <w:suppressAutoHyphens w:val="0"/>
              <w:jc w:val="right"/>
              <w:rPr>
                <w:rFonts w:ascii="Liberation Sans" w:hAnsi="Liberation Sans"/>
                <w:b/>
                <w:bCs/>
                <w:i/>
                <w:iCs/>
                <w:color w:val="000000"/>
                <w:sz w:val="18"/>
                <w:szCs w:val="18"/>
                <w:lang w:eastAsia="tr-TR"/>
              </w:rPr>
            </w:pPr>
            <w:r w:rsidRPr="001A1C34">
              <w:rPr>
                <w:rFonts w:ascii="Liberation Sans" w:hAnsi="Liberation Sans"/>
                <w:b/>
                <w:bCs/>
                <w:i/>
                <w:iCs/>
                <w:color w:val="000000"/>
                <w:sz w:val="18"/>
                <w:szCs w:val="18"/>
                <w:lang w:eastAsia="tr-TR"/>
              </w:rPr>
              <w:t>Karnough Map</w:t>
            </w:r>
          </w:p>
        </w:tc>
      </w:tr>
    </w:tbl>
    <w:p w14:paraId="31E67233" w14:textId="77777777" w:rsidR="00C074F9" w:rsidRDefault="00C074F9" w:rsidP="006C6514">
      <w:pPr>
        <w:pStyle w:val="Caption"/>
        <w:ind w:firstLine="360"/>
        <w:rPr>
          <w:rFonts w:ascii="Arial" w:hAnsi="Arial" w:cs="Arial"/>
          <w:i w:val="0"/>
          <w:iCs w:val="0"/>
        </w:rPr>
      </w:pPr>
    </w:p>
    <w:p w14:paraId="5A3A913E" w14:textId="77777777" w:rsidR="00C074F9" w:rsidRDefault="00C074F9" w:rsidP="006C6514">
      <w:pPr>
        <w:pStyle w:val="Caption"/>
        <w:ind w:firstLine="360"/>
        <w:rPr>
          <w:rFonts w:ascii="Arial" w:hAnsi="Arial" w:cs="Arial"/>
          <w:i w:val="0"/>
          <w:iCs w:val="0"/>
        </w:rPr>
      </w:pPr>
    </w:p>
    <w:p w14:paraId="0083A315" w14:textId="77777777" w:rsidR="00C074F9" w:rsidRDefault="00C074F9" w:rsidP="006C6514">
      <w:pPr>
        <w:pStyle w:val="Caption"/>
        <w:ind w:firstLine="360"/>
        <w:rPr>
          <w:rFonts w:ascii="Arial" w:hAnsi="Arial" w:cs="Arial"/>
          <w:i w:val="0"/>
          <w:iCs w:val="0"/>
        </w:rPr>
      </w:pPr>
    </w:p>
    <w:p w14:paraId="41154E4B" w14:textId="77777777" w:rsidR="00942015" w:rsidRDefault="00942015" w:rsidP="00942015">
      <w:pPr>
        <w:pStyle w:val="Caption"/>
        <w:ind w:firstLine="360"/>
        <w:rPr>
          <w:rFonts w:ascii="Arial" w:hAnsi="Arial" w:cs="Arial"/>
          <w:i w:val="0"/>
          <w:iCs w:val="0"/>
        </w:rPr>
      </w:pPr>
    </w:p>
    <w:p w14:paraId="0C9ED5C3" w14:textId="77777777" w:rsidR="00942015" w:rsidRDefault="00942015" w:rsidP="00942015">
      <w:pPr>
        <w:pStyle w:val="Caption"/>
        <w:ind w:firstLine="360"/>
        <w:rPr>
          <w:rFonts w:ascii="Arial" w:hAnsi="Arial" w:cs="Arial"/>
          <w:i w:val="0"/>
          <w:iCs w:val="0"/>
        </w:rPr>
      </w:pPr>
    </w:p>
    <w:p w14:paraId="4AADBE73" w14:textId="77777777" w:rsidR="00942015" w:rsidRDefault="00942015" w:rsidP="00942015">
      <w:pPr>
        <w:pStyle w:val="Caption"/>
        <w:ind w:firstLine="360"/>
        <w:rPr>
          <w:rFonts w:ascii="Arial" w:hAnsi="Arial" w:cs="Arial"/>
          <w:i w:val="0"/>
          <w:iCs w:val="0"/>
        </w:rPr>
      </w:pPr>
    </w:p>
    <w:p w14:paraId="6FFFBA58" w14:textId="77777777" w:rsidR="00F10099" w:rsidRDefault="00942015" w:rsidP="00F10099">
      <w:pPr>
        <w:pStyle w:val="Caption"/>
        <w:keepNext/>
        <w:ind w:firstLine="360"/>
      </w:pPr>
      <w:r w:rsidRPr="00942015">
        <w:rPr>
          <w:rFonts w:ascii="Arial" w:hAnsi="Arial" w:cs="Arial"/>
          <w:i w:val="0"/>
          <w:iCs w:val="0"/>
          <w:noProof/>
        </w:rPr>
        <w:drawing>
          <wp:inline distT="0" distB="0" distL="0" distR="0" wp14:anchorId="3373C8FC" wp14:editId="3B0A9FFA">
            <wp:extent cx="9958760" cy="5370861"/>
            <wp:effectExtent l="0" t="0" r="4445" b="1270"/>
            <wp:docPr id="1412804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04261" name="Picture 1" descr="A screenshot of a computer&#10;&#10;Description automatically generated"/>
                    <pic:cNvPicPr/>
                  </pic:nvPicPr>
                  <pic:blipFill>
                    <a:blip r:embed="rId18"/>
                    <a:stretch>
                      <a:fillRect/>
                    </a:stretch>
                  </pic:blipFill>
                  <pic:spPr>
                    <a:xfrm>
                      <a:off x="0" y="0"/>
                      <a:ext cx="9965797" cy="5374656"/>
                    </a:xfrm>
                    <a:prstGeom prst="rect">
                      <a:avLst/>
                    </a:prstGeom>
                  </pic:spPr>
                </pic:pic>
              </a:graphicData>
            </a:graphic>
          </wp:inline>
        </w:drawing>
      </w:r>
    </w:p>
    <w:p w14:paraId="7B0E8C42" w14:textId="6A33A581" w:rsidR="00C074F9" w:rsidRDefault="00F10099" w:rsidP="00F10099">
      <w:pPr>
        <w:pStyle w:val="Caption"/>
        <w:ind w:firstLine="360"/>
        <w:rPr>
          <w:rFonts w:ascii="Arial" w:hAnsi="Arial" w:cs="Arial"/>
          <w:i w:val="0"/>
          <w:iCs w:val="0"/>
        </w:rPr>
      </w:pPr>
      <w:r>
        <w:t xml:space="preserve">Şekil </w:t>
      </w:r>
      <w:fldSimple w:instr=" SEQ Şekil \* ARABIC ">
        <w:r w:rsidR="007B58D5">
          <w:rPr>
            <w:noProof/>
          </w:rPr>
          <w:t>11</w:t>
        </w:r>
      </w:fldSimple>
      <w:r>
        <w:t xml:space="preserve"> Karnough Studio</w:t>
      </w:r>
    </w:p>
    <w:p w14:paraId="272CE016" w14:textId="77777777" w:rsidR="00C074F9" w:rsidRDefault="00C074F9" w:rsidP="006C6514">
      <w:pPr>
        <w:pStyle w:val="Caption"/>
        <w:ind w:firstLine="360"/>
        <w:rPr>
          <w:rFonts w:ascii="Arial" w:hAnsi="Arial" w:cs="Arial"/>
          <w:i w:val="0"/>
          <w:iCs w:val="0"/>
        </w:rPr>
      </w:pPr>
    </w:p>
    <w:p w14:paraId="53A94D29" w14:textId="77777777" w:rsidR="00C074F9" w:rsidRDefault="00C074F9" w:rsidP="006C6514">
      <w:pPr>
        <w:pStyle w:val="Caption"/>
        <w:ind w:firstLine="360"/>
        <w:rPr>
          <w:rFonts w:ascii="Arial" w:hAnsi="Arial" w:cs="Arial"/>
          <w:i w:val="0"/>
          <w:iCs w:val="0"/>
        </w:rPr>
      </w:pPr>
    </w:p>
    <w:p w14:paraId="42ECC7EC" w14:textId="77777777" w:rsidR="003E50D2" w:rsidRDefault="003E50D2" w:rsidP="003E50D2">
      <w:pPr>
        <w:pStyle w:val="Caption"/>
        <w:rPr>
          <w:rFonts w:ascii="Arial" w:hAnsi="Arial" w:cs="Arial"/>
          <w:i w:val="0"/>
          <w:iCs w:val="0"/>
        </w:rPr>
        <w:sectPr w:rsidR="003E50D2" w:rsidSect="009A0886">
          <w:footnotePr>
            <w:pos w:val="beneathText"/>
          </w:footnotePr>
          <w:pgSz w:w="16837" w:h="11905" w:orient="landscape" w:code="9"/>
          <w:pgMar w:top="567" w:right="170" w:bottom="567" w:left="170" w:header="709" w:footer="709" w:gutter="0"/>
          <w:cols w:space="708"/>
          <w:docGrid w:linePitch="360"/>
        </w:sectPr>
      </w:pPr>
    </w:p>
    <w:p w14:paraId="5DD57737" w14:textId="27E6209E" w:rsidR="00F10099" w:rsidRDefault="00F10099" w:rsidP="00F10099">
      <w:pPr>
        <w:pStyle w:val="Caption"/>
        <w:ind w:left="708" w:firstLine="708"/>
        <w:jc w:val="both"/>
        <w:rPr>
          <w:i w:val="0"/>
          <w:iCs w:val="0"/>
          <w:sz w:val="24"/>
          <w:szCs w:val="24"/>
        </w:rPr>
      </w:pPr>
      <w:r>
        <w:rPr>
          <w:i w:val="0"/>
          <w:iCs w:val="0"/>
          <w:sz w:val="24"/>
          <w:szCs w:val="24"/>
        </w:rPr>
        <w:lastRenderedPageBreak/>
        <w:t xml:space="preserve">Karnough haritası oluştururken Şekil 11 ‘den görebileceğiniz üzere Karnough Studio adında program kullanılmıştır. Sağ altta ilgili kontrol alanını nasıl kontrol edebileceğimiz Sum Of Product (DNF) formatında gösterilmektedir.  Buradaki nokta işaretleri AND , artı işaretleri OR ve dik çizgi işaretleri de o değerin tersini ifade etmektedir.  Bu bilgiler doğrultusunda 28 kontrol alanı için de ayrı ayrı AND ve OR kapıları kullanarak komut koduna göre bir kontrol ünitesi tasarlanmıştır. Örnek olması için sadece </w:t>
      </w:r>
      <w:r w:rsidRPr="00F10099">
        <w:rPr>
          <w:sz w:val="24"/>
          <w:szCs w:val="24"/>
          <w:u w:val="single"/>
        </w:rPr>
        <w:t>counterSLC</w:t>
      </w:r>
      <w:r>
        <w:rPr>
          <w:i w:val="0"/>
          <w:iCs w:val="0"/>
          <w:sz w:val="24"/>
          <w:szCs w:val="24"/>
        </w:rPr>
        <w:t xml:space="preserve"> kontrol alanının hesaplanması şekil 12’deki gibi yapılacaktır.</w:t>
      </w:r>
    </w:p>
    <w:p w14:paraId="493F9D6D" w14:textId="77777777" w:rsidR="00F10099" w:rsidRDefault="00F10099" w:rsidP="00F10099">
      <w:pPr>
        <w:pStyle w:val="Caption"/>
        <w:ind w:left="708" w:firstLine="708"/>
        <w:jc w:val="both"/>
        <w:rPr>
          <w:i w:val="0"/>
          <w:iCs w:val="0"/>
          <w:sz w:val="24"/>
          <w:szCs w:val="24"/>
        </w:rPr>
      </w:pPr>
    </w:p>
    <w:p w14:paraId="58FA1D2C" w14:textId="77777777" w:rsidR="00F10099" w:rsidRDefault="00F10099" w:rsidP="00F10099">
      <w:pPr>
        <w:pStyle w:val="Caption"/>
        <w:keepNext/>
        <w:ind w:left="708"/>
        <w:jc w:val="both"/>
      </w:pPr>
      <w:r w:rsidRPr="00F10099">
        <w:rPr>
          <w:rFonts w:ascii="Arial" w:hAnsi="Arial" w:cs="Arial"/>
          <w:i w:val="0"/>
          <w:iCs w:val="0"/>
        </w:rPr>
        <w:drawing>
          <wp:inline distT="0" distB="0" distL="0" distR="0" wp14:anchorId="25FB3A1C" wp14:editId="0FF7021D">
            <wp:extent cx="5302425" cy="2635134"/>
            <wp:effectExtent l="0" t="0" r="0" b="0"/>
            <wp:docPr id="1855673413" name="Picture 1"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673413" name="Picture 1" descr="A diagram of a circuit&#10;&#10;Description automatically generated"/>
                    <pic:cNvPicPr/>
                  </pic:nvPicPr>
                  <pic:blipFill>
                    <a:blip r:embed="rId19"/>
                    <a:stretch>
                      <a:fillRect/>
                    </a:stretch>
                  </pic:blipFill>
                  <pic:spPr>
                    <a:xfrm>
                      <a:off x="0" y="0"/>
                      <a:ext cx="5320373" cy="2644054"/>
                    </a:xfrm>
                    <a:prstGeom prst="rect">
                      <a:avLst/>
                    </a:prstGeom>
                  </pic:spPr>
                </pic:pic>
              </a:graphicData>
            </a:graphic>
          </wp:inline>
        </w:drawing>
      </w:r>
    </w:p>
    <w:p w14:paraId="600D61C3" w14:textId="17F91273" w:rsidR="00F10099" w:rsidRDefault="00F10099" w:rsidP="00F10099">
      <w:pPr>
        <w:pStyle w:val="Caption"/>
        <w:ind w:firstLine="708"/>
        <w:jc w:val="both"/>
      </w:pPr>
      <w:r>
        <w:t xml:space="preserve">Şekil </w:t>
      </w:r>
      <w:fldSimple w:instr=" SEQ Şekil \* ARABIC ">
        <w:r w:rsidR="007B58D5">
          <w:rPr>
            <w:noProof/>
          </w:rPr>
          <w:t>12</w:t>
        </w:r>
      </w:fldSimple>
      <w:r>
        <w:t xml:space="preserve"> Counter SLC Kontrol alan</w:t>
      </w:r>
      <w:r w:rsidR="006C6DE6">
        <w:t>ı</w:t>
      </w:r>
      <w:r>
        <w:t xml:space="preserve"> için devre (</w:t>
      </w:r>
      <w:r w:rsidRPr="00F43C06">
        <w:t>(x1 · |x2 · |x3) + (x2 · x3 · x4)</w:t>
      </w:r>
      <w:r>
        <w:t>)</w:t>
      </w:r>
    </w:p>
    <w:p w14:paraId="356ECB88" w14:textId="77777777" w:rsidR="00B32CD9" w:rsidRDefault="00B32CD9" w:rsidP="00F10099">
      <w:pPr>
        <w:pStyle w:val="Caption"/>
        <w:ind w:firstLine="708"/>
        <w:jc w:val="both"/>
      </w:pPr>
    </w:p>
    <w:p w14:paraId="19C9F46F" w14:textId="61093388" w:rsidR="00B32CD9" w:rsidRPr="00B32CD9" w:rsidRDefault="00B32CD9" w:rsidP="00B32CD9">
      <w:pPr>
        <w:pStyle w:val="Caption"/>
        <w:jc w:val="both"/>
        <w:rPr>
          <w:i w:val="0"/>
          <w:iCs w:val="0"/>
          <w:sz w:val="24"/>
          <w:szCs w:val="24"/>
        </w:rPr>
      </w:pPr>
      <w:r>
        <w:rPr>
          <w:i w:val="0"/>
          <w:iCs w:val="0"/>
        </w:rPr>
        <w:tab/>
      </w:r>
      <w:r>
        <w:rPr>
          <w:i w:val="0"/>
          <w:iCs w:val="0"/>
        </w:rPr>
        <w:tab/>
      </w:r>
      <w:r>
        <w:rPr>
          <w:i w:val="0"/>
          <w:iCs w:val="0"/>
          <w:sz w:val="24"/>
          <w:szCs w:val="24"/>
        </w:rPr>
        <w:t xml:space="preserve">Tüm kontrol ünitesini Şekil 13’teki görselden görebilirsiniz. Kontrol ünitesinin Şekil 3’teki mimariye eklenmiş halini de Şekil </w:t>
      </w:r>
      <w:proofErr w:type="gramStart"/>
      <w:r>
        <w:rPr>
          <w:i w:val="0"/>
          <w:iCs w:val="0"/>
          <w:sz w:val="24"/>
          <w:szCs w:val="24"/>
        </w:rPr>
        <w:t>14’de</w:t>
      </w:r>
      <w:proofErr w:type="gramEnd"/>
      <w:r>
        <w:rPr>
          <w:i w:val="0"/>
          <w:iCs w:val="0"/>
          <w:sz w:val="24"/>
          <w:szCs w:val="24"/>
        </w:rPr>
        <w:t xml:space="preserve"> görebilirsiniz. </w:t>
      </w:r>
    </w:p>
    <w:p w14:paraId="4245FC51" w14:textId="77777777" w:rsidR="00E16376" w:rsidRDefault="00E16376" w:rsidP="00E16376">
      <w:pPr>
        <w:pStyle w:val="Caption"/>
        <w:jc w:val="both"/>
        <w:rPr>
          <w:rFonts w:ascii="Arial" w:hAnsi="Arial" w:cs="Arial"/>
          <w:i w:val="0"/>
          <w:iCs w:val="0"/>
        </w:rPr>
      </w:pPr>
    </w:p>
    <w:p w14:paraId="65929433" w14:textId="77777777" w:rsidR="00E16376" w:rsidRDefault="00E16376" w:rsidP="00E16376">
      <w:pPr>
        <w:pStyle w:val="Caption"/>
        <w:keepNext/>
        <w:jc w:val="center"/>
      </w:pPr>
      <w:r>
        <w:rPr>
          <w:rFonts w:ascii="Arial" w:hAnsi="Arial" w:cs="Arial"/>
          <w:i w:val="0"/>
          <w:iCs w:val="0"/>
          <w:noProof/>
        </w:rPr>
        <w:lastRenderedPageBreak/>
        <w:drawing>
          <wp:inline distT="0" distB="0" distL="0" distR="0" wp14:anchorId="5872E6BA" wp14:editId="1A613A81">
            <wp:extent cx="3902258" cy="8645236"/>
            <wp:effectExtent l="0" t="0" r="3175" b="3810"/>
            <wp:docPr id="32127181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71815" name="Graphic 321271815"/>
                    <pic:cNvPicPr/>
                  </pic:nvPicPr>
                  <pic:blipFill rotWithShape="1">
                    <a:blip r:embed="rId20">
                      <a:extLst>
                        <a:ext uri="{96DAC541-7B7A-43D3-8B79-37D633B846F1}">
                          <asvg:svgBlip xmlns:asvg="http://schemas.microsoft.com/office/drawing/2016/SVG/main" r:embed="rId21"/>
                        </a:ext>
                      </a:extLst>
                    </a:blip>
                    <a:srcRect l="1156" t="2779" r="73296" b="19456"/>
                    <a:stretch/>
                  </pic:blipFill>
                  <pic:spPr bwMode="auto">
                    <a:xfrm>
                      <a:off x="0" y="0"/>
                      <a:ext cx="3929800" cy="8706254"/>
                    </a:xfrm>
                    <a:prstGeom prst="rect">
                      <a:avLst/>
                    </a:prstGeom>
                    <a:ln>
                      <a:noFill/>
                    </a:ln>
                    <a:extLst>
                      <a:ext uri="{53640926-AAD7-44D8-BBD7-CCE9431645EC}">
                        <a14:shadowObscured xmlns:a14="http://schemas.microsoft.com/office/drawing/2010/main"/>
                      </a:ext>
                    </a:extLst>
                  </pic:spPr>
                </pic:pic>
              </a:graphicData>
            </a:graphic>
          </wp:inline>
        </w:drawing>
      </w:r>
    </w:p>
    <w:p w14:paraId="21EC8470" w14:textId="1A0961F2" w:rsidR="00E16376" w:rsidRDefault="00E16376" w:rsidP="00E16376">
      <w:pPr>
        <w:pStyle w:val="Caption"/>
        <w:ind w:left="708"/>
        <w:jc w:val="both"/>
        <w:rPr>
          <w:rFonts w:ascii="Arial" w:hAnsi="Arial" w:cs="Arial"/>
          <w:i w:val="0"/>
          <w:iCs w:val="0"/>
        </w:rPr>
        <w:sectPr w:rsidR="00E16376" w:rsidSect="00F10099">
          <w:footnotePr>
            <w:pos w:val="beneathText"/>
          </w:footnotePr>
          <w:pgSz w:w="11905" w:h="16837" w:code="9"/>
          <w:pgMar w:top="1418" w:right="1418" w:bottom="1418" w:left="1418" w:header="709" w:footer="709" w:gutter="0"/>
          <w:cols w:space="708"/>
          <w:docGrid w:linePitch="360"/>
        </w:sectPr>
      </w:pPr>
      <w:r>
        <w:t xml:space="preserve">Şekil </w:t>
      </w:r>
      <w:fldSimple w:instr=" SEQ Şekil \* ARABIC ">
        <w:r w:rsidR="007B58D5">
          <w:rPr>
            <w:noProof/>
          </w:rPr>
          <w:t>13</w:t>
        </w:r>
      </w:fldSimple>
      <w:r>
        <w:t xml:space="preserve"> Kontrol Ünitesi İçi (Child circuit)</w:t>
      </w:r>
    </w:p>
    <w:p w14:paraId="23AC5667" w14:textId="77777777" w:rsidR="00B32CD9" w:rsidRDefault="00B32CD9" w:rsidP="001F180E">
      <w:pPr>
        <w:pStyle w:val="Caption"/>
        <w:keepNext/>
      </w:pPr>
    </w:p>
    <w:p w14:paraId="0C6E7E44" w14:textId="77777777" w:rsidR="00B32CD9" w:rsidRDefault="00B32CD9" w:rsidP="001F180E">
      <w:pPr>
        <w:pStyle w:val="Caption"/>
        <w:keepNext/>
      </w:pPr>
    </w:p>
    <w:p w14:paraId="3364B175" w14:textId="77777777" w:rsidR="00B32CD9" w:rsidRDefault="00B32CD9" w:rsidP="001F180E">
      <w:pPr>
        <w:pStyle w:val="Caption"/>
        <w:keepNext/>
      </w:pPr>
    </w:p>
    <w:p w14:paraId="614C3690" w14:textId="05EEC0BC" w:rsidR="001F180E" w:rsidRDefault="001F180E" w:rsidP="001F180E">
      <w:pPr>
        <w:pStyle w:val="Caption"/>
        <w:keepNext/>
      </w:pPr>
      <w:r>
        <w:rPr>
          <w:rFonts w:ascii="Arial" w:hAnsi="Arial" w:cs="Arial"/>
          <w:i w:val="0"/>
          <w:iCs w:val="0"/>
          <w:noProof/>
        </w:rPr>
        <w:drawing>
          <wp:inline distT="0" distB="0" distL="0" distR="0" wp14:anchorId="0D6082E8" wp14:editId="0A11882E">
            <wp:extent cx="10346645" cy="5695122"/>
            <wp:effectExtent l="0" t="0" r="0" b="1270"/>
            <wp:docPr id="76430605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06059" name="Graphic 764306059"/>
                    <pic:cNvPicPr/>
                  </pic:nvPicPr>
                  <pic:blipFill rotWithShape="1">
                    <a:blip r:embed="rId22">
                      <a:extLst>
                        <a:ext uri="{96DAC541-7B7A-43D3-8B79-37D633B846F1}">
                          <asvg:svgBlip xmlns:asvg="http://schemas.microsoft.com/office/drawing/2016/SVG/main" r:embed="rId23"/>
                        </a:ext>
                      </a:extLst>
                    </a:blip>
                    <a:srcRect l="12942" t="10356" r="22236" b="40626"/>
                    <a:stretch/>
                  </pic:blipFill>
                  <pic:spPr bwMode="auto">
                    <a:xfrm>
                      <a:off x="0" y="0"/>
                      <a:ext cx="10368764" cy="5707297"/>
                    </a:xfrm>
                    <a:prstGeom prst="rect">
                      <a:avLst/>
                    </a:prstGeom>
                    <a:ln>
                      <a:noFill/>
                    </a:ln>
                    <a:extLst>
                      <a:ext uri="{53640926-AAD7-44D8-BBD7-CCE9431645EC}">
                        <a14:shadowObscured xmlns:a14="http://schemas.microsoft.com/office/drawing/2010/main"/>
                      </a:ext>
                    </a:extLst>
                  </pic:spPr>
                </pic:pic>
              </a:graphicData>
            </a:graphic>
          </wp:inline>
        </w:drawing>
      </w:r>
    </w:p>
    <w:p w14:paraId="27946FCA" w14:textId="3C5B7EBF" w:rsidR="00E16376" w:rsidRDefault="001F180E" w:rsidP="001F180E">
      <w:pPr>
        <w:pStyle w:val="Caption"/>
      </w:pPr>
      <w:r>
        <w:t xml:space="preserve">Şekil </w:t>
      </w:r>
      <w:fldSimple w:instr=" SEQ Şekil \* ARABIC ">
        <w:r w:rsidR="007B58D5">
          <w:rPr>
            <w:noProof/>
          </w:rPr>
          <w:t>14</w:t>
        </w:r>
      </w:fldSimple>
      <w:r>
        <w:t xml:space="preserve"> Kontrol Bloğu Eklendikten Sonraki Mimari</w:t>
      </w:r>
    </w:p>
    <w:p w14:paraId="2CF64BB4" w14:textId="77777777" w:rsidR="00B32CD9" w:rsidRDefault="00B32CD9" w:rsidP="001F180E">
      <w:pPr>
        <w:pStyle w:val="Caption"/>
      </w:pPr>
    </w:p>
    <w:p w14:paraId="7701713C" w14:textId="77777777" w:rsidR="00B32CD9" w:rsidRDefault="00B32CD9" w:rsidP="001F180E">
      <w:pPr>
        <w:pStyle w:val="Caption"/>
      </w:pPr>
    </w:p>
    <w:p w14:paraId="718BDFB2" w14:textId="77777777" w:rsidR="00B32CD9" w:rsidRDefault="00B32CD9">
      <w:pPr>
        <w:numPr>
          <w:ilvl w:val="0"/>
          <w:numId w:val="1"/>
        </w:numPr>
        <w:tabs>
          <w:tab w:val="left" w:pos="720"/>
          <w:tab w:val="left" w:pos="1148"/>
        </w:tabs>
        <w:rPr>
          <w:rFonts w:ascii="Arial" w:hAnsi="Arial" w:cs="Arial"/>
        </w:rPr>
        <w:sectPr w:rsidR="00B32CD9" w:rsidSect="001F180E">
          <w:footnotePr>
            <w:pos w:val="beneathText"/>
          </w:footnotePr>
          <w:pgSz w:w="16837" w:h="11905" w:orient="landscape" w:code="9"/>
          <w:pgMar w:top="284" w:right="284" w:bottom="284" w:left="284" w:header="709" w:footer="709" w:gutter="0"/>
          <w:cols w:space="708"/>
          <w:docGrid w:linePitch="360"/>
        </w:sectPr>
      </w:pPr>
    </w:p>
    <w:p w14:paraId="30DB4BD8" w14:textId="77777777" w:rsidR="006F0351" w:rsidRDefault="00494CED">
      <w:pPr>
        <w:numPr>
          <w:ilvl w:val="0"/>
          <w:numId w:val="1"/>
        </w:numPr>
        <w:tabs>
          <w:tab w:val="left" w:pos="720"/>
          <w:tab w:val="left" w:pos="1148"/>
        </w:tabs>
        <w:rPr>
          <w:rFonts w:ascii="Arial" w:hAnsi="Arial" w:cs="Arial"/>
        </w:rPr>
      </w:pPr>
      <w:r>
        <w:rPr>
          <w:rFonts w:ascii="Arial" w:hAnsi="Arial" w:cs="Arial"/>
        </w:rPr>
        <w:lastRenderedPageBreak/>
        <w:t>Sonuç</w:t>
      </w:r>
      <w:r w:rsidR="00AC5F94">
        <w:rPr>
          <w:rFonts w:ascii="Arial" w:hAnsi="Arial" w:cs="Arial"/>
        </w:rPr>
        <w:t xml:space="preserve">: </w:t>
      </w:r>
    </w:p>
    <w:p w14:paraId="67B93A65" w14:textId="77777777" w:rsidR="003818CA" w:rsidRDefault="003818CA" w:rsidP="003818CA">
      <w:pPr>
        <w:tabs>
          <w:tab w:val="left" w:pos="1148"/>
        </w:tabs>
        <w:ind w:left="720"/>
        <w:rPr>
          <w:rFonts w:ascii="Arial" w:hAnsi="Arial" w:cs="Arial"/>
        </w:rPr>
      </w:pPr>
    </w:p>
    <w:p w14:paraId="14DCC796" w14:textId="43CC92DF" w:rsidR="003818CA" w:rsidRDefault="003818CA" w:rsidP="003818CA">
      <w:pPr>
        <w:tabs>
          <w:tab w:val="left" w:pos="1148"/>
        </w:tabs>
        <w:ind w:left="720"/>
        <w:rPr>
          <w:rFonts w:ascii="Arial" w:hAnsi="Arial" w:cs="Arial"/>
          <w:b/>
          <w:bCs/>
        </w:rPr>
      </w:pPr>
      <w:r w:rsidRPr="003818CA">
        <w:rPr>
          <w:rFonts w:ascii="Arial" w:hAnsi="Arial" w:cs="Arial"/>
          <w:b/>
          <w:bCs/>
        </w:rPr>
        <w:t>3.1 Harward Mimarisinin Götürüleri</w:t>
      </w:r>
    </w:p>
    <w:p w14:paraId="0C06A127" w14:textId="77777777" w:rsidR="003818CA" w:rsidRDefault="003818CA" w:rsidP="003818CA">
      <w:pPr>
        <w:tabs>
          <w:tab w:val="left" w:pos="1148"/>
        </w:tabs>
        <w:ind w:left="720"/>
        <w:rPr>
          <w:rFonts w:ascii="Arial" w:hAnsi="Arial" w:cs="Arial"/>
          <w:b/>
          <w:bCs/>
        </w:rPr>
      </w:pPr>
    </w:p>
    <w:p w14:paraId="282501A4" w14:textId="2827E931" w:rsidR="003818CA" w:rsidRPr="003818CA" w:rsidRDefault="003818CA" w:rsidP="003818CA">
      <w:pPr>
        <w:tabs>
          <w:tab w:val="left" w:pos="1148"/>
        </w:tabs>
        <w:ind w:left="720"/>
        <w:jc w:val="both"/>
        <w:rPr>
          <w:rFonts w:ascii="Arial" w:hAnsi="Arial" w:cs="Arial"/>
        </w:rPr>
      </w:pPr>
      <w:r>
        <w:rPr>
          <w:rFonts w:ascii="Arial" w:hAnsi="Arial" w:cs="Arial"/>
        </w:rPr>
        <w:tab/>
      </w:r>
      <w:r w:rsidRPr="003818CA">
        <w:rPr>
          <w:rFonts w:ascii="Arial" w:hAnsi="Arial" w:cs="Arial"/>
        </w:rPr>
        <w:t xml:space="preserve">Harward mimarisinin benimsenmesi ile program belleği ile veri belleğinin ayrı olması veriye erişim anlamında kolaylık getirse de kontrol ünitesindeki karmaşıklığın artması ve yer maliyetini artması gibi sonuçlar doğurmuştur. </w:t>
      </w:r>
    </w:p>
    <w:p w14:paraId="093C52CA" w14:textId="77777777" w:rsidR="003818CA" w:rsidRPr="003818CA" w:rsidRDefault="003818CA" w:rsidP="003818CA">
      <w:pPr>
        <w:tabs>
          <w:tab w:val="left" w:pos="1148"/>
        </w:tabs>
        <w:ind w:left="720"/>
        <w:jc w:val="both"/>
        <w:rPr>
          <w:rFonts w:ascii="Arial" w:hAnsi="Arial" w:cs="Arial"/>
        </w:rPr>
      </w:pPr>
    </w:p>
    <w:p w14:paraId="51410670" w14:textId="1E29C1F6" w:rsidR="003818CA" w:rsidRPr="003818CA" w:rsidRDefault="003818CA" w:rsidP="003818CA">
      <w:pPr>
        <w:tabs>
          <w:tab w:val="left" w:pos="1148"/>
        </w:tabs>
        <w:ind w:left="720"/>
        <w:jc w:val="both"/>
        <w:rPr>
          <w:rFonts w:ascii="Arial" w:hAnsi="Arial" w:cs="Arial"/>
        </w:rPr>
      </w:pPr>
      <w:r>
        <w:rPr>
          <w:rFonts w:ascii="Arial" w:hAnsi="Arial" w:cs="Arial"/>
        </w:rPr>
        <w:tab/>
      </w:r>
      <w:r w:rsidRPr="003818CA">
        <w:rPr>
          <w:rFonts w:ascii="Arial" w:hAnsi="Arial" w:cs="Arial"/>
        </w:rPr>
        <w:t>Tek komutta tek işlem mantığının belirlenmesi de aynı şekilde kontrol ünitesinin karmaşıklığını arttırmıştır.</w:t>
      </w:r>
    </w:p>
    <w:p w14:paraId="572E2731" w14:textId="77777777" w:rsidR="003818CA" w:rsidRPr="003818CA" w:rsidRDefault="003818CA" w:rsidP="003818CA">
      <w:pPr>
        <w:tabs>
          <w:tab w:val="left" w:pos="1148"/>
        </w:tabs>
        <w:ind w:left="720"/>
        <w:jc w:val="both"/>
        <w:rPr>
          <w:rFonts w:ascii="Arial" w:hAnsi="Arial" w:cs="Arial"/>
        </w:rPr>
      </w:pPr>
    </w:p>
    <w:p w14:paraId="1315EB3B" w14:textId="4302C6F2" w:rsidR="003818CA" w:rsidRPr="003818CA" w:rsidRDefault="003818CA" w:rsidP="003818CA">
      <w:pPr>
        <w:tabs>
          <w:tab w:val="left" w:pos="1148"/>
        </w:tabs>
        <w:ind w:left="720"/>
        <w:jc w:val="both"/>
        <w:rPr>
          <w:rFonts w:ascii="Arial" w:hAnsi="Arial" w:cs="Arial"/>
        </w:rPr>
      </w:pPr>
      <w:r>
        <w:rPr>
          <w:rFonts w:ascii="Arial" w:hAnsi="Arial" w:cs="Arial"/>
        </w:rPr>
        <w:tab/>
      </w:r>
      <w:r w:rsidRPr="003818CA">
        <w:rPr>
          <w:rFonts w:ascii="Arial" w:hAnsi="Arial" w:cs="Arial"/>
        </w:rPr>
        <w:t>Yukarıda sayılan iki nedenden dolayı elde edilen üstünlüğün kontrol ünitesi tasarlanması sırasında kaybedilmiş gibi görünüyor. Bu cümlenin sonucuna karar verecek olan şey işlemcinin kullanım alanı ve işlemleri olacaktır.</w:t>
      </w:r>
    </w:p>
    <w:p w14:paraId="14657A58" w14:textId="77777777" w:rsidR="003818CA" w:rsidRPr="003818CA" w:rsidRDefault="003818CA" w:rsidP="003818CA">
      <w:pPr>
        <w:tabs>
          <w:tab w:val="left" w:pos="1148"/>
        </w:tabs>
        <w:ind w:left="720"/>
        <w:jc w:val="both"/>
        <w:rPr>
          <w:rFonts w:ascii="Arial" w:hAnsi="Arial" w:cs="Arial"/>
        </w:rPr>
      </w:pPr>
    </w:p>
    <w:p w14:paraId="40D93DDF" w14:textId="5C96FDD1" w:rsidR="003818CA" w:rsidRDefault="003818CA" w:rsidP="003818CA">
      <w:pPr>
        <w:tabs>
          <w:tab w:val="left" w:pos="1148"/>
        </w:tabs>
        <w:ind w:left="720"/>
        <w:jc w:val="both"/>
        <w:rPr>
          <w:rFonts w:ascii="Arial" w:hAnsi="Arial" w:cs="Arial"/>
        </w:rPr>
      </w:pPr>
      <w:r>
        <w:rPr>
          <w:rFonts w:ascii="Arial" w:hAnsi="Arial" w:cs="Arial"/>
        </w:rPr>
        <w:tab/>
      </w:r>
      <w:r w:rsidRPr="003818CA">
        <w:rPr>
          <w:rFonts w:ascii="Arial" w:hAnsi="Arial" w:cs="Arial"/>
        </w:rPr>
        <w:t xml:space="preserve">8 bitlik ve 1 kilobaytlık bir işlemci tasarlamış olmamız günümüzde çok az konumda ve çok az bir işlem yapabilecek şekilde olduğundan şimdilik işe yarar bir yönü yoktur. </w:t>
      </w:r>
    </w:p>
    <w:p w14:paraId="76F054BE" w14:textId="77777777" w:rsidR="003818CA" w:rsidRDefault="003818CA" w:rsidP="003818CA">
      <w:pPr>
        <w:tabs>
          <w:tab w:val="left" w:pos="1148"/>
        </w:tabs>
        <w:ind w:left="720"/>
        <w:jc w:val="both"/>
        <w:rPr>
          <w:rFonts w:ascii="Arial" w:hAnsi="Arial" w:cs="Arial"/>
        </w:rPr>
      </w:pPr>
    </w:p>
    <w:p w14:paraId="1D2313C9" w14:textId="03990078" w:rsidR="003818CA" w:rsidRDefault="003818CA" w:rsidP="003818CA">
      <w:pPr>
        <w:tabs>
          <w:tab w:val="left" w:pos="1148"/>
        </w:tabs>
        <w:ind w:left="720"/>
        <w:jc w:val="both"/>
        <w:rPr>
          <w:rFonts w:ascii="Arial" w:hAnsi="Arial" w:cs="Arial"/>
          <w:b/>
          <w:bCs/>
        </w:rPr>
      </w:pPr>
      <w:r w:rsidRPr="003818CA">
        <w:rPr>
          <w:rFonts w:ascii="Arial" w:hAnsi="Arial" w:cs="Arial"/>
          <w:b/>
          <w:bCs/>
        </w:rPr>
        <w:t>3.2 Derleyici Tasarım Eksikliği</w:t>
      </w:r>
    </w:p>
    <w:p w14:paraId="4CB1A74E" w14:textId="77777777" w:rsidR="003818CA" w:rsidRDefault="003818CA" w:rsidP="003818CA">
      <w:pPr>
        <w:tabs>
          <w:tab w:val="left" w:pos="1148"/>
        </w:tabs>
        <w:ind w:left="720"/>
        <w:jc w:val="both"/>
        <w:rPr>
          <w:rFonts w:ascii="Arial" w:hAnsi="Arial" w:cs="Arial"/>
          <w:b/>
          <w:bCs/>
        </w:rPr>
      </w:pPr>
    </w:p>
    <w:p w14:paraId="0EF63FE5" w14:textId="68E94136" w:rsidR="003818CA" w:rsidRDefault="00BD41F0" w:rsidP="003818CA">
      <w:pPr>
        <w:tabs>
          <w:tab w:val="left" w:pos="1148"/>
        </w:tabs>
        <w:ind w:left="720"/>
        <w:jc w:val="both"/>
        <w:rPr>
          <w:rFonts w:ascii="Arial" w:hAnsi="Arial" w:cs="Arial"/>
        </w:rPr>
      </w:pPr>
      <w:r>
        <w:rPr>
          <w:rFonts w:ascii="Arial" w:hAnsi="Arial" w:cs="Arial"/>
        </w:rPr>
        <w:tab/>
      </w:r>
      <w:r w:rsidR="003818CA" w:rsidRPr="00BD41F0">
        <w:rPr>
          <w:rFonts w:ascii="Arial" w:hAnsi="Arial" w:cs="Arial"/>
        </w:rPr>
        <w:t xml:space="preserve">Proje önerisinde planlanan ancak sonrasında </w:t>
      </w:r>
      <w:r w:rsidRPr="00BD41F0">
        <w:rPr>
          <w:rFonts w:ascii="Arial" w:hAnsi="Arial" w:cs="Arial"/>
        </w:rPr>
        <w:t>çeşitli nedenlerden dolayı proje sonucuna yetiştirilemeyen derleyici tasarımı konusunun eksik olması nedeniyle işlemci üzerinde çok sayıda ve hızlı bir şekilde testler yapılamamaktadır. Maalesef şimdilik sadece program belleğine manuel olarak kayıtların atılmasının ardından işlemcinin çalışmasını adım adım izleyebilmekteyiz. Elde edilen sonuçlar doğrudan görüntülenemediği için simülasyon ortamında tek tek incelenip işlemcinin doğru çalışıp çalışmadığına karar vermekteyiz.</w:t>
      </w:r>
    </w:p>
    <w:p w14:paraId="25C574F2" w14:textId="77777777" w:rsidR="00BD41F0" w:rsidRDefault="00BD41F0" w:rsidP="003818CA">
      <w:pPr>
        <w:tabs>
          <w:tab w:val="left" w:pos="1148"/>
        </w:tabs>
        <w:ind w:left="720"/>
        <w:jc w:val="both"/>
        <w:rPr>
          <w:rFonts w:ascii="Arial" w:hAnsi="Arial" w:cs="Arial"/>
        </w:rPr>
      </w:pPr>
    </w:p>
    <w:p w14:paraId="3FC4E8C1" w14:textId="6DB2C1B2" w:rsidR="00BD41F0" w:rsidRPr="00FE1466" w:rsidRDefault="00BD41F0" w:rsidP="003818CA">
      <w:pPr>
        <w:tabs>
          <w:tab w:val="left" w:pos="1148"/>
        </w:tabs>
        <w:ind w:left="720"/>
        <w:jc w:val="both"/>
        <w:rPr>
          <w:rFonts w:ascii="Arial" w:hAnsi="Arial" w:cs="Arial"/>
          <w:b/>
          <w:bCs/>
        </w:rPr>
      </w:pPr>
      <w:r w:rsidRPr="00FE1466">
        <w:rPr>
          <w:rFonts w:ascii="Arial" w:hAnsi="Arial" w:cs="Arial"/>
          <w:b/>
          <w:bCs/>
        </w:rPr>
        <w:t>3.3 Başardıklarımız</w:t>
      </w:r>
    </w:p>
    <w:p w14:paraId="729A768D" w14:textId="77777777" w:rsidR="00BD41F0" w:rsidRDefault="00BD41F0" w:rsidP="003818CA">
      <w:pPr>
        <w:tabs>
          <w:tab w:val="left" w:pos="1148"/>
        </w:tabs>
        <w:ind w:left="720"/>
        <w:jc w:val="both"/>
        <w:rPr>
          <w:rFonts w:ascii="Arial" w:hAnsi="Arial" w:cs="Arial"/>
        </w:rPr>
      </w:pPr>
    </w:p>
    <w:p w14:paraId="45F3E642" w14:textId="04103BDE" w:rsidR="00FE1466" w:rsidRDefault="00FE1466" w:rsidP="003818CA">
      <w:pPr>
        <w:tabs>
          <w:tab w:val="left" w:pos="1148"/>
        </w:tabs>
        <w:ind w:left="720"/>
        <w:jc w:val="both"/>
        <w:rPr>
          <w:rFonts w:ascii="Arial" w:hAnsi="Arial" w:cs="Arial"/>
        </w:rPr>
      </w:pPr>
      <w:r>
        <w:rPr>
          <w:rFonts w:ascii="Arial" w:hAnsi="Arial" w:cs="Arial"/>
        </w:rPr>
        <w:tab/>
      </w:r>
      <w:r w:rsidR="00BD41F0">
        <w:rPr>
          <w:rFonts w:ascii="Arial" w:hAnsi="Arial" w:cs="Arial"/>
        </w:rPr>
        <w:t xml:space="preserve">Komut uzunluğunu tek tür ve 24 bit uzunluğunda yaptığımızdan dolayı her bir saat döngüsünde tek bir işlem yapabilen işlemci tasarlanmış oldu. 128 farklı komut oluşturulabilecek kadar komut çeşidi havuzu vardır. Şimdilik sadece 26 komut kullanılmıştır. İşlemciyi geliştirmek isteyen bir başkası için oyun alanı bırakmış olduk. </w:t>
      </w:r>
    </w:p>
    <w:p w14:paraId="6BD58B0F" w14:textId="77777777" w:rsidR="00FE1466" w:rsidRDefault="00FE1466" w:rsidP="003818CA">
      <w:pPr>
        <w:tabs>
          <w:tab w:val="left" w:pos="1148"/>
        </w:tabs>
        <w:ind w:left="720"/>
        <w:jc w:val="both"/>
        <w:rPr>
          <w:rFonts w:ascii="Arial" w:hAnsi="Arial" w:cs="Arial"/>
        </w:rPr>
      </w:pPr>
    </w:p>
    <w:p w14:paraId="14411C32" w14:textId="2DB7ED1D" w:rsidR="00BD41F0" w:rsidRDefault="00FE1466" w:rsidP="003818CA">
      <w:pPr>
        <w:tabs>
          <w:tab w:val="left" w:pos="1148"/>
        </w:tabs>
        <w:ind w:left="720"/>
        <w:jc w:val="both"/>
        <w:rPr>
          <w:rFonts w:ascii="Arial" w:hAnsi="Arial" w:cs="Arial"/>
        </w:rPr>
      </w:pPr>
      <w:r>
        <w:rPr>
          <w:rFonts w:ascii="Arial" w:hAnsi="Arial" w:cs="Arial"/>
        </w:rPr>
        <w:tab/>
      </w:r>
      <w:r w:rsidR="00BD41F0">
        <w:rPr>
          <w:rFonts w:ascii="Arial" w:hAnsi="Arial" w:cs="Arial"/>
        </w:rPr>
        <w:t xml:space="preserve">Var olan komutları ve mimariyi değiştirmediği sürece eklediği her bir devre ve komut ile işlemciyi bir sonraki seviyeye yükseltebilir.  </w:t>
      </w:r>
    </w:p>
    <w:p w14:paraId="371703A9" w14:textId="77777777" w:rsidR="00FE1466" w:rsidRDefault="00FE1466" w:rsidP="003818CA">
      <w:pPr>
        <w:tabs>
          <w:tab w:val="left" w:pos="1148"/>
        </w:tabs>
        <w:ind w:left="720"/>
        <w:jc w:val="both"/>
        <w:rPr>
          <w:rFonts w:ascii="Arial" w:hAnsi="Arial" w:cs="Arial"/>
        </w:rPr>
      </w:pPr>
    </w:p>
    <w:p w14:paraId="1E8B7C3B" w14:textId="39D4A482" w:rsidR="00FE1466" w:rsidRPr="00BD41F0" w:rsidRDefault="00FE1466" w:rsidP="003818CA">
      <w:pPr>
        <w:tabs>
          <w:tab w:val="left" w:pos="1148"/>
        </w:tabs>
        <w:ind w:left="720"/>
        <w:jc w:val="both"/>
        <w:rPr>
          <w:rFonts w:ascii="Arial" w:hAnsi="Arial" w:cs="Arial"/>
        </w:rPr>
      </w:pPr>
      <w:r>
        <w:rPr>
          <w:rFonts w:ascii="Arial" w:hAnsi="Arial" w:cs="Arial"/>
        </w:rPr>
        <w:tab/>
        <w:t xml:space="preserve">8 bit olarak tasarlanmasına rağmen aynı kontrol üniteleri ve işlemler bırakılarak sadece ilgili alanlardaki elektronik devreler değiştirilerek 16, 32 veya 64 olacak şekilde güncellenebilir. </w:t>
      </w:r>
    </w:p>
    <w:p w14:paraId="2C78EB91" w14:textId="06B7E5A6" w:rsidR="003818CA" w:rsidRDefault="003818CA" w:rsidP="003818CA">
      <w:pPr>
        <w:tabs>
          <w:tab w:val="left" w:pos="1560"/>
        </w:tabs>
        <w:rPr>
          <w:rFonts w:ascii="Arial" w:hAnsi="Arial" w:cs="Arial"/>
          <w:b/>
          <w:bCs/>
        </w:rPr>
      </w:pPr>
    </w:p>
    <w:p w14:paraId="6F7ED0B1" w14:textId="22322F36" w:rsidR="003818CA" w:rsidRDefault="003818CA" w:rsidP="003818CA">
      <w:pPr>
        <w:tabs>
          <w:tab w:val="left" w:pos="1560"/>
        </w:tabs>
        <w:rPr>
          <w:rFonts w:ascii="Arial" w:hAnsi="Arial" w:cs="Arial"/>
          <w:b/>
          <w:bCs/>
        </w:rPr>
      </w:pPr>
    </w:p>
    <w:p w14:paraId="3C335A53" w14:textId="77777777" w:rsidR="00FE1466" w:rsidRDefault="00FE1466" w:rsidP="003818CA">
      <w:pPr>
        <w:tabs>
          <w:tab w:val="left" w:pos="1560"/>
        </w:tabs>
        <w:rPr>
          <w:rFonts w:ascii="Arial" w:hAnsi="Arial" w:cs="Arial"/>
          <w:b/>
          <w:bCs/>
        </w:rPr>
      </w:pPr>
    </w:p>
    <w:p w14:paraId="0763B7CE" w14:textId="77777777" w:rsidR="00FE1466" w:rsidRDefault="00FE1466" w:rsidP="003818CA">
      <w:pPr>
        <w:tabs>
          <w:tab w:val="left" w:pos="1560"/>
        </w:tabs>
        <w:rPr>
          <w:rFonts w:ascii="Arial" w:hAnsi="Arial" w:cs="Arial"/>
          <w:b/>
          <w:bCs/>
        </w:rPr>
      </w:pPr>
    </w:p>
    <w:p w14:paraId="6429FCD0" w14:textId="77777777" w:rsidR="00FE1466" w:rsidRDefault="00FE1466" w:rsidP="003818CA">
      <w:pPr>
        <w:tabs>
          <w:tab w:val="left" w:pos="1560"/>
        </w:tabs>
        <w:rPr>
          <w:rFonts w:ascii="Arial" w:hAnsi="Arial" w:cs="Arial"/>
          <w:b/>
          <w:bCs/>
        </w:rPr>
      </w:pPr>
    </w:p>
    <w:p w14:paraId="7FBA464D" w14:textId="77777777" w:rsidR="003818CA" w:rsidRDefault="003818CA" w:rsidP="003818CA">
      <w:pPr>
        <w:tabs>
          <w:tab w:val="left" w:pos="1560"/>
        </w:tabs>
        <w:rPr>
          <w:rFonts w:ascii="Arial" w:hAnsi="Arial" w:cs="Arial"/>
        </w:rPr>
      </w:pPr>
    </w:p>
    <w:p w14:paraId="64CB0CC1" w14:textId="77777777" w:rsidR="006F0351" w:rsidRDefault="00494CED">
      <w:pPr>
        <w:numPr>
          <w:ilvl w:val="0"/>
          <w:numId w:val="1"/>
        </w:numPr>
        <w:tabs>
          <w:tab w:val="left" w:pos="720"/>
          <w:tab w:val="left" w:pos="1148"/>
        </w:tabs>
        <w:rPr>
          <w:rFonts w:ascii="Arial" w:hAnsi="Arial" w:cs="Arial"/>
        </w:rPr>
      </w:pPr>
      <w:r>
        <w:rPr>
          <w:rFonts w:ascii="Arial" w:hAnsi="Arial" w:cs="Arial"/>
        </w:rPr>
        <w:lastRenderedPageBreak/>
        <w:t>Çıktılar (Yayınlar,sunumlar v.b.)</w:t>
      </w:r>
    </w:p>
    <w:p w14:paraId="32FD4C10" w14:textId="77777777" w:rsidR="00C651EA" w:rsidRDefault="00C651EA" w:rsidP="00C651EA">
      <w:pPr>
        <w:pStyle w:val="ListParagraph"/>
        <w:rPr>
          <w:rFonts w:ascii="Arial" w:hAnsi="Arial" w:cs="Arial"/>
        </w:rPr>
      </w:pPr>
    </w:p>
    <w:p w14:paraId="4BA278B3" w14:textId="0B5723BD" w:rsidR="00C651EA" w:rsidRDefault="00C651EA" w:rsidP="00C651EA">
      <w:pPr>
        <w:tabs>
          <w:tab w:val="left" w:pos="1148"/>
        </w:tabs>
        <w:ind w:left="720"/>
        <w:jc w:val="both"/>
        <w:rPr>
          <w:rFonts w:ascii="Arial" w:hAnsi="Arial" w:cs="Arial"/>
        </w:rPr>
      </w:pPr>
      <w:r>
        <w:rPr>
          <w:rFonts w:ascii="Arial" w:hAnsi="Arial" w:cs="Arial"/>
        </w:rPr>
        <w:t>Herhangi bir yayın veya sunum yapılmamıştır. Bildiri yazısı yazılmıştır ancak yayınlanmamıştır.</w:t>
      </w:r>
    </w:p>
    <w:p w14:paraId="5CB52FE3" w14:textId="77777777" w:rsidR="00AE77D6" w:rsidRDefault="00AE77D6" w:rsidP="00AE77D6">
      <w:pPr>
        <w:pStyle w:val="ListParagraph"/>
        <w:rPr>
          <w:rFonts w:ascii="Arial" w:hAnsi="Arial" w:cs="Arial"/>
        </w:rPr>
      </w:pPr>
    </w:p>
    <w:p w14:paraId="2DFB0742" w14:textId="77777777" w:rsidR="00AE77D6" w:rsidRDefault="00AE77D6">
      <w:pPr>
        <w:numPr>
          <w:ilvl w:val="0"/>
          <w:numId w:val="1"/>
        </w:numPr>
        <w:tabs>
          <w:tab w:val="left" w:pos="720"/>
          <w:tab w:val="left" w:pos="1148"/>
        </w:tabs>
        <w:rPr>
          <w:rFonts w:ascii="Arial" w:hAnsi="Arial" w:cs="Arial"/>
        </w:rPr>
      </w:pPr>
      <w:r w:rsidRPr="00AE77D6">
        <w:rPr>
          <w:rFonts w:ascii="Arial" w:hAnsi="Arial" w:cs="Arial"/>
          <w:bCs/>
        </w:rPr>
        <w:t>Proje ile ilgili harcama kalemleri hakkında ayrıntılı bilgi</w:t>
      </w:r>
      <w:r w:rsidRPr="00AE77D6">
        <w:rPr>
          <w:rFonts w:ascii="Arial" w:hAnsi="Arial" w:cs="Arial"/>
        </w:rPr>
        <w:t> </w:t>
      </w:r>
    </w:p>
    <w:p w14:paraId="6AFEC3C9" w14:textId="77777777" w:rsidR="00C651EA" w:rsidRDefault="00C651EA" w:rsidP="00C651EA">
      <w:pPr>
        <w:tabs>
          <w:tab w:val="left" w:pos="1148"/>
        </w:tabs>
        <w:ind w:left="720"/>
        <w:rPr>
          <w:rFonts w:ascii="Arial" w:hAnsi="Arial" w:cs="Arial"/>
        </w:rPr>
      </w:pPr>
    </w:p>
    <w:p w14:paraId="759F9725" w14:textId="19DF293F" w:rsidR="00C651EA" w:rsidRPr="00AE77D6" w:rsidRDefault="00C651EA" w:rsidP="00C651EA">
      <w:pPr>
        <w:tabs>
          <w:tab w:val="left" w:pos="1148"/>
        </w:tabs>
        <w:ind w:left="720"/>
        <w:jc w:val="both"/>
        <w:rPr>
          <w:rFonts w:ascii="Arial" w:hAnsi="Arial" w:cs="Arial"/>
        </w:rPr>
      </w:pPr>
      <w:r>
        <w:rPr>
          <w:rFonts w:ascii="Arial" w:hAnsi="Arial" w:cs="Arial"/>
        </w:rPr>
        <w:t>Herhangi bir harcama kalemi bulunmamaktadır. Proje simülasyon ortamında üretilmiştir. PCB devre haline getirilip üretiminin planlanması üzerinde düşünülebilir.</w:t>
      </w:r>
    </w:p>
    <w:p w14:paraId="1252491E" w14:textId="77777777" w:rsidR="006F0351" w:rsidRDefault="006F0351" w:rsidP="00BE60D1">
      <w:pPr>
        <w:tabs>
          <w:tab w:val="left" w:pos="1148"/>
        </w:tabs>
        <w:ind w:left="360"/>
        <w:rPr>
          <w:rFonts w:ascii="Arial" w:hAnsi="Arial" w:cs="Arial"/>
        </w:rPr>
      </w:pPr>
    </w:p>
    <w:p w14:paraId="79CBCB14" w14:textId="77777777" w:rsidR="00277D38" w:rsidRDefault="006F0351">
      <w:pPr>
        <w:tabs>
          <w:tab w:val="left" w:pos="1148"/>
        </w:tabs>
        <w:rPr>
          <w:rFonts w:ascii="Arial" w:hAnsi="Arial" w:cs="Arial"/>
        </w:rPr>
      </w:pPr>
      <w:r>
        <w:rPr>
          <w:rFonts w:ascii="Arial" w:hAnsi="Arial" w:cs="Arial"/>
        </w:rPr>
        <w:tab/>
      </w:r>
    </w:p>
    <w:p w14:paraId="1A3AAD89" w14:textId="77777777" w:rsidR="006F0351" w:rsidRDefault="006F0351">
      <w:pPr>
        <w:ind w:left="360"/>
        <w:rPr>
          <w:rFonts w:ascii="Arial" w:hAnsi="Arial" w:cs="Arial"/>
        </w:rPr>
      </w:pPr>
    </w:p>
    <w:p w14:paraId="58203091" w14:textId="77777777" w:rsidR="006F0351" w:rsidRDefault="006F0351">
      <w:pPr>
        <w:ind w:left="360"/>
        <w:rPr>
          <w:rFonts w:ascii="Arial" w:hAnsi="Arial" w:cs="Arial"/>
        </w:rPr>
      </w:pPr>
    </w:p>
    <w:p w14:paraId="65F415AC" w14:textId="77777777" w:rsidR="006F0351" w:rsidRDefault="006F0351">
      <w:pPr>
        <w:ind w:left="360"/>
        <w:rPr>
          <w:rFonts w:ascii="Arial" w:hAnsi="Arial" w:cs="Arial"/>
        </w:rPr>
      </w:pPr>
    </w:p>
    <w:p w14:paraId="5FF05002" w14:textId="77777777" w:rsidR="006F0351" w:rsidRDefault="006F0351">
      <w:pPr>
        <w:ind w:left="360"/>
        <w:rPr>
          <w:rFonts w:ascii="Arial" w:hAnsi="Arial" w:cs="Arial"/>
        </w:rPr>
      </w:pPr>
    </w:p>
    <w:tbl>
      <w:tblPr>
        <w:tblW w:w="95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70"/>
        <w:gridCol w:w="4772"/>
      </w:tblGrid>
      <w:tr w:rsidR="000C286B" w14:paraId="69510F62" w14:textId="77777777" w:rsidTr="000C286B">
        <w:trPr>
          <w:trHeight w:val="999"/>
        </w:trPr>
        <w:tc>
          <w:tcPr>
            <w:tcW w:w="4770" w:type="dxa"/>
            <w:shd w:val="clear" w:color="auto" w:fill="F3F3F3"/>
            <w:vAlign w:val="center"/>
          </w:tcPr>
          <w:p w14:paraId="213A457B" w14:textId="77777777" w:rsidR="000C286B" w:rsidRDefault="000C286B">
            <w:pPr>
              <w:snapToGrid w:val="0"/>
              <w:jc w:val="center"/>
              <w:rPr>
                <w:rFonts w:ascii="Arial" w:hAnsi="Arial" w:cs="Arial"/>
                <w:b/>
                <w:sz w:val="22"/>
                <w:szCs w:val="22"/>
              </w:rPr>
            </w:pPr>
          </w:p>
          <w:p w14:paraId="5388309C" w14:textId="77777777" w:rsidR="000C286B" w:rsidRDefault="000C286B">
            <w:pPr>
              <w:jc w:val="center"/>
              <w:rPr>
                <w:rFonts w:ascii="Arial" w:hAnsi="Arial" w:cs="Arial"/>
                <w:b/>
                <w:sz w:val="22"/>
                <w:szCs w:val="22"/>
              </w:rPr>
            </w:pPr>
            <w:r>
              <w:rPr>
                <w:rFonts w:ascii="Arial" w:hAnsi="Arial" w:cs="Arial"/>
                <w:b/>
                <w:sz w:val="22"/>
                <w:szCs w:val="22"/>
              </w:rPr>
              <w:t>PROJE YÜRÜTÜCÜSÜNÜN</w:t>
            </w:r>
          </w:p>
          <w:p w14:paraId="2ABDC1F7" w14:textId="77777777" w:rsidR="000C286B" w:rsidRDefault="000C286B">
            <w:pPr>
              <w:jc w:val="center"/>
              <w:rPr>
                <w:rFonts w:ascii="Arial" w:hAnsi="Arial" w:cs="Arial"/>
                <w:b/>
                <w:sz w:val="22"/>
                <w:szCs w:val="22"/>
              </w:rPr>
            </w:pPr>
            <w:r>
              <w:rPr>
                <w:rFonts w:ascii="Arial" w:hAnsi="Arial" w:cs="Arial"/>
                <w:b/>
                <w:sz w:val="22"/>
                <w:szCs w:val="22"/>
              </w:rPr>
              <w:t>ADI – SOYADI - İMZA</w:t>
            </w:r>
          </w:p>
          <w:p w14:paraId="4CC6ECC8" w14:textId="77777777" w:rsidR="000C286B" w:rsidRDefault="000C286B">
            <w:pPr>
              <w:jc w:val="center"/>
              <w:rPr>
                <w:rFonts w:ascii="Arial" w:hAnsi="Arial" w:cs="Arial"/>
                <w:b/>
                <w:sz w:val="22"/>
                <w:szCs w:val="22"/>
              </w:rPr>
            </w:pPr>
          </w:p>
        </w:tc>
        <w:tc>
          <w:tcPr>
            <w:tcW w:w="4772" w:type="dxa"/>
            <w:shd w:val="clear" w:color="auto" w:fill="F3F3F3"/>
            <w:vAlign w:val="center"/>
          </w:tcPr>
          <w:p w14:paraId="06769C83" w14:textId="77777777" w:rsidR="000C286B" w:rsidRDefault="000C286B">
            <w:pPr>
              <w:snapToGrid w:val="0"/>
              <w:jc w:val="center"/>
              <w:rPr>
                <w:rFonts w:ascii="Arial" w:hAnsi="Arial" w:cs="Arial"/>
                <w:b/>
                <w:sz w:val="22"/>
                <w:szCs w:val="22"/>
              </w:rPr>
            </w:pPr>
          </w:p>
          <w:p w14:paraId="0F5EF7A1" w14:textId="77777777" w:rsidR="000C286B" w:rsidRDefault="000C286B">
            <w:pPr>
              <w:jc w:val="center"/>
              <w:rPr>
                <w:rFonts w:ascii="Arial" w:hAnsi="Arial" w:cs="Arial"/>
                <w:b/>
                <w:sz w:val="22"/>
                <w:szCs w:val="22"/>
              </w:rPr>
            </w:pPr>
            <w:r>
              <w:rPr>
                <w:rFonts w:ascii="Arial" w:hAnsi="Arial" w:cs="Arial"/>
                <w:b/>
                <w:sz w:val="22"/>
                <w:szCs w:val="22"/>
              </w:rPr>
              <w:t>DANIŞMANIN</w:t>
            </w:r>
          </w:p>
          <w:p w14:paraId="494E8B24" w14:textId="77777777" w:rsidR="000C286B" w:rsidRDefault="000C286B">
            <w:pPr>
              <w:jc w:val="center"/>
              <w:rPr>
                <w:rFonts w:ascii="Arial" w:hAnsi="Arial" w:cs="Arial"/>
                <w:b/>
                <w:sz w:val="22"/>
                <w:szCs w:val="22"/>
              </w:rPr>
            </w:pPr>
            <w:r>
              <w:rPr>
                <w:rFonts w:ascii="Arial" w:hAnsi="Arial" w:cs="Arial"/>
                <w:b/>
                <w:sz w:val="22"/>
                <w:szCs w:val="22"/>
              </w:rPr>
              <w:t>ADI – SOYADI - İMZA</w:t>
            </w:r>
          </w:p>
          <w:p w14:paraId="653CD1FF" w14:textId="77777777" w:rsidR="000C286B" w:rsidRDefault="000C286B">
            <w:pPr>
              <w:jc w:val="center"/>
              <w:rPr>
                <w:rFonts w:ascii="Arial" w:hAnsi="Arial" w:cs="Arial"/>
                <w:b/>
                <w:sz w:val="22"/>
                <w:szCs w:val="22"/>
              </w:rPr>
            </w:pPr>
          </w:p>
        </w:tc>
      </w:tr>
      <w:tr w:rsidR="000C286B" w14:paraId="62965F71" w14:textId="77777777" w:rsidTr="000C286B">
        <w:trPr>
          <w:cantSplit/>
          <w:trHeight w:hRule="exact" w:val="590"/>
        </w:trPr>
        <w:tc>
          <w:tcPr>
            <w:tcW w:w="4770" w:type="dxa"/>
            <w:vAlign w:val="center"/>
          </w:tcPr>
          <w:p w14:paraId="65C80415" w14:textId="67066D09" w:rsidR="000C286B" w:rsidRDefault="00FE1466">
            <w:pPr>
              <w:snapToGrid w:val="0"/>
              <w:jc w:val="center"/>
              <w:rPr>
                <w:rFonts w:ascii="Arial" w:hAnsi="Arial" w:cs="Arial"/>
              </w:rPr>
            </w:pPr>
            <w:r>
              <w:rPr>
                <w:rFonts w:ascii="Arial" w:hAnsi="Arial" w:cs="Arial"/>
              </w:rPr>
              <w:t>Musa Akyüz</w:t>
            </w:r>
          </w:p>
        </w:tc>
        <w:tc>
          <w:tcPr>
            <w:tcW w:w="4772" w:type="dxa"/>
            <w:vAlign w:val="center"/>
          </w:tcPr>
          <w:p w14:paraId="45517F88" w14:textId="09904121" w:rsidR="000C286B" w:rsidRDefault="00FE1466">
            <w:pPr>
              <w:snapToGrid w:val="0"/>
              <w:jc w:val="center"/>
              <w:rPr>
                <w:rFonts w:ascii="Arial" w:hAnsi="Arial" w:cs="Arial"/>
              </w:rPr>
            </w:pPr>
            <w:r>
              <w:rPr>
                <w:rFonts w:ascii="Arial" w:hAnsi="Arial" w:cs="Arial"/>
              </w:rPr>
              <w:t>Dr. Öğr. Üyesi Ümit Şentürk</w:t>
            </w:r>
          </w:p>
        </w:tc>
      </w:tr>
      <w:tr w:rsidR="000C286B" w14:paraId="13704E14" w14:textId="77777777" w:rsidTr="00FE1466">
        <w:trPr>
          <w:cantSplit/>
          <w:trHeight w:hRule="exact" w:val="2336"/>
        </w:trPr>
        <w:tc>
          <w:tcPr>
            <w:tcW w:w="4770" w:type="dxa"/>
            <w:vAlign w:val="center"/>
          </w:tcPr>
          <w:p w14:paraId="3DD8667D" w14:textId="016D550E" w:rsidR="000C286B" w:rsidRDefault="00FE1466">
            <w:pPr>
              <w:snapToGrid w:val="0"/>
              <w:jc w:val="center"/>
              <w:rPr>
                <w:rFonts w:ascii="Arial" w:hAnsi="Arial" w:cs="Arial"/>
              </w:rPr>
            </w:pPr>
            <w:r>
              <w:rPr>
                <w:rFonts w:ascii="Arial" w:hAnsi="Arial" w:cs="Arial"/>
                <w:noProof/>
              </w:rPr>
              <w:drawing>
                <wp:inline distT="0" distB="0" distL="0" distR="0" wp14:anchorId="44D3E489" wp14:editId="7DA02DA1">
                  <wp:extent cx="1450949" cy="1251066"/>
                  <wp:effectExtent l="0" t="0" r="0" b="6350"/>
                  <wp:docPr id="10334406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0021" t="29279" r="30297" b="32276"/>
                          <a:stretch/>
                        </pic:blipFill>
                        <pic:spPr bwMode="auto">
                          <a:xfrm>
                            <a:off x="0" y="0"/>
                            <a:ext cx="1471246" cy="126856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72" w:type="dxa"/>
            <w:vAlign w:val="center"/>
          </w:tcPr>
          <w:p w14:paraId="31E0AD97" w14:textId="72C03D8D" w:rsidR="000C286B" w:rsidRDefault="00FE1466">
            <w:pPr>
              <w:snapToGrid w:val="0"/>
              <w:jc w:val="center"/>
              <w:rPr>
                <w:rFonts w:ascii="Arial" w:hAnsi="Arial" w:cs="Arial"/>
              </w:rPr>
            </w:pPr>
            <w:r>
              <w:rPr>
                <w:rFonts w:ascii="Arial" w:hAnsi="Arial" w:cs="Arial"/>
                <w:noProof/>
              </w:rPr>
              <w:drawing>
                <wp:inline distT="0" distB="0" distL="0" distR="0" wp14:anchorId="78273FA4" wp14:editId="2823B9EB">
                  <wp:extent cx="1738115" cy="1366357"/>
                  <wp:effectExtent l="0" t="0" r="0" b="0"/>
                  <wp:docPr id="180141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755624" cy="1380121"/>
                          </a:xfrm>
                          <a:prstGeom prst="rect">
                            <a:avLst/>
                          </a:prstGeom>
                          <a:noFill/>
                          <a:ln>
                            <a:noFill/>
                          </a:ln>
                        </pic:spPr>
                      </pic:pic>
                    </a:graphicData>
                  </a:graphic>
                </wp:inline>
              </w:drawing>
            </w:r>
          </w:p>
        </w:tc>
      </w:tr>
    </w:tbl>
    <w:p w14:paraId="56700F09" w14:textId="77777777" w:rsidR="006F0351" w:rsidRDefault="006F0351">
      <w:pPr>
        <w:ind w:left="360"/>
        <w:rPr>
          <w:rFonts w:ascii="Arial" w:hAnsi="Arial" w:cs="Arial"/>
        </w:rPr>
      </w:pPr>
    </w:p>
    <w:p w14:paraId="23FDA7D5" w14:textId="77777777" w:rsidR="006F0351" w:rsidRDefault="006F0351">
      <w:pPr>
        <w:rPr>
          <w:rFonts w:ascii="Arial" w:hAnsi="Arial" w:cs="Arial"/>
        </w:rPr>
      </w:pPr>
    </w:p>
    <w:p w14:paraId="551C6EDE" w14:textId="77777777" w:rsidR="006F0351" w:rsidRDefault="006F0351">
      <w:pPr>
        <w:rPr>
          <w:rFonts w:ascii="Arial" w:hAnsi="Arial" w:cs="Arial"/>
        </w:rPr>
      </w:pPr>
    </w:p>
    <w:p w14:paraId="3ED62858" w14:textId="7C399A98" w:rsidR="006F0351" w:rsidRDefault="00DE1879">
      <w:r>
        <w:t>Tarih :</w:t>
      </w:r>
      <w:r w:rsidR="00FE1466">
        <w:t xml:space="preserve"> 18.09.2024</w:t>
      </w:r>
    </w:p>
    <w:sectPr w:rsidR="006F0351" w:rsidSect="00B32CD9">
      <w:footnotePr>
        <w:pos w:val="beneathText"/>
      </w:footnotePr>
      <w:pgSz w:w="11905" w:h="16837"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F0D8402E"/>
    <w:name w:val="WW8Num2"/>
    <w:lvl w:ilvl="0">
      <w:start w:val="1"/>
      <w:numFmt w:val="decimal"/>
      <w:lvlText w:val="%1."/>
      <w:lvlJc w:val="left"/>
      <w:pPr>
        <w:tabs>
          <w:tab w:val="num" w:pos="720"/>
        </w:tabs>
        <w:ind w:left="720" w:hanging="360"/>
      </w:pPr>
    </w:lvl>
    <w:lvl w:ilvl="1">
      <w:start w:val="1"/>
      <w:numFmt w:val="upperRoman"/>
      <w:lvlText w:val="%2."/>
      <w:lvlJc w:val="left"/>
      <w:pPr>
        <w:tabs>
          <w:tab w:val="num" w:pos="1560"/>
        </w:tabs>
        <w:ind w:left="1560" w:hanging="405"/>
      </w:pPr>
      <w:rPr>
        <w:rFonts w:ascii="Times New Roman" w:eastAsia="Times New Roman" w:hAnsi="Times New Roman" w:cs="Times New Roman"/>
      </w:rPr>
    </w:lvl>
    <w:lvl w:ilvl="2">
      <w:start w:val="1"/>
      <w:numFmt w:val="decimal"/>
      <w:lvlText w:val="%1.%2.%3"/>
      <w:lvlJc w:val="left"/>
      <w:pPr>
        <w:tabs>
          <w:tab w:val="num" w:pos="2670"/>
        </w:tabs>
        <w:ind w:left="2670" w:hanging="720"/>
      </w:pPr>
    </w:lvl>
    <w:lvl w:ilvl="3">
      <w:start w:val="1"/>
      <w:numFmt w:val="decimal"/>
      <w:lvlText w:val="%1.%2.%3.%4"/>
      <w:lvlJc w:val="left"/>
      <w:pPr>
        <w:tabs>
          <w:tab w:val="num" w:pos="3825"/>
        </w:tabs>
        <w:ind w:left="3825" w:hanging="1080"/>
      </w:pPr>
    </w:lvl>
    <w:lvl w:ilvl="4">
      <w:start w:val="1"/>
      <w:numFmt w:val="decimal"/>
      <w:lvlText w:val="%1.%2.%3.%4.%5"/>
      <w:lvlJc w:val="left"/>
      <w:pPr>
        <w:tabs>
          <w:tab w:val="num" w:pos="4620"/>
        </w:tabs>
        <w:ind w:left="4620" w:hanging="1080"/>
      </w:pPr>
    </w:lvl>
    <w:lvl w:ilvl="5">
      <w:start w:val="1"/>
      <w:numFmt w:val="decimal"/>
      <w:lvlText w:val="%1.%2.%3.%4.%5.%6"/>
      <w:lvlJc w:val="left"/>
      <w:pPr>
        <w:tabs>
          <w:tab w:val="num" w:pos="5775"/>
        </w:tabs>
        <w:ind w:left="5775" w:hanging="1440"/>
      </w:pPr>
    </w:lvl>
    <w:lvl w:ilvl="6">
      <w:start w:val="1"/>
      <w:numFmt w:val="decimal"/>
      <w:lvlText w:val="%1.%2.%3.%4.%5.%6.%7"/>
      <w:lvlJc w:val="left"/>
      <w:pPr>
        <w:tabs>
          <w:tab w:val="num" w:pos="6570"/>
        </w:tabs>
        <w:ind w:left="6570" w:hanging="1440"/>
      </w:pPr>
    </w:lvl>
    <w:lvl w:ilvl="7">
      <w:start w:val="1"/>
      <w:numFmt w:val="decimal"/>
      <w:lvlText w:val="%1.%2.%3.%4.%5.%6.%7.%8"/>
      <w:lvlJc w:val="left"/>
      <w:pPr>
        <w:tabs>
          <w:tab w:val="num" w:pos="7725"/>
        </w:tabs>
        <w:ind w:left="7725" w:hanging="1800"/>
      </w:pPr>
    </w:lvl>
    <w:lvl w:ilvl="8">
      <w:start w:val="1"/>
      <w:numFmt w:val="decimal"/>
      <w:lvlText w:val="%1.%2.%3.%4.%5.%6.%7.%8.%9"/>
      <w:lvlJc w:val="left"/>
      <w:pPr>
        <w:tabs>
          <w:tab w:val="num" w:pos="8520"/>
        </w:tabs>
        <w:ind w:left="8520" w:hanging="180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013730787">
    <w:abstractNumId w:val="0"/>
  </w:num>
  <w:num w:numId="2" w16cid:durableId="886377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D38"/>
    <w:rsid w:val="00013452"/>
    <w:rsid w:val="00022A10"/>
    <w:rsid w:val="0003041C"/>
    <w:rsid w:val="000415FF"/>
    <w:rsid w:val="000649CB"/>
    <w:rsid w:val="0007007F"/>
    <w:rsid w:val="00071A0C"/>
    <w:rsid w:val="00082E27"/>
    <w:rsid w:val="000C286B"/>
    <w:rsid w:val="0011157A"/>
    <w:rsid w:val="0014316F"/>
    <w:rsid w:val="001729DB"/>
    <w:rsid w:val="001A0AC3"/>
    <w:rsid w:val="001A1C34"/>
    <w:rsid w:val="001A5EFF"/>
    <w:rsid w:val="001F180E"/>
    <w:rsid w:val="002036A6"/>
    <w:rsid w:val="002142EB"/>
    <w:rsid w:val="0022032A"/>
    <w:rsid w:val="0024170B"/>
    <w:rsid w:val="00277D38"/>
    <w:rsid w:val="00286473"/>
    <w:rsid w:val="00296A0C"/>
    <w:rsid w:val="002B37EB"/>
    <w:rsid w:val="003446B5"/>
    <w:rsid w:val="003818CA"/>
    <w:rsid w:val="00395224"/>
    <w:rsid w:val="003E50D2"/>
    <w:rsid w:val="00411395"/>
    <w:rsid w:val="00490FD2"/>
    <w:rsid w:val="00493779"/>
    <w:rsid w:val="00494CED"/>
    <w:rsid w:val="004C6A5D"/>
    <w:rsid w:val="00507DDF"/>
    <w:rsid w:val="00543A92"/>
    <w:rsid w:val="00573431"/>
    <w:rsid w:val="0059267F"/>
    <w:rsid w:val="005C66D5"/>
    <w:rsid w:val="005E42D0"/>
    <w:rsid w:val="006B3C81"/>
    <w:rsid w:val="006C6514"/>
    <w:rsid w:val="006C6DE6"/>
    <w:rsid w:val="006C7E9E"/>
    <w:rsid w:val="006F0351"/>
    <w:rsid w:val="00700687"/>
    <w:rsid w:val="0071175A"/>
    <w:rsid w:val="00750034"/>
    <w:rsid w:val="00781E60"/>
    <w:rsid w:val="0079007D"/>
    <w:rsid w:val="007B58D5"/>
    <w:rsid w:val="00825383"/>
    <w:rsid w:val="0084552D"/>
    <w:rsid w:val="00851E1A"/>
    <w:rsid w:val="008608F8"/>
    <w:rsid w:val="008932A0"/>
    <w:rsid w:val="00926AF9"/>
    <w:rsid w:val="00942015"/>
    <w:rsid w:val="00994204"/>
    <w:rsid w:val="009A0886"/>
    <w:rsid w:val="009A3BAC"/>
    <w:rsid w:val="009D3A46"/>
    <w:rsid w:val="00A25244"/>
    <w:rsid w:val="00A26B1F"/>
    <w:rsid w:val="00A71FB5"/>
    <w:rsid w:val="00AC2908"/>
    <w:rsid w:val="00AC5F94"/>
    <w:rsid w:val="00AD52F1"/>
    <w:rsid w:val="00AE126A"/>
    <w:rsid w:val="00AE77D6"/>
    <w:rsid w:val="00B171F9"/>
    <w:rsid w:val="00B32CD9"/>
    <w:rsid w:val="00B73EE6"/>
    <w:rsid w:val="00B81173"/>
    <w:rsid w:val="00BD41F0"/>
    <w:rsid w:val="00BD4CA1"/>
    <w:rsid w:val="00BE60D1"/>
    <w:rsid w:val="00C074F9"/>
    <w:rsid w:val="00C651EA"/>
    <w:rsid w:val="00CA7215"/>
    <w:rsid w:val="00CB724F"/>
    <w:rsid w:val="00CC5BA8"/>
    <w:rsid w:val="00D143FE"/>
    <w:rsid w:val="00DA1407"/>
    <w:rsid w:val="00DE1879"/>
    <w:rsid w:val="00E16376"/>
    <w:rsid w:val="00E812CB"/>
    <w:rsid w:val="00E9160F"/>
    <w:rsid w:val="00EA640B"/>
    <w:rsid w:val="00EB72DD"/>
    <w:rsid w:val="00ED5354"/>
    <w:rsid w:val="00EE4AC1"/>
    <w:rsid w:val="00F10099"/>
    <w:rsid w:val="00FD3ABF"/>
    <w:rsid w:val="00FE1466"/>
    <w:rsid w:val="00FF408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0095F"/>
  <w15:docId w15:val="{9DAAF766-0047-4368-BC8D-A6BA482D5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C6514"/>
    <w:pPr>
      <w:suppressAutoHyphens/>
    </w:pPr>
    <w:rPr>
      <w:sz w:val="24"/>
      <w:szCs w:val="24"/>
      <w:lang w:eastAsia="ar-SA"/>
    </w:rPr>
  </w:style>
  <w:style w:type="paragraph" w:styleId="Heading1">
    <w:name w:val="heading 1"/>
    <w:basedOn w:val="Normal"/>
    <w:link w:val="Heading1Char"/>
    <w:uiPriority w:val="9"/>
    <w:qFormat/>
    <w:rsid w:val="003446B5"/>
    <w:pPr>
      <w:suppressAutoHyphens w:val="0"/>
      <w:spacing w:before="100" w:beforeAutospacing="1" w:after="100" w:afterAutospacing="1"/>
      <w:outlineLvl w:val="0"/>
    </w:pPr>
    <w:rPr>
      <w:b/>
      <w:bCs/>
      <w:kern w:val="36"/>
      <w:sz w:val="48"/>
      <w:szCs w:val="48"/>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sz w:val="20"/>
      <w:szCs w:val="20"/>
    </w:rPr>
  </w:style>
  <w:style w:type="paragraph" w:customStyle="1" w:styleId="Index">
    <w:name w:val="Index"/>
    <w:basedOn w:val="Normal"/>
    <w:pPr>
      <w:suppressLineNumbers/>
    </w:pPr>
    <w:rPr>
      <w:rFonts w:cs="Tahoma"/>
    </w:rPr>
  </w:style>
  <w:style w:type="paragraph" w:customStyle="1" w:styleId="Framecontents">
    <w:name w:val="Frame contents"/>
    <w:basedOn w:val="BodyText"/>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styleId="ListParagraph">
    <w:name w:val="List Paragraph"/>
    <w:basedOn w:val="Normal"/>
    <w:uiPriority w:val="34"/>
    <w:qFormat/>
    <w:rsid w:val="00AE77D6"/>
    <w:pPr>
      <w:ind w:left="708"/>
    </w:pPr>
  </w:style>
  <w:style w:type="character" w:styleId="Strong">
    <w:name w:val="Strong"/>
    <w:uiPriority w:val="22"/>
    <w:qFormat/>
    <w:rsid w:val="00AE77D6"/>
    <w:rPr>
      <w:b/>
      <w:bCs/>
    </w:rPr>
  </w:style>
  <w:style w:type="character" w:customStyle="1" w:styleId="apple-converted-space">
    <w:name w:val="apple-converted-space"/>
    <w:rsid w:val="00AE77D6"/>
  </w:style>
  <w:style w:type="character" w:customStyle="1" w:styleId="Heading1Char">
    <w:name w:val="Heading 1 Char"/>
    <w:link w:val="Heading1"/>
    <w:uiPriority w:val="9"/>
    <w:rsid w:val="003446B5"/>
    <w:rPr>
      <w:b/>
      <w:bCs/>
      <w:kern w:val="36"/>
      <w:sz w:val="48"/>
      <w:szCs w:val="48"/>
    </w:rPr>
  </w:style>
  <w:style w:type="table" w:styleId="TableGrid">
    <w:name w:val="Table Grid"/>
    <w:basedOn w:val="TableNormal"/>
    <w:rsid w:val="00926A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0FD2"/>
    <w:rPr>
      <w:color w:val="666666"/>
    </w:rPr>
  </w:style>
  <w:style w:type="character" w:styleId="Hyperlink">
    <w:name w:val="Hyperlink"/>
    <w:basedOn w:val="DefaultParagraphFont"/>
    <w:uiPriority w:val="99"/>
    <w:unhideWhenUsed/>
    <w:rsid w:val="001A1C34"/>
    <w:rPr>
      <w:color w:val="0000EE"/>
      <w:u w:val="single"/>
    </w:rPr>
  </w:style>
  <w:style w:type="character" w:styleId="FollowedHyperlink">
    <w:name w:val="FollowedHyperlink"/>
    <w:basedOn w:val="DefaultParagraphFont"/>
    <w:uiPriority w:val="99"/>
    <w:unhideWhenUsed/>
    <w:rsid w:val="001A1C34"/>
    <w:rPr>
      <w:color w:val="954F72"/>
      <w:u w:val="single"/>
    </w:rPr>
  </w:style>
  <w:style w:type="paragraph" w:customStyle="1" w:styleId="msonormal0">
    <w:name w:val="msonormal"/>
    <w:basedOn w:val="Normal"/>
    <w:rsid w:val="001A1C34"/>
    <w:pPr>
      <w:suppressAutoHyphens w:val="0"/>
      <w:spacing w:before="100" w:beforeAutospacing="1" w:after="100" w:afterAutospacing="1"/>
    </w:pPr>
    <w:rPr>
      <w:lang w:eastAsia="tr-TR"/>
    </w:rPr>
  </w:style>
  <w:style w:type="paragraph" w:customStyle="1" w:styleId="xl76">
    <w:name w:val="xl76"/>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2"/>
      <w:szCs w:val="12"/>
      <w:lang w:eastAsia="tr-TR"/>
    </w:rPr>
  </w:style>
  <w:style w:type="paragraph" w:customStyle="1" w:styleId="xl77">
    <w:name w:val="xl77"/>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sz w:val="12"/>
      <w:szCs w:val="12"/>
      <w:lang w:eastAsia="tr-TR"/>
    </w:rPr>
  </w:style>
  <w:style w:type="paragraph" w:customStyle="1" w:styleId="xl78">
    <w:name w:val="xl78"/>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sz w:val="12"/>
      <w:szCs w:val="12"/>
      <w:lang w:eastAsia="tr-TR"/>
    </w:rPr>
  </w:style>
  <w:style w:type="paragraph" w:customStyle="1" w:styleId="xl79">
    <w:name w:val="xl79"/>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textAlignment w:val="center"/>
    </w:pPr>
    <w:rPr>
      <w:sz w:val="12"/>
      <w:szCs w:val="12"/>
      <w:lang w:eastAsia="tr-TR"/>
    </w:rPr>
  </w:style>
  <w:style w:type="paragraph" w:customStyle="1" w:styleId="xl80">
    <w:name w:val="xl80"/>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pPr>
    <w:rPr>
      <w:sz w:val="12"/>
      <w:szCs w:val="12"/>
      <w:lang w:eastAsia="tr-TR"/>
    </w:rPr>
  </w:style>
  <w:style w:type="paragraph" w:customStyle="1" w:styleId="xl81">
    <w:name w:val="xl81"/>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sz w:val="12"/>
      <w:szCs w:val="12"/>
      <w:lang w:eastAsia="tr-TR"/>
    </w:rPr>
  </w:style>
  <w:style w:type="paragraph" w:customStyle="1" w:styleId="xl82">
    <w:name w:val="xl82"/>
    <w:basedOn w:val="Normal"/>
    <w:rsid w:val="001A1C34"/>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jc w:val="center"/>
      <w:textAlignment w:val="center"/>
    </w:pPr>
    <w:rPr>
      <w:rFonts w:ascii="Arial" w:hAnsi="Arial" w:cs="Arial"/>
      <w:sz w:val="12"/>
      <w:szCs w:val="12"/>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3585">
      <w:bodyDiv w:val="1"/>
      <w:marLeft w:val="0"/>
      <w:marRight w:val="0"/>
      <w:marTop w:val="0"/>
      <w:marBottom w:val="0"/>
      <w:divBdr>
        <w:top w:val="none" w:sz="0" w:space="0" w:color="auto"/>
        <w:left w:val="none" w:sz="0" w:space="0" w:color="auto"/>
        <w:bottom w:val="none" w:sz="0" w:space="0" w:color="auto"/>
        <w:right w:val="none" w:sz="0" w:space="0" w:color="auto"/>
      </w:divBdr>
    </w:div>
    <w:div w:id="422799410">
      <w:bodyDiv w:val="1"/>
      <w:marLeft w:val="0"/>
      <w:marRight w:val="0"/>
      <w:marTop w:val="0"/>
      <w:marBottom w:val="0"/>
      <w:divBdr>
        <w:top w:val="none" w:sz="0" w:space="0" w:color="auto"/>
        <w:left w:val="none" w:sz="0" w:space="0" w:color="auto"/>
        <w:bottom w:val="none" w:sz="0" w:space="0" w:color="auto"/>
        <w:right w:val="none" w:sz="0" w:space="0" w:color="auto"/>
      </w:divBdr>
    </w:div>
    <w:div w:id="432283888">
      <w:bodyDiv w:val="1"/>
      <w:marLeft w:val="0"/>
      <w:marRight w:val="0"/>
      <w:marTop w:val="0"/>
      <w:marBottom w:val="0"/>
      <w:divBdr>
        <w:top w:val="none" w:sz="0" w:space="0" w:color="auto"/>
        <w:left w:val="none" w:sz="0" w:space="0" w:color="auto"/>
        <w:bottom w:val="none" w:sz="0" w:space="0" w:color="auto"/>
        <w:right w:val="none" w:sz="0" w:space="0" w:color="auto"/>
      </w:divBdr>
    </w:div>
    <w:div w:id="456412078">
      <w:bodyDiv w:val="1"/>
      <w:marLeft w:val="0"/>
      <w:marRight w:val="0"/>
      <w:marTop w:val="0"/>
      <w:marBottom w:val="0"/>
      <w:divBdr>
        <w:top w:val="none" w:sz="0" w:space="0" w:color="auto"/>
        <w:left w:val="none" w:sz="0" w:space="0" w:color="auto"/>
        <w:bottom w:val="none" w:sz="0" w:space="0" w:color="auto"/>
        <w:right w:val="none" w:sz="0" w:space="0" w:color="auto"/>
      </w:divBdr>
    </w:div>
    <w:div w:id="457458162">
      <w:bodyDiv w:val="1"/>
      <w:marLeft w:val="0"/>
      <w:marRight w:val="0"/>
      <w:marTop w:val="0"/>
      <w:marBottom w:val="0"/>
      <w:divBdr>
        <w:top w:val="none" w:sz="0" w:space="0" w:color="auto"/>
        <w:left w:val="none" w:sz="0" w:space="0" w:color="auto"/>
        <w:bottom w:val="none" w:sz="0" w:space="0" w:color="auto"/>
        <w:right w:val="none" w:sz="0" w:space="0" w:color="auto"/>
      </w:divBdr>
    </w:div>
    <w:div w:id="499194381">
      <w:bodyDiv w:val="1"/>
      <w:marLeft w:val="0"/>
      <w:marRight w:val="0"/>
      <w:marTop w:val="0"/>
      <w:marBottom w:val="0"/>
      <w:divBdr>
        <w:top w:val="none" w:sz="0" w:space="0" w:color="auto"/>
        <w:left w:val="none" w:sz="0" w:space="0" w:color="auto"/>
        <w:bottom w:val="none" w:sz="0" w:space="0" w:color="auto"/>
        <w:right w:val="none" w:sz="0" w:space="0" w:color="auto"/>
      </w:divBdr>
    </w:div>
    <w:div w:id="547112483">
      <w:bodyDiv w:val="1"/>
      <w:marLeft w:val="0"/>
      <w:marRight w:val="0"/>
      <w:marTop w:val="0"/>
      <w:marBottom w:val="0"/>
      <w:divBdr>
        <w:top w:val="none" w:sz="0" w:space="0" w:color="auto"/>
        <w:left w:val="none" w:sz="0" w:space="0" w:color="auto"/>
        <w:bottom w:val="none" w:sz="0" w:space="0" w:color="auto"/>
        <w:right w:val="none" w:sz="0" w:space="0" w:color="auto"/>
      </w:divBdr>
    </w:div>
    <w:div w:id="557130132">
      <w:bodyDiv w:val="1"/>
      <w:marLeft w:val="0"/>
      <w:marRight w:val="0"/>
      <w:marTop w:val="0"/>
      <w:marBottom w:val="0"/>
      <w:divBdr>
        <w:top w:val="none" w:sz="0" w:space="0" w:color="auto"/>
        <w:left w:val="none" w:sz="0" w:space="0" w:color="auto"/>
        <w:bottom w:val="none" w:sz="0" w:space="0" w:color="auto"/>
        <w:right w:val="none" w:sz="0" w:space="0" w:color="auto"/>
      </w:divBdr>
    </w:div>
    <w:div w:id="911430011">
      <w:bodyDiv w:val="1"/>
      <w:marLeft w:val="0"/>
      <w:marRight w:val="0"/>
      <w:marTop w:val="0"/>
      <w:marBottom w:val="0"/>
      <w:divBdr>
        <w:top w:val="none" w:sz="0" w:space="0" w:color="auto"/>
        <w:left w:val="none" w:sz="0" w:space="0" w:color="auto"/>
        <w:bottom w:val="none" w:sz="0" w:space="0" w:color="auto"/>
        <w:right w:val="none" w:sz="0" w:space="0" w:color="auto"/>
      </w:divBdr>
    </w:div>
    <w:div w:id="984816930">
      <w:bodyDiv w:val="1"/>
      <w:marLeft w:val="0"/>
      <w:marRight w:val="0"/>
      <w:marTop w:val="0"/>
      <w:marBottom w:val="0"/>
      <w:divBdr>
        <w:top w:val="none" w:sz="0" w:space="0" w:color="auto"/>
        <w:left w:val="none" w:sz="0" w:space="0" w:color="auto"/>
        <w:bottom w:val="none" w:sz="0" w:space="0" w:color="auto"/>
        <w:right w:val="none" w:sz="0" w:space="0" w:color="auto"/>
      </w:divBdr>
    </w:div>
    <w:div w:id="1255751332">
      <w:bodyDiv w:val="1"/>
      <w:marLeft w:val="0"/>
      <w:marRight w:val="0"/>
      <w:marTop w:val="0"/>
      <w:marBottom w:val="0"/>
      <w:divBdr>
        <w:top w:val="none" w:sz="0" w:space="0" w:color="auto"/>
        <w:left w:val="none" w:sz="0" w:space="0" w:color="auto"/>
        <w:bottom w:val="none" w:sz="0" w:space="0" w:color="auto"/>
        <w:right w:val="none" w:sz="0" w:space="0" w:color="auto"/>
      </w:divBdr>
    </w:div>
    <w:div w:id="1368067226">
      <w:bodyDiv w:val="1"/>
      <w:marLeft w:val="0"/>
      <w:marRight w:val="0"/>
      <w:marTop w:val="0"/>
      <w:marBottom w:val="0"/>
      <w:divBdr>
        <w:top w:val="none" w:sz="0" w:space="0" w:color="auto"/>
        <w:left w:val="none" w:sz="0" w:space="0" w:color="auto"/>
        <w:bottom w:val="none" w:sz="0" w:space="0" w:color="auto"/>
        <w:right w:val="none" w:sz="0" w:space="0" w:color="auto"/>
      </w:divBdr>
    </w:div>
    <w:div w:id="1644194554">
      <w:bodyDiv w:val="1"/>
      <w:marLeft w:val="0"/>
      <w:marRight w:val="0"/>
      <w:marTop w:val="0"/>
      <w:marBottom w:val="0"/>
      <w:divBdr>
        <w:top w:val="none" w:sz="0" w:space="0" w:color="auto"/>
        <w:left w:val="none" w:sz="0" w:space="0" w:color="auto"/>
        <w:bottom w:val="none" w:sz="0" w:space="0" w:color="auto"/>
        <w:right w:val="none" w:sz="0" w:space="0" w:color="auto"/>
      </w:divBdr>
    </w:div>
    <w:div w:id="1656101159">
      <w:bodyDiv w:val="1"/>
      <w:marLeft w:val="0"/>
      <w:marRight w:val="0"/>
      <w:marTop w:val="0"/>
      <w:marBottom w:val="0"/>
      <w:divBdr>
        <w:top w:val="none" w:sz="0" w:space="0" w:color="auto"/>
        <w:left w:val="none" w:sz="0" w:space="0" w:color="auto"/>
        <w:bottom w:val="none" w:sz="0" w:space="0" w:color="auto"/>
        <w:right w:val="none" w:sz="0" w:space="0" w:color="auto"/>
      </w:divBdr>
    </w:div>
    <w:div w:id="1880779838">
      <w:bodyDiv w:val="1"/>
      <w:marLeft w:val="0"/>
      <w:marRight w:val="0"/>
      <w:marTop w:val="0"/>
      <w:marBottom w:val="0"/>
      <w:divBdr>
        <w:top w:val="none" w:sz="0" w:space="0" w:color="auto"/>
        <w:left w:val="none" w:sz="0" w:space="0" w:color="auto"/>
        <w:bottom w:val="none" w:sz="0" w:space="0" w:color="auto"/>
        <w:right w:val="none" w:sz="0" w:space="0" w:color="auto"/>
      </w:divBdr>
    </w:div>
    <w:div w:id="1925256498">
      <w:bodyDiv w:val="1"/>
      <w:marLeft w:val="0"/>
      <w:marRight w:val="0"/>
      <w:marTop w:val="0"/>
      <w:marBottom w:val="0"/>
      <w:divBdr>
        <w:top w:val="none" w:sz="0" w:space="0" w:color="auto"/>
        <w:left w:val="none" w:sz="0" w:space="0" w:color="auto"/>
        <w:bottom w:val="none" w:sz="0" w:space="0" w:color="auto"/>
        <w:right w:val="none" w:sz="0" w:space="0" w:color="auto"/>
      </w:divBdr>
    </w:div>
    <w:div w:id="1943103242">
      <w:bodyDiv w:val="1"/>
      <w:marLeft w:val="0"/>
      <w:marRight w:val="0"/>
      <w:marTop w:val="0"/>
      <w:marBottom w:val="0"/>
      <w:divBdr>
        <w:top w:val="none" w:sz="0" w:space="0" w:color="auto"/>
        <w:left w:val="none" w:sz="0" w:space="0" w:color="auto"/>
        <w:bottom w:val="none" w:sz="0" w:space="0" w:color="auto"/>
        <w:right w:val="none" w:sz="0" w:space="0" w:color="auto"/>
      </w:divBdr>
    </w:div>
    <w:div w:id="2004628662">
      <w:bodyDiv w:val="1"/>
      <w:marLeft w:val="0"/>
      <w:marRight w:val="0"/>
      <w:marTop w:val="0"/>
      <w:marBottom w:val="0"/>
      <w:divBdr>
        <w:top w:val="none" w:sz="0" w:space="0" w:color="auto"/>
        <w:left w:val="none" w:sz="0" w:space="0" w:color="auto"/>
        <w:bottom w:val="none" w:sz="0" w:space="0" w:color="auto"/>
        <w:right w:val="none" w:sz="0" w:space="0" w:color="auto"/>
      </w:divBdr>
    </w:div>
    <w:div w:id="2047026112">
      <w:bodyDiv w:val="1"/>
      <w:marLeft w:val="0"/>
      <w:marRight w:val="0"/>
      <w:marTop w:val="0"/>
      <w:marBottom w:val="0"/>
      <w:divBdr>
        <w:top w:val="none" w:sz="0" w:space="0" w:color="auto"/>
        <w:left w:val="none" w:sz="0" w:space="0" w:color="auto"/>
        <w:bottom w:val="none" w:sz="0" w:space="0" w:color="auto"/>
        <w:right w:val="none" w:sz="0" w:space="0" w:color="auto"/>
      </w:divBdr>
    </w:div>
    <w:div w:id="206112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sv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svg"/><Relationship Id="rId23" Type="http://schemas.openxmlformats.org/officeDocument/2006/relationships/image" Target="media/image18.sv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5CCCA-046E-42C1-9760-1120AA66A5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2398</TotalTime>
  <Pages>1</Pages>
  <Words>3608</Words>
  <Characters>20566</Characters>
  <Application>Microsoft Office Word</Application>
  <DocSecurity>0</DocSecurity>
  <Lines>171</Lines>
  <Paragraphs>48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ÜNÜ</vt:lpstr>
      <vt:lpstr>ÜNÜ</vt:lpstr>
    </vt:vector>
  </TitlesOfParts>
  <Company>Hewlett-Packard Company</Company>
  <LinksUpToDate>false</LinksUpToDate>
  <CharactersWithSpaces>24126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ÜNÜ</dc:title>
  <dc:subject/>
  <dc:creator>Bayg</dc:creator>
  <cp:keywords/>
  <dc:description/>
  <cp:lastModifiedBy>Musa Akyüz</cp:lastModifiedBy>
  <cp:revision>15</cp:revision>
  <cp:lastPrinted>2024-09-18T19:18:00Z</cp:lastPrinted>
  <dcterms:created xsi:type="dcterms:W3CDTF">2018-02-21T11:24:00Z</dcterms:created>
  <dcterms:modified xsi:type="dcterms:W3CDTF">2024-09-18T19:27:00Z</dcterms:modified>
</cp:coreProperties>
</file>