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D152B" w:rsidRDefault="00EE02EE">
      <w:r>
        <w:t>To run the SSVEP stimulation script in Matlab you have to download Psychtoolbox first. Here’s the link:</w:t>
      </w:r>
    </w:p>
    <w:p w:rsidR="00FD152B" w:rsidRDefault="00FD152B"/>
    <w:p w:rsidR="00FD152B" w:rsidRDefault="007F268F" w:rsidP="00EE02EE">
      <w:hyperlink r:id="rId4" w:history="1">
        <w:r w:rsidR="00EE02EE" w:rsidRPr="003A44F8">
          <w:rPr>
            <w:rStyle w:val="Hyperlink"/>
          </w:rPr>
          <w:t>https://github.com/Psychtoolbox-3/Psychtoolbox-3</w:t>
        </w:r>
      </w:hyperlink>
    </w:p>
    <w:p w:rsidR="00EE02EE" w:rsidRDefault="00EE02EE" w:rsidP="00EE02EE"/>
    <w:p w:rsidR="00EE02EE" w:rsidRDefault="00EE02EE" w:rsidP="00EE02EE">
      <w:r>
        <w:t xml:space="preserve">Then run the SetupPsychtoolbox.m function. </w:t>
      </w:r>
      <w:r w:rsidR="007F268F">
        <w:t>Restart matlab and run BLINK.m</w:t>
      </w:r>
      <w:bookmarkStart w:id="0" w:name="_GoBack"/>
      <w:bookmarkEnd w:id="0"/>
    </w:p>
    <w:sectPr w:rsidR="00EE02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D152B"/>
    <w:rsid w:val="007F268F"/>
    <w:rsid w:val="00EE02EE"/>
    <w:rsid w:val="00FD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56EB"/>
  <w15:docId w15:val="{48C6534A-60F6-4717-B6AB-D3CD26A3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E02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sychtoolbox-3/Psychtoolbox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>VCU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2017-02-02T14:57:00Z</dcterms:created>
  <dcterms:modified xsi:type="dcterms:W3CDTF">2017-02-02T15:03:00Z</dcterms:modified>
</cp:coreProperties>
</file>