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000000"/>
          <w:spacing w:val="30"/>
          <w:sz w:val="40"/>
          <w:szCs w:val="40"/>
        </w:rPr>
        <w:t xml:space="preserve">MUHAMMAD MUSA SARFRAZ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404040"/>
          <w:sz w:val="23"/>
          <w:szCs w:val="23"/>
        </w:rPr>
        <w:t xml:space="preserve">Python Backend Developer  |  AI Application Development</w:t>
      </w:r>
    </w:p>
    <w:p>
      <w:pPr>
        <w:spacing w:after="60"/>
        <w:jc w:val="center"/>
      </w:pPr>
      <w:r>
        <w:rPr>
          <w:rFonts w:ascii="Calibri" w:cs="Calibri" w:eastAsia="Calibri" w:hAnsi="Calibri"/>
          <w:sz w:val="20"/>
          <w:szCs w:val="20"/>
        </w:rPr>
        <w:t xml:space="preserve">Faisalabad, Pakistan  |  0309 9666650  |  </w:t>
      </w:r>
      <w:hyperlink w:history="1" r:id="rIdmfhzlafoa5fqo5aiqr1mo">
        <w:r>
          <w:rPr>
            <w:rFonts w:ascii="Calibri" w:cs="Calibri" w:eastAsia="Calibri" w:hAnsi="Calibri"/>
            <w:color w:val="000000"/>
            <w:sz w:val="20"/>
            <w:szCs w:val="20"/>
            <w:u w:val="single"/>
          </w:rPr>
          <w:t xml:space="preserve">musasarfraz8075@gmail.com</w:t>
        </w:r>
      </w:hyperlink>
      <w:r>
        <w:rPr>
          <w:rFonts w:ascii="Calibri" w:cs="Calibri" w:eastAsia="Calibri" w:hAnsi="Calibri"/>
          <w:sz w:val="20"/>
          <w:szCs w:val="20"/>
        </w:rPr>
        <w:t xml:space="preserve">  |  </w:t>
      </w:r>
      <w:hyperlink w:history="1" r:id="rIdkdrhvoetyq1u0cpzxushe">
        <w:r>
          <w:rPr>
            <w:rFonts w:ascii="Calibri" w:cs="Calibri" w:eastAsia="Calibri" w:hAnsi="Calibri"/>
            <w:color w:val="000000"/>
            <w:sz w:val="20"/>
            <w:szCs w:val="20"/>
            <w:u w:val="single"/>
          </w:rPr>
          <w:t xml:space="preserve">LinkedIn</w:t>
        </w:r>
      </w:hyperlink>
      <w:r>
        <w:rPr>
          <w:rFonts w:ascii="Calibri" w:cs="Calibri" w:eastAsia="Calibri" w:hAnsi="Calibri"/>
          <w:sz w:val="20"/>
          <w:szCs w:val="20"/>
        </w:rPr>
        <w:t xml:space="preserve">  |  </w:t>
      </w:r>
      <w:hyperlink w:history="1" r:id="rIdjbbv4uolwm2efrqowsgz8">
        <w:r>
          <w:rPr>
            <w:rFonts w:ascii="Calibri" w:cs="Calibri" w:eastAsia="Calibri" w:hAnsi="Calibri"/>
            <w:color w:val="000000"/>
            <w:sz w:val="20"/>
            <w:szCs w:val="20"/>
            <w:u w:val="single"/>
          </w:rPr>
          <w:t xml:space="preserve">GitHub</w:t>
        </w:r>
      </w:hyperlink>
    </w:p>
    <w:p>
      <w:pPr>
        <w:keepNext/>
        <w:pBdr>
          <w:bottom w:val="single" w:color="000000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00000"/>
          <w:spacing w:val="20"/>
          <w:sz w:val="22"/>
          <w:szCs w:val="22"/>
        </w:rPr>
        <w:t xml:space="preserve">PROFESSIONAL SUMMARY</w:t>
      </w:r>
    </w:p>
    <w:p>
      <w:pPr>
        <w:spacing w:after="4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Computer Science undergraduate building Python backend applications, REST APIs, AI integrations, and automation workflows. Hands-on experience with FastAPI, PostgreSQL, authentication, RAG pipelines, multimodal AI, and API integration. Projects include transcript-grounded question answering, food-image analysis, GitHub activity analytics, and business inventory software.</w:t>
      </w:r>
    </w:p>
    <w:p>
      <w:pPr>
        <w:keepNext/>
        <w:pBdr>
          <w:bottom w:val="single" w:color="000000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00000"/>
          <w:spacing w:val="20"/>
          <w:sz w:val="22"/>
          <w:szCs w:val="22"/>
        </w:rPr>
        <w:t xml:space="preserve">TECHNICAL 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Core: </w:t>
      </w:r>
      <w:r>
        <w:rPr>
          <w:rFonts w:ascii="Calibri" w:cs="Calibri" w:eastAsia="Calibri" w:hAnsi="Calibri"/>
          <w:sz w:val="20"/>
          <w:szCs w:val="20"/>
        </w:rPr>
        <w:t xml:space="preserve">Python, FastAPI, REST APIs, SQL, PostgreSQL, SQLite, SQLAlchemy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AI and automation: </w:t>
      </w:r>
      <w:r>
        <w:rPr>
          <w:rFonts w:ascii="Calibri" w:cs="Calibri" w:eastAsia="Calibri" w:hAnsi="Calibri"/>
          <w:sz w:val="20"/>
          <w:szCs w:val="20"/>
        </w:rPr>
        <w:t xml:space="preserve">RAG, LangChain, FAISS, IBM watsonx, LLM APIs, scikit-learn, OpenCV, Pandas, NumPy, n8n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Tools and familiarity: </w:t>
      </w:r>
      <w:r>
        <w:rPr>
          <w:rFonts w:ascii="Calibri" w:cs="Calibri" w:eastAsia="Calibri" w:hAnsi="Calibri"/>
          <w:sz w:val="20"/>
          <w:szCs w:val="20"/>
        </w:rPr>
        <w:t xml:space="preserve">Docker, Git, GitHub, Jira, Flask, basic HTML, software testing, technical documentation</w:t>
      </w:r>
    </w:p>
    <w:p>
      <w:pPr>
        <w:keepNext/>
        <w:pBdr>
          <w:bottom w:val="single" w:color="000000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00000"/>
          <w:spacing w:val="20"/>
          <w:sz w:val="22"/>
          <w:szCs w:val="22"/>
        </w:rPr>
        <w:t xml:space="preserve">SELECTED PROJECTS</w:t>
      </w:r>
    </w:p>
    <w:p>
      <w:pPr>
        <w:keepNext/>
        <w:spacing w:after="30" w:before="100"/>
      </w:pPr>
      <w:hyperlink w:history="1" r:id="rIdndi3hgptf-avf6ekybilq">
        <w:r>
          <w:rPr>
            <w:rFonts w:ascii="Calibri" w:cs="Calibri" w:eastAsia="Calibri" w:hAnsi="Calibri"/>
            <w:b/>
            <w:bCs/>
            <w:color w:val="000000"/>
            <w:sz w:val="20"/>
            <w:szCs w:val="20"/>
            <w:u w:val="single"/>
          </w:rPr>
          <w:t xml:space="preserve">YouTube Video Summarizer and Q&amp;A</w:t>
        </w:r>
      </w:hyperlink>
      <w:r>
        <w:rPr>
          <w:rFonts w:ascii="Calibri" w:cs="Calibri" w:eastAsia="Calibri" w:hAnsi="Calibri"/>
          <w:color w:val="404040"/>
          <w:sz w:val="20"/>
          <w:szCs w:val="20"/>
        </w:rPr>
        <w:t xml:space="preserve">  |  Python, LangChain, FAISS, IBM watsonx, Gradio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Built a RAG pipeline that extracts YouTube transcripts, creates vector embeddings, retrieves relevant passages, summarizes videos, and answers grounded follow-up questions.</w:t>
      </w:r>
    </w:p>
    <w:p>
      <w:pPr>
        <w:keepNext/>
        <w:spacing w:after="30" w:before="100"/>
      </w:pPr>
      <w:hyperlink w:history="1" r:id="rIdxlktcntpf-qg163kfc0av">
        <w:r>
          <w:rPr>
            <w:rFonts w:ascii="Calibri" w:cs="Calibri" w:eastAsia="Calibri" w:hAnsi="Calibri"/>
            <w:b/>
            <w:bCs/>
            <w:color w:val="000000"/>
            <w:sz w:val="20"/>
            <w:szCs w:val="20"/>
            <w:u w:val="single"/>
          </w:rPr>
          <w:t xml:space="preserve">AI Nutrition Coach</w:t>
        </w:r>
      </w:hyperlink>
      <w:r>
        <w:rPr>
          <w:rFonts w:ascii="Calibri" w:cs="Calibri" w:eastAsia="Calibri" w:hAnsi="Calibri"/>
          <w:color w:val="404040"/>
          <w:sz w:val="20"/>
          <w:szCs w:val="20"/>
        </w:rPr>
        <w:t xml:space="preserve">  |  Python, Flask, IBM watsonx, Llama 4 Vision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Built a multimodal application that analyzes uploaded food images and returns identified items, portion and calorie estimates, nutrient breakdowns, and an AI-generated health evaluation.</w:t>
      </w:r>
    </w:p>
    <w:p>
      <w:pPr>
        <w:keepNext/>
        <w:spacing w:after="30" w:before="100"/>
      </w:pPr>
      <w:hyperlink w:history="1" r:id="rId1kcxhhbab-k3cynhh5hle">
        <w:r>
          <w:rPr>
            <w:rFonts w:ascii="Calibri" w:cs="Calibri" w:eastAsia="Calibri" w:hAnsi="Calibri"/>
            <w:b/>
            <w:bCs/>
            <w:color w:val="000000"/>
            <w:sz w:val="20"/>
            <w:szCs w:val="20"/>
            <w:u w:val="single"/>
          </w:rPr>
          <w:t xml:space="preserve">GitPulse</w:t>
        </w:r>
      </w:hyperlink>
      <w:r>
        <w:rPr>
          <w:rFonts w:ascii="Calibri" w:cs="Calibri" w:eastAsia="Calibri" w:hAnsi="Calibri"/>
          <w:color w:val="404040"/>
          <w:sz w:val="20"/>
          <w:szCs w:val="20"/>
        </w:rPr>
        <w:t xml:space="preserve">  |  GitHub data, activity analytics, dashboard design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Built an interactive dashboard that turns public GitHub activity into understandable engineering metrics and health signals.</w:t>
      </w:r>
    </w:p>
    <w:p>
      <w:pPr>
        <w:keepNext/>
        <w:spacing w:after="30" w:before="100"/>
      </w:pPr>
      <w:hyperlink w:history="1" r:id="rIdlks6gpbhtlfxgz9pmxyja">
        <w:r>
          <w:rPr>
            <w:rFonts w:ascii="Calibri" w:cs="Calibri" w:eastAsia="Calibri" w:hAnsi="Calibri"/>
            <w:b/>
            <w:bCs/>
            <w:color w:val="000000"/>
            <w:sz w:val="20"/>
            <w:szCs w:val="20"/>
            <w:u w:val="single"/>
          </w:rPr>
          <w:t xml:space="preserve">Inventory Management System</w:t>
        </w:r>
      </w:hyperlink>
      <w:r>
        <w:rPr>
          <w:rFonts w:ascii="Calibri" w:cs="Calibri" w:eastAsia="Calibri" w:hAnsi="Calibri"/>
          <w:color w:val="404040"/>
          <w:sz w:val="20"/>
          <w:szCs w:val="20"/>
        </w:rPr>
        <w:t xml:space="preserve">  |  Python, Tkinter, PostgreSQL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Developed a business application for inventory, customers, sales, returns, CSV exports, and reports, including automatic stock restoration for returned goods.</w:t>
      </w:r>
    </w:p>
    <w:p>
      <w:pPr>
        <w:keepNext/>
        <w:spacing w:after="30" w:before="100"/>
      </w:pPr>
      <w:hyperlink w:history="1" r:id="rIdlwtg9zcc9n0zykkjpaixs">
        <w:r>
          <w:rPr>
            <w:rFonts w:ascii="Calibri" w:cs="Calibri" w:eastAsia="Calibri" w:hAnsi="Calibri"/>
            <w:b/>
            <w:bCs/>
            <w:color w:val="000000"/>
            <w:sz w:val="20"/>
            <w:szCs w:val="20"/>
            <w:u w:val="single"/>
          </w:rPr>
          <w:t xml:space="preserve">Fashion Style Finder</w:t>
        </w:r>
      </w:hyperlink>
      <w:r>
        <w:rPr>
          <w:rFonts w:ascii="Calibri" w:cs="Calibri" w:eastAsia="Calibri" w:hAnsi="Calibri"/>
          <w:color w:val="404040"/>
          <w:sz w:val="20"/>
          <w:szCs w:val="20"/>
        </w:rPr>
        <w:t xml:space="preserve">  |  ResNet50, similarity search, IBM watsonx, Gradio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Combined image embeddings and cosine similarity with a vision-language model to retrieve related fashion items and generate a structured style analysis.</w:t>
      </w:r>
    </w:p>
    <w:p>
      <w:pPr>
        <w:keepNext/>
        <w:pBdr>
          <w:bottom w:val="single" w:color="000000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00000"/>
          <w:spacing w:val="20"/>
          <w:sz w:val="22"/>
          <w:szCs w:val="22"/>
        </w:rPr>
        <w:t xml:space="preserve">EXPERIENCE</w:t>
      </w:r>
    </w:p>
    <w:p>
      <w:pPr>
        <w:keepNext/>
        <w:tabs>
          <w:tab w:val="right" w:pos="10206"/>
        </w:tabs>
        <w:spacing w:after="3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Project Management Intern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 |  Pak Logics</w:t>
      </w:r>
      <w:r>
        <w:rPr>
          <w:rFonts w:ascii="Calibri" w:cs="Calibri" w:eastAsia="Calibri" w:hAnsi="Calibri"/>
          <w:i/>
          <w:iCs/>
          <w:color w:val="404040"/>
          <w:sz w:val="20"/>
          <w:szCs w:val="20"/>
        </w:rPr>
        <w:t xml:space="preserve">	Jan 2026 to Apr 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Coordinated tasks and sprint tracking in Jira, tested software, reported defects, and maintained project documentation.</w:t>
      </w:r>
    </w:p>
    <w:p>
      <w:pPr>
        <w:keepNext/>
        <w:tabs>
          <w:tab w:val="right" w:pos="10206"/>
        </w:tabs>
        <w:spacing w:after="3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Data Science and Machine Learning Intern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 |  Nexus AI Digital</w:t>
      </w:r>
      <w:r>
        <w:rPr>
          <w:rFonts w:ascii="Calibri" w:cs="Calibri" w:eastAsia="Calibri" w:hAnsi="Calibri"/>
          <w:i/>
          <w:iCs/>
          <w:color w:val="404040"/>
          <w:sz w:val="20"/>
          <w:szCs w:val="20"/>
        </w:rPr>
        <w:t xml:space="preserve">	Sep 12 to Oct 12, 2025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Collected and cleaned data, performed exploratory and statistical analysis, and developed and evaluated regression and classification models with Python, Pandas, and scikit-learn.</w:t>
      </w:r>
    </w:p>
    <w:p>
      <w:pPr>
        <w:keepNext/>
        <w:tabs>
          <w:tab w:val="right" w:pos="10206"/>
        </w:tabs>
        <w:spacing w:after="3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Python Developer Intern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 |  Deepoxy Logics</w:t>
      </w:r>
      <w:r>
        <w:rPr>
          <w:rFonts w:ascii="Calibri" w:cs="Calibri" w:eastAsia="Calibri" w:hAnsi="Calibri"/>
          <w:i/>
          <w:iCs/>
          <w:color w:val="404040"/>
          <w:sz w:val="20"/>
          <w:szCs w:val="20"/>
        </w:rPr>
        <w:t xml:space="preserve">	Jun 2025 to Sep 2025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Contributed to Python backend development, REST API testing, debugging, and feature validation.</w:t>
      </w:r>
    </w:p>
    <w:p>
      <w:pPr>
        <w:keepNext/>
        <w:tabs>
          <w:tab w:val="right" w:pos="10206"/>
        </w:tabs>
        <w:spacing w:after="3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Telesales Representative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 |  Ace Services and iB12</w:t>
      </w:r>
      <w:r>
        <w:rPr>
          <w:rFonts w:ascii="Calibri" w:cs="Calibri" w:eastAsia="Calibri" w:hAnsi="Calibri"/>
          <w:i/>
          <w:iCs/>
          <w:color w:val="404040"/>
          <w:sz w:val="20"/>
          <w:szCs w:val="20"/>
        </w:rPr>
        <w:t xml:space="preserve">	Mar 2024 to Aug 2025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Managed high-volume customer conversations and strengthened client communication and problem-solving skills.</w:t>
      </w:r>
    </w:p>
    <w:p>
      <w:pPr>
        <w:keepNext/>
        <w:pBdr>
          <w:bottom w:val="single" w:color="000000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00000"/>
          <w:spacing w:val="20"/>
          <w:sz w:val="22"/>
          <w:szCs w:val="22"/>
        </w:rPr>
        <w:t xml:space="preserve">EDUCATION</w:t>
      </w:r>
    </w:p>
    <w:p>
      <w:pPr>
        <w:keepNext/>
        <w:tabs>
          <w:tab w:val="right" w:pos="10206"/>
        </w:tabs>
        <w:spacing w:after="3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Bachelor of Science in Computer Science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 |  University of Agriculture Faisalabad</w:t>
      </w:r>
      <w:r>
        <w:rPr>
          <w:rFonts w:ascii="Calibri" w:cs="Calibri" w:eastAsia="Calibri" w:hAnsi="Calibri"/>
          <w:i/>
          <w:iCs/>
          <w:color w:val="404040"/>
          <w:sz w:val="20"/>
          <w:szCs w:val="20"/>
        </w:rPr>
        <w:t xml:space="preserve">	2023 to 2027</w:t>
      </w:r>
    </w:p>
    <w:p>
      <w:pPr>
        <w:tabs>
          <w:tab w:val="right" w:pos="10206"/>
        </w:tabs>
        <w:spacing w:after="30" w:before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Intermediate in Computer Science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 |  Army Public School and College System</w:t>
      </w:r>
      <w:r>
        <w:rPr>
          <w:rFonts w:ascii="Calibri" w:cs="Calibri" w:eastAsia="Calibri" w:hAnsi="Calibri"/>
          <w:i/>
          <w:iCs/>
          <w:color w:val="404040"/>
          <w:sz w:val="20"/>
          <w:szCs w:val="20"/>
        </w:rPr>
        <w:t xml:space="preserve">	2021 to 2023</w:t>
      </w:r>
    </w:p>
    <w:p>
      <w:pPr>
        <w:keepNext/>
        <w:pBdr>
          <w:bottom w:val="single" w:color="000000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00000"/>
          <w:spacing w:val="20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IBM RAG and Agentic AI Professional Certificate (in progress)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CI/CD Pipeline with Docker, 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Google AI Fundamentals, 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Google Crash Course on Python, 2025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Google AI Essentials and Prompting, 2025</w:t>
      </w:r>
    </w:p>
    <w:sectPr>
      <w:pgSz w:w="11906" w:h="16838" w:orient="portrait"/>
      <w:pgMar w:top="720" w:right="850" w:bottom="72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mfhzlafoa5fqo5aiqr1mo" Type="http://schemas.openxmlformats.org/officeDocument/2006/relationships/hyperlink" Target="mailto:musasarfraz8075@gmail.com" TargetMode="External"/><Relationship Id="rIdkdrhvoetyq1u0cpzxushe" Type="http://schemas.openxmlformats.org/officeDocument/2006/relationships/hyperlink" Target="https://www.linkedin.com/in/muhammad-musa-sarfraz-b203a8374" TargetMode="External"/><Relationship Id="rIdjbbv4uolwm2efrqowsgz8" Type="http://schemas.openxmlformats.org/officeDocument/2006/relationships/hyperlink" Target="https://github.com/MusaSarfraz" TargetMode="External"/><Relationship Id="rIdndi3hgptf-avf6ekybilq" Type="http://schemas.openxmlformats.org/officeDocument/2006/relationships/hyperlink" Target="https://github.com/MusaSarfraz/watsonx-youtube-summarizer" TargetMode="External"/><Relationship Id="rIdxlktcntpf-qg163kfc0av" Type="http://schemas.openxmlformats.org/officeDocument/2006/relationships/hyperlink" Target="https://github.com/MusaSarfraz/AI-nutrition-coach" TargetMode="External"/><Relationship Id="rId1kcxhhbab-k3cynhh5hle" Type="http://schemas.openxmlformats.org/officeDocument/2006/relationships/hyperlink" Target="https://github.com/MusaSarfraz/Git-Pulse" TargetMode="External"/><Relationship Id="rIdlks6gpbhtlfxgz9pmxyja" Type="http://schemas.openxmlformats.org/officeDocument/2006/relationships/hyperlink" Target="https://github.com/MusaSarfraz" TargetMode="External"/><Relationship Id="rIdlwtg9zcc9n0zykkjpaixs" Type="http://schemas.openxmlformats.org/officeDocument/2006/relationships/hyperlink" Target="https://github.com/MusaSarfraz/fashion-style-finder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Muhammad Musa Sarfraz - CV</dc:title>
  <dc:creator>Muhammad Musa Sarfraz</dc:creator>
  <cp:lastModifiedBy>Un-named</cp:lastModifiedBy>
  <cp:revision>1</cp:revision>
  <dcterms:created xsi:type="dcterms:W3CDTF">2026-09-19T16:28:55.362Z</dcterms:created>
  <dcterms:modified xsi:type="dcterms:W3CDTF">2026-09-19T16:28:55.363Z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