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GROUP :BSE 25-4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Please find the link to </w:t>
      </w:r>
      <w:r>
        <w:rPr/>
        <w:t>the</w:t>
      </w:r>
      <w:r>
        <w:rPr/>
        <w:t xml:space="preserve"> questionnaire designed for health specialists (Ophthalmologists) below: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https://docs.google.com/forms/d/e/1FAIpQLSddy5CS88g7Ky9dboZi2QjexR4zxLlmOmD-Zzze-HujYBZJSg/viewform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Below is the link to </w:t>
      </w:r>
      <w:r>
        <w:rPr/>
        <w:t>the</w:t>
      </w:r>
      <w:r>
        <w:rPr/>
        <w:t xml:space="preserve"> questionnaire for the general public, including both individuals with myopia and those without.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Style w:val="Hyperlink"/>
        </w:rPr>
        <w:t>https://docs.google.com/forms/d/e/1FAIpQLSdS7_VvMv8D9zCWIvRAs1YB7mC74SR_4WjVkTpuspIWCEBzZQ/viewform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Note: We </w:t>
      </w:r>
      <w:r>
        <w:rPr/>
        <w:t xml:space="preserve">will </w:t>
      </w:r>
      <w:r>
        <w:rPr/>
        <w:t xml:space="preserve">also utilize retinal images from public health databases </w:t>
      </w:r>
      <w:r>
        <w:rPr/>
        <w:t xml:space="preserve">as a source of data for </w:t>
      </w:r>
      <w:r>
        <w:rPr/>
        <w:t xml:space="preserve"> our project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forms/d/e/1FAIpQLSddy5CS88g7Ky9dboZi2QjexR4zxLlmOmD-Zzze-HujYBZJSg/viewfor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LibreOffice/24.8.0.3$Windows_X86_64 LibreOffice_project/0bdf1299c94fe897b119f97f3c613e9dca6be583</Application>
  <AppVersion>15.0000</AppVersion>
  <Pages>1</Pages>
  <Words>56</Words>
  <Characters>488</Characters>
  <CharactersWithSpaces>540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2024-09-15T23:08:45Z</dcterms:created>
  <dc:creator/>
  <dc:description/>
  <dc:language>en-US</dc:language>
  <cp:lastModifiedBy/>
  <dcterms:modified xsi:type="dcterms:W3CDTF">2024-10-17T17:08:33Z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