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42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SESSION 8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Session on Rows and Columns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35" w:lineRule="auto"/>
        <w:ind w:left="427" w:right="24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understand the use of rows and columns for arranging widgets in a Flutter app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425" w:right="85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Flutter, a Column widget is a layout widget that arranges its children in a vertical sequence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 the other. It is commonly used to create vertical layouts for organizing UI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elements  such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text, buttons, images, and other widgets in a Flutter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app. The Column widget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flexible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developers to create complex UI designs by nesting multiple widgets within it.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 Flutter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 Row widget is a layout widget that arranges its children in a horizontal sequence, one  next to the other. It is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ommonly used to create horizontal layouts for organizing UI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elements  such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text, buttons, images, and other widgets in a Flutter app. The Row widget is flexible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allows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developers to create complex UI designs by nesting multiple widgets within it.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Details of Column/Row Widget: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65" w:lineRule="auto"/>
        <w:ind w:left="426" w:right="855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Child Alignment: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alignment of children inside a Column/Row can be controlled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mainAxisAlignment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crossAxisAlignment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properties.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4" w:line="240" w:lineRule="auto"/>
        <w:ind w:left="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942964" cy="27749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4" cy="27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6124956" cy="2958084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956" cy="2958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3929735</wp:posOffset>
            </wp:positionH>
            <wp:positionV relativeFrom="paragraph">
              <wp:posOffset>50800</wp:posOffset>
            </wp:positionV>
            <wp:extent cx="1968246" cy="3257549"/>
            <wp:effectExtent l="0" t="0" r="0" b="0"/>
            <wp:wrapSquare wrapText="left" distT="19050" distB="19050" distL="19050" distR="1905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246" cy="3257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45" w:right="1347" w:hanging="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lastRenderedPageBreak/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Column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22" w:right="2931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4167784</wp:posOffset>
            </wp:positionH>
            <wp:positionV relativeFrom="paragraph">
              <wp:posOffset>54990</wp:posOffset>
            </wp:positionV>
            <wp:extent cx="1762760" cy="3442335"/>
            <wp:effectExtent l="0" t="0" r="0" b="0"/>
            <wp:wrapSquare wrapText="left" distT="19050" distB="19050" distL="19050" distR="1905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44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45" w:right="1347" w:hanging="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Row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22" w:right="2931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25" w:lineRule="auto"/>
        <w:ind w:left="422" w:right="2931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68" w:lineRule="auto"/>
        <w:ind w:left="426" w:right="8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mainAxisAlignment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Determines how the children are aligned vertically/horizontally.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Options  include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start, end, center,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spaceBetween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spaceAround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spaceEvenly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4070629</wp:posOffset>
            </wp:positionH>
            <wp:positionV relativeFrom="paragraph">
              <wp:posOffset>49022</wp:posOffset>
            </wp:positionV>
            <wp:extent cx="1764030" cy="3334385"/>
            <wp:effectExtent l="0" t="0" r="0" b="0"/>
            <wp:wrapSquare wrapText="left" distT="19050" distB="19050" distL="19050" distR="1905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334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25" w:lineRule="auto"/>
        <w:ind w:left="445" w:right="1347" w:hanging="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Container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>//width:300,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Row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22" w:right="1634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spaceBetween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children: &lt;Widget&gt;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6" w:lineRule="auto"/>
        <w:ind w:left="422" w:right="1491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(child: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 w:line="240" w:lineRule="auto"/>
        <w:ind w:left="1963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noProof/>
          <w:color w:val="BCBEC4"/>
          <w:sz w:val="24"/>
          <w:szCs w:val="24"/>
          <w:shd w:val="clear" w:color="auto" w:fill="1E1F22"/>
        </w:rPr>
        <w:drawing>
          <wp:inline distT="19050" distB="19050" distL="19050" distR="19050">
            <wp:extent cx="3792220" cy="241998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419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BCBEC4"/>
          <w:sz w:val="24"/>
          <w:szCs w:val="24"/>
          <w:shd w:val="clear" w:color="auto" w:fill="1E1F22"/>
        </w:rPr>
        <w:lastRenderedPageBreak/>
        <w:drawing>
          <wp:inline distT="19050" distB="19050" distL="19050" distR="19050">
            <wp:extent cx="3971544" cy="259842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544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3672484</wp:posOffset>
            </wp:positionH>
            <wp:positionV relativeFrom="paragraph">
              <wp:posOffset>82676</wp:posOffset>
            </wp:positionV>
            <wp:extent cx="2246630" cy="3151251"/>
            <wp:effectExtent l="0" t="0" r="0" b="0"/>
            <wp:wrapSquare wrapText="left" distT="19050" distB="19050" distL="19050" distR="1905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3151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45" w:right="1347" w:hanging="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Container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>//height: 500,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Column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22" w:right="1778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spaceEvenly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>//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>crossAxisAlignment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>CrossAxisAlignment.end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,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children: &lt;Widget&gt;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6" w:lineRule="auto"/>
        <w:ind w:left="422" w:right="2643"/>
        <w:jc w:val="both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25" w:lineRule="auto"/>
        <w:ind w:left="422" w:right="149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child: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print(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265" w:lineRule="auto"/>
        <w:ind w:left="426" w:right="855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crossAxisAlignment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Determines how the children are aligned horizontally/vertically.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Options  include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start, end, center, stretch, and baseline.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3909339</wp:posOffset>
            </wp:positionH>
            <wp:positionV relativeFrom="paragraph">
              <wp:posOffset>37084</wp:posOffset>
            </wp:positionV>
            <wp:extent cx="1931670" cy="3377311"/>
            <wp:effectExtent l="0" t="0" r="0" b="0"/>
            <wp:wrapSquare wrapText="left" distT="19050" distB="19050" distL="19050" distR="1905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337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lastRenderedPageBreak/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45" w:right="1347" w:hanging="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Container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height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200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Row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22" w:right="1634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spaceBetween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crossAxisAlignment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CrossAxisAlignment.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center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children: &lt;Widget&gt;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6" w:lineRule="auto"/>
        <w:ind w:left="422" w:right="1491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(child: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4092219</wp:posOffset>
            </wp:positionH>
            <wp:positionV relativeFrom="paragraph">
              <wp:posOffset>141300</wp:posOffset>
            </wp:positionV>
            <wp:extent cx="1772031" cy="2419985"/>
            <wp:effectExtent l="0" t="0" r="0" b="0"/>
            <wp:wrapSquare wrapText="left" distT="19050" distB="19050" distL="19050" distR="1905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031" cy="2419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lastRenderedPageBreak/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45" w:right="1347" w:hanging="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Row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22" w:right="2066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spaceEvenly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children: &lt;Widget&gt;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6" w:lineRule="auto"/>
        <w:ind w:left="422" w:right="1779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(child: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65" w:lineRule="auto"/>
        <w:ind w:left="425" w:right="914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Spacing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Between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Children: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Developers can add spacing between children in a Column/Row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Container widgets with specific height values.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67" w:lineRule="auto"/>
        <w:ind w:left="427" w:right="858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Scrolling: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contents of a Column/Row exceed the available vertical space, it can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 wrapped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SingleChildScrollView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enable vertical scrolling.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" w:line="265" w:lineRule="auto"/>
        <w:ind w:left="435" w:right="859" w:hanging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Flexibility: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Column/Row widget allows its children to expand to fill the available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vertical  space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Developers can control the flexibility of children using the Expanded or Flexible widgets.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5" w:lineRule="auto"/>
        <w:ind w:left="428" w:right="86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Nested Columns/Rows: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 widgets can be nested within other Column wid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gets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 complex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vertical layouts with multiple levels of hierarchy.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lastRenderedPageBreak/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3974109</wp:posOffset>
            </wp:positionH>
            <wp:positionV relativeFrom="paragraph">
              <wp:posOffset>127253</wp:posOffset>
            </wp:positionV>
            <wp:extent cx="1838325" cy="3022473"/>
            <wp:effectExtent l="0" t="0" r="0" b="0"/>
            <wp:wrapSquare wrapText="left" distT="19050" distB="19050" distL="19050" distR="1905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22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45" w:right="1347" w:hanging="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Container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>//height: 300,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//width:300,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Column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26" w:lineRule="auto"/>
        <w:ind w:left="422" w:right="2499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start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crossAxisAlignment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CrossAxisAlignment.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start</w:t>
      </w:r>
      <w:proofErr w:type="spellEnd"/>
      <w:r>
        <w:rPr>
          <w:rFonts w:ascii="Courier New" w:eastAsia="Courier New" w:hAnsi="Courier New" w:cs="Courier New"/>
          <w:color w:val="C77DBB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 &lt;Widget&gt;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Row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children: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&lt;Widget&gt;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22" w:right="1490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1'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2'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3'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4'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22" w:right="1491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lastRenderedPageBreak/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(child: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>
            <wp:simplePos x="0" y="0"/>
            <wp:positionH relativeFrom="column">
              <wp:posOffset>3557600</wp:posOffset>
            </wp:positionH>
            <wp:positionV relativeFrom="paragraph">
              <wp:posOffset>81534</wp:posOffset>
            </wp:positionV>
            <wp:extent cx="2204720" cy="3409188"/>
            <wp:effectExtent l="0" t="0" r="0" b="0"/>
            <wp:wrapSquare wrapText="bothSides" distT="19050" distB="19050" distL="19050" distR="1905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40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444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9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70" w:right="2210" w:hanging="47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3AE60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 New" w:eastAsia="Courier New" w:hAnsi="Courier New" w:cs="Courier New"/>
          <w:color w:val="B3AE60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 New" w:eastAsia="Courier New" w:hAnsi="Courier New" w:cs="Courier New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45" w:right="1347" w:firstLine="121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Container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>//height: 300,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//width:300,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Column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22" w:right="2499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start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crossAxisAlignment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CrossAxisAlignment.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start</w:t>
      </w:r>
      <w:proofErr w:type="spellEnd"/>
      <w:r>
        <w:rPr>
          <w:rFonts w:ascii="Courier New" w:eastAsia="Courier New" w:hAnsi="Courier New" w:cs="Courier New"/>
          <w:color w:val="C77DBB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 &lt;Widget&gt;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Row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22" w:right="120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MainAxisAlignment.</w:t>
      </w:r>
      <w:r>
        <w:rPr>
          <w:rFonts w:ascii="Courier New" w:eastAsia="Courier New" w:hAnsi="Courier New" w:cs="Courier New"/>
          <w:color w:val="C77DBB"/>
          <w:sz w:val="24"/>
          <w:szCs w:val="24"/>
          <w:shd w:val="clear" w:color="auto" w:fill="1E1F22"/>
        </w:rPr>
        <w:t>spaceEvenly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children:&lt;Widget&gt;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Column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children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 [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3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:(){print(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);},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2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child:</w:t>
      </w:r>
      <w:proofErr w:type="gramEnd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42" w:right="1058" w:hanging="19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:(){print(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);},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child: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22" w:right="1490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1'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2'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3'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'ROW 4'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26" w:lineRule="auto"/>
        <w:ind w:left="422" w:right="1491"/>
        <w:jc w:val="both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'A'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'B'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'D'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style: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 New" w:eastAsia="Courier New" w:hAnsi="Courier New" w:cs="Courier New"/>
          <w:color w:val="2AACB8"/>
          <w:sz w:val="24"/>
          <w:szCs w:val="24"/>
          <w:shd w:val="clear" w:color="auto" w:fill="1E1F22"/>
        </w:rPr>
        <w:t>25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(child: </w:t>
      </w:r>
      <w:r>
        <w:rPr>
          <w:rFonts w:ascii="Courier New" w:eastAsia="Courier New" w:hAnsi="Courier New" w:cs="Courier New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(</w:t>
      </w:r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'CLICK'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),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onPressed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:(){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 New" w:eastAsia="Courier New" w:hAnsi="Courier New" w:cs="Courier New"/>
          <w:color w:val="6AAB73"/>
          <w:sz w:val="24"/>
          <w:szCs w:val="24"/>
          <w:shd w:val="clear" w:color="auto" w:fill="1E1F22"/>
        </w:rPr>
        <w:t>'hello'</w:t>
      </w: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},),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],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422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  <w:shd w:val="clear" w:color="auto" w:fill="1E1F22"/>
        </w:rPr>
        <w:t>}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65" w:lineRule="auto"/>
        <w:ind w:left="429" w:right="857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2790B">
          <w:pgSz w:w="12240" w:h="15840"/>
          <w:pgMar w:top="708" w:right="523" w:bottom="141" w:left="1017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Overflow Handling: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children of a Column/Row exceed the available vertical space,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overflow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behavior can be controlled using properties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mainAxisSize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overflow.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3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</w:t>
      </w:r>
    </w:p>
    <w:p w:rsidR="0092790B" w:rsidRDefault="00507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layouts as shown below. Set the app title to your name.</w:t>
      </w:r>
    </w:p>
    <w:p w:rsidR="00F33E2C" w:rsidRDefault="00F33E2C" w:rsidP="00F33E2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Code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608B4E"/>
          <w:sz w:val="23"/>
          <w:szCs w:val="23"/>
        </w:rPr>
        <w:t>//Musadique Hussain SE-21031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608B4E"/>
          <w:sz w:val="23"/>
          <w:szCs w:val="23"/>
        </w:rPr>
        <w:t xml:space="preserve">//Muhammad </w:t>
      </w:r>
      <w:proofErr w:type="spellStart"/>
      <w:r w:rsidRPr="00F33E2C">
        <w:rPr>
          <w:rFonts w:ascii="Consolas" w:eastAsia="Times New Roman" w:hAnsi="Consolas" w:cs="Times New Roman"/>
          <w:color w:val="608B4E"/>
          <w:sz w:val="23"/>
          <w:szCs w:val="23"/>
        </w:rPr>
        <w:t>Asim</w:t>
      </w:r>
      <w:proofErr w:type="spellEnd"/>
      <w:r w:rsidRPr="00F33E2C">
        <w:rPr>
          <w:rFonts w:ascii="Consolas" w:eastAsia="Times New Roman" w:hAnsi="Consolas" w:cs="Times New Roman"/>
          <w:color w:val="608B4E"/>
          <w:sz w:val="23"/>
          <w:szCs w:val="23"/>
        </w:rPr>
        <w:t xml:space="preserve"> SE-21045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({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key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build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title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'Rows and Columns Lab'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theme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home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({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key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build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title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'Rows and Columns Lab'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body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child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Column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  children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&gt;[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'Welcome to Rows and Columns Lab'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      style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TextStyle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fontSize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textAlign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TextAlign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'This is a simple Flutter app\</w:t>
      </w:r>
      <w:proofErr w:type="spellStart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nExplore</w:t>
      </w:r>
      <w:proofErr w:type="spellEnd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the power of rows and columns'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      style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TextStyle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fontSize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16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textAlign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TextAlign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Row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      children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&gt;[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ElevatedButton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onPressed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{},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  child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'Next'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ElevatedButton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spell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onPressed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{},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  child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'Back'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pStyle w:val="ListParagraph"/>
        <w:numPr>
          <w:ilvl w:val="0"/>
          <w:numId w:val="1"/>
        </w:num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Default="00F33E2C" w:rsidP="00F33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:rsidR="00F33E2C" w:rsidRPr="00F33E2C" w:rsidRDefault="00F33E2C" w:rsidP="00F33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33E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160655</wp:posOffset>
            </wp:positionV>
            <wp:extent cx="4564380" cy="3733558"/>
            <wp:effectExtent l="0" t="0" r="762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3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E2C" w:rsidRDefault="00F33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P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Default="00F33E2C" w:rsidP="00F33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790B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33E2C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2) Code</w:t>
      </w:r>
    </w:p>
    <w:p w:rsidR="00F33E2C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//Musadique Hussain</w:t>
      </w:r>
    </w:p>
    <w:p w:rsid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//Muhammad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Asim</w:t>
      </w:r>
      <w:proofErr w:type="spellEnd"/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({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key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'Nested Rows and Columns'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theme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MyHomePage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({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key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'Nested Rows and Columns'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Column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&gt;[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Row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&gt;[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ElevatedButton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onPressed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{},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'Button 1'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ElevatedButton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onPressed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{},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'Button 2'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Row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&gt;[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150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TextField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decoration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InputDecoration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labelText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'Text Field 1'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B5CEA8"/>
          <w:sz w:val="23"/>
          <w:szCs w:val="23"/>
        </w:rPr>
        <w:t>150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TextField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decoration</w:t>
      </w:r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33E2C">
        <w:rPr>
          <w:rFonts w:ascii="Consolas" w:eastAsia="Times New Roman" w:hAnsi="Consolas" w:cs="Times New Roman"/>
          <w:color w:val="3DC9B0"/>
          <w:sz w:val="23"/>
          <w:szCs w:val="23"/>
        </w:rPr>
        <w:t>InputDecoration</w:t>
      </w:r>
      <w:proofErr w:type="spell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</w:t>
      </w:r>
      <w:proofErr w:type="spellStart"/>
      <w:proofErr w:type="gramStart"/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>labelText</w:t>
      </w:r>
      <w:proofErr w:type="spellEnd"/>
      <w:proofErr w:type="gramEnd"/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33E2C">
        <w:rPr>
          <w:rFonts w:ascii="Consolas" w:eastAsia="Times New Roman" w:hAnsi="Consolas" w:cs="Times New Roman"/>
          <w:color w:val="CE9178"/>
          <w:sz w:val="23"/>
          <w:szCs w:val="23"/>
        </w:rPr>
        <w:t>'Text Field 2'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33E2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33E2C" w:rsidRPr="00F33E2C" w:rsidRDefault="00F33E2C" w:rsidP="00F33E2C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33E2C" w:rsidRDefault="00F33E2C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77F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AEE796" wp14:editId="5E67A447">
            <wp:extent cx="5539740" cy="36309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2681" cy="36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 Code</w:t>
      </w: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//Musadique Hussain SE-21031</w:t>
      </w:r>
    </w:p>
    <w:p w:rsid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//Musadiuqe Hussain SE=21045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77F01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'Layouts Demo'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theme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orange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ColoredBarsScreen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ColoredBarsScreen</w:t>
      </w:r>
      <w:proofErr w:type="spell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77F01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proofErr w:type="gramStart"/>
      <w:r w:rsidRPr="00F77F0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'Flutter Demon </w:t>
      </w:r>
      <w:proofErr w:type="spellStart"/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HomePage</w:t>
      </w:r>
      <w:proofErr w:type="spellEnd"/>
      <w:r w:rsidRPr="00F77F0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Column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red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green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yellow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orange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purple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Row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pink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lightBlue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lime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77F01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>indigo</w:t>
      </w:r>
      <w:proofErr w:type="spellEnd"/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77F01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77F01" w:rsidRPr="00F77F01" w:rsidRDefault="00F77F01" w:rsidP="00F77F01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77F01" w:rsidRDefault="00F77F01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</w:p>
    <w:p w:rsidR="00456F57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6F57" w:rsidRPr="00F33E2C" w:rsidRDefault="00456F57" w:rsidP="00F33E2C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56F57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922020</wp:posOffset>
            </wp:positionH>
            <wp:positionV relativeFrom="paragraph">
              <wp:posOffset>76835</wp:posOffset>
            </wp:positionV>
            <wp:extent cx="3749040" cy="3960925"/>
            <wp:effectExtent l="0" t="0" r="3810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96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F57" w:rsidRPr="00F33E2C">
      <w:type w:val="continuous"/>
      <w:pgSz w:w="12240" w:h="15840"/>
      <w:pgMar w:top="708" w:right="1440" w:bottom="141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295"/>
    <w:multiLevelType w:val="hybridMultilevel"/>
    <w:tmpl w:val="0E44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0B"/>
    <w:rsid w:val="00456F57"/>
    <w:rsid w:val="005077FA"/>
    <w:rsid w:val="0092790B"/>
    <w:rsid w:val="00F33E2C"/>
    <w:rsid w:val="00F7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7900"/>
  <w15:docId w15:val="{307D0E4F-B08E-442C-850F-D1F7DE5D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2</cp:revision>
  <dcterms:created xsi:type="dcterms:W3CDTF">2024-06-25T03:04:00Z</dcterms:created>
  <dcterms:modified xsi:type="dcterms:W3CDTF">2024-06-25T03:04:00Z</dcterms:modified>
</cp:coreProperties>
</file>