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D4A47" w14:textId="77777777" w:rsidR="00997E0D" w:rsidRPr="00997E0D" w:rsidRDefault="00997E0D" w:rsidP="00997E0D">
      <w:r w:rsidRPr="00997E0D">
        <w:rPr>
          <w:b/>
          <w:bCs/>
        </w:rPr>
        <w:t xml:space="preserve">Frederick Henry of Orange-Nassau (Frederik Hendrik, Prins van </w:t>
      </w:r>
      <w:proofErr w:type="spellStart"/>
      <w:r w:rsidRPr="00997E0D">
        <w:rPr>
          <w:b/>
          <w:bCs/>
        </w:rPr>
        <w:t>Oranje</w:t>
      </w:r>
      <w:proofErr w:type="spellEnd"/>
      <w:r w:rsidRPr="00997E0D">
        <w:rPr>
          <w:b/>
          <w:bCs/>
        </w:rPr>
        <w:t>)</w:t>
      </w:r>
    </w:p>
    <w:p w14:paraId="1CD77A02" w14:textId="77777777" w:rsidR="00997E0D" w:rsidRPr="00997E0D" w:rsidRDefault="00997E0D" w:rsidP="00997E0D">
      <w:r w:rsidRPr="00997E0D">
        <w:pict w14:anchorId="41B37071">
          <v:rect id="_x0000_i1073" style="width:0;height:1.5pt" o:hralign="center" o:hrstd="t" o:hr="t" fillcolor="#a0a0a0" stroked="f"/>
        </w:pict>
      </w:r>
    </w:p>
    <w:p w14:paraId="11706E14" w14:textId="77777777" w:rsidR="00997E0D" w:rsidRPr="00997E0D" w:rsidRDefault="00997E0D" w:rsidP="00997E0D">
      <w:r w:rsidRPr="00997E0D">
        <w:rPr>
          <w:b/>
          <w:bCs/>
        </w:rPr>
        <w:t>Training Data</w:t>
      </w:r>
    </w:p>
    <w:p w14:paraId="213BB675" w14:textId="77777777" w:rsidR="00997E0D" w:rsidRPr="00997E0D" w:rsidRDefault="00997E0D" w:rsidP="00997E0D">
      <w:pPr>
        <w:numPr>
          <w:ilvl w:val="0"/>
          <w:numId w:val="1"/>
        </w:numPr>
      </w:pPr>
      <w:r w:rsidRPr="00997E0D">
        <w:t>CLIP label: Frederick Henry of Orange-Nassau</w:t>
      </w:r>
    </w:p>
    <w:p w14:paraId="0AD35B08" w14:textId="77777777" w:rsidR="00997E0D" w:rsidRPr="00997E0D" w:rsidRDefault="00997E0D" w:rsidP="00997E0D">
      <w:pPr>
        <w:numPr>
          <w:ilvl w:val="0"/>
          <w:numId w:val="1"/>
        </w:numPr>
      </w:pPr>
      <w:r w:rsidRPr="00997E0D">
        <w:t xml:space="preserve">Name </w:t>
      </w:r>
      <w:proofErr w:type="gramStart"/>
      <w:r w:rsidRPr="00997E0D">
        <w:t>mapping:</w:t>
      </w:r>
      <w:proofErr w:type="gramEnd"/>
      <w:r w:rsidRPr="00997E0D">
        <w:t xml:space="preserve"> correctly converts to Frederik Hendrik </w:t>
      </w:r>
      <w:r w:rsidRPr="00997E0D">
        <w:rPr>
          <w:rFonts w:ascii="Segoe UI Emoji" w:hAnsi="Segoe UI Emoji" w:cs="Segoe UI Emoji"/>
        </w:rPr>
        <w:t>✅</w:t>
      </w:r>
    </w:p>
    <w:p w14:paraId="6958020B" w14:textId="77777777" w:rsidR="00997E0D" w:rsidRPr="00997E0D" w:rsidRDefault="00997E0D" w:rsidP="00997E0D">
      <w:pPr>
        <w:numPr>
          <w:ilvl w:val="0"/>
          <w:numId w:val="1"/>
        </w:numPr>
      </w:pPr>
      <w:r w:rsidRPr="00997E0D">
        <w:t>Actual artifacts: multiple portrait prints (</w:t>
      </w:r>
      <w:proofErr w:type="spellStart"/>
      <w:r w:rsidRPr="00997E0D">
        <w:t>Prenten</w:t>
      </w:r>
      <w:proofErr w:type="spellEnd"/>
      <w:r w:rsidRPr="00997E0D">
        <w:t xml:space="preserve">) — H. </w:t>
      </w:r>
      <w:proofErr w:type="spellStart"/>
      <w:r w:rsidRPr="00997E0D">
        <w:t>Hondius</w:t>
      </w:r>
      <w:proofErr w:type="spellEnd"/>
      <w:r w:rsidRPr="00997E0D">
        <w:t xml:space="preserve"> engraving (1628), </w:t>
      </w:r>
      <w:proofErr w:type="spellStart"/>
      <w:r w:rsidRPr="00997E0D">
        <w:t>Odieuvre</w:t>
      </w:r>
      <w:proofErr w:type="spellEnd"/>
      <w:r w:rsidRPr="00997E0D">
        <w:t xml:space="preserve"> Paris (1777), Van Dyck after A. Vaillant (1650–1700), J. van Meurs after Honthorst (1651)</w:t>
      </w:r>
    </w:p>
    <w:p w14:paraId="70534C6A" w14:textId="77777777" w:rsidR="00997E0D" w:rsidRPr="00997E0D" w:rsidRDefault="00997E0D" w:rsidP="00997E0D">
      <w:r w:rsidRPr="00997E0D">
        <w:pict w14:anchorId="1BED772B">
          <v:rect id="_x0000_i1074" style="width:0;height:1.5pt" o:hralign="center" o:hrstd="t" o:hr="t" fillcolor="#a0a0a0" stroked="f"/>
        </w:pict>
      </w:r>
    </w:p>
    <w:p w14:paraId="46A77857" w14:textId="77777777" w:rsidR="00997E0D" w:rsidRPr="00997E0D" w:rsidRDefault="00997E0D" w:rsidP="00997E0D">
      <w:r w:rsidRPr="00997E0D">
        <w:rPr>
          <w:b/>
          <w:bCs/>
        </w:rPr>
        <w:t>Commands Used to Verify</w:t>
      </w:r>
    </w:p>
    <w:p w14:paraId="21C088EF" w14:textId="77777777" w:rsidR="00997E0D" w:rsidRPr="00997E0D" w:rsidRDefault="00997E0D" w:rsidP="00997E0D">
      <w:r w:rsidRPr="00997E0D">
        <w:t>RAG pipeline test:</w:t>
      </w:r>
    </w:p>
    <w:p w14:paraId="7251FECE" w14:textId="77777777" w:rsidR="00997E0D" w:rsidRPr="00997E0D" w:rsidRDefault="00997E0D" w:rsidP="00997E0D">
      <w:r w:rsidRPr="00997E0D">
        <w:t>curl -s "http://localhost:3413/debug/</w:t>
      </w:r>
      <w:proofErr w:type="spellStart"/>
      <w:r w:rsidRPr="00997E0D">
        <w:t>rag?q</w:t>
      </w:r>
      <w:proofErr w:type="spellEnd"/>
      <w:r w:rsidRPr="00997E0D">
        <w:t>=</w:t>
      </w:r>
      <w:proofErr w:type="spellStart"/>
      <w:r w:rsidRPr="00997E0D">
        <w:t>Frederik+Hendrik+van+Nassau</w:t>
      </w:r>
      <w:proofErr w:type="spellEnd"/>
      <w:r w:rsidRPr="00997E0D">
        <w:t xml:space="preserve">" | python3 -m </w:t>
      </w:r>
      <w:proofErr w:type="spellStart"/>
      <w:proofErr w:type="gramStart"/>
      <w:r w:rsidRPr="00997E0D">
        <w:t>json.tool</w:t>
      </w:r>
      <w:proofErr w:type="spellEnd"/>
      <w:proofErr w:type="gramEnd"/>
    </w:p>
    <w:p w14:paraId="4EA917B3" w14:textId="77777777" w:rsidR="00997E0D" w:rsidRPr="00997E0D" w:rsidRDefault="00997E0D" w:rsidP="00997E0D">
      <w:r w:rsidRPr="00997E0D">
        <w:t>DB portrait records:</w:t>
      </w:r>
    </w:p>
    <w:p w14:paraId="47FF1966" w14:textId="77777777" w:rsidR="00997E0D" w:rsidRPr="00997E0D" w:rsidRDefault="00997E0D" w:rsidP="00997E0D">
      <w:r w:rsidRPr="00997E0D">
        <w:t>python3 -c "import psycopg2; conn = psycopg2.connect('</w:t>
      </w:r>
      <w:proofErr w:type="spellStart"/>
      <w:r w:rsidRPr="00997E0D">
        <w:t>dbname</w:t>
      </w:r>
      <w:proofErr w:type="spellEnd"/>
      <w:r w:rsidRPr="00997E0D">
        <w:t>=o2 user=</w:t>
      </w:r>
      <w:proofErr w:type="spellStart"/>
      <w:r w:rsidRPr="00997E0D">
        <w:t>postgres</w:t>
      </w:r>
      <w:proofErr w:type="spellEnd"/>
      <w:r w:rsidRPr="00997E0D">
        <w:t xml:space="preserve"> password=</w:t>
      </w:r>
      <w:proofErr w:type="spellStart"/>
      <w:r w:rsidRPr="00997E0D">
        <w:t>postgres</w:t>
      </w:r>
      <w:proofErr w:type="spellEnd"/>
      <w:r w:rsidRPr="00997E0D">
        <w:t xml:space="preserve"> host=194.171.191.227 port=5432'); cur = </w:t>
      </w:r>
      <w:proofErr w:type="spellStart"/>
      <w:r w:rsidRPr="00997E0D">
        <w:t>conn.cursor</w:t>
      </w:r>
      <w:proofErr w:type="spellEnd"/>
      <w:r w:rsidRPr="00997E0D">
        <w:t xml:space="preserve">(); </w:t>
      </w:r>
      <w:proofErr w:type="spellStart"/>
      <w:r w:rsidRPr="00997E0D">
        <w:t>cur.execute</w:t>
      </w:r>
      <w:proofErr w:type="spellEnd"/>
      <w:r w:rsidRPr="00997E0D">
        <w:t xml:space="preserve">(\"SELECT title, identifier, </w:t>
      </w:r>
      <w:proofErr w:type="spellStart"/>
      <w:r w:rsidRPr="00997E0D">
        <w:t>object_type</w:t>
      </w:r>
      <w:proofErr w:type="spellEnd"/>
      <w:r w:rsidRPr="00997E0D">
        <w:t xml:space="preserve">, description, </w:t>
      </w:r>
      <w:proofErr w:type="spellStart"/>
      <w:r w:rsidRPr="00997E0D">
        <w:t>date_created</w:t>
      </w:r>
      <w:proofErr w:type="spellEnd"/>
      <w:r w:rsidRPr="00997E0D">
        <w:t xml:space="preserve"> FROM </w:t>
      </w:r>
      <w:proofErr w:type="spellStart"/>
      <w:r w:rsidRPr="00997E0D">
        <w:t>knowledge_base</w:t>
      </w:r>
      <w:proofErr w:type="spellEnd"/>
      <w:r w:rsidRPr="00997E0D">
        <w:t xml:space="preserve"> WHERE title = 'Frederik Hendrik van Nassau'\"); [print(r) for r in </w:t>
      </w:r>
      <w:proofErr w:type="spellStart"/>
      <w:r w:rsidRPr="00997E0D">
        <w:t>cur.fetchall</w:t>
      </w:r>
      <w:proofErr w:type="spellEnd"/>
      <w:r w:rsidRPr="00997E0D">
        <w:t>()]"</w:t>
      </w:r>
    </w:p>
    <w:p w14:paraId="207E430F" w14:textId="77777777" w:rsidR="00997E0D" w:rsidRPr="00997E0D" w:rsidRDefault="00997E0D" w:rsidP="00997E0D">
      <w:r w:rsidRPr="00997E0D">
        <w:pict w14:anchorId="0001777B">
          <v:rect id="_x0000_i1075" style="width:0;height:1.5pt" o:hralign="center" o:hrstd="t" o:hr="t" fillcolor="#a0a0a0" stroked="f"/>
        </w:pict>
      </w:r>
    </w:p>
    <w:p w14:paraId="26DF6A98" w14:textId="77777777" w:rsidR="00997E0D" w:rsidRPr="00997E0D" w:rsidRDefault="00997E0D" w:rsidP="00997E0D">
      <w:r w:rsidRPr="00997E0D">
        <w:rPr>
          <w:b/>
          <w:bCs/>
        </w:rPr>
        <w:t>DB Records Confirmed:</w:t>
      </w:r>
    </w:p>
    <w:p w14:paraId="64092262" w14:textId="77777777" w:rsidR="00997E0D" w:rsidRPr="00997E0D" w:rsidRDefault="00997E0D" w:rsidP="00997E0D">
      <w:r w:rsidRPr="00997E0D">
        <w:rPr>
          <w:b/>
          <w:bCs/>
        </w:rPr>
        <w:t>ST03466 (Prent, 1777)</w:t>
      </w:r>
    </w:p>
    <w:p w14:paraId="4D78E949" w14:textId="77777777" w:rsidR="00997E0D" w:rsidRPr="00997E0D" w:rsidRDefault="00997E0D" w:rsidP="00997E0D">
      <w:pPr>
        <w:numPr>
          <w:ilvl w:val="0"/>
          <w:numId w:val="2"/>
        </w:numPr>
      </w:pPr>
      <w:r w:rsidRPr="00997E0D">
        <w:t xml:space="preserve">Portrait published by </w:t>
      </w:r>
      <w:proofErr w:type="spellStart"/>
      <w:r w:rsidRPr="00997E0D">
        <w:t>Odieuvre</w:t>
      </w:r>
      <w:proofErr w:type="spellEnd"/>
      <w:r w:rsidRPr="00997E0D">
        <w:t>, Paris</w:t>
      </w:r>
    </w:p>
    <w:p w14:paraId="329A6DA3" w14:textId="77777777" w:rsidR="00997E0D" w:rsidRPr="00997E0D" w:rsidRDefault="00997E0D" w:rsidP="00997E0D">
      <w:pPr>
        <w:numPr>
          <w:ilvl w:val="0"/>
          <w:numId w:val="2"/>
        </w:numPr>
      </w:pPr>
      <w:r w:rsidRPr="00997E0D">
        <w:t xml:space="preserve">From: Dreux du </w:t>
      </w:r>
      <w:proofErr w:type="spellStart"/>
      <w:r w:rsidRPr="00997E0D">
        <w:t>Radris</w:t>
      </w:r>
      <w:proofErr w:type="spellEnd"/>
      <w:r w:rsidRPr="00997E0D">
        <w:t xml:space="preserve">, </w:t>
      </w:r>
      <w:proofErr w:type="spellStart"/>
      <w:r w:rsidRPr="00997E0D">
        <w:t>L'Europe</w:t>
      </w:r>
      <w:proofErr w:type="spellEnd"/>
      <w:r w:rsidRPr="00997E0D">
        <w:t xml:space="preserve"> illustré, 1777</w:t>
      </w:r>
    </w:p>
    <w:p w14:paraId="696CD111" w14:textId="77777777" w:rsidR="00997E0D" w:rsidRPr="00997E0D" w:rsidRDefault="00997E0D" w:rsidP="00997E0D">
      <w:pPr>
        <w:numPr>
          <w:ilvl w:val="0"/>
          <w:numId w:val="2"/>
        </w:numPr>
      </w:pPr>
      <w:r w:rsidRPr="00997E0D">
        <w:t>French subtitle</w:t>
      </w:r>
    </w:p>
    <w:p w14:paraId="0E9D64A0" w14:textId="77777777" w:rsidR="00997E0D" w:rsidRPr="00997E0D" w:rsidRDefault="00997E0D" w:rsidP="00997E0D">
      <w:r w:rsidRPr="00997E0D">
        <w:rPr>
          <w:b/>
          <w:bCs/>
        </w:rPr>
        <w:t>ST (Prent, 1628)</w:t>
      </w:r>
    </w:p>
    <w:p w14:paraId="472A13BC" w14:textId="77777777" w:rsidR="00997E0D" w:rsidRPr="00997E0D" w:rsidRDefault="00997E0D" w:rsidP="00997E0D">
      <w:pPr>
        <w:numPr>
          <w:ilvl w:val="0"/>
          <w:numId w:val="3"/>
        </w:numPr>
      </w:pPr>
      <w:r w:rsidRPr="00997E0D">
        <w:t xml:space="preserve">Engraving by H. </w:t>
      </w:r>
      <w:proofErr w:type="spellStart"/>
      <w:r w:rsidRPr="00997E0D">
        <w:t>Hondius</w:t>
      </w:r>
      <w:proofErr w:type="spellEnd"/>
      <w:r w:rsidRPr="00997E0D">
        <w:t xml:space="preserve"> after J. </w:t>
      </w:r>
      <w:proofErr w:type="spellStart"/>
      <w:r w:rsidRPr="00997E0D">
        <w:t>Ravenstein</w:t>
      </w:r>
      <w:proofErr w:type="spellEnd"/>
    </w:p>
    <w:p w14:paraId="3443E352" w14:textId="77777777" w:rsidR="00997E0D" w:rsidRPr="00997E0D" w:rsidRDefault="00997E0D" w:rsidP="00997E0D">
      <w:pPr>
        <w:numPr>
          <w:ilvl w:val="0"/>
          <w:numId w:val="3"/>
        </w:numPr>
      </w:pPr>
      <w:r w:rsidRPr="00997E0D">
        <w:t>Latin inscription: "</w:t>
      </w:r>
      <w:proofErr w:type="spellStart"/>
      <w:r w:rsidRPr="00997E0D">
        <w:t>Patriaeque</w:t>
      </w:r>
      <w:proofErr w:type="spellEnd"/>
      <w:r w:rsidRPr="00997E0D">
        <w:t xml:space="preserve"> </w:t>
      </w:r>
      <w:proofErr w:type="spellStart"/>
      <w:r w:rsidRPr="00997E0D">
        <w:t>patrique</w:t>
      </w:r>
      <w:proofErr w:type="spellEnd"/>
      <w:r w:rsidRPr="00997E0D">
        <w:t>"</w:t>
      </w:r>
    </w:p>
    <w:p w14:paraId="2B749A54" w14:textId="77777777" w:rsidR="00997E0D" w:rsidRPr="00997E0D" w:rsidRDefault="00997E0D" w:rsidP="00997E0D">
      <w:pPr>
        <w:numPr>
          <w:ilvl w:val="0"/>
          <w:numId w:val="3"/>
        </w:numPr>
      </w:pPr>
      <w:r w:rsidRPr="00997E0D">
        <w:t>Full Latin subtitle: "Fredericus Henricus D.G. Princeps…"</w:t>
      </w:r>
    </w:p>
    <w:p w14:paraId="335164AE" w14:textId="77777777" w:rsidR="00997E0D" w:rsidRPr="00997E0D" w:rsidRDefault="00997E0D" w:rsidP="00997E0D">
      <w:pPr>
        <w:numPr>
          <w:ilvl w:val="0"/>
          <w:numId w:val="3"/>
        </w:numPr>
      </w:pPr>
      <w:r w:rsidRPr="00997E0D">
        <w:t xml:space="preserve">From Van </w:t>
      </w:r>
      <w:proofErr w:type="spellStart"/>
      <w:r w:rsidRPr="00997E0D">
        <w:t>Meteren</w:t>
      </w:r>
      <w:proofErr w:type="spellEnd"/>
    </w:p>
    <w:p w14:paraId="54902AB8" w14:textId="77777777" w:rsidR="00997E0D" w:rsidRPr="00997E0D" w:rsidRDefault="00997E0D" w:rsidP="00997E0D">
      <w:r w:rsidRPr="00997E0D">
        <w:rPr>
          <w:b/>
          <w:bCs/>
        </w:rPr>
        <w:lastRenderedPageBreak/>
        <w:t>ST (Prent, 1651)</w:t>
      </w:r>
    </w:p>
    <w:p w14:paraId="39C3C7EF" w14:textId="77777777" w:rsidR="00997E0D" w:rsidRPr="00997E0D" w:rsidRDefault="00997E0D" w:rsidP="00997E0D">
      <w:pPr>
        <w:numPr>
          <w:ilvl w:val="0"/>
          <w:numId w:val="4"/>
        </w:numPr>
      </w:pPr>
      <w:r w:rsidRPr="00997E0D">
        <w:t>Engraving by J. van Meurs after G. van Honthorst</w:t>
      </w:r>
    </w:p>
    <w:p w14:paraId="26D9F5AA" w14:textId="77777777" w:rsidR="00997E0D" w:rsidRPr="00997E0D" w:rsidRDefault="00997E0D" w:rsidP="00997E0D">
      <w:pPr>
        <w:numPr>
          <w:ilvl w:val="0"/>
          <w:numId w:val="4"/>
        </w:numPr>
      </w:pPr>
      <w:r w:rsidRPr="00997E0D">
        <w:t xml:space="preserve">Latin inscription: "Fredericus Henricus a Nassau Princeps </w:t>
      </w:r>
      <w:proofErr w:type="spellStart"/>
      <w:r w:rsidRPr="00997E0D">
        <w:t>Arausionum</w:t>
      </w:r>
      <w:proofErr w:type="spellEnd"/>
      <w:r w:rsidRPr="00997E0D">
        <w:t>"</w:t>
      </w:r>
    </w:p>
    <w:p w14:paraId="12B24C6F" w14:textId="77777777" w:rsidR="00997E0D" w:rsidRPr="00997E0D" w:rsidRDefault="00997E0D" w:rsidP="00997E0D">
      <w:pPr>
        <w:numPr>
          <w:ilvl w:val="0"/>
          <w:numId w:val="4"/>
        </w:numPr>
      </w:pPr>
      <w:r w:rsidRPr="00997E0D">
        <w:t xml:space="preserve">From </w:t>
      </w:r>
      <w:proofErr w:type="spellStart"/>
      <w:r w:rsidRPr="00997E0D">
        <w:t>Commelin</w:t>
      </w:r>
      <w:proofErr w:type="spellEnd"/>
      <w:r w:rsidRPr="00997E0D">
        <w:t>, Frederik Hendrik, 1651</w:t>
      </w:r>
    </w:p>
    <w:p w14:paraId="5D2AF159" w14:textId="77777777" w:rsidR="00997E0D" w:rsidRPr="00997E0D" w:rsidRDefault="00997E0D" w:rsidP="00997E0D">
      <w:r w:rsidRPr="00997E0D">
        <w:rPr>
          <w:b/>
          <w:bCs/>
        </w:rPr>
        <w:t>ST (Prent, 1650–1700)</w:t>
      </w:r>
    </w:p>
    <w:p w14:paraId="5379D7EB" w14:textId="77777777" w:rsidR="00997E0D" w:rsidRPr="00997E0D" w:rsidRDefault="00997E0D" w:rsidP="00997E0D">
      <w:pPr>
        <w:numPr>
          <w:ilvl w:val="0"/>
          <w:numId w:val="5"/>
        </w:numPr>
      </w:pPr>
      <w:r w:rsidRPr="00997E0D">
        <w:t>After Anthony van Dyck, ca. 1675–1693</w:t>
      </w:r>
    </w:p>
    <w:p w14:paraId="045D447E" w14:textId="77777777" w:rsidR="00997E0D" w:rsidRPr="00997E0D" w:rsidRDefault="00997E0D" w:rsidP="00997E0D">
      <w:pPr>
        <w:numPr>
          <w:ilvl w:val="0"/>
          <w:numId w:val="5"/>
        </w:numPr>
      </w:pPr>
      <w:r w:rsidRPr="00997E0D">
        <w:t xml:space="preserve">From De Groote Nederlandsche </w:t>
      </w:r>
      <w:proofErr w:type="spellStart"/>
      <w:r w:rsidRPr="00997E0D">
        <w:t>Jaarboeken</w:t>
      </w:r>
      <w:proofErr w:type="spellEnd"/>
    </w:p>
    <w:p w14:paraId="09193B64" w14:textId="77777777" w:rsidR="00997E0D" w:rsidRPr="00997E0D" w:rsidRDefault="00997E0D" w:rsidP="00997E0D">
      <w:pPr>
        <w:numPr>
          <w:ilvl w:val="0"/>
          <w:numId w:val="5"/>
        </w:numPr>
      </w:pPr>
      <w:r w:rsidRPr="00997E0D">
        <w:t>By A. Vaillant</w:t>
      </w:r>
    </w:p>
    <w:p w14:paraId="280825D9" w14:textId="77777777" w:rsidR="00997E0D" w:rsidRPr="00997E0D" w:rsidRDefault="00997E0D" w:rsidP="00997E0D">
      <w:r w:rsidRPr="00997E0D">
        <w:rPr>
          <w:b/>
          <w:bCs/>
        </w:rPr>
        <w:t>ST (Prent, 1625–1650)</w:t>
      </w:r>
    </w:p>
    <w:p w14:paraId="5BA0CA5A" w14:textId="77777777" w:rsidR="00997E0D" w:rsidRPr="00997E0D" w:rsidRDefault="00997E0D" w:rsidP="00997E0D">
      <w:pPr>
        <w:numPr>
          <w:ilvl w:val="0"/>
          <w:numId w:val="6"/>
        </w:numPr>
      </w:pPr>
      <w:r w:rsidRPr="00997E0D">
        <w:t>Portrait with Dutch inscription</w:t>
      </w:r>
    </w:p>
    <w:p w14:paraId="427FB457" w14:textId="77777777" w:rsidR="00997E0D" w:rsidRPr="00997E0D" w:rsidRDefault="00997E0D" w:rsidP="00997E0D">
      <w:r w:rsidRPr="00997E0D">
        <w:pict w14:anchorId="53514867">
          <v:rect id="_x0000_i1076" style="width:0;height:1.5pt" o:hralign="center" o:hrstd="t" o:hr="t" fillcolor="#a0a0a0" stroked="f"/>
        </w:pict>
      </w:r>
    </w:p>
    <w:p w14:paraId="383638AF" w14:textId="77777777" w:rsidR="00997E0D" w:rsidRPr="00997E0D" w:rsidRDefault="00997E0D" w:rsidP="00997E0D">
      <w:r w:rsidRPr="00997E0D">
        <w:rPr>
          <w:b/>
          <w:bCs/>
        </w:rPr>
        <w:t>CV Detection Results — 3 scans: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"/>
        <w:gridCol w:w="967"/>
        <w:gridCol w:w="2077"/>
        <w:gridCol w:w="1330"/>
        <w:gridCol w:w="1311"/>
        <w:gridCol w:w="1097"/>
      </w:tblGrid>
      <w:tr w:rsidR="00997E0D" w:rsidRPr="00997E0D" w14:paraId="6E6025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296B91" w14:textId="77777777" w:rsidR="00997E0D" w:rsidRPr="00997E0D" w:rsidRDefault="00997E0D" w:rsidP="00997E0D">
            <w:pPr>
              <w:rPr>
                <w:b/>
                <w:bCs/>
              </w:rPr>
            </w:pPr>
            <w:r w:rsidRPr="00997E0D">
              <w:rPr>
                <w:b/>
                <w:bCs/>
              </w:rPr>
              <w:t>Scan</w:t>
            </w:r>
          </w:p>
        </w:tc>
        <w:tc>
          <w:tcPr>
            <w:tcW w:w="0" w:type="auto"/>
            <w:vAlign w:val="center"/>
            <w:hideMark/>
          </w:tcPr>
          <w:p w14:paraId="371052EC" w14:textId="77777777" w:rsidR="00997E0D" w:rsidRPr="00997E0D" w:rsidRDefault="00997E0D" w:rsidP="00997E0D">
            <w:pPr>
              <w:rPr>
                <w:b/>
                <w:bCs/>
              </w:rPr>
            </w:pPr>
            <w:r w:rsidRPr="00997E0D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0849F8E3" w14:textId="77777777" w:rsidR="00997E0D" w:rsidRPr="00997E0D" w:rsidRDefault="00997E0D" w:rsidP="00997E0D">
            <w:pPr>
              <w:rPr>
                <w:b/>
                <w:bCs/>
              </w:rPr>
            </w:pPr>
            <w:r w:rsidRPr="00997E0D">
              <w:rPr>
                <w:b/>
                <w:bCs/>
              </w:rPr>
              <w:t>Detected</w:t>
            </w:r>
          </w:p>
        </w:tc>
        <w:tc>
          <w:tcPr>
            <w:tcW w:w="0" w:type="auto"/>
            <w:vAlign w:val="center"/>
            <w:hideMark/>
          </w:tcPr>
          <w:p w14:paraId="18DDC514" w14:textId="77777777" w:rsidR="00997E0D" w:rsidRPr="00997E0D" w:rsidRDefault="00997E0D" w:rsidP="00997E0D">
            <w:pPr>
              <w:rPr>
                <w:b/>
                <w:bCs/>
              </w:rPr>
            </w:pPr>
            <w:r w:rsidRPr="00997E0D">
              <w:rPr>
                <w:b/>
                <w:bCs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0EDE54FA" w14:textId="77777777" w:rsidR="00997E0D" w:rsidRPr="00997E0D" w:rsidRDefault="00997E0D" w:rsidP="00997E0D">
            <w:pPr>
              <w:rPr>
                <w:b/>
                <w:bCs/>
              </w:rPr>
            </w:pPr>
            <w:r w:rsidRPr="00997E0D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26EC3F4" w14:textId="77777777" w:rsidR="00997E0D" w:rsidRPr="00997E0D" w:rsidRDefault="00997E0D" w:rsidP="00997E0D">
            <w:pPr>
              <w:rPr>
                <w:b/>
                <w:bCs/>
              </w:rPr>
            </w:pPr>
            <w:r w:rsidRPr="00997E0D">
              <w:rPr>
                <w:b/>
                <w:bCs/>
              </w:rPr>
              <w:t>Gap to #2</w:t>
            </w:r>
          </w:p>
        </w:tc>
      </w:tr>
      <w:tr w:rsidR="00997E0D" w:rsidRPr="00997E0D" w14:paraId="47AB44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B0CF2" w14:textId="77777777" w:rsidR="00997E0D" w:rsidRPr="00997E0D" w:rsidRDefault="00997E0D" w:rsidP="00997E0D">
            <w:r w:rsidRPr="00997E0D">
              <w:t>1</w:t>
            </w:r>
          </w:p>
        </w:tc>
        <w:tc>
          <w:tcPr>
            <w:tcW w:w="0" w:type="auto"/>
            <w:vAlign w:val="center"/>
            <w:hideMark/>
          </w:tcPr>
          <w:p w14:paraId="4C4CA4C3" w14:textId="77777777" w:rsidR="00997E0D" w:rsidRPr="00997E0D" w:rsidRDefault="00997E0D" w:rsidP="00997E0D">
            <w:r w:rsidRPr="00997E0D">
              <w:t>09:00:51</w:t>
            </w:r>
          </w:p>
        </w:tc>
        <w:tc>
          <w:tcPr>
            <w:tcW w:w="0" w:type="auto"/>
            <w:vAlign w:val="center"/>
            <w:hideMark/>
          </w:tcPr>
          <w:p w14:paraId="3359A8A1" w14:textId="77777777" w:rsidR="00997E0D" w:rsidRPr="00997E0D" w:rsidRDefault="00997E0D" w:rsidP="00997E0D">
            <w:r w:rsidRPr="00997E0D">
              <w:t xml:space="preserve">Frederick Henry </w:t>
            </w:r>
            <w:r w:rsidRPr="00997E0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1A6EF86" w14:textId="77777777" w:rsidR="00997E0D" w:rsidRPr="00997E0D" w:rsidRDefault="00997E0D" w:rsidP="00997E0D">
            <w:r w:rsidRPr="00997E0D">
              <w:t>0.8385</w:t>
            </w:r>
          </w:p>
        </w:tc>
        <w:tc>
          <w:tcPr>
            <w:tcW w:w="0" w:type="auto"/>
            <w:vAlign w:val="center"/>
            <w:hideMark/>
          </w:tcPr>
          <w:p w14:paraId="4C3FA2A6" w14:textId="77777777" w:rsidR="00997E0D" w:rsidRPr="00997E0D" w:rsidRDefault="00997E0D" w:rsidP="00997E0D">
            <w:r w:rsidRPr="00997E0D">
              <w:t>UNCERTAIN</w:t>
            </w:r>
          </w:p>
        </w:tc>
        <w:tc>
          <w:tcPr>
            <w:tcW w:w="0" w:type="auto"/>
            <w:vAlign w:val="center"/>
            <w:hideMark/>
          </w:tcPr>
          <w:p w14:paraId="404F9245" w14:textId="77777777" w:rsidR="00997E0D" w:rsidRPr="00997E0D" w:rsidRDefault="00997E0D" w:rsidP="00997E0D">
            <w:r w:rsidRPr="00997E0D">
              <w:t>0.1174</w:t>
            </w:r>
          </w:p>
        </w:tc>
      </w:tr>
      <w:tr w:rsidR="00997E0D" w:rsidRPr="00997E0D" w14:paraId="1FE0B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9D7A9" w14:textId="77777777" w:rsidR="00997E0D" w:rsidRPr="00997E0D" w:rsidRDefault="00997E0D" w:rsidP="00997E0D">
            <w:r w:rsidRPr="00997E0D">
              <w:t>2</w:t>
            </w:r>
          </w:p>
        </w:tc>
        <w:tc>
          <w:tcPr>
            <w:tcW w:w="0" w:type="auto"/>
            <w:vAlign w:val="center"/>
            <w:hideMark/>
          </w:tcPr>
          <w:p w14:paraId="47833341" w14:textId="77777777" w:rsidR="00997E0D" w:rsidRPr="00997E0D" w:rsidRDefault="00997E0D" w:rsidP="00997E0D">
            <w:r w:rsidRPr="00997E0D">
              <w:t>09:02:22</w:t>
            </w:r>
          </w:p>
        </w:tc>
        <w:tc>
          <w:tcPr>
            <w:tcW w:w="0" w:type="auto"/>
            <w:vAlign w:val="center"/>
            <w:hideMark/>
          </w:tcPr>
          <w:p w14:paraId="0F521BAF" w14:textId="77777777" w:rsidR="00997E0D" w:rsidRPr="00997E0D" w:rsidRDefault="00997E0D" w:rsidP="00997E0D">
            <w:r w:rsidRPr="00997E0D">
              <w:t xml:space="preserve">Frederick Henry </w:t>
            </w:r>
            <w:r w:rsidRPr="00997E0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BFCBE99" w14:textId="77777777" w:rsidR="00997E0D" w:rsidRPr="00997E0D" w:rsidRDefault="00997E0D" w:rsidP="00997E0D">
            <w:r w:rsidRPr="00997E0D">
              <w:t>0.8333</w:t>
            </w:r>
          </w:p>
        </w:tc>
        <w:tc>
          <w:tcPr>
            <w:tcW w:w="0" w:type="auto"/>
            <w:vAlign w:val="center"/>
            <w:hideMark/>
          </w:tcPr>
          <w:p w14:paraId="0A28CC00" w14:textId="77777777" w:rsidR="00997E0D" w:rsidRPr="00997E0D" w:rsidRDefault="00997E0D" w:rsidP="00997E0D">
            <w:r w:rsidRPr="00997E0D">
              <w:t>UNCERTAIN</w:t>
            </w:r>
          </w:p>
        </w:tc>
        <w:tc>
          <w:tcPr>
            <w:tcW w:w="0" w:type="auto"/>
            <w:vAlign w:val="center"/>
            <w:hideMark/>
          </w:tcPr>
          <w:p w14:paraId="5A26DC5D" w14:textId="77777777" w:rsidR="00997E0D" w:rsidRPr="00997E0D" w:rsidRDefault="00997E0D" w:rsidP="00997E0D">
            <w:r w:rsidRPr="00997E0D">
              <w:t>0.1002</w:t>
            </w:r>
          </w:p>
        </w:tc>
      </w:tr>
      <w:tr w:rsidR="00997E0D" w:rsidRPr="00997E0D" w14:paraId="25597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FAADC" w14:textId="77777777" w:rsidR="00997E0D" w:rsidRPr="00997E0D" w:rsidRDefault="00997E0D" w:rsidP="00997E0D">
            <w:r w:rsidRPr="00997E0D">
              <w:t>3</w:t>
            </w:r>
          </w:p>
        </w:tc>
        <w:tc>
          <w:tcPr>
            <w:tcW w:w="0" w:type="auto"/>
            <w:vAlign w:val="center"/>
            <w:hideMark/>
          </w:tcPr>
          <w:p w14:paraId="5BDA7BDB" w14:textId="77777777" w:rsidR="00997E0D" w:rsidRPr="00997E0D" w:rsidRDefault="00997E0D" w:rsidP="00997E0D">
            <w:r w:rsidRPr="00997E0D">
              <w:t>09:04:14</w:t>
            </w:r>
          </w:p>
        </w:tc>
        <w:tc>
          <w:tcPr>
            <w:tcW w:w="0" w:type="auto"/>
            <w:vAlign w:val="center"/>
            <w:hideMark/>
          </w:tcPr>
          <w:p w14:paraId="67CE7AC4" w14:textId="77777777" w:rsidR="00997E0D" w:rsidRPr="00997E0D" w:rsidRDefault="00997E0D" w:rsidP="00997E0D">
            <w:r w:rsidRPr="00997E0D">
              <w:t xml:space="preserve">Frederick Henry </w:t>
            </w:r>
            <w:r w:rsidRPr="00997E0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74894DB" w14:textId="77777777" w:rsidR="00997E0D" w:rsidRPr="00997E0D" w:rsidRDefault="00997E0D" w:rsidP="00997E0D">
            <w:r w:rsidRPr="00997E0D">
              <w:t>0.8433</w:t>
            </w:r>
          </w:p>
        </w:tc>
        <w:tc>
          <w:tcPr>
            <w:tcW w:w="0" w:type="auto"/>
            <w:vAlign w:val="center"/>
            <w:hideMark/>
          </w:tcPr>
          <w:p w14:paraId="368385BA" w14:textId="77777777" w:rsidR="00997E0D" w:rsidRPr="00997E0D" w:rsidRDefault="00997E0D" w:rsidP="00997E0D">
            <w:r w:rsidRPr="00997E0D">
              <w:t>UNCERTAIN</w:t>
            </w:r>
          </w:p>
        </w:tc>
        <w:tc>
          <w:tcPr>
            <w:tcW w:w="0" w:type="auto"/>
            <w:vAlign w:val="center"/>
            <w:hideMark/>
          </w:tcPr>
          <w:p w14:paraId="6EAE0743" w14:textId="77777777" w:rsidR="00997E0D" w:rsidRPr="00997E0D" w:rsidRDefault="00997E0D" w:rsidP="00997E0D">
            <w:r w:rsidRPr="00997E0D">
              <w:t>0.0884</w:t>
            </w:r>
          </w:p>
        </w:tc>
      </w:tr>
    </w:tbl>
    <w:p w14:paraId="73F3DEE8" w14:textId="77777777" w:rsidR="00997E0D" w:rsidRPr="00997E0D" w:rsidRDefault="00997E0D" w:rsidP="00997E0D">
      <w:r w:rsidRPr="00997E0D">
        <w:t>Detection rate: 3/3 (100%) — consistent correct detection with notably wider gaps than portrait engraving artifacts. Frederik Hendrik is more visually distinctive to CLIP than other same-era portrait engravings.</w:t>
      </w:r>
    </w:p>
    <w:p w14:paraId="6DBB4F22" w14:textId="77777777" w:rsidR="00997E0D" w:rsidRPr="00997E0D" w:rsidRDefault="00997E0D" w:rsidP="00997E0D">
      <w:r w:rsidRPr="00997E0D">
        <w:t>Cold start: 2085ms on first scan — same idle timeout issue.</w:t>
      </w:r>
    </w:p>
    <w:p w14:paraId="45D7B813" w14:textId="77777777" w:rsidR="00997E0D" w:rsidRPr="00997E0D" w:rsidRDefault="00997E0D" w:rsidP="00997E0D">
      <w:r w:rsidRPr="00997E0D">
        <w:t xml:space="preserve">Top competing detections: Justinus of Nassau, Maurice of </w:t>
      </w:r>
      <w:proofErr w:type="spellStart"/>
      <w:r w:rsidRPr="00997E0D">
        <w:t>Oranje</w:t>
      </w:r>
      <w:proofErr w:type="spellEnd"/>
      <w:r w:rsidRPr="00997E0D">
        <w:t xml:space="preserve">-Nassau, Ambrogio Spinola, Isabella Clara Eugenia van </w:t>
      </w:r>
      <w:proofErr w:type="spellStart"/>
      <w:r w:rsidRPr="00997E0D">
        <w:t>Spanja</w:t>
      </w:r>
      <w:proofErr w:type="spellEnd"/>
      <w:r w:rsidRPr="00997E0D">
        <w:t>.</w:t>
      </w:r>
    </w:p>
    <w:p w14:paraId="7FBD79F4" w14:textId="77777777" w:rsidR="00997E0D" w:rsidRPr="00997E0D" w:rsidRDefault="00997E0D" w:rsidP="00997E0D">
      <w:r w:rsidRPr="00997E0D">
        <w:pict w14:anchorId="70538363">
          <v:rect id="_x0000_i1077" style="width:0;height:1.5pt" o:hralign="center" o:hrstd="t" o:hr="t" fillcolor="#a0a0a0" stroked="f"/>
        </w:pict>
      </w:r>
    </w:p>
    <w:p w14:paraId="22FC89AB" w14:textId="77777777" w:rsidR="00997E0D" w:rsidRPr="00997E0D" w:rsidRDefault="00997E0D" w:rsidP="00997E0D">
      <w:r w:rsidRPr="00997E0D">
        <w:rPr>
          <w:b/>
          <w:bCs/>
        </w:rPr>
        <w:t>Follow-up Feature Testing:</w:t>
      </w:r>
    </w:p>
    <w:p w14:paraId="4D3A1AB2" w14:textId="77777777" w:rsidR="00997E0D" w:rsidRPr="00997E0D" w:rsidRDefault="00997E0D" w:rsidP="00997E0D">
      <w:r w:rsidRPr="00997E0D">
        <w:t>Follow-up 1 — 09:03:02:</w:t>
      </w:r>
    </w:p>
    <w:p w14:paraId="491EF3A2" w14:textId="77777777" w:rsidR="00997E0D" w:rsidRPr="00997E0D" w:rsidRDefault="00997E0D" w:rsidP="00997E0D">
      <w:pPr>
        <w:numPr>
          <w:ilvl w:val="0"/>
          <w:numId w:val="7"/>
        </w:numPr>
      </w:pPr>
      <w:r w:rsidRPr="00997E0D">
        <w:t>User typed: "Can you tell me more about him"</w:t>
      </w:r>
    </w:p>
    <w:p w14:paraId="437566F1" w14:textId="77777777" w:rsidR="00997E0D" w:rsidRPr="00997E0D" w:rsidRDefault="00997E0D" w:rsidP="00997E0D">
      <w:pPr>
        <w:numPr>
          <w:ilvl w:val="0"/>
          <w:numId w:val="7"/>
        </w:numPr>
      </w:pPr>
      <w:r w:rsidRPr="00997E0D">
        <w:t xml:space="preserve">Correctly routed to vision-chat with landmark='Frederick Henry of Orange-Nassau' </w:t>
      </w:r>
      <w:r w:rsidRPr="00997E0D">
        <w:rPr>
          <w:rFonts w:ascii="Segoe UI Emoji" w:hAnsi="Segoe UI Emoji" w:cs="Segoe UI Emoji"/>
        </w:rPr>
        <w:t>✅</w:t>
      </w:r>
    </w:p>
    <w:p w14:paraId="09FB0445" w14:textId="77777777" w:rsidR="00997E0D" w:rsidRPr="00997E0D" w:rsidRDefault="00997E0D" w:rsidP="00997E0D">
      <w:pPr>
        <w:numPr>
          <w:ilvl w:val="0"/>
          <w:numId w:val="7"/>
        </w:numPr>
      </w:pPr>
      <w:r w:rsidRPr="00997E0D">
        <w:lastRenderedPageBreak/>
        <w:t xml:space="preserve">Conversation history correctly maintained (6 entries across 2 scans + 1 follow-up) </w:t>
      </w:r>
      <w:r w:rsidRPr="00997E0D">
        <w:rPr>
          <w:rFonts w:ascii="Segoe UI Emoji" w:hAnsi="Segoe UI Emoji" w:cs="Segoe UI Emoji"/>
        </w:rPr>
        <w:t>✅</w:t>
      </w:r>
    </w:p>
    <w:p w14:paraId="7DDF80F0" w14:textId="77777777" w:rsidR="00997E0D" w:rsidRPr="00997E0D" w:rsidRDefault="00997E0D" w:rsidP="00997E0D">
      <w:pPr>
        <w:numPr>
          <w:ilvl w:val="0"/>
          <w:numId w:val="7"/>
        </w:numPr>
      </w:pPr>
      <w:r w:rsidRPr="00997E0D">
        <w:t xml:space="preserve">LLM: 'In 1625, </w:t>
      </w:r>
      <w:proofErr w:type="spellStart"/>
      <w:r w:rsidRPr="00997E0D">
        <w:t>Bredas</w:t>
      </w:r>
      <w:proofErr w:type="spellEnd"/>
      <w:r w:rsidRPr="00997E0D">
        <w:t xml:space="preserve"> fate hung in the balance. Frederik Hendrik, Prince of Orange, married to secure his...' (252 chars)</w:t>
      </w:r>
    </w:p>
    <w:p w14:paraId="02626809" w14:textId="77777777" w:rsidR="00997E0D" w:rsidRPr="00997E0D" w:rsidRDefault="00997E0D" w:rsidP="00997E0D">
      <w:r w:rsidRPr="00997E0D">
        <w:t>Follow-up 2 — 09:03:36:</w:t>
      </w:r>
    </w:p>
    <w:p w14:paraId="143DC3AA" w14:textId="77777777" w:rsidR="00997E0D" w:rsidRPr="00997E0D" w:rsidRDefault="00997E0D" w:rsidP="00997E0D">
      <w:pPr>
        <w:numPr>
          <w:ilvl w:val="0"/>
          <w:numId w:val="8"/>
        </w:numPr>
      </w:pPr>
      <w:r w:rsidRPr="00997E0D">
        <w:t>User typed: "Something more deep about him"</w:t>
      </w:r>
    </w:p>
    <w:p w14:paraId="2088128D" w14:textId="77777777" w:rsidR="00997E0D" w:rsidRPr="00997E0D" w:rsidRDefault="00997E0D" w:rsidP="00997E0D">
      <w:pPr>
        <w:numPr>
          <w:ilvl w:val="0"/>
          <w:numId w:val="8"/>
        </w:numPr>
      </w:pPr>
      <w:r w:rsidRPr="00997E0D">
        <w:t xml:space="preserve">Correctly routed to vision-chat with landmark preserved </w:t>
      </w:r>
      <w:r w:rsidRPr="00997E0D">
        <w:rPr>
          <w:rFonts w:ascii="Segoe UI Emoji" w:hAnsi="Segoe UI Emoji" w:cs="Segoe UI Emoji"/>
        </w:rPr>
        <w:t>✅</w:t>
      </w:r>
    </w:p>
    <w:p w14:paraId="1F3C61C6" w14:textId="77777777" w:rsidR="00997E0D" w:rsidRPr="00997E0D" w:rsidRDefault="00997E0D" w:rsidP="00997E0D">
      <w:pPr>
        <w:numPr>
          <w:ilvl w:val="0"/>
          <w:numId w:val="8"/>
        </w:numPr>
      </w:pPr>
      <w:r w:rsidRPr="00997E0D">
        <w:t xml:space="preserve">Conversation history correctly maintained (9 entries) </w:t>
      </w:r>
      <w:r w:rsidRPr="00997E0D">
        <w:rPr>
          <w:rFonts w:ascii="Segoe UI Emoji" w:hAnsi="Segoe UI Emoji" w:cs="Segoe UI Emoji"/>
        </w:rPr>
        <w:t>✅</w:t>
      </w:r>
    </w:p>
    <w:p w14:paraId="6A7FA565" w14:textId="77777777" w:rsidR="00997E0D" w:rsidRPr="00997E0D" w:rsidRDefault="00997E0D" w:rsidP="00997E0D">
      <w:pPr>
        <w:numPr>
          <w:ilvl w:val="0"/>
          <w:numId w:val="8"/>
        </w:numPr>
      </w:pPr>
      <w:r w:rsidRPr="00997E0D">
        <w:t xml:space="preserve">LLM: 'In 1625, Frederik Hendriks marriage to Amalia of Solms </w:t>
      </w:r>
      <w:proofErr w:type="spellStart"/>
      <w:r w:rsidRPr="00997E0D">
        <w:t>wasnt</w:t>
      </w:r>
      <w:proofErr w:type="spellEnd"/>
      <w:r w:rsidRPr="00997E0D">
        <w:t xml:space="preserve"> just personal — it secured the Nassau </w:t>
      </w:r>
      <w:proofErr w:type="spellStart"/>
      <w:r w:rsidRPr="00997E0D">
        <w:t>lega</w:t>
      </w:r>
      <w:proofErr w:type="spellEnd"/>
      <w:r w:rsidRPr="00997E0D">
        <w:t>...' (373 chars — longest response in entire test session)</w:t>
      </w:r>
    </w:p>
    <w:p w14:paraId="3DF903EF" w14:textId="77777777" w:rsidR="00997E0D" w:rsidRPr="00997E0D" w:rsidRDefault="00997E0D" w:rsidP="00997E0D">
      <w:r w:rsidRPr="00997E0D">
        <w:t>Follow-up pipeline working correctly end to end. Landmark preserved across 3 conversation turns including 2 image scans and 2 text follow-ups.</w:t>
      </w:r>
    </w:p>
    <w:p w14:paraId="1518C56A" w14:textId="77777777" w:rsidR="00997E0D" w:rsidRPr="00997E0D" w:rsidRDefault="00997E0D" w:rsidP="00997E0D">
      <w:r w:rsidRPr="00997E0D">
        <w:pict w14:anchorId="4EE47136">
          <v:rect id="_x0000_i1078" style="width:0;height:1.5pt" o:hralign="center" o:hrstd="t" o:hr="t" fillcolor="#a0a0a0" stroked="f"/>
        </w:pict>
      </w:r>
    </w:p>
    <w:p w14:paraId="725A21F6" w14:textId="77777777" w:rsidR="00997E0D" w:rsidRPr="00997E0D" w:rsidRDefault="00997E0D" w:rsidP="00997E0D">
      <w:r w:rsidRPr="00997E0D">
        <w:rPr>
          <w:b/>
          <w:bCs/>
        </w:rPr>
        <w:t>RAG Results — consistent across all scans:</w:t>
      </w:r>
    </w:p>
    <w:p w14:paraId="06D5CBE3" w14:textId="77777777" w:rsidR="00997E0D" w:rsidRPr="00997E0D" w:rsidRDefault="00997E0D" w:rsidP="00997E0D">
      <w:r w:rsidRPr="00997E0D">
        <w:t xml:space="preserve">[0.1809] Frederik Hendrik van </w:t>
      </w:r>
      <w:proofErr w:type="gramStart"/>
      <w:r w:rsidRPr="00997E0D">
        <w:t>Nassau  ←</w:t>
      </w:r>
      <w:proofErr w:type="gramEnd"/>
      <w:r w:rsidRPr="00997E0D">
        <w:t xml:space="preserve"> correct </w:t>
      </w:r>
      <w:r w:rsidRPr="00997E0D">
        <w:rPr>
          <w:rFonts w:ascii="Segoe UI Emoji" w:hAnsi="Segoe UI Emoji" w:cs="Segoe UI Emoji"/>
        </w:rPr>
        <w:t>✅</w:t>
      </w:r>
    </w:p>
    <w:p w14:paraId="52FB7E22" w14:textId="77777777" w:rsidR="00997E0D" w:rsidRPr="00997E0D" w:rsidRDefault="00997E0D" w:rsidP="00997E0D">
      <w:r w:rsidRPr="00997E0D">
        <w:t xml:space="preserve">[0.1844] Frederik Hendrik van </w:t>
      </w:r>
      <w:proofErr w:type="gramStart"/>
      <w:r w:rsidRPr="00997E0D">
        <w:t>Nassau  ←</w:t>
      </w:r>
      <w:proofErr w:type="gramEnd"/>
      <w:r w:rsidRPr="00997E0D">
        <w:t xml:space="preserve"> correct </w:t>
      </w:r>
      <w:r w:rsidRPr="00997E0D">
        <w:rPr>
          <w:rFonts w:ascii="Segoe UI Emoji" w:hAnsi="Segoe UI Emoji" w:cs="Segoe UI Emoji"/>
        </w:rPr>
        <w:t>✅</w:t>
      </w:r>
    </w:p>
    <w:p w14:paraId="1522C0CF" w14:textId="77777777" w:rsidR="00997E0D" w:rsidRPr="00997E0D" w:rsidRDefault="00997E0D" w:rsidP="00997E0D">
      <w:r w:rsidRPr="00997E0D">
        <w:t xml:space="preserve">[0.1856] </w:t>
      </w:r>
      <w:proofErr w:type="spellStart"/>
      <w:r w:rsidRPr="00997E0D">
        <w:t>Draaginsigne</w:t>
      </w:r>
      <w:proofErr w:type="spellEnd"/>
      <w:r w:rsidRPr="00997E0D">
        <w:t xml:space="preserve">                 ← generic badge </w:t>
      </w:r>
      <w:r w:rsidRPr="00997E0D">
        <w:rPr>
          <w:rFonts w:ascii="Segoe UI Emoji" w:hAnsi="Segoe UI Emoji" w:cs="Segoe UI Emoji"/>
        </w:rPr>
        <w:t>⚠️</w:t>
      </w:r>
    </w:p>
    <w:p w14:paraId="714B9299" w14:textId="77777777" w:rsidR="00997E0D" w:rsidRPr="00997E0D" w:rsidRDefault="00997E0D" w:rsidP="00997E0D">
      <w:r w:rsidRPr="00997E0D">
        <w:t xml:space="preserve">[0.1861] </w:t>
      </w:r>
      <w:proofErr w:type="spellStart"/>
      <w:r w:rsidRPr="00997E0D">
        <w:t>Draagpenning</w:t>
      </w:r>
      <w:proofErr w:type="spellEnd"/>
      <w:r w:rsidRPr="00997E0D">
        <w:t xml:space="preserve">                 ← generic medal </w:t>
      </w:r>
      <w:r w:rsidRPr="00997E0D">
        <w:rPr>
          <w:rFonts w:ascii="Segoe UI Emoji" w:hAnsi="Segoe UI Emoji" w:cs="Segoe UI Emoji"/>
        </w:rPr>
        <w:t>⚠️</w:t>
      </w:r>
    </w:p>
    <w:p w14:paraId="7B43E9C5" w14:textId="77777777" w:rsidR="00997E0D" w:rsidRPr="00997E0D" w:rsidRDefault="00997E0D" w:rsidP="00997E0D">
      <w:r w:rsidRPr="00997E0D">
        <w:t xml:space="preserve">[0.1861] </w:t>
      </w:r>
      <w:proofErr w:type="spellStart"/>
      <w:r w:rsidRPr="00997E0D">
        <w:t>Portret</w:t>
      </w:r>
      <w:proofErr w:type="spellEnd"/>
      <w:r w:rsidRPr="00997E0D">
        <w:t xml:space="preserve"> van Frederik Hendrik ← correct </w:t>
      </w:r>
      <w:r w:rsidRPr="00997E0D">
        <w:rPr>
          <w:rFonts w:ascii="Segoe UI Emoji" w:hAnsi="Segoe UI Emoji" w:cs="Segoe UI Emoji"/>
        </w:rPr>
        <w:t>✅</w:t>
      </w:r>
    </w:p>
    <w:p w14:paraId="776C23DF" w14:textId="77777777" w:rsidR="00997E0D" w:rsidRPr="00997E0D" w:rsidRDefault="00997E0D" w:rsidP="00997E0D">
      <w:r w:rsidRPr="00997E0D">
        <w:t>Results 1, 2, 5 directly relevant. Results 3, 4 are badges/medals likely bearing his name — loosely related, do not significantly contaminate context.</w:t>
      </w:r>
    </w:p>
    <w:p w14:paraId="0AA92537" w14:textId="77777777" w:rsidR="00997E0D" w:rsidRPr="00997E0D" w:rsidRDefault="00997E0D" w:rsidP="00997E0D">
      <w:r w:rsidRPr="00997E0D">
        <w:pict w14:anchorId="2CD81563">
          <v:rect id="_x0000_i1079" style="width:0;height:1.5pt" o:hralign="center" o:hrstd="t" o:hr="t" fillcolor="#a0a0a0" stroked="f"/>
        </w:pict>
      </w:r>
    </w:p>
    <w:p w14:paraId="1605648F" w14:textId="77777777" w:rsidR="00997E0D" w:rsidRPr="00997E0D" w:rsidRDefault="00997E0D" w:rsidP="00997E0D">
      <w:r w:rsidRPr="00997E0D">
        <w:rPr>
          <w:b/>
          <w:bCs/>
        </w:rPr>
        <w:t>LLM Responses — Fact Check:</w:t>
      </w:r>
    </w:p>
    <w:p w14:paraId="67EF708D" w14:textId="77777777" w:rsidR="00997E0D" w:rsidRPr="00997E0D" w:rsidRDefault="00997E0D" w:rsidP="00997E0D">
      <w:r w:rsidRPr="00997E0D">
        <w:t>Scan 1:</w:t>
      </w:r>
    </w:p>
    <w:p w14:paraId="67BDD0AC" w14:textId="77777777" w:rsidR="00997E0D" w:rsidRPr="00997E0D" w:rsidRDefault="00997E0D" w:rsidP="00997E0D">
      <w:r w:rsidRPr="00997E0D">
        <w:t xml:space="preserve">'In 1625, </w:t>
      </w:r>
      <w:proofErr w:type="spellStart"/>
      <w:r w:rsidRPr="00997E0D">
        <w:t>Bredas</w:t>
      </w:r>
      <w:proofErr w:type="spellEnd"/>
      <w:r w:rsidRPr="00997E0D">
        <w:t xml:space="preserve"> fate hung in the balance. Frederik Hendrik, Prince of Orange, married to secure his...'</w:t>
      </w:r>
    </w:p>
    <w:p w14:paraId="77FB558F" w14:textId="77777777" w:rsidR="00997E0D" w:rsidRPr="00997E0D" w:rsidRDefault="00997E0D" w:rsidP="00997E0D">
      <w:r w:rsidRPr="00997E0D">
        <w:t>Scan 2 (follow-up 1):</w:t>
      </w:r>
    </w:p>
    <w:p w14:paraId="000E518E" w14:textId="77777777" w:rsidR="00997E0D" w:rsidRPr="00997E0D" w:rsidRDefault="00997E0D" w:rsidP="00997E0D">
      <w:r w:rsidRPr="00997E0D">
        <w:t xml:space="preserve">'In 1625, </w:t>
      </w:r>
      <w:proofErr w:type="spellStart"/>
      <w:r w:rsidRPr="00997E0D">
        <w:t>Bredas</w:t>
      </w:r>
      <w:proofErr w:type="spellEnd"/>
      <w:r w:rsidRPr="00997E0D">
        <w:t xml:space="preserve"> fate hung in the balance. Frederik Hendrik, Prince of Orange, married to secure his...'</w:t>
      </w:r>
    </w:p>
    <w:p w14:paraId="405B58C7" w14:textId="77777777" w:rsidR="00997E0D" w:rsidRPr="00997E0D" w:rsidRDefault="00997E0D" w:rsidP="00997E0D">
      <w:r w:rsidRPr="00997E0D">
        <w:lastRenderedPageBreak/>
        <w:t>Scan 3 (follow-up 2 — deepest response):</w:t>
      </w:r>
    </w:p>
    <w:p w14:paraId="0B6999DF" w14:textId="77777777" w:rsidR="00997E0D" w:rsidRPr="00997E0D" w:rsidRDefault="00997E0D" w:rsidP="00997E0D">
      <w:r w:rsidRPr="00997E0D">
        <w:t xml:space="preserve">'In 1625, Frederik Hendriks marriage to Amalia of Solms </w:t>
      </w:r>
      <w:proofErr w:type="spellStart"/>
      <w:r w:rsidRPr="00997E0D">
        <w:t>wasnt</w:t>
      </w:r>
      <w:proofErr w:type="spellEnd"/>
      <w:r w:rsidRPr="00997E0D">
        <w:t xml:space="preserve"> just personal — it secured the Nassau </w:t>
      </w:r>
      <w:proofErr w:type="spellStart"/>
      <w:r w:rsidRPr="00997E0D">
        <w:t>lega</w:t>
      </w:r>
      <w:proofErr w:type="spellEnd"/>
      <w:r w:rsidRPr="00997E0D">
        <w:t>...'</w:t>
      </w:r>
    </w:p>
    <w:p w14:paraId="6D40BD60" w14:textId="77777777" w:rsidR="00997E0D" w:rsidRPr="00997E0D" w:rsidRDefault="00997E0D" w:rsidP="00997E0D">
      <w:r w:rsidRPr="00997E0D">
        <w:t>Scan 4:</w:t>
      </w:r>
    </w:p>
    <w:p w14:paraId="67AE0302" w14:textId="77777777" w:rsidR="00997E0D" w:rsidRPr="00997E0D" w:rsidRDefault="00997E0D" w:rsidP="00997E0D">
      <w:r w:rsidRPr="00997E0D">
        <w:t xml:space="preserve">'Notice the Latin inscription? This 17th-century engraving by H. </w:t>
      </w:r>
      <w:proofErr w:type="spellStart"/>
      <w:r w:rsidRPr="00997E0D">
        <w:t>Hondius</w:t>
      </w:r>
      <w:proofErr w:type="spellEnd"/>
      <w:r w:rsidRPr="00997E0D">
        <w:t xml:space="preserve"> </w:t>
      </w:r>
      <w:proofErr w:type="spellStart"/>
      <w:r w:rsidRPr="00997E0D">
        <w:t>honors</w:t>
      </w:r>
      <w:proofErr w:type="spellEnd"/>
      <w:r w:rsidRPr="00997E0D">
        <w:t xml:space="preserve"> Frederik Hendrik, Pri...'</w:t>
      </w:r>
    </w:p>
    <w:p w14:paraId="19B65CBD" w14:textId="77777777" w:rsidR="00997E0D" w:rsidRPr="00997E0D" w:rsidRDefault="00997E0D" w:rsidP="00997E0D">
      <w:r w:rsidRPr="00997E0D">
        <w:rPr>
          <w:b/>
          <w:bCs/>
        </w:rPr>
        <w:t xml:space="preserve">Fact </w:t>
      </w:r>
      <w:proofErr w:type="gramStart"/>
      <w:r w:rsidRPr="00997E0D">
        <w:rPr>
          <w:b/>
          <w:bCs/>
        </w:rPr>
        <w:t>check</w:t>
      </w:r>
      <w:proofErr w:type="gramEnd"/>
      <w:r w:rsidRPr="00997E0D">
        <w:rPr>
          <w:b/>
          <w:bCs/>
        </w:rPr>
        <w:t xml:space="preserve"> results:</w:t>
      </w:r>
    </w:p>
    <w:p w14:paraId="04107F8D" w14:textId="77777777" w:rsidR="00997E0D" w:rsidRPr="00997E0D" w:rsidRDefault="00997E0D" w:rsidP="00997E0D">
      <w:pPr>
        <w:numPr>
          <w:ilvl w:val="0"/>
          <w:numId w:val="9"/>
        </w:numPr>
      </w:pPr>
      <w:r w:rsidRPr="00997E0D">
        <w:t xml:space="preserve">"H. </w:t>
      </w:r>
      <w:proofErr w:type="spellStart"/>
      <w:r w:rsidRPr="00997E0D">
        <w:t>Hondius</w:t>
      </w:r>
      <w:proofErr w:type="spellEnd"/>
      <w:r w:rsidRPr="00997E0D">
        <w:t xml:space="preserve">" </w:t>
      </w:r>
      <w:r w:rsidRPr="00997E0D">
        <w:rPr>
          <w:rFonts w:ascii="Segoe UI Emoji" w:hAnsi="Segoe UI Emoji" w:cs="Segoe UI Emoji"/>
        </w:rPr>
        <w:t>✅</w:t>
      </w:r>
      <w:r w:rsidRPr="00997E0D">
        <w:t xml:space="preserve"> confirmed </w:t>
      </w:r>
      <w:r w:rsidRPr="00997E0D">
        <w:rPr>
          <w:rFonts w:ascii="Aptos" w:hAnsi="Aptos" w:cs="Aptos"/>
        </w:rPr>
        <w:t>—</w:t>
      </w:r>
      <w:r w:rsidRPr="00997E0D">
        <w:t xml:space="preserve"> DB record dated 1628, engraving by H. </w:t>
      </w:r>
      <w:proofErr w:type="spellStart"/>
      <w:r w:rsidRPr="00997E0D">
        <w:t>Hondius</w:t>
      </w:r>
      <w:proofErr w:type="spellEnd"/>
      <w:r w:rsidRPr="00997E0D">
        <w:t xml:space="preserve"> after J. </w:t>
      </w:r>
      <w:proofErr w:type="spellStart"/>
      <w:r w:rsidRPr="00997E0D">
        <w:t>Ravenstein</w:t>
      </w:r>
      <w:proofErr w:type="spellEnd"/>
    </w:p>
    <w:p w14:paraId="07FA033E" w14:textId="77777777" w:rsidR="00997E0D" w:rsidRPr="00997E0D" w:rsidRDefault="00997E0D" w:rsidP="00997E0D">
      <w:pPr>
        <w:numPr>
          <w:ilvl w:val="0"/>
          <w:numId w:val="9"/>
        </w:numPr>
      </w:pPr>
      <w:r w:rsidRPr="00997E0D">
        <w:t xml:space="preserve">"1777 print" </w:t>
      </w:r>
      <w:r w:rsidRPr="00997E0D">
        <w:rPr>
          <w:rFonts w:ascii="Segoe UI Emoji" w:hAnsi="Segoe UI Emoji" w:cs="Segoe UI Emoji"/>
        </w:rPr>
        <w:t>⚠️</w:t>
      </w:r>
      <w:r w:rsidRPr="00997E0D">
        <w:t xml:space="preserve"> misleading — LLM presented 1777 as a historical date but this is the publication year of a French book (</w:t>
      </w:r>
      <w:proofErr w:type="spellStart"/>
      <w:r w:rsidRPr="00997E0D">
        <w:t>L'Europe</w:t>
      </w:r>
      <w:proofErr w:type="spellEnd"/>
      <w:r w:rsidRPr="00997E0D">
        <w:t xml:space="preserve"> illustré by Dreux du </w:t>
      </w:r>
      <w:proofErr w:type="spellStart"/>
      <w:r w:rsidRPr="00997E0D">
        <w:t>Radris</w:t>
      </w:r>
      <w:proofErr w:type="spellEnd"/>
      <w:r w:rsidRPr="00997E0D">
        <w:t>), not related to Frederik Hendrik's actual era (1584–1647)</w:t>
      </w:r>
    </w:p>
    <w:p w14:paraId="1D5B0BC9" w14:textId="77777777" w:rsidR="00997E0D" w:rsidRPr="00997E0D" w:rsidRDefault="00997E0D" w:rsidP="00997E0D">
      <w:pPr>
        <w:numPr>
          <w:ilvl w:val="0"/>
          <w:numId w:val="9"/>
        </w:numPr>
      </w:pPr>
      <w:r w:rsidRPr="00997E0D">
        <w:t xml:space="preserve">"Marriage to Amalia of Solms in 1625" </w:t>
      </w:r>
      <w:r w:rsidRPr="00997E0D">
        <w:rPr>
          <w:rFonts w:ascii="Segoe UI Emoji" w:hAnsi="Segoe UI Emoji" w:cs="Segoe UI Emoji"/>
        </w:rPr>
        <w:t>⚠️</w:t>
      </w:r>
      <w:r w:rsidRPr="00997E0D">
        <w:t xml:space="preserve"> not confirmed in any of the 5 RAG records — possible hallucination or fabricated detail outside retrieved context. Needs separate DB verification.</w:t>
      </w:r>
    </w:p>
    <w:p w14:paraId="48DFE294" w14:textId="77777777" w:rsidR="00997E0D" w:rsidRPr="00997E0D" w:rsidRDefault="00997E0D" w:rsidP="00997E0D">
      <w:r w:rsidRPr="00997E0D">
        <w:rPr>
          <w:b/>
          <w:bCs/>
        </w:rPr>
        <w:t>Grammar bugs across all responses:</w:t>
      </w:r>
    </w:p>
    <w:p w14:paraId="50042952" w14:textId="77777777" w:rsidR="00997E0D" w:rsidRPr="00997E0D" w:rsidRDefault="00997E0D" w:rsidP="00997E0D">
      <w:pPr>
        <w:numPr>
          <w:ilvl w:val="0"/>
          <w:numId w:val="10"/>
        </w:numPr>
      </w:pPr>
      <w:r w:rsidRPr="00997E0D">
        <w:t>"</w:t>
      </w:r>
      <w:proofErr w:type="spellStart"/>
      <w:r w:rsidRPr="00997E0D">
        <w:t>Bredas</w:t>
      </w:r>
      <w:proofErr w:type="spellEnd"/>
      <w:r w:rsidRPr="00997E0D">
        <w:t>" → "Breda's"</w:t>
      </w:r>
    </w:p>
    <w:p w14:paraId="4AB21BA9" w14:textId="77777777" w:rsidR="00997E0D" w:rsidRPr="00997E0D" w:rsidRDefault="00997E0D" w:rsidP="00997E0D">
      <w:pPr>
        <w:numPr>
          <w:ilvl w:val="0"/>
          <w:numId w:val="10"/>
        </w:numPr>
      </w:pPr>
      <w:r w:rsidRPr="00997E0D">
        <w:t>"Hendriks" → "Hendrik's"</w:t>
      </w:r>
    </w:p>
    <w:p w14:paraId="2DDBF950" w14:textId="77777777" w:rsidR="00997E0D" w:rsidRPr="00997E0D" w:rsidRDefault="00997E0D" w:rsidP="00997E0D">
      <w:pPr>
        <w:numPr>
          <w:ilvl w:val="0"/>
          <w:numId w:val="10"/>
        </w:numPr>
      </w:pPr>
      <w:r w:rsidRPr="00997E0D">
        <w:t>"</w:t>
      </w:r>
      <w:proofErr w:type="spellStart"/>
      <w:r w:rsidRPr="00997E0D">
        <w:t>wasnt</w:t>
      </w:r>
      <w:proofErr w:type="spellEnd"/>
      <w:r w:rsidRPr="00997E0D">
        <w:t>" → "wasn't"</w:t>
      </w:r>
    </w:p>
    <w:p w14:paraId="6AF84083" w14:textId="77777777" w:rsidR="00997E0D" w:rsidRPr="00997E0D" w:rsidRDefault="00997E0D" w:rsidP="00997E0D">
      <w:r w:rsidRPr="00997E0D">
        <w:t xml:space="preserve">All caused by </w:t>
      </w:r>
      <w:proofErr w:type="spellStart"/>
      <w:r w:rsidRPr="00997E0D">
        <w:t>clean_text_latin_</w:t>
      </w:r>
      <w:proofErr w:type="gramStart"/>
      <w:r w:rsidRPr="00997E0D">
        <w:t>only</w:t>
      </w:r>
      <w:proofErr w:type="spellEnd"/>
      <w:r w:rsidRPr="00997E0D">
        <w:t>(</w:t>
      </w:r>
      <w:proofErr w:type="gramEnd"/>
      <w:r w:rsidRPr="00997E0D">
        <w:t xml:space="preserve">) apostrophe stripping. All responses truncated — </w:t>
      </w:r>
      <w:proofErr w:type="spellStart"/>
      <w:r w:rsidRPr="00997E0D">
        <w:t>max_tokens</w:t>
      </w:r>
      <w:proofErr w:type="spellEnd"/>
      <w:r w:rsidRPr="00997E0D">
        <w:t xml:space="preserve"> cap.</w:t>
      </w:r>
    </w:p>
    <w:p w14:paraId="50CFC23F" w14:textId="77777777" w:rsidR="00997E0D" w:rsidRPr="00997E0D" w:rsidRDefault="00997E0D" w:rsidP="00997E0D">
      <w:r w:rsidRPr="00997E0D">
        <w:pict w14:anchorId="78B93899">
          <v:rect id="_x0000_i1080" style="width:0;height:1.5pt" o:hralign="center" o:hrstd="t" o:hr="t" fillcolor="#a0a0a0" stroked="f"/>
        </w:pict>
      </w:r>
    </w:p>
    <w:p w14:paraId="4D5BD103" w14:textId="77777777" w:rsidR="00997E0D" w:rsidRPr="00997E0D" w:rsidRDefault="00997E0D" w:rsidP="00997E0D">
      <w:r w:rsidRPr="00997E0D">
        <w:rPr>
          <w:b/>
          <w:bCs/>
        </w:rPr>
        <w:t>Findings Summary:</w:t>
      </w:r>
    </w:p>
    <w:p w14:paraId="566E5008" w14:textId="77777777" w:rsidR="00997E0D" w:rsidRPr="00997E0D" w:rsidRDefault="00997E0D" w:rsidP="00997E0D">
      <w:pPr>
        <w:numPr>
          <w:ilvl w:val="0"/>
          <w:numId w:val="11"/>
        </w:numPr>
      </w:pPr>
      <w:r w:rsidRPr="00997E0D">
        <w:rPr>
          <w:rFonts w:ascii="Segoe UI Emoji" w:hAnsi="Segoe UI Emoji" w:cs="Segoe UI Emoji"/>
        </w:rPr>
        <w:t>✅</w:t>
      </w:r>
      <w:r w:rsidRPr="00997E0D">
        <w:t xml:space="preserve"> 100% detection rate — consistent and reliable</w:t>
      </w:r>
    </w:p>
    <w:p w14:paraId="61012AFB" w14:textId="77777777" w:rsidR="00997E0D" w:rsidRPr="00997E0D" w:rsidRDefault="00997E0D" w:rsidP="00997E0D">
      <w:pPr>
        <w:numPr>
          <w:ilvl w:val="0"/>
          <w:numId w:val="11"/>
        </w:numPr>
      </w:pPr>
      <w:r w:rsidRPr="00997E0D">
        <w:rPr>
          <w:rFonts w:ascii="Segoe UI Emoji" w:hAnsi="Segoe UI Emoji" w:cs="Segoe UI Emoji"/>
        </w:rPr>
        <w:t>✅</w:t>
      </w:r>
      <w:r w:rsidRPr="00997E0D">
        <w:t xml:space="preserve"> Wide confidence gaps — more visually distinctive than portrait engravings</w:t>
      </w:r>
    </w:p>
    <w:p w14:paraId="04DAC47E" w14:textId="77777777" w:rsidR="00997E0D" w:rsidRPr="00997E0D" w:rsidRDefault="00997E0D" w:rsidP="00997E0D">
      <w:pPr>
        <w:numPr>
          <w:ilvl w:val="0"/>
          <w:numId w:val="11"/>
        </w:numPr>
      </w:pPr>
      <w:r w:rsidRPr="00997E0D">
        <w:rPr>
          <w:rFonts w:ascii="Segoe UI Emoji" w:hAnsi="Segoe UI Emoji" w:cs="Segoe UI Emoji"/>
        </w:rPr>
        <w:t>✅</w:t>
      </w:r>
      <w:r w:rsidRPr="00997E0D">
        <w:t xml:space="preserve"> Follow-up feature working correctly end to end across multiple turns</w:t>
      </w:r>
    </w:p>
    <w:p w14:paraId="57B0B910" w14:textId="77777777" w:rsidR="00997E0D" w:rsidRPr="00997E0D" w:rsidRDefault="00997E0D" w:rsidP="00997E0D">
      <w:pPr>
        <w:numPr>
          <w:ilvl w:val="0"/>
          <w:numId w:val="11"/>
        </w:numPr>
      </w:pPr>
      <w:r w:rsidRPr="00997E0D">
        <w:rPr>
          <w:rFonts w:ascii="Segoe UI Emoji" w:hAnsi="Segoe UI Emoji" w:cs="Segoe UI Emoji"/>
        </w:rPr>
        <w:t>✅</w:t>
      </w:r>
      <w:r w:rsidRPr="00997E0D">
        <w:t xml:space="preserve"> Conversation history correctly maintained across 3 turns</w:t>
      </w:r>
    </w:p>
    <w:p w14:paraId="31B889DC" w14:textId="77777777" w:rsidR="00997E0D" w:rsidRPr="00997E0D" w:rsidRDefault="00997E0D" w:rsidP="00997E0D">
      <w:pPr>
        <w:numPr>
          <w:ilvl w:val="0"/>
          <w:numId w:val="11"/>
        </w:numPr>
      </w:pPr>
      <w:r w:rsidRPr="00997E0D">
        <w:rPr>
          <w:rFonts w:ascii="Segoe UI Emoji" w:hAnsi="Segoe UI Emoji" w:cs="Segoe UI Emoji"/>
        </w:rPr>
        <w:t>✅</w:t>
      </w:r>
      <w:r w:rsidRPr="00997E0D">
        <w:t xml:space="preserve"> RAG returns mostly relevant results</w:t>
      </w:r>
    </w:p>
    <w:p w14:paraId="0F8D77BE" w14:textId="77777777" w:rsidR="00997E0D" w:rsidRPr="00997E0D" w:rsidRDefault="00997E0D" w:rsidP="00997E0D">
      <w:pPr>
        <w:numPr>
          <w:ilvl w:val="0"/>
          <w:numId w:val="11"/>
        </w:numPr>
      </w:pPr>
      <w:r w:rsidRPr="00997E0D">
        <w:rPr>
          <w:rFonts w:ascii="Segoe UI Emoji" w:hAnsi="Segoe UI Emoji" w:cs="Segoe UI Emoji"/>
        </w:rPr>
        <w:t>✅</w:t>
      </w:r>
      <w:r w:rsidRPr="00997E0D">
        <w:t xml:space="preserve"> Name mapping working correctly</w:t>
      </w:r>
    </w:p>
    <w:p w14:paraId="41377E0E" w14:textId="77777777" w:rsidR="00997E0D" w:rsidRPr="00997E0D" w:rsidRDefault="00997E0D" w:rsidP="00997E0D">
      <w:pPr>
        <w:numPr>
          <w:ilvl w:val="0"/>
          <w:numId w:val="11"/>
        </w:numPr>
      </w:pPr>
      <w:r w:rsidRPr="00997E0D">
        <w:rPr>
          <w:rFonts w:ascii="Segoe UI Emoji" w:hAnsi="Segoe UI Emoji" w:cs="Segoe UI Emoji"/>
        </w:rPr>
        <w:lastRenderedPageBreak/>
        <w:t>⚠️</w:t>
      </w:r>
      <w:r w:rsidRPr="00997E0D">
        <w:t xml:space="preserve"> LLM presented 1777 publication date as historical date — minor factual framing error</w:t>
      </w:r>
    </w:p>
    <w:p w14:paraId="08EBA440" w14:textId="77777777" w:rsidR="00997E0D" w:rsidRPr="00997E0D" w:rsidRDefault="00997E0D" w:rsidP="00997E0D">
      <w:pPr>
        <w:numPr>
          <w:ilvl w:val="0"/>
          <w:numId w:val="11"/>
        </w:numPr>
      </w:pPr>
      <w:r w:rsidRPr="00997E0D">
        <w:rPr>
          <w:rFonts w:ascii="Segoe UI Emoji" w:hAnsi="Segoe UI Emoji" w:cs="Segoe UI Emoji"/>
        </w:rPr>
        <w:t>⚠️</w:t>
      </w:r>
      <w:r w:rsidRPr="00997E0D">
        <w:t xml:space="preserve"> "Marriage to Amalia of Solms 1625" unconfirmed in RAG context — needs verification</w:t>
      </w:r>
    </w:p>
    <w:p w14:paraId="5308D176" w14:textId="77777777" w:rsidR="00997E0D" w:rsidRPr="00997E0D" w:rsidRDefault="00997E0D" w:rsidP="00997E0D">
      <w:pPr>
        <w:numPr>
          <w:ilvl w:val="0"/>
          <w:numId w:val="11"/>
        </w:numPr>
      </w:pPr>
      <w:r w:rsidRPr="00997E0D">
        <w:rPr>
          <w:rFonts w:ascii="Segoe UI Emoji" w:hAnsi="Segoe UI Emoji" w:cs="Segoe UI Emoji"/>
        </w:rPr>
        <w:t>❌</w:t>
      </w:r>
      <w:r w:rsidRPr="00997E0D">
        <w:t xml:space="preserve"> Cold start 2085ms — idle timeout issue</w:t>
      </w:r>
    </w:p>
    <w:p w14:paraId="14588E23" w14:textId="77777777" w:rsidR="00997E0D" w:rsidRPr="00997E0D" w:rsidRDefault="00997E0D" w:rsidP="00997E0D">
      <w:pPr>
        <w:numPr>
          <w:ilvl w:val="0"/>
          <w:numId w:val="11"/>
        </w:numPr>
      </w:pPr>
      <w:r w:rsidRPr="00997E0D">
        <w:rPr>
          <w:rFonts w:ascii="Segoe UI Emoji" w:hAnsi="Segoe UI Emoji" w:cs="Segoe UI Emoji"/>
        </w:rPr>
        <w:t>❌</w:t>
      </w:r>
      <w:r w:rsidRPr="00997E0D">
        <w:t xml:space="preserve"> Apostrophe stripping — "</w:t>
      </w:r>
      <w:proofErr w:type="spellStart"/>
      <w:r w:rsidRPr="00997E0D">
        <w:t>Bredas</w:t>
      </w:r>
      <w:proofErr w:type="spellEnd"/>
      <w:r w:rsidRPr="00997E0D">
        <w:t>", "Hendriks", "</w:t>
      </w:r>
      <w:proofErr w:type="spellStart"/>
      <w:r w:rsidRPr="00997E0D">
        <w:t>wasnt</w:t>
      </w:r>
      <w:proofErr w:type="spellEnd"/>
      <w:r w:rsidRPr="00997E0D">
        <w:t>"</w:t>
      </w:r>
    </w:p>
    <w:p w14:paraId="24518844" w14:textId="77777777" w:rsidR="00997E0D" w:rsidRPr="00997E0D" w:rsidRDefault="00997E0D" w:rsidP="00997E0D">
      <w:pPr>
        <w:numPr>
          <w:ilvl w:val="0"/>
          <w:numId w:val="11"/>
        </w:numPr>
      </w:pPr>
      <w:r w:rsidRPr="00997E0D">
        <w:rPr>
          <w:rFonts w:ascii="Segoe UI Emoji" w:hAnsi="Segoe UI Emoji" w:cs="Segoe UI Emoji"/>
        </w:rPr>
        <w:t>❌</w:t>
      </w:r>
      <w:r w:rsidRPr="00997E0D">
        <w:t xml:space="preserve"> Response truncated — </w:t>
      </w:r>
      <w:proofErr w:type="spellStart"/>
      <w:r w:rsidRPr="00997E0D">
        <w:t>max_tokens</w:t>
      </w:r>
      <w:proofErr w:type="spellEnd"/>
      <w:r w:rsidRPr="00997E0D">
        <w:t xml:space="preserve"> cap</w:t>
      </w:r>
    </w:p>
    <w:p w14:paraId="66E57157" w14:textId="77777777" w:rsidR="00997E0D" w:rsidRPr="00997E0D" w:rsidRDefault="00997E0D" w:rsidP="00997E0D">
      <w:pPr>
        <w:numPr>
          <w:ilvl w:val="0"/>
          <w:numId w:val="11"/>
        </w:numPr>
      </w:pPr>
      <w:r w:rsidRPr="00997E0D">
        <w:rPr>
          <w:rFonts w:ascii="Segoe UI Emoji" w:hAnsi="Segoe UI Emoji" w:cs="Segoe UI Emoji"/>
        </w:rPr>
        <w:t>❌</w:t>
      </w:r>
      <w:r w:rsidRPr="00997E0D">
        <w:t xml:space="preserve"> UNCERTAIN flag not blocking despite correct detection</w:t>
      </w:r>
    </w:p>
    <w:p w14:paraId="0DF97327" w14:textId="1CE9B1EA" w:rsidR="004632F8" w:rsidRDefault="004632F8" w:rsidP="004632F8"/>
    <w:sectPr w:rsidR="004632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30378"/>
    <w:multiLevelType w:val="multilevel"/>
    <w:tmpl w:val="8712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0729A"/>
    <w:multiLevelType w:val="multilevel"/>
    <w:tmpl w:val="BEEE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643BF"/>
    <w:multiLevelType w:val="multilevel"/>
    <w:tmpl w:val="8F94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D10A0"/>
    <w:multiLevelType w:val="multilevel"/>
    <w:tmpl w:val="EC50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307501"/>
    <w:multiLevelType w:val="multilevel"/>
    <w:tmpl w:val="CE66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1A47E1"/>
    <w:multiLevelType w:val="multilevel"/>
    <w:tmpl w:val="90C8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056BB9"/>
    <w:multiLevelType w:val="multilevel"/>
    <w:tmpl w:val="C44E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C636E2"/>
    <w:multiLevelType w:val="multilevel"/>
    <w:tmpl w:val="66400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446990"/>
    <w:multiLevelType w:val="multilevel"/>
    <w:tmpl w:val="04522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05457F"/>
    <w:multiLevelType w:val="multilevel"/>
    <w:tmpl w:val="BFC0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3E2982"/>
    <w:multiLevelType w:val="multilevel"/>
    <w:tmpl w:val="475A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1038317">
    <w:abstractNumId w:val="10"/>
  </w:num>
  <w:num w:numId="2" w16cid:durableId="567689397">
    <w:abstractNumId w:val="8"/>
  </w:num>
  <w:num w:numId="3" w16cid:durableId="1584484260">
    <w:abstractNumId w:val="3"/>
  </w:num>
  <w:num w:numId="4" w16cid:durableId="1927376713">
    <w:abstractNumId w:val="2"/>
  </w:num>
  <w:num w:numId="5" w16cid:durableId="611743672">
    <w:abstractNumId w:val="0"/>
  </w:num>
  <w:num w:numId="6" w16cid:durableId="2131781892">
    <w:abstractNumId w:val="5"/>
  </w:num>
  <w:num w:numId="7" w16cid:durableId="1298023302">
    <w:abstractNumId w:val="9"/>
  </w:num>
  <w:num w:numId="8" w16cid:durableId="351761062">
    <w:abstractNumId w:val="4"/>
  </w:num>
  <w:num w:numId="9" w16cid:durableId="112483912">
    <w:abstractNumId w:val="1"/>
  </w:num>
  <w:num w:numId="10" w16cid:durableId="1734549040">
    <w:abstractNumId w:val="7"/>
  </w:num>
  <w:num w:numId="11" w16cid:durableId="3038940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2F8"/>
    <w:rsid w:val="004632F8"/>
    <w:rsid w:val="00997E0D"/>
    <w:rsid w:val="00E50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85943D"/>
  <w15:chartTrackingRefBased/>
  <w15:docId w15:val="{3D8B113B-5F86-4352-BFB2-8ED1DD5A9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2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2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2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2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2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2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2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2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2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2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2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2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2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2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2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2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2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817</Words>
  <Characters>4659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Musaed Sadeq Musaed Al-Fareh, Musaed (225739)</dc:creator>
  <cp:keywords/>
  <dc:description/>
  <cp:lastModifiedBy>Musaed Sadeq Musaed Al-Fareh, Musaed (225739)</cp:lastModifiedBy>
  <cp:revision>1</cp:revision>
  <dcterms:created xsi:type="dcterms:W3CDTF">2026-04-02T08:59:00Z</dcterms:created>
  <dcterms:modified xsi:type="dcterms:W3CDTF">2026-04-02T09:17:00Z</dcterms:modified>
</cp:coreProperties>
</file>