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3C353" w14:textId="5A954780" w:rsidR="00B86182" w:rsidRDefault="00B86182" w:rsidP="00B86182">
      <w:pPr>
        <w:pStyle w:val="a4"/>
      </w:pPr>
      <w:r>
        <w:rPr>
          <w:rFonts w:hint="eastAsia"/>
        </w:rPr>
        <w:t>数据处理</w:t>
      </w:r>
    </w:p>
    <w:p w14:paraId="3345D96F" w14:textId="087CF6C6" w:rsidR="00435409" w:rsidRDefault="00B30DB0" w:rsidP="00B30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使用pandas包中的read_csv函数可以读取CSV中的原始数据集。</w:t>
      </w:r>
    </w:p>
    <w:p w14:paraId="4E7885D2" w14:textId="21DBAA0F" w:rsidR="00E1293D" w:rsidRDefault="00B86182" w:rsidP="00B30D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使用DataFrame类下的iloc函数可以对数据集进行切片，先是行再是列。</w:t>
      </w:r>
    </w:p>
    <w:p w14:paraId="3D76161E" w14:textId="4CAFCE99" w:rsidR="0015198C" w:rsidRDefault="009A430A" w:rsidP="00DE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使用fillna(x.mean())可以将mean中的数据缺省值以列平均值填充。</w:t>
      </w:r>
      <w:r w:rsidR="00D75BB4" w:rsidRPr="00F855D7">
        <w:rPr>
          <w:rFonts w:hint="eastAsia"/>
          <w:highlight w:val="yellow"/>
        </w:rPr>
        <w:t>此处因为pandas版本太高，</w:t>
      </w:r>
      <w:r w:rsidR="009C335B">
        <w:rPr>
          <w:rFonts w:hint="eastAsia"/>
          <w:highlight w:val="yellow"/>
        </w:rPr>
        <w:t>运行之后报错，</w:t>
      </w:r>
      <w:r w:rsidR="00D75BB4" w:rsidRPr="00F855D7">
        <w:rPr>
          <w:rFonts w:hint="eastAsia"/>
          <w:highlight w:val="yellow"/>
        </w:rPr>
        <w:t>卡了一会</w:t>
      </w:r>
      <w:r w:rsidR="0015198C" w:rsidRPr="00FD6400">
        <w:rPr>
          <w:rFonts w:hint="eastAsia"/>
          <w:highlight w:val="yellow"/>
        </w:rPr>
        <w:t>（见4）</w:t>
      </w:r>
      <w:r w:rsidR="0015198C">
        <w:rPr>
          <w:rFonts w:hint="eastAsia"/>
        </w:rPr>
        <w:t>。</w:t>
      </w:r>
      <w:r w:rsidR="00DE5AA0">
        <w:rPr>
          <w:rFonts w:hint="eastAsia"/>
        </w:rPr>
        <w:t>还是有条警告：</w:t>
      </w:r>
    </w:p>
    <w:p w14:paraId="5F7B0B4F" w14:textId="77777777" w:rsidR="0015198C" w:rsidRDefault="00DE5AA0" w:rsidP="0015198C">
      <w:pPr>
        <w:pStyle w:val="a3"/>
        <w:ind w:left="360" w:firstLineChars="0" w:firstLine="0"/>
        <w:rPr>
          <w:color w:val="FF0000"/>
        </w:rPr>
      </w:pPr>
      <w:r w:rsidRPr="00ED3B48">
        <w:rPr>
          <w:color w:val="FF0000"/>
        </w:rPr>
        <w:t>FutureWarning: The default value of numeric_only in DataFrame.mean is deprecated. In a future version, it will default to False. In addition, specifying 'numeric_only=None' is deprecated. Select only valid columns or specify the value of numeric_only to silence this warning.</w:t>
      </w:r>
    </w:p>
    <w:p w14:paraId="2E2B797E" w14:textId="763B6412" w:rsidR="00D75BB4" w:rsidRDefault="00ED3B48" w:rsidP="0015198C">
      <w:pPr>
        <w:pStyle w:val="a3"/>
        <w:ind w:left="360" w:firstLineChars="0" w:firstLine="0"/>
      </w:pPr>
      <w:r w:rsidRPr="00ED3B48">
        <w:rPr>
          <w:rFonts w:hint="eastAsia"/>
        </w:rPr>
        <w:t>经查询</w:t>
      </w:r>
      <w:r>
        <w:rPr>
          <w:rFonts w:hint="eastAsia"/>
        </w:rPr>
        <w:t>，是因为没有显式设置</w:t>
      </w:r>
      <w:r w:rsidRPr="00ED3B48">
        <w:rPr>
          <w:rFonts w:hint="eastAsia"/>
        </w:rPr>
        <w:t>numeric_only</w:t>
      </w:r>
      <w:r>
        <w:rPr>
          <w:rFonts w:hint="eastAsia"/>
        </w:rPr>
        <w:t>参数导致的，当</w:t>
      </w:r>
      <w:r w:rsidRPr="00ED3B48">
        <w:rPr>
          <w:rFonts w:hint="eastAsia"/>
        </w:rPr>
        <w:t>numeric_only</w:t>
      </w:r>
      <w:r>
        <w:rPr>
          <w:rFonts w:hint="eastAsia"/>
        </w:rPr>
        <w:t>参数的值为True时，只会对</w:t>
      </w:r>
      <w:r w:rsidRPr="00AF3A6F">
        <w:rPr>
          <w:rFonts w:hint="eastAsia"/>
          <w:b/>
          <w:bCs/>
        </w:rPr>
        <w:t>数值型列</w:t>
      </w:r>
      <w:r>
        <w:rPr>
          <w:rFonts w:hint="eastAsia"/>
        </w:rPr>
        <w:t>计算均值，当numeric_only参数的值为False时，这个操作会对</w:t>
      </w:r>
      <w:r w:rsidRPr="00AF3A6F">
        <w:rPr>
          <w:rFonts w:hint="eastAsia"/>
          <w:b/>
          <w:bCs/>
        </w:rPr>
        <w:t>所有列</w:t>
      </w:r>
      <w:r>
        <w:rPr>
          <w:rFonts w:hint="eastAsia"/>
        </w:rPr>
        <w:t>计算均值。</w:t>
      </w:r>
    </w:p>
    <w:p w14:paraId="250C6C19" w14:textId="67EA628D" w:rsidR="00F27409" w:rsidRPr="00C341C0" w:rsidRDefault="00F27409" w:rsidP="00DE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事实上，</w:t>
      </w:r>
      <w:r w:rsidR="009C436C">
        <w:rPr>
          <w:rFonts w:hint="eastAsia"/>
        </w:rPr>
        <w:t>刚刚所说的</w:t>
      </w:r>
      <w:r w:rsidR="009C436C" w:rsidRPr="00F855D7">
        <w:rPr>
          <w:rFonts w:hint="eastAsia"/>
          <w:highlight w:val="yellow"/>
        </w:rPr>
        <w:t>版本太高并不是问题</w:t>
      </w:r>
      <w:r w:rsidR="009C436C">
        <w:rPr>
          <w:rFonts w:hint="eastAsia"/>
        </w:rPr>
        <w:t>，问题是我没有设置numeric_only参数的值，当我更新版本后，在mean()中加入numeric_only=True程序可以正常运行</w:t>
      </w:r>
      <w:r w:rsidR="001054A4">
        <w:rPr>
          <w:rFonts w:hint="eastAsia"/>
        </w:rPr>
        <w:t>。总结出一个经验：</w:t>
      </w:r>
      <w:r w:rsidR="001054A4" w:rsidRPr="006817F0">
        <w:rPr>
          <w:rFonts w:hint="eastAsia"/>
          <w:b/>
          <w:bCs/>
        </w:rPr>
        <w:t>遇到报错可以降低版本看看。</w:t>
      </w:r>
    </w:p>
    <w:p w14:paraId="7AB106A6" w14:textId="284E19DA" w:rsidR="00C341C0" w:rsidRPr="00C341C0" w:rsidRDefault="00C341C0" w:rsidP="00C341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4299BC" wp14:editId="6F5110D8">
            <wp:extent cx="4826000" cy="966246"/>
            <wp:effectExtent l="0" t="0" r="0" b="5715"/>
            <wp:docPr id="140571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1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75" cy="9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5D08" w14:textId="3F0CDC1E" w:rsidR="00771A5C" w:rsidRDefault="000A13BD" w:rsidP="00DE5A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771A5C">
        <w:rPr>
          <w:rFonts w:hint="eastAsia"/>
        </w:rPr>
        <w:t>andas可以将类别值和离散值分离成一个独立的列，使用get_dummies可以将非数值类型分别成一个独立的列。</w:t>
      </w:r>
      <w:r w:rsidR="00B72148">
        <w:rPr>
          <w:rFonts w:hint="eastAsia"/>
        </w:rPr>
        <w:t>原数据及运行结果如图所示。如果想要显示N/A缺省值的列，可以设置参数dummy_na=True</w:t>
      </w:r>
    </w:p>
    <w:p w14:paraId="3C0A3FC0" w14:textId="5DD02B76" w:rsidR="00771A5C" w:rsidRDefault="00771A5C" w:rsidP="00771A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20234A" wp14:editId="54DBFFF3">
            <wp:extent cx="4897120" cy="499971"/>
            <wp:effectExtent l="0" t="0" r="0" b="0"/>
            <wp:docPr id="309249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4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142" cy="5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E376" w14:textId="6ADDFA53" w:rsidR="00771A5C" w:rsidRDefault="0006683A" w:rsidP="00771A5C">
      <w:pPr>
        <w:pStyle w:val="a3"/>
        <w:ind w:left="360" w:firstLineChars="0" w:firstLine="0"/>
      </w:pPr>
      <w:r w:rsidRPr="0006683A">
        <w:rPr>
          <w:rFonts w:hint="eastAsia"/>
          <w:noProof/>
        </w:rPr>
        <w:drawing>
          <wp:inline distT="0" distB="0" distL="0" distR="0" wp14:anchorId="666B6045" wp14:editId="5D3E17DC">
            <wp:extent cx="1747520" cy="883920"/>
            <wp:effectExtent l="0" t="0" r="5080" b="0"/>
            <wp:docPr id="1848054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D9">
        <w:rPr>
          <w:noProof/>
        </w:rPr>
        <w:drawing>
          <wp:inline distT="0" distB="0" distL="0" distR="0" wp14:anchorId="60D934A4" wp14:editId="2A7E652E">
            <wp:extent cx="2979249" cy="873760"/>
            <wp:effectExtent l="0" t="0" r="0" b="2540"/>
            <wp:docPr id="476386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6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342" cy="8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3E2" w14:textId="77777777" w:rsidR="00467DB7" w:rsidRDefault="00467DB7" w:rsidP="00467DB7">
      <w:pPr>
        <w:pStyle w:val="a3"/>
        <w:numPr>
          <w:ilvl w:val="0"/>
          <w:numId w:val="1"/>
        </w:numPr>
        <w:ind w:firstLineChars="0"/>
      </w:pPr>
      <w:r w:rsidRPr="00C341C0">
        <w:rPr>
          <w:rFonts w:hint="eastAsia"/>
        </w:rPr>
        <w:t>将数值类型</w:t>
      </w:r>
      <w:r>
        <w:rPr>
          <w:rFonts w:hint="eastAsia"/>
        </w:rPr>
        <w:t>转化为张量格式。使用上次学习的tensor可以对数值进行操作，但是我们需要先把数值转化为张量类型。</w:t>
      </w:r>
    </w:p>
    <w:p w14:paraId="2E6BE3AE" w14:textId="69F852FA" w:rsidR="00F070DD" w:rsidRDefault="00F070DD" w:rsidP="00F070DD">
      <w:pPr>
        <w:pStyle w:val="a4"/>
      </w:pPr>
      <w:r>
        <w:rPr>
          <w:rFonts w:hint="eastAsia"/>
        </w:rPr>
        <w:t>线性代数</w:t>
      </w:r>
    </w:p>
    <w:p w14:paraId="602363CD" w14:textId="3CCD29F6" w:rsidR="004A2CFF" w:rsidRPr="00A32B79" w:rsidRDefault="004A2CFF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向量与矩阵在pytorch框架中用tensor表示，如上次所学。值得注意的是：</w:t>
      </w:r>
      <w:r w:rsidRPr="004A2CFF">
        <w:t>尽管单个向量的默认方向是列向量，但在表示表格数据集的矩阵中，将每个数据样本作为矩阵中的行向量更为常见。</w:t>
      </w:r>
      <w:r w:rsidR="00A32B79" w:rsidRPr="00AB772D">
        <w:rPr>
          <w:b/>
          <w:bCs/>
        </w:rPr>
        <w:t>向量是一阶张量，矩阵是二阶张量。 </w:t>
      </w:r>
    </w:p>
    <w:p w14:paraId="15E77B95" w14:textId="41DBFAFE" w:rsidR="00A32B79" w:rsidRDefault="00A32B79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 = x 并不能是传统意义上的“把x赋值给y”，而是“y是x的引用”。要想做到“把x赋值给y”，需要使用y = x.clone()</w:t>
      </w:r>
      <w:r w:rsidR="00F617C9">
        <w:rPr>
          <w:rFonts w:hint="eastAsia"/>
        </w:rPr>
        <w:t>。</w:t>
      </w:r>
    </w:p>
    <w:p w14:paraId="2C74BEAE" w14:textId="72D76465" w:rsidR="00F617C9" w:rsidRDefault="00F617C9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设x, y都是矩阵，x * y并不是矩阵相乘，而是两个矩阵的</w:t>
      </w:r>
      <w:r w:rsidRPr="00F617C9">
        <w:t>Hadamard积</w:t>
      </w:r>
      <w:r>
        <w:rPr>
          <w:rFonts w:hint="eastAsia"/>
        </w:rPr>
        <w:t>。</w:t>
      </w:r>
      <w:r w:rsidR="00224011">
        <w:rPr>
          <w:rFonts w:hint="eastAsia"/>
        </w:rPr>
        <w:t>要想得到矩阵</w:t>
      </w:r>
      <w:r w:rsidR="00222C55">
        <w:rPr>
          <w:rFonts w:hint="eastAsia"/>
        </w:rPr>
        <w:lastRenderedPageBreak/>
        <w:t>叉</w:t>
      </w:r>
      <w:r w:rsidR="00224011">
        <w:rPr>
          <w:rFonts w:hint="eastAsia"/>
        </w:rPr>
        <w:t>乘的结果，应该使用torch.mm(x, y)</w:t>
      </w:r>
      <w:r w:rsidR="00B34721">
        <w:rPr>
          <w:rFonts w:hint="eastAsia"/>
        </w:rPr>
        <w:t>，想要得到矩阵点乘的结果，使用torch.dot(x, y)</w:t>
      </w:r>
    </w:p>
    <w:p w14:paraId="6DD44741" w14:textId="2100F1DC" w:rsidR="008272B3" w:rsidRDefault="008272B3" w:rsidP="00A145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可以使用</w:t>
      </w:r>
      <w:r w:rsidR="00C177B9">
        <w:rPr>
          <w:rFonts w:hint="eastAsia"/>
        </w:rPr>
        <w:t>x.</w:t>
      </w:r>
      <w:r>
        <w:rPr>
          <w:rFonts w:hint="eastAsia"/>
        </w:rPr>
        <w:t>sum()函数计算张量</w:t>
      </w:r>
      <w:r w:rsidR="00C177B9">
        <w:rPr>
          <w:rFonts w:hint="eastAsia"/>
        </w:rPr>
        <w:t>x</w:t>
      </w:r>
      <w:r>
        <w:rPr>
          <w:rFonts w:hint="eastAsia"/>
        </w:rPr>
        <w:t>内所有元素的和。</w:t>
      </w:r>
      <w:r w:rsidR="00C177B9">
        <w:rPr>
          <w:rFonts w:hint="eastAsia"/>
        </w:rPr>
        <w:t>使用x.sum(axis=0)可以求得每一列的和。使用x.sum(axis=1)可以求得每一行的和。本质上是一种降维。</w:t>
      </w:r>
      <w:r w:rsidR="00C253E3">
        <w:rPr>
          <w:rFonts w:hint="eastAsia"/>
        </w:rPr>
        <w:t>轴0和轴1分别是行和列。</w:t>
      </w:r>
      <w:r w:rsidR="009E54F9" w:rsidRPr="00A145F4">
        <w:rPr>
          <w:rFonts w:hint="eastAsia"/>
          <w:highlight w:val="yellow"/>
        </w:rPr>
        <w:t>但是我发现加上</w:t>
      </w:r>
      <w:r w:rsidR="009E54F9" w:rsidRPr="00A145F4">
        <w:rPr>
          <w:rFonts w:hint="eastAsia"/>
          <w:b/>
          <w:bCs/>
          <w:highlight w:val="yellow"/>
        </w:rPr>
        <w:t>axis=</w:t>
      </w:r>
      <w:r w:rsidR="009E54F9" w:rsidRPr="00A145F4">
        <w:rPr>
          <w:rFonts w:hint="eastAsia"/>
          <w:highlight w:val="yellow"/>
        </w:rPr>
        <w:t>会警告，</w:t>
      </w:r>
      <w:r w:rsidR="002F4AB2" w:rsidRPr="002F4AB2">
        <w:rPr>
          <w:rFonts w:hint="eastAsia"/>
          <w:b/>
          <w:bCs/>
          <w:highlight w:val="yellow"/>
        </w:rPr>
        <w:t>改为dim=之后</w:t>
      </w:r>
      <w:r w:rsidR="002F4AB2">
        <w:rPr>
          <w:rFonts w:hint="eastAsia"/>
          <w:highlight w:val="yellow"/>
        </w:rPr>
        <w:t>程序功能不变，</w:t>
      </w:r>
      <w:r w:rsidR="009E54F9" w:rsidRPr="00A145F4">
        <w:rPr>
          <w:rFonts w:hint="eastAsia"/>
          <w:highlight w:val="yellow"/>
        </w:rPr>
        <w:t>并且没有警告。</w:t>
      </w:r>
      <w:r w:rsidR="002F4AB2">
        <w:rPr>
          <w:rFonts w:hint="eastAsia"/>
          <w:highlight w:val="yellow"/>
        </w:rPr>
        <w:t>据此我推测书上可能使用得不太规范，</w:t>
      </w:r>
      <w:r w:rsidR="002F4AB2" w:rsidRPr="002F4AB2">
        <w:rPr>
          <w:rFonts w:hint="eastAsia"/>
          <w:highlight w:val="yellow"/>
        </w:rPr>
        <w:t>Tensor类求和应该使用dim参数</w:t>
      </w:r>
      <w:r w:rsidR="002F4AB2">
        <w:rPr>
          <w:rFonts w:hint="eastAsia"/>
          <w:highlight w:val="yellow"/>
        </w:rPr>
        <w:t>。</w:t>
      </w:r>
      <w:r w:rsidR="007866D5">
        <w:rPr>
          <w:rFonts w:hint="eastAsia"/>
        </w:rPr>
        <w:t>另外，x.mean()可以求平均值</w:t>
      </w:r>
      <w:r w:rsidR="001F4CF6">
        <w:rPr>
          <w:rFonts w:hint="eastAsia"/>
        </w:rPr>
        <w:t>，</w:t>
      </w:r>
      <w:r w:rsidR="007866D5">
        <w:rPr>
          <w:rFonts w:hint="eastAsia"/>
        </w:rPr>
        <w:t>同样也有axis参数</w:t>
      </w:r>
      <w:r w:rsidR="001F4CF6">
        <w:rPr>
          <w:rFonts w:hint="eastAsia"/>
        </w:rPr>
        <w:t>。使用keepdims=True可以保持维数不变。</w:t>
      </w:r>
    </w:p>
    <w:p w14:paraId="0332DE40" w14:textId="5DECBFD3" w:rsidR="00100E84" w:rsidRDefault="00100E84" w:rsidP="00100E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87E96D" wp14:editId="48927907">
            <wp:extent cx="5059680" cy="1228066"/>
            <wp:effectExtent l="0" t="0" r="0" b="0"/>
            <wp:docPr id="207962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9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677" cy="12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B81" w14:textId="4A54BC5C" w:rsidR="00093C63" w:rsidRDefault="00CB3672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使用torch.mv(A, x)可以表示</w:t>
      </w:r>
      <w:r w:rsidRPr="00E51671">
        <w:rPr>
          <w:rFonts w:hint="eastAsia"/>
          <w:b/>
          <w:bCs/>
        </w:rPr>
        <w:t>Ax</w:t>
      </w:r>
      <w:r w:rsidR="00E51671">
        <w:rPr>
          <w:rFonts w:hint="eastAsia"/>
        </w:rPr>
        <w:t>这个矩阵与向量的积</w:t>
      </w:r>
      <w:r w:rsidR="00C761C1">
        <w:rPr>
          <w:rFonts w:hint="eastAsia"/>
        </w:rPr>
        <w:t>。其中A的轴1元素个数应当与x的轴0元素个数相同</w:t>
      </w:r>
      <w:r w:rsidR="00A91521">
        <w:rPr>
          <w:rFonts w:hint="eastAsia"/>
        </w:rPr>
        <w:t>。经试验，不同会导致报错并退出程序</w:t>
      </w:r>
      <w:r w:rsidR="00C56B6A">
        <w:rPr>
          <w:rFonts w:hint="eastAsia"/>
        </w:rPr>
        <w:t>。</w:t>
      </w:r>
    </w:p>
    <w:p w14:paraId="7F67635C" w14:textId="4D8FDC7C" w:rsidR="00943D43" w:rsidRDefault="00D302F7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学习了范数的概念，知道了Lp范数、L1范数和L2范数和计算方式。</w:t>
      </w:r>
      <w:r w:rsidR="003B2A48">
        <w:rPr>
          <w:rFonts w:hint="eastAsia"/>
        </w:rPr>
        <w:t>直接用norm()函数计算出的是L2范数。</w:t>
      </w:r>
    </w:p>
    <w:p w14:paraId="6F054566" w14:textId="77777777" w:rsidR="0059722F" w:rsidRDefault="00077CC7" w:rsidP="00AB77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有趣的细节：</w:t>
      </w:r>
    </w:p>
    <w:p w14:paraId="06473B63" w14:textId="3C56F517" w:rsidR="00077CC7" w:rsidRDefault="00077CC7" w:rsidP="005972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对于任意张量x，len(x)代表的是x的轴0</w:t>
      </w:r>
      <w:r w:rsidR="00EF4840">
        <w:rPr>
          <w:rFonts w:hint="eastAsia"/>
        </w:rPr>
        <w:t>的长度（元素个数）。</w:t>
      </w:r>
    </w:p>
    <w:p w14:paraId="30788D60" w14:textId="48FEF79B" w:rsidR="0059722F" w:rsidRDefault="0059722F" w:rsidP="005972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向量进行Hadamard积运算或进行除法时，如果维数不够会自动广播。</w:t>
      </w:r>
    </w:p>
    <w:p w14:paraId="550A5653" w14:textId="6741FF7C" w:rsidR="000B3FB1" w:rsidRDefault="000B3FB1" w:rsidP="000B3FB1">
      <w:pPr>
        <w:pStyle w:val="a4"/>
      </w:pPr>
      <w:r>
        <w:rPr>
          <w:rFonts w:hint="eastAsia"/>
        </w:rPr>
        <w:t>微积分</w:t>
      </w:r>
    </w:p>
    <w:p w14:paraId="2F85E62B" w14:textId="2B231411" w:rsidR="000B3FB1" w:rsidRDefault="000B3FB1" w:rsidP="000B3F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使用matplotlib在jupyter notebook中绘制函数图像。</w:t>
      </w:r>
      <w:r w:rsidR="00EC1E56">
        <w:rPr>
          <w:rFonts w:hint="eastAsia"/>
        </w:rPr>
        <w:t>看了半天没看懂这段代码怎么把图像画出来的。</w:t>
      </w:r>
      <w:r w:rsidR="00D20464">
        <w:rPr>
          <w:rFonts w:hint="eastAsia"/>
        </w:rPr>
        <w:t>听学长说这个</w:t>
      </w:r>
      <w:r w:rsidR="00D20464" w:rsidRPr="00D20464">
        <w:rPr>
          <w:rFonts w:hint="eastAsia"/>
          <w:b/>
          <w:bCs/>
        </w:rPr>
        <w:t>数据可视化</w:t>
      </w:r>
      <w:r w:rsidR="00D20464">
        <w:rPr>
          <w:rFonts w:hint="eastAsia"/>
        </w:rPr>
        <w:t>是一块很大的内容，有空再学，目前不是重点。</w:t>
      </w:r>
    </w:p>
    <w:p w14:paraId="63F3A85B" w14:textId="69E19103" w:rsidR="00D20464" w:rsidRDefault="006B020F" w:rsidP="000B3F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了解了偏导数的定义。计算某一个值x_i时，可以把其他变量看作常数。</w:t>
      </w:r>
    </w:p>
    <w:p w14:paraId="594C47F2" w14:textId="5ABB262C" w:rsidR="007045A3" w:rsidRDefault="00AC2B8B" w:rsidP="007045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梯度：</w:t>
      </w:r>
      <w:r w:rsidRPr="00AC2B8B">
        <w:t>函数f(x)相对于x的梯度是一个包含n个偏导数的向量</w:t>
      </w:r>
      <w:r w:rsidR="006875E4">
        <w:rPr>
          <w:rFonts w:hint="eastAsia"/>
        </w:rPr>
        <w:t>。</w:t>
      </w:r>
    </w:p>
    <w:p w14:paraId="3A7F542E" w14:textId="3451296C" w:rsidR="007045A3" w:rsidRDefault="007045A3" w:rsidP="007045A3">
      <w:pPr>
        <w:pStyle w:val="a3"/>
        <w:ind w:left="360" w:firstLineChars="0" w:firstLine="0"/>
      </w:pPr>
      <w:hyperlink r:id="rId11" w:history="1">
        <w:r w:rsidRPr="007045A3">
          <w:rPr>
            <w:rStyle w:val="a6"/>
          </w:rPr>
          <w:t>https://www.bilibili.com/video/BV1a541</w:t>
        </w:r>
        <w:r w:rsidRPr="007045A3">
          <w:rPr>
            <w:rStyle w:val="a6"/>
          </w:rPr>
          <w:t>1</w:t>
        </w:r>
        <w:r w:rsidRPr="007045A3">
          <w:rPr>
            <w:rStyle w:val="a6"/>
          </w:rPr>
          <w:t>27cX/</w:t>
        </w:r>
      </w:hyperlink>
      <w:r>
        <w:rPr>
          <w:rFonts w:hint="eastAsia"/>
        </w:rPr>
        <w:t>通过该视频了解了梯度。</w:t>
      </w:r>
    </w:p>
    <w:p w14:paraId="61D81AD0" w14:textId="33703768" w:rsidR="00D25BEE" w:rsidRDefault="00D25BEE" w:rsidP="00D25BEE">
      <w:pPr>
        <w:rPr>
          <w:rFonts w:hint="eastAsia"/>
        </w:rPr>
      </w:pPr>
      <w:r>
        <w:rPr>
          <w:noProof/>
        </w:rPr>
        <w:drawing>
          <wp:inline distT="0" distB="0" distL="0" distR="0" wp14:anchorId="730A60F4" wp14:editId="141525CC">
            <wp:extent cx="5274310" cy="1891665"/>
            <wp:effectExtent l="0" t="0" r="2540" b="0"/>
            <wp:docPr id="1685035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35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B220" w14:textId="13D70249" w:rsidR="00F97C1F" w:rsidRDefault="00F97C1F" w:rsidP="000B3F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链式求导法则：就是复合函数求导。然后多个复合函数内同意个变量x_i可以通过直接相加得到导数。</w:t>
      </w:r>
    </w:p>
    <w:p w14:paraId="63386595" w14:textId="7CE422CF" w:rsidR="00F97C1F" w:rsidRDefault="00F97C1F" w:rsidP="00F97C1F">
      <w:r>
        <w:rPr>
          <w:noProof/>
        </w:rPr>
        <w:lastRenderedPageBreak/>
        <w:drawing>
          <wp:inline distT="0" distB="0" distL="0" distR="0" wp14:anchorId="571864DF" wp14:editId="4DD9E384">
            <wp:extent cx="5274310" cy="923925"/>
            <wp:effectExtent l="0" t="0" r="2540" b="9525"/>
            <wp:docPr id="804724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4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A49" w14:textId="5802EDB2" w:rsidR="00355105" w:rsidRDefault="0022792C" w:rsidP="0022792C">
      <w:pPr>
        <w:pStyle w:val="a4"/>
      </w:pPr>
      <w:r>
        <w:rPr>
          <w:rFonts w:hint="eastAsia"/>
        </w:rPr>
        <w:t>自动微分</w:t>
      </w:r>
    </w:p>
    <w:p w14:paraId="6F06D1DA" w14:textId="1CB50344" w:rsidR="0022792C" w:rsidRDefault="0022792C" w:rsidP="002279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自动微分可以加快求导</w:t>
      </w:r>
      <w:r w:rsidR="00F97957">
        <w:rPr>
          <w:rFonts w:hint="eastAsia"/>
        </w:rPr>
        <w:t>，还能</w:t>
      </w:r>
      <w:r w:rsidRPr="0022792C">
        <w:t>使系统能够随后</w:t>
      </w:r>
      <w:r w:rsidRPr="00BD3077">
        <w:rPr>
          <w:b/>
          <w:bCs/>
        </w:rPr>
        <w:t>反向传播</w:t>
      </w:r>
      <w:r w:rsidRPr="0022792C">
        <w:t>梯度。 这里，</w:t>
      </w:r>
      <w:r w:rsidRPr="00F97957">
        <w:t>反向传播</w:t>
      </w:r>
      <w:r w:rsidRPr="0022792C">
        <w:t>意味着跟踪整个计算图，填充关于每个参数的偏导数。</w:t>
      </w:r>
    </w:p>
    <w:p w14:paraId="1DE88C24" w14:textId="67F83BC4" w:rsidR="0015534B" w:rsidRDefault="0015534B" w:rsidP="001553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Pr="0015534B">
        <w:t>requires_grad_</w:t>
      </w:r>
      <w:r w:rsidR="008C599B">
        <w:rPr>
          <w:rFonts w:hint="eastAsia"/>
        </w:rPr>
        <w:t>=True时，Pytorch会在反向传播时计算并存储每个张量的梯度。</w:t>
      </w:r>
    </w:p>
    <w:p w14:paraId="73B37C55" w14:textId="006B8177" w:rsidR="00325698" w:rsidRDefault="00325698" w:rsidP="00325698">
      <w:pPr>
        <w:pStyle w:val="a4"/>
        <w:rPr>
          <w:rFonts w:hint="eastAsia"/>
        </w:rPr>
      </w:pPr>
      <w:r>
        <w:rPr>
          <w:rFonts w:hint="eastAsia"/>
        </w:rPr>
        <w:t>未来</w:t>
      </w:r>
    </w:p>
    <w:p w14:paraId="3E51F452" w14:textId="043EF862" w:rsidR="00325698" w:rsidRDefault="00325698" w:rsidP="003256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学到这里，我认为我需要对多元函数、偏导数、梯度更进一步了解，要不然进行不下去。所以我打算</w:t>
      </w:r>
      <w:r w:rsidR="00F20F4F">
        <w:rPr>
          <w:rFonts w:hint="eastAsia"/>
        </w:rPr>
        <w:t>先学习一下数学知识。</w:t>
      </w:r>
      <w:hyperlink r:id="rId14" w:history="1">
        <w:r w:rsidR="00F20F4F" w:rsidRPr="00F20F4F">
          <w:rPr>
            <w:rStyle w:val="a6"/>
          </w:rPr>
          <w:t>https://www.bilibili.com/video/BV1UB4y1b7ac</w:t>
        </w:r>
      </w:hyperlink>
      <w:r w:rsidR="00F20F4F">
        <w:rPr>
          <w:rFonts w:hint="eastAsia"/>
        </w:rPr>
        <w:t>。</w:t>
      </w:r>
    </w:p>
    <w:p w14:paraId="19DEA113" w14:textId="055559C5" w:rsidR="00D223E6" w:rsidRPr="0022792C" w:rsidRDefault="00D223E6" w:rsidP="0032569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学完数学知识之后，学习自动微分、概率。</w:t>
      </w:r>
    </w:p>
    <w:sectPr w:rsidR="00D223E6" w:rsidRPr="0022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6ABE"/>
    <w:multiLevelType w:val="hybridMultilevel"/>
    <w:tmpl w:val="76FE8802"/>
    <w:lvl w:ilvl="0" w:tplc="4EFC8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75340E"/>
    <w:multiLevelType w:val="hybridMultilevel"/>
    <w:tmpl w:val="DDFEF09E"/>
    <w:lvl w:ilvl="0" w:tplc="F1D2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054C86"/>
    <w:multiLevelType w:val="hybridMultilevel"/>
    <w:tmpl w:val="49128E20"/>
    <w:lvl w:ilvl="0" w:tplc="3DC2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514B2F"/>
    <w:multiLevelType w:val="hybridMultilevel"/>
    <w:tmpl w:val="4F10AB9E"/>
    <w:lvl w:ilvl="0" w:tplc="7076F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613CF1"/>
    <w:multiLevelType w:val="hybridMultilevel"/>
    <w:tmpl w:val="9016311E"/>
    <w:lvl w:ilvl="0" w:tplc="1C4AB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4216202">
    <w:abstractNumId w:val="3"/>
  </w:num>
  <w:num w:numId="2" w16cid:durableId="1165121141">
    <w:abstractNumId w:val="4"/>
  </w:num>
  <w:num w:numId="3" w16cid:durableId="1443037878">
    <w:abstractNumId w:val="2"/>
  </w:num>
  <w:num w:numId="4" w16cid:durableId="757824086">
    <w:abstractNumId w:val="1"/>
  </w:num>
  <w:num w:numId="5" w16cid:durableId="49769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09"/>
    <w:rsid w:val="0001474F"/>
    <w:rsid w:val="0006683A"/>
    <w:rsid w:val="00077CC7"/>
    <w:rsid w:val="00093C63"/>
    <w:rsid w:val="000A13BD"/>
    <w:rsid w:val="000B3FB1"/>
    <w:rsid w:val="00100E84"/>
    <w:rsid w:val="00101A42"/>
    <w:rsid w:val="001054A4"/>
    <w:rsid w:val="0015198C"/>
    <w:rsid w:val="0015534B"/>
    <w:rsid w:val="00185BEE"/>
    <w:rsid w:val="001F4CF6"/>
    <w:rsid w:val="00222C55"/>
    <w:rsid w:val="00224011"/>
    <w:rsid w:val="0022792C"/>
    <w:rsid w:val="002F4AB2"/>
    <w:rsid w:val="00325698"/>
    <w:rsid w:val="00355105"/>
    <w:rsid w:val="003B2A48"/>
    <w:rsid w:val="003F5BB0"/>
    <w:rsid w:val="00411A49"/>
    <w:rsid w:val="00435409"/>
    <w:rsid w:val="004622D9"/>
    <w:rsid w:val="00467DB7"/>
    <w:rsid w:val="004A2CFF"/>
    <w:rsid w:val="00542B76"/>
    <w:rsid w:val="005556AC"/>
    <w:rsid w:val="0059722F"/>
    <w:rsid w:val="00613276"/>
    <w:rsid w:val="006441F6"/>
    <w:rsid w:val="006817F0"/>
    <w:rsid w:val="006875E4"/>
    <w:rsid w:val="006B020F"/>
    <w:rsid w:val="006E2D20"/>
    <w:rsid w:val="007045A3"/>
    <w:rsid w:val="00731F38"/>
    <w:rsid w:val="00771A5C"/>
    <w:rsid w:val="007866D5"/>
    <w:rsid w:val="00800867"/>
    <w:rsid w:val="008272B3"/>
    <w:rsid w:val="008809F7"/>
    <w:rsid w:val="008C599B"/>
    <w:rsid w:val="0092030E"/>
    <w:rsid w:val="00943D43"/>
    <w:rsid w:val="009A430A"/>
    <w:rsid w:val="009C335B"/>
    <w:rsid w:val="009C436C"/>
    <w:rsid w:val="009E54F9"/>
    <w:rsid w:val="009F5C03"/>
    <w:rsid w:val="00A145F4"/>
    <w:rsid w:val="00A32B79"/>
    <w:rsid w:val="00A75189"/>
    <w:rsid w:val="00A91521"/>
    <w:rsid w:val="00AB772D"/>
    <w:rsid w:val="00AC2B8B"/>
    <w:rsid w:val="00AF3A6F"/>
    <w:rsid w:val="00B30DB0"/>
    <w:rsid w:val="00B34721"/>
    <w:rsid w:val="00B70715"/>
    <w:rsid w:val="00B72148"/>
    <w:rsid w:val="00B86182"/>
    <w:rsid w:val="00BC4637"/>
    <w:rsid w:val="00BD3077"/>
    <w:rsid w:val="00C177B9"/>
    <w:rsid w:val="00C253E3"/>
    <w:rsid w:val="00C341C0"/>
    <w:rsid w:val="00C56B6A"/>
    <w:rsid w:val="00C761C1"/>
    <w:rsid w:val="00C95A77"/>
    <w:rsid w:val="00CB3672"/>
    <w:rsid w:val="00D20464"/>
    <w:rsid w:val="00D223E6"/>
    <w:rsid w:val="00D25BEE"/>
    <w:rsid w:val="00D302F7"/>
    <w:rsid w:val="00D75BB4"/>
    <w:rsid w:val="00DD2A82"/>
    <w:rsid w:val="00DE5AA0"/>
    <w:rsid w:val="00E1293D"/>
    <w:rsid w:val="00E51671"/>
    <w:rsid w:val="00EC1E56"/>
    <w:rsid w:val="00ED3B48"/>
    <w:rsid w:val="00EF4840"/>
    <w:rsid w:val="00F070DD"/>
    <w:rsid w:val="00F20F4F"/>
    <w:rsid w:val="00F27409"/>
    <w:rsid w:val="00F617C9"/>
    <w:rsid w:val="00F855D7"/>
    <w:rsid w:val="00F97957"/>
    <w:rsid w:val="00F97C1F"/>
    <w:rsid w:val="00FB622F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D5F10"/>
  <w15:chartTrackingRefBased/>
  <w15:docId w15:val="{BFCFB076-CBD1-4DA4-91B1-3B5518F0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DB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861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61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5534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5534B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7045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45A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04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a541127c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BV1UB4y1b7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023C-02FB-440D-A1CC-617038A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1324</Words>
  <Characters>1986</Characters>
  <Application>Microsoft Office Word</Application>
  <DocSecurity>0</DocSecurity>
  <Lines>62</Lines>
  <Paragraphs>31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Muschuang 123</dc:creator>
  <cp:keywords/>
  <dc:description/>
  <cp:lastModifiedBy>Muschuang 123</cp:lastModifiedBy>
  <cp:revision>85</cp:revision>
  <cp:lastPrinted>2024-11-24T06:10:00Z</cp:lastPrinted>
  <dcterms:created xsi:type="dcterms:W3CDTF">2024-11-20T06:26:00Z</dcterms:created>
  <dcterms:modified xsi:type="dcterms:W3CDTF">2024-11-24T06:10:00Z</dcterms:modified>
</cp:coreProperties>
</file>