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011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7908935547"/>
          <w:szCs w:val="13.3983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7908935547"/>
          <w:szCs w:val="13.398387908935547"/>
          <w:u w:val="none"/>
          <w:shd w:fill="auto" w:val="clear"/>
          <w:vertAlign w:val="baseline"/>
          <w:rtl w:val="0"/>
        </w:rPr>
        <w:t xml:space="preserve">NAME: Oluwadamilola Fatoyinbo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7908935547"/>
          <w:szCs w:val="13.3983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7908935547"/>
          <w:szCs w:val="13.398387908935547"/>
          <w:u w:val="none"/>
          <w:shd w:fill="auto" w:val="clear"/>
          <w:vertAlign w:val="baseline"/>
          <w:rtl w:val="0"/>
        </w:rPr>
        <w:t xml:space="preserve">TEST DESCRIPTION: Beta testing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7908935547"/>
          <w:szCs w:val="13.3983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7908935547"/>
          <w:szCs w:val="13.398387908935547"/>
          <w:u w:val="none"/>
          <w:shd w:fill="auto" w:val="clear"/>
          <w:vertAlign w:val="baseline"/>
          <w:rtl w:val="0"/>
        </w:rPr>
        <w:t xml:space="preserve">TEST ENVIRONMENT: Safari browser on iPhone 11 iOS 16.6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7568359375" w:line="240" w:lineRule="auto"/>
        <w:ind w:left="2.9475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7908935547"/>
          <w:szCs w:val="13.3983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7908935547"/>
          <w:szCs w:val="13.398387908935547"/>
          <w:u w:val="none"/>
          <w:shd w:fill="auto" w:val="clear"/>
          <w:vertAlign w:val="baseline"/>
          <w:rtl w:val="0"/>
        </w:rPr>
        <w:t xml:space="preserve">START DATE: 2nd September, 2023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7568359375" w:line="240" w:lineRule="auto"/>
        <w:ind w:left="7.5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7908935547"/>
          <w:szCs w:val="13.3983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7908935547"/>
          <w:szCs w:val="13.398387908935547"/>
          <w:u w:val="none"/>
          <w:shd w:fill="auto" w:val="clear"/>
          <w:vertAlign w:val="baseline"/>
          <w:rtl w:val="0"/>
        </w:rPr>
        <w:t xml:space="preserve">END DATE: 2nd September, 2023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51123046875" w:line="245.26628494262695" w:lineRule="auto"/>
        <w:ind w:left="7.235107421875" w:right="473.7451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695526123"/>
          <w:szCs w:val="13.3983869552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7908935547"/>
          <w:szCs w:val="13.398387908935547"/>
          <w:u w:val="none"/>
          <w:shd w:fill="auto" w:val="clear"/>
          <w:vertAlign w:val="baseline"/>
          <w:rtl w:val="0"/>
        </w:rPr>
        <w:t xml:space="preserve">DEFECT ID ISSUE TYPE DESCRIPTION STEPS TO REPRODUCE SCREENSHOT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695526123"/>
          <w:szCs w:val="13.39838695526123"/>
          <w:u w:val="none"/>
          <w:shd w:fill="auto" w:val="clear"/>
          <w:vertAlign w:val="baseline"/>
          <w:rtl w:val="0"/>
        </w:rPr>
        <w:t xml:space="preserve">When a user wants to do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14.4720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695526123"/>
          <w:szCs w:val="13.3983869552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695526123"/>
          <w:szCs w:val="13.39838695526123"/>
          <w:u w:val="none"/>
          <w:shd w:fill="auto" w:val="clear"/>
          <w:vertAlign w:val="baseline"/>
          <w:rtl w:val="0"/>
        </w:rPr>
        <w:t xml:space="preserve">airtime top-up, and there is a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17.60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695526123"/>
          <w:szCs w:val="13.3983869552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695526123"/>
          <w:szCs w:val="13.39838695526123"/>
          <w:u w:val="none"/>
          <w:shd w:fill="auto" w:val="clear"/>
          <w:vertAlign w:val="baseline"/>
          <w:rtl w:val="0"/>
        </w:rPr>
        <w:t xml:space="preserve">network failure on the app, the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89.942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695526123"/>
          <w:szCs w:val="13.39838695526123"/>
          <w:u w:val="none"/>
          <w:shd w:fill="auto" w:val="clear"/>
          <w:vertAlign w:val="baseline"/>
        </w:rPr>
        <w:sectPr>
          <w:pgSz w:h="15840" w:w="12240" w:orient="portrait"/>
          <w:pgMar w:bottom="10091.177978515625" w:top="1340.186767578125" w:left="2082.952880859375" w:right="1173.65722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695526123"/>
          <w:szCs w:val="13.39838695526123"/>
          <w:u w:val="none"/>
          <w:shd w:fill="auto" w:val="clear"/>
          <w:vertAlign w:val="baseline"/>
          <w:rtl w:val="0"/>
        </w:rPr>
        <w:t xml:space="preserve">FAILURE text should be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028564453125" w:line="2091.4627075195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695526123"/>
          <w:szCs w:val="13.3983869552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7908935547"/>
          <w:szCs w:val="13.398387908935547"/>
          <w:u w:val="none"/>
          <w:shd w:fill="auto" w:val="clear"/>
          <w:vertAlign w:val="baseline"/>
          <w:rtl w:val="0"/>
        </w:rPr>
        <w:t xml:space="preserve">1 Bug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695526123"/>
          <w:szCs w:val="13.39838695526123"/>
          <w:u w:val="none"/>
          <w:shd w:fill="auto" w:val="clear"/>
          <w:vertAlign w:val="baseline"/>
          <w:rtl w:val="0"/>
        </w:rPr>
        <w:t xml:space="preserve">2 Bug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2197265625" w:line="229.88759994506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695526123"/>
          <w:szCs w:val="13.3983869552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695526123"/>
          <w:szCs w:val="13.39838695526123"/>
          <w:u w:val="none"/>
          <w:shd w:fill="auto" w:val="clear"/>
          <w:vertAlign w:val="baseline"/>
          <w:rtl w:val="0"/>
        </w:rPr>
        <w:t xml:space="preserve">displayed right below the  information bar having the  same behavior on DATA  feature. Doing this will enable  user to know there's a network  failure.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599365234375" w:line="229.88614082336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695526123"/>
          <w:szCs w:val="13.3983869552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695526123"/>
          <w:szCs w:val="13.39838695526123"/>
          <w:u w:val="none"/>
          <w:shd w:fill="auto" w:val="clear"/>
          <w:vertAlign w:val="baseline"/>
          <w:rtl w:val="0"/>
        </w:rPr>
        <w:t xml:space="preserve">When a user clicks on the  delete icon in device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544921875" w:line="229.8879575729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695526123"/>
          <w:szCs w:val="13.3983869552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695526123"/>
          <w:szCs w:val="13.39838695526123"/>
          <w:u w:val="none"/>
          <w:shd w:fill="auto" w:val="clear"/>
          <w:vertAlign w:val="baseline"/>
          <w:rtl w:val="0"/>
        </w:rPr>
        <w:t xml:space="preserve">management, the user account  was deactivated immediately  without an option to re-activate  afterwards on the feature.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759994506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695526123"/>
          <w:szCs w:val="13.3983869552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695526123"/>
          <w:szCs w:val="13.39838695526123"/>
          <w:u w:val="none"/>
          <w:shd w:fill="auto" w:val="clear"/>
          <w:vertAlign w:val="baseline"/>
          <w:rtl w:val="0"/>
        </w:rPr>
        <w:t xml:space="preserve">i) Login to your Moniepoint  account. ii) Click on the  Top-up tab. iii) Click on  Airtime iv) Input recipient  phone number v) Click on  done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1066186</wp:posOffset>
            </wp:positionH>
            <wp:positionV relativeFrom="paragraph">
              <wp:posOffset>-363818</wp:posOffset>
            </wp:positionV>
            <wp:extent cx="504007" cy="975145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7" cy="975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1552734375" w:line="229.8879575729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695526123"/>
          <w:szCs w:val="13.3983869552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695526123"/>
          <w:szCs w:val="13.39838695526123"/>
          <w:u w:val="none"/>
          <w:shd w:fill="auto" w:val="clear"/>
          <w:vertAlign w:val="baseline"/>
          <w:rtl w:val="0"/>
        </w:rPr>
        <w:t xml:space="preserve">i) Login to your Moniepoint  account. ii) On the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1063123</wp:posOffset>
            </wp:positionH>
            <wp:positionV relativeFrom="paragraph">
              <wp:posOffset>21306</wp:posOffset>
            </wp:positionV>
            <wp:extent cx="955032" cy="883520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5032" cy="883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544921875" w:line="229.88767147064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695526123"/>
          <w:szCs w:val="13.39838695526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838695526123"/>
          <w:szCs w:val="13.39838695526123"/>
          <w:u w:val="none"/>
          <w:shd w:fill="auto" w:val="clear"/>
          <w:vertAlign w:val="baseline"/>
          <w:rtl w:val="0"/>
        </w:rPr>
        <w:t xml:space="preserve">dashboard, click on the  your profile picture on the  top left corner iii) Click on  settings iv) Go to app &amp;  device and click on Device  management v) Click on  the delete button.</w:t>
      </w:r>
    </w:p>
    <w:sectPr>
      <w:type w:val="continuous"/>
      <w:pgSz w:h="15840" w:w="12240" w:orient="portrait"/>
      <w:pgMar w:bottom="10091.177978515625" w:top="1340.186767578125" w:left="3431.5313720703125" w:right="2676.595458984375" w:header="0" w:footer="720"/>
      <w:cols w:equalWidth="0" w:num="3">
        <w:col w:space="0" w:w="2060"/>
        <w:col w:space="0" w:w="2060"/>
        <w:col w:space="0" w:w="20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