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9B" w:rsidRPr="00206D71" w:rsidRDefault="00D60E9B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  <w:bookmarkStart w:id="0" w:name="_GoBack"/>
      <w:bookmarkEnd w:id="0"/>
    </w:p>
    <w:p w:rsidR="00D60E9B" w:rsidRPr="00206D71" w:rsidRDefault="00D60E9B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D60E9B" w:rsidRPr="00206D71" w:rsidRDefault="00D60E9B" w:rsidP="00D60E9B">
      <w:pPr>
        <w:pStyle w:val="Header"/>
        <w:jc w:val="center"/>
        <w:rPr>
          <w:rFonts w:ascii="Avenir LT Pro 35 Light" w:hAnsi="Avenir LT Pro 35 Light"/>
          <w:b/>
          <w:sz w:val="21"/>
          <w:szCs w:val="21"/>
        </w:rPr>
      </w:pPr>
    </w:p>
    <w:p w:rsidR="00D60E9B" w:rsidRPr="00206D71" w:rsidRDefault="00D60E9B" w:rsidP="00D60E9B">
      <w:pPr>
        <w:pStyle w:val="Header"/>
        <w:jc w:val="center"/>
        <w:rPr>
          <w:rFonts w:ascii="Avenir LT Pro 35 Light" w:hAnsi="Avenir LT Pro 35 Light"/>
          <w:b/>
        </w:rPr>
      </w:pPr>
      <w:r w:rsidRPr="00206D71">
        <w:rPr>
          <w:rFonts w:ascii="Avenir LT Pro 35 Light" w:hAnsi="Avenir LT Pro 35 Light"/>
          <w:b/>
        </w:rPr>
        <w:t>Bibliography of Periodical Literature on American Watercolor</w:t>
      </w:r>
    </w:p>
    <w:p w:rsidR="00D60E9B" w:rsidRPr="00206D71" w:rsidRDefault="00D60E9B" w:rsidP="00D60E9B">
      <w:pPr>
        <w:pStyle w:val="Header"/>
        <w:jc w:val="center"/>
        <w:rPr>
          <w:rFonts w:ascii="Avenir LT Pro 35 Light" w:hAnsi="Avenir LT Pro 35 Light"/>
        </w:rPr>
      </w:pPr>
      <w:r w:rsidRPr="00206D71">
        <w:rPr>
          <w:rFonts w:ascii="Avenir LT Pro 35 Light" w:hAnsi="Avenir LT Pro 35 Light"/>
        </w:rPr>
        <w:t>Source notes</w:t>
      </w:r>
    </w:p>
    <w:p w:rsidR="00D60E9B" w:rsidRPr="00206D71" w:rsidRDefault="00D60E9B" w:rsidP="00D60E9B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</w:p>
    <w:p w:rsidR="00D60E9B" w:rsidRPr="00EF4C08" w:rsidRDefault="00D60E9B" w:rsidP="00D60E9B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  <w:r w:rsidRPr="00EF4C08"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  <w:t>Version 1: May 24, 2017</w:t>
      </w:r>
    </w:p>
    <w:p w:rsidR="00D60E9B" w:rsidRPr="00206D71" w:rsidRDefault="00D60E9B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D5648A" w:rsidRPr="00206D71" w:rsidRDefault="00D5648A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  <w:r w:rsidRPr="00206D71">
        <w:rPr>
          <w:rFonts w:ascii="Avenir LT Pro 35 Light" w:hAnsi="Avenir LT Pro 35 Light"/>
          <w:b/>
          <w:sz w:val="21"/>
          <w:szCs w:val="21"/>
          <w:u w:val="single"/>
        </w:rPr>
        <w:t>Remarks about online repositories:</w:t>
      </w:r>
    </w:p>
    <w:p w:rsidR="00F26814" w:rsidRPr="00206D71" w:rsidRDefault="00D5648A" w:rsidP="00F2681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The recommendations provided in this guide are not intended to be comprehensive. Instead, they suggest the resource that holds the greatest number of issues</w:t>
      </w:r>
      <w:r w:rsidR="00E007EA" w:rsidRPr="00206D71">
        <w:rPr>
          <w:rFonts w:ascii="Avenir LT Pro 35 Light" w:hAnsi="Avenir LT Pro 35 Light"/>
          <w:sz w:val="21"/>
          <w:szCs w:val="21"/>
        </w:rPr>
        <w:t xml:space="preserve"> for the period 1866 to 1900</w:t>
      </w:r>
      <w:r w:rsidRPr="00206D71">
        <w:rPr>
          <w:rFonts w:ascii="Avenir LT Pro 35 Light" w:hAnsi="Avenir LT Pro 35 Light"/>
          <w:sz w:val="21"/>
          <w:szCs w:val="21"/>
        </w:rPr>
        <w:t>. For further information about the periodicals listed, and for recommendations on where to access open-access sources</w:t>
      </w:r>
      <w:r w:rsidR="00F26814" w:rsidRPr="00206D71">
        <w:rPr>
          <w:rFonts w:ascii="Avenir LT Pro 35 Light" w:hAnsi="Avenir LT Pro 35 Light"/>
          <w:sz w:val="21"/>
          <w:szCs w:val="21"/>
        </w:rPr>
        <w:t xml:space="preserve"> for magazines</w:t>
      </w:r>
      <w:r w:rsidRPr="00206D71">
        <w:rPr>
          <w:rFonts w:ascii="Avenir LT Pro 35 Light" w:hAnsi="Avenir LT Pro 35 Light"/>
          <w:sz w:val="21"/>
          <w:szCs w:val="21"/>
        </w:rPr>
        <w:t>, please visit The Online Books Page, University of Pennsylvania (</w:t>
      </w:r>
      <w:hyperlink r:id="rId8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http://onlinebooks.library.upenn.edu/</w:t>
        </w:r>
      </w:hyperlink>
      <w:r w:rsidRPr="00206D71">
        <w:rPr>
          <w:rFonts w:ascii="Avenir LT Pro 35 Light" w:hAnsi="Avenir LT Pro 35 Light"/>
          <w:sz w:val="21"/>
          <w:szCs w:val="21"/>
        </w:rPr>
        <w:t>).</w:t>
      </w:r>
      <w:r w:rsidR="00F26814" w:rsidRPr="00206D71">
        <w:rPr>
          <w:rFonts w:ascii="Avenir LT Pro 35 Light" w:hAnsi="Avenir LT Pro 35 Light"/>
          <w:sz w:val="21"/>
          <w:szCs w:val="21"/>
        </w:rPr>
        <w:t xml:space="preserve"> For additional information on newspapers, see Chronicling America, Library of Congress (</w:t>
      </w:r>
      <w:hyperlink r:id="rId9" w:history="1">
        <w:r w:rsidR="00F26814" w:rsidRPr="00206D71">
          <w:rPr>
            <w:rStyle w:val="Hyperlink"/>
            <w:rFonts w:ascii="Avenir LT Pro 35 Light" w:hAnsi="Avenir LT Pro 35 Light"/>
            <w:sz w:val="21"/>
            <w:szCs w:val="21"/>
          </w:rPr>
          <w:t>http://chroniclingamerica.loc.gov/</w:t>
        </w:r>
      </w:hyperlink>
      <w:r w:rsidR="00F26814" w:rsidRPr="00206D71">
        <w:rPr>
          <w:rFonts w:ascii="Avenir LT Pro 35 Light" w:hAnsi="Avenir LT Pro 35 Light"/>
          <w:sz w:val="21"/>
          <w:szCs w:val="21"/>
        </w:rPr>
        <w:t>).</w:t>
      </w:r>
    </w:p>
    <w:p w:rsidR="00735111" w:rsidRPr="00206D71" w:rsidRDefault="00735111" w:rsidP="00DE5CC7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386467" w:rsidRPr="00206D71" w:rsidRDefault="00386467" w:rsidP="00386467">
      <w:pPr>
        <w:rPr>
          <w:rFonts w:ascii="Avenir LT Pro 35 Light" w:hAnsi="Avenir LT Pro 35 Light"/>
          <w:b/>
          <w:sz w:val="21"/>
          <w:szCs w:val="21"/>
        </w:rPr>
      </w:pPr>
      <w:r w:rsidRPr="00206D71">
        <w:rPr>
          <w:rFonts w:ascii="Avenir LT Pro 35 Light" w:hAnsi="Avenir LT Pro 35 Light"/>
          <w:b/>
          <w:sz w:val="21"/>
          <w:szCs w:val="21"/>
        </w:rPr>
        <w:t>Links to online repositories provided at end of document.</w:t>
      </w:r>
    </w:p>
    <w:p w:rsidR="00386467" w:rsidRPr="00206D71" w:rsidRDefault="00386467" w:rsidP="00DE5CC7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D64664" w:rsidRPr="00206D71" w:rsidRDefault="00D64664" w:rsidP="00DE5CC7">
      <w:pPr>
        <w:rPr>
          <w:rFonts w:ascii="Avenir LT Pro 35 Light" w:hAnsi="Avenir LT Pro 35 Light"/>
          <w:b/>
          <w:sz w:val="21"/>
          <w:szCs w:val="21"/>
          <w:u w:val="single"/>
        </w:rPr>
      </w:pPr>
      <w:r w:rsidRPr="00206D71">
        <w:rPr>
          <w:rFonts w:ascii="Avenir LT Pro 35 Light" w:hAnsi="Avenir LT Pro 35 Light"/>
          <w:b/>
          <w:sz w:val="21"/>
          <w:szCs w:val="21"/>
          <w:u w:val="single"/>
        </w:rPr>
        <w:t>Titles:</w:t>
      </w:r>
    </w:p>
    <w:p w:rsidR="00872197" w:rsidRPr="00206D71" w:rsidRDefault="009826A5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i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561F6335" wp14:editId="0D2DD6C7">
            <wp:simplePos x="0" y="0"/>
            <wp:positionH relativeFrom="page">
              <wp:posOffset>6373495</wp:posOffset>
            </wp:positionH>
            <wp:positionV relativeFrom="page">
              <wp:posOffset>18415</wp:posOffset>
            </wp:positionV>
            <wp:extent cx="1349010" cy="1137684"/>
            <wp:effectExtent l="0" t="0" r="3810" b="5715"/>
            <wp:wrapNone/>
            <wp:docPr id="7" name="Picture 7" descr="egdfiles:JENNY:ExecutiveOffices:7462_EXEC_Agenda-Templates:7462_EXEC_Agenda-Templat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dfiles:JENNY:ExecutiveOffices:7462_EXEC_Agenda-Templates:7462_EXEC_Agenda-Template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2" b="85753"/>
                    <a:stretch/>
                  </pic:blipFill>
                  <pic:spPr bwMode="auto">
                    <a:xfrm>
                      <a:off x="0" y="0"/>
                      <a:ext cx="1349010" cy="11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BD9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Albion</w:t>
      </w:r>
      <w:r w:rsidR="00940292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="00940292"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="00940292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Journal of News, Politics and Literature</w:t>
      </w:r>
    </w:p>
    <w:p w:rsidR="00EF7BDE" w:rsidRPr="00206D71" w:rsidRDefault="00DE5CC7" w:rsidP="0094029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</w:t>
      </w:r>
      <w:r w:rsidR="00940292" w:rsidRPr="00206D71">
        <w:rPr>
          <w:rFonts w:ascii="Avenir LT Pro 35 Light" w:hAnsi="Avenir LT Pro 35 Light"/>
          <w:sz w:val="21"/>
          <w:szCs w:val="21"/>
        </w:rPr>
        <w:t>:</w:t>
      </w:r>
      <w:r w:rsidRPr="00206D71">
        <w:rPr>
          <w:rFonts w:ascii="Avenir LT Pro 35 Light" w:hAnsi="Avenir LT Pro 35 Light"/>
          <w:sz w:val="21"/>
          <w:szCs w:val="21"/>
        </w:rPr>
        <w:t xml:space="preserve"> 1826–1876</w:t>
      </w:r>
    </w:p>
    <w:p w:rsidR="00756757" w:rsidRPr="00206D71" w:rsidRDefault="00756757" w:rsidP="0094029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940292" w:rsidRPr="00206D71" w:rsidRDefault="00940292" w:rsidP="0094029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Online repositories: </w:t>
      </w:r>
      <w:r w:rsidR="00DE5CC7" w:rsidRPr="00206D71">
        <w:rPr>
          <w:rFonts w:ascii="Avenir LT Pro 35 Light" w:hAnsi="Avenir LT Pro 35 Light"/>
          <w:sz w:val="21"/>
          <w:szCs w:val="21"/>
        </w:rPr>
        <w:t>ProQuest American Periodicals</w:t>
      </w:r>
      <w:r w:rsidR="00691363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860BE1" w:rsidRPr="00206D71">
        <w:rPr>
          <w:rFonts w:ascii="Avenir LT Pro 35 Light" w:hAnsi="Avenir LT Pro 35 Light"/>
          <w:sz w:val="21"/>
          <w:szCs w:val="21"/>
        </w:rPr>
        <w:t>1826–</w:t>
      </w:r>
      <w:r w:rsidR="00DE5CC7" w:rsidRPr="00206D71">
        <w:rPr>
          <w:rFonts w:ascii="Avenir LT Pro 35 Light" w:hAnsi="Avenir LT Pro 35 Light"/>
          <w:sz w:val="21"/>
          <w:szCs w:val="21"/>
        </w:rPr>
        <w:t>76</w:t>
      </w:r>
      <w:r w:rsidR="00691363" w:rsidRPr="00206D71">
        <w:rPr>
          <w:rFonts w:ascii="Avenir LT Pro 35 Light" w:hAnsi="Avenir LT Pro 35 Light"/>
          <w:sz w:val="21"/>
          <w:szCs w:val="21"/>
        </w:rPr>
        <w:t>)</w:t>
      </w:r>
    </w:p>
    <w:p w:rsidR="00940292" w:rsidRPr="00206D71" w:rsidRDefault="00940292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206D71" w:rsidRDefault="00DE5CC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Aldine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The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Art Journal of America</w:t>
      </w:r>
    </w:p>
    <w:p w:rsidR="00DE5CC7" w:rsidRPr="00206D71" w:rsidRDefault="00DE5CC7" w:rsidP="00DE5CC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1868–1870: </w:t>
      </w:r>
      <w:r w:rsidRPr="00206D71">
        <w:rPr>
          <w:rFonts w:ascii="Avenir LT Pro 35 Light" w:hAnsi="Avenir LT Pro 35 Light"/>
          <w:i/>
          <w:sz w:val="21"/>
          <w:szCs w:val="21"/>
        </w:rPr>
        <w:t>The Aldine Press</w:t>
      </w:r>
      <w:r w:rsidRPr="00206D71">
        <w:rPr>
          <w:rFonts w:ascii="Avenir LT Pro 35 Light" w:hAnsi="Avenir LT Pro 35 Light"/>
          <w:sz w:val="21"/>
          <w:szCs w:val="21"/>
        </w:rPr>
        <w:t xml:space="preserve">; 1871–1879: </w:t>
      </w:r>
      <w:r w:rsidRPr="00206D71">
        <w:rPr>
          <w:rFonts w:ascii="Avenir LT Pro 35 Light" w:hAnsi="Avenir LT Pro 35 Light"/>
          <w:i/>
          <w:sz w:val="21"/>
          <w:szCs w:val="21"/>
        </w:rPr>
        <w:t>The Aldine</w:t>
      </w:r>
    </w:p>
    <w:p w:rsidR="00756757" w:rsidRPr="00206D71" w:rsidRDefault="00756757" w:rsidP="0075675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E5CC7" w:rsidRPr="00206D71" w:rsidRDefault="00DE5CC7" w:rsidP="00DE5CC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 JSTOR</w:t>
      </w:r>
      <w:r w:rsidR="00691363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860BE1" w:rsidRPr="00206D71">
        <w:rPr>
          <w:rFonts w:ascii="Avenir LT Pro 35 Light" w:hAnsi="Avenir LT Pro 35 Light"/>
          <w:sz w:val="21"/>
          <w:szCs w:val="21"/>
        </w:rPr>
        <w:t>1868–</w:t>
      </w:r>
      <w:r w:rsidRPr="00206D71">
        <w:rPr>
          <w:rFonts w:ascii="Avenir LT Pro 35 Light" w:hAnsi="Avenir LT Pro 35 Light"/>
          <w:sz w:val="21"/>
          <w:szCs w:val="21"/>
        </w:rPr>
        <w:t>79</w:t>
      </w:r>
      <w:r w:rsidR="00691363" w:rsidRPr="00206D71">
        <w:rPr>
          <w:rFonts w:ascii="Avenir LT Pro 35 Light" w:hAnsi="Avenir LT Pro 35 Light"/>
          <w:sz w:val="21"/>
          <w:szCs w:val="21"/>
        </w:rPr>
        <w:t>)</w:t>
      </w:r>
    </w:p>
    <w:p w:rsidR="0030080A" w:rsidRPr="00206D71" w:rsidRDefault="0030080A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206D71" w:rsidRDefault="00D64664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American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National </w:t>
      </w:r>
      <w:r w:rsidR="00756757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Weekly 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>Journal</w:t>
      </w:r>
      <w:r w:rsidR="00756757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of Politics, Literature, Science, Art and Finance</w:t>
      </w:r>
    </w:p>
    <w:p w:rsidR="00D64664" w:rsidRPr="00206D71" w:rsidRDefault="00D64664" w:rsidP="00D6466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1880–1900</w:t>
      </w:r>
    </w:p>
    <w:p w:rsidR="00756757" w:rsidRPr="00206D71" w:rsidRDefault="00756757" w:rsidP="0075675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Philadelphia</w:t>
      </w:r>
    </w:p>
    <w:p w:rsidR="00D64664" w:rsidRPr="00206D71" w:rsidRDefault="00D64664" w:rsidP="00D6466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</w:t>
      </w:r>
      <w:r w:rsidR="00756757" w:rsidRPr="00206D71">
        <w:rPr>
          <w:rFonts w:ascii="Avenir LT Pro 35 Light" w:hAnsi="Avenir LT Pro 35 Light"/>
          <w:sz w:val="21"/>
          <w:szCs w:val="21"/>
        </w:rPr>
        <w:t xml:space="preserve">: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691363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860BE1" w:rsidRPr="00206D71">
        <w:rPr>
          <w:rFonts w:ascii="Avenir LT Pro 35 Light" w:hAnsi="Avenir LT Pro 35 Light"/>
          <w:sz w:val="21"/>
          <w:szCs w:val="21"/>
        </w:rPr>
        <w:t>1881–</w:t>
      </w:r>
      <w:r w:rsidR="00756757" w:rsidRPr="00206D71">
        <w:rPr>
          <w:rFonts w:ascii="Avenir LT Pro 35 Light" w:hAnsi="Avenir LT Pro 35 Light"/>
          <w:sz w:val="21"/>
          <w:szCs w:val="21"/>
        </w:rPr>
        <w:t>90</w:t>
      </w:r>
      <w:r w:rsidR="00691363" w:rsidRPr="00206D71">
        <w:rPr>
          <w:rFonts w:ascii="Avenir LT Pro 35 Light" w:hAnsi="Avenir LT Pro 35 Light"/>
          <w:sz w:val="21"/>
          <w:szCs w:val="21"/>
        </w:rPr>
        <w:t>)</w:t>
      </w:r>
    </w:p>
    <w:p w:rsidR="0030080A" w:rsidRPr="00206D71" w:rsidRDefault="0030080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691363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American Architect and Building News</w:t>
      </w:r>
    </w:p>
    <w:p w:rsidR="00691363" w:rsidRPr="00206D71" w:rsidRDefault="00691363" w:rsidP="0069136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1876–1908 (</w:t>
      </w:r>
      <w:r w:rsidRPr="00206D71">
        <w:rPr>
          <w:rFonts w:ascii="Avenir LT Pro 35 Light" w:hAnsi="Avenir LT Pro 35 Light"/>
          <w:i/>
          <w:sz w:val="21"/>
          <w:szCs w:val="21"/>
        </w:rPr>
        <w:t>American Architect and Building News)</w:t>
      </w:r>
      <w:r w:rsidRPr="00206D71">
        <w:rPr>
          <w:rFonts w:ascii="Avenir LT Pro 35 Light" w:hAnsi="Avenir LT Pro 35 Light"/>
          <w:sz w:val="21"/>
          <w:szCs w:val="21"/>
        </w:rPr>
        <w:t>; 1909–1920 (</w:t>
      </w:r>
      <w:r w:rsidRPr="00206D71">
        <w:rPr>
          <w:rFonts w:ascii="Avenir LT Pro 35 Light" w:hAnsi="Avenir LT Pro 35 Light"/>
          <w:i/>
          <w:sz w:val="21"/>
          <w:szCs w:val="21"/>
        </w:rPr>
        <w:t>American Architect</w:t>
      </w:r>
      <w:r w:rsidRPr="00206D71">
        <w:rPr>
          <w:rFonts w:ascii="Avenir LT Pro 35 Light" w:hAnsi="Avenir LT Pro 35 Light"/>
          <w:sz w:val="21"/>
          <w:szCs w:val="21"/>
        </w:rPr>
        <w:t>); 1921–1938 (</w:t>
      </w:r>
      <w:r w:rsidRPr="00206D71">
        <w:rPr>
          <w:rFonts w:ascii="Avenir LT Pro 35 Light" w:hAnsi="Avenir LT Pro 35 Light"/>
          <w:i/>
          <w:sz w:val="21"/>
          <w:szCs w:val="21"/>
        </w:rPr>
        <w:t>American Architect and Architectural Review</w:t>
      </w:r>
      <w:r w:rsidRPr="00206D71">
        <w:rPr>
          <w:rFonts w:ascii="Avenir LT Pro 35 Light" w:hAnsi="Avenir LT Pro 35 Light"/>
          <w:sz w:val="21"/>
          <w:szCs w:val="21"/>
        </w:rPr>
        <w:t>)</w:t>
      </w:r>
    </w:p>
    <w:p w:rsidR="00691363" w:rsidRPr="00206D71" w:rsidRDefault="00691363" w:rsidP="0069136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C1320D" w:rsidRPr="00206D71">
        <w:rPr>
          <w:rFonts w:ascii="Avenir LT Pro 35 Light" w:hAnsi="Avenir LT Pro 35 Light"/>
          <w:sz w:val="21"/>
          <w:szCs w:val="21"/>
        </w:rPr>
        <w:t xml:space="preserve"> Boston</w:t>
      </w:r>
    </w:p>
    <w:p w:rsidR="00691363" w:rsidRPr="00206D71" w:rsidRDefault="00691363" w:rsidP="0069136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 ProQuest American Periodicals (1876–1908)</w:t>
      </w:r>
    </w:p>
    <w:p w:rsidR="00E51D9D" w:rsidRPr="00206D71" w:rsidRDefault="00E51D9D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A65E72" w:rsidP="00940292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American Art Journal</w:t>
      </w:r>
    </w:p>
    <w:p w:rsidR="00BF3648" w:rsidRPr="00206D71" w:rsidRDefault="00BF3648" w:rsidP="00BF3648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1864–1867</w:t>
      </w:r>
      <w:r w:rsidR="00574AD3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574AD3" w:rsidRPr="00206D71">
        <w:rPr>
          <w:rFonts w:ascii="Avenir LT Pro 35 Light" w:hAnsi="Avenir LT Pro 35 Light"/>
          <w:i/>
          <w:sz w:val="21"/>
          <w:szCs w:val="21"/>
        </w:rPr>
        <w:t>American Art Journal</w:t>
      </w:r>
      <w:r w:rsidR="00574AD3" w:rsidRPr="00206D71">
        <w:rPr>
          <w:rFonts w:ascii="Avenir LT Pro 35 Light" w:hAnsi="Avenir LT Pro 35 Light"/>
          <w:sz w:val="21"/>
          <w:szCs w:val="21"/>
        </w:rPr>
        <w:t>); 1867–1875 (</w:t>
      </w:r>
      <w:r w:rsidR="00574AD3" w:rsidRPr="00206D71">
        <w:rPr>
          <w:rFonts w:ascii="Avenir LT Pro 35 Light" w:hAnsi="Avenir LT Pro 35 Light"/>
          <w:i/>
          <w:sz w:val="21"/>
          <w:szCs w:val="21"/>
        </w:rPr>
        <w:t>Watson’s Art Journal</w:t>
      </w:r>
      <w:r w:rsidR="00574AD3" w:rsidRPr="00206D71">
        <w:rPr>
          <w:rFonts w:ascii="Avenir LT Pro 35 Light" w:hAnsi="Avenir LT Pro 35 Light"/>
          <w:sz w:val="21"/>
          <w:szCs w:val="21"/>
        </w:rPr>
        <w:t>); 1876–1905 (</w:t>
      </w:r>
      <w:r w:rsidR="00574AD3" w:rsidRPr="00206D71">
        <w:rPr>
          <w:rFonts w:ascii="Avenir LT Pro 35 Light" w:hAnsi="Avenir LT Pro 35 Light"/>
          <w:i/>
          <w:sz w:val="21"/>
          <w:szCs w:val="21"/>
        </w:rPr>
        <w:t>American Art Journal</w:t>
      </w:r>
      <w:r w:rsidR="00574AD3" w:rsidRPr="00206D71">
        <w:rPr>
          <w:rFonts w:ascii="Avenir LT Pro 35 Light" w:hAnsi="Avenir LT Pro 35 Light"/>
          <w:sz w:val="21"/>
          <w:szCs w:val="21"/>
        </w:rPr>
        <w:t>)</w:t>
      </w:r>
    </w:p>
    <w:p w:rsidR="00BF3648" w:rsidRPr="00206D71" w:rsidRDefault="00BF3648" w:rsidP="00BF3648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D83911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BF3648" w:rsidRPr="00206D71" w:rsidRDefault="00BF3648" w:rsidP="00BF3648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574AD3" w:rsidRPr="00206D71">
        <w:rPr>
          <w:rFonts w:ascii="Avenir LT Pro 35 Light" w:hAnsi="Avenir LT Pro 35 Light"/>
          <w:sz w:val="21"/>
          <w:szCs w:val="21"/>
        </w:rPr>
        <w:t xml:space="preserve"> JSTOR (1866–68</w:t>
      </w:r>
      <w:r w:rsidR="00860BE1" w:rsidRPr="00206D71">
        <w:rPr>
          <w:rFonts w:ascii="Avenir LT Pro 35 Light" w:hAnsi="Avenir LT Pro 35 Light"/>
          <w:sz w:val="21"/>
          <w:szCs w:val="21"/>
        </w:rPr>
        <w:t>)</w:t>
      </w:r>
    </w:p>
    <w:p w:rsidR="00860BE1" w:rsidRPr="00206D71" w:rsidRDefault="00860BE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A65E72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American Art Review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Journal Devoted to the Practice, Theory, History, and Archeology of Art</w:t>
      </w:r>
    </w:p>
    <w:p w:rsidR="00885A54" w:rsidRPr="00206D71" w:rsidRDefault="00885A54" w:rsidP="00885A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1879–1881</w:t>
      </w:r>
    </w:p>
    <w:p w:rsidR="00885A54" w:rsidRPr="00206D71" w:rsidRDefault="00885A54" w:rsidP="00885A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Boston</w:t>
      </w:r>
    </w:p>
    <w:p w:rsidR="00885A54" w:rsidRPr="00206D71" w:rsidRDefault="00885A54" w:rsidP="00885A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 JSTOR (1879–81)</w:t>
      </w:r>
    </w:p>
    <w:p w:rsidR="00937086" w:rsidRPr="00206D71" w:rsidRDefault="0093708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AD5D11" w:rsidRPr="00206D71" w:rsidRDefault="00D772F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lastRenderedPageBreak/>
        <w:t xml:space="preserve">The </w:t>
      </w:r>
      <w:r w:rsidR="00AD5D11" w:rsidRPr="00206D71">
        <w:rPr>
          <w:rFonts w:ascii="Avenir LT Pro 35 Light" w:hAnsi="Avenir LT Pro 35 Light"/>
          <w:i/>
          <w:sz w:val="21"/>
          <w:szCs w:val="21"/>
          <w:u w:val="single"/>
        </w:rPr>
        <w:t>American Magazine of Art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772F6" w:rsidRPr="00206D71">
        <w:rPr>
          <w:rFonts w:ascii="Avenir LT Pro 35 Light" w:hAnsi="Avenir LT Pro 35 Light"/>
          <w:sz w:val="21"/>
          <w:szCs w:val="21"/>
        </w:rPr>
        <w:t>1916–1936</w:t>
      </w:r>
      <w:r w:rsidR="00AF2AA2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AF2AA2" w:rsidRPr="00206D71">
        <w:rPr>
          <w:rFonts w:ascii="Avenir LT Pro 35 Light" w:hAnsi="Avenir LT Pro 35 Light"/>
          <w:i/>
          <w:sz w:val="21"/>
          <w:szCs w:val="21"/>
        </w:rPr>
        <w:t>American Magazine of Art</w:t>
      </w:r>
      <w:r w:rsidR="00AF2AA2" w:rsidRPr="00206D71">
        <w:rPr>
          <w:rFonts w:ascii="Avenir LT Pro 35 Light" w:hAnsi="Avenir LT Pro 35 Light"/>
          <w:sz w:val="21"/>
          <w:szCs w:val="21"/>
        </w:rPr>
        <w:t>); 1937–1953 (</w:t>
      </w:r>
      <w:r w:rsidR="00AF2AA2" w:rsidRPr="00206D71">
        <w:rPr>
          <w:rFonts w:ascii="Avenir LT Pro 35 Light" w:hAnsi="Avenir LT Pro 35 Light"/>
          <w:i/>
          <w:sz w:val="21"/>
          <w:szCs w:val="21"/>
        </w:rPr>
        <w:t>Magazine of Art</w:t>
      </w:r>
      <w:r w:rsidR="00AF2AA2" w:rsidRPr="00206D71">
        <w:rPr>
          <w:rFonts w:ascii="Avenir LT Pro 35 Light" w:hAnsi="Avenir LT Pro 35 Light"/>
          <w:sz w:val="21"/>
          <w:szCs w:val="21"/>
        </w:rPr>
        <w:t>)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Continued from</w:t>
      </w:r>
      <w:r w:rsidR="00D772F6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D772F6" w:rsidRPr="00206D71">
        <w:rPr>
          <w:rFonts w:ascii="Avenir LT Pro 35 Light" w:hAnsi="Avenir LT Pro 35 Light"/>
          <w:i/>
          <w:sz w:val="21"/>
          <w:szCs w:val="21"/>
        </w:rPr>
        <w:t>Art and Progress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D772F6" w:rsidRPr="00206D71">
        <w:rPr>
          <w:rFonts w:ascii="Avenir LT Pro 35 Light" w:hAnsi="Avenir LT Pro 35 Light"/>
          <w:sz w:val="21"/>
          <w:szCs w:val="21"/>
        </w:rPr>
        <w:t xml:space="preserve"> Washington, D. C.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22524C" w:rsidRPr="00206D71">
        <w:rPr>
          <w:rFonts w:ascii="Avenir LT Pro 35 Light" w:hAnsi="Avenir LT Pro 35 Light"/>
          <w:sz w:val="21"/>
          <w:szCs w:val="21"/>
        </w:rPr>
        <w:t xml:space="preserve"> JSTOR (1916–36)</w:t>
      </w:r>
    </w:p>
    <w:p w:rsidR="00AD5D11" w:rsidRPr="00206D71" w:rsidRDefault="00AD5D1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Appleton’s Journal</w:t>
      </w:r>
      <w:r w:rsidR="005B0F7E" w:rsidRPr="00206D71">
        <w:rPr>
          <w:rFonts w:ascii="Avenir LT Pro 35 Light" w:hAnsi="Avenir LT Pro 35 Light"/>
          <w:i/>
          <w:sz w:val="21"/>
          <w:szCs w:val="21"/>
          <w:u w:val="single"/>
        </w:rPr>
        <w:t>, A Magazine of General Literature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CE3036" w:rsidRPr="00206D71">
        <w:rPr>
          <w:rFonts w:ascii="Avenir LT Pro 35 Light" w:hAnsi="Avenir LT Pro 35 Light"/>
          <w:sz w:val="21"/>
          <w:szCs w:val="21"/>
        </w:rPr>
        <w:t>1869–1881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6E5B0F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082EFB" w:rsidRPr="00206D71">
        <w:rPr>
          <w:rFonts w:ascii="Avenir LT Pro 35 Light" w:hAnsi="Avenir LT Pro 35 Light"/>
          <w:sz w:val="21"/>
          <w:szCs w:val="21"/>
        </w:rPr>
        <w:t xml:space="preserve"> Making of America</w:t>
      </w:r>
      <w:r w:rsidR="006E5B0F" w:rsidRPr="00206D71">
        <w:rPr>
          <w:rFonts w:ascii="Avenir LT Pro 35 Light" w:hAnsi="Avenir LT Pro 35 Light"/>
          <w:sz w:val="21"/>
          <w:szCs w:val="21"/>
        </w:rPr>
        <w:t>, University of Michigan</w:t>
      </w:r>
      <w:r w:rsidR="00082EFB" w:rsidRPr="00206D71">
        <w:rPr>
          <w:rFonts w:ascii="Avenir LT Pro 35 Light" w:hAnsi="Avenir LT Pro 35 Light"/>
          <w:sz w:val="21"/>
          <w:szCs w:val="21"/>
        </w:rPr>
        <w:t xml:space="preserve"> (1869–81)</w:t>
      </w:r>
    </w:p>
    <w:p w:rsidR="00AD5D11" w:rsidRPr="00206D71" w:rsidRDefault="00AD5D1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F22853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Arcadian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F0D49" w:rsidRPr="00206D71">
        <w:rPr>
          <w:rFonts w:ascii="Avenir LT Pro 35 Light" w:hAnsi="Avenir LT Pro 35 Light"/>
          <w:sz w:val="21"/>
          <w:szCs w:val="21"/>
        </w:rPr>
        <w:t>1873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F22853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D34D5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AD5D11" w:rsidRPr="00206D71" w:rsidRDefault="00AD5D1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BD5C90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Art Amateur</w:t>
      </w:r>
      <w:r w:rsidR="00BB230D" w:rsidRPr="00206D71">
        <w:rPr>
          <w:rFonts w:ascii="Avenir LT Pro 35 Light" w:hAnsi="Avenir LT Pro 35 Light"/>
          <w:i/>
          <w:sz w:val="21"/>
          <w:szCs w:val="21"/>
          <w:u w:val="single"/>
        </w:rPr>
        <w:t>, Devoted to Art in the Household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D5C90" w:rsidRPr="00206D71">
        <w:rPr>
          <w:rFonts w:ascii="Avenir LT Pro 35 Light" w:hAnsi="Avenir LT Pro 35 Light"/>
          <w:sz w:val="21"/>
          <w:szCs w:val="21"/>
        </w:rPr>
        <w:t>1873–1903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802354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802354" w:rsidRPr="00206D71">
        <w:rPr>
          <w:rFonts w:ascii="Avenir LT Pro 35 Light" w:hAnsi="Avenir LT Pro 35 Light"/>
          <w:sz w:val="21"/>
          <w:szCs w:val="21"/>
        </w:rPr>
        <w:t xml:space="preserve"> ProQuest American Periodicals (1873–1903)</w:t>
      </w:r>
    </w:p>
    <w:p w:rsidR="00AD5D11" w:rsidRPr="00206D71" w:rsidRDefault="00AD5D1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Art and Progress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22524C" w:rsidRPr="00206D71">
        <w:rPr>
          <w:rFonts w:ascii="Avenir LT Pro 35 Light" w:hAnsi="Avenir LT Pro 35 Light"/>
          <w:sz w:val="21"/>
          <w:szCs w:val="21"/>
        </w:rPr>
        <w:t>1909–1915</w:t>
      </w:r>
    </w:p>
    <w:p w:rsidR="00A65E72" w:rsidRPr="00206D71" w:rsidRDefault="00A65E72" w:rsidP="00A65E72">
      <w:pPr>
        <w:rPr>
          <w:rFonts w:ascii="Avenir LT Pro 35 Light" w:hAnsi="Avenir LT Pro 35 Light"/>
          <w:i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Continues as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</w:rPr>
        <w:t>The</w:t>
      </w:r>
      <w:proofErr w:type="gramEnd"/>
      <w:r w:rsidRPr="00206D71">
        <w:rPr>
          <w:rFonts w:ascii="Avenir LT Pro 35 Light" w:hAnsi="Avenir LT Pro 35 Light"/>
          <w:i/>
          <w:sz w:val="21"/>
          <w:szCs w:val="21"/>
        </w:rPr>
        <w:t xml:space="preserve"> American Magazine of Art</w:t>
      </w:r>
    </w:p>
    <w:p w:rsidR="0022524C" w:rsidRPr="00206D71" w:rsidRDefault="0022524C" w:rsidP="0022524C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Washington, D. C.</w:t>
      </w:r>
    </w:p>
    <w:p w:rsidR="00A65E72" w:rsidRPr="00206D71" w:rsidRDefault="00A65E72" w:rsidP="00A65E72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F879A4" w:rsidRPr="00206D71">
        <w:rPr>
          <w:rFonts w:ascii="Avenir LT Pro 35 Light" w:hAnsi="Avenir LT Pro 35 Light"/>
          <w:sz w:val="21"/>
          <w:szCs w:val="21"/>
        </w:rPr>
        <w:t xml:space="preserve"> JSTOR (1909–15)</w:t>
      </w:r>
    </w:p>
    <w:p w:rsidR="005E084D" w:rsidRPr="00206D71" w:rsidRDefault="005E084D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950220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Art Interchange</w:t>
      </w:r>
      <w:r w:rsidR="00BB230D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="00BB230D"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="00BB230D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Household Journal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1878–1940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Online repositories: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Pr="00206D71">
        <w:rPr>
          <w:rFonts w:ascii="Avenir LT Pro 35 Light" w:hAnsi="Avenir LT Pro 35 Light"/>
          <w:sz w:val="21"/>
          <w:szCs w:val="21"/>
        </w:rPr>
        <w:t xml:space="preserve"> (selected volumes: 1883–86, 1890, 1894–1903)</w:t>
      </w:r>
    </w:p>
    <w:p w:rsidR="006C2E61" w:rsidRPr="00206D71" w:rsidRDefault="006C2E6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950220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Art Journal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950220" w:rsidRPr="00206D71">
        <w:rPr>
          <w:rFonts w:ascii="Avenir LT Pro 35 Light" w:hAnsi="Avenir LT Pro 35 Light"/>
          <w:sz w:val="21"/>
          <w:szCs w:val="21"/>
        </w:rPr>
        <w:t>London edition: 1839–1848 (</w:t>
      </w:r>
      <w:r w:rsidR="00950220" w:rsidRPr="00206D71">
        <w:rPr>
          <w:rFonts w:ascii="Avenir LT Pro 35 Light" w:hAnsi="Avenir LT Pro 35 Light"/>
          <w:i/>
          <w:sz w:val="21"/>
          <w:szCs w:val="21"/>
        </w:rPr>
        <w:t>The Art-Union</w:t>
      </w:r>
      <w:r w:rsidR="00950220" w:rsidRPr="00206D71">
        <w:rPr>
          <w:rFonts w:ascii="Avenir LT Pro 35 Light" w:hAnsi="Avenir LT Pro 35 Light"/>
          <w:sz w:val="21"/>
          <w:szCs w:val="21"/>
        </w:rPr>
        <w:t>), 1849–1912 (</w:t>
      </w:r>
      <w:r w:rsidR="00950220" w:rsidRPr="00206D71">
        <w:rPr>
          <w:rFonts w:ascii="Avenir LT Pro 35 Light" w:hAnsi="Avenir LT Pro 35 Light"/>
          <w:i/>
          <w:sz w:val="21"/>
          <w:szCs w:val="21"/>
        </w:rPr>
        <w:t>The Art Journal</w:t>
      </w:r>
      <w:r w:rsidR="00950220" w:rsidRPr="00206D71">
        <w:rPr>
          <w:rFonts w:ascii="Avenir LT Pro 35 Light" w:hAnsi="Avenir LT Pro 35 Light"/>
          <w:sz w:val="21"/>
          <w:szCs w:val="21"/>
        </w:rPr>
        <w:t>); New York edition: 1875–1887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950220" w:rsidRPr="00206D71">
        <w:rPr>
          <w:rFonts w:ascii="Avenir LT Pro 35 Light" w:hAnsi="Avenir LT Pro 35 Light"/>
          <w:sz w:val="21"/>
          <w:szCs w:val="21"/>
        </w:rPr>
        <w:t xml:space="preserve"> London; New York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323D06" w:rsidRPr="00206D71">
        <w:rPr>
          <w:rFonts w:ascii="Avenir LT Pro 35 Light" w:hAnsi="Avenir LT Pro 35 Light"/>
          <w:sz w:val="21"/>
          <w:szCs w:val="21"/>
        </w:rPr>
        <w:t xml:space="preserve"> JSTOR (New York edition, 1875–80); ProQuest British Periodicals Collection (London edition, 1839–1912)</w:t>
      </w:r>
    </w:p>
    <w:p w:rsidR="004934C5" w:rsidRPr="00206D71" w:rsidRDefault="004934C5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BB230D" w:rsidP="00940292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Art Review</w:t>
      </w:r>
      <w:r w:rsidR="00AC78F0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="00AC78F0"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="00AC78F0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Record of Art-Progress in America</w:t>
      </w:r>
      <w:r w:rsidR="00A56F5F" w:rsidRPr="00206D71">
        <w:rPr>
          <w:rFonts w:ascii="Avenir LT Pro 35 Light" w:hAnsi="Avenir LT Pro 35 Light"/>
          <w:sz w:val="21"/>
          <w:szCs w:val="21"/>
          <w:u w:val="single"/>
        </w:rPr>
        <w:t xml:space="preserve"> (1870)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E934F3" w:rsidRPr="00206D71">
        <w:rPr>
          <w:rFonts w:ascii="Avenir LT Pro 35 Light" w:hAnsi="Avenir LT Pro 35 Light"/>
          <w:sz w:val="21"/>
          <w:szCs w:val="21"/>
        </w:rPr>
        <w:t>1870–1871</w:t>
      </w:r>
      <w:r w:rsidR="00A56F5F" w:rsidRPr="00206D71">
        <w:rPr>
          <w:rFonts w:ascii="Avenir LT Pro 35 Light" w:hAnsi="Avenir LT Pro 35 Light"/>
          <w:sz w:val="21"/>
          <w:szCs w:val="21"/>
        </w:rPr>
        <w:t xml:space="preserve"> (no further dates currently known)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AC78F0" w:rsidRPr="00206D71">
        <w:rPr>
          <w:rFonts w:ascii="Avenir LT Pro 35 Light" w:hAnsi="Avenir LT Pro 35 Light"/>
          <w:sz w:val="21"/>
          <w:szCs w:val="21"/>
        </w:rPr>
        <w:t xml:space="preserve"> New York, Chicago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A56F5F" w:rsidRPr="00206D71">
        <w:rPr>
          <w:rFonts w:ascii="Avenir LT Pro 35 Light" w:hAnsi="Avenir LT Pro 35 Light"/>
          <w:sz w:val="21"/>
          <w:szCs w:val="21"/>
        </w:rPr>
        <w:t xml:space="preserve"> JSTOR (1870–71)</w:t>
      </w:r>
    </w:p>
    <w:p w:rsidR="00565AF4" w:rsidRPr="00206D71" w:rsidRDefault="00565AF4" w:rsidP="00802354">
      <w:pPr>
        <w:rPr>
          <w:rFonts w:ascii="Avenir LT Pro 35 Light" w:hAnsi="Avenir LT Pro 35 Light"/>
          <w:sz w:val="21"/>
          <w:szCs w:val="21"/>
        </w:rPr>
      </w:pPr>
    </w:p>
    <w:p w:rsidR="00E934F3" w:rsidRPr="00206D71" w:rsidRDefault="00E934F3" w:rsidP="00E934F3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The Art Review</w:t>
      </w:r>
      <w:r w:rsidR="009551D9" w:rsidRPr="00206D71">
        <w:rPr>
          <w:rFonts w:ascii="Avenir LT Pro 35 Light" w:hAnsi="Avenir LT Pro 35 Light"/>
          <w:sz w:val="21"/>
          <w:szCs w:val="21"/>
          <w:u w:val="single"/>
        </w:rPr>
        <w:t xml:space="preserve"> (1886)</w:t>
      </w:r>
    </w:p>
    <w:p w:rsidR="00E934F3" w:rsidRPr="00206D71" w:rsidRDefault="00E934F3" w:rsidP="00E934F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1886–1888</w:t>
      </w:r>
    </w:p>
    <w:p w:rsidR="00E934F3" w:rsidRPr="00206D71" w:rsidRDefault="00E934F3" w:rsidP="00E934F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  <w:r w:rsidR="008C6B14" w:rsidRPr="00206D71">
        <w:rPr>
          <w:rFonts w:ascii="Avenir LT Pro 35 Light" w:hAnsi="Avenir LT Pro 35 Light"/>
          <w:sz w:val="21"/>
          <w:szCs w:val="21"/>
        </w:rPr>
        <w:t>; published by George F. Kelly</w:t>
      </w:r>
    </w:p>
    <w:p w:rsidR="00E934F3" w:rsidRPr="00206D71" w:rsidRDefault="00E934F3" w:rsidP="00E934F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D34D5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4934C5" w:rsidRPr="00206D71" w:rsidRDefault="004934C5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5F0C8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Art Union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The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Official Journal of the American Art Union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5F0C81" w:rsidRPr="00206D71">
        <w:rPr>
          <w:rFonts w:ascii="Avenir LT Pro 35 Light" w:hAnsi="Avenir LT Pro 35 Light"/>
          <w:sz w:val="21"/>
          <w:szCs w:val="21"/>
        </w:rPr>
        <w:t>1884–1885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5F0C81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lastRenderedPageBreak/>
        <w:t>Online repositories:</w:t>
      </w:r>
      <w:r w:rsidR="005F0C81" w:rsidRPr="00206D71">
        <w:rPr>
          <w:rFonts w:ascii="Avenir LT Pro 35 Light" w:hAnsi="Avenir LT Pro 35 Light"/>
          <w:sz w:val="21"/>
          <w:szCs w:val="21"/>
        </w:rPr>
        <w:t xml:space="preserve"> JSTOR (1884–85)</w:t>
      </w:r>
    </w:p>
    <w:p w:rsidR="00071CF2" w:rsidRPr="00206D71" w:rsidRDefault="00071CF2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5576CF" w:rsidRPr="00206D71" w:rsidRDefault="005576CF" w:rsidP="005576CF">
      <w:pPr>
        <w:ind w:left="720" w:hanging="720"/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Arts and Decoration</w:t>
      </w:r>
    </w:p>
    <w:p w:rsidR="005576CF" w:rsidRPr="00206D71" w:rsidRDefault="005576CF" w:rsidP="005576CF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F809E3" w:rsidRPr="00206D71">
        <w:rPr>
          <w:rFonts w:ascii="Avenir LT Pro 35 Light" w:hAnsi="Avenir LT Pro 35 Light"/>
          <w:sz w:val="21"/>
          <w:szCs w:val="21"/>
        </w:rPr>
        <w:t>1910–1942</w:t>
      </w:r>
    </w:p>
    <w:p w:rsidR="005576CF" w:rsidRPr="00206D71" w:rsidRDefault="005576CF" w:rsidP="005576CF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F809E3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5576CF" w:rsidRPr="00206D71" w:rsidRDefault="005576CF" w:rsidP="005576CF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F809E3" w:rsidRPr="00206D71">
        <w:rPr>
          <w:rFonts w:ascii="Avenir LT Pro 35 Light" w:hAnsi="Avenir LT Pro 35 Light"/>
          <w:sz w:val="21"/>
          <w:szCs w:val="21"/>
        </w:rPr>
        <w:t xml:space="preserve"> JSTOR (1910–18);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F809E3" w:rsidRPr="00206D71">
        <w:rPr>
          <w:rFonts w:ascii="Avenir LT Pro 35 Light" w:hAnsi="Avenir LT Pro 35 Light"/>
          <w:sz w:val="21"/>
          <w:szCs w:val="21"/>
        </w:rPr>
        <w:t xml:space="preserve"> (1910–22)</w:t>
      </w:r>
    </w:p>
    <w:p w:rsidR="005576CF" w:rsidRPr="00206D71" w:rsidRDefault="005576CF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5576CF" w:rsidRPr="00206D71" w:rsidRDefault="00F809E3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The Arts</w:t>
      </w:r>
    </w:p>
    <w:p w:rsidR="005576CF" w:rsidRPr="00206D71" w:rsidRDefault="005576CF" w:rsidP="005576CF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F809E3" w:rsidRPr="00206D71">
        <w:rPr>
          <w:rFonts w:ascii="Avenir LT Pro 35 Light" w:hAnsi="Avenir LT Pro 35 Light"/>
          <w:sz w:val="21"/>
          <w:szCs w:val="21"/>
        </w:rPr>
        <w:t>1920–1931</w:t>
      </w:r>
    </w:p>
    <w:p w:rsidR="00F809E3" w:rsidRPr="00206D71" w:rsidRDefault="00F809E3" w:rsidP="005576CF">
      <w:pPr>
        <w:rPr>
          <w:rFonts w:ascii="Avenir LT Pro 35 Light" w:hAnsi="Avenir LT Pro 35 Light"/>
          <w:i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Continued </w:t>
      </w:r>
      <w:r w:rsidR="00344931" w:rsidRPr="00206D71">
        <w:rPr>
          <w:rFonts w:ascii="Avenir LT Pro 35 Light" w:hAnsi="Avenir LT Pro 35 Light"/>
          <w:sz w:val="21"/>
          <w:szCs w:val="21"/>
        </w:rPr>
        <w:t xml:space="preserve">from </w:t>
      </w:r>
      <w:r w:rsidRPr="00206D71">
        <w:rPr>
          <w:rFonts w:ascii="Avenir LT Pro 35 Light" w:hAnsi="Avenir LT Pro 35 Light"/>
          <w:i/>
          <w:sz w:val="21"/>
          <w:szCs w:val="21"/>
        </w:rPr>
        <w:t>Touchstone and American Art Student Magazine</w:t>
      </w:r>
    </w:p>
    <w:p w:rsidR="005576CF" w:rsidRPr="00206D71" w:rsidRDefault="005576CF" w:rsidP="005576CF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F809E3" w:rsidRPr="00206D71">
        <w:rPr>
          <w:rFonts w:ascii="Avenir LT Pro 35 Light" w:hAnsi="Avenir LT Pro 35 Light"/>
          <w:sz w:val="21"/>
          <w:szCs w:val="21"/>
        </w:rPr>
        <w:t xml:space="preserve"> Brooklyn, NY; published by Hamilton Easter Field</w:t>
      </w:r>
    </w:p>
    <w:p w:rsidR="005576CF" w:rsidRPr="00206D71" w:rsidRDefault="005576CF" w:rsidP="005576CF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31E29" w:rsidRPr="00206D71">
        <w:rPr>
          <w:rFonts w:ascii="Avenir LT Pro 35 Light" w:hAnsi="Avenir LT Pro 35 Light"/>
          <w:sz w:val="21"/>
          <w:szCs w:val="21"/>
        </w:rPr>
        <w:t xml:space="preserve"> Google Books (</w:t>
      </w:r>
      <w:r w:rsidR="00F809E3" w:rsidRPr="00206D71">
        <w:rPr>
          <w:rFonts w:ascii="Avenir LT Pro 35 Light" w:hAnsi="Avenir LT Pro 35 Light"/>
          <w:sz w:val="21"/>
          <w:szCs w:val="21"/>
        </w:rPr>
        <w:t>selected volumes</w:t>
      </w:r>
      <w:r w:rsidR="00B31E29" w:rsidRPr="00206D71">
        <w:rPr>
          <w:rFonts w:ascii="Avenir LT Pro 35 Light" w:hAnsi="Avenir LT Pro 35 Light"/>
          <w:sz w:val="21"/>
          <w:szCs w:val="21"/>
        </w:rPr>
        <w:t>)</w:t>
      </w:r>
    </w:p>
    <w:p w:rsidR="005576CF" w:rsidRPr="00206D71" w:rsidRDefault="005576CF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9C7895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Atlantic Monthly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9C7895" w:rsidRPr="00206D71">
        <w:rPr>
          <w:rFonts w:ascii="Avenir LT Pro 35 Light" w:hAnsi="Avenir LT Pro 35 Light"/>
          <w:sz w:val="21"/>
          <w:szCs w:val="21"/>
        </w:rPr>
        <w:t>1857–present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9C7895" w:rsidRPr="00206D71">
        <w:rPr>
          <w:rFonts w:ascii="Avenir LT Pro 35 Light" w:hAnsi="Avenir LT Pro 35 Light"/>
          <w:sz w:val="21"/>
          <w:szCs w:val="21"/>
        </w:rPr>
        <w:t xml:space="preserve"> Boston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31E29" w:rsidRPr="00206D71">
        <w:rPr>
          <w:rFonts w:ascii="Avenir LT Pro 35 Light" w:hAnsi="Avenir LT Pro 35 Light"/>
          <w:sz w:val="21"/>
          <w:szCs w:val="21"/>
        </w:rPr>
        <w:t xml:space="preserve"> Making of America, Cornell</w:t>
      </w:r>
      <w:r w:rsidR="009C7895" w:rsidRPr="00206D71">
        <w:rPr>
          <w:rFonts w:ascii="Avenir LT Pro 35 Light" w:hAnsi="Avenir LT Pro 35 Light"/>
          <w:sz w:val="21"/>
          <w:szCs w:val="21"/>
        </w:rPr>
        <w:t xml:space="preserve"> (1857–1901)</w:t>
      </w:r>
    </w:p>
    <w:p w:rsidR="00440ECE" w:rsidRPr="00206D71" w:rsidRDefault="00440ECE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Boston Daily Advertiser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EB1165" w:rsidRPr="00206D71">
        <w:rPr>
          <w:rFonts w:ascii="Avenir LT Pro 35 Light" w:hAnsi="Avenir LT Pro 35 Light"/>
          <w:sz w:val="21"/>
          <w:szCs w:val="21"/>
        </w:rPr>
        <w:t>1813</w:t>
      </w:r>
      <w:r w:rsidR="00F26814" w:rsidRPr="00206D71">
        <w:rPr>
          <w:rFonts w:ascii="Avenir LT Pro 35 Light" w:hAnsi="Avenir LT Pro 35 Light"/>
          <w:sz w:val="21"/>
          <w:szCs w:val="21"/>
        </w:rPr>
        <w:t>–1921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F26814" w:rsidRPr="00206D71">
        <w:rPr>
          <w:rFonts w:ascii="Avenir LT Pro 35 Light" w:hAnsi="Avenir LT Pro 35 Light"/>
          <w:sz w:val="21"/>
          <w:szCs w:val="21"/>
        </w:rPr>
        <w:t xml:space="preserve"> Boston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F26814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4814CE" w:rsidRPr="00206D71">
        <w:rPr>
          <w:rFonts w:ascii="Avenir LT Pro 35 Light" w:hAnsi="Avenir LT Pro 35 Light"/>
          <w:sz w:val="21"/>
          <w:szCs w:val="21"/>
        </w:rPr>
        <w:t>Nineteenth Century U. S. Newspapers (1855–99); America’s Historical Newspapers (</w:t>
      </w:r>
      <w:proofErr w:type="spellStart"/>
      <w:r w:rsidR="004814CE" w:rsidRPr="00206D71">
        <w:rPr>
          <w:rFonts w:ascii="Avenir LT Pro 35 Light" w:hAnsi="Avenir LT Pro 35 Light"/>
          <w:sz w:val="21"/>
          <w:szCs w:val="21"/>
        </w:rPr>
        <w:t>Readex</w:t>
      </w:r>
      <w:proofErr w:type="spellEnd"/>
      <w:r w:rsidR="004814CE" w:rsidRPr="00206D71">
        <w:rPr>
          <w:rFonts w:ascii="Avenir LT Pro 35 Light" w:hAnsi="Avenir LT Pro 35 Light"/>
          <w:sz w:val="21"/>
          <w:szCs w:val="21"/>
        </w:rPr>
        <w:t>) (1860–1900)</w:t>
      </w:r>
    </w:p>
    <w:p w:rsidR="00440ECE" w:rsidRPr="00206D71" w:rsidRDefault="00440ECE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Boston Evening Transcript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EB1165" w:rsidRPr="00206D71">
        <w:rPr>
          <w:rFonts w:ascii="Avenir LT Pro 35 Light" w:hAnsi="Avenir LT Pro 35 Light"/>
          <w:sz w:val="21"/>
          <w:szCs w:val="21"/>
        </w:rPr>
        <w:t>1830–1941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581C2A" w:rsidRPr="00206D71">
        <w:rPr>
          <w:rFonts w:ascii="Avenir LT Pro 35 Light" w:hAnsi="Avenir LT Pro 35 Light"/>
          <w:sz w:val="21"/>
          <w:szCs w:val="21"/>
        </w:rPr>
        <w:t xml:space="preserve"> Boston</w:t>
      </w:r>
    </w:p>
    <w:p w:rsidR="00802354" w:rsidRPr="00206D71" w:rsidRDefault="00802354" w:rsidP="00802354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4001E7" w:rsidRPr="00206D71">
        <w:rPr>
          <w:rFonts w:ascii="Avenir LT Pro 35 Light" w:hAnsi="Avenir LT Pro 35 Light"/>
          <w:sz w:val="21"/>
          <w:szCs w:val="21"/>
        </w:rPr>
        <w:t xml:space="preserve"> Google News (1851, 1854–66, 1873–1915)</w:t>
      </w:r>
    </w:p>
    <w:p w:rsidR="00466A7A" w:rsidRPr="00206D71" w:rsidRDefault="00466A7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Brooklyn Daily Eagle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250D83" w:rsidRPr="00206D71">
        <w:rPr>
          <w:rFonts w:ascii="Avenir LT Pro 35 Light" w:hAnsi="Avenir LT Pro 35 Light"/>
          <w:sz w:val="21"/>
          <w:szCs w:val="21"/>
        </w:rPr>
        <w:t>1841–19</w:t>
      </w:r>
      <w:r w:rsidR="002B4CD2" w:rsidRPr="00206D71">
        <w:rPr>
          <w:rFonts w:ascii="Avenir LT Pro 35 Light" w:hAnsi="Avenir LT Pro 35 Light"/>
          <w:sz w:val="21"/>
          <w:szCs w:val="21"/>
        </w:rPr>
        <w:t>55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581C2A" w:rsidRPr="00206D71">
        <w:rPr>
          <w:rFonts w:ascii="Avenir LT Pro 35 Light" w:hAnsi="Avenir LT Pro 35 Light"/>
          <w:sz w:val="21"/>
          <w:szCs w:val="21"/>
        </w:rPr>
        <w:t xml:space="preserve"> Brooklyn, NY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4001E7" w:rsidRPr="00206D71">
        <w:rPr>
          <w:rFonts w:ascii="Avenir LT Pro 35 Light" w:hAnsi="Avenir LT Pro 35 Light"/>
          <w:sz w:val="21"/>
          <w:szCs w:val="21"/>
        </w:rPr>
        <w:t xml:space="preserve"> Brooklyn </w:t>
      </w:r>
      <w:r w:rsidR="00EA5EDC" w:rsidRPr="00206D71">
        <w:rPr>
          <w:rFonts w:ascii="Avenir LT Pro 35 Light" w:hAnsi="Avenir LT Pro 35 Light"/>
          <w:sz w:val="21"/>
          <w:szCs w:val="21"/>
        </w:rPr>
        <w:t xml:space="preserve">Newsstand, Brooklyn </w:t>
      </w:r>
      <w:r w:rsidR="004001E7" w:rsidRPr="00206D71">
        <w:rPr>
          <w:rFonts w:ascii="Avenir LT Pro 35 Light" w:hAnsi="Avenir LT Pro 35 Light"/>
          <w:sz w:val="21"/>
          <w:szCs w:val="21"/>
        </w:rPr>
        <w:t>Public Library (1841–1955)</w:t>
      </w:r>
    </w:p>
    <w:p w:rsidR="00440ECE" w:rsidRPr="00206D71" w:rsidRDefault="00440ECE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440ECE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Brooklyn Museum Quarterly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721FE4" w:rsidRPr="00206D71">
        <w:rPr>
          <w:rFonts w:ascii="Avenir LT Pro 35 Light" w:hAnsi="Avenir LT Pro 35 Light"/>
          <w:sz w:val="21"/>
          <w:szCs w:val="21"/>
        </w:rPr>
        <w:t>1914–39 (</w:t>
      </w:r>
      <w:r w:rsidR="00721FE4" w:rsidRPr="00206D71">
        <w:rPr>
          <w:rFonts w:ascii="Avenir LT Pro 35 Light" w:hAnsi="Avenir LT Pro 35 Light"/>
          <w:i/>
          <w:sz w:val="21"/>
          <w:szCs w:val="21"/>
        </w:rPr>
        <w:t>Brooklyn Museum Quarterly</w:t>
      </w:r>
      <w:r w:rsidR="00721FE4" w:rsidRPr="00206D71">
        <w:rPr>
          <w:rFonts w:ascii="Avenir LT Pro 35 Light" w:hAnsi="Avenir LT Pro 35 Light"/>
          <w:sz w:val="21"/>
          <w:szCs w:val="21"/>
        </w:rPr>
        <w:t>); continues under various titles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721FE4" w:rsidRPr="00206D71">
        <w:rPr>
          <w:rFonts w:ascii="Avenir LT Pro 35 Light" w:hAnsi="Avenir LT Pro 35 Light"/>
          <w:sz w:val="21"/>
          <w:szCs w:val="21"/>
        </w:rPr>
        <w:t xml:space="preserve"> Brooklyn, NY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21FE4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721FE4" w:rsidRPr="00206D71">
        <w:rPr>
          <w:rFonts w:ascii="Avenir LT Pro 35 Light" w:hAnsi="Avenir LT Pro 35 Light"/>
          <w:sz w:val="21"/>
          <w:szCs w:val="21"/>
        </w:rPr>
        <w:t xml:space="preserve"> (1914–39)</w:t>
      </w:r>
    </w:p>
    <w:p w:rsidR="00440ECE" w:rsidRPr="00206D71" w:rsidRDefault="00440ECE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9D1955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Brush and Pencil</w:t>
      </w:r>
      <w:r w:rsidR="00D3048A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="00D3048A" w:rsidRPr="00206D71">
        <w:rPr>
          <w:rFonts w:ascii="Avenir LT Pro 35 Light" w:hAnsi="Avenir LT Pro 35 Light"/>
          <w:i/>
          <w:sz w:val="21"/>
          <w:szCs w:val="21"/>
          <w:u w:val="single"/>
        </w:rPr>
        <w:t>An</w:t>
      </w:r>
      <w:proofErr w:type="gramEnd"/>
      <w:r w:rsidR="00D3048A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Illustrated Magazine of the Arts and Crafts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3048A" w:rsidRPr="00206D71">
        <w:rPr>
          <w:rFonts w:ascii="Avenir LT Pro 35 Light" w:hAnsi="Avenir LT Pro 35 Light"/>
          <w:sz w:val="21"/>
          <w:szCs w:val="21"/>
        </w:rPr>
        <w:t>1897–1907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D3048A" w:rsidRPr="00206D71">
        <w:rPr>
          <w:rFonts w:ascii="Avenir LT Pro 35 Light" w:hAnsi="Avenir LT Pro 35 Light"/>
          <w:sz w:val="21"/>
          <w:szCs w:val="21"/>
        </w:rPr>
        <w:t xml:space="preserve"> Chicago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D3048A" w:rsidRPr="00206D71">
        <w:rPr>
          <w:rFonts w:ascii="Avenir LT Pro 35 Light" w:hAnsi="Avenir LT Pro 35 Light"/>
          <w:sz w:val="21"/>
          <w:szCs w:val="21"/>
        </w:rPr>
        <w:t xml:space="preserve"> JSTOR (1897–1907)</w:t>
      </w:r>
    </w:p>
    <w:p w:rsidR="009D1955" w:rsidRPr="00206D71" w:rsidRDefault="009D1955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B066B6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Bulletin of the American Art-Union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C6B07" w:rsidRPr="00206D71">
        <w:rPr>
          <w:rFonts w:ascii="Avenir LT Pro 35 Light" w:hAnsi="Avenir LT Pro 35 Light"/>
          <w:sz w:val="21"/>
          <w:szCs w:val="21"/>
        </w:rPr>
        <w:t>1848–1853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BC6B07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C6B07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BC6B07" w:rsidRPr="00206D71">
        <w:rPr>
          <w:rFonts w:ascii="Avenir LT Pro 35 Light" w:hAnsi="Avenir LT Pro 35 Light"/>
          <w:sz w:val="21"/>
          <w:szCs w:val="21"/>
        </w:rPr>
        <w:t xml:space="preserve"> (1848–49); JSTOR (1849–53)</w:t>
      </w:r>
    </w:p>
    <w:p w:rsidR="00B066B6" w:rsidRPr="00206D71" w:rsidRDefault="00B066B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342F72" w:rsidRPr="00206D71" w:rsidRDefault="00B31E2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Century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Illustrated Monthly Magazine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A93307" w:rsidRPr="00206D71">
        <w:rPr>
          <w:rFonts w:ascii="Avenir LT Pro 35 Light" w:hAnsi="Avenir LT Pro 35 Light"/>
          <w:sz w:val="21"/>
          <w:szCs w:val="21"/>
        </w:rPr>
        <w:t>1881</w:t>
      </w:r>
      <w:r w:rsidR="00B31E29" w:rsidRPr="00206D71">
        <w:rPr>
          <w:rFonts w:ascii="Avenir LT Pro 35 Light" w:hAnsi="Avenir LT Pro 35 Light"/>
          <w:sz w:val="21"/>
          <w:szCs w:val="21"/>
        </w:rPr>
        <w:t>–1930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B31E29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lastRenderedPageBreak/>
        <w:t>Online repositories:</w:t>
      </w:r>
      <w:r w:rsidR="00B31E29" w:rsidRPr="00206D71">
        <w:rPr>
          <w:rFonts w:ascii="Avenir LT Pro 35 Light" w:hAnsi="Avenir LT Pro 35 Light"/>
          <w:sz w:val="21"/>
          <w:szCs w:val="21"/>
        </w:rPr>
        <w:t xml:space="preserve"> ProQuest American Periodicals (1881–1906);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B31E29" w:rsidRPr="00206D71">
        <w:rPr>
          <w:rFonts w:ascii="Avenir LT Pro 35 Light" w:hAnsi="Avenir LT Pro 35 Light"/>
          <w:sz w:val="21"/>
          <w:szCs w:val="21"/>
        </w:rPr>
        <w:t xml:space="preserve"> (selected volumes)</w:t>
      </w:r>
    </w:p>
    <w:p w:rsidR="00B066B6" w:rsidRPr="00206D71" w:rsidRDefault="00B066B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D27B48" w:rsidRPr="00206D71" w:rsidRDefault="0087219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Chicago Daily Tribune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E517A" w:rsidRPr="00206D71">
        <w:rPr>
          <w:rFonts w:ascii="Avenir LT Pro 35 Light" w:hAnsi="Avenir LT Pro 35 Light"/>
          <w:sz w:val="21"/>
          <w:szCs w:val="21"/>
        </w:rPr>
        <w:t>1847–present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BE517A" w:rsidRPr="00206D71">
        <w:rPr>
          <w:rFonts w:ascii="Avenir LT Pro 35 Light" w:hAnsi="Avenir LT Pro 35 Light"/>
          <w:sz w:val="21"/>
          <w:szCs w:val="21"/>
        </w:rPr>
        <w:t xml:space="preserve"> Chicago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35111" w:rsidRPr="00206D71">
        <w:rPr>
          <w:rFonts w:ascii="Avenir LT Pro 35 Light" w:hAnsi="Avenir LT Pro 35 Light"/>
          <w:sz w:val="21"/>
          <w:szCs w:val="21"/>
        </w:rPr>
        <w:t xml:space="preserve"> ProQuest Historical Newspapers (1864–1922)</w:t>
      </w:r>
    </w:p>
    <w:p w:rsidR="00B066B6" w:rsidRPr="00206D71" w:rsidRDefault="00B066B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D27B48" w:rsidRPr="00206D71" w:rsidRDefault="00DE723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Christian Union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E7231" w:rsidRPr="00206D71">
        <w:rPr>
          <w:rFonts w:ascii="Avenir LT Pro 35 Light" w:hAnsi="Avenir LT Pro 35 Light"/>
          <w:sz w:val="21"/>
          <w:szCs w:val="21"/>
        </w:rPr>
        <w:t>1870–1893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DE7231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DE7231" w:rsidRPr="00206D71">
        <w:rPr>
          <w:rFonts w:ascii="Avenir LT Pro 35 Light" w:hAnsi="Avenir LT Pro 35 Light"/>
          <w:sz w:val="21"/>
          <w:szCs w:val="21"/>
        </w:rPr>
        <w:t xml:space="preserve"> ProQuest American Periodicals (1870–93)</w:t>
      </w:r>
    </w:p>
    <w:p w:rsidR="00B066B6" w:rsidRPr="00206D71" w:rsidRDefault="00B066B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C82F0E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Collector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C82F0E" w:rsidRPr="00206D71">
        <w:rPr>
          <w:rFonts w:ascii="Avenir LT Pro 35 Light" w:hAnsi="Avenir LT Pro 35 Light"/>
          <w:sz w:val="21"/>
          <w:szCs w:val="21"/>
        </w:rPr>
        <w:t>1889–1897 (</w:t>
      </w:r>
      <w:r w:rsidR="00C82F0E" w:rsidRPr="00206D71">
        <w:rPr>
          <w:rFonts w:ascii="Avenir LT Pro 35 Light" w:hAnsi="Avenir LT Pro 35 Light"/>
          <w:i/>
          <w:sz w:val="21"/>
          <w:szCs w:val="21"/>
        </w:rPr>
        <w:t>The Collector</w:t>
      </w:r>
      <w:r w:rsidR="00C82F0E" w:rsidRPr="00206D71">
        <w:rPr>
          <w:rFonts w:ascii="Avenir LT Pro 35 Light" w:hAnsi="Avenir LT Pro 35 Light"/>
          <w:sz w:val="21"/>
          <w:szCs w:val="21"/>
        </w:rPr>
        <w:t>); 1899–1907 (</w:t>
      </w:r>
      <w:r w:rsidR="00C82F0E" w:rsidRPr="00206D71">
        <w:rPr>
          <w:rFonts w:ascii="Avenir LT Pro 35 Light" w:hAnsi="Avenir LT Pro 35 Light"/>
          <w:i/>
          <w:sz w:val="21"/>
          <w:szCs w:val="21"/>
        </w:rPr>
        <w:t>The Collector and Art Critic</w:t>
      </w:r>
      <w:r w:rsidR="00C82F0E" w:rsidRPr="00206D71">
        <w:rPr>
          <w:rFonts w:ascii="Avenir LT Pro 35 Light" w:hAnsi="Avenir LT Pro 35 Light"/>
          <w:sz w:val="21"/>
          <w:szCs w:val="21"/>
        </w:rPr>
        <w:t>)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C82F0E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C82F0E" w:rsidRPr="00206D71">
        <w:rPr>
          <w:rFonts w:ascii="Avenir LT Pro 35 Light" w:hAnsi="Avenir LT Pro 35 Light"/>
          <w:sz w:val="21"/>
          <w:szCs w:val="21"/>
        </w:rPr>
        <w:t xml:space="preserve"> JSTOR (1891–92, 1899–1907);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C82F0E" w:rsidRPr="00206D71">
        <w:rPr>
          <w:rFonts w:ascii="Avenir LT Pro 35 Light" w:hAnsi="Avenir LT Pro 35 Light"/>
          <w:sz w:val="21"/>
          <w:szCs w:val="21"/>
        </w:rPr>
        <w:t xml:space="preserve"> (1889–95)</w:t>
      </w:r>
    </w:p>
    <w:p w:rsidR="00B066B6" w:rsidRPr="00206D71" w:rsidRDefault="00B066B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7A04C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Crayon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7A04CA" w:rsidRPr="00206D71">
        <w:rPr>
          <w:rFonts w:ascii="Avenir LT Pro 35 Light" w:hAnsi="Avenir LT Pro 35 Light"/>
          <w:sz w:val="21"/>
          <w:szCs w:val="21"/>
        </w:rPr>
        <w:t>1855–1861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7A04CA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A04CA" w:rsidRPr="00206D71">
        <w:rPr>
          <w:rFonts w:ascii="Avenir LT Pro 35 Light" w:hAnsi="Avenir LT Pro 35 Light"/>
          <w:sz w:val="21"/>
          <w:szCs w:val="21"/>
        </w:rPr>
        <w:t xml:space="preserve"> JSTOR (1855–61)</w:t>
      </w:r>
    </w:p>
    <w:p w:rsidR="00286E9F" w:rsidRPr="00206D71" w:rsidRDefault="00286E9F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315A6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872197" w:rsidRPr="00206D71">
        <w:rPr>
          <w:rFonts w:ascii="Avenir LT Pro 35 Light" w:hAnsi="Avenir LT Pro 35 Light"/>
          <w:i/>
          <w:sz w:val="21"/>
          <w:szCs w:val="21"/>
          <w:u w:val="single"/>
        </w:rPr>
        <w:t>Critic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315A67" w:rsidRPr="00206D71">
        <w:rPr>
          <w:rFonts w:ascii="Avenir LT Pro 35 Light" w:hAnsi="Avenir LT Pro 35 Light"/>
          <w:sz w:val="21"/>
          <w:szCs w:val="21"/>
        </w:rPr>
        <w:t>1881–1906</w:t>
      </w:r>
    </w:p>
    <w:p w:rsidR="00315A67" w:rsidRPr="00206D71" w:rsidRDefault="00315A67" w:rsidP="009356B0">
      <w:pPr>
        <w:rPr>
          <w:rFonts w:ascii="Avenir LT Pro 35 Light" w:hAnsi="Avenir LT Pro 35 Light"/>
          <w:i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Absorbed into </w:t>
      </w:r>
      <w:r w:rsidRPr="00206D71">
        <w:rPr>
          <w:rFonts w:ascii="Avenir LT Pro 35 Light" w:hAnsi="Avenir LT Pro 35 Light"/>
          <w:i/>
          <w:sz w:val="21"/>
          <w:szCs w:val="21"/>
        </w:rPr>
        <w:t>Putnam’s Magazine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315A67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315A67" w:rsidRPr="00206D71">
        <w:rPr>
          <w:rFonts w:ascii="Avenir LT Pro 35 Light" w:hAnsi="Avenir LT Pro 35 Light"/>
          <w:sz w:val="21"/>
          <w:szCs w:val="21"/>
        </w:rPr>
        <w:t xml:space="preserve"> ProQuest American Periodicals (1881–1906)</w:t>
      </w:r>
    </w:p>
    <w:p w:rsidR="00286E9F" w:rsidRPr="00206D71" w:rsidRDefault="00286E9F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872197" w:rsidRPr="00206D71" w:rsidRDefault="0073511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Daily Graphic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An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Illustrated Evening Newspaper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735111" w:rsidRPr="00206D71">
        <w:rPr>
          <w:rFonts w:ascii="Avenir LT Pro 35 Light" w:hAnsi="Avenir LT Pro 35 Light"/>
          <w:sz w:val="21"/>
          <w:szCs w:val="21"/>
        </w:rPr>
        <w:t>1873–1889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735111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35111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4F17E1" w:rsidRPr="00206D71">
        <w:rPr>
          <w:rFonts w:ascii="Avenir LT Pro 35 Light" w:hAnsi="Avenir LT Pro 35 Light"/>
          <w:sz w:val="21"/>
          <w:szCs w:val="21"/>
        </w:rPr>
        <w:t>Fulton History (1873–1889)</w:t>
      </w:r>
      <w:r w:rsidR="0039220A" w:rsidRPr="00206D71">
        <w:rPr>
          <w:rFonts w:ascii="Avenir LT Pro 35 Light" w:hAnsi="Avenir LT Pro 35 Light"/>
          <w:sz w:val="21"/>
          <w:szCs w:val="21"/>
        </w:rPr>
        <w:t>; Nineteenth Century U. S. Newspapers (1873, 1880)</w:t>
      </w:r>
    </w:p>
    <w:p w:rsidR="004E3D5B" w:rsidRPr="00206D71" w:rsidRDefault="004E3D5B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315A6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Decorator and Furnisher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315A67" w:rsidRPr="00206D71">
        <w:rPr>
          <w:rFonts w:ascii="Avenir LT Pro 35 Light" w:hAnsi="Avenir LT Pro 35 Light"/>
          <w:sz w:val="21"/>
          <w:szCs w:val="21"/>
        </w:rPr>
        <w:t>1882–1898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315A67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315A67" w:rsidRPr="00206D71">
        <w:rPr>
          <w:rFonts w:ascii="Avenir LT Pro 35 Light" w:hAnsi="Avenir LT Pro 35 Light"/>
          <w:sz w:val="21"/>
          <w:szCs w:val="21"/>
        </w:rPr>
        <w:t xml:space="preserve"> JSTOR (1882–97)</w:t>
      </w:r>
    </w:p>
    <w:p w:rsidR="00286E9F" w:rsidRPr="00206D71" w:rsidRDefault="00286E9F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Fine Arts</w:t>
      </w:r>
      <w:r w:rsidR="0051758C" w:rsidRPr="00206D71">
        <w:rPr>
          <w:rFonts w:ascii="Avenir LT Pro 35 Light" w:hAnsi="Avenir LT Pro 35 Light"/>
          <w:i/>
          <w:sz w:val="21"/>
          <w:szCs w:val="21"/>
          <w:u w:val="single"/>
        </w:rPr>
        <w:t>, a Journal of the Polite World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51758C" w:rsidRPr="00206D71">
        <w:rPr>
          <w:rFonts w:ascii="Avenir LT Pro 35 Light" w:hAnsi="Avenir LT Pro 35 Light"/>
          <w:sz w:val="21"/>
          <w:szCs w:val="21"/>
        </w:rPr>
        <w:t>1872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51758C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9356B0" w:rsidRPr="00206D71" w:rsidRDefault="009356B0" w:rsidP="009356B0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51758C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0A4B4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Galaxy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1866–1878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Absorbed into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</w:rPr>
        <w:t>The</w:t>
      </w:r>
      <w:proofErr w:type="gramEnd"/>
      <w:r w:rsidRPr="00206D71">
        <w:rPr>
          <w:rFonts w:ascii="Avenir LT Pro 35 Light" w:hAnsi="Avenir LT Pro 35 Light"/>
          <w:i/>
          <w:sz w:val="21"/>
          <w:szCs w:val="21"/>
        </w:rPr>
        <w:t xml:space="preserve"> Atlantic Monthly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0A4B49" w:rsidRPr="00206D71" w:rsidRDefault="000A4B49" w:rsidP="000A4B4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 Making of Ameri</w:t>
      </w:r>
      <w:r w:rsidR="00B31E29" w:rsidRPr="00206D71">
        <w:rPr>
          <w:rFonts w:ascii="Avenir LT Pro 35 Light" w:hAnsi="Avenir LT Pro 35 Light"/>
          <w:sz w:val="21"/>
          <w:szCs w:val="21"/>
        </w:rPr>
        <w:t>ca, Cornell</w:t>
      </w:r>
      <w:r w:rsidRPr="00206D71">
        <w:rPr>
          <w:rFonts w:ascii="Avenir LT Pro 35 Light" w:hAnsi="Avenir LT Pro 35 Light"/>
          <w:sz w:val="21"/>
          <w:szCs w:val="21"/>
        </w:rPr>
        <w:t xml:space="preserve"> (1866–78)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Harper’s New Monthly Magazine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1850–1900 (</w:t>
      </w:r>
      <w:r w:rsidRPr="00206D71">
        <w:rPr>
          <w:rFonts w:ascii="Avenir LT Pro 35 Light" w:hAnsi="Avenir LT Pro 35 Light"/>
          <w:i/>
          <w:sz w:val="21"/>
          <w:szCs w:val="21"/>
        </w:rPr>
        <w:t>Harper’s New Monthly Magazine</w:t>
      </w:r>
      <w:r w:rsidRPr="00206D71">
        <w:rPr>
          <w:rFonts w:ascii="Avenir LT Pro 35 Light" w:hAnsi="Avenir LT Pro 35 Light"/>
          <w:sz w:val="21"/>
          <w:szCs w:val="21"/>
        </w:rPr>
        <w:t>); 1900–1913 (</w:t>
      </w:r>
      <w:r w:rsidRPr="00206D71">
        <w:rPr>
          <w:rFonts w:ascii="Avenir LT Pro 35 Light" w:hAnsi="Avenir LT Pro 35 Light"/>
          <w:i/>
          <w:sz w:val="21"/>
          <w:szCs w:val="21"/>
        </w:rPr>
        <w:t>Harper’s Monthly Magazine</w:t>
      </w:r>
      <w:r w:rsidRPr="00206D71">
        <w:rPr>
          <w:rFonts w:ascii="Avenir LT Pro 35 Light" w:hAnsi="Avenir LT Pro 35 Light"/>
          <w:sz w:val="21"/>
          <w:szCs w:val="21"/>
        </w:rPr>
        <w:t>); 1913–present (</w:t>
      </w:r>
      <w:r w:rsidRPr="00206D71">
        <w:rPr>
          <w:rFonts w:ascii="Avenir LT Pro 35 Light" w:hAnsi="Avenir LT Pro 35 Light"/>
          <w:i/>
          <w:sz w:val="21"/>
          <w:szCs w:val="21"/>
        </w:rPr>
        <w:t>Harper’s Magazine</w:t>
      </w:r>
      <w:r w:rsidRPr="00206D71">
        <w:rPr>
          <w:rFonts w:ascii="Avenir LT Pro 35 Light" w:hAnsi="Avenir LT Pro 35 Light"/>
          <w:sz w:val="21"/>
          <w:szCs w:val="21"/>
        </w:rPr>
        <w:t>)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lastRenderedPageBreak/>
        <w:t>Location: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 Making of America, Cornell (1850–99)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Harper’s Weekly</w:t>
      </w:r>
      <w:r w:rsidR="00FB3C4E" w:rsidRPr="00206D71">
        <w:rPr>
          <w:rFonts w:ascii="Avenir LT Pro 35 Light" w:hAnsi="Avenir LT Pro 35 Light"/>
          <w:i/>
          <w:sz w:val="21"/>
          <w:szCs w:val="21"/>
          <w:u w:val="single"/>
        </w:rPr>
        <w:t>, Journal of Civilization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5648A" w:rsidRPr="00206D71">
        <w:rPr>
          <w:rFonts w:ascii="Avenir LT Pro 35 Light" w:hAnsi="Avenir LT Pro 35 Light"/>
          <w:sz w:val="21"/>
          <w:szCs w:val="21"/>
        </w:rPr>
        <w:t>1857–</w:t>
      </w:r>
      <w:r w:rsidR="00A007A2" w:rsidRPr="00206D71">
        <w:rPr>
          <w:rFonts w:ascii="Avenir LT Pro 35 Light" w:hAnsi="Avenir LT Pro 35 Light"/>
          <w:sz w:val="21"/>
          <w:szCs w:val="21"/>
        </w:rPr>
        <w:t>1916</w:t>
      </w:r>
    </w:p>
    <w:p w:rsidR="00A007A2" w:rsidRPr="00206D71" w:rsidRDefault="00A007A2" w:rsidP="00FA2809">
      <w:pPr>
        <w:rPr>
          <w:rFonts w:ascii="Avenir LT Pro 35 Light" w:hAnsi="Avenir LT Pro 35 Light"/>
          <w:i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Absorbed into </w:t>
      </w:r>
      <w:r w:rsidRPr="00206D71">
        <w:rPr>
          <w:rFonts w:ascii="Avenir LT Pro 35 Light" w:hAnsi="Avenir LT Pro 35 Light"/>
          <w:i/>
          <w:sz w:val="21"/>
          <w:szCs w:val="21"/>
        </w:rPr>
        <w:t>the Independent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A007A2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A007A2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A007A2" w:rsidRPr="00206D71">
        <w:rPr>
          <w:rFonts w:ascii="Avenir LT Pro 35 Light" w:hAnsi="Avenir LT Pro 35 Light"/>
          <w:sz w:val="21"/>
          <w:szCs w:val="21"/>
        </w:rPr>
        <w:t>HarpWeek</w:t>
      </w:r>
      <w:proofErr w:type="spellEnd"/>
      <w:r w:rsidR="00A007A2" w:rsidRPr="00206D71">
        <w:rPr>
          <w:rFonts w:ascii="Avenir LT Pro 35 Light" w:hAnsi="Avenir LT Pro 35 Light"/>
          <w:sz w:val="21"/>
          <w:szCs w:val="21"/>
        </w:rPr>
        <w:t xml:space="preserve"> (1857–1912)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B54B93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Independent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54B93" w:rsidRPr="00206D71">
        <w:rPr>
          <w:rFonts w:ascii="Avenir LT Pro 35 Light" w:hAnsi="Avenir LT Pro 35 Light"/>
          <w:sz w:val="21"/>
          <w:szCs w:val="21"/>
        </w:rPr>
        <w:t>1848–1928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B54B93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54B93" w:rsidRPr="00206D71">
        <w:rPr>
          <w:rFonts w:ascii="Avenir LT Pro 35 Light" w:hAnsi="Avenir LT Pro 35 Light"/>
          <w:sz w:val="21"/>
          <w:szCs w:val="21"/>
        </w:rPr>
        <w:t xml:space="preserve"> ProQuest American Periodicals (1848–1921)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8E607D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International Studio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8E607D" w:rsidRPr="00206D71">
        <w:rPr>
          <w:rFonts w:ascii="Avenir LT Pro 35 Light" w:hAnsi="Avenir LT Pro 35 Light"/>
          <w:sz w:val="21"/>
          <w:szCs w:val="21"/>
        </w:rPr>
        <w:t>London edition (</w:t>
      </w:r>
      <w:r w:rsidR="008E607D" w:rsidRPr="00206D71">
        <w:rPr>
          <w:rFonts w:ascii="Avenir LT Pro 35 Light" w:hAnsi="Avenir LT Pro 35 Light"/>
          <w:i/>
          <w:sz w:val="21"/>
          <w:szCs w:val="21"/>
        </w:rPr>
        <w:t>The Studio: An Illustrated Magazine of Fine and Applied Art</w:t>
      </w:r>
      <w:r w:rsidR="008E607D" w:rsidRPr="00206D71">
        <w:rPr>
          <w:rFonts w:ascii="Avenir LT Pro 35 Light" w:hAnsi="Avenir LT Pro 35 Light"/>
          <w:sz w:val="21"/>
          <w:szCs w:val="21"/>
        </w:rPr>
        <w:t>): 1893–1964; New York edition (</w:t>
      </w:r>
      <w:r w:rsidR="008E607D" w:rsidRPr="00206D71">
        <w:rPr>
          <w:rFonts w:ascii="Avenir LT Pro 35 Light" w:hAnsi="Avenir LT Pro 35 Light"/>
          <w:i/>
          <w:sz w:val="21"/>
          <w:szCs w:val="21"/>
        </w:rPr>
        <w:t>The International Studio</w:t>
      </w:r>
      <w:r w:rsidR="008E607D" w:rsidRPr="00206D71">
        <w:rPr>
          <w:rFonts w:ascii="Avenir LT Pro 35 Light" w:hAnsi="Avenir LT Pro 35 Light"/>
          <w:sz w:val="21"/>
          <w:szCs w:val="21"/>
        </w:rPr>
        <w:t>):</w:t>
      </w:r>
      <w:r w:rsidR="008E607D" w:rsidRPr="00206D71">
        <w:rPr>
          <w:rFonts w:ascii="Avenir LT Pro 35 Light" w:hAnsi="Avenir LT Pro 35 Light"/>
          <w:i/>
          <w:sz w:val="21"/>
          <w:szCs w:val="21"/>
        </w:rPr>
        <w:t xml:space="preserve"> </w:t>
      </w:r>
      <w:r w:rsidR="008E607D" w:rsidRPr="00206D71">
        <w:rPr>
          <w:rFonts w:ascii="Avenir LT Pro 35 Light" w:hAnsi="Avenir LT Pro 35 Light"/>
          <w:sz w:val="21"/>
          <w:szCs w:val="21"/>
        </w:rPr>
        <w:t>1897–1931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8E607D" w:rsidRPr="00206D71">
        <w:rPr>
          <w:rFonts w:ascii="Avenir LT Pro 35 Light" w:hAnsi="Avenir LT Pro 35 Light"/>
          <w:sz w:val="21"/>
          <w:szCs w:val="21"/>
        </w:rPr>
        <w:t xml:space="preserve"> London;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8E607D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8E607D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815D8F" w:rsidRPr="00206D71">
        <w:rPr>
          <w:rFonts w:ascii="Avenir LT Pro 35 Light" w:hAnsi="Avenir LT Pro 35 Light"/>
          <w:sz w:val="21"/>
          <w:szCs w:val="21"/>
        </w:rPr>
        <w:t xml:space="preserve">New York, </w:t>
      </w:r>
      <w:r w:rsidR="008E607D" w:rsidRPr="00206D71">
        <w:rPr>
          <w:rFonts w:ascii="Avenir LT Pro 35 Light" w:hAnsi="Avenir LT Pro 35 Light"/>
          <w:sz w:val="21"/>
          <w:szCs w:val="21"/>
        </w:rPr>
        <w:t>1897–1917)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9A178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Library Table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Monthly Literary Newspaper and Review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9A1787" w:rsidRPr="00206D71">
        <w:rPr>
          <w:rFonts w:ascii="Avenir LT Pro 35 Light" w:hAnsi="Avenir LT Pro 35 Light"/>
          <w:sz w:val="21"/>
          <w:szCs w:val="21"/>
        </w:rPr>
        <w:t>1875–1879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9A1787" w:rsidRPr="00206D71">
        <w:rPr>
          <w:rFonts w:ascii="Avenir LT Pro 35 Light" w:hAnsi="Avenir LT Pro 35 Light"/>
          <w:sz w:val="21"/>
          <w:szCs w:val="21"/>
        </w:rPr>
        <w:t xml:space="preserve"> New York</w:t>
      </w:r>
      <w:r w:rsidR="00024023" w:rsidRPr="00206D71">
        <w:rPr>
          <w:rFonts w:ascii="Avenir LT Pro 35 Light" w:hAnsi="Avenir LT Pro 35 Light"/>
          <w:sz w:val="21"/>
          <w:szCs w:val="21"/>
        </w:rPr>
        <w:t>; publisher: Henry L. Hinton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1D36D4" w:rsidRPr="00206D71">
        <w:rPr>
          <w:rFonts w:ascii="Avenir LT Pro 35 Light" w:hAnsi="Avenir LT Pro 35 Light"/>
          <w:sz w:val="21"/>
          <w:szCs w:val="21"/>
        </w:rPr>
        <w:t xml:space="preserve"> Google Books (selected volumes)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Lippincott’s Magazine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2D4DCE" w:rsidRPr="00206D71">
        <w:rPr>
          <w:rFonts w:ascii="Avenir LT Pro 35 Light" w:hAnsi="Avenir LT Pro 35 Light"/>
          <w:sz w:val="21"/>
          <w:szCs w:val="21"/>
        </w:rPr>
        <w:t>1868–1915</w:t>
      </w:r>
      <w:r w:rsidR="00915478" w:rsidRPr="00206D71">
        <w:rPr>
          <w:rFonts w:ascii="Avenir LT Pro 35 Light" w:hAnsi="Avenir LT Pro 35 Light"/>
          <w:sz w:val="21"/>
          <w:szCs w:val="21"/>
        </w:rPr>
        <w:t xml:space="preserve"> (titles vary)</w:t>
      </w:r>
    </w:p>
    <w:p w:rsidR="002D4DCE" w:rsidRPr="00206D71" w:rsidRDefault="002D4DCE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Absorbed into </w:t>
      </w:r>
      <w:r w:rsidRPr="00206D71">
        <w:rPr>
          <w:rFonts w:ascii="Avenir LT Pro 35 Light" w:hAnsi="Avenir LT Pro 35 Light"/>
          <w:i/>
          <w:sz w:val="21"/>
          <w:szCs w:val="21"/>
        </w:rPr>
        <w:t>Scribner’s Monthly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2D4DCE" w:rsidRPr="00206D71">
        <w:rPr>
          <w:rFonts w:ascii="Avenir LT Pro 35 Light" w:hAnsi="Avenir LT Pro 35 Light"/>
          <w:sz w:val="21"/>
          <w:szCs w:val="21"/>
        </w:rPr>
        <w:t xml:space="preserve"> Philadelphia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2D4DCE" w:rsidRPr="00206D71">
        <w:rPr>
          <w:rFonts w:ascii="Avenir LT Pro 35 Light" w:hAnsi="Avenir LT Pro 35 Light"/>
          <w:sz w:val="21"/>
          <w:szCs w:val="21"/>
        </w:rPr>
        <w:t xml:space="preserve"> ProQuest American Periodicals (1868–1915)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C452C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Magazine of Art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D278D" w:rsidRPr="00206D71">
        <w:rPr>
          <w:rFonts w:ascii="Avenir LT Pro 35 Light" w:hAnsi="Avenir LT Pro 35 Light"/>
          <w:sz w:val="21"/>
          <w:szCs w:val="21"/>
        </w:rPr>
        <w:t>1878–1904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C452C6" w:rsidRPr="00206D71">
        <w:rPr>
          <w:rFonts w:ascii="Avenir LT Pro 35 Light" w:hAnsi="Avenir LT Pro 35 Light"/>
          <w:sz w:val="21"/>
          <w:szCs w:val="21"/>
        </w:rPr>
        <w:t xml:space="preserve"> London, Paris, New York, &amp; Melbourne; publisher: </w:t>
      </w:r>
      <w:proofErr w:type="spellStart"/>
      <w:r w:rsidR="00C452C6" w:rsidRPr="00206D71">
        <w:rPr>
          <w:rFonts w:ascii="Avenir LT Pro 35 Light" w:hAnsi="Avenir LT Pro 35 Light"/>
          <w:sz w:val="21"/>
          <w:szCs w:val="21"/>
        </w:rPr>
        <w:t>Cassell</w:t>
      </w:r>
      <w:proofErr w:type="spellEnd"/>
      <w:r w:rsidR="00C452C6" w:rsidRPr="00206D71">
        <w:rPr>
          <w:rFonts w:ascii="Avenir LT Pro 35 Light" w:hAnsi="Avenir LT Pro 35 Light"/>
          <w:sz w:val="21"/>
          <w:szCs w:val="21"/>
        </w:rPr>
        <w:t xml:space="preserve"> and Company, Ltd.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DD278D" w:rsidRPr="00206D71">
        <w:rPr>
          <w:rFonts w:ascii="Avenir LT Pro 35 Light" w:hAnsi="Avenir LT Pro 35 Light"/>
          <w:sz w:val="21"/>
          <w:szCs w:val="21"/>
        </w:rPr>
        <w:t xml:space="preserve"> ProQuest British Periodicals (1878–1904)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933F6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Munsey’s Magazine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D278D" w:rsidRPr="00206D71">
        <w:rPr>
          <w:rFonts w:ascii="Avenir LT Pro 35 Light" w:hAnsi="Avenir LT Pro 35 Light"/>
          <w:sz w:val="21"/>
          <w:szCs w:val="21"/>
        </w:rPr>
        <w:t>1889–1891 (</w:t>
      </w:r>
      <w:r w:rsidR="00DD278D" w:rsidRPr="00206D71">
        <w:rPr>
          <w:rFonts w:ascii="Avenir LT Pro 35 Light" w:hAnsi="Avenir LT Pro 35 Light"/>
          <w:i/>
          <w:sz w:val="21"/>
          <w:szCs w:val="21"/>
        </w:rPr>
        <w:t>Munsey’s Weekly</w:t>
      </w:r>
      <w:r w:rsidR="00DD278D" w:rsidRPr="00206D71">
        <w:rPr>
          <w:rFonts w:ascii="Avenir LT Pro 35 Light" w:hAnsi="Avenir LT Pro 35 Light"/>
          <w:sz w:val="21"/>
          <w:szCs w:val="21"/>
        </w:rPr>
        <w:t>); 1891–1929 (</w:t>
      </w:r>
      <w:r w:rsidR="00DD278D" w:rsidRPr="00206D71">
        <w:rPr>
          <w:rFonts w:ascii="Avenir LT Pro 35 Light" w:hAnsi="Avenir LT Pro 35 Light"/>
          <w:i/>
          <w:sz w:val="21"/>
          <w:szCs w:val="21"/>
        </w:rPr>
        <w:t>Munsey’s Magazine</w:t>
      </w:r>
      <w:r w:rsidR="00DD278D" w:rsidRPr="00206D71">
        <w:rPr>
          <w:rFonts w:ascii="Avenir LT Pro 35 Light" w:hAnsi="Avenir LT Pro 35 Light"/>
          <w:sz w:val="21"/>
          <w:szCs w:val="21"/>
        </w:rPr>
        <w:t>)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DD278D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DA3C10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DA3C10" w:rsidRPr="00206D71">
        <w:rPr>
          <w:rFonts w:ascii="Avenir LT Pro 35 Light" w:hAnsi="Avenir LT Pro 35 Light"/>
          <w:sz w:val="21"/>
          <w:szCs w:val="21"/>
        </w:rPr>
        <w:t xml:space="preserve"> (1892–1922)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BF680E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Nation</w:t>
      </w:r>
      <w:r w:rsidR="00432908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="00432908"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="00432908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Weekly Journal Devoted to Politics, Literature, Science, and Art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F680E" w:rsidRPr="00206D71">
        <w:rPr>
          <w:rFonts w:ascii="Avenir LT Pro 35 Light" w:hAnsi="Avenir LT Pro 35 Light"/>
          <w:sz w:val="21"/>
          <w:szCs w:val="21"/>
        </w:rPr>
        <w:t>1865–present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565AF4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F680E" w:rsidRPr="00206D71">
        <w:rPr>
          <w:rFonts w:ascii="Avenir LT Pro 35 Light" w:hAnsi="Avenir LT Pro 35 Light"/>
          <w:sz w:val="21"/>
          <w:szCs w:val="21"/>
        </w:rPr>
        <w:t xml:space="preserve"> EBSCOhost (1865–present)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C21A2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New Path</w:t>
      </w:r>
      <w:r w:rsidR="00E03C92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, </w:t>
      </w:r>
      <w:proofErr w:type="gramStart"/>
      <w:r w:rsidR="00E03C92"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="00E03C92"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Monthly Art Journal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C21A27" w:rsidRPr="00206D71">
        <w:rPr>
          <w:rFonts w:ascii="Avenir LT Pro 35 Light" w:hAnsi="Avenir LT Pro 35 Light"/>
          <w:sz w:val="21"/>
          <w:szCs w:val="21"/>
        </w:rPr>
        <w:t>1863–1865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C21A27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FA2809" w:rsidRPr="00206D71" w:rsidRDefault="00FA2809" w:rsidP="00FA2809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C21A27" w:rsidRPr="00206D71">
        <w:rPr>
          <w:rFonts w:ascii="Avenir LT Pro 35 Light" w:hAnsi="Avenir LT Pro 35 Light"/>
          <w:sz w:val="21"/>
          <w:szCs w:val="21"/>
        </w:rPr>
        <w:t xml:space="preserve"> JSTOR (1863–65)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060D6A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Commercial Advertiser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lastRenderedPageBreak/>
        <w:t xml:space="preserve">Publication history: </w:t>
      </w:r>
      <w:r w:rsidR="0039220A" w:rsidRPr="00206D71">
        <w:rPr>
          <w:rFonts w:ascii="Avenir LT Pro 35 Light" w:hAnsi="Avenir LT Pro 35 Light"/>
          <w:sz w:val="21"/>
          <w:szCs w:val="21"/>
        </w:rPr>
        <w:t>1797–1904</w:t>
      </w:r>
      <w:r w:rsidR="00FD6436" w:rsidRPr="00206D71">
        <w:rPr>
          <w:rFonts w:ascii="Avenir LT Pro 35 Light" w:hAnsi="Avenir LT Pro 35 Light"/>
          <w:sz w:val="21"/>
          <w:szCs w:val="21"/>
        </w:rPr>
        <w:t xml:space="preserve"> (</w:t>
      </w:r>
      <w:r w:rsidR="00FD6436" w:rsidRPr="00206D71">
        <w:rPr>
          <w:rFonts w:ascii="Avenir LT Pro 35 Light" w:hAnsi="Avenir LT Pro 35 Light"/>
          <w:i/>
          <w:sz w:val="21"/>
          <w:szCs w:val="21"/>
        </w:rPr>
        <w:t>New York Commercial Advertiser</w:t>
      </w:r>
      <w:r w:rsidR="00FD6436" w:rsidRPr="00206D71">
        <w:rPr>
          <w:rFonts w:ascii="Avenir LT Pro 35 Light" w:hAnsi="Avenir LT Pro 35 Light"/>
          <w:sz w:val="21"/>
          <w:szCs w:val="21"/>
        </w:rPr>
        <w:t>); 1904–1923 (</w:t>
      </w:r>
      <w:r w:rsidR="00FD6436" w:rsidRPr="00206D71">
        <w:rPr>
          <w:rFonts w:ascii="Avenir LT Pro 35 Light" w:hAnsi="Avenir LT Pro 35 Light"/>
          <w:i/>
          <w:sz w:val="21"/>
          <w:szCs w:val="21"/>
        </w:rPr>
        <w:t>New York Globe and Commercial Advertiser</w:t>
      </w:r>
      <w:r w:rsidR="00FD6436" w:rsidRPr="00206D71">
        <w:rPr>
          <w:rFonts w:ascii="Avenir LT Pro 35 Light" w:hAnsi="Avenir LT Pro 35 Light"/>
          <w:sz w:val="21"/>
          <w:szCs w:val="21"/>
        </w:rPr>
        <w:t>)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39220A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A5B32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3944E0" w:rsidRPr="00206D71">
        <w:rPr>
          <w:rFonts w:ascii="Avenir LT Pro 35 Light" w:hAnsi="Avenir LT Pro 35 Light"/>
          <w:sz w:val="21"/>
          <w:szCs w:val="21"/>
        </w:rPr>
        <w:t>GenealogyBank.com (1797–1876)</w:t>
      </w:r>
    </w:p>
    <w:p w:rsidR="008D5EA4" w:rsidRPr="00206D71" w:rsidRDefault="008D5EA4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Evening Express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32306D" w:rsidRPr="00206D71">
        <w:rPr>
          <w:rFonts w:ascii="Avenir LT Pro 35 Light" w:hAnsi="Avenir LT Pro 35 Light"/>
          <w:sz w:val="21"/>
          <w:szCs w:val="21"/>
        </w:rPr>
        <w:t>1836–1881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32306D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Evening Mail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32306D" w:rsidRPr="00206D71">
        <w:rPr>
          <w:rFonts w:ascii="Avenir LT Pro 35 Light" w:hAnsi="Avenir LT Pro 35 Light"/>
          <w:sz w:val="21"/>
          <w:szCs w:val="21"/>
        </w:rPr>
        <w:t>1867–1924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32306D" w:rsidRPr="00206D71" w:rsidRDefault="0032306D" w:rsidP="0032306D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Evening Post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272B58" w:rsidRPr="00206D71">
        <w:rPr>
          <w:rFonts w:ascii="Avenir LT Pro 35 Light" w:hAnsi="Avenir LT Pro 35 Light"/>
          <w:sz w:val="21"/>
          <w:szCs w:val="21"/>
        </w:rPr>
        <w:t>1801–present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EC410B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272B58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EC410B" w:rsidRPr="00206D71">
        <w:rPr>
          <w:rFonts w:ascii="Avenir LT Pro 35 Light" w:hAnsi="Avenir LT Pro 35 Light"/>
          <w:sz w:val="21"/>
          <w:szCs w:val="21"/>
        </w:rPr>
        <w:t>NYS Historic Newspapers (1832–1920)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Evening Telegram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6C690D" w:rsidRPr="00206D71">
        <w:rPr>
          <w:rFonts w:ascii="Avenir LT Pro 35 Light" w:hAnsi="Avenir LT Pro 35 Light"/>
          <w:sz w:val="21"/>
          <w:szCs w:val="21"/>
        </w:rPr>
        <w:t>1867–1924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EC410B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C410B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6C690D" w:rsidRPr="00206D71">
        <w:rPr>
          <w:rFonts w:ascii="Avenir LT Pro 35 Light" w:hAnsi="Avenir LT Pro 35 Light"/>
          <w:sz w:val="21"/>
          <w:szCs w:val="21"/>
        </w:rPr>
        <w:t>Fulton History (1869–1924)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0E0709" w:rsidRPr="00206D71" w:rsidRDefault="000E070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Globe and Commercial Advertiser</w:t>
      </w:r>
    </w:p>
    <w:p w:rsidR="00D731CE" w:rsidRPr="00206D71" w:rsidRDefault="007F02D3" w:rsidP="00D731CE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See </w:t>
      </w:r>
      <w:r w:rsidRPr="00206D71">
        <w:rPr>
          <w:rFonts w:ascii="Avenir LT Pro 35 Light" w:hAnsi="Avenir LT Pro 35 Light"/>
          <w:i/>
          <w:sz w:val="21"/>
          <w:szCs w:val="21"/>
        </w:rPr>
        <w:t>New York Commercial Advertiser</w:t>
      </w:r>
    </w:p>
    <w:p w:rsidR="000E0709" w:rsidRPr="00206D71" w:rsidRDefault="000E070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Herald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C75974" w:rsidRPr="00206D71">
        <w:rPr>
          <w:rFonts w:ascii="Avenir LT Pro 35 Light" w:hAnsi="Avenir LT Pro 35 Light"/>
          <w:sz w:val="21"/>
          <w:szCs w:val="21"/>
        </w:rPr>
        <w:t>1835–1924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C75974" w:rsidRPr="00206D71">
        <w:rPr>
          <w:rFonts w:ascii="Avenir LT Pro 35 Light" w:hAnsi="Avenir LT Pro 35 Light"/>
          <w:sz w:val="21"/>
          <w:szCs w:val="21"/>
        </w:rPr>
        <w:t xml:space="preserve"> America’s Historical Newspapers (</w:t>
      </w:r>
      <w:proofErr w:type="spellStart"/>
      <w:r w:rsidR="00C75974" w:rsidRPr="00206D71">
        <w:rPr>
          <w:rFonts w:ascii="Avenir LT Pro 35 Light" w:hAnsi="Avenir LT Pro 35 Light"/>
          <w:sz w:val="21"/>
          <w:szCs w:val="21"/>
        </w:rPr>
        <w:t>Readex</w:t>
      </w:r>
      <w:proofErr w:type="spellEnd"/>
      <w:r w:rsidR="00C75974" w:rsidRPr="00206D71">
        <w:rPr>
          <w:rFonts w:ascii="Avenir LT Pro 35 Light" w:hAnsi="Avenir LT Pro 35 Light"/>
          <w:sz w:val="21"/>
          <w:szCs w:val="21"/>
        </w:rPr>
        <w:t>) (1857–61, 1863–96, 1898)</w:t>
      </w:r>
    </w:p>
    <w:p w:rsidR="00487278" w:rsidRPr="00206D71" w:rsidRDefault="00487278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Press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E55C5D" w:rsidRPr="00206D71">
        <w:rPr>
          <w:rFonts w:ascii="Avenir LT Pro 35 Light" w:hAnsi="Avenir LT Pro 35 Light"/>
          <w:sz w:val="21"/>
          <w:szCs w:val="21"/>
        </w:rPr>
        <w:t>1887–1916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55C5D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Sun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2C7C1A" w:rsidRPr="00206D71">
        <w:rPr>
          <w:rFonts w:ascii="Avenir LT Pro 35 Light" w:hAnsi="Avenir LT Pro 35 Light"/>
          <w:sz w:val="21"/>
          <w:szCs w:val="21"/>
        </w:rPr>
        <w:t>1833–1950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2C7C1A" w:rsidRPr="00206D71">
        <w:rPr>
          <w:rFonts w:ascii="Avenir LT Pro 35 Light" w:hAnsi="Avenir LT Pro 35 Light"/>
          <w:sz w:val="21"/>
          <w:szCs w:val="21"/>
        </w:rPr>
        <w:t xml:space="preserve"> Chronicling A</w:t>
      </w:r>
      <w:r w:rsidR="00FC0A28" w:rsidRPr="00206D71">
        <w:rPr>
          <w:rFonts w:ascii="Avenir LT Pro 35 Light" w:hAnsi="Avenir LT Pro 35 Light"/>
          <w:sz w:val="21"/>
          <w:szCs w:val="21"/>
        </w:rPr>
        <w:t>merica, Library of Congress</w:t>
      </w:r>
      <w:r w:rsidR="002C7C1A" w:rsidRPr="00206D71">
        <w:rPr>
          <w:rFonts w:ascii="Avenir LT Pro 35 Light" w:hAnsi="Avenir LT Pro 35 Light"/>
          <w:sz w:val="21"/>
          <w:szCs w:val="21"/>
        </w:rPr>
        <w:t xml:space="preserve"> (1859–1920)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Times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D03C1" w:rsidRPr="00206D71">
        <w:rPr>
          <w:rFonts w:ascii="Avenir LT Pro 35 Light" w:hAnsi="Avenir LT Pro 35 Light"/>
          <w:sz w:val="21"/>
          <w:szCs w:val="21"/>
        </w:rPr>
        <w:t>1851–present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D03C1" w:rsidRPr="00206D71">
        <w:rPr>
          <w:rFonts w:ascii="Avenir LT Pro 35 Light" w:hAnsi="Avenir LT Pro 35 Light"/>
          <w:sz w:val="21"/>
          <w:szCs w:val="21"/>
        </w:rPr>
        <w:t xml:space="preserve"> ProQuest Historical Newspapers (1857–1922)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Tribune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E86FA5" w:rsidRPr="00206D71">
        <w:rPr>
          <w:rFonts w:ascii="Avenir LT Pro 35 Light" w:hAnsi="Avenir LT Pro 35 Light"/>
          <w:sz w:val="21"/>
          <w:szCs w:val="21"/>
        </w:rPr>
        <w:t>1841–1966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86FA5" w:rsidRPr="00206D71">
        <w:rPr>
          <w:rFonts w:ascii="Avenir LT Pro 35 Light" w:hAnsi="Avenir LT Pro 35 Light"/>
          <w:sz w:val="21"/>
          <w:szCs w:val="21"/>
        </w:rPr>
        <w:t xml:space="preserve"> Chronicling America, Library of Congress (1842–1922)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 York World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7138D1" w:rsidRPr="00206D71">
        <w:rPr>
          <w:rFonts w:ascii="Avenir LT Pro 35 Light" w:hAnsi="Avenir LT Pro 35 Light"/>
          <w:sz w:val="21"/>
          <w:szCs w:val="21"/>
        </w:rPr>
        <w:t>1860–1931</w:t>
      </w:r>
    </w:p>
    <w:p w:rsidR="0039220A" w:rsidRPr="00206D71" w:rsidRDefault="0039220A" w:rsidP="0039220A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138D1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0E0709" w:rsidRPr="00206D71" w:rsidRDefault="000E070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Newark Daily Advertiser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F1347D" w:rsidRPr="00206D71">
        <w:rPr>
          <w:rFonts w:ascii="Avenir LT Pro 35 Light" w:hAnsi="Avenir LT Pro 35 Light"/>
          <w:sz w:val="21"/>
          <w:szCs w:val="21"/>
        </w:rPr>
        <w:t>1832–1907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F1347D" w:rsidRPr="00206D71">
        <w:rPr>
          <w:rFonts w:ascii="Avenir LT Pro 35 Light" w:hAnsi="Avenir LT Pro 35 Light"/>
          <w:sz w:val="21"/>
          <w:szCs w:val="21"/>
        </w:rPr>
        <w:t xml:space="preserve"> Newark, NJ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0A7CF2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E0709" w:rsidRPr="00206D71" w:rsidRDefault="000E070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993D15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The North American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993D15" w:rsidRPr="00206D71">
        <w:rPr>
          <w:rFonts w:ascii="Avenir LT Pro 35 Light" w:hAnsi="Avenir LT Pro 35 Light"/>
          <w:sz w:val="21"/>
          <w:szCs w:val="21"/>
        </w:rPr>
        <w:t>1839–1925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993D15" w:rsidRPr="00206D71">
        <w:rPr>
          <w:rFonts w:ascii="Avenir LT Pro 35 Light" w:hAnsi="Avenir LT Pro 35 Light"/>
          <w:sz w:val="21"/>
          <w:szCs w:val="21"/>
        </w:rPr>
        <w:t xml:space="preserve"> Philadelphia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D844C5" w:rsidRPr="00206D71">
        <w:rPr>
          <w:rFonts w:ascii="Avenir LT Pro 35 Light" w:hAnsi="Avenir LT Pro 35 Light"/>
          <w:sz w:val="21"/>
          <w:szCs w:val="21"/>
        </w:rPr>
        <w:t xml:space="preserve"> Nineteenth Century U. S. Newspapers (1839–1899)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D29D2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Palette and Bench</w:t>
      </w:r>
      <w:r w:rsidR="00175771" w:rsidRPr="00206D71">
        <w:rPr>
          <w:rFonts w:ascii="Avenir LT Pro 35 Light" w:hAnsi="Avenir LT Pro 35 Light"/>
          <w:i/>
          <w:sz w:val="21"/>
          <w:szCs w:val="21"/>
          <w:u w:val="single"/>
        </w:rPr>
        <w:t>, for the Art Student and Crafts Worker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175771" w:rsidRPr="00206D71">
        <w:rPr>
          <w:rFonts w:ascii="Avenir LT Pro 35 Light" w:hAnsi="Avenir LT Pro 35 Light"/>
          <w:sz w:val="21"/>
          <w:szCs w:val="21"/>
        </w:rPr>
        <w:t>1908–1911</w:t>
      </w:r>
    </w:p>
    <w:p w:rsidR="00175771" w:rsidRPr="00206D71" w:rsidRDefault="00E36B92" w:rsidP="00D731CE">
      <w:pPr>
        <w:rPr>
          <w:rFonts w:ascii="Avenir LT Pro 35 Light" w:hAnsi="Avenir LT Pro 35 Light"/>
          <w:i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Continues</w:t>
      </w:r>
      <w:r w:rsidR="00175771" w:rsidRPr="00206D71">
        <w:rPr>
          <w:rFonts w:ascii="Avenir LT Pro 35 Light" w:hAnsi="Avenir LT Pro 35 Light"/>
          <w:sz w:val="21"/>
          <w:szCs w:val="21"/>
        </w:rPr>
        <w:t xml:space="preserve"> as </w:t>
      </w:r>
      <w:r w:rsidR="00175771" w:rsidRPr="00206D71">
        <w:rPr>
          <w:rFonts w:ascii="Avenir LT Pro 35 Light" w:hAnsi="Avenir LT Pro 35 Light"/>
          <w:i/>
          <w:sz w:val="21"/>
          <w:szCs w:val="21"/>
        </w:rPr>
        <w:t>Arts &amp; Decoration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175771" w:rsidRPr="00206D71">
        <w:rPr>
          <w:rFonts w:ascii="Avenir LT Pro 35 Light" w:hAnsi="Avenir LT Pro 35 Light"/>
          <w:sz w:val="21"/>
          <w:szCs w:val="21"/>
        </w:rPr>
        <w:t xml:space="preserve"> Syracuse, NY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175771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175771" w:rsidRPr="00206D71">
        <w:rPr>
          <w:rFonts w:ascii="Avenir LT Pro 35 Light" w:hAnsi="Avenir LT Pro 35 Light"/>
          <w:sz w:val="21"/>
          <w:szCs w:val="21"/>
        </w:rPr>
        <w:t xml:space="preserve"> (1908); Google Books (selected volumes)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C83CD6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Penn Monthly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>, Devoted to Literature, Art, Science and Politics</w:t>
      </w:r>
    </w:p>
    <w:p w:rsidR="00C83CD6" w:rsidRPr="00206D71" w:rsidRDefault="00C83CD6" w:rsidP="00C83CD6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Publication history: 1870–1882</w:t>
      </w:r>
    </w:p>
    <w:p w:rsidR="00C83CD6" w:rsidRPr="00206D71" w:rsidRDefault="00C83CD6" w:rsidP="00C83CD6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Philadelphia</w:t>
      </w:r>
    </w:p>
    <w:p w:rsidR="00C83CD6" w:rsidRPr="00206D71" w:rsidRDefault="00C83CD6" w:rsidP="00C83CD6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C6F47" w:rsidRPr="00206D71">
        <w:rPr>
          <w:rFonts w:ascii="Avenir LT Pro 35 Light" w:hAnsi="Avenir LT Pro 35 Light"/>
          <w:sz w:val="21"/>
          <w:szCs w:val="21"/>
        </w:rPr>
        <w:t xml:space="preserve"> </w:t>
      </w:r>
      <w:r w:rsidR="00854B81" w:rsidRPr="00206D71">
        <w:rPr>
          <w:rFonts w:ascii="Avenir LT Pro 35 Light" w:hAnsi="Avenir LT Pro 35 Light"/>
          <w:sz w:val="21"/>
          <w:szCs w:val="21"/>
        </w:rPr>
        <w:t>Google Books (1870</w:t>
      </w:r>
      <w:r w:rsidR="00A01EFE" w:rsidRPr="00206D71">
        <w:rPr>
          <w:rFonts w:ascii="Avenir LT Pro 35 Light" w:hAnsi="Avenir LT Pro 35 Light"/>
          <w:sz w:val="21"/>
          <w:szCs w:val="21"/>
        </w:rPr>
        <w:t>, 1879–81</w:t>
      </w:r>
      <w:r w:rsidR="00854B81" w:rsidRPr="00206D71">
        <w:rPr>
          <w:rFonts w:ascii="Avenir LT Pro 35 Light" w:hAnsi="Avenir LT Pro 35 Light"/>
          <w:sz w:val="21"/>
          <w:szCs w:val="21"/>
        </w:rPr>
        <w:t xml:space="preserve">), </w:t>
      </w:r>
      <w:r w:rsidR="00EC6F47" w:rsidRPr="00206D71">
        <w:rPr>
          <w:rFonts w:ascii="Avenir LT Pro 35 Light" w:hAnsi="Avenir LT Pro 35 Light"/>
          <w:sz w:val="21"/>
          <w:szCs w:val="21"/>
        </w:rPr>
        <w:t>Internet Archive (</w:t>
      </w:r>
      <w:r w:rsidR="007E0792" w:rsidRPr="00206D71">
        <w:rPr>
          <w:rFonts w:ascii="Avenir LT Pro 35 Light" w:hAnsi="Avenir LT Pro 35 Light"/>
          <w:sz w:val="21"/>
          <w:szCs w:val="21"/>
        </w:rPr>
        <w:t>1877, 1882</w:t>
      </w:r>
      <w:r w:rsidR="00EC6F47" w:rsidRPr="00206D71">
        <w:rPr>
          <w:rFonts w:ascii="Avenir LT Pro 35 Light" w:hAnsi="Avenir LT Pro 35 Light"/>
          <w:sz w:val="21"/>
          <w:szCs w:val="21"/>
        </w:rPr>
        <w:t>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Philadelphia Evening Bulletin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600173" w:rsidRPr="00206D71">
        <w:rPr>
          <w:rFonts w:ascii="Avenir LT Pro 35 Light" w:hAnsi="Avenir LT Pro 35 Light"/>
          <w:sz w:val="21"/>
          <w:szCs w:val="21"/>
        </w:rPr>
        <w:t>1847–1982</w:t>
      </w:r>
    </w:p>
    <w:p w:rsidR="00600173" w:rsidRPr="00206D71" w:rsidRDefault="00600173" w:rsidP="0060017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Philadelphia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600173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21637C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Philadelphia Evening Telegraph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600173" w:rsidRPr="00206D71">
        <w:rPr>
          <w:rFonts w:ascii="Avenir LT Pro 35 Light" w:hAnsi="Avenir LT Pro 35 Light"/>
          <w:sz w:val="21"/>
          <w:szCs w:val="21"/>
        </w:rPr>
        <w:t>1864–1918</w:t>
      </w:r>
    </w:p>
    <w:p w:rsidR="00600173" w:rsidRPr="00206D71" w:rsidRDefault="00600173" w:rsidP="0060017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Philadelphia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600173" w:rsidRPr="00206D71">
        <w:rPr>
          <w:rFonts w:ascii="Avenir LT Pro 35 Light" w:hAnsi="Avenir LT Pro 35 Light"/>
          <w:sz w:val="21"/>
          <w:szCs w:val="21"/>
        </w:rPr>
        <w:t xml:space="preserve"> Chronicling America, Library of Congress (1864–71)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Philadelphia Inquirer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600173" w:rsidRPr="00206D71">
        <w:rPr>
          <w:rFonts w:ascii="Avenir LT Pro 35 Light" w:hAnsi="Avenir LT Pro 35 Light"/>
          <w:sz w:val="21"/>
          <w:szCs w:val="21"/>
        </w:rPr>
        <w:t>1829–present</w:t>
      </w:r>
    </w:p>
    <w:p w:rsidR="00600173" w:rsidRPr="00206D71" w:rsidRDefault="00600173" w:rsidP="0060017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Philadelphia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404714" w:rsidRPr="00206D71">
        <w:rPr>
          <w:rFonts w:ascii="Avenir LT Pro 35 Light" w:hAnsi="Avenir LT Pro 35 Light"/>
          <w:sz w:val="21"/>
          <w:szCs w:val="21"/>
        </w:rPr>
        <w:t xml:space="preserve"> America’s Historical Newspapers (</w:t>
      </w:r>
      <w:proofErr w:type="spellStart"/>
      <w:r w:rsidR="00404714" w:rsidRPr="00206D71">
        <w:rPr>
          <w:rFonts w:ascii="Avenir LT Pro 35 Light" w:hAnsi="Avenir LT Pro 35 Light"/>
          <w:sz w:val="21"/>
          <w:szCs w:val="21"/>
        </w:rPr>
        <w:t>Readex</w:t>
      </w:r>
      <w:proofErr w:type="spellEnd"/>
      <w:r w:rsidR="00404714" w:rsidRPr="00206D71">
        <w:rPr>
          <w:rFonts w:ascii="Avenir LT Pro 35 Light" w:hAnsi="Avenir LT Pro 35 Light"/>
          <w:sz w:val="21"/>
          <w:szCs w:val="21"/>
        </w:rPr>
        <w:t>) (1860–1922)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Philadelphia Press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995C86" w:rsidRPr="00206D71">
        <w:rPr>
          <w:rFonts w:ascii="Avenir LT Pro 35 Light" w:hAnsi="Avenir LT Pro 35 Light"/>
          <w:sz w:val="21"/>
          <w:szCs w:val="21"/>
        </w:rPr>
        <w:t>1857–1920</w:t>
      </w:r>
    </w:p>
    <w:p w:rsidR="00600173" w:rsidRPr="00206D71" w:rsidRDefault="00600173" w:rsidP="00600173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 Philadelphia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995C86" w:rsidRPr="00206D71">
        <w:rPr>
          <w:rFonts w:ascii="Avenir LT Pro 35 Light" w:hAnsi="Avenir LT Pro 35 Light"/>
          <w:sz w:val="21"/>
          <w:szCs w:val="21"/>
        </w:rPr>
        <w:t xml:space="preserve"> America’s Historical Newspapers (</w:t>
      </w:r>
      <w:proofErr w:type="spellStart"/>
      <w:r w:rsidR="00995C86" w:rsidRPr="00206D71">
        <w:rPr>
          <w:rFonts w:ascii="Avenir LT Pro 35 Light" w:hAnsi="Avenir LT Pro 35 Light"/>
          <w:sz w:val="21"/>
          <w:szCs w:val="21"/>
        </w:rPr>
        <w:t>Readex</w:t>
      </w:r>
      <w:proofErr w:type="spellEnd"/>
      <w:r w:rsidR="00995C86" w:rsidRPr="00206D71">
        <w:rPr>
          <w:rFonts w:ascii="Avenir LT Pro 35 Light" w:hAnsi="Avenir LT Pro 35 Light"/>
          <w:sz w:val="21"/>
          <w:szCs w:val="21"/>
        </w:rPr>
        <w:t>) (1857–58)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D29D2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Potter’s American Monthly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E36B92" w:rsidRPr="00206D71">
        <w:rPr>
          <w:rFonts w:ascii="Avenir LT Pro 35 Light" w:hAnsi="Avenir LT Pro 35 Light"/>
          <w:sz w:val="21"/>
          <w:szCs w:val="21"/>
        </w:rPr>
        <w:t>1872–1882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E36B92" w:rsidRPr="00206D71">
        <w:rPr>
          <w:rFonts w:ascii="Avenir LT Pro 35 Light" w:hAnsi="Avenir LT Pro 35 Light"/>
          <w:sz w:val="21"/>
          <w:szCs w:val="21"/>
        </w:rPr>
        <w:t xml:space="preserve"> Philadelphia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E36B92" w:rsidRPr="00206D71">
        <w:rPr>
          <w:rFonts w:ascii="Avenir LT Pro 35 Light" w:hAnsi="Avenir LT Pro 35 Light"/>
          <w:sz w:val="21"/>
          <w:szCs w:val="21"/>
        </w:rPr>
        <w:t xml:space="preserve"> ProQuest American Periodicals (1875–82);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E36B92" w:rsidRPr="00206D71">
        <w:rPr>
          <w:rFonts w:ascii="Avenir LT Pro 35 Light" w:hAnsi="Avenir LT Pro 35 Light"/>
          <w:sz w:val="21"/>
          <w:szCs w:val="21"/>
        </w:rPr>
        <w:t xml:space="preserve"> (1872–77</w:t>
      </w:r>
      <w:r w:rsidR="00B85BD7" w:rsidRPr="00206D71">
        <w:rPr>
          <w:rFonts w:ascii="Avenir LT Pro 35 Light" w:hAnsi="Avenir LT Pro 35 Light"/>
          <w:sz w:val="21"/>
          <w:szCs w:val="21"/>
        </w:rPr>
        <w:t>,</w:t>
      </w:r>
      <w:r w:rsidR="00E36B92" w:rsidRPr="00206D71">
        <w:rPr>
          <w:rFonts w:ascii="Avenir LT Pro 35 Light" w:hAnsi="Avenir LT Pro 35 Light"/>
          <w:sz w:val="21"/>
          <w:szCs w:val="21"/>
        </w:rPr>
        <w:t xml:space="preserve"> 1880–82)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D29D2" w:rsidRPr="00206D71" w:rsidRDefault="00B85BD7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lastRenderedPageBreak/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Print-Collector’s Quarterly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B85BD7" w:rsidRPr="00206D71">
        <w:rPr>
          <w:rFonts w:ascii="Avenir LT Pro 35 Light" w:hAnsi="Avenir LT Pro 35 Light"/>
          <w:sz w:val="21"/>
          <w:szCs w:val="21"/>
        </w:rPr>
        <w:t>1911–1950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B85BD7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B85BD7" w:rsidRPr="00206D71">
        <w:rPr>
          <w:rFonts w:ascii="Avenir LT Pro 35 Light" w:hAnsi="Avenir LT Pro 35 Light"/>
          <w:sz w:val="21"/>
          <w:szCs w:val="21"/>
        </w:rPr>
        <w:t xml:space="preserve"> </w:t>
      </w:r>
      <w:proofErr w:type="spellStart"/>
      <w:r w:rsidR="00545E5D"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="00B85BD7" w:rsidRPr="00206D71">
        <w:rPr>
          <w:rFonts w:ascii="Avenir LT Pro 35 Light" w:hAnsi="Avenir LT Pro 35 Light"/>
          <w:sz w:val="21"/>
          <w:szCs w:val="21"/>
        </w:rPr>
        <w:t xml:space="preserve"> (1911–17, 1921–23, 1927, 1929)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754A1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Putnam’s Magazine of Literature, Science, Art, and National Interests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7754A1" w:rsidRPr="00206D71">
        <w:rPr>
          <w:rFonts w:ascii="Avenir LT Pro 35 Light" w:hAnsi="Avenir LT Pro 35 Light"/>
          <w:sz w:val="21"/>
          <w:szCs w:val="21"/>
        </w:rPr>
        <w:t>1853–1857 (</w:t>
      </w:r>
      <w:r w:rsidR="007754A1" w:rsidRPr="00206D71">
        <w:rPr>
          <w:rFonts w:ascii="Avenir LT Pro 35 Light" w:hAnsi="Avenir LT Pro 35 Light"/>
          <w:i/>
          <w:sz w:val="21"/>
          <w:szCs w:val="21"/>
        </w:rPr>
        <w:t>Putnam’s Monthly)</w:t>
      </w:r>
      <w:r w:rsidR="007754A1" w:rsidRPr="00206D71">
        <w:rPr>
          <w:rFonts w:ascii="Avenir LT Pro 35 Light" w:hAnsi="Avenir LT Pro 35 Light"/>
          <w:sz w:val="21"/>
          <w:szCs w:val="21"/>
        </w:rPr>
        <w:t>; 1868–1870 (</w:t>
      </w:r>
      <w:r w:rsidR="007754A1" w:rsidRPr="00206D71">
        <w:rPr>
          <w:rFonts w:ascii="Avenir LT Pro 35 Light" w:hAnsi="Avenir LT Pro 35 Light"/>
          <w:i/>
          <w:sz w:val="21"/>
          <w:szCs w:val="21"/>
        </w:rPr>
        <w:t>Putnam’s Magazine</w:t>
      </w:r>
      <w:r w:rsidR="007754A1" w:rsidRPr="00206D71">
        <w:rPr>
          <w:rFonts w:ascii="Avenir LT Pro 35 Light" w:hAnsi="Avenir LT Pro 35 Light"/>
          <w:sz w:val="21"/>
          <w:szCs w:val="21"/>
        </w:rPr>
        <w:t>); 1906–10 ((</w:t>
      </w:r>
      <w:r w:rsidR="007754A1" w:rsidRPr="00206D71">
        <w:rPr>
          <w:rFonts w:ascii="Avenir LT Pro 35 Light" w:hAnsi="Avenir LT Pro 35 Light"/>
          <w:i/>
          <w:sz w:val="21"/>
          <w:szCs w:val="21"/>
        </w:rPr>
        <w:t>Putnam’s Monthly and Critic</w:t>
      </w:r>
      <w:r w:rsidR="007754A1" w:rsidRPr="00206D71">
        <w:rPr>
          <w:rFonts w:ascii="Avenir LT Pro 35 Light" w:hAnsi="Avenir LT Pro 35 Light"/>
          <w:sz w:val="21"/>
          <w:szCs w:val="21"/>
        </w:rPr>
        <w:t>)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7754A1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754A1" w:rsidRPr="00206D71">
        <w:rPr>
          <w:rFonts w:ascii="Avenir LT Pro 35 Light" w:hAnsi="Avenir LT Pro 35 Light"/>
          <w:sz w:val="21"/>
          <w:szCs w:val="21"/>
        </w:rPr>
        <w:t xml:space="preserve"> Making of America, Cornell (1853–57, 1868–70)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63319A" w:rsidP="00940292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</w:t>
      </w:r>
      <w:r w:rsidR="00787399" w:rsidRPr="00206D71">
        <w:rPr>
          <w:rFonts w:ascii="Avenir LT Pro 35 Light" w:hAnsi="Avenir LT Pro 35 Light"/>
          <w:i/>
          <w:sz w:val="21"/>
          <w:szCs w:val="21"/>
          <w:u w:val="single"/>
        </w:rPr>
        <w:t>Round Table</w:t>
      </w:r>
      <w:r w:rsidRPr="00206D71">
        <w:rPr>
          <w:rFonts w:ascii="Avenir LT Pro 35 Light" w:hAnsi="Avenir LT Pro 35 Light"/>
          <w:i/>
          <w:sz w:val="21"/>
          <w:szCs w:val="21"/>
          <w:u w:val="single"/>
        </w:rPr>
        <w:t>, A Saturday Review of Politics, Literature, Society, and Art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63319A" w:rsidRPr="00206D71">
        <w:rPr>
          <w:rFonts w:ascii="Avenir LT Pro 35 Light" w:hAnsi="Avenir LT Pro 35 Light"/>
          <w:sz w:val="21"/>
          <w:szCs w:val="21"/>
        </w:rPr>
        <w:t>1863–1869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0F2212" w:rsidRPr="00206D71">
        <w:rPr>
          <w:rFonts w:ascii="Avenir LT Pro 35 Light" w:hAnsi="Avenir LT Pro 35 Light"/>
          <w:sz w:val="21"/>
          <w:szCs w:val="21"/>
        </w:rPr>
        <w:t xml:space="preserve"> New York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63319A" w:rsidRPr="00206D71">
        <w:rPr>
          <w:rFonts w:ascii="Avenir LT Pro 35 Light" w:hAnsi="Avenir LT Pro 35 Light"/>
          <w:sz w:val="21"/>
          <w:szCs w:val="21"/>
        </w:rPr>
        <w:t xml:space="preserve"> ProQuest American Periodicals (1863–69)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Scribner’s Monthly</w:t>
      </w:r>
      <w:r w:rsidR="00D90192" w:rsidRPr="00206D71">
        <w:rPr>
          <w:rFonts w:ascii="Avenir LT Pro 35 Light" w:hAnsi="Avenir LT Pro 35 Light"/>
          <w:i/>
          <w:sz w:val="21"/>
          <w:szCs w:val="21"/>
          <w:u w:val="single"/>
        </w:rPr>
        <w:t>, Illustrated Magazine for the People</w:t>
      </w:r>
    </w:p>
    <w:p w:rsidR="00A93307" w:rsidRPr="00206D71" w:rsidRDefault="00A93307" w:rsidP="00A9330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D90192" w:rsidRPr="00206D71">
        <w:rPr>
          <w:rFonts w:ascii="Avenir LT Pro 35 Light" w:hAnsi="Avenir LT Pro 35 Light"/>
          <w:sz w:val="21"/>
          <w:szCs w:val="21"/>
        </w:rPr>
        <w:t>1870–1881 (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>Scribner’s Monthly</w:t>
      </w:r>
      <w:r w:rsidR="00D90192" w:rsidRPr="00206D71">
        <w:rPr>
          <w:rFonts w:ascii="Avenir LT Pro 35 Light" w:hAnsi="Avenir LT Pro 35 Light"/>
          <w:sz w:val="21"/>
          <w:szCs w:val="21"/>
        </w:rPr>
        <w:t>); 1887–1939 (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>Scribner’s Magazine</w:t>
      </w:r>
      <w:r w:rsidR="00D90192" w:rsidRPr="00206D71">
        <w:rPr>
          <w:rFonts w:ascii="Avenir LT Pro 35 Light" w:hAnsi="Avenir LT Pro 35 Light"/>
          <w:sz w:val="21"/>
          <w:szCs w:val="21"/>
        </w:rPr>
        <w:t>)</w:t>
      </w:r>
    </w:p>
    <w:p w:rsidR="00A93307" w:rsidRPr="00206D71" w:rsidRDefault="00A93307" w:rsidP="00A9330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Absorbed into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</w:rPr>
        <w:t>The</w:t>
      </w:r>
      <w:proofErr w:type="gramEnd"/>
      <w:r w:rsidRPr="00206D71">
        <w:rPr>
          <w:rFonts w:ascii="Avenir LT Pro 35 Light" w:hAnsi="Avenir LT Pro 35 Light"/>
          <w:i/>
          <w:sz w:val="21"/>
          <w:szCs w:val="21"/>
        </w:rPr>
        <w:t xml:space="preserve"> Century </w:t>
      </w:r>
    </w:p>
    <w:p w:rsidR="00A93307" w:rsidRPr="00206D71" w:rsidRDefault="00A93307" w:rsidP="00A9330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Location: </w:t>
      </w:r>
      <w:r w:rsidR="00D90192" w:rsidRPr="00206D71">
        <w:rPr>
          <w:rFonts w:ascii="Avenir LT Pro 35 Light" w:hAnsi="Avenir LT Pro 35 Light"/>
          <w:sz w:val="21"/>
          <w:szCs w:val="21"/>
        </w:rPr>
        <w:t>New York</w:t>
      </w:r>
    </w:p>
    <w:p w:rsidR="00A93307" w:rsidRPr="00206D71" w:rsidRDefault="00A93307" w:rsidP="00A9330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Online repositories: </w:t>
      </w:r>
      <w:r w:rsidR="00D90192" w:rsidRPr="00206D71">
        <w:rPr>
          <w:rFonts w:ascii="Avenir LT Pro 35 Light" w:hAnsi="Avenir LT Pro 35 Light"/>
          <w:sz w:val="21"/>
          <w:szCs w:val="21"/>
        </w:rPr>
        <w:t>Making of America, Cornell (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>Scribner’s Monthly</w:t>
      </w:r>
      <w:r w:rsidR="00D90192" w:rsidRPr="00206D71">
        <w:rPr>
          <w:rFonts w:ascii="Avenir LT Pro 35 Light" w:hAnsi="Avenir LT Pro 35 Light"/>
          <w:sz w:val="21"/>
          <w:szCs w:val="21"/>
        </w:rPr>
        <w:t xml:space="preserve">, 1870–81; 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>Scribner’s Magazine</w:t>
      </w:r>
      <w:r w:rsidR="00D90192" w:rsidRPr="00206D71">
        <w:rPr>
          <w:rFonts w:ascii="Avenir LT Pro 35 Light" w:hAnsi="Avenir LT Pro 35 Light"/>
          <w:sz w:val="21"/>
          <w:szCs w:val="21"/>
        </w:rPr>
        <w:t>,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 xml:space="preserve"> </w:t>
      </w:r>
      <w:r w:rsidR="00D90192" w:rsidRPr="00206D71">
        <w:rPr>
          <w:rFonts w:ascii="Avenir LT Pro 35 Light" w:hAnsi="Avenir LT Pro 35 Light"/>
          <w:sz w:val="21"/>
          <w:szCs w:val="21"/>
        </w:rPr>
        <w:t>1887–96); Modernist Journals Project (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>Scribner’s Magazine</w:t>
      </w:r>
      <w:r w:rsidR="00D90192" w:rsidRPr="00206D71">
        <w:rPr>
          <w:rFonts w:ascii="Avenir LT Pro 35 Light" w:hAnsi="Avenir LT Pro 35 Light"/>
          <w:sz w:val="21"/>
          <w:szCs w:val="21"/>
        </w:rPr>
        <w:t>,</w:t>
      </w:r>
      <w:r w:rsidR="00D90192" w:rsidRPr="00206D71">
        <w:rPr>
          <w:rFonts w:ascii="Avenir LT Pro 35 Light" w:hAnsi="Avenir LT Pro 35 Light"/>
          <w:i/>
          <w:sz w:val="21"/>
          <w:szCs w:val="21"/>
        </w:rPr>
        <w:t xml:space="preserve"> </w:t>
      </w:r>
      <w:r w:rsidR="00D90192" w:rsidRPr="00206D71">
        <w:rPr>
          <w:rFonts w:ascii="Avenir LT Pro 35 Light" w:hAnsi="Avenir LT Pro 35 Light"/>
          <w:sz w:val="21"/>
          <w:szCs w:val="21"/>
        </w:rPr>
        <w:t>1910–22)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503B3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The Studio, </w:t>
      </w:r>
      <w:proofErr w:type="gramStart"/>
      <w:r w:rsidRPr="00206D71">
        <w:rPr>
          <w:rFonts w:ascii="Avenir LT Pro 35 Light" w:hAnsi="Avenir LT Pro 35 Light"/>
          <w:i/>
          <w:sz w:val="21"/>
          <w:szCs w:val="21"/>
          <w:u w:val="single"/>
        </w:rPr>
        <w:t>A</w:t>
      </w:r>
      <w:proofErr w:type="gramEnd"/>
      <w:r w:rsidRPr="00206D71">
        <w:rPr>
          <w:rFonts w:ascii="Avenir LT Pro 35 Light" w:hAnsi="Avenir LT Pro 35 Light"/>
          <w:i/>
          <w:sz w:val="21"/>
          <w:szCs w:val="21"/>
          <w:u w:val="single"/>
        </w:rPr>
        <w:t xml:space="preserve"> Weekly Journal of the Fine Arts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Publication history: </w:t>
      </w:r>
      <w:r w:rsidR="007503B3" w:rsidRPr="00206D71">
        <w:rPr>
          <w:rFonts w:ascii="Avenir LT Pro 35 Light" w:hAnsi="Avenir LT Pro 35 Light"/>
          <w:sz w:val="21"/>
          <w:szCs w:val="21"/>
        </w:rPr>
        <w:t>1882–1890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Location:</w:t>
      </w:r>
      <w:r w:rsidR="007503B3" w:rsidRPr="00206D71">
        <w:rPr>
          <w:rFonts w:ascii="Avenir LT Pro 35 Light" w:hAnsi="Avenir LT Pro 35 Light"/>
          <w:sz w:val="21"/>
          <w:szCs w:val="21"/>
        </w:rPr>
        <w:t xml:space="preserve"> New York; Editor: Clarence Cook</w:t>
      </w:r>
    </w:p>
    <w:p w:rsidR="00D731CE" w:rsidRPr="00206D71" w:rsidRDefault="00D731CE" w:rsidP="00D731CE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Online repositories:</w:t>
      </w:r>
      <w:r w:rsidR="007503B3" w:rsidRPr="00206D71">
        <w:rPr>
          <w:rFonts w:ascii="Avenir LT Pro 35 Light" w:hAnsi="Avenir LT Pro 35 Light"/>
          <w:sz w:val="21"/>
          <w:szCs w:val="21"/>
        </w:rPr>
        <w:t xml:space="preserve"> none currently known</w:t>
      </w:r>
    </w:p>
    <w:p w:rsidR="00060D6A" w:rsidRPr="00206D71" w:rsidRDefault="00060D6A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</w:p>
    <w:p w:rsidR="00787399" w:rsidRPr="00206D71" w:rsidRDefault="00787399" w:rsidP="00940292">
      <w:pPr>
        <w:rPr>
          <w:rFonts w:ascii="Avenir LT Pro 35 Light" w:hAnsi="Avenir LT Pro 35 Light"/>
          <w:i/>
          <w:sz w:val="21"/>
          <w:szCs w:val="21"/>
          <w:u w:val="single"/>
        </w:rPr>
      </w:pPr>
      <w:r w:rsidRPr="00206D71">
        <w:rPr>
          <w:rFonts w:ascii="Avenir LT Pro 35 Light" w:hAnsi="Avenir LT Pro 35 Light"/>
          <w:i/>
          <w:sz w:val="21"/>
          <w:szCs w:val="21"/>
          <w:u w:val="single"/>
        </w:rPr>
        <w:t>Watson’s Art Journal</w:t>
      </w:r>
    </w:p>
    <w:p w:rsidR="00574AD3" w:rsidRPr="00206D71" w:rsidRDefault="00574AD3" w:rsidP="00BF3648">
      <w:pPr>
        <w:rPr>
          <w:rFonts w:ascii="Avenir LT Pro 35 Light" w:hAnsi="Avenir LT Pro 35 Light"/>
          <w:i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See </w:t>
      </w:r>
      <w:r w:rsidRPr="00206D71">
        <w:rPr>
          <w:rFonts w:ascii="Avenir LT Pro 35 Light" w:hAnsi="Avenir LT Pro 35 Light"/>
          <w:i/>
          <w:sz w:val="21"/>
          <w:szCs w:val="21"/>
        </w:rPr>
        <w:t>American Art Journal</w:t>
      </w:r>
    </w:p>
    <w:p w:rsidR="00D731CE" w:rsidRPr="00206D71" w:rsidRDefault="00D731CE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386467" w:rsidRPr="00206D71" w:rsidRDefault="00386467" w:rsidP="00386467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7A147D" w:rsidRPr="00206D71" w:rsidRDefault="007A147D">
      <w:pPr>
        <w:rPr>
          <w:rFonts w:ascii="Avenir LT Pro 35 Light" w:hAnsi="Avenir LT Pro 35 Light"/>
          <w:b/>
          <w:sz w:val="21"/>
          <w:szCs w:val="21"/>
          <w:u w:val="single"/>
        </w:rPr>
      </w:pPr>
      <w:r w:rsidRPr="00206D71">
        <w:rPr>
          <w:rFonts w:ascii="Avenir LT Pro 35 Light" w:hAnsi="Avenir LT Pro 35 Light"/>
          <w:b/>
          <w:sz w:val="21"/>
          <w:szCs w:val="21"/>
          <w:u w:val="single"/>
        </w:rPr>
        <w:br w:type="page"/>
      </w:r>
    </w:p>
    <w:p w:rsidR="00386467" w:rsidRPr="00206D71" w:rsidRDefault="00386467" w:rsidP="00386467">
      <w:pPr>
        <w:rPr>
          <w:rFonts w:ascii="Avenir LT Pro 35 Light" w:hAnsi="Avenir LT Pro 35 Light"/>
          <w:b/>
          <w:sz w:val="21"/>
          <w:szCs w:val="21"/>
          <w:u w:val="single"/>
        </w:rPr>
      </w:pPr>
      <w:r w:rsidRPr="00206D71">
        <w:rPr>
          <w:rFonts w:ascii="Avenir LT Pro 35 Light" w:hAnsi="Avenir LT Pro 35 Light"/>
          <w:b/>
          <w:sz w:val="21"/>
          <w:szCs w:val="21"/>
          <w:u w:val="single"/>
        </w:rPr>
        <w:lastRenderedPageBreak/>
        <w:t xml:space="preserve">Online repositories, as of February 2017: </w:t>
      </w:r>
    </w:p>
    <w:p w:rsidR="007A147D" w:rsidRPr="00206D71" w:rsidRDefault="007A147D" w:rsidP="00386467">
      <w:pPr>
        <w:rPr>
          <w:rFonts w:ascii="Avenir LT Pro 35 Light" w:hAnsi="Avenir LT Pro 35 Light"/>
          <w:sz w:val="21"/>
          <w:szCs w:val="21"/>
          <w:u w:val="single"/>
        </w:rPr>
      </w:pP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  <w:u w:val="single"/>
        </w:rPr>
        <w:t>Open Access:</w:t>
      </w:r>
    </w:p>
    <w:p w:rsidR="006E368A" w:rsidRPr="00206D71" w:rsidRDefault="006E368A" w:rsidP="00386467">
      <w:pPr>
        <w:rPr>
          <w:rFonts w:ascii="Avenir LT Pro 35 Light" w:hAnsi="Avenir LT Pro 35 Light"/>
          <w:sz w:val="21"/>
          <w:szCs w:val="21"/>
        </w:rPr>
      </w:pP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Brooklyn Newsstand, Brooklyn Public Library: </w:t>
      </w:r>
      <w:hyperlink r:id="rId11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https://bklyn.newspapers.com/</w:t>
        </w:r>
      </w:hyperlink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Chronicling America, Library of Congress: </w:t>
      </w:r>
      <w:hyperlink r:id="rId12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http://chroniclingamerica.loc.gov/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Fulton History links:</w:t>
      </w:r>
    </w:p>
    <w:p w:rsidR="00386467" w:rsidRPr="00206D71" w:rsidRDefault="00386467" w:rsidP="00386467">
      <w:pPr>
        <w:ind w:left="720"/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i/>
          <w:sz w:val="21"/>
          <w:szCs w:val="21"/>
        </w:rPr>
        <w:t>Daily Graphic</w:t>
      </w:r>
      <w:r w:rsidRPr="00206D71">
        <w:rPr>
          <w:rFonts w:ascii="Avenir LT Pro 35 Light" w:hAnsi="Avenir LT Pro 35 Light"/>
          <w:sz w:val="21"/>
          <w:szCs w:val="21"/>
        </w:rPr>
        <w:t xml:space="preserve">: </w:t>
      </w:r>
      <w:hyperlink r:id="rId13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http://fultonhistory.com/my%20photo%20albums/All%20Newspapers/New%20York%20NY%20Daily%20Graphic/index.html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ind w:left="720"/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i/>
          <w:sz w:val="21"/>
          <w:szCs w:val="21"/>
        </w:rPr>
        <w:t>New York Evening Telegram</w:t>
      </w:r>
      <w:r w:rsidRPr="00206D71">
        <w:rPr>
          <w:rFonts w:ascii="Avenir LT Pro 35 Light" w:hAnsi="Avenir LT Pro 35 Light"/>
          <w:sz w:val="21"/>
          <w:szCs w:val="21"/>
        </w:rPr>
        <w:t>:</w:t>
      </w:r>
    </w:p>
    <w:p w:rsidR="00386467" w:rsidRPr="00206D71" w:rsidRDefault="008E73E3" w:rsidP="00386467">
      <w:pPr>
        <w:ind w:left="720"/>
        <w:rPr>
          <w:rFonts w:ascii="Avenir LT Pro 35 Light" w:hAnsi="Avenir LT Pro 35 Light"/>
          <w:sz w:val="21"/>
          <w:szCs w:val="21"/>
        </w:rPr>
      </w:pPr>
      <w:hyperlink r:id="rId14" w:history="1">
        <w:r w:rsidR="00386467" w:rsidRPr="00206D71">
          <w:rPr>
            <w:rStyle w:val="Hyperlink"/>
            <w:rFonts w:ascii="Avenir LT Pro 35 Light" w:hAnsi="Avenir LT Pro 35 Light"/>
            <w:sz w:val="21"/>
            <w:szCs w:val="21"/>
          </w:rPr>
          <w:t>http://fultonhistory.com/my%20photo%20albums/All%20Newspapers/New%20York%20NY%20Evening%20Telegram/index.html</w:t>
        </w:r>
      </w:hyperlink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Google Books: </w:t>
      </w:r>
      <w:hyperlink r:id="rId15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https://books.google.com/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Google Newspapers: </w:t>
      </w:r>
      <w:hyperlink r:id="rId16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https://news.google.com/newspapers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proofErr w:type="spellStart"/>
      <w:r w:rsidRPr="00206D71">
        <w:rPr>
          <w:rFonts w:ascii="Avenir LT Pro 35 Light" w:hAnsi="Avenir LT Pro 35 Light"/>
          <w:sz w:val="21"/>
          <w:szCs w:val="21"/>
        </w:rPr>
        <w:t>HathiTrust</w:t>
      </w:r>
      <w:proofErr w:type="spellEnd"/>
      <w:r w:rsidRPr="00206D71">
        <w:rPr>
          <w:rFonts w:ascii="Avenir LT Pro 35 Light" w:hAnsi="Avenir LT Pro 35 Light"/>
          <w:sz w:val="21"/>
          <w:szCs w:val="21"/>
        </w:rPr>
        <w:t xml:space="preserve"> Digital Library: </w:t>
      </w:r>
      <w:hyperlink r:id="rId17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https://www.hathitrust.org/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Internet Archive: </w:t>
      </w:r>
      <w:hyperlink r:id="rId18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https://archive.org/index.php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Making of America, Cornell University: </w:t>
      </w:r>
      <w:hyperlink r:id="rId19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http://ebooks.library.cornell.edu/m/moa/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Making of America, University of Michigan: </w:t>
      </w:r>
      <w:hyperlink r:id="rId20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http://quod.lib.umich.edu/m/moagrp/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NYS Historic Newspapers: </w:t>
      </w:r>
      <w:hyperlink r:id="rId21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http://nyshistoricnewspapers.org/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The Online Books Page, University of Pennsylvania: </w:t>
      </w:r>
      <w:hyperlink r:id="rId22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http://onlinebooks.library.upenn.edu/</w:t>
        </w:r>
      </w:hyperlink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  <w:u w:val="single"/>
        </w:rPr>
        <w:t xml:space="preserve">Subscription </w:t>
      </w:r>
      <w:r w:rsidR="006E368A" w:rsidRPr="00206D71">
        <w:rPr>
          <w:rFonts w:ascii="Avenir LT Pro 35 Light" w:hAnsi="Avenir LT Pro 35 Light"/>
          <w:sz w:val="21"/>
          <w:szCs w:val="21"/>
          <w:u w:val="single"/>
        </w:rPr>
        <w:t>R</w:t>
      </w:r>
      <w:r w:rsidRPr="00206D71">
        <w:rPr>
          <w:rFonts w:ascii="Avenir LT Pro 35 Light" w:hAnsi="Avenir LT Pro 35 Light"/>
          <w:sz w:val="21"/>
          <w:szCs w:val="21"/>
          <w:u w:val="single"/>
        </w:rPr>
        <w:t>equired:</w:t>
      </w:r>
    </w:p>
    <w:p w:rsidR="006E368A" w:rsidRPr="00206D71" w:rsidRDefault="006E368A" w:rsidP="00386467">
      <w:pPr>
        <w:rPr>
          <w:rFonts w:ascii="Avenir LT Pro 35 Light" w:hAnsi="Avenir LT Pro 35 Light"/>
          <w:sz w:val="21"/>
          <w:szCs w:val="21"/>
        </w:rPr>
      </w:pP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>America’s Historical Newspapers (</w:t>
      </w:r>
      <w:proofErr w:type="spellStart"/>
      <w:r w:rsidRPr="00206D71">
        <w:rPr>
          <w:rFonts w:ascii="Avenir LT Pro 35 Light" w:hAnsi="Avenir LT Pro 35 Light"/>
          <w:sz w:val="21"/>
          <w:szCs w:val="21"/>
        </w:rPr>
        <w:t>Readex</w:t>
      </w:r>
      <w:proofErr w:type="spellEnd"/>
      <w:r w:rsidRPr="00206D71">
        <w:rPr>
          <w:rFonts w:ascii="Avenir LT Pro 35 Light" w:hAnsi="Avenir LT Pro 35 Light"/>
          <w:sz w:val="21"/>
          <w:szCs w:val="21"/>
        </w:rPr>
        <w:t xml:space="preserve">): </w:t>
      </w:r>
      <w:hyperlink r:id="rId23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http://www.readex.com/content/americas-historical-newspapers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b/>
          <w:sz w:val="21"/>
          <w:szCs w:val="21"/>
          <w:u w:val="single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EBSCOhost Research Databases: </w:t>
      </w:r>
      <w:hyperlink r:id="rId24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https://www.ebscohost.com/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proofErr w:type="spellStart"/>
      <w:r w:rsidRPr="00206D71">
        <w:rPr>
          <w:rFonts w:ascii="Avenir LT Pro 35 Light" w:hAnsi="Avenir LT Pro 35 Light"/>
          <w:sz w:val="21"/>
          <w:szCs w:val="21"/>
        </w:rPr>
        <w:t>GenealogyBank</w:t>
      </w:r>
      <w:proofErr w:type="spellEnd"/>
      <w:r w:rsidRPr="00206D71">
        <w:rPr>
          <w:rFonts w:ascii="Avenir LT Pro 35 Light" w:hAnsi="Avenir LT Pro 35 Light"/>
          <w:sz w:val="21"/>
          <w:szCs w:val="21"/>
        </w:rPr>
        <w:t xml:space="preserve">: </w:t>
      </w:r>
      <w:hyperlink r:id="rId25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http://www.genealogybank.com/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proofErr w:type="spellStart"/>
      <w:r w:rsidRPr="00206D71">
        <w:rPr>
          <w:rFonts w:ascii="Avenir LT Pro 35 Light" w:hAnsi="Avenir LT Pro 35 Light"/>
          <w:sz w:val="21"/>
          <w:szCs w:val="21"/>
        </w:rPr>
        <w:t>HarpWeek</w:t>
      </w:r>
      <w:proofErr w:type="spellEnd"/>
      <w:r w:rsidRPr="00206D71">
        <w:rPr>
          <w:rFonts w:ascii="Avenir LT Pro 35 Light" w:hAnsi="Avenir LT Pro 35 Light"/>
          <w:sz w:val="21"/>
          <w:szCs w:val="21"/>
        </w:rPr>
        <w:t xml:space="preserve">: </w:t>
      </w:r>
      <w:hyperlink r:id="rId26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http://www.harpweek.com/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JSTOR: </w:t>
      </w:r>
      <w:hyperlink r:id="rId27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http://www.jstor.org/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Nineteenth Century U. S. Newspapers (Gale Databases): </w:t>
      </w:r>
      <w:hyperlink r:id="rId28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http://www.gale.com/19th-century-us-newspapers/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ProQuest American Periodicals Series: </w:t>
      </w:r>
      <w:hyperlink r:id="rId29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http://www.proquest.com/products-services/aps.html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ProQuest British Periodicals Collection: </w:t>
      </w:r>
      <w:hyperlink r:id="rId30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http://www.proquest.com/products-services/british_periodicals.html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386467">
      <w:pPr>
        <w:rPr>
          <w:rFonts w:ascii="Avenir LT Pro 35 Light" w:hAnsi="Avenir LT Pro 35 Light"/>
          <w:sz w:val="21"/>
          <w:szCs w:val="21"/>
        </w:rPr>
      </w:pPr>
      <w:r w:rsidRPr="00206D71">
        <w:rPr>
          <w:rFonts w:ascii="Avenir LT Pro 35 Light" w:hAnsi="Avenir LT Pro 35 Light"/>
          <w:sz w:val="21"/>
          <w:szCs w:val="21"/>
        </w:rPr>
        <w:t xml:space="preserve">ProQuest Historical Newspapers: </w:t>
      </w:r>
      <w:hyperlink r:id="rId31" w:history="1">
        <w:r w:rsidRPr="00206D71">
          <w:rPr>
            <w:rStyle w:val="Hyperlink"/>
            <w:rFonts w:ascii="Avenir LT Pro 35 Light" w:hAnsi="Avenir LT Pro 35 Light"/>
            <w:sz w:val="21"/>
            <w:szCs w:val="21"/>
          </w:rPr>
          <w:t>http://www.proquest.com/products-services/pq-hist-news.html</w:t>
        </w:r>
      </w:hyperlink>
      <w:r w:rsidRPr="00206D71">
        <w:rPr>
          <w:rFonts w:ascii="Avenir LT Pro 35 Light" w:hAnsi="Avenir LT Pro 35 Light"/>
          <w:sz w:val="21"/>
          <w:szCs w:val="21"/>
        </w:rPr>
        <w:t xml:space="preserve"> </w:t>
      </w:r>
    </w:p>
    <w:p w:rsidR="00386467" w:rsidRPr="00206D71" w:rsidRDefault="00386467" w:rsidP="00940292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sectPr w:rsidR="00386467" w:rsidRPr="00206D71" w:rsidSect="00206D71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E3" w:rsidRDefault="008E73E3" w:rsidP="00E75964">
      <w:r>
        <w:separator/>
      </w:r>
    </w:p>
  </w:endnote>
  <w:endnote w:type="continuationSeparator" w:id="0">
    <w:p w:rsidR="008E73E3" w:rsidRDefault="008E73E3" w:rsidP="00E7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LT Pro 35 Light">
    <w:panose1 w:val="020B0402020203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954774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78D" w:rsidRPr="00206D71" w:rsidRDefault="00DD278D">
        <w:pPr>
          <w:pStyle w:val="Footer"/>
          <w:jc w:val="right"/>
          <w:rPr>
            <w:sz w:val="21"/>
            <w:szCs w:val="21"/>
          </w:rPr>
        </w:pPr>
        <w:r w:rsidRPr="00206D71">
          <w:rPr>
            <w:rFonts w:ascii="Avenir LT Pro 35 Light" w:hAnsi="Avenir LT Pro 35 Light"/>
            <w:sz w:val="21"/>
            <w:szCs w:val="21"/>
          </w:rPr>
          <w:fldChar w:fldCharType="begin"/>
        </w:r>
        <w:r w:rsidRPr="00206D71">
          <w:rPr>
            <w:rFonts w:ascii="Avenir LT Pro 35 Light" w:hAnsi="Avenir LT Pro 35 Light"/>
            <w:sz w:val="21"/>
            <w:szCs w:val="21"/>
          </w:rPr>
          <w:instrText xml:space="preserve"> PAGE   \* MERGEFORMAT </w:instrText>
        </w:r>
        <w:r w:rsidRPr="00206D71">
          <w:rPr>
            <w:rFonts w:ascii="Avenir LT Pro 35 Light" w:hAnsi="Avenir LT Pro 35 Light"/>
            <w:sz w:val="21"/>
            <w:szCs w:val="21"/>
          </w:rPr>
          <w:fldChar w:fldCharType="separate"/>
        </w:r>
        <w:r w:rsidR="00ED72C6">
          <w:rPr>
            <w:rFonts w:ascii="Avenir LT Pro 35 Light" w:hAnsi="Avenir LT Pro 35 Light"/>
            <w:noProof/>
            <w:sz w:val="21"/>
            <w:szCs w:val="21"/>
          </w:rPr>
          <w:t>9</w:t>
        </w:r>
        <w:r w:rsidRPr="00206D71">
          <w:rPr>
            <w:rFonts w:ascii="Avenir LT Pro 35 Light" w:hAnsi="Avenir LT Pro 35 Light"/>
            <w:noProof/>
            <w:sz w:val="21"/>
            <w:szCs w:val="21"/>
          </w:rPr>
          <w:fldChar w:fldCharType="end"/>
        </w:r>
      </w:p>
    </w:sdtContent>
  </w:sdt>
  <w:p w:rsidR="00DD278D" w:rsidRPr="00206D71" w:rsidRDefault="00206D71">
    <w:pPr>
      <w:pStyle w:val="Footer"/>
      <w:rPr>
        <w:rFonts w:ascii="Avenir LT Pro 35 Light" w:hAnsi="Avenir LT Pro 35 Light"/>
        <w:sz w:val="21"/>
        <w:szCs w:val="21"/>
      </w:rPr>
    </w:pPr>
    <w:r w:rsidRPr="00CD7928">
      <w:rPr>
        <w:rFonts w:ascii="Avenir LT Pro 35 Light" w:hAnsi="Avenir LT Pro 35 Light"/>
        <w:sz w:val="21"/>
        <w:szCs w:val="21"/>
      </w:rPr>
      <w:t>Philadelphia Museum of 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E3" w:rsidRDefault="008E73E3" w:rsidP="00E75964">
      <w:r>
        <w:separator/>
      </w:r>
    </w:p>
  </w:footnote>
  <w:footnote w:type="continuationSeparator" w:id="0">
    <w:p w:rsidR="008E73E3" w:rsidRDefault="008E73E3" w:rsidP="00E75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D71" w:rsidRPr="00757ED8" w:rsidRDefault="00206D71" w:rsidP="00757ED8">
    <w:pPr>
      <w:jc w:val="right"/>
      <w:rPr>
        <w:rFonts w:ascii="Avenir LT Pro 35 Light" w:eastAsiaTheme="minorHAnsi" w:hAnsi="Avenir LT Pro 35 Light"/>
        <w:color w:val="000000" w:themeColor="text1"/>
        <w:sz w:val="21"/>
        <w:szCs w:val="21"/>
        <w:lang w:val="en"/>
      </w:rPr>
    </w:pPr>
    <w:r w:rsidRPr="00CD7928">
      <w:rPr>
        <w:rFonts w:ascii="Avenir LT Pro 35 Light" w:hAnsi="Avenir LT Pro 35 Light"/>
        <w:sz w:val="21"/>
        <w:szCs w:val="21"/>
      </w:rPr>
      <w:t>Bibliography of Periodical Literature on American Watercolor</w:t>
    </w:r>
    <w:r w:rsidR="00757ED8">
      <w:rPr>
        <w:rFonts w:ascii="Avenir LT Pro 35 Light" w:hAnsi="Avenir LT Pro 35 Light"/>
        <w:sz w:val="21"/>
        <w:szCs w:val="21"/>
      </w:rPr>
      <w:t xml:space="preserve"> | </w:t>
    </w:r>
    <w:r w:rsidR="00757ED8" w:rsidRPr="00EF4C08">
      <w:rPr>
        <w:rFonts w:ascii="Avenir LT Pro 35 Light" w:eastAsiaTheme="minorHAnsi" w:hAnsi="Avenir LT Pro 35 Light"/>
        <w:color w:val="000000" w:themeColor="text1"/>
        <w:sz w:val="21"/>
        <w:szCs w:val="21"/>
        <w:lang w:val="en"/>
      </w:rPr>
      <w:t>Version 1: May 24, 2017</w:t>
    </w:r>
  </w:p>
  <w:p w:rsidR="00DD278D" w:rsidRDefault="00DD27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64"/>
    <w:rsid w:val="00010121"/>
    <w:rsid w:val="00011D59"/>
    <w:rsid w:val="0001285C"/>
    <w:rsid w:val="00012A7B"/>
    <w:rsid w:val="00015066"/>
    <w:rsid w:val="00024023"/>
    <w:rsid w:val="0002748A"/>
    <w:rsid w:val="00052111"/>
    <w:rsid w:val="00053CC2"/>
    <w:rsid w:val="00060D6A"/>
    <w:rsid w:val="00071CF2"/>
    <w:rsid w:val="00075095"/>
    <w:rsid w:val="00082EFB"/>
    <w:rsid w:val="000913E2"/>
    <w:rsid w:val="000A4B49"/>
    <w:rsid w:val="000A7CF2"/>
    <w:rsid w:val="000B28A5"/>
    <w:rsid w:val="000E0709"/>
    <w:rsid w:val="000E2593"/>
    <w:rsid w:val="000F2212"/>
    <w:rsid w:val="000F2BD6"/>
    <w:rsid w:val="00100282"/>
    <w:rsid w:val="00136760"/>
    <w:rsid w:val="00175771"/>
    <w:rsid w:val="0018705A"/>
    <w:rsid w:val="001A1B37"/>
    <w:rsid w:val="001B3B22"/>
    <w:rsid w:val="001D36A5"/>
    <w:rsid w:val="001D36D4"/>
    <w:rsid w:val="001E0FFD"/>
    <w:rsid w:val="001E12DF"/>
    <w:rsid w:val="001F538D"/>
    <w:rsid w:val="00203DD1"/>
    <w:rsid w:val="00206D71"/>
    <w:rsid w:val="0021637C"/>
    <w:rsid w:val="0022524C"/>
    <w:rsid w:val="0024350A"/>
    <w:rsid w:val="002479AE"/>
    <w:rsid w:val="00250D83"/>
    <w:rsid w:val="00257E9A"/>
    <w:rsid w:val="002701B8"/>
    <w:rsid w:val="00272B58"/>
    <w:rsid w:val="00286E9F"/>
    <w:rsid w:val="002A06E3"/>
    <w:rsid w:val="002A086F"/>
    <w:rsid w:val="002A364B"/>
    <w:rsid w:val="002B4CD2"/>
    <w:rsid w:val="002C7C1A"/>
    <w:rsid w:val="002D4DCE"/>
    <w:rsid w:val="002E6AD1"/>
    <w:rsid w:val="0030029A"/>
    <w:rsid w:val="0030080A"/>
    <w:rsid w:val="0030207D"/>
    <w:rsid w:val="00302BE6"/>
    <w:rsid w:val="00314805"/>
    <w:rsid w:val="00315A67"/>
    <w:rsid w:val="003220C3"/>
    <w:rsid w:val="0032306D"/>
    <w:rsid w:val="00323D06"/>
    <w:rsid w:val="0033627F"/>
    <w:rsid w:val="00336444"/>
    <w:rsid w:val="00342F72"/>
    <w:rsid w:val="00344931"/>
    <w:rsid w:val="003558BC"/>
    <w:rsid w:val="00361DEC"/>
    <w:rsid w:val="00364E59"/>
    <w:rsid w:val="00376BD0"/>
    <w:rsid w:val="00382D69"/>
    <w:rsid w:val="003832E1"/>
    <w:rsid w:val="0038544B"/>
    <w:rsid w:val="00386107"/>
    <w:rsid w:val="00386467"/>
    <w:rsid w:val="003872DB"/>
    <w:rsid w:val="00387638"/>
    <w:rsid w:val="0039220A"/>
    <w:rsid w:val="003944E0"/>
    <w:rsid w:val="003C151B"/>
    <w:rsid w:val="003D243B"/>
    <w:rsid w:val="003D2F75"/>
    <w:rsid w:val="003F5ECC"/>
    <w:rsid w:val="004001E7"/>
    <w:rsid w:val="00404714"/>
    <w:rsid w:val="00413A57"/>
    <w:rsid w:val="00415D08"/>
    <w:rsid w:val="00430196"/>
    <w:rsid w:val="00430876"/>
    <w:rsid w:val="00432908"/>
    <w:rsid w:val="00440ECE"/>
    <w:rsid w:val="004464BD"/>
    <w:rsid w:val="00455FC6"/>
    <w:rsid w:val="00466473"/>
    <w:rsid w:val="00466A7A"/>
    <w:rsid w:val="00475D00"/>
    <w:rsid w:val="004814CE"/>
    <w:rsid w:val="00484CC8"/>
    <w:rsid w:val="00487278"/>
    <w:rsid w:val="004934C5"/>
    <w:rsid w:val="00495C0A"/>
    <w:rsid w:val="004B46BA"/>
    <w:rsid w:val="004B6122"/>
    <w:rsid w:val="004C70B6"/>
    <w:rsid w:val="004C72A9"/>
    <w:rsid w:val="004D63DC"/>
    <w:rsid w:val="004E3D5B"/>
    <w:rsid w:val="004F17E1"/>
    <w:rsid w:val="00512EB1"/>
    <w:rsid w:val="00516A1D"/>
    <w:rsid w:val="0051758C"/>
    <w:rsid w:val="00545E5D"/>
    <w:rsid w:val="00552C4A"/>
    <w:rsid w:val="005576CF"/>
    <w:rsid w:val="00565AF4"/>
    <w:rsid w:val="005721FE"/>
    <w:rsid w:val="005739CE"/>
    <w:rsid w:val="00574AD3"/>
    <w:rsid w:val="00577798"/>
    <w:rsid w:val="00581C2A"/>
    <w:rsid w:val="005B0F7E"/>
    <w:rsid w:val="005D53C0"/>
    <w:rsid w:val="005D5918"/>
    <w:rsid w:val="005E084D"/>
    <w:rsid w:val="005F0C81"/>
    <w:rsid w:val="00600173"/>
    <w:rsid w:val="00617C45"/>
    <w:rsid w:val="0063319A"/>
    <w:rsid w:val="00633E5A"/>
    <w:rsid w:val="00646316"/>
    <w:rsid w:val="0064672B"/>
    <w:rsid w:val="006544EB"/>
    <w:rsid w:val="00656451"/>
    <w:rsid w:val="00661168"/>
    <w:rsid w:val="0066253B"/>
    <w:rsid w:val="00671123"/>
    <w:rsid w:val="00674957"/>
    <w:rsid w:val="006771A7"/>
    <w:rsid w:val="00682B0B"/>
    <w:rsid w:val="00691363"/>
    <w:rsid w:val="006925CB"/>
    <w:rsid w:val="006C2E61"/>
    <w:rsid w:val="006C4020"/>
    <w:rsid w:val="006C690D"/>
    <w:rsid w:val="006D3A47"/>
    <w:rsid w:val="006E368A"/>
    <w:rsid w:val="006E5B0F"/>
    <w:rsid w:val="006F4B4B"/>
    <w:rsid w:val="00702675"/>
    <w:rsid w:val="007039BE"/>
    <w:rsid w:val="00710750"/>
    <w:rsid w:val="007138D1"/>
    <w:rsid w:val="00717449"/>
    <w:rsid w:val="00721FE4"/>
    <w:rsid w:val="007229D4"/>
    <w:rsid w:val="00724B4D"/>
    <w:rsid w:val="007267AC"/>
    <w:rsid w:val="00734D40"/>
    <w:rsid w:val="00735111"/>
    <w:rsid w:val="00741B5B"/>
    <w:rsid w:val="007503B3"/>
    <w:rsid w:val="00751B9E"/>
    <w:rsid w:val="00756757"/>
    <w:rsid w:val="00757ED8"/>
    <w:rsid w:val="0076400A"/>
    <w:rsid w:val="00764964"/>
    <w:rsid w:val="007754A1"/>
    <w:rsid w:val="00787399"/>
    <w:rsid w:val="00791359"/>
    <w:rsid w:val="007A04CA"/>
    <w:rsid w:val="007A147D"/>
    <w:rsid w:val="007A2D79"/>
    <w:rsid w:val="007A5B32"/>
    <w:rsid w:val="007B562A"/>
    <w:rsid w:val="007C2D6B"/>
    <w:rsid w:val="007D29D2"/>
    <w:rsid w:val="007E0792"/>
    <w:rsid w:val="007E3759"/>
    <w:rsid w:val="007F02D3"/>
    <w:rsid w:val="007F3FFF"/>
    <w:rsid w:val="00802354"/>
    <w:rsid w:val="00805CB7"/>
    <w:rsid w:val="00811D7D"/>
    <w:rsid w:val="00815D8F"/>
    <w:rsid w:val="0083583C"/>
    <w:rsid w:val="00852144"/>
    <w:rsid w:val="0085266D"/>
    <w:rsid w:val="00854B81"/>
    <w:rsid w:val="00856245"/>
    <w:rsid w:val="00860BE1"/>
    <w:rsid w:val="00872197"/>
    <w:rsid w:val="00885A54"/>
    <w:rsid w:val="00892816"/>
    <w:rsid w:val="00896C64"/>
    <w:rsid w:val="008A4BEC"/>
    <w:rsid w:val="008C6B14"/>
    <w:rsid w:val="008C7837"/>
    <w:rsid w:val="008D5EA4"/>
    <w:rsid w:val="008E1312"/>
    <w:rsid w:val="008E37CF"/>
    <w:rsid w:val="008E607D"/>
    <w:rsid w:val="008E62F4"/>
    <w:rsid w:val="008E73E3"/>
    <w:rsid w:val="00910FF5"/>
    <w:rsid w:val="00913F36"/>
    <w:rsid w:val="00915478"/>
    <w:rsid w:val="00922311"/>
    <w:rsid w:val="00933F69"/>
    <w:rsid w:val="009356B0"/>
    <w:rsid w:val="00937086"/>
    <w:rsid w:val="00940292"/>
    <w:rsid w:val="00940BF0"/>
    <w:rsid w:val="009453CD"/>
    <w:rsid w:val="00950220"/>
    <w:rsid w:val="00951F44"/>
    <w:rsid w:val="0095236B"/>
    <w:rsid w:val="009551D9"/>
    <w:rsid w:val="00962B9C"/>
    <w:rsid w:val="00972798"/>
    <w:rsid w:val="00977814"/>
    <w:rsid w:val="009826A5"/>
    <w:rsid w:val="00985CE4"/>
    <w:rsid w:val="00993D15"/>
    <w:rsid w:val="00995C86"/>
    <w:rsid w:val="009A1787"/>
    <w:rsid w:val="009A5D80"/>
    <w:rsid w:val="009C7895"/>
    <w:rsid w:val="009D1955"/>
    <w:rsid w:val="009E31E5"/>
    <w:rsid w:val="009E4BD9"/>
    <w:rsid w:val="009E4EBC"/>
    <w:rsid w:val="009E666F"/>
    <w:rsid w:val="00A007A2"/>
    <w:rsid w:val="00A00DEF"/>
    <w:rsid w:val="00A01EFE"/>
    <w:rsid w:val="00A118E8"/>
    <w:rsid w:val="00A12E55"/>
    <w:rsid w:val="00A148D7"/>
    <w:rsid w:val="00A31419"/>
    <w:rsid w:val="00A46510"/>
    <w:rsid w:val="00A469C7"/>
    <w:rsid w:val="00A533D9"/>
    <w:rsid w:val="00A55515"/>
    <w:rsid w:val="00A56F5F"/>
    <w:rsid w:val="00A65E72"/>
    <w:rsid w:val="00A66E67"/>
    <w:rsid w:val="00A73B6A"/>
    <w:rsid w:val="00A82311"/>
    <w:rsid w:val="00A84842"/>
    <w:rsid w:val="00A92544"/>
    <w:rsid w:val="00A93307"/>
    <w:rsid w:val="00AA1704"/>
    <w:rsid w:val="00AB0E33"/>
    <w:rsid w:val="00AC5B33"/>
    <w:rsid w:val="00AC78F0"/>
    <w:rsid w:val="00AD5D11"/>
    <w:rsid w:val="00AD7CF3"/>
    <w:rsid w:val="00AE79AA"/>
    <w:rsid w:val="00AF29C1"/>
    <w:rsid w:val="00AF2AA2"/>
    <w:rsid w:val="00AF4DFB"/>
    <w:rsid w:val="00B06451"/>
    <w:rsid w:val="00B066B6"/>
    <w:rsid w:val="00B24227"/>
    <w:rsid w:val="00B25059"/>
    <w:rsid w:val="00B31E29"/>
    <w:rsid w:val="00B37EDC"/>
    <w:rsid w:val="00B54B93"/>
    <w:rsid w:val="00B63598"/>
    <w:rsid w:val="00B66E7D"/>
    <w:rsid w:val="00B85BD7"/>
    <w:rsid w:val="00BB1A2A"/>
    <w:rsid w:val="00BB230D"/>
    <w:rsid w:val="00BC6B07"/>
    <w:rsid w:val="00BD03C1"/>
    <w:rsid w:val="00BD2012"/>
    <w:rsid w:val="00BD5C90"/>
    <w:rsid w:val="00BD5FD3"/>
    <w:rsid w:val="00BE25FC"/>
    <w:rsid w:val="00BE4C90"/>
    <w:rsid w:val="00BE517A"/>
    <w:rsid w:val="00BF3648"/>
    <w:rsid w:val="00BF680E"/>
    <w:rsid w:val="00C1320D"/>
    <w:rsid w:val="00C17A73"/>
    <w:rsid w:val="00C21A27"/>
    <w:rsid w:val="00C3477B"/>
    <w:rsid w:val="00C372FC"/>
    <w:rsid w:val="00C37942"/>
    <w:rsid w:val="00C409B7"/>
    <w:rsid w:val="00C452C6"/>
    <w:rsid w:val="00C52FFE"/>
    <w:rsid w:val="00C64D58"/>
    <w:rsid w:val="00C72DBE"/>
    <w:rsid w:val="00C75974"/>
    <w:rsid w:val="00C80245"/>
    <w:rsid w:val="00C82F0E"/>
    <w:rsid w:val="00C83CD6"/>
    <w:rsid w:val="00C917C2"/>
    <w:rsid w:val="00CC2407"/>
    <w:rsid w:val="00CE3036"/>
    <w:rsid w:val="00CF4531"/>
    <w:rsid w:val="00D01BE6"/>
    <w:rsid w:val="00D27B48"/>
    <w:rsid w:val="00D3048A"/>
    <w:rsid w:val="00D377BA"/>
    <w:rsid w:val="00D5648A"/>
    <w:rsid w:val="00D60E9B"/>
    <w:rsid w:val="00D64664"/>
    <w:rsid w:val="00D673EB"/>
    <w:rsid w:val="00D67571"/>
    <w:rsid w:val="00D70A55"/>
    <w:rsid w:val="00D731CE"/>
    <w:rsid w:val="00D73E41"/>
    <w:rsid w:val="00D772F6"/>
    <w:rsid w:val="00D77AC2"/>
    <w:rsid w:val="00D83911"/>
    <w:rsid w:val="00D844C5"/>
    <w:rsid w:val="00D90192"/>
    <w:rsid w:val="00D943E4"/>
    <w:rsid w:val="00D96875"/>
    <w:rsid w:val="00DA3C10"/>
    <w:rsid w:val="00DA506F"/>
    <w:rsid w:val="00DB30B5"/>
    <w:rsid w:val="00DD278D"/>
    <w:rsid w:val="00DE5CC7"/>
    <w:rsid w:val="00DE7231"/>
    <w:rsid w:val="00DE7663"/>
    <w:rsid w:val="00DF0D49"/>
    <w:rsid w:val="00DF30BF"/>
    <w:rsid w:val="00DF45A4"/>
    <w:rsid w:val="00E007EA"/>
    <w:rsid w:val="00E03C92"/>
    <w:rsid w:val="00E12E8C"/>
    <w:rsid w:val="00E15368"/>
    <w:rsid w:val="00E1588F"/>
    <w:rsid w:val="00E36B92"/>
    <w:rsid w:val="00E37A60"/>
    <w:rsid w:val="00E50FE3"/>
    <w:rsid w:val="00E51D9D"/>
    <w:rsid w:val="00E52BB0"/>
    <w:rsid w:val="00E52FB8"/>
    <w:rsid w:val="00E55C5D"/>
    <w:rsid w:val="00E633B3"/>
    <w:rsid w:val="00E75964"/>
    <w:rsid w:val="00E866F7"/>
    <w:rsid w:val="00E86FA5"/>
    <w:rsid w:val="00E934F3"/>
    <w:rsid w:val="00EA416A"/>
    <w:rsid w:val="00EA5EDC"/>
    <w:rsid w:val="00EA7A07"/>
    <w:rsid w:val="00EA7D57"/>
    <w:rsid w:val="00EB1165"/>
    <w:rsid w:val="00EB6E61"/>
    <w:rsid w:val="00EC410B"/>
    <w:rsid w:val="00EC6F47"/>
    <w:rsid w:val="00ED34D5"/>
    <w:rsid w:val="00ED4C03"/>
    <w:rsid w:val="00ED72C6"/>
    <w:rsid w:val="00EE6771"/>
    <w:rsid w:val="00EF7BDE"/>
    <w:rsid w:val="00F1347D"/>
    <w:rsid w:val="00F14074"/>
    <w:rsid w:val="00F151B7"/>
    <w:rsid w:val="00F22853"/>
    <w:rsid w:val="00F259D2"/>
    <w:rsid w:val="00F26814"/>
    <w:rsid w:val="00F30BCE"/>
    <w:rsid w:val="00F3445F"/>
    <w:rsid w:val="00F4033E"/>
    <w:rsid w:val="00F705BC"/>
    <w:rsid w:val="00F74E55"/>
    <w:rsid w:val="00F809E3"/>
    <w:rsid w:val="00F879A4"/>
    <w:rsid w:val="00FA2809"/>
    <w:rsid w:val="00FB260E"/>
    <w:rsid w:val="00FB3C4E"/>
    <w:rsid w:val="00FC0A28"/>
    <w:rsid w:val="00FC212C"/>
    <w:rsid w:val="00FC3590"/>
    <w:rsid w:val="00FD6436"/>
    <w:rsid w:val="00FE620D"/>
    <w:rsid w:val="00FF32C2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4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964"/>
  </w:style>
  <w:style w:type="paragraph" w:styleId="Footer">
    <w:name w:val="footer"/>
    <w:basedOn w:val="Normal"/>
    <w:link w:val="Foot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964"/>
  </w:style>
  <w:style w:type="character" w:styleId="Hyperlink">
    <w:name w:val="Hyperlink"/>
    <w:basedOn w:val="DefaultParagraphFont"/>
    <w:uiPriority w:val="99"/>
    <w:unhideWhenUsed/>
    <w:rsid w:val="005739CE"/>
    <w:rPr>
      <w:color w:val="F13C22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4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964"/>
  </w:style>
  <w:style w:type="paragraph" w:styleId="Footer">
    <w:name w:val="footer"/>
    <w:basedOn w:val="Normal"/>
    <w:link w:val="Foot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964"/>
  </w:style>
  <w:style w:type="character" w:styleId="Hyperlink">
    <w:name w:val="Hyperlink"/>
    <w:basedOn w:val="DefaultParagraphFont"/>
    <w:uiPriority w:val="99"/>
    <w:unhideWhenUsed/>
    <w:rsid w:val="005739CE"/>
    <w:rPr>
      <w:color w:val="F13C2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books.library.upenn.edu/" TargetMode="External"/><Relationship Id="rId13" Type="http://schemas.openxmlformats.org/officeDocument/2006/relationships/hyperlink" Target="http://fultonhistory.com/my%20photo%20albums/All%20Newspapers/New%20York%20NY%20Daily%20Graphic/index.html" TargetMode="External"/><Relationship Id="rId18" Type="http://schemas.openxmlformats.org/officeDocument/2006/relationships/hyperlink" Target="https://archive.org/index.php" TargetMode="External"/><Relationship Id="rId26" Type="http://schemas.openxmlformats.org/officeDocument/2006/relationships/hyperlink" Target="http://www.harpweek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yshistoricnewspapers.org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hroniclingamerica.loc.gov/" TargetMode="External"/><Relationship Id="rId17" Type="http://schemas.openxmlformats.org/officeDocument/2006/relationships/hyperlink" Target="https://www.hathitrust.org/" TargetMode="External"/><Relationship Id="rId25" Type="http://schemas.openxmlformats.org/officeDocument/2006/relationships/hyperlink" Target="http://www.genealogybank.com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news.google.com/newspapers" TargetMode="External"/><Relationship Id="rId20" Type="http://schemas.openxmlformats.org/officeDocument/2006/relationships/hyperlink" Target="http://quod.lib.umich.edu/m/moagrp/" TargetMode="External"/><Relationship Id="rId29" Type="http://schemas.openxmlformats.org/officeDocument/2006/relationships/hyperlink" Target="http://www.proquest.com/products-services/ap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klyn.newspapers.com/" TargetMode="External"/><Relationship Id="rId24" Type="http://schemas.openxmlformats.org/officeDocument/2006/relationships/hyperlink" Target="https://www.ebscohost.com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ooks.google.com/" TargetMode="External"/><Relationship Id="rId23" Type="http://schemas.openxmlformats.org/officeDocument/2006/relationships/hyperlink" Target="http://www.readex.com/content/americas-historical-newspapers" TargetMode="External"/><Relationship Id="rId28" Type="http://schemas.openxmlformats.org/officeDocument/2006/relationships/hyperlink" Target="http://www.gale.com/19th-century-us-newspapers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ebooks.library.cornell.edu/m/moa/" TargetMode="External"/><Relationship Id="rId31" Type="http://schemas.openxmlformats.org/officeDocument/2006/relationships/hyperlink" Target="http://www.proquest.com/products-services/pq-hist-ne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roniclingamerica.loc.gov/" TargetMode="External"/><Relationship Id="rId14" Type="http://schemas.openxmlformats.org/officeDocument/2006/relationships/hyperlink" Target="http://fultonhistory.com/my%20photo%20albums/All%20Newspapers/New%20York%20NY%20Evening%20Telegram/index.html" TargetMode="External"/><Relationship Id="rId22" Type="http://schemas.openxmlformats.org/officeDocument/2006/relationships/hyperlink" Target="http://onlinebooks.library.upenn.edu/" TargetMode="External"/><Relationship Id="rId27" Type="http://schemas.openxmlformats.org/officeDocument/2006/relationships/hyperlink" Target="http://www.jstor.org/" TargetMode="External"/><Relationship Id="rId30" Type="http://schemas.openxmlformats.org/officeDocument/2006/relationships/hyperlink" Target="http://www.proquest.com/products-services/british_periodicals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MA Bran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13C22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B6276-51D8-4DD0-A97B-A744E394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1966</Words>
  <Characters>13804</Characters>
  <Application>Microsoft Office Word</Application>
  <DocSecurity>0</DocSecurity>
  <Lines>476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Torbert</dc:creator>
  <cp:lastModifiedBy>Wratschko, Karina</cp:lastModifiedBy>
  <cp:revision>150</cp:revision>
  <dcterms:created xsi:type="dcterms:W3CDTF">2017-02-07T14:15:00Z</dcterms:created>
  <dcterms:modified xsi:type="dcterms:W3CDTF">2017-07-03T15:37:00Z</dcterms:modified>
</cp:coreProperties>
</file>