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19" w:rsidRDefault="00496019" w:rsidP="00496019">
      <w:pPr>
        <w:pStyle w:val="Default"/>
      </w:pPr>
    </w:p>
    <w:p w:rsidR="00496019" w:rsidRPr="00496019" w:rsidRDefault="00496019" w:rsidP="00496019">
      <w:pPr>
        <w:pStyle w:val="Default"/>
        <w:jc w:val="center"/>
      </w:pPr>
      <w:proofErr w:type="spellStart"/>
      <w:r w:rsidRPr="00496019">
        <w:t>Chittron</w:t>
      </w:r>
      <w:proofErr w:type="spellEnd"/>
      <w:r w:rsidRPr="00496019">
        <w:t>: An Automatic Bangla Image Captioning System</w:t>
      </w:r>
    </w:p>
    <w:p w:rsidR="00496019" w:rsidRPr="00496019" w:rsidRDefault="00496019">
      <w:pPr>
        <w:rPr>
          <w:rFonts w:ascii="Times New Roman" w:hAnsi="Times New Roman" w:cs="Times New Roman"/>
          <w:sz w:val="24"/>
          <w:szCs w:val="24"/>
        </w:rPr>
      </w:pPr>
    </w:p>
    <w:p w:rsidR="00C368F1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>Automatic image caption creation strives to automatically create an accurate summary of an image in a natural language.</w:t>
      </w:r>
      <w:r w:rsidRPr="00496019">
        <w:t xml:space="preserve"> </w:t>
      </w:r>
      <w:r w:rsidRPr="00496019">
        <w:rPr>
          <w:rFonts w:ascii="Times New Roman" w:hAnsi="Times New Roman" w:cs="Times New Roman"/>
          <w:sz w:val="24"/>
          <w:szCs w:val="24"/>
        </w:rPr>
        <w:t>The stark fact is that the bulk of image captioning works have focused almos</w:t>
      </w:r>
      <w:r>
        <w:rPr>
          <w:rFonts w:ascii="Times New Roman" w:hAnsi="Times New Roman" w:cs="Times New Roman"/>
          <w:sz w:val="24"/>
          <w:szCs w:val="24"/>
        </w:rPr>
        <w:t xml:space="preserve">t entirely on English </w:t>
      </w:r>
      <w:proofErr w:type="spellStart"/>
      <w:r w:rsidRPr="00496019">
        <w:rPr>
          <w:rFonts w:ascii="Times New Roman" w:hAnsi="Times New Roman" w:cs="Times New Roman"/>
          <w:sz w:val="24"/>
          <w:szCs w:val="24"/>
        </w:rPr>
        <w:t>Idioma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 [1, 2, </w:t>
      </w:r>
      <w:proofErr w:type="gramStart"/>
      <w:r w:rsidRPr="0049601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]. In comparison, the related data sets, such as </w:t>
      </w:r>
      <w:proofErr w:type="gramStart"/>
      <w:r w:rsidRPr="00496019">
        <w:rPr>
          <w:rFonts w:ascii="Times New Roman" w:hAnsi="Times New Roman" w:cs="Times New Roman"/>
          <w:sz w:val="24"/>
          <w:szCs w:val="24"/>
        </w:rPr>
        <w:t>MSCOCO[</w:t>
      </w:r>
      <w:proofErr w:type="gramEnd"/>
      <w:r w:rsidRPr="00496019">
        <w:rPr>
          <w:rFonts w:ascii="Times New Roman" w:hAnsi="Times New Roman" w:cs="Times New Roman"/>
          <w:sz w:val="24"/>
          <w:szCs w:val="24"/>
        </w:rPr>
        <w:t>4], ha</w:t>
      </w:r>
      <w:r>
        <w:rPr>
          <w:rFonts w:ascii="Times New Roman" w:hAnsi="Times New Roman" w:cs="Times New Roman"/>
          <w:sz w:val="24"/>
          <w:szCs w:val="24"/>
        </w:rPr>
        <w:t xml:space="preserve">ve a strong Western preference. </w:t>
      </w:r>
      <w:r w:rsidRPr="00496019">
        <w:rPr>
          <w:rFonts w:ascii="Times New Roman" w:hAnsi="Times New Roman" w:cs="Times New Roman"/>
          <w:sz w:val="24"/>
          <w:szCs w:val="24"/>
        </w:rPr>
        <w:t>That leads to a two-pronged problem: (1) only English is the language in which cap</w:t>
      </w:r>
      <w:r>
        <w:rPr>
          <w:rFonts w:ascii="Times New Roman" w:hAnsi="Times New Roman" w:cs="Times New Roman"/>
          <w:sz w:val="24"/>
          <w:szCs w:val="24"/>
        </w:rPr>
        <w:t xml:space="preserve">tions are produced, and (2) the </w:t>
      </w:r>
      <w:proofErr w:type="spellStart"/>
      <w:proofErr w:type="gramStart"/>
      <w:r w:rsidRPr="00496019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 data collection is not indicative of cultural characteristics.</w:t>
      </w:r>
    </w:p>
    <w:p w:rsidR="00496019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>A naive approach to creating an image caption is perhaps to infer words</w:t>
      </w:r>
      <w:r>
        <w:rPr>
          <w:rFonts w:ascii="Times New Roman" w:hAnsi="Times New Roman" w:cs="Times New Roman"/>
          <w:sz w:val="24"/>
          <w:szCs w:val="24"/>
        </w:rPr>
        <w:t xml:space="preserve"> from the regions of the image. </w:t>
      </w:r>
      <w:r w:rsidRPr="00496019">
        <w:rPr>
          <w:rFonts w:ascii="Times New Roman" w:hAnsi="Times New Roman" w:cs="Times New Roman"/>
          <w:sz w:val="24"/>
          <w:szCs w:val="24"/>
        </w:rPr>
        <w:t xml:space="preserve">And hook them up. Back in 1999, one of the first image annotation </w:t>
      </w:r>
      <w:proofErr w:type="gramStart"/>
      <w:r w:rsidRPr="00496019">
        <w:rPr>
          <w:rFonts w:ascii="Times New Roman" w:hAnsi="Times New Roman" w:cs="Times New Roman"/>
          <w:sz w:val="24"/>
          <w:szCs w:val="24"/>
        </w:rPr>
        <w:t>systems[</w:t>
      </w:r>
      <w:proofErr w:type="gramEnd"/>
      <w:r w:rsidRPr="00496019">
        <w:rPr>
          <w:rFonts w:ascii="Times New Roman" w:hAnsi="Times New Roman" w:cs="Times New Roman"/>
          <w:sz w:val="24"/>
          <w:szCs w:val="24"/>
        </w:rPr>
        <w:t>5] was created. Later on</w:t>
      </w:r>
      <w:r>
        <w:rPr>
          <w:rFonts w:ascii="Times New Roman" w:hAnsi="Times New Roman" w:cs="Times New Roman"/>
          <w:sz w:val="24"/>
          <w:szCs w:val="24"/>
        </w:rPr>
        <w:t xml:space="preserve">, in 2002, </w:t>
      </w:r>
      <w:proofErr w:type="gramStart"/>
      <w:r w:rsidRPr="0049601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 role of image captioning was re-cast as that of machine translation [6]. It turned </w:t>
      </w:r>
      <w:r>
        <w:rPr>
          <w:rFonts w:ascii="Times New Roman" w:hAnsi="Times New Roman" w:cs="Times New Roman"/>
          <w:sz w:val="24"/>
          <w:szCs w:val="24"/>
        </w:rPr>
        <w:t xml:space="preserve">out, though, that the procedure </w:t>
      </w:r>
      <w:proofErr w:type="gramStart"/>
      <w:r w:rsidRPr="004960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 a variety of causes, including inability to perform properly,</w:t>
      </w:r>
    </w:p>
    <w:p w:rsidR="00496019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>Data sets such as MSCOCO, with 5 captions per file, have 200, 000 images. There are exte</w:t>
      </w:r>
      <w:r>
        <w:rPr>
          <w:rFonts w:ascii="Times New Roman" w:hAnsi="Times New Roman" w:cs="Times New Roman"/>
          <w:sz w:val="24"/>
          <w:szCs w:val="24"/>
        </w:rPr>
        <w:t xml:space="preserve">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BanglaLekha-ImageCaptions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019">
        <w:rPr>
          <w:rFonts w:ascii="Times New Roman" w:hAnsi="Times New Roman" w:cs="Times New Roman"/>
          <w:sz w:val="24"/>
          <w:szCs w:val="24"/>
        </w:rPr>
        <w:t>Smaller in number, with just 16, 000 photographs, all taken from the web's public domain wi</w:t>
      </w:r>
      <w:r>
        <w:rPr>
          <w:rFonts w:ascii="Times New Roman" w:hAnsi="Times New Roman" w:cs="Times New Roman"/>
          <w:sz w:val="24"/>
          <w:szCs w:val="24"/>
        </w:rPr>
        <w:t xml:space="preserve">th comparatively smaller files. </w:t>
      </w:r>
      <w:r w:rsidRPr="00496019">
        <w:rPr>
          <w:rFonts w:ascii="Times New Roman" w:hAnsi="Times New Roman" w:cs="Times New Roman"/>
          <w:sz w:val="24"/>
          <w:szCs w:val="24"/>
        </w:rPr>
        <w:t>Topic matters diversified. Nearly all of the photographs are in some way linked to Banglades</w:t>
      </w:r>
      <w:r>
        <w:rPr>
          <w:rFonts w:ascii="Times New Roman" w:hAnsi="Times New Roman" w:cs="Times New Roman"/>
          <w:sz w:val="24"/>
          <w:szCs w:val="24"/>
        </w:rPr>
        <w:t xml:space="preserve">h, with some being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significant.</w:t>
      </w:r>
      <w:r w:rsidRPr="004960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 the broader Subcontinental sense of India.</w:t>
      </w:r>
    </w:p>
    <w:p w:rsidR="00496019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>We will address the model used in the proposed framework in this chapter. The debate</w:t>
      </w:r>
      <w:r>
        <w:rPr>
          <w:rFonts w:ascii="Times New Roman" w:hAnsi="Times New Roman" w:cs="Times New Roman"/>
          <w:sz w:val="24"/>
          <w:szCs w:val="24"/>
        </w:rPr>
        <w:t xml:space="preserve"> was divided into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sections.</w:t>
      </w:r>
      <w:r w:rsidRPr="0049601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 one concentrates on the planning for the model and the other reflects on the setting for practicing.</w:t>
      </w:r>
      <w:r w:rsidRPr="00496019">
        <w:t xml:space="preserve"> </w:t>
      </w:r>
      <w:r w:rsidRPr="00496019">
        <w:rPr>
          <w:rFonts w:ascii="Times New Roman" w:hAnsi="Times New Roman" w:cs="Times New Roman"/>
          <w:sz w:val="24"/>
          <w:szCs w:val="24"/>
        </w:rPr>
        <w:t>This work predicts captions of lengths of up to 10 tokens. Thus, the caption is fir</w:t>
      </w:r>
      <w:r>
        <w:rPr>
          <w:rFonts w:ascii="Times New Roman" w:hAnsi="Times New Roman" w:cs="Times New Roman"/>
          <w:sz w:val="24"/>
          <w:szCs w:val="24"/>
        </w:rPr>
        <w:t xml:space="preserve">st for each image-caption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496019">
        <w:rPr>
          <w:rFonts w:ascii="Times New Roman" w:hAnsi="Times New Roman" w:cs="Times New Roman"/>
          <w:sz w:val="24"/>
          <w:szCs w:val="24"/>
        </w:rPr>
        <w:t>Truncated</w:t>
      </w:r>
      <w:proofErr w:type="spellEnd"/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 to 10 tokens or expanded. The extension is achieved by padding the undefined token with tokens.</w:t>
      </w:r>
    </w:p>
    <w:p w:rsidR="00496019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 xml:space="preserve">In this section, both quantitative and qualitative studies are discussed. Quantitative </w:t>
      </w:r>
      <w:r>
        <w:rPr>
          <w:rFonts w:ascii="Times New Roman" w:hAnsi="Times New Roman" w:cs="Times New Roman"/>
          <w:sz w:val="24"/>
          <w:szCs w:val="24"/>
        </w:rPr>
        <w:t xml:space="preserve">outcomes are stated in terms of </w:t>
      </w:r>
      <w:r w:rsidRPr="00496019">
        <w:rPr>
          <w:rFonts w:ascii="Times New Roman" w:hAnsi="Times New Roman" w:cs="Times New Roman"/>
          <w:sz w:val="24"/>
          <w:szCs w:val="24"/>
        </w:rPr>
        <w:t>BLEU score[16], which is a commonly used criterion for machine trans</w:t>
      </w:r>
      <w:r>
        <w:rPr>
          <w:rFonts w:ascii="Times New Roman" w:hAnsi="Times New Roman" w:cs="Times New Roman"/>
          <w:sz w:val="24"/>
          <w:szCs w:val="24"/>
        </w:rPr>
        <w:t xml:space="preserve">lation applications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evaluation.</w:t>
      </w:r>
      <w:r w:rsidRPr="004960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 model received an average BLEU score of 2.5, which is not remarkable, adm</w:t>
      </w:r>
      <w:r>
        <w:rPr>
          <w:rFonts w:ascii="Times New Roman" w:hAnsi="Times New Roman" w:cs="Times New Roman"/>
          <w:sz w:val="24"/>
          <w:szCs w:val="24"/>
        </w:rPr>
        <w:t xml:space="preserve">ittedly. BLEU ratings,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496019">
        <w:rPr>
          <w:rFonts w:ascii="Times New Roman" w:hAnsi="Times New Roman" w:cs="Times New Roman"/>
          <w:sz w:val="24"/>
          <w:szCs w:val="24"/>
        </w:rPr>
        <w:t>In</w:t>
      </w:r>
      <w:proofErr w:type="spellEnd"/>
      <w:proofErr w:type="gramEnd"/>
      <w:r w:rsidRPr="00496019">
        <w:rPr>
          <w:rFonts w:ascii="Times New Roman" w:hAnsi="Times New Roman" w:cs="Times New Roman"/>
          <w:sz w:val="24"/>
          <w:szCs w:val="24"/>
        </w:rPr>
        <w:t xml:space="preserve"> cases where several reference sentences are available, they are usually measured.</w:t>
      </w:r>
    </w:p>
    <w:p w:rsidR="00496019" w:rsidRPr="00496019" w:rsidRDefault="00496019" w:rsidP="00496019">
      <w:pPr>
        <w:rPr>
          <w:rFonts w:ascii="Times New Roman" w:hAnsi="Times New Roman" w:cs="Times New Roman"/>
          <w:sz w:val="24"/>
          <w:szCs w:val="24"/>
        </w:rPr>
      </w:pPr>
      <w:r w:rsidRPr="00496019">
        <w:rPr>
          <w:rFonts w:ascii="Times New Roman" w:hAnsi="Times New Roman" w:cs="Times New Roman"/>
          <w:sz w:val="24"/>
          <w:szCs w:val="24"/>
        </w:rPr>
        <w:t>This paper reports on the creation of "</w:t>
      </w:r>
      <w:proofErr w:type="spellStart"/>
      <w:r w:rsidRPr="00496019">
        <w:rPr>
          <w:rFonts w:ascii="Times New Roman" w:hAnsi="Times New Roman" w:cs="Times New Roman"/>
          <w:sz w:val="24"/>
          <w:szCs w:val="24"/>
        </w:rPr>
        <w:t>Chittron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," a method that uses Deep Neural Networks to automatically produce Bangla image captions and the </w:t>
      </w:r>
      <w:proofErr w:type="spellStart"/>
      <w:r w:rsidRPr="00496019">
        <w:rPr>
          <w:rFonts w:ascii="Times New Roman" w:hAnsi="Times New Roman" w:cs="Times New Roman"/>
          <w:sz w:val="24"/>
          <w:szCs w:val="24"/>
        </w:rPr>
        <w:t>BanglaLekha-ImageCaptions</w:t>
      </w:r>
      <w:proofErr w:type="spellEnd"/>
      <w:r w:rsidRPr="00496019">
        <w:rPr>
          <w:rFonts w:ascii="Times New Roman" w:hAnsi="Times New Roman" w:cs="Times New Roman"/>
          <w:sz w:val="24"/>
          <w:szCs w:val="24"/>
        </w:rPr>
        <w:t xml:space="preserve"> data set collection consists of 16000 images, with a single excessively detailed caption per image. To train a model using a pre-trained VGG16 model and stacked LSTM layers, this data set is used. </w:t>
      </w:r>
      <w:bookmarkStart w:id="0" w:name="_GoBack"/>
      <w:bookmarkEnd w:id="0"/>
    </w:p>
    <w:sectPr w:rsidR="00496019" w:rsidRPr="0049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2"/>
    <w:rsid w:val="0029375C"/>
    <w:rsid w:val="00496019"/>
    <w:rsid w:val="004B5311"/>
    <w:rsid w:val="00AD30D2"/>
    <w:rsid w:val="00C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0ADE"/>
  <w15:chartTrackingRefBased/>
  <w15:docId w15:val="{2A179259-8F7F-4FA2-B99C-B6525F5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2021-01-16T20:56:00Z</dcterms:created>
  <dcterms:modified xsi:type="dcterms:W3CDTF">2021-01-16T21:12:00Z</dcterms:modified>
</cp:coreProperties>
</file>