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997FF" w14:textId="77777777" w:rsidR="00AA3B8B" w:rsidRDefault="00AA3B8B" w:rsidP="00DB5815">
      <w:pPr>
        <w:jc w:val="center"/>
        <w:rPr>
          <w:b/>
          <w:bCs/>
          <w:sz w:val="28"/>
          <w:szCs w:val="28"/>
        </w:rPr>
      </w:pPr>
      <w:r>
        <w:rPr>
          <w:b/>
          <w:bCs/>
          <w:sz w:val="28"/>
          <w:szCs w:val="28"/>
        </w:rPr>
        <w:t>Final Project</w:t>
      </w:r>
    </w:p>
    <w:p w14:paraId="2384AAAE" w14:textId="6AFC447A" w:rsidR="00AA3B8B" w:rsidRDefault="00AA3B8B" w:rsidP="00AA3B8B">
      <w:pPr>
        <w:rPr>
          <w:sz w:val="24"/>
          <w:szCs w:val="24"/>
        </w:rPr>
      </w:pPr>
      <w:r w:rsidRPr="00AA3B8B">
        <w:rPr>
          <w:sz w:val="24"/>
          <w:szCs w:val="24"/>
        </w:rPr>
        <w:t xml:space="preserve">The </w:t>
      </w:r>
      <w:r>
        <w:rPr>
          <w:sz w:val="24"/>
          <w:szCs w:val="24"/>
        </w:rPr>
        <w:t xml:space="preserve">objective of the </w:t>
      </w:r>
      <w:r w:rsidRPr="00AA3B8B">
        <w:rPr>
          <w:sz w:val="24"/>
          <w:szCs w:val="24"/>
        </w:rPr>
        <w:t xml:space="preserve">final project </w:t>
      </w:r>
      <w:r>
        <w:rPr>
          <w:sz w:val="24"/>
          <w:szCs w:val="24"/>
        </w:rPr>
        <w:t xml:space="preserve">will be to apply </w:t>
      </w:r>
      <w:r w:rsidR="00497F43">
        <w:rPr>
          <w:sz w:val="24"/>
          <w:szCs w:val="24"/>
        </w:rPr>
        <w:t>what</w:t>
      </w:r>
      <w:r>
        <w:rPr>
          <w:sz w:val="24"/>
          <w:szCs w:val="24"/>
        </w:rPr>
        <w:t xml:space="preserve"> you have learned </w:t>
      </w:r>
      <w:r w:rsidR="003457E6">
        <w:rPr>
          <w:sz w:val="24"/>
          <w:szCs w:val="24"/>
        </w:rPr>
        <w:t>in the second half of the course</w:t>
      </w:r>
      <w:r w:rsidR="007A3418">
        <w:rPr>
          <w:sz w:val="24"/>
          <w:szCs w:val="24"/>
        </w:rPr>
        <w:t>, in particular neural networks,</w:t>
      </w:r>
      <w:r w:rsidR="003457E6">
        <w:rPr>
          <w:sz w:val="24"/>
          <w:szCs w:val="24"/>
        </w:rPr>
        <w:t xml:space="preserve"> </w:t>
      </w:r>
      <w:r>
        <w:rPr>
          <w:sz w:val="24"/>
          <w:szCs w:val="24"/>
        </w:rPr>
        <w:t>to dataset</w:t>
      </w:r>
      <w:r w:rsidR="007D6E4A">
        <w:rPr>
          <w:sz w:val="24"/>
          <w:szCs w:val="24"/>
        </w:rPr>
        <w:t>s</w:t>
      </w:r>
      <w:r>
        <w:rPr>
          <w:sz w:val="24"/>
          <w:szCs w:val="24"/>
        </w:rPr>
        <w:t xml:space="preserve"> of your choice.</w:t>
      </w:r>
      <w:r w:rsidR="007D6E4A">
        <w:rPr>
          <w:sz w:val="24"/>
          <w:szCs w:val="24"/>
        </w:rPr>
        <w:t xml:space="preserve"> The dataset</w:t>
      </w:r>
      <w:r w:rsidR="004C58E3">
        <w:rPr>
          <w:sz w:val="24"/>
          <w:szCs w:val="24"/>
        </w:rPr>
        <w:t>s</w:t>
      </w:r>
      <w:r w:rsidR="007D6E4A">
        <w:rPr>
          <w:sz w:val="24"/>
          <w:szCs w:val="24"/>
        </w:rPr>
        <w:t xml:space="preserve"> should be related to education. </w:t>
      </w:r>
      <w:r w:rsidR="004C58E3">
        <w:rPr>
          <w:sz w:val="24"/>
          <w:szCs w:val="24"/>
        </w:rPr>
        <w:t>The analysis should involve the use of images along with other data.</w:t>
      </w:r>
      <w:r w:rsidR="000D624B">
        <w:rPr>
          <w:sz w:val="24"/>
          <w:szCs w:val="24"/>
        </w:rPr>
        <w:t xml:space="preserve"> </w:t>
      </w:r>
    </w:p>
    <w:p w14:paraId="3CEC2493" w14:textId="57E206F9" w:rsidR="00827DE5" w:rsidRDefault="00AA3B8B" w:rsidP="000D624B">
      <w:pPr>
        <w:spacing w:after="0" w:line="240" w:lineRule="auto"/>
        <w:rPr>
          <w:sz w:val="24"/>
          <w:szCs w:val="24"/>
        </w:rPr>
      </w:pPr>
      <w:r>
        <w:rPr>
          <w:sz w:val="24"/>
          <w:szCs w:val="24"/>
        </w:rPr>
        <w:t>Some s</w:t>
      </w:r>
      <w:r w:rsidR="000D624B">
        <w:rPr>
          <w:sz w:val="24"/>
          <w:szCs w:val="24"/>
        </w:rPr>
        <w:t xml:space="preserve">ources of data are below.  </w:t>
      </w:r>
      <w:r w:rsidR="00F96091">
        <w:rPr>
          <w:sz w:val="24"/>
          <w:szCs w:val="24"/>
        </w:rPr>
        <w:t xml:space="preserve">There are many more you can find by googling. </w:t>
      </w:r>
      <w:r w:rsidR="007D6E4A">
        <w:rPr>
          <w:sz w:val="24"/>
          <w:szCs w:val="24"/>
        </w:rPr>
        <w:t xml:space="preserve">You can also create your own image dataset by taking photos. The dataset does not need to be </w:t>
      </w:r>
      <w:r w:rsidR="001C3D61">
        <w:rPr>
          <w:sz w:val="24"/>
          <w:szCs w:val="24"/>
        </w:rPr>
        <w:t>very big</w:t>
      </w:r>
      <w:r w:rsidR="007D6E4A">
        <w:rPr>
          <w:sz w:val="24"/>
          <w:szCs w:val="24"/>
        </w:rPr>
        <w:t>.</w:t>
      </w:r>
    </w:p>
    <w:p w14:paraId="27178119" w14:textId="77777777" w:rsidR="007D6E4A" w:rsidRDefault="007D6E4A" w:rsidP="000D624B">
      <w:pPr>
        <w:spacing w:after="0" w:line="240" w:lineRule="auto"/>
        <w:rPr>
          <w:sz w:val="24"/>
          <w:szCs w:val="24"/>
        </w:rPr>
      </w:pPr>
    </w:p>
    <w:p w14:paraId="2C88B8AC" w14:textId="0137ED04" w:rsidR="00827DE5" w:rsidRDefault="00827DE5" w:rsidP="000D624B">
      <w:pPr>
        <w:spacing w:after="0" w:line="240" w:lineRule="auto"/>
        <w:rPr>
          <w:sz w:val="24"/>
          <w:szCs w:val="24"/>
        </w:rPr>
      </w:pPr>
      <w:r>
        <w:rPr>
          <w:sz w:val="24"/>
          <w:szCs w:val="24"/>
        </w:rPr>
        <w:t>Educational datasets</w:t>
      </w:r>
    </w:p>
    <w:p w14:paraId="0833C4DF" w14:textId="3CF3380F" w:rsidR="00827DE5" w:rsidRDefault="00000000" w:rsidP="000D624B">
      <w:pPr>
        <w:spacing w:after="0" w:line="240" w:lineRule="auto"/>
        <w:rPr>
          <w:sz w:val="24"/>
          <w:szCs w:val="24"/>
        </w:rPr>
      </w:pPr>
      <w:hyperlink r:id="rId4" w:history="1">
        <w:r w:rsidR="00827DE5" w:rsidRPr="00E0066B">
          <w:rPr>
            <w:rStyle w:val="Hyperlink"/>
            <w:sz w:val="24"/>
            <w:szCs w:val="24"/>
          </w:rPr>
          <w:t>https://pslcdatashop.web.cmu.edu/</w:t>
        </w:r>
      </w:hyperlink>
    </w:p>
    <w:p w14:paraId="5CE095D5" w14:textId="509273DD" w:rsidR="00827DE5" w:rsidRDefault="00000000" w:rsidP="000D624B">
      <w:pPr>
        <w:spacing w:after="0" w:line="240" w:lineRule="auto"/>
        <w:rPr>
          <w:sz w:val="24"/>
          <w:szCs w:val="24"/>
        </w:rPr>
      </w:pPr>
      <w:hyperlink r:id="rId5" w:history="1">
        <w:r w:rsidR="003457E6" w:rsidRPr="00E0066B">
          <w:rPr>
            <w:rStyle w:val="Hyperlink"/>
            <w:sz w:val="24"/>
            <w:szCs w:val="24"/>
          </w:rPr>
          <w:t>http://learnsphere.org/index.html</w:t>
        </w:r>
      </w:hyperlink>
    </w:p>
    <w:p w14:paraId="32527E2D" w14:textId="1FD7D08C" w:rsidR="003457E6" w:rsidRDefault="00000000" w:rsidP="000D624B">
      <w:pPr>
        <w:spacing w:after="0" w:line="240" w:lineRule="auto"/>
        <w:rPr>
          <w:sz w:val="24"/>
          <w:szCs w:val="24"/>
        </w:rPr>
      </w:pPr>
      <w:hyperlink r:id="rId6" w:history="1">
        <w:r w:rsidR="00F24A8C" w:rsidRPr="00E0066B">
          <w:rPr>
            <w:rStyle w:val="Hyperlink"/>
            <w:sz w:val="24"/>
            <w:szCs w:val="24"/>
          </w:rPr>
          <w:t>https://eedi.com/projects/neurips-education-challenge</w:t>
        </w:r>
      </w:hyperlink>
    </w:p>
    <w:p w14:paraId="4D111687" w14:textId="35AC553C" w:rsidR="00F24A8C" w:rsidRDefault="00000000" w:rsidP="000D624B">
      <w:pPr>
        <w:spacing w:after="0" w:line="240" w:lineRule="auto"/>
        <w:rPr>
          <w:sz w:val="24"/>
          <w:szCs w:val="24"/>
        </w:rPr>
      </w:pPr>
      <w:hyperlink r:id="rId7" w:history="1">
        <w:r w:rsidR="00F24A8C" w:rsidRPr="00E0066B">
          <w:rPr>
            <w:rStyle w:val="Hyperlink"/>
            <w:sz w:val="24"/>
            <w:szCs w:val="24"/>
          </w:rPr>
          <w:t>https://osf.io/59shv/</w:t>
        </w:r>
      </w:hyperlink>
    </w:p>
    <w:p w14:paraId="2F4EB21E" w14:textId="02E10E7A" w:rsidR="007B6086" w:rsidRDefault="00000000" w:rsidP="000D624B">
      <w:pPr>
        <w:spacing w:after="0" w:line="240" w:lineRule="auto"/>
        <w:rPr>
          <w:sz w:val="24"/>
          <w:szCs w:val="24"/>
        </w:rPr>
      </w:pPr>
      <w:hyperlink r:id="rId8" w:history="1">
        <w:r w:rsidR="007B6086" w:rsidRPr="00E0066B">
          <w:rPr>
            <w:rStyle w:val="Hyperlink"/>
            <w:sz w:val="24"/>
            <w:szCs w:val="24"/>
          </w:rPr>
          <w:t>https://nces.ed.gov/</w:t>
        </w:r>
      </w:hyperlink>
    </w:p>
    <w:p w14:paraId="4A1C9B95" w14:textId="77777777" w:rsidR="00F24A8C" w:rsidRDefault="00F24A8C" w:rsidP="000D624B">
      <w:pPr>
        <w:spacing w:after="0" w:line="240" w:lineRule="auto"/>
        <w:rPr>
          <w:sz w:val="24"/>
          <w:szCs w:val="24"/>
        </w:rPr>
      </w:pPr>
    </w:p>
    <w:p w14:paraId="68F863CF" w14:textId="6DB3DB20" w:rsidR="009B1FB7" w:rsidRPr="003457E6" w:rsidRDefault="004C58E3" w:rsidP="00AA3B8B">
      <w:pPr>
        <w:spacing w:after="0" w:line="240" w:lineRule="auto"/>
        <w:rPr>
          <w:rStyle w:val="Hyperlink"/>
          <w:color w:val="auto"/>
          <w:sz w:val="24"/>
          <w:szCs w:val="24"/>
          <w:u w:val="none"/>
        </w:rPr>
      </w:pPr>
      <w:r>
        <w:rPr>
          <w:rStyle w:val="Hyperlink"/>
          <w:color w:val="auto"/>
          <w:sz w:val="24"/>
          <w:szCs w:val="24"/>
          <w:u w:val="none"/>
        </w:rPr>
        <w:t>I</w:t>
      </w:r>
      <w:r w:rsidR="007D6E4A">
        <w:rPr>
          <w:rStyle w:val="Hyperlink"/>
          <w:color w:val="auto"/>
          <w:sz w:val="24"/>
          <w:szCs w:val="24"/>
          <w:u w:val="none"/>
        </w:rPr>
        <w:t xml:space="preserve">mage </w:t>
      </w:r>
      <w:r w:rsidR="003457E6" w:rsidRPr="003457E6">
        <w:rPr>
          <w:rStyle w:val="Hyperlink"/>
          <w:color w:val="auto"/>
          <w:sz w:val="24"/>
          <w:szCs w:val="24"/>
          <w:u w:val="none"/>
        </w:rPr>
        <w:t>datasets</w:t>
      </w:r>
    </w:p>
    <w:p w14:paraId="0ED57355" w14:textId="35A1DC22" w:rsidR="00C27DE8" w:rsidRDefault="00000000" w:rsidP="00AA3B8B">
      <w:pPr>
        <w:spacing w:after="0" w:line="240" w:lineRule="auto"/>
        <w:rPr>
          <w:rStyle w:val="Hyperlink"/>
        </w:rPr>
      </w:pPr>
      <w:hyperlink r:id="rId9" w:history="1">
        <w:r w:rsidR="00C27DE8" w:rsidRPr="00711700">
          <w:rPr>
            <w:rStyle w:val="Hyperlink"/>
          </w:rPr>
          <w:t>https://www.kaggle.com/datasets?sortBy=relevance&amp;group=featured&amp;search=image</w:t>
        </w:r>
      </w:hyperlink>
    </w:p>
    <w:p w14:paraId="1D86DB0C" w14:textId="52A02A53" w:rsidR="00497F43" w:rsidRDefault="00000000" w:rsidP="00AA3B8B">
      <w:pPr>
        <w:spacing w:after="0" w:line="240" w:lineRule="auto"/>
      </w:pPr>
      <w:hyperlink r:id="rId10" w:history="1">
        <w:r w:rsidR="00497F43" w:rsidRPr="00B71730">
          <w:rPr>
            <w:rStyle w:val="Hyperlink"/>
          </w:rPr>
          <w:t>https://registry.opendata.aws/</w:t>
        </w:r>
      </w:hyperlink>
    </w:p>
    <w:p w14:paraId="0242A8BE" w14:textId="1E36B20D" w:rsidR="00497F43" w:rsidRDefault="00000000" w:rsidP="00AA3B8B">
      <w:pPr>
        <w:spacing w:after="0" w:line="240" w:lineRule="auto"/>
      </w:pPr>
      <w:hyperlink r:id="rId11" w:history="1">
        <w:r w:rsidR="00497F43" w:rsidRPr="00B71730">
          <w:rPr>
            <w:rStyle w:val="Hyperlink"/>
          </w:rPr>
          <w:t>https://datasetsearch.research.google.com/</w:t>
        </w:r>
      </w:hyperlink>
    </w:p>
    <w:p w14:paraId="32F4AFE3" w14:textId="6A6DBC15" w:rsidR="00AA3B8B" w:rsidRDefault="00000000" w:rsidP="00AA3B8B">
      <w:pPr>
        <w:spacing w:after="0" w:line="240" w:lineRule="auto"/>
        <w:rPr>
          <w:rStyle w:val="Hyperlink"/>
          <w:sz w:val="24"/>
          <w:szCs w:val="24"/>
        </w:rPr>
      </w:pPr>
      <w:hyperlink r:id="rId12" w:history="1">
        <w:r w:rsidR="00AA3B8B" w:rsidRPr="00584915">
          <w:rPr>
            <w:rStyle w:val="Hyperlink"/>
            <w:sz w:val="24"/>
            <w:szCs w:val="24"/>
          </w:rPr>
          <w:t>https://www.visualdata.io/</w:t>
        </w:r>
      </w:hyperlink>
    </w:p>
    <w:p w14:paraId="49AB3DAC" w14:textId="3D9C8A70" w:rsidR="00497F43" w:rsidRDefault="00000000" w:rsidP="00AA3B8B">
      <w:pPr>
        <w:spacing w:after="0" w:line="240" w:lineRule="auto"/>
      </w:pPr>
      <w:hyperlink r:id="rId13" w:history="1">
        <w:r w:rsidR="00497F43" w:rsidRPr="00B71730">
          <w:rPr>
            <w:rStyle w:val="Hyperlink"/>
          </w:rPr>
          <w:t>https://ieee-dataport.org/topic-tags/computer-vision</w:t>
        </w:r>
      </w:hyperlink>
    </w:p>
    <w:p w14:paraId="10E71753" w14:textId="60DC4FE3" w:rsidR="00C27DE8" w:rsidRDefault="00000000" w:rsidP="00AA3B8B">
      <w:pPr>
        <w:spacing w:after="0" w:line="240" w:lineRule="auto"/>
        <w:rPr>
          <w:rStyle w:val="Hyperlink"/>
          <w:sz w:val="24"/>
          <w:szCs w:val="24"/>
        </w:rPr>
      </w:pPr>
      <w:hyperlink r:id="rId14" w:history="1">
        <w:r w:rsidR="00C27DE8" w:rsidRPr="00711700">
          <w:rPr>
            <w:rStyle w:val="Hyperlink"/>
            <w:sz w:val="24"/>
            <w:szCs w:val="24"/>
          </w:rPr>
          <w:t>https://www.taqadam.io/open-sourse-datasets/</w:t>
        </w:r>
      </w:hyperlink>
    </w:p>
    <w:p w14:paraId="7EF19233" w14:textId="2CB6CA47" w:rsidR="00B02BD2" w:rsidRDefault="00000000" w:rsidP="00AA3B8B">
      <w:pPr>
        <w:spacing w:after="0" w:line="240" w:lineRule="auto"/>
        <w:rPr>
          <w:sz w:val="24"/>
          <w:szCs w:val="24"/>
        </w:rPr>
      </w:pPr>
      <w:hyperlink r:id="rId15" w:history="1">
        <w:r w:rsidR="00B02BD2" w:rsidRPr="00E0066B">
          <w:rPr>
            <w:rStyle w:val="Hyperlink"/>
            <w:sz w:val="24"/>
            <w:szCs w:val="24"/>
          </w:rPr>
          <w:t>https://github.com/TIBHannover/SlideImages</w:t>
        </w:r>
      </w:hyperlink>
    </w:p>
    <w:p w14:paraId="41D93DBD" w14:textId="77777777" w:rsidR="00B02BD2" w:rsidRDefault="00B02BD2" w:rsidP="00AA3B8B">
      <w:pPr>
        <w:spacing w:after="0" w:line="240" w:lineRule="auto"/>
        <w:rPr>
          <w:sz w:val="24"/>
          <w:szCs w:val="24"/>
        </w:rPr>
      </w:pPr>
    </w:p>
    <w:p w14:paraId="55415D8E" w14:textId="675A0B79" w:rsidR="006656EA" w:rsidRDefault="006656EA" w:rsidP="00A24128">
      <w:pPr>
        <w:spacing w:after="0"/>
        <w:rPr>
          <w:b/>
          <w:bCs/>
          <w:sz w:val="24"/>
          <w:szCs w:val="24"/>
        </w:rPr>
      </w:pPr>
    </w:p>
    <w:p w14:paraId="04771F24" w14:textId="6AA58965" w:rsidR="00A24128" w:rsidRPr="00A24128" w:rsidRDefault="00A24128" w:rsidP="00A24128">
      <w:pPr>
        <w:spacing w:after="0"/>
        <w:rPr>
          <w:sz w:val="24"/>
          <w:szCs w:val="24"/>
        </w:rPr>
      </w:pPr>
      <w:r w:rsidRPr="00A24128">
        <w:rPr>
          <w:sz w:val="24"/>
          <w:szCs w:val="24"/>
        </w:rPr>
        <w:t>Please pay attention to the grading rubric below and make sure you do everything that is asked for in the rubric.</w:t>
      </w:r>
    </w:p>
    <w:p w14:paraId="6CC6B3ED" w14:textId="297DAC22" w:rsidR="009D0B3E" w:rsidRPr="00DB5815" w:rsidRDefault="00AA3B8B" w:rsidP="00DB5815">
      <w:pPr>
        <w:jc w:val="center"/>
        <w:rPr>
          <w:b/>
          <w:bCs/>
          <w:sz w:val="28"/>
          <w:szCs w:val="28"/>
        </w:rPr>
      </w:pPr>
      <w:r>
        <w:rPr>
          <w:b/>
          <w:bCs/>
          <w:sz w:val="28"/>
          <w:szCs w:val="28"/>
        </w:rPr>
        <w:t>G</w:t>
      </w:r>
      <w:r w:rsidR="00DB5815" w:rsidRPr="00DB5815">
        <w:rPr>
          <w:b/>
          <w:bCs/>
          <w:sz w:val="28"/>
          <w:szCs w:val="28"/>
        </w:rPr>
        <w:t xml:space="preserve">rading </w:t>
      </w:r>
      <w:r w:rsidR="00D52AD5" w:rsidRPr="00DB5815">
        <w:rPr>
          <w:b/>
          <w:bCs/>
          <w:sz w:val="28"/>
          <w:szCs w:val="28"/>
        </w:rPr>
        <w:t>rubric</w:t>
      </w:r>
    </w:p>
    <w:tbl>
      <w:tblPr>
        <w:tblStyle w:val="TableGrid"/>
        <w:tblW w:w="0" w:type="auto"/>
        <w:tblLook w:val="04A0" w:firstRow="1" w:lastRow="0" w:firstColumn="1" w:lastColumn="0" w:noHBand="0" w:noVBand="1"/>
      </w:tblPr>
      <w:tblGrid>
        <w:gridCol w:w="8365"/>
        <w:gridCol w:w="985"/>
      </w:tblGrid>
      <w:tr w:rsidR="00D52AD5" w14:paraId="318B5DC8" w14:textId="77777777" w:rsidTr="00E96CFA">
        <w:tc>
          <w:tcPr>
            <w:tcW w:w="8365" w:type="dxa"/>
          </w:tcPr>
          <w:p w14:paraId="1DF186E2" w14:textId="77777777" w:rsidR="00D52AD5" w:rsidRPr="00DB5815" w:rsidRDefault="00DB5815">
            <w:pPr>
              <w:rPr>
                <w:sz w:val="24"/>
                <w:szCs w:val="24"/>
              </w:rPr>
            </w:pPr>
            <w:r w:rsidRPr="00DB5815">
              <w:rPr>
                <w:sz w:val="24"/>
                <w:szCs w:val="24"/>
              </w:rPr>
              <w:t>Item</w:t>
            </w:r>
          </w:p>
        </w:tc>
        <w:tc>
          <w:tcPr>
            <w:tcW w:w="985" w:type="dxa"/>
          </w:tcPr>
          <w:p w14:paraId="55D04246" w14:textId="77777777" w:rsidR="00D52AD5" w:rsidRPr="00DB5815" w:rsidRDefault="00DB5815">
            <w:pPr>
              <w:rPr>
                <w:sz w:val="24"/>
                <w:szCs w:val="24"/>
              </w:rPr>
            </w:pPr>
            <w:r w:rsidRPr="00DB5815">
              <w:rPr>
                <w:sz w:val="24"/>
                <w:szCs w:val="24"/>
              </w:rPr>
              <w:t>Points</w:t>
            </w:r>
          </w:p>
        </w:tc>
      </w:tr>
      <w:tr w:rsidR="00E80228" w14:paraId="040B0BD0" w14:textId="77777777" w:rsidTr="00E96CFA">
        <w:tc>
          <w:tcPr>
            <w:tcW w:w="8365" w:type="dxa"/>
          </w:tcPr>
          <w:p w14:paraId="09E88248" w14:textId="77777777" w:rsidR="00E80228" w:rsidRDefault="00B05979" w:rsidP="00E80228">
            <w:pPr>
              <w:rPr>
                <w:sz w:val="24"/>
                <w:szCs w:val="24"/>
              </w:rPr>
            </w:pPr>
            <w:r w:rsidRPr="00E96CFA">
              <w:rPr>
                <w:b/>
                <w:bCs/>
                <w:sz w:val="24"/>
                <w:szCs w:val="24"/>
              </w:rPr>
              <w:t>Description of dataset and objective of analysis</w:t>
            </w:r>
            <w:r>
              <w:rPr>
                <w:sz w:val="24"/>
                <w:szCs w:val="24"/>
              </w:rPr>
              <w:t xml:space="preserve"> - </w:t>
            </w:r>
            <w:r w:rsidR="00E80228">
              <w:rPr>
                <w:sz w:val="24"/>
                <w:szCs w:val="24"/>
              </w:rPr>
              <w:t>Clear d</w:t>
            </w:r>
            <w:r w:rsidR="00E1052D">
              <w:rPr>
                <w:sz w:val="24"/>
                <w:szCs w:val="24"/>
              </w:rPr>
              <w:t xml:space="preserve">escription of </w:t>
            </w:r>
            <w:r w:rsidR="000D624B">
              <w:rPr>
                <w:sz w:val="24"/>
                <w:szCs w:val="24"/>
              </w:rPr>
              <w:t>the dataset</w:t>
            </w:r>
            <w:r>
              <w:rPr>
                <w:sz w:val="24"/>
                <w:szCs w:val="24"/>
              </w:rPr>
              <w:t xml:space="preserve"> </w:t>
            </w:r>
            <w:r w:rsidR="00E1052D">
              <w:rPr>
                <w:sz w:val="24"/>
                <w:szCs w:val="24"/>
              </w:rPr>
              <w:t>you are using</w:t>
            </w:r>
            <w:r w:rsidR="00B25CE6">
              <w:rPr>
                <w:sz w:val="24"/>
                <w:szCs w:val="24"/>
              </w:rPr>
              <w:t>, where it was sourced from</w:t>
            </w:r>
            <w:r w:rsidR="000D624B">
              <w:rPr>
                <w:sz w:val="24"/>
                <w:szCs w:val="24"/>
              </w:rPr>
              <w:t>, and</w:t>
            </w:r>
            <w:r w:rsidR="00E80228">
              <w:rPr>
                <w:sz w:val="24"/>
                <w:szCs w:val="24"/>
              </w:rPr>
              <w:t xml:space="preserve"> any </w:t>
            </w:r>
            <w:r w:rsidR="004C58E3">
              <w:rPr>
                <w:sz w:val="24"/>
                <w:szCs w:val="24"/>
              </w:rPr>
              <w:t>wrangling/</w:t>
            </w:r>
            <w:r w:rsidR="00E80228">
              <w:rPr>
                <w:sz w:val="24"/>
                <w:szCs w:val="24"/>
              </w:rPr>
              <w:t>cleaning</w:t>
            </w:r>
            <w:r w:rsidR="00BF4539">
              <w:rPr>
                <w:sz w:val="24"/>
                <w:szCs w:val="24"/>
              </w:rPr>
              <w:t xml:space="preserve"> you may have performed</w:t>
            </w:r>
            <w:r w:rsidR="000D624B">
              <w:rPr>
                <w:sz w:val="24"/>
                <w:szCs w:val="24"/>
              </w:rPr>
              <w:t>.</w:t>
            </w:r>
            <w:r>
              <w:rPr>
                <w:sz w:val="24"/>
                <w:szCs w:val="24"/>
              </w:rPr>
              <w:t xml:space="preserve"> What is the objective of your analysis?</w:t>
            </w:r>
            <w:r w:rsidR="007D6E4A">
              <w:rPr>
                <w:sz w:val="24"/>
                <w:szCs w:val="24"/>
              </w:rPr>
              <w:t xml:space="preserve"> What questions are you trying to answer?</w:t>
            </w:r>
          </w:p>
          <w:p w14:paraId="4A99A024" w14:textId="5228FFC1" w:rsidR="00E96CFA" w:rsidRPr="00E80228" w:rsidRDefault="00E96CFA" w:rsidP="00E80228">
            <w:pPr>
              <w:rPr>
                <w:b/>
                <w:bCs/>
                <w:sz w:val="24"/>
                <w:szCs w:val="24"/>
              </w:rPr>
            </w:pPr>
          </w:p>
        </w:tc>
        <w:tc>
          <w:tcPr>
            <w:tcW w:w="985" w:type="dxa"/>
          </w:tcPr>
          <w:p w14:paraId="02A160CB" w14:textId="2AECADAE" w:rsidR="00E80228" w:rsidRPr="00DB5815" w:rsidRDefault="007D6E4A">
            <w:pPr>
              <w:rPr>
                <w:sz w:val="24"/>
                <w:szCs w:val="24"/>
              </w:rPr>
            </w:pPr>
            <w:r>
              <w:rPr>
                <w:sz w:val="24"/>
                <w:szCs w:val="24"/>
              </w:rPr>
              <w:t>5</w:t>
            </w:r>
          </w:p>
        </w:tc>
      </w:tr>
      <w:tr w:rsidR="00BF4539" w14:paraId="11B846AA" w14:textId="77777777" w:rsidTr="00E96CFA">
        <w:tc>
          <w:tcPr>
            <w:tcW w:w="8365" w:type="dxa"/>
          </w:tcPr>
          <w:p w14:paraId="6AA05CEB" w14:textId="7C78F342" w:rsidR="00BF4539" w:rsidRDefault="00BF4539" w:rsidP="00E80228">
            <w:pPr>
              <w:rPr>
                <w:b/>
                <w:bCs/>
                <w:sz w:val="24"/>
                <w:szCs w:val="24"/>
              </w:rPr>
            </w:pPr>
            <w:r w:rsidRPr="00E96CFA">
              <w:rPr>
                <w:b/>
                <w:bCs/>
                <w:sz w:val="24"/>
                <w:szCs w:val="24"/>
              </w:rPr>
              <w:t>Preprocessing</w:t>
            </w:r>
            <w:r w:rsidR="004C58E3" w:rsidRPr="00E96CFA">
              <w:rPr>
                <w:b/>
                <w:bCs/>
                <w:sz w:val="24"/>
                <w:szCs w:val="24"/>
              </w:rPr>
              <w:t>/EDA</w:t>
            </w:r>
            <w:r>
              <w:rPr>
                <w:sz w:val="24"/>
                <w:szCs w:val="24"/>
              </w:rPr>
              <w:t>:</w:t>
            </w:r>
          </w:p>
          <w:p w14:paraId="4D3580DB" w14:textId="189D24E2" w:rsidR="004C58E3" w:rsidRDefault="004C58E3" w:rsidP="00E80228">
            <w:pPr>
              <w:rPr>
                <w:sz w:val="24"/>
                <w:szCs w:val="24"/>
              </w:rPr>
            </w:pPr>
            <w:r>
              <w:rPr>
                <w:sz w:val="24"/>
                <w:szCs w:val="24"/>
              </w:rPr>
              <w:t>Perform any necessary preprocessing on the images</w:t>
            </w:r>
          </w:p>
          <w:p w14:paraId="094982F5" w14:textId="77777777" w:rsidR="00BF4539" w:rsidRDefault="007D6E4A" w:rsidP="007D6E4A">
            <w:pPr>
              <w:rPr>
                <w:sz w:val="24"/>
                <w:szCs w:val="24"/>
              </w:rPr>
            </w:pPr>
            <w:r>
              <w:rPr>
                <w:sz w:val="24"/>
                <w:szCs w:val="24"/>
              </w:rPr>
              <w:t>Perform EDA</w:t>
            </w:r>
          </w:p>
          <w:p w14:paraId="5D4F4D93" w14:textId="77777777" w:rsidR="004C58E3" w:rsidRDefault="004C58E3" w:rsidP="007D6E4A">
            <w:pPr>
              <w:rPr>
                <w:sz w:val="24"/>
                <w:szCs w:val="24"/>
              </w:rPr>
            </w:pPr>
          </w:p>
          <w:p w14:paraId="7AC38659" w14:textId="6CEA22E1" w:rsidR="004C58E3" w:rsidRPr="00BF4539" w:rsidRDefault="004C58E3" w:rsidP="007D6E4A">
            <w:pPr>
              <w:rPr>
                <w:b/>
                <w:bCs/>
                <w:sz w:val="24"/>
                <w:szCs w:val="24"/>
              </w:rPr>
            </w:pPr>
            <w:r>
              <w:rPr>
                <w:sz w:val="24"/>
                <w:szCs w:val="24"/>
              </w:rPr>
              <w:t>The points you get will depend on the rigor of the EDA you have performed</w:t>
            </w:r>
          </w:p>
        </w:tc>
        <w:tc>
          <w:tcPr>
            <w:tcW w:w="985" w:type="dxa"/>
          </w:tcPr>
          <w:p w14:paraId="3A05F5ED" w14:textId="6D4B993E" w:rsidR="00BF4539" w:rsidRDefault="00A63D41">
            <w:pPr>
              <w:rPr>
                <w:sz w:val="24"/>
                <w:szCs w:val="24"/>
              </w:rPr>
            </w:pPr>
            <w:r>
              <w:rPr>
                <w:sz w:val="24"/>
                <w:szCs w:val="24"/>
              </w:rPr>
              <w:t>10</w:t>
            </w:r>
          </w:p>
        </w:tc>
      </w:tr>
      <w:tr w:rsidR="00D52AD5" w14:paraId="7E3BC16B" w14:textId="77777777" w:rsidTr="00E96CFA">
        <w:tc>
          <w:tcPr>
            <w:tcW w:w="8365" w:type="dxa"/>
          </w:tcPr>
          <w:p w14:paraId="280DBAFC" w14:textId="2A6EF38A" w:rsidR="00B25CE6" w:rsidRPr="00C57CBB" w:rsidRDefault="007C47EA" w:rsidP="007205D8">
            <w:pPr>
              <w:rPr>
                <w:sz w:val="24"/>
                <w:szCs w:val="24"/>
              </w:rPr>
            </w:pPr>
            <w:r w:rsidRPr="00E96CFA">
              <w:rPr>
                <w:b/>
                <w:bCs/>
                <w:sz w:val="24"/>
                <w:szCs w:val="24"/>
              </w:rPr>
              <w:t>Use</w:t>
            </w:r>
            <w:r w:rsidR="007205D8" w:rsidRPr="00E96CFA">
              <w:rPr>
                <w:b/>
                <w:bCs/>
                <w:sz w:val="24"/>
                <w:szCs w:val="24"/>
              </w:rPr>
              <w:t xml:space="preserve"> of </w:t>
            </w:r>
            <w:r w:rsidR="00E1052D" w:rsidRPr="00E96CFA">
              <w:rPr>
                <w:b/>
                <w:bCs/>
                <w:sz w:val="24"/>
                <w:szCs w:val="24"/>
              </w:rPr>
              <w:t xml:space="preserve">different types of </w:t>
            </w:r>
            <w:r w:rsidR="007205D8" w:rsidRPr="00E96CFA">
              <w:rPr>
                <w:b/>
                <w:bCs/>
                <w:sz w:val="24"/>
                <w:szCs w:val="24"/>
              </w:rPr>
              <w:t>neural networks</w:t>
            </w:r>
            <w:r w:rsidR="00B25CE6" w:rsidRPr="00C57CBB">
              <w:rPr>
                <w:sz w:val="24"/>
                <w:szCs w:val="24"/>
              </w:rPr>
              <w:t>:</w:t>
            </w:r>
          </w:p>
          <w:p w14:paraId="207476CE" w14:textId="12D80D78" w:rsidR="00B25CE6" w:rsidRDefault="007205D8" w:rsidP="007205D8">
            <w:pPr>
              <w:rPr>
                <w:sz w:val="24"/>
                <w:szCs w:val="24"/>
              </w:rPr>
            </w:pPr>
            <w:r>
              <w:rPr>
                <w:sz w:val="24"/>
                <w:szCs w:val="24"/>
              </w:rPr>
              <w:t>Regular multilayer fully connected</w:t>
            </w:r>
            <w:r w:rsidR="00497F43">
              <w:rPr>
                <w:sz w:val="24"/>
                <w:szCs w:val="24"/>
              </w:rPr>
              <w:t xml:space="preserve"> (dense)</w:t>
            </w:r>
            <w:r>
              <w:rPr>
                <w:sz w:val="24"/>
                <w:szCs w:val="24"/>
              </w:rPr>
              <w:t xml:space="preserve"> networks</w:t>
            </w:r>
          </w:p>
          <w:p w14:paraId="0E6FFD81" w14:textId="76085315" w:rsidR="00D52AD5" w:rsidRPr="00B25CE6" w:rsidRDefault="007205D8" w:rsidP="007205D8">
            <w:pPr>
              <w:rPr>
                <w:sz w:val="24"/>
                <w:szCs w:val="24"/>
              </w:rPr>
            </w:pPr>
            <w:r>
              <w:rPr>
                <w:sz w:val="24"/>
                <w:szCs w:val="24"/>
              </w:rPr>
              <w:t>Convolutional Neural Networks</w:t>
            </w:r>
            <w:r w:rsidR="00C26A95">
              <w:rPr>
                <w:sz w:val="24"/>
                <w:szCs w:val="24"/>
              </w:rPr>
              <w:t xml:space="preserve"> </w:t>
            </w:r>
          </w:p>
        </w:tc>
        <w:tc>
          <w:tcPr>
            <w:tcW w:w="985" w:type="dxa"/>
          </w:tcPr>
          <w:p w14:paraId="795CF54F" w14:textId="0000B135" w:rsidR="00D52AD5" w:rsidRPr="00DB5815" w:rsidRDefault="002C2598">
            <w:pPr>
              <w:rPr>
                <w:sz w:val="24"/>
                <w:szCs w:val="24"/>
              </w:rPr>
            </w:pPr>
            <w:r>
              <w:rPr>
                <w:sz w:val="24"/>
                <w:szCs w:val="24"/>
              </w:rPr>
              <w:t>5</w:t>
            </w:r>
          </w:p>
        </w:tc>
      </w:tr>
      <w:tr w:rsidR="00ED1673" w14:paraId="6645380B" w14:textId="77777777" w:rsidTr="00E96CFA">
        <w:tc>
          <w:tcPr>
            <w:tcW w:w="8365" w:type="dxa"/>
          </w:tcPr>
          <w:p w14:paraId="253519C3" w14:textId="77777777" w:rsidR="00ED1673" w:rsidRPr="00E96CFA" w:rsidRDefault="00B25CE6" w:rsidP="00412D0E">
            <w:pPr>
              <w:rPr>
                <w:b/>
                <w:bCs/>
                <w:sz w:val="24"/>
                <w:szCs w:val="24"/>
              </w:rPr>
            </w:pPr>
            <w:r w:rsidRPr="00E96CFA">
              <w:rPr>
                <w:b/>
                <w:bCs/>
                <w:sz w:val="24"/>
                <w:szCs w:val="24"/>
              </w:rPr>
              <w:lastRenderedPageBreak/>
              <w:t>Performance Tuning:</w:t>
            </w:r>
          </w:p>
          <w:p w14:paraId="29145D0F" w14:textId="5686E19E" w:rsidR="00B25CE6" w:rsidRDefault="00CC495B" w:rsidP="00412D0E">
            <w:pPr>
              <w:rPr>
                <w:sz w:val="24"/>
                <w:szCs w:val="24"/>
              </w:rPr>
            </w:pPr>
            <w:r>
              <w:rPr>
                <w:sz w:val="24"/>
                <w:szCs w:val="24"/>
              </w:rPr>
              <w:t>Tune various hyperparameters – batch size, epochs, learning rate etc.</w:t>
            </w:r>
            <w:r w:rsidR="00560263">
              <w:rPr>
                <w:sz w:val="24"/>
                <w:szCs w:val="24"/>
              </w:rPr>
              <w:t xml:space="preserve"> Use learning rate schedule</w:t>
            </w:r>
            <w:r w:rsidR="007D6E4A">
              <w:rPr>
                <w:sz w:val="24"/>
                <w:szCs w:val="24"/>
              </w:rPr>
              <w:t>s, data augmentation etc.</w:t>
            </w:r>
          </w:p>
          <w:p w14:paraId="31A434EE" w14:textId="0EFF9796" w:rsidR="00560263" w:rsidRDefault="00560263" w:rsidP="00412D0E">
            <w:pPr>
              <w:rPr>
                <w:sz w:val="24"/>
                <w:szCs w:val="24"/>
              </w:rPr>
            </w:pPr>
            <w:r>
              <w:rPr>
                <w:sz w:val="24"/>
                <w:szCs w:val="24"/>
              </w:rPr>
              <w:t>Tune weight initialization, different types of gradient descent, different activation functions, different cost functions</w:t>
            </w:r>
            <w:r w:rsidR="007C47EA">
              <w:rPr>
                <w:sz w:val="24"/>
                <w:szCs w:val="24"/>
              </w:rPr>
              <w:t xml:space="preserve"> etc.</w:t>
            </w:r>
          </w:p>
          <w:p w14:paraId="46884869" w14:textId="77777777" w:rsidR="007D6E4A" w:rsidRDefault="007D6E4A" w:rsidP="00560263">
            <w:pPr>
              <w:rPr>
                <w:sz w:val="24"/>
                <w:szCs w:val="24"/>
              </w:rPr>
            </w:pPr>
          </w:p>
          <w:p w14:paraId="5B540C76" w14:textId="68083BE8" w:rsidR="00CC495B" w:rsidRDefault="004C58E3" w:rsidP="00560263">
            <w:pPr>
              <w:rPr>
                <w:sz w:val="24"/>
                <w:szCs w:val="24"/>
              </w:rPr>
            </w:pPr>
            <w:r>
              <w:rPr>
                <w:sz w:val="24"/>
                <w:szCs w:val="24"/>
              </w:rPr>
              <w:t>Try a</w:t>
            </w:r>
            <w:r w:rsidR="007D6E4A">
              <w:rPr>
                <w:sz w:val="24"/>
                <w:szCs w:val="24"/>
              </w:rPr>
              <w:t>utomat</w:t>
            </w:r>
            <w:r>
              <w:rPr>
                <w:sz w:val="24"/>
                <w:szCs w:val="24"/>
              </w:rPr>
              <w:t>ing</w:t>
            </w:r>
            <w:r w:rsidR="007D6E4A">
              <w:rPr>
                <w:sz w:val="24"/>
                <w:szCs w:val="24"/>
              </w:rPr>
              <w:t xml:space="preserve"> tuning using</w:t>
            </w:r>
            <w:r w:rsidR="00560263">
              <w:rPr>
                <w:sz w:val="24"/>
                <w:szCs w:val="24"/>
              </w:rPr>
              <w:t xml:space="preserve"> keras tuner</w:t>
            </w:r>
          </w:p>
          <w:p w14:paraId="367C0092" w14:textId="77777777" w:rsidR="0042283C" w:rsidRDefault="0042283C" w:rsidP="00560263">
            <w:pPr>
              <w:rPr>
                <w:sz w:val="24"/>
                <w:szCs w:val="24"/>
              </w:rPr>
            </w:pPr>
          </w:p>
          <w:p w14:paraId="55783176" w14:textId="3CE30B7B" w:rsidR="0042283C" w:rsidRPr="00ED1673" w:rsidRDefault="0042283C" w:rsidP="00560263">
            <w:pPr>
              <w:rPr>
                <w:b/>
                <w:bCs/>
                <w:sz w:val="24"/>
                <w:szCs w:val="24"/>
              </w:rPr>
            </w:pPr>
            <w:r>
              <w:rPr>
                <w:sz w:val="24"/>
                <w:szCs w:val="24"/>
              </w:rPr>
              <w:t>The points you get will depend on the rigor of the tuning you have performed.</w:t>
            </w:r>
          </w:p>
        </w:tc>
        <w:tc>
          <w:tcPr>
            <w:tcW w:w="985" w:type="dxa"/>
          </w:tcPr>
          <w:p w14:paraId="7F0E64FD" w14:textId="44B7074D" w:rsidR="00ED1673" w:rsidRPr="00DB5815" w:rsidRDefault="00A12C08">
            <w:pPr>
              <w:rPr>
                <w:sz w:val="24"/>
                <w:szCs w:val="24"/>
              </w:rPr>
            </w:pPr>
            <w:r>
              <w:rPr>
                <w:sz w:val="24"/>
                <w:szCs w:val="24"/>
              </w:rPr>
              <w:t>2</w:t>
            </w:r>
            <w:r w:rsidR="004C58E3">
              <w:rPr>
                <w:sz w:val="24"/>
                <w:szCs w:val="24"/>
              </w:rPr>
              <w:t>5</w:t>
            </w:r>
          </w:p>
        </w:tc>
      </w:tr>
      <w:tr w:rsidR="00560263" w14:paraId="232773A0" w14:textId="77777777" w:rsidTr="00E96CFA">
        <w:tc>
          <w:tcPr>
            <w:tcW w:w="8365" w:type="dxa"/>
          </w:tcPr>
          <w:p w14:paraId="71E21C8B" w14:textId="77777777" w:rsidR="00560263" w:rsidRPr="00E96CFA" w:rsidRDefault="00560263" w:rsidP="00560263">
            <w:pPr>
              <w:rPr>
                <w:b/>
                <w:bCs/>
                <w:sz w:val="24"/>
                <w:szCs w:val="24"/>
              </w:rPr>
            </w:pPr>
            <w:r w:rsidRPr="00E96CFA">
              <w:rPr>
                <w:b/>
                <w:bCs/>
                <w:sz w:val="24"/>
                <w:szCs w:val="24"/>
              </w:rPr>
              <w:t>Try various network architectures:</w:t>
            </w:r>
          </w:p>
          <w:p w14:paraId="4F2967D4" w14:textId="6097E338" w:rsidR="00560263" w:rsidRDefault="00560263" w:rsidP="006170DE">
            <w:pPr>
              <w:rPr>
                <w:sz w:val="24"/>
                <w:szCs w:val="24"/>
              </w:rPr>
            </w:pPr>
            <w:r>
              <w:rPr>
                <w:sz w:val="24"/>
                <w:szCs w:val="24"/>
              </w:rPr>
              <w:t>Several combinations of different types of layers</w:t>
            </w:r>
            <w:r w:rsidR="007D6E4A">
              <w:rPr>
                <w:sz w:val="24"/>
                <w:szCs w:val="24"/>
              </w:rPr>
              <w:t xml:space="preserve">, </w:t>
            </w:r>
            <w:r>
              <w:rPr>
                <w:sz w:val="24"/>
                <w:szCs w:val="24"/>
              </w:rPr>
              <w:t>Regularization – L1/L2 regularization, dropouts</w:t>
            </w:r>
            <w:r w:rsidR="007D6E4A">
              <w:rPr>
                <w:sz w:val="24"/>
                <w:szCs w:val="24"/>
              </w:rPr>
              <w:t xml:space="preserve"> etc.</w:t>
            </w:r>
          </w:p>
          <w:p w14:paraId="2D04B57B" w14:textId="77777777" w:rsidR="0042283C" w:rsidRDefault="0042283C" w:rsidP="006170DE">
            <w:pPr>
              <w:rPr>
                <w:b/>
                <w:bCs/>
                <w:sz w:val="24"/>
                <w:szCs w:val="24"/>
              </w:rPr>
            </w:pPr>
          </w:p>
          <w:p w14:paraId="4C68477F" w14:textId="2D38A5D7" w:rsidR="0042283C" w:rsidRDefault="0042283C" w:rsidP="006170DE">
            <w:pPr>
              <w:rPr>
                <w:sz w:val="24"/>
                <w:szCs w:val="24"/>
              </w:rPr>
            </w:pPr>
            <w:r>
              <w:rPr>
                <w:sz w:val="24"/>
                <w:szCs w:val="24"/>
              </w:rPr>
              <w:t>The points you get will depend on the extent to which you have tried various architectures to improve performance.</w:t>
            </w:r>
          </w:p>
        </w:tc>
        <w:tc>
          <w:tcPr>
            <w:tcW w:w="985" w:type="dxa"/>
          </w:tcPr>
          <w:p w14:paraId="578BA435" w14:textId="764CD87A" w:rsidR="00560263" w:rsidRDefault="007D6E4A">
            <w:pPr>
              <w:rPr>
                <w:sz w:val="24"/>
                <w:szCs w:val="24"/>
              </w:rPr>
            </w:pPr>
            <w:r>
              <w:rPr>
                <w:sz w:val="24"/>
                <w:szCs w:val="24"/>
              </w:rPr>
              <w:t>2</w:t>
            </w:r>
            <w:r w:rsidR="00410669">
              <w:rPr>
                <w:sz w:val="24"/>
                <w:szCs w:val="24"/>
              </w:rPr>
              <w:t>0</w:t>
            </w:r>
          </w:p>
        </w:tc>
      </w:tr>
      <w:tr w:rsidR="00560263" w14:paraId="567D2E2B" w14:textId="77777777" w:rsidTr="00E96CFA">
        <w:tc>
          <w:tcPr>
            <w:tcW w:w="8365" w:type="dxa"/>
          </w:tcPr>
          <w:p w14:paraId="55926AE8" w14:textId="77777777" w:rsidR="00560263" w:rsidRPr="00E96CFA" w:rsidRDefault="00560263" w:rsidP="00560263">
            <w:pPr>
              <w:rPr>
                <w:b/>
                <w:bCs/>
                <w:sz w:val="24"/>
                <w:szCs w:val="24"/>
              </w:rPr>
            </w:pPr>
            <w:r w:rsidRPr="00E96CFA">
              <w:rPr>
                <w:b/>
                <w:bCs/>
                <w:sz w:val="24"/>
                <w:szCs w:val="24"/>
              </w:rPr>
              <w:t>Transfer learning:</w:t>
            </w:r>
          </w:p>
          <w:p w14:paraId="7749D2B8" w14:textId="60B2947C" w:rsidR="00560263" w:rsidRDefault="00560263" w:rsidP="00560263">
            <w:pPr>
              <w:rPr>
                <w:sz w:val="24"/>
                <w:szCs w:val="24"/>
              </w:rPr>
            </w:pPr>
            <w:r>
              <w:rPr>
                <w:sz w:val="24"/>
                <w:szCs w:val="24"/>
              </w:rPr>
              <w:t xml:space="preserve">Use </w:t>
            </w:r>
            <w:r w:rsidR="0042283C">
              <w:rPr>
                <w:sz w:val="24"/>
                <w:szCs w:val="24"/>
              </w:rPr>
              <w:t>pre-trained CNNs like ResNet etc. Try several different pre-trained models.</w:t>
            </w:r>
            <w:r w:rsidR="00F15B3E">
              <w:rPr>
                <w:sz w:val="24"/>
                <w:szCs w:val="24"/>
              </w:rPr>
              <w:t xml:space="preserve"> Minimum of two models should be used.</w:t>
            </w:r>
            <w:r w:rsidR="0042283C">
              <w:rPr>
                <w:sz w:val="24"/>
                <w:szCs w:val="24"/>
              </w:rPr>
              <w:t xml:space="preserve"> </w:t>
            </w:r>
            <w:r w:rsidR="00C57CBB">
              <w:rPr>
                <w:sz w:val="24"/>
                <w:szCs w:val="24"/>
              </w:rPr>
              <w:t xml:space="preserve">A list of available models in keras can be found at </w:t>
            </w:r>
            <w:hyperlink r:id="rId16" w:history="1">
              <w:r w:rsidR="00C57CBB" w:rsidRPr="00B71730">
                <w:rPr>
                  <w:rStyle w:val="Hyperlink"/>
                  <w:sz w:val="24"/>
                  <w:szCs w:val="24"/>
                </w:rPr>
                <w:t>https://keras.io/api/applications/</w:t>
              </w:r>
            </w:hyperlink>
            <w:r w:rsidR="00C57CBB">
              <w:rPr>
                <w:sz w:val="24"/>
                <w:szCs w:val="24"/>
              </w:rPr>
              <w:t xml:space="preserve">. </w:t>
            </w:r>
            <w:r w:rsidR="0042283C">
              <w:rPr>
                <w:sz w:val="24"/>
                <w:szCs w:val="24"/>
              </w:rPr>
              <w:t>Comment on the accuracy difference between the pre-trained model and the model you built from scratch.</w:t>
            </w:r>
          </w:p>
          <w:p w14:paraId="526AAC0A" w14:textId="77777777" w:rsidR="00C57CBB" w:rsidRDefault="00C57CBB" w:rsidP="00560263">
            <w:pPr>
              <w:rPr>
                <w:sz w:val="24"/>
                <w:szCs w:val="24"/>
              </w:rPr>
            </w:pPr>
          </w:p>
          <w:p w14:paraId="3ED7B405" w14:textId="00344A1F" w:rsidR="00C57CBB" w:rsidRDefault="00C57CBB" w:rsidP="00560263">
            <w:pPr>
              <w:rPr>
                <w:b/>
                <w:bCs/>
                <w:sz w:val="24"/>
                <w:szCs w:val="24"/>
              </w:rPr>
            </w:pPr>
            <w:r>
              <w:rPr>
                <w:sz w:val="24"/>
                <w:szCs w:val="24"/>
              </w:rPr>
              <w:t>The points you get will depend on how many pre-trained models you tried</w:t>
            </w:r>
            <w:r w:rsidR="004C58E3">
              <w:rPr>
                <w:sz w:val="24"/>
                <w:szCs w:val="24"/>
              </w:rPr>
              <w:t xml:space="preserve"> and how you have tuned it further on your dataset</w:t>
            </w:r>
            <w:r>
              <w:rPr>
                <w:sz w:val="24"/>
                <w:szCs w:val="24"/>
              </w:rPr>
              <w:t xml:space="preserve">. </w:t>
            </w:r>
          </w:p>
        </w:tc>
        <w:tc>
          <w:tcPr>
            <w:tcW w:w="985" w:type="dxa"/>
          </w:tcPr>
          <w:p w14:paraId="7421F9E8" w14:textId="24CFCC82" w:rsidR="00560263" w:rsidRDefault="00C57CBB">
            <w:pPr>
              <w:rPr>
                <w:sz w:val="24"/>
                <w:szCs w:val="24"/>
              </w:rPr>
            </w:pPr>
            <w:r>
              <w:rPr>
                <w:sz w:val="24"/>
                <w:szCs w:val="24"/>
              </w:rPr>
              <w:t>1</w:t>
            </w:r>
            <w:r w:rsidR="004C58E3">
              <w:rPr>
                <w:sz w:val="24"/>
                <w:szCs w:val="24"/>
              </w:rPr>
              <w:t>5</w:t>
            </w:r>
          </w:p>
        </w:tc>
      </w:tr>
      <w:tr w:rsidR="002C2598" w14:paraId="6EBE2556" w14:textId="77777777" w:rsidTr="00E96CFA">
        <w:tc>
          <w:tcPr>
            <w:tcW w:w="8365" w:type="dxa"/>
          </w:tcPr>
          <w:p w14:paraId="5F7E6556" w14:textId="56730FB3" w:rsidR="002C2598" w:rsidRPr="00726F86" w:rsidRDefault="002C2598" w:rsidP="006170DE">
            <w:pPr>
              <w:rPr>
                <w:sz w:val="24"/>
                <w:szCs w:val="24"/>
              </w:rPr>
            </w:pPr>
            <w:r w:rsidRPr="00E96CFA">
              <w:rPr>
                <w:b/>
                <w:bCs/>
                <w:sz w:val="24"/>
                <w:szCs w:val="24"/>
              </w:rPr>
              <w:t>Presentation</w:t>
            </w:r>
            <w:r w:rsidRPr="00ED1673">
              <w:rPr>
                <w:sz w:val="24"/>
                <w:szCs w:val="24"/>
              </w:rPr>
              <w:t xml:space="preserve"> </w:t>
            </w:r>
            <w:r>
              <w:rPr>
                <w:sz w:val="24"/>
                <w:szCs w:val="24"/>
              </w:rPr>
              <w:t>– A p</w:t>
            </w:r>
            <w:r w:rsidRPr="00ED1673">
              <w:rPr>
                <w:sz w:val="24"/>
                <w:szCs w:val="24"/>
              </w:rPr>
              <w:t xml:space="preserve">rofessional </w:t>
            </w:r>
            <w:r>
              <w:rPr>
                <w:sz w:val="24"/>
                <w:szCs w:val="24"/>
              </w:rPr>
              <w:t>presentation that highlights key aspects of all the topics mentioned above.  The presentations should be max 10 to 12 minutes.  No need to present code (you can pull up the code if you want to highlight something specific that others could learn from).  Spend some time addressing difficulties encountered and how rectified, so others can learn from how you solved the issues you faced.  The presentation has to be complete in that it addresses everything mentioned above.  The points you get will depend upon the completeness and quality of the presentation.</w:t>
            </w:r>
          </w:p>
        </w:tc>
        <w:tc>
          <w:tcPr>
            <w:tcW w:w="985" w:type="dxa"/>
          </w:tcPr>
          <w:p w14:paraId="0F02853D" w14:textId="2789DAC0" w:rsidR="002C2598" w:rsidRDefault="00E96CFA">
            <w:pPr>
              <w:rPr>
                <w:sz w:val="24"/>
                <w:szCs w:val="24"/>
              </w:rPr>
            </w:pPr>
            <w:r>
              <w:rPr>
                <w:sz w:val="24"/>
                <w:szCs w:val="24"/>
              </w:rPr>
              <w:t>5</w:t>
            </w:r>
          </w:p>
        </w:tc>
      </w:tr>
      <w:tr w:rsidR="00CE50BA" w14:paraId="4D5C8D86" w14:textId="77777777" w:rsidTr="00E96CFA">
        <w:trPr>
          <w:trHeight w:val="2528"/>
        </w:trPr>
        <w:tc>
          <w:tcPr>
            <w:tcW w:w="8365" w:type="dxa"/>
          </w:tcPr>
          <w:p w14:paraId="28CD9FC2" w14:textId="46171C1A" w:rsidR="00726F86" w:rsidRDefault="00C26A95" w:rsidP="006170DE">
            <w:pPr>
              <w:rPr>
                <w:sz w:val="24"/>
                <w:szCs w:val="24"/>
              </w:rPr>
            </w:pPr>
            <w:r w:rsidRPr="00E96CFA">
              <w:rPr>
                <w:b/>
                <w:bCs/>
                <w:sz w:val="24"/>
                <w:szCs w:val="24"/>
              </w:rPr>
              <w:t>R</w:t>
            </w:r>
            <w:r w:rsidR="00D4080B" w:rsidRPr="00E96CFA">
              <w:rPr>
                <w:b/>
                <w:bCs/>
                <w:sz w:val="24"/>
                <w:szCs w:val="24"/>
              </w:rPr>
              <w:t>eport</w:t>
            </w:r>
            <w:r w:rsidR="00D4080B">
              <w:rPr>
                <w:sz w:val="24"/>
                <w:szCs w:val="24"/>
              </w:rPr>
              <w:t xml:space="preserve"> - </w:t>
            </w:r>
            <w:r w:rsidR="00ED1673">
              <w:rPr>
                <w:sz w:val="24"/>
                <w:szCs w:val="24"/>
              </w:rPr>
              <w:t xml:space="preserve">A professional </w:t>
            </w:r>
            <w:r w:rsidR="00D4080B">
              <w:rPr>
                <w:sz w:val="24"/>
                <w:szCs w:val="24"/>
              </w:rPr>
              <w:t>and succinct</w:t>
            </w:r>
            <w:r w:rsidR="00ED1673">
              <w:rPr>
                <w:sz w:val="24"/>
                <w:szCs w:val="24"/>
              </w:rPr>
              <w:t xml:space="preserve"> </w:t>
            </w:r>
            <w:r w:rsidR="00DB5815">
              <w:rPr>
                <w:sz w:val="24"/>
                <w:szCs w:val="24"/>
              </w:rPr>
              <w:t xml:space="preserve">report </w:t>
            </w:r>
            <w:r w:rsidR="00ED1673">
              <w:rPr>
                <w:sz w:val="24"/>
                <w:szCs w:val="24"/>
              </w:rPr>
              <w:t>of the project</w:t>
            </w:r>
            <w:r w:rsidR="006170DE">
              <w:rPr>
                <w:sz w:val="24"/>
                <w:szCs w:val="24"/>
              </w:rPr>
              <w:t xml:space="preserve"> that should contain the </w:t>
            </w:r>
            <w:r>
              <w:rPr>
                <w:sz w:val="24"/>
                <w:szCs w:val="24"/>
              </w:rPr>
              <w:t xml:space="preserve">code </w:t>
            </w:r>
            <w:r w:rsidR="00D4080B">
              <w:rPr>
                <w:sz w:val="24"/>
                <w:szCs w:val="24"/>
              </w:rPr>
              <w:t>and output</w:t>
            </w:r>
            <w:r w:rsidR="006170DE">
              <w:rPr>
                <w:sz w:val="24"/>
                <w:szCs w:val="24"/>
              </w:rPr>
              <w:t>, but it should NOT just be code and output without any written commentary</w:t>
            </w:r>
            <w:r w:rsidR="00D4080B">
              <w:rPr>
                <w:sz w:val="24"/>
                <w:szCs w:val="24"/>
              </w:rPr>
              <w:t xml:space="preserve">.  </w:t>
            </w:r>
          </w:p>
          <w:p w14:paraId="46EC92CA" w14:textId="7CC83CB3" w:rsidR="00726F86" w:rsidRDefault="0042283C" w:rsidP="006170DE">
            <w:pPr>
              <w:rPr>
                <w:sz w:val="24"/>
                <w:szCs w:val="24"/>
              </w:rPr>
            </w:pPr>
            <w:r w:rsidRPr="00C57CBB">
              <w:rPr>
                <w:sz w:val="24"/>
                <w:szCs w:val="24"/>
              </w:rPr>
              <w:t xml:space="preserve">Please make sure there are comments in the code or text paragraphs explaining </w:t>
            </w:r>
            <w:r w:rsidR="00C57CBB" w:rsidRPr="00C57CBB">
              <w:rPr>
                <w:sz w:val="24"/>
                <w:szCs w:val="24"/>
              </w:rPr>
              <w:t xml:space="preserve">in detail </w:t>
            </w:r>
            <w:r w:rsidR="00726F86" w:rsidRPr="00C57CBB">
              <w:rPr>
                <w:sz w:val="24"/>
                <w:szCs w:val="24"/>
              </w:rPr>
              <w:t xml:space="preserve">in your own words </w:t>
            </w:r>
            <w:r w:rsidRPr="00C57CBB">
              <w:rPr>
                <w:sz w:val="24"/>
                <w:szCs w:val="24"/>
              </w:rPr>
              <w:t>what each section of your code does.</w:t>
            </w:r>
            <w:r>
              <w:rPr>
                <w:sz w:val="24"/>
                <w:szCs w:val="24"/>
              </w:rPr>
              <w:t xml:space="preserve"> </w:t>
            </w:r>
            <w:r w:rsidR="00A12C08" w:rsidRPr="00A12C08">
              <w:rPr>
                <w:sz w:val="24"/>
                <w:szCs w:val="24"/>
              </w:rPr>
              <w:t>Please write a paragraph or paragraphs on what were the things that you tried that led to improvement in accuracy and what did not.</w:t>
            </w:r>
            <w:r w:rsidR="00A12C08">
              <w:rPr>
                <w:sz w:val="24"/>
                <w:szCs w:val="24"/>
              </w:rPr>
              <w:t xml:space="preserve"> </w:t>
            </w:r>
          </w:p>
          <w:p w14:paraId="6B0A0227" w14:textId="77777777" w:rsidR="004C58E3" w:rsidRDefault="00B05979" w:rsidP="006170DE">
            <w:pPr>
              <w:rPr>
                <w:sz w:val="24"/>
                <w:szCs w:val="24"/>
              </w:rPr>
            </w:pPr>
            <w:r>
              <w:rPr>
                <w:sz w:val="24"/>
                <w:szCs w:val="24"/>
              </w:rPr>
              <w:t xml:space="preserve">You can turn in a Jupyter notebook as your report or a document </w:t>
            </w:r>
            <w:r w:rsidR="002C2598">
              <w:rPr>
                <w:sz w:val="24"/>
                <w:szCs w:val="24"/>
              </w:rPr>
              <w:t xml:space="preserve">generated via R Markdown </w:t>
            </w:r>
            <w:r>
              <w:rPr>
                <w:sz w:val="24"/>
                <w:szCs w:val="24"/>
              </w:rPr>
              <w:t>containing all of the above.</w:t>
            </w:r>
            <w:r w:rsidR="00C904B8">
              <w:rPr>
                <w:sz w:val="24"/>
                <w:szCs w:val="24"/>
              </w:rPr>
              <w:t xml:space="preserve"> </w:t>
            </w:r>
          </w:p>
          <w:p w14:paraId="0883DAD6" w14:textId="7F9DFD43" w:rsidR="00CE50BA" w:rsidRPr="00DB5815" w:rsidRDefault="00C904B8" w:rsidP="006170DE">
            <w:pPr>
              <w:rPr>
                <w:b/>
                <w:bCs/>
                <w:sz w:val="24"/>
                <w:szCs w:val="24"/>
              </w:rPr>
            </w:pPr>
            <w:r>
              <w:rPr>
                <w:sz w:val="24"/>
                <w:szCs w:val="24"/>
              </w:rPr>
              <w:t xml:space="preserve">The points you get will depend upon the quality </w:t>
            </w:r>
            <w:r w:rsidR="00A12C08">
              <w:rPr>
                <w:sz w:val="24"/>
                <w:szCs w:val="24"/>
              </w:rPr>
              <w:t xml:space="preserve">and completeness </w:t>
            </w:r>
            <w:r>
              <w:rPr>
                <w:sz w:val="24"/>
                <w:szCs w:val="24"/>
              </w:rPr>
              <w:t>of the report.</w:t>
            </w:r>
          </w:p>
        </w:tc>
        <w:tc>
          <w:tcPr>
            <w:tcW w:w="985" w:type="dxa"/>
          </w:tcPr>
          <w:p w14:paraId="456EF93E" w14:textId="36095D16" w:rsidR="00CE50BA" w:rsidRPr="00DB5815" w:rsidRDefault="00E96CFA">
            <w:pPr>
              <w:rPr>
                <w:sz w:val="24"/>
                <w:szCs w:val="24"/>
              </w:rPr>
            </w:pPr>
            <w:r>
              <w:rPr>
                <w:sz w:val="24"/>
                <w:szCs w:val="24"/>
              </w:rPr>
              <w:t>5</w:t>
            </w:r>
          </w:p>
        </w:tc>
      </w:tr>
      <w:tr w:rsidR="00E96CFA" w14:paraId="7D09BA9C" w14:textId="77777777" w:rsidTr="00E96CFA">
        <w:trPr>
          <w:trHeight w:val="323"/>
        </w:trPr>
        <w:tc>
          <w:tcPr>
            <w:tcW w:w="8365" w:type="dxa"/>
          </w:tcPr>
          <w:p w14:paraId="3C70D463" w14:textId="0ECFC7CF" w:rsidR="00E96CFA" w:rsidRPr="00E96CFA" w:rsidRDefault="00E96CFA" w:rsidP="006170DE">
            <w:pPr>
              <w:rPr>
                <w:b/>
                <w:bCs/>
                <w:sz w:val="24"/>
                <w:szCs w:val="24"/>
              </w:rPr>
            </w:pPr>
            <w:r w:rsidRPr="00E96CFA">
              <w:rPr>
                <w:b/>
                <w:bCs/>
                <w:sz w:val="24"/>
                <w:szCs w:val="24"/>
              </w:rPr>
              <w:t>Peer evaluation</w:t>
            </w:r>
          </w:p>
        </w:tc>
        <w:tc>
          <w:tcPr>
            <w:tcW w:w="985" w:type="dxa"/>
          </w:tcPr>
          <w:p w14:paraId="4F90B201" w14:textId="1E0A5F88" w:rsidR="00E96CFA" w:rsidRDefault="00E96CFA">
            <w:pPr>
              <w:rPr>
                <w:sz w:val="24"/>
                <w:szCs w:val="24"/>
              </w:rPr>
            </w:pPr>
            <w:r>
              <w:rPr>
                <w:sz w:val="24"/>
                <w:szCs w:val="24"/>
              </w:rPr>
              <w:t>10</w:t>
            </w:r>
          </w:p>
        </w:tc>
      </w:tr>
    </w:tbl>
    <w:p w14:paraId="72AE2AE3" w14:textId="77777777" w:rsidR="00D52AD5" w:rsidRDefault="00D52AD5" w:rsidP="00E96CFA"/>
    <w:sectPr w:rsidR="00D52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AD5"/>
    <w:rsid w:val="000D405D"/>
    <w:rsid w:val="000D624B"/>
    <w:rsid w:val="001355D1"/>
    <w:rsid w:val="001C3D61"/>
    <w:rsid w:val="002A0275"/>
    <w:rsid w:val="002C2598"/>
    <w:rsid w:val="003457E6"/>
    <w:rsid w:val="00355752"/>
    <w:rsid w:val="00372610"/>
    <w:rsid w:val="00410669"/>
    <w:rsid w:val="00412D0E"/>
    <w:rsid w:val="0042283C"/>
    <w:rsid w:val="00491BDE"/>
    <w:rsid w:val="00497F43"/>
    <w:rsid w:val="004C58E3"/>
    <w:rsid w:val="00560263"/>
    <w:rsid w:val="00570A4C"/>
    <w:rsid w:val="005C7528"/>
    <w:rsid w:val="006170DE"/>
    <w:rsid w:val="006207CF"/>
    <w:rsid w:val="006656EA"/>
    <w:rsid w:val="006A046A"/>
    <w:rsid w:val="007205D8"/>
    <w:rsid w:val="00726F86"/>
    <w:rsid w:val="00757B2C"/>
    <w:rsid w:val="007A3418"/>
    <w:rsid w:val="007B6086"/>
    <w:rsid w:val="007C47EA"/>
    <w:rsid w:val="007D6E4A"/>
    <w:rsid w:val="00827DE5"/>
    <w:rsid w:val="008C5F70"/>
    <w:rsid w:val="008F3E1B"/>
    <w:rsid w:val="009255E0"/>
    <w:rsid w:val="009448D8"/>
    <w:rsid w:val="009B1FB7"/>
    <w:rsid w:val="009D1375"/>
    <w:rsid w:val="009F24A7"/>
    <w:rsid w:val="00A12C08"/>
    <w:rsid w:val="00A24128"/>
    <w:rsid w:val="00A40515"/>
    <w:rsid w:val="00A63D41"/>
    <w:rsid w:val="00AA3B8B"/>
    <w:rsid w:val="00B02BD2"/>
    <w:rsid w:val="00B05979"/>
    <w:rsid w:val="00B25CE6"/>
    <w:rsid w:val="00BF4539"/>
    <w:rsid w:val="00C26A95"/>
    <w:rsid w:val="00C27DE8"/>
    <w:rsid w:val="00C57CBB"/>
    <w:rsid w:val="00C904B8"/>
    <w:rsid w:val="00CB164B"/>
    <w:rsid w:val="00CC495B"/>
    <w:rsid w:val="00CE0E76"/>
    <w:rsid w:val="00CE50BA"/>
    <w:rsid w:val="00D4080B"/>
    <w:rsid w:val="00D52AD5"/>
    <w:rsid w:val="00D941D5"/>
    <w:rsid w:val="00DA6D27"/>
    <w:rsid w:val="00DB5815"/>
    <w:rsid w:val="00E1052D"/>
    <w:rsid w:val="00E43CC1"/>
    <w:rsid w:val="00E80228"/>
    <w:rsid w:val="00E96CFA"/>
    <w:rsid w:val="00ED1673"/>
    <w:rsid w:val="00F15B3E"/>
    <w:rsid w:val="00F24A8C"/>
    <w:rsid w:val="00F96091"/>
    <w:rsid w:val="00FF309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A6274"/>
  <w15:chartTrackingRefBased/>
  <w15:docId w15:val="{D678E630-0AC6-452C-9C8A-752C35107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2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B581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AA3B8B"/>
    <w:rPr>
      <w:color w:val="0563C1" w:themeColor="hyperlink"/>
      <w:u w:val="single"/>
    </w:rPr>
  </w:style>
  <w:style w:type="character" w:styleId="HTMLCite">
    <w:name w:val="HTML Cite"/>
    <w:basedOn w:val="DefaultParagraphFont"/>
    <w:uiPriority w:val="99"/>
    <w:semiHidden/>
    <w:unhideWhenUsed/>
    <w:rsid w:val="000D624B"/>
    <w:rPr>
      <w:i/>
      <w:iCs/>
    </w:rPr>
  </w:style>
  <w:style w:type="character" w:styleId="UnresolvedMention">
    <w:name w:val="Unresolved Mention"/>
    <w:basedOn w:val="DefaultParagraphFont"/>
    <w:uiPriority w:val="99"/>
    <w:semiHidden/>
    <w:unhideWhenUsed/>
    <w:rsid w:val="00C27DE8"/>
    <w:rPr>
      <w:color w:val="605E5C"/>
      <w:shd w:val="clear" w:color="auto" w:fill="E1DFDD"/>
    </w:rPr>
  </w:style>
  <w:style w:type="character" w:styleId="FollowedHyperlink">
    <w:name w:val="FollowedHyperlink"/>
    <w:basedOn w:val="DefaultParagraphFont"/>
    <w:uiPriority w:val="99"/>
    <w:semiHidden/>
    <w:unhideWhenUsed/>
    <w:rsid w:val="007A34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ces.ed.gov/" TargetMode="External"/><Relationship Id="rId13" Type="http://schemas.openxmlformats.org/officeDocument/2006/relationships/hyperlink" Target="https://ieee-dataport.org/topic-tags/computer-vision"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osf.io/59shv/" TargetMode="External"/><Relationship Id="rId12" Type="http://schemas.openxmlformats.org/officeDocument/2006/relationships/hyperlink" Target="https://www.visualdata.io/"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keras.io/api/applications/" TargetMode="External"/><Relationship Id="rId1" Type="http://schemas.openxmlformats.org/officeDocument/2006/relationships/styles" Target="styles.xml"/><Relationship Id="rId6" Type="http://schemas.openxmlformats.org/officeDocument/2006/relationships/hyperlink" Target="https://eedi.com/projects/neurips-education-challenge" TargetMode="External"/><Relationship Id="rId11" Type="http://schemas.openxmlformats.org/officeDocument/2006/relationships/hyperlink" Target="https://datasetsearch.research.google.com/" TargetMode="External"/><Relationship Id="rId5" Type="http://schemas.openxmlformats.org/officeDocument/2006/relationships/hyperlink" Target="http://learnsphere.org/index.html" TargetMode="External"/><Relationship Id="rId15" Type="http://schemas.openxmlformats.org/officeDocument/2006/relationships/hyperlink" Target="https://github.com/TIBHannover/SlideImages" TargetMode="External"/><Relationship Id="rId10" Type="http://schemas.openxmlformats.org/officeDocument/2006/relationships/hyperlink" Target="https://registry.opendata.aws/" TargetMode="External"/><Relationship Id="rId4" Type="http://schemas.openxmlformats.org/officeDocument/2006/relationships/hyperlink" Target="https://pslcdatashop.web.cmu.edu/" TargetMode="External"/><Relationship Id="rId9" Type="http://schemas.openxmlformats.org/officeDocument/2006/relationships/hyperlink" Target="https://www.kaggle.com/datasets?sortBy=relevance&amp;group=featured&amp;search=image" TargetMode="External"/><Relationship Id="rId14" Type="http://schemas.openxmlformats.org/officeDocument/2006/relationships/hyperlink" Target="https://www.taqadam.io/open-sourse-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3653</TotalTime>
  <Pages>2</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Jayadhurganandh Jayaraman</dc:creator>
  <cp:keywords/>
  <dc:description/>
  <cp:lastModifiedBy>J.D Jayaraman</cp:lastModifiedBy>
  <cp:revision>11</cp:revision>
  <dcterms:created xsi:type="dcterms:W3CDTF">2022-11-29T17:43:00Z</dcterms:created>
  <dcterms:modified xsi:type="dcterms:W3CDTF">2022-12-02T03:55:00Z</dcterms:modified>
</cp:coreProperties>
</file>