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AFD50" w14:textId="04CA0948" w:rsidR="00DD5C2B" w:rsidRDefault="00AA03BE" w:rsidP="00AA03BE">
      <w:pPr>
        <w:suppressAutoHyphens/>
        <w:spacing w:after="0" w:line="360" w:lineRule="auto"/>
        <w:rPr>
          <w:rFonts w:eastAsia="MS Mincho"/>
          <w:b/>
          <w:bCs w:val="0"/>
          <w:caps/>
          <w:sz w:val="28"/>
          <w:szCs w:val="28"/>
          <w:lang w:eastAsia="ar-SA"/>
        </w:rPr>
      </w:pPr>
      <w:r>
        <w:rPr>
          <w:rFonts w:eastAsia="MS Mincho"/>
          <w:b/>
          <w:bCs w:val="0"/>
          <w:caps/>
          <w:sz w:val="24"/>
          <w:szCs w:val="24"/>
          <w:lang w:eastAsia="ar-SA"/>
        </w:rPr>
        <w:t xml:space="preserve">                                                            </w:t>
      </w:r>
      <w:r w:rsidR="00DD5C2B">
        <w:rPr>
          <w:rFonts w:eastAsia="MS Mincho"/>
          <w:b/>
          <w:bCs w:val="0"/>
          <w:caps/>
          <w:sz w:val="28"/>
          <w:szCs w:val="28"/>
          <w:lang w:eastAsia="ar-SA"/>
        </w:rPr>
        <w:t>Abstract</w:t>
      </w:r>
    </w:p>
    <w:p w14:paraId="55D2C76D" w14:textId="77777777" w:rsidR="00AA03BE" w:rsidRDefault="00AA03BE" w:rsidP="00AA03BE">
      <w:pPr>
        <w:suppressAutoHyphens/>
        <w:spacing w:after="0" w:line="360" w:lineRule="auto"/>
        <w:rPr>
          <w:rFonts w:eastAsia="MS Mincho"/>
          <w:b/>
          <w:bCs w:val="0"/>
          <w:caps/>
          <w:sz w:val="28"/>
          <w:szCs w:val="28"/>
          <w:lang w:eastAsia="ar-SA"/>
        </w:rPr>
      </w:pPr>
    </w:p>
    <w:p w14:paraId="7D1F4E5D" w14:textId="6B7BB503" w:rsidR="00451DF7" w:rsidRPr="00451DF7" w:rsidRDefault="00451DF7" w:rsidP="00451DF7">
      <w:pPr>
        <w:suppressAutoHyphens/>
        <w:spacing w:after="0" w:line="360" w:lineRule="auto"/>
        <w:jc w:val="both"/>
        <w:rPr>
          <w:bCs w:val="0"/>
          <w:sz w:val="24"/>
          <w:szCs w:val="24"/>
        </w:rPr>
      </w:pPr>
      <w:r w:rsidRPr="00451DF7">
        <w:rPr>
          <w:bCs w:val="0"/>
          <w:sz w:val="24"/>
          <w:szCs w:val="24"/>
        </w:rPr>
        <w:t xml:space="preserve">Telemedicine is an innovative healthcare delivery model that allows patients and doctors to communicate and receive medical consultation through online video calls. This project, called Medic Care, is a telemedicine website created using Laravel 9, Html, </w:t>
      </w:r>
      <w:proofErr w:type="spellStart"/>
      <w:proofErr w:type="gramStart"/>
      <w:r w:rsidRPr="00451DF7">
        <w:rPr>
          <w:bCs w:val="0"/>
          <w:sz w:val="24"/>
          <w:szCs w:val="24"/>
        </w:rPr>
        <w:t>Css</w:t>
      </w:r>
      <w:proofErr w:type="spellEnd"/>
      <w:r w:rsidRPr="00451DF7">
        <w:rPr>
          <w:bCs w:val="0"/>
          <w:sz w:val="24"/>
          <w:szCs w:val="24"/>
        </w:rPr>
        <w:t xml:space="preserve"> ,Bootstrap</w:t>
      </w:r>
      <w:proofErr w:type="gramEnd"/>
      <w:r w:rsidRPr="00451DF7">
        <w:rPr>
          <w:bCs w:val="0"/>
          <w:sz w:val="24"/>
          <w:szCs w:val="24"/>
        </w:rPr>
        <w:t xml:space="preserve">, </w:t>
      </w:r>
      <w:proofErr w:type="spellStart"/>
      <w:r w:rsidRPr="00451DF7">
        <w:rPr>
          <w:bCs w:val="0"/>
          <w:sz w:val="24"/>
          <w:szCs w:val="24"/>
        </w:rPr>
        <w:t>Php</w:t>
      </w:r>
      <w:proofErr w:type="spellEnd"/>
      <w:r w:rsidRPr="00451DF7">
        <w:rPr>
          <w:bCs w:val="0"/>
          <w:sz w:val="24"/>
          <w:szCs w:val="24"/>
        </w:rPr>
        <w:t>,</w:t>
      </w:r>
      <w:r>
        <w:rPr>
          <w:bCs w:val="0"/>
          <w:sz w:val="24"/>
          <w:szCs w:val="24"/>
        </w:rPr>
        <w:t xml:space="preserve"> </w:t>
      </w:r>
      <w:proofErr w:type="spellStart"/>
      <w:r w:rsidRPr="00451DF7">
        <w:rPr>
          <w:bCs w:val="0"/>
          <w:sz w:val="24"/>
          <w:szCs w:val="24"/>
        </w:rPr>
        <w:t>Mysql</w:t>
      </w:r>
      <w:proofErr w:type="spellEnd"/>
      <w:r w:rsidRPr="00451DF7">
        <w:rPr>
          <w:bCs w:val="0"/>
          <w:sz w:val="24"/>
          <w:szCs w:val="24"/>
        </w:rPr>
        <w:t xml:space="preserve"> and JavaScript. It is designed specifically for patients and doctors in </w:t>
      </w:r>
      <w:proofErr w:type="spellStart"/>
      <w:r w:rsidRPr="00451DF7">
        <w:rPr>
          <w:bCs w:val="0"/>
          <w:sz w:val="24"/>
          <w:szCs w:val="24"/>
        </w:rPr>
        <w:t>Bangladesh.The</w:t>
      </w:r>
      <w:proofErr w:type="spellEnd"/>
      <w:r w:rsidRPr="00451DF7">
        <w:rPr>
          <w:bCs w:val="0"/>
          <w:sz w:val="24"/>
          <w:szCs w:val="24"/>
        </w:rPr>
        <w:t xml:space="preserve"> website offers a variety of medical services, including consultations, prescriptions, health services packages and referrals. Patients can easily schedule appointments with qualified doctors of their choice, and receive medical advice and treatment through secure and reliable video consultations. Medic Care also provides a secure online platform for patients to share their medical history and records with their doctors, ensuring continuity of </w:t>
      </w:r>
      <w:proofErr w:type="spellStart"/>
      <w:proofErr w:type="gramStart"/>
      <w:r w:rsidRPr="00451DF7">
        <w:rPr>
          <w:bCs w:val="0"/>
          <w:sz w:val="24"/>
          <w:szCs w:val="24"/>
        </w:rPr>
        <w:t>care.Medic</w:t>
      </w:r>
      <w:proofErr w:type="spellEnd"/>
      <w:proofErr w:type="gramEnd"/>
      <w:r w:rsidRPr="00451DF7">
        <w:rPr>
          <w:bCs w:val="0"/>
          <w:sz w:val="24"/>
          <w:szCs w:val="24"/>
        </w:rPr>
        <w:t xml:space="preserve"> Care leverages technology to improve healthcare access and quality in Bangladesh, particularly for patients in remote areas where access to medical care is limited. By providing an efficient and flexible way for doctors to deliver healthcare services, the website also benefits healthcare providers.</w:t>
      </w:r>
    </w:p>
    <w:p w14:paraId="05C1B8BA" w14:textId="350E48FC" w:rsidR="00DD5C2B" w:rsidRDefault="00451DF7" w:rsidP="00451DF7">
      <w:pPr>
        <w:suppressAutoHyphens/>
        <w:spacing w:after="0" w:line="360" w:lineRule="auto"/>
        <w:jc w:val="both"/>
        <w:rPr>
          <w:rFonts w:eastAsia="MS Mincho"/>
          <w:b/>
          <w:bCs w:val="0"/>
          <w:caps/>
          <w:sz w:val="28"/>
          <w:szCs w:val="28"/>
          <w:lang w:eastAsia="ar-SA"/>
        </w:rPr>
      </w:pPr>
      <w:r w:rsidRPr="00451DF7">
        <w:rPr>
          <w:bCs w:val="0"/>
          <w:sz w:val="24"/>
          <w:szCs w:val="24"/>
        </w:rPr>
        <w:t>Overall, Medic Care is a comprehensive telemedicine solution that uses modern technologies to connect patients and doctors in a secure and reliable manner, ultimately improving healthcare access and outcomes in Bangladesh.</w:t>
      </w:r>
    </w:p>
    <w:p w14:paraId="73D87E60" w14:textId="77777777" w:rsidR="00DD5C2B" w:rsidRDefault="00DD5C2B" w:rsidP="00DD5C2B">
      <w:pPr>
        <w:suppressAutoHyphens/>
        <w:spacing w:after="0" w:line="360" w:lineRule="auto"/>
        <w:rPr>
          <w:rFonts w:eastAsia="MS Mincho"/>
          <w:b/>
          <w:bCs w:val="0"/>
          <w:caps/>
          <w:sz w:val="24"/>
          <w:szCs w:val="24"/>
          <w:lang w:eastAsia="ar-SA"/>
        </w:rPr>
      </w:pPr>
    </w:p>
    <w:p w14:paraId="53751BAA" w14:textId="77777777" w:rsidR="00DD5C2B" w:rsidRDefault="00DD5C2B" w:rsidP="00DD5C2B">
      <w:pPr>
        <w:suppressAutoHyphens/>
        <w:spacing w:after="0" w:line="360" w:lineRule="auto"/>
        <w:jc w:val="center"/>
        <w:rPr>
          <w:rFonts w:eastAsia="MS Mincho"/>
          <w:b/>
          <w:bCs w:val="0"/>
          <w:caps/>
          <w:sz w:val="28"/>
          <w:szCs w:val="28"/>
          <w:lang w:eastAsia="ar-SA"/>
        </w:rPr>
      </w:pPr>
    </w:p>
    <w:p w14:paraId="4EB32D16" w14:textId="77777777" w:rsidR="00DD5C2B" w:rsidRDefault="00DD5C2B" w:rsidP="00DD5C2B">
      <w:pPr>
        <w:suppressAutoHyphens/>
        <w:spacing w:after="0" w:line="360" w:lineRule="auto"/>
        <w:jc w:val="center"/>
        <w:rPr>
          <w:rFonts w:eastAsia="MS Mincho"/>
          <w:b/>
          <w:bCs w:val="0"/>
          <w:sz w:val="32"/>
          <w:szCs w:val="32"/>
          <w:vertAlign w:val="superscript"/>
          <w:lang w:eastAsia="ar-SA"/>
        </w:rPr>
      </w:pPr>
    </w:p>
    <w:p w14:paraId="4AD58726" w14:textId="77777777" w:rsidR="00DD5C2B" w:rsidRDefault="00DD5C2B" w:rsidP="00DD5C2B">
      <w:pPr>
        <w:tabs>
          <w:tab w:val="left" w:pos="6012"/>
        </w:tabs>
        <w:suppressAutoHyphens/>
        <w:spacing w:after="0" w:line="360" w:lineRule="auto"/>
        <w:jc w:val="both"/>
        <w:rPr>
          <w:rFonts w:eastAsia="MS Mincho"/>
          <w:sz w:val="24"/>
          <w:szCs w:val="24"/>
          <w:vertAlign w:val="superscript"/>
          <w:lang w:eastAsia="ar-SA"/>
        </w:rPr>
      </w:pPr>
    </w:p>
    <w:p w14:paraId="7CAE94B1" w14:textId="77777777" w:rsidR="00DD5C2B" w:rsidRDefault="00DD5C2B" w:rsidP="00DD5C2B">
      <w:pPr>
        <w:tabs>
          <w:tab w:val="left" w:pos="6012"/>
        </w:tabs>
        <w:suppressAutoHyphens/>
        <w:spacing w:after="0" w:line="360" w:lineRule="auto"/>
        <w:jc w:val="both"/>
        <w:rPr>
          <w:rFonts w:eastAsia="MS Mincho"/>
          <w:b/>
          <w:bCs w:val="0"/>
          <w:sz w:val="28"/>
          <w:szCs w:val="28"/>
          <w:lang w:eastAsia="ar-SA"/>
        </w:rPr>
      </w:pPr>
    </w:p>
    <w:p w14:paraId="508B4CFA" w14:textId="77777777" w:rsidR="00DD5C2B" w:rsidRDefault="00DD5C2B" w:rsidP="00DD5C2B">
      <w:pPr>
        <w:tabs>
          <w:tab w:val="left" w:pos="8280"/>
        </w:tabs>
        <w:suppressAutoHyphens/>
        <w:spacing w:after="0" w:line="360" w:lineRule="auto"/>
        <w:jc w:val="center"/>
        <w:rPr>
          <w:rFonts w:eastAsia="MS Mincho"/>
          <w:sz w:val="24"/>
          <w:szCs w:val="24"/>
          <w:lang w:eastAsia="ar-SA"/>
        </w:rPr>
      </w:pPr>
    </w:p>
    <w:p w14:paraId="0B14E445" w14:textId="77777777" w:rsidR="00DD5C2B" w:rsidRDefault="00DD5C2B" w:rsidP="00DD5C2B">
      <w:pPr>
        <w:tabs>
          <w:tab w:val="left" w:pos="8280"/>
        </w:tabs>
        <w:suppressAutoHyphens/>
        <w:spacing w:after="0" w:line="360" w:lineRule="auto"/>
        <w:jc w:val="center"/>
        <w:rPr>
          <w:rFonts w:eastAsia="MS Mincho"/>
          <w:sz w:val="24"/>
          <w:szCs w:val="24"/>
          <w:lang w:eastAsia="ar-SA"/>
        </w:rPr>
      </w:pPr>
    </w:p>
    <w:p w14:paraId="3B85EF8D" w14:textId="77777777" w:rsidR="00DD5C2B" w:rsidRDefault="00DD5C2B" w:rsidP="00DD5C2B">
      <w:pPr>
        <w:tabs>
          <w:tab w:val="left" w:pos="8280"/>
        </w:tabs>
        <w:suppressAutoHyphens/>
        <w:spacing w:after="0" w:line="360" w:lineRule="auto"/>
        <w:jc w:val="center"/>
        <w:rPr>
          <w:rFonts w:eastAsia="MS Mincho"/>
          <w:sz w:val="24"/>
          <w:szCs w:val="24"/>
          <w:lang w:eastAsia="ar-SA"/>
        </w:rPr>
      </w:pPr>
    </w:p>
    <w:p w14:paraId="1C43CED0" w14:textId="77777777" w:rsidR="00DD5C2B" w:rsidRDefault="00DD5C2B" w:rsidP="00DD5C2B">
      <w:pPr>
        <w:tabs>
          <w:tab w:val="left" w:pos="8280"/>
        </w:tabs>
        <w:suppressAutoHyphens/>
        <w:spacing w:after="0" w:line="360" w:lineRule="auto"/>
        <w:jc w:val="center"/>
        <w:rPr>
          <w:rFonts w:eastAsia="MS Mincho"/>
          <w:sz w:val="24"/>
          <w:szCs w:val="24"/>
          <w:lang w:eastAsia="ar-SA"/>
        </w:rPr>
      </w:pPr>
    </w:p>
    <w:p w14:paraId="7061CC30" w14:textId="77777777" w:rsidR="00DD5C2B" w:rsidRDefault="00DD5C2B" w:rsidP="00DD5C2B">
      <w:pPr>
        <w:tabs>
          <w:tab w:val="left" w:pos="8280"/>
        </w:tabs>
        <w:suppressAutoHyphens/>
        <w:spacing w:after="0" w:line="360" w:lineRule="auto"/>
        <w:jc w:val="center"/>
        <w:rPr>
          <w:rFonts w:eastAsia="MS Mincho"/>
          <w:sz w:val="24"/>
          <w:szCs w:val="24"/>
          <w:lang w:eastAsia="ar-SA"/>
        </w:rPr>
      </w:pPr>
    </w:p>
    <w:p w14:paraId="72E34A57" w14:textId="77777777" w:rsidR="00DD5C2B" w:rsidRDefault="00DD5C2B" w:rsidP="00DD5C2B">
      <w:pPr>
        <w:tabs>
          <w:tab w:val="left" w:pos="8280"/>
        </w:tabs>
        <w:suppressAutoHyphens/>
        <w:spacing w:after="0" w:line="360" w:lineRule="auto"/>
        <w:jc w:val="center"/>
        <w:rPr>
          <w:rFonts w:eastAsia="MS Mincho"/>
          <w:sz w:val="24"/>
          <w:szCs w:val="24"/>
          <w:lang w:eastAsia="ar-SA"/>
        </w:rPr>
      </w:pPr>
    </w:p>
    <w:p w14:paraId="14A7E405" w14:textId="585EF5FC" w:rsidR="00DD5C2B" w:rsidRDefault="00DD5C2B" w:rsidP="00DD5C2B">
      <w:pPr>
        <w:tabs>
          <w:tab w:val="left" w:pos="8280"/>
        </w:tabs>
        <w:suppressAutoHyphens/>
        <w:spacing w:after="0" w:line="360" w:lineRule="auto"/>
        <w:jc w:val="center"/>
        <w:rPr>
          <w:rFonts w:eastAsia="MS Mincho"/>
          <w:sz w:val="24"/>
          <w:szCs w:val="24"/>
          <w:lang w:eastAsia="ar-SA"/>
        </w:rPr>
      </w:pPr>
    </w:p>
    <w:p w14:paraId="4E0FA042" w14:textId="77777777" w:rsidR="00AA03BE" w:rsidRDefault="00AA03BE" w:rsidP="00DD5C2B">
      <w:pPr>
        <w:tabs>
          <w:tab w:val="left" w:pos="8280"/>
        </w:tabs>
        <w:suppressAutoHyphens/>
        <w:spacing w:after="0" w:line="360" w:lineRule="auto"/>
        <w:jc w:val="center"/>
        <w:rPr>
          <w:rFonts w:eastAsia="MS Mincho"/>
          <w:sz w:val="24"/>
          <w:szCs w:val="24"/>
          <w:lang w:eastAsia="ar-SA"/>
        </w:rPr>
      </w:pPr>
    </w:p>
    <w:p w14:paraId="4AA9E419" w14:textId="77777777" w:rsidR="00DD5C2B" w:rsidRDefault="00DD5C2B" w:rsidP="00DD5C2B">
      <w:pPr>
        <w:tabs>
          <w:tab w:val="center" w:pos="4320"/>
          <w:tab w:val="left" w:pos="8280"/>
        </w:tabs>
        <w:suppressAutoHyphens/>
        <w:spacing w:after="0" w:line="360" w:lineRule="auto"/>
        <w:jc w:val="center"/>
        <w:rPr>
          <w:rFonts w:eastAsia="MS Mincho"/>
          <w:b/>
          <w:bCs w:val="0"/>
          <w:sz w:val="28"/>
          <w:szCs w:val="28"/>
          <w:lang w:eastAsia="ar-SA"/>
        </w:rPr>
      </w:pPr>
      <w:r>
        <w:rPr>
          <w:rFonts w:eastAsia="MS Mincho"/>
          <w:b/>
          <w:bCs w:val="0"/>
          <w:sz w:val="28"/>
          <w:szCs w:val="28"/>
          <w:lang w:eastAsia="ar-SA"/>
        </w:rPr>
        <w:lastRenderedPageBreak/>
        <w:t>CHAPTER 1</w:t>
      </w:r>
    </w:p>
    <w:p w14:paraId="72A06341" w14:textId="09C342D3" w:rsidR="00DD5C2B" w:rsidRDefault="00DD5C2B" w:rsidP="00DD5C2B">
      <w:pPr>
        <w:tabs>
          <w:tab w:val="left" w:pos="8280"/>
        </w:tabs>
        <w:suppressAutoHyphens/>
        <w:spacing w:after="0" w:line="360" w:lineRule="auto"/>
        <w:jc w:val="center"/>
        <w:rPr>
          <w:rFonts w:eastAsia="MS Mincho"/>
          <w:b/>
          <w:bCs w:val="0"/>
          <w:sz w:val="28"/>
          <w:szCs w:val="28"/>
          <w:lang w:eastAsia="ar-SA"/>
        </w:rPr>
      </w:pPr>
    </w:p>
    <w:p w14:paraId="0E0C9C18" w14:textId="77777777" w:rsidR="00DD5C2B" w:rsidRDefault="00DD5C2B" w:rsidP="00DD5C2B">
      <w:pPr>
        <w:tabs>
          <w:tab w:val="left" w:pos="8280"/>
        </w:tabs>
        <w:suppressAutoHyphens/>
        <w:spacing w:after="0" w:line="360" w:lineRule="auto"/>
        <w:rPr>
          <w:rFonts w:eastAsia="MS Mincho"/>
          <w:sz w:val="24"/>
          <w:szCs w:val="24"/>
          <w:lang w:eastAsia="ar-SA"/>
        </w:rPr>
      </w:pPr>
    </w:p>
    <w:p w14:paraId="14CCF25A" w14:textId="51B5165F" w:rsidR="00DD5C2B" w:rsidRDefault="00492594" w:rsidP="00DD5C2B">
      <w:pPr>
        <w:pStyle w:val="ListParagraph"/>
        <w:numPr>
          <w:ilvl w:val="1"/>
          <w:numId w:val="3"/>
        </w:numPr>
        <w:tabs>
          <w:tab w:val="left" w:pos="8280"/>
        </w:tabs>
        <w:suppressAutoHyphens/>
        <w:spacing w:after="0" w:line="360" w:lineRule="auto"/>
        <w:rPr>
          <w:rFonts w:eastAsia="MS Mincho"/>
          <w:b/>
          <w:bCs w:val="0"/>
          <w:sz w:val="24"/>
          <w:szCs w:val="24"/>
          <w:lang w:eastAsia="ar-SA"/>
        </w:rPr>
      </w:pPr>
      <w:r>
        <w:rPr>
          <w:rFonts w:eastAsia="MS Mincho"/>
          <w:b/>
          <w:bCs w:val="0"/>
          <w:sz w:val="24"/>
          <w:szCs w:val="24"/>
          <w:lang w:eastAsia="ar-SA"/>
        </w:rPr>
        <w:t>Work</w:t>
      </w:r>
      <w:r w:rsidR="00DD5C2B">
        <w:rPr>
          <w:rFonts w:eastAsia="MS Mincho"/>
          <w:b/>
          <w:bCs w:val="0"/>
          <w:sz w:val="24"/>
          <w:szCs w:val="24"/>
          <w:lang w:eastAsia="ar-SA"/>
        </w:rPr>
        <w:t xml:space="preserve"> </w:t>
      </w:r>
    </w:p>
    <w:p w14:paraId="157A31ED" w14:textId="77777777" w:rsidR="00DD5C2B" w:rsidRDefault="00DD5C2B" w:rsidP="00DD5C2B">
      <w:pPr>
        <w:tabs>
          <w:tab w:val="left" w:pos="8280"/>
        </w:tabs>
        <w:suppressAutoHyphens/>
        <w:spacing w:after="0" w:line="360" w:lineRule="auto"/>
        <w:rPr>
          <w:rFonts w:eastAsia="MS Mincho"/>
          <w:sz w:val="24"/>
          <w:szCs w:val="24"/>
          <w:lang w:eastAsia="ar-SA"/>
        </w:rPr>
      </w:pPr>
      <w:r>
        <w:rPr>
          <w:rFonts w:eastAsia="MS Mincho"/>
          <w:sz w:val="24"/>
          <w:szCs w:val="24"/>
          <w:lang w:eastAsia="ar-SA"/>
        </w:rPr>
        <w:t xml:space="preserve"> </w:t>
      </w:r>
    </w:p>
    <w:p w14:paraId="480AB4C3" w14:textId="521030C1" w:rsidR="00DD5C2B" w:rsidRDefault="00492594" w:rsidP="00DD5C2B">
      <w:pPr>
        <w:spacing w:after="0" w:line="360" w:lineRule="auto"/>
        <w:jc w:val="both"/>
        <w:rPr>
          <w:sz w:val="24"/>
          <w:szCs w:val="24"/>
        </w:rPr>
      </w:pPr>
      <w:r w:rsidRPr="00492594">
        <w:rPr>
          <w:sz w:val="24"/>
          <w:szCs w:val="24"/>
        </w:rPr>
        <w:t xml:space="preserve">Telemedicine is a modern and innovative healthcare delivery model that is gaining popularity across the globe. In light of the current pandemic and the increasing demand for virtual healthcare services, the project aims to develop a telemedicine website called Medic Care that will provide patients and doctors in Bangladesh with a reliable and efficient platform to communicate and receive medical consultations through online video </w:t>
      </w:r>
      <w:proofErr w:type="spellStart"/>
      <w:r w:rsidRPr="00492594">
        <w:rPr>
          <w:sz w:val="24"/>
          <w:szCs w:val="24"/>
        </w:rPr>
        <w:t>calls.The</w:t>
      </w:r>
      <w:proofErr w:type="spellEnd"/>
      <w:r w:rsidRPr="00492594">
        <w:rPr>
          <w:sz w:val="24"/>
          <w:szCs w:val="24"/>
        </w:rPr>
        <w:t xml:space="preserve"> website will be built using Laravel9, </w:t>
      </w:r>
      <w:proofErr w:type="spellStart"/>
      <w:r w:rsidRPr="00492594">
        <w:rPr>
          <w:sz w:val="24"/>
          <w:szCs w:val="24"/>
        </w:rPr>
        <w:t>Php</w:t>
      </w:r>
      <w:proofErr w:type="spellEnd"/>
      <w:r w:rsidRPr="00492594">
        <w:rPr>
          <w:sz w:val="24"/>
          <w:szCs w:val="24"/>
        </w:rPr>
        <w:t xml:space="preserve">, Bootstrap, Html, </w:t>
      </w:r>
      <w:proofErr w:type="spellStart"/>
      <w:r w:rsidRPr="00492594">
        <w:rPr>
          <w:sz w:val="24"/>
          <w:szCs w:val="24"/>
        </w:rPr>
        <w:t>css</w:t>
      </w:r>
      <w:proofErr w:type="spellEnd"/>
      <w:r w:rsidRPr="00492594">
        <w:rPr>
          <w:sz w:val="24"/>
          <w:szCs w:val="24"/>
        </w:rPr>
        <w:t xml:space="preserve"> and JavaScript and will feature an easy-to-use interface that enables patients to schedule appointments, share their medical history and records, receive prescriptions and referrals, and communicate with qualified doctors via secure and reliable online video consultations. The development of Medic Care will involve designing and developing the user interface, building the backend infrastructure, and extensively testing the platform to ensure its efficiency, reliability, and security.</w:t>
      </w:r>
    </w:p>
    <w:p w14:paraId="5DC56EBC" w14:textId="77777777" w:rsidR="00DD5C2B" w:rsidRDefault="00DD5C2B" w:rsidP="00DD5C2B">
      <w:pPr>
        <w:spacing w:after="0" w:line="360" w:lineRule="auto"/>
        <w:jc w:val="both"/>
        <w:rPr>
          <w:sz w:val="24"/>
          <w:szCs w:val="24"/>
        </w:rPr>
      </w:pPr>
    </w:p>
    <w:p w14:paraId="7A361097" w14:textId="77777777" w:rsidR="00DD5C2B" w:rsidRDefault="00DD5C2B" w:rsidP="00DD5C2B">
      <w:pPr>
        <w:spacing w:after="0" w:line="360" w:lineRule="auto"/>
        <w:jc w:val="both"/>
        <w:rPr>
          <w:sz w:val="24"/>
          <w:szCs w:val="24"/>
        </w:rPr>
      </w:pPr>
    </w:p>
    <w:p w14:paraId="07275916" w14:textId="77777777" w:rsidR="00DD5C2B" w:rsidRDefault="00DD5C2B" w:rsidP="00DD5C2B">
      <w:pPr>
        <w:pStyle w:val="ListParagraph"/>
        <w:numPr>
          <w:ilvl w:val="1"/>
          <w:numId w:val="3"/>
        </w:numPr>
        <w:spacing w:after="0" w:line="360" w:lineRule="auto"/>
        <w:jc w:val="both"/>
        <w:rPr>
          <w:b/>
          <w:bCs w:val="0"/>
          <w:sz w:val="24"/>
          <w:szCs w:val="24"/>
        </w:rPr>
      </w:pPr>
      <w:r>
        <w:rPr>
          <w:b/>
          <w:bCs w:val="0"/>
          <w:sz w:val="24"/>
          <w:szCs w:val="24"/>
        </w:rPr>
        <w:t>Motivation</w:t>
      </w:r>
    </w:p>
    <w:p w14:paraId="0B914795" w14:textId="77777777" w:rsidR="00DD5C2B" w:rsidRDefault="00DD5C2B" w:rsidP="00DD5C2B">
      <w:pPr>
        <w:pStyle w:val="ListParagraph"/>
        <w:spacing w:after="0" w:line="360" w:lineRule="auto"/>
        <w:ind w:left="360"/>
        <w:jc w:val="both"/>
        <w:rPr>
          <w:b/>
          <w:bCs w:val="0"/>
          <w:sz w:val="24"/>
          <w:szCs w:val="24"/>
        </w:rPr>
      </w:pPr>
    </w:p>
    <w:p w14:paraId="362F8DEC" w14:textId="501C7CA1" w:rsidR="00492594" w:rsidRPr="00492594" w:rsidRDefault="00492594" w:rsidP="00492594">
      <w:pPr>
        <w:spacing w:line="360" w:lineRule="auto"/>
        <w:jc w:val="both"/>
        <w:rPr>
          <w:sz w:val="24"/>
          <w:szCs w:val="24"/>
        </w:rPr>
      </w:pPr>
      <w:r w:rsidRPr="00492594">
        <w:rPr>
          <w:sz w:val="24"/>
          <w:szCs w:val="24"/>
        </w:rPr>
        <w:t>Access to quality healthcare remains a significant challenge in Bangladesh, particularly for patients living in remote areas. Many patients in Bangladesh face difficulties in travelling long distances to see a doctor, which often results in delayed medical consultations and treatments. The current pandemic has further exacerbated this issue by making in-person consultations more difficult and riskier.</w:t>
      </w:r>
    </w:p>
    <w:p w14:paraId="59645AC5" w14:textId="77777777" w:rsidR="00492594" w:rsidRPr="00492594" w:rsidRDefault="00492594" w:rsidP="00492594">
      <w:pPr>
        <w:spacing w:line="360" w:lineRule="auto"/>
        <w:jc w:val="both"/>
        <w:rPr>
          <w:sz w:val="24"/>
          <w:szCs w:val="24"/>
        </w:rPr>
      </w:pPr>
      <w:r w:rsidRPr="00492594">
        <w:rPr>
          <w:sz w:val="24"/>
          <w:szCs w:val="24"/>
        </w:rPr>
        <w:t>To address these challenges, the Medic Care project seeks to leverage technology to provide patients with virtual access to qualified doctors and enable them to receive medical consultations and treatments from the comfort of their homes. By offering a comprehensive telemedicine solution, Medic Care aims to bridge the gap in healthcare access and improve healthcare outcomes in Bangladesh.</w:t>
      </w:r>
    </w:p>
    <w:p w14:paraId="79FB25B5" w14:textId="39B72273" w:rsidR="00492594" w:rsidRPr="00492594" w:rsidRDefault="00492594" w:rsidP="004626A8">
      <w:pPr>
        <w:spacing w:line="360" w:lineRule="auto"/>
        <w:jc w:val="both"/>
        <w:rPr>
          <w:sz w:val="24"/>
          <w:szCs w:val="24"/>
        </w:rPr>
      </w:pPr>
      <w:r w:rsidRPr="00492594">
        <w:rPr>
          <w:sz w:val="24"/>
          <w:szCs w:val="24"/>
        </w:rPr>
        <w:lastRenderedPageBreak/>
        <w:t>Moreover, the website will benefit healthcare providers by offering them a flexible and efficient way to deliver healthcare services. By providing doctors with the ability to diagnose and treat patients remotely, Medic Care can help reduce the burden on hospitals and clinics and enable better allocation of healthcare resources.</w:t>
      </w:r>
      <w:r w:rsidR="004626A8">
        <w:rPr>
          <w:sz w:val="24"/>
          <w:szCs w:val="24"/>
        </w:rPr>
        <w:t xml:space="preserve"> </w:t>
      </w:r>
    </w:p>
    <w:p w14:paraId="7C8551E5" w14:textId="77777777" w:rsidR="00DD5C2B" w:rsidRDefault="00DD5C2B" w:rsidP="00DD5C2B">
      <w:pPr>
        <w:spacing w:line="360" w:lineRule="auto"/>
        <w:jc w:val="both"/>
        <w:rPr>
          <w:sz w:val="24"/>
          <w:szCs w:val="24"/>
        </w:rPr>
      </w:pPr>
    </w:p>
    <w:p w14:paraId="21A3BF12" w14:textId="77777777" w:rsidR="00DD5C2B" w:rsidRDefault="00DD5C2B" w:rsidP="00DD5C2B">
      <w:pPr>
        <w:pStyle w:val="ListParagraph"/>
        <w:numPr>
          <w:ilvl w:val="1"/>
          <w:numId w:val="3"/>
        </w:numPr>
        <w:spacing w:line="360" w:lineRule="auto"/>
        <w:jc w:val="both"/>
        <w:rPr>
          <w:sz w:val="24"/>
          <w:szCs w:val="24"/>
        </w:rPr>
      </w:pPr>
      <w:r>
        <w:rPr>
          <w:b/>
          <w:bCs w:val="0"/>
          <w:sz w:val="24"/>
          <w:szCs w:val="24"/>
        </w:rPr>
        <w:t>Objective</w:t>
      </w:r>
    </w:p>
    <w:p w14:paraId="41B177DC" w14:textId="13ED11FD" w:rsidR="004626A8" w:rsidRPr="00492594" w:rsidRDefault="00492594" w:rsidP="004626A8">
      <w:pPr>
        <w:spacing w:line="360" w:lineRule="auto"/>
        <w:jc w:val="both"/>
        <w:rPr>
          <w:sz w:val="24"/>
          <w:szCs w:val="24"/>
        </w:rPr>
      </w:pPr>
      <w:r w:rsidRPr="00492594">
        <w:rPr>
          <w:bCs w:val="0"/>
          <w:color w:val="202124"/>
          <w:sz w:val="24"/>
          <w:szCs w:val="24"/>
          <w:shd w:val="clear" w:color="auto" w:fill="FFFFFF"/>
        </w:rPr>
        <w:t>.</w:t>
      </w:r>
      <w:r w:rsidR="004626A8" w:rsidRPr="004626A8">
        <w:rPr>
          <w:sz w:val="24"/>
          <w:szCs w:val="24"/>
        </w:rPr>
        <w:t xml:space="preserve"> </w:t>
      </w:r>
      <w:r w:rsidR="004626A8" w:rsidRPr="00492594">
        <w:rPr>
          <w:sz w:val="24"/>
          <w:szCs w:val="24"/>
        </w:rPr>
        <w:t>The objective of the Medic Care project is to develop a comprehensive, reliable, secure, and efficient telemedicine website that connects patients with qualified doctors in Bangladesh and improves healthcare access and quality.</w:t>
      </w:r>
    </w:p>
    <w:p w14:paraId="505003D8" w14:textId="77777777" w:rsidR="004626A8" w:rsidRPr="004626A8" w:rsidRDefault="004626A8" w:rsidP="004626A8">
      <w:pPr>
        <w:spacing w:line="360" w:lineRule="auto"/>
        <w:jc w:val="both"/>
        <w:rPr>
          <w:sz w:val="24"/>
          <w:szCs w:val="24"/>
        </w:rPr>
      </w:pPr>
      <w:r w:rsidRPr="004626A8">
        <w:rPr>
          <w:sz w:val="24"/>
          <w:szCs w:val="24"/>
        </w:rPr>
        <w:t>The website will enable patients to schedule appointments with qualified doctors, share their medical history and records, receive medical advice, prescriptions, and referrals, all through secure and reliable online video consultations. The platform will also provide patients with a secure online portal to store and manage their medical information, ensuring continuity of care.</w:t>
      </w:r>
    </w:p>
    <w:p w14:paraId="28B055E7" w14:textId="77777777" w:rsidR="004626A8" w:rsidRPr="004626A8" w:rsidRDefault="004626A8" w:rsidP="004626A8">
      <w:pPr>
        <w:spacing w:line="360" w:lineRule="auto"/>
        <w:jc w:val="both"/>
        <w:rPr>
          <w:sz w:val="24"/>
          <w:szCs w:val="24"/>
        </w:rPr>
      </w:pPr>
      <w:r w:rsidRPr="004626A8">
        <w:rPr>
          <w:sz w:val="24"/>
          <w:szCs w:val="24"/>
        </w:rPr>
        <w:t>By providing patients with access to timely medical consultations and treatments, regardless of their location, Medic Care aims to improve healthcare outcomes in Bangladesh. Additionally, the website will benefit healthcare providers by offering them a flexible and efficient way to deliver healthcare services, ultimately leading to a more efficient and effective healthcare system in the country.</w:t>
      </w:r>
    </w:p>
    <w:p w14:paraId="0FDC4FFE" w14:textId="77777777" w:rsidR="004626A8" w:rsidRPr="00492594" w:rsidRDefault="004626A8" w:rsidP="004626A8">
      <w:pPr>
        <w:spacing w:line="360" w:lineRule="auto"/>
        <w:jc w:val="both"/>
        <w:rPr>
          <w:sz w:val="24"/>
          <w:szCs w:val="24"/>
        </w:rPr>
      </w:pPr>
      <w:r w:rsidRPr="00492594">
        <w:rPr>
          <w:sz w:val="24"/>
          <w:szCs w:val="24"/>
        </w:rPr>
        <w:t>In summary, Medic Care is a comprehensive telemedicine solution that leverages technology to provide patients with virtual access to qualified doctors and enable them to receive medical consultations and treatments from the comfort of their homes. By addressing the challenges of healthcare access in Bangladesh, Medic Care aims to improve healthcare outcomes and contribute to the development of a more efficient and effective healthcare system in the country</w:t>
      </w:r>
    </w:p>
    <w:p w14:paraId="2289751B" w14:textId="11F58B48" w:rsidR="00492594" w:rsidRPr="00492594" w:rsidRDefault="00492594" w:rsidP="00492594">
      <w:pPr>
        <w:spacing w:before="240" w:after="240" w:line="240" w:lineRule="auto"/>
        <w:rPr>
          <w:bCs w:val="0"/>
          <w:color w:val="auto"/>
          <w:sz w:val="22"/>
          <w:szCs w:val="22"/>
        </w:rPr>
      </w:pPr>
    </w:p>
    <w:p w14:paraId="274A46A5" w14:textId="4883EA67" w:rsidR="00644321" w:rsidRDefault="00644321" w:rsidP="00DD5C2B">
      <w:pPr>
        <w:tabs>
          <w:tab w:val="left" w:pos="8280"/>
        </w:tabs>
        <w:suppressAutoHyphens/>
        <w:spacing w:after="0" w:line="360" w:lineRule="auto"/>
        <w:rPr>
          <w:rFonts w:eastAsia="MS Mincho"/>
          <w:b/>
          <w:bCs w:val="0"/>
          <w:sz w:val="28"/>
          <w:szCs w:val="28"/>
          <w:lang w:eastAsia="ar-SA"/>
        </w:rPr>
      </w:pPr>
    </w:p>
    <w:p w14:paraId="07C456E0" w14:textId="77777777" w:rsidR="00AA03BE" w:rsidRDefault="00AA03BE" w:rsidP="00DD5C2B">
      <w:pPr>
        <w:tabs>
          <w:tab w:val="left" w:pos="8280"/>
        </w:tabs>
        <w:suppressAutoHyphens/>
        <w:spacing w:after="0" w:line="360" w:lineRule="auto"/>
        <w:rPr>
          <w:rFonts w:eastAsia="MS Mincho"/>
          <w:b/>
          <w:bCs w:val="0"/>
          <w:sz w:val="28"/>
          <w:szCs w:val="28"/>
          <w:lang w:eastAsia="ar-SA"/>
        </w:rPr>
      </w:pPr>
    </w:p>
    <w:p w14:paraId="71823A09" w14:textId="77777777" w:rsidR="00644321" w:rsidRDefault="00644321" w:rsidP="00DD5C2B">
      <w:pPr>
        <w:tabs>
          <w:tab w:val="left" w:pos="8280"/>
        </w:tabs>
        <w:suppressAutoHyphens/>
        <w:spacing w:after="0" w:line="360" w:lineRule="auto"/>
        <w:rPr>
          <w:rFonts w:eastAsia="MS Mincho"/>
          <w:b/>
          <w:bCs w:val="0"/>
          <w:sz w:val="28"/>
          <w:szCs w:val="28"/>
          <w:lang w:eastAsia="ar-SA"/>
        </w:rPr>
      </w:pPr>
    </w:p>
    <w:p w14:paraId="5E3D262A" w14:textId="77777777" w:rsidR="00DD5C2B" w:rsidRDefault="00DD5C2B" w:rsidP="00DD5C2B">
      <w:pPr>
        <w:tabs>
          <w:tab w:val="left" w:pos="8280"/>
        </w:tabs>
        <w:suppressAutoHyphens/>
        <w:spacing w:after="0" w:line="360" w:lineRule="auto"/>
        <w:jc w:val="center"/>
        <w:rPr>
          <w:rFonts w:eastAsia="MS Mincho"/>
          <w:b/>
          <w:bCs w:val="0"/>
          <w:sz w:val="28"/>
          <w:szCs w:val="28"/>
          <w:lang w:eastAsia="ar-SA"/>
        </w:rPr>
      </w:pPr>
      <w:r>
        <w:rPr>
          <w:rFonts w:eastAsia="MS Mincho"/>
          <w:b/>
          <w:bCs w:val="0"/>
          <w:sz w:val="28"/>
          <w:szCs w:val="28"/>
          <w:lang w:eastAsia="ar-SA"/>
        </w:rPr>
        <w:lastRenderedPageBreak/>
        <w:t>CHAPTER 2</w:t>
      </w:r>
    </w:p>
    <w:p w14:paraId="6AEE0394" w14:textId="72777412" w:rsidR="00DD5C2B" w:rsidRDefault="00DD5C2B" w:rsidP="00DD5C2B">
      <w:pPr>
        <w:tabs>
          <w:tab w:val="left" w:pos="8280"/>
        </w:tabs>
        <w:suppressAutoHyphens/>
        <w:spacing w:after="0" w:line="360" w:lineRule="auto"/>
        <w:jc w:val="center"/>
        <w:rPr>
          <w:rFonts w:eastAsia="MS Mincho"/>
          <w:b/>
          <w:bCs w:val="0"/>
          <w:sz w:val="28"/>
          <w:szCs w:val="28"/>
          <w:lang w:eastAsia="ar-SA"/>
        </w:rPr>
      </w:pPr>
    </w:p>
    <w:p w14:paraId="480C3B4D" w14:textId="77777777" w:rsidR="00DD5C2B" w:rsidRDefault="00DD5C2B" w:rsidP="00DD5C2B">
      <w:pPr>
        <w:tabs>
          <w:tab w:val="left" w:pos="8280"/>
        </w:tabs>
        <w:suppressAutoHyphens/>
        <w:spacing w:after="0" w:line="360" w:lineRule="auto"/>
        <w:rPr>
          <w:rFonts w:eastAsia="MS Mincho"/>
          <w:b/>
          <w:bCs w:val="0"/>
          <w:sz w:val="24"/>
          <w:szCs w:val="24"/>
          <w:lang w:eastAsia="ar-SA"/>
        </w:rPr>
      </w:pPr>
    </w:p>
    <w:p w14:paraId="184BE09A" w14:textId="6E3CE035" w:rsidR="00DD5C2B" w:rsidRDefault="00DD5C2B" w:rsidP="00DD5C2B">
      <w:pPr>
        <w:tabs>
          <w:tab w:val="left" w:pos="8280"/>
        </w:tabs>
        <w:suppressAutoHyphens/>
        <w:spacing w:after="0" w:line="360" w:lineRule="auto"/>
        <w:rPr>
          <w:rFonts w:eastAsia="MS Mincho"/>
          <w:bCs w:val="0"/>
          <w:sz w:val="24"/>
          <w:szCs w:val="24"/>
          <w:lang w:eastAsia="ar-SA"/>
        </w:rPr>
      </w:pPr>
      <w:r>
        <w:rPr>
          <w:rFonts w:eastAsia="MS Mincho"/>
          <w:b/>
          <w:bCs w:val="0"/>
          <w:sz w:val="24"/>
          <w:szCs w:val="24"/>
          <w:lang w:eastAsia="ar-SA"/>
        </w:rPr>
        <w:t xml:space="preserve">2.1 </w:t>
      </w:r>
      <w:r w:rsidR="00644321">
        <w:rPr>
          <w:rFonts w:eastAsia="MS Mincho"/>
          <w:b/>
          <w:bCs w:val="0"/>
          <w:sz w:val="24"/>
          <w:szCs w:val="24"/>
          <w:lang w:eastAsia="ar-SA"/>
        </w:rPr>
        <w:t>Related Work</w:t>
      </w:r>
    </w:p>
    <w:p w14:paraId="714D2EFB" w14:textId="77777777" w:rsidR="00644321" w:rsidRPr="00644321" w:rsidRDefault="00644321" w:rsidP="00644321">
      <w:pPr>
        <w:tabs>
          <w:tab w:val="left" w:pos="8280"/>
        </w:tabs>
        <w:suppressAutoHyphens/>
        <w:spacing w:before="240" w:line="360" w:lineRule="auto"/>
        <w:rPr>
          <w:rFonts w:eastAsia="MS Mincho"/>
          <w:sz w:val="24"/>
          <w:szCs w:val="24"/>
          <w:lang w:eastAsia="ar-SA"/>
        </w:rPr>
      </w:pPr>
      <w:r w:rsidRPr="00644321">
        <w:rPr>
          <w:rFonts w:eastAsia="MS Mincho"/>
          <w:sz w:val="24"/>
          <w:szCs w:val="24"/>
          <w:lang w:eastAsia="ar-SA"/>
        </w:rPr>
        <w:t>Telemedicine is an increasingly popular approach to healthcare delivery that has been gaining traction around the world, including in Bangladesh. The country faces significant challenges in healthcare access and quality, particularly in rural and remote areas. As a result, telemedicine platforms have emerged as a promising solution to address these issues.</w:t>
      </w:r>
    </w:p>
    <w:p w14:paraId="39103FFB" w14:textId="77777777" w:rsidR="00644321" w:rsidRPr="00644321" w:rsidRDefault="00644321" w:rsidP="00644321">
      <w:pPr>
        <w:tabs>
          <w:tab w:val="left" w:pos="8280"/>
        </w:tabs>
        <w:suppressAutoHyphens/>
        <w:spacing w:before="240" w:line="360" w:lineRule="auto"/>
        <w:rPr>
          <w:rFonts w:eastAsia="MS Mincho"/>
          <w:sz w:val="24"/>
          <w:szCs w:val="24"/>
          <w:lang w:eastAsia="ar-SA"/>
        </w:rPr>
      </w:pPr>
      <w:r w:rsidRPr="00644321">
        <w:rPr>
          <w:rFonts w:eastAsia="MS Mincho"/>
          <w:sz w:val="24"/>
          <w:szCs w:val="24"/>
          <w:lang w:eastAsia="ar-SA"/>
        </w:rPr>
        <w:t>Several telemedicine initiatives have been launched in Bangladesh to provide patients with virtual access to medical consultations and treatments. Among them, "</w:t>
      </w:r>
      <w:proofErr w:type="spellStart"/>
      <w:r w:rsidRPr="00644321">
        <w:rPr>
          <w:rFonts w:eastAsia="MS Mincho"/>
          <w:sz w:val="24"/>
          <w:szCs w:val="24"/>
          <w:lang w:eastAsia="ar-SA"/>
        </w:rPr>
        <w:t>Doctorola</w:t>
      </w:r>
      <w:proofErr w:type="spellEnd"/>
      <w:r w:rsidRPr="00644321">
        <w:rPr>
          <w:rFonts w:eastAsia="MS Mincho"/>
          <w:sz w:val="24"/>
          <w:szCs w:val="24"/>
          <w:lang w:eastAsia="ar-SA"/>
        </w:rPr>
        <w:t>" and "</w:t>
      </w:r>
      <w:proofErr w:type="spellStart"/>
      <w:r w:rsidRPr="00644321">
        <w:rPr>
          <w:rFonts w:eastAsia="MS Mincho"/>
          <w:sz w:val="24"/>
          <w:szCs w:val="24"/>
          <w:lang w:eastAsia="ar-SA"/>
        </w:rPr>
        <w:t>Doctime</w:t>
      </w:r>
      <w:proofErr w:type="spellEnd"/>
      <w:r w:rsidRPr="00644321">
        <w:rPr>
          <w:rFonts w:eastAsia="MS Mincho"/>
          <w:sz w:val="24"/>
          <w:szCs w:val="24"/>
          <w:lang w:eastAsia="ar-SA"/>
        </w:rPr>
        <w:t>" have been successful in offering convenient and affordable healthcare services to patients in the country.</w:t>
      </w:r>
    </w:p>
    <w:p w14:paraId="3F735022" w14:textId="77777777" w:rsidR="00644321" w:rsidRPr="00644321" w:rsidRDefault="00644321" w:rsidP="00644321">
      <w:pPr>
        <w:tabs>
          <w:tab w:val="left" w:pos="8280"/>
        </w:tabs>
        <w:suppressAutoHyphens/>
        <w:spacing w:before="240" w:line="360" w:lineRule="auto"/>
        <w:rPr>
          <w:rFonts w:eastAsia="MS Mincho"/>
          <w:sz w:val="24"/>
          <w:szCs w:val="24"/>
          <w:lang w:eastAsia="ar-SA"/>
        </w:rPr>
      </w:pPr>
      <w:proofErr w:type="spellStart"/>
      <w:r w:rsidRPr="00644321">
        <w:rPr>
          <w:rFonts w:eastAsia="MS Mincho"/>
          <w:sz w:val="24"/>
          <w:szCs w:val="24"/>
          <w:lang w:eastAsia="ar-SA"/>
        </w:rPr>
        <w:t>Doctorola</w:t>
      </w:r>
      <w:proofErr w:type="spellEnd"/>
      <w:r w:rsidRPr="00644321">
        <w:rPr>
          <w:rFonts w:eastAsia="MS Mincho"/>
          <w:sz w:val="24"/>
          <w:szCs w:val="24"/>
          <w:lang w:eastAsia="ar-SA"/>
        </w:rPr>
        <w:t xml:space="preserve"> is a telemedicine platform that enables patients to consult with qualified doctors through video consultations. This platform has been successful in providing virtual access to medical services and has helped to address the challenges of healthcare access in Bangladesh. Similarly, </w:t>
      </w:r>
      <w:proofErr w:type="spellStart"/>
      <w:r w:rsidRPr="00644321">
        <w:rPr>
          <w:rFonts w:eastAsia="MS Mincho"/>
          <w:sz w:val="24"/>
          <w:szCs w:val="24"/>
          <w:lang w:eastAsia="ar-SA"/>
        </w:rPr>
        <w:t>Doctime</w:t>
      </w:r>
      <w:proofErr w:type="spellEnd"/>
      <w:r w:rsidRPr="00644321">
        <w:rPr>
          <w:rFonts w:eastAsia="MS Mincho"/>
          <w:sz w:val="24"/>
          <w:szCs w:val="24"/>
          <w:lang w:eastAsia="ar-SA"/>
        </w:rPr>
        <w:t xml:space="preserve"> provides patients with access to healthcare services through an online portal, including consultations with doctors, online prescriptions, and lab test bookings.</w:t>
      </w:r>
    </w:p>
    <w:p w14:paraId="7FCCBE11" w14:textId="2FE6275A" w:rsidR="00DD5C2B" w:rsidRDefault="00DD5C2B" w:rsidP="00DD5C2B">
      <w:pPr>
        <w:tabs>
          <w:tab w:val="left" w:pos="8280"/>
        </w:tabs>
        <w:suppressAutoHyphens/>
        <w:spacing w:before="240" w:line="360" w:lineRule="auto"/>
        <w:rPr>
          <w:rFonts w:eastAsia="MS Mincho"/>
          <w:b/>
          <w:bCs w:val="0"/>
          <w:sz w:val="24"/>
          <w:szCs w:val="24"/>
          <w:lang w:eastAsia="ar-SA"/>
        </w:rPr>
      </w:pPr>
      <w:r>
        <w:rPr>
          <w:rFonts w:eastAsia="MS Mincho"/>
          <w:b/>
          <w:bCs w:val="0"/>
          <w:sz w:val="24"/>
          <w:szCs w:val="24"/>
          <w:lang w:eastAsia="ar-SA"/>
        </w:rPr>
        <w:t xml:space="preserve">2.2 </w:t>
      </w:r>
      <w:r w:rsidR="00644321">
        <w:rPr>
          <w:rFonts w:eastAsia="MS Mincho"/>
          <w:b/>
          <w:bCs w:val="0"/>
          <w:sz w:val="24"/>
          <w:szCs w:val="24"/>
          <w:lang w:eastAsia="ar-SA"/>
        </w:rPr>
        <w:t>Scope of the problem</w:t>
      </w:r>
    </w:p>
    <w:p w14:paraId="56259232" w14:textId="77777777" w:rsidR="00644321" w:rsidRPr="00644321" w:rsidRDefault="00644321" w:rsidP="00644321">
      <w:pPr>
        <w:tabs>
          <w:tab w:val="left" w:pos="8280"/>
        </w:tabs>
        <w:suppressAutoHyphens/>
        <w:spacing w:before="240" w:line="360" w:lineRule="auto"/>
        <w:rPr>
          <w:rFonts w:eastAsia="MS Mincho"/>
          <w:bCs w:val="0"/>
          <w:sz w:val="24"/>
          <w:szCs w:val="24"/>
          <w:lang w:eastAsia="ar-SA"/>
        </w:rPr>
      </w:pPr>
      <w:r w:rsidRPr="00644321">
        <w:rPr>
          <w:rFonts w:eastAsia="MS Mincho"/>
          <w:bCs w:val="0"/>
          <w:sz w:val="24"/>
          <w:szCs w:val="24"/>
          <w:lang w:eastAsia="ar-SA"/>
        </w:rPr>
        <w:t xml:space="preserve">Despite the success of telemedicine platforms, access to quality healthcare remains a significant challenge in Bangladesh. Many patients face difficulties travelling long distances to see a doctor, resulting in delayed medical consultations and treatments. Moreover, the current pandemic has made in-person consultations </w:t>
      </w:r>
      <w:proofErr w:type="gramStart"/>
      <w:r w:rsidRPr="00644321">
        <w:rPr>
          <w:rFonts w:eastAsia="MS Mincho"/>
          <w:bCs w:val="0"/>
          <w:sz w:val="24"/>
          <w:szCs w:val="24"/>
          <w:lang w:eastAsia="ar-SA"/>
        </w:rPr>
        <w:t>more difficult and risky</w:t>
      </w:r>
      <w:proofErr w:type="gramEnd"/>
      <w:r w:rsidRPr="00644321">
        <w:rPr>
          <w:rFonts w:eastAsia="MS Mincho"/>
          <w:bCs w:val="0"/>
          <w:sz w:val="24"/>
          <w:szCs w:val="24"/>
          <w:lang w:eastAsia="ar-SA"/>
        </w:rPr>
        <w:t>.</w:t>
      </w:r>
    </w:p>
    <w:p w14:paraId="7A667F12" w14:textId="77777777" w:rsidR="00644321" w:rsidRPr="00644321" w:rsidRDefault="00644321" w:rsidP="00644321">
      <w:pPr>
        <w:tabs>
          <w:tab w:val="left" w:pos="8280"/>
        </w:tabs>
        <w:suppressAutoHyphens/>
        <w:spacing w:before="240" w:line="360" w:lineRule="auto"/>
        <w:rPr>
          <w:rFonts w:eastAsia="MS Mincho"/>
          <w:bCs w:val="0"/>
          <w:sz w:val="24"/>
          <w:szCs w:val="24"/>
          <w:lang w:eastAsia="ar-SA"/>
        </w:rPr>
      </w:pPr>
      <w:r w:rsidRPr="00644321">
        <w:rPr>
          <w:rFonts w:eastAsia="MS Mincho"/>
          <w:bCs w:val="0"/>
          <w:sz w:val="24"/>
          <w:szCs w:val="24"/>
          <w:lang w:eastAsia="ar-SA"/>
        </w:rPr>
        <w:t>The development of Medic Care aims to address this problem by providing a comprehensive and reliable telemedicine platform that connects patients with qualified doctors in Bangladesh. The platform will enable patients to receive medical consultations and treatments from the comfort of their homes, ensuring timely access to healthcare services regardless of their location.</w:t>
      </w:r>
    </w:p>
    <w:p w14:paraId="4925DFDB" w14:textId="77777777" w:rsidR="00644321" w:rsidRPr="00644321" w:rsidRDefault="00644321" w:rsidP="00644321">
      <w:pPr>
        <w:tabs>
          <w:tab w:val="left" w:pos="8280"/>
        </w:tabs>
        <w:suppressAutoHyphens/>
        <w:spacing w:before="240" w:line="360" w:lineRule="auto"/>
        <w:rPr>
          <w:rFonts w:eastAsia="MS Mincho"/>
          <w:bCs w:val="0"/>
          <w:sz w:val="24"/>
          <w:szCs w:val="24"/>
          <w:lang w:eastAsia="ar-SA"/>
        </w:rPr>
      </w:pPr>
      <w:r w:rsidRPr="00644321">
        <w:rPr>
          <w:rFonts w:eastAsia="MS Mincho"/>
          <w:bCs w:val="0"/>
          <w:sz w:val="24"/>
          <w:szCs w:val="24"/>
          <w:lang w:eastAsia="ar-SA"/>
        </w:rPr>
        <w:lastRenderedPageBreak/>
        <w:t>Furthermore, the platform will provide healthcare providers with a flexible and efficient way to deliver healthcare services. Through the use of online video consultations and other tools, healthcare providers will be able to provide medical services to patients more effectively and efficiently. This will ultimately contribute to the development of a more efficient and effective healthcare system in Bangladesh.</w:t>
      </w:r>
    </w:p>
    <w:p w14:paraId="4D09BA63" w14:textId="77777777" w:rsidR="00644321" w:rsidRPr="00644321" w:rsidRDefault="00644321" w:rsidP="00644321">
      <w:pPr>
        <w:tabs>
          <w:tab w:val="left" w:pos="8280"/>
        </w:tabs>
        <w:suppressAutoHyphens/>
        <w:spacing w:before="240" w:line="360" w:lineRule="auto"/>
        <w:rPr>
          <w:rFonts w:eastAsia="MS Mincho"/>
          <w:bCs w:val="0"/>
          <w:sz w:val="24"/>
          <w:szCs w:val="24"/>
          <w:lang w:eastAsia="ar-SA"/>
        </w:rPr>
      </w:pPr>
      <w:r w:rsidRPr="00644321">
        <w:rPr>
          <w:rFonts w:eastAsia="MS Mincho"/>
          <w:bCs w:val="0"/>
          <w:sz w:val="24"/>
          <w:szCs w:val="24"/>
          <w:lang w:eastAsia="ar-SA"/>
        </w:rPr>
        <w:t>The development of Medic Care has the potential to reduce the burden on physical healthcare facilities in the country, which are often overwhelmed and understaffed. By offering virtual consultations and treatments, Medic Care can help to distribute the demand for healthcare services more evenly, ensuring that patients receive the care they need when they need it.</w:t>
      </w:r>
    </w:p>
    <w:p w14:paraId="09403C0A" w14:textId="1BE35385" w:rsidR="00644321" w:rsidRDefault="00644321" w:rsidP="00644321">
      <w:pPr>
        <w:tabs>
          <w:tab w:val="left" w:pos="8280"/>
        </w:tabs>
        <w:suppressAutoHyphens/>
        <w:spacing w:before="240" w:line="360" w:lineRule="auto"/>
        <w:rPr>
          <w:rFonts w:eastAsia="MS Mincho"/>
          <w:bCs w:val="0"/>
          <w:sz w:val="24"/>
          <w:szCs w:val="24"/>
          <w:lang w:eastAsia="ar-SA"/>
        </w:rPr>
      </w:pPr>
      <w:r w:rsidRPr="00644321">
        <w:rPr>
          <w:rFonts w:eastAsia="MS Mincho"/>
          <w:bCs w:val="0"/>
          <w:sz w:val="24"/>
          <w:szCs w:val="24"/>
          <w:lang w:eastAsia="ar-SA"/>
        </w:rPr>
        <w:t>Our Medic Care represents a significant step forward in addressing the challenges of healthcare access and quality in Bangladesh. By leveraging the latest technology and innovative approaches, Medic Care has the potential to transform the healthcare landscape in the country and improve the lives of millions of patients.</w:t>
      </w:r>
    </w:p>
    <w:p w14:paraId="0F637AC0" w14:textId="77777777" w:rsidR="00AA03BE" w:rsidRDefault="00AA03BE" w:rsidP="00CF3C9D">
      <w:pPr>
        <w:tabs>
          <w:tab w:val="left" w:pos="8280"/>
        </w:tabs>
        <w:suppressAutoHyphens/>
        <w:spacing w:before="240" w:line="360" w:lineRule="auto"/>
        <w:jc w:val="center"/>
        <w:rPr>
          <w:rFonts w:eastAsia="MS Mincho"/>
          <w:b/>
          <w:bCs w:val="0"/>
          <w:sz w:val="28"/>
          <w:szCs w:val="28"/>
          <w:lang w:eastAsia="ar-SA"/>
        </w:rPr>
      </w:pPr>
    </w:p>
    <w:p w14:paraId="2E7FB3C7" w14:textId="77777777" w:rsidR="00AA03BE" w:rsidRDefault="00AA03BE" w:rsidP="00CF3C9D">
      <w:pPr>
        <w:tabs>
          <w:tab w:val="left" w:pos="8280"/>
        </w:tabs>
        <w:suppressAutoHyphens/>
        <w:spacing w:before="240" w:line="360" w:lineRule="auto"/>
        <w:jc w:val="center"/>
        <w:rPr>
          <w:rFonts w:eastAsia="MS Mincho"/>
          <w:b/>
          <w:bCs w:val="0"/>
          <w:sz w:val="28"/>
          <w:szCs w:val="28"/>
          <w:lang w:eastAsia="ar-SA"/>
        </w:rPr>
      </w:pPr>
    </w:p>
    <w:p w14:paraId="22041960" w14:textId="77777777" w:rsidR="00AA03BE" w:rsidRDefault="00AA03BE" w:rsidP="00CF3C9D">
      <w:pPr>
        <w:tabs>
          <w:tab w:val="left" w:pos="8280"/>
        </w:tabs>
        <w:suppressAutoHyphens/>
        <w:spacing w:before="240" w:line="360" w:lineRule="auto"/>
        <w:jc w:val="center"/>
        <w:rPr>
          <w:rFonts w:eastAsia="MS Mincho"/>
          <w:b/>
          <w:bCs w:val="0"/>
          <w:sz w:val="28"/>
          <w:szCs w:val="28"/>
          <w:lang w:eastAsia="ar-SA"/>
        </w:rPr>
      </w:pPr>
    </w:p>
    <w:p w14:paraId="5ECD4BBE" w14:textId="77777777" w:rsidR="00AA03BE" w:rsidRDefault="00AA03BE" w:rsidP="00CF3C9D">
      <w:pPr>
        <w:tabs>
          <w:tab w:val="left" w:pos="8280"/>
        </w:tabs>
        <w:suppressAutoHyphens/>
        <w:spacing w:before="240" w:line="360" w:lineRule="auto"/>
        <w:jc w:val="center"/>
        <w:rPr>
          <w:rFonts w:eastAsia="MS Mincho"/>
          <w:b/>
          <w:bCs w:val="0"/>
          <w:sz w:val="28"/>
          <w:szCs w:val="28"/>
          <w:lang w:eastAsia="ar-SA"/>
        </w:rPr>
      </w:pPr>
    </w:p>
    <w:p w14:paraId="42685C06" w14:textId="124E3ED6" w:rsidR="00CF3C9D" w:rsidRDefault="00CF3C9D" w:rsidP="00CF3C9D">
      <w:pPr>
        <w:tabs>
          <w:tab w:val="left" w:pos="8280"/>
        </w:tabs>
        <w:suppressAutoHyphens/>
        <w:spacing w:before="240" w:line="360" w:lineRule="auto"/>
        <w:jc w:val="center"/>
        <w:rPr>
          <w:rFonts w:eastAsia="MS Mincho"/>
          <w:b/>
          <w:bCs w:val="0"/>
          <w:sz w:val="28"/>
          <w:szCs w:val="28"/>
          <w:lang w:eastAsia="ar-SA"/>
        </w:rPr>
      </w:pPr>
      <w:r>
        <w:rPr>
          <w:rFonts w:eastAsia="MS Mincho"/>
          <w:b/>
          <w:bCs w:val="0"/>
          <w:sz w:val="28"/>
          <w:szCs w:val="28"/>
          <w:lang w:eastAsia="ar-SA"/>
        </w:rPr>
        <w:t>CHAPTER 3</w:t>
      </w:r>
    </w:p>
    <w:p w14:paraId="423C8496" w14:textId="0FDF3832" w:rsidR="00CF3C9D" w:rsidRDefault="00CF3C9D" w:rsidP="00CF3C9D">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3.1Use Case Diagram</w:t>
      </w:r>
    </w:p>
    <w:p w14:paraId="017B86DF" w14:textId="0AF8E795" w:rsidR="00CF3C9D" w:rsidRDefault="00CF3C9D" w:rsidP="00CF3C9D">
      <w:pPr>
        <w:tabs>
          <w:tab w:val="left" w:pos="8280"/>
        </w:tabs>
        <w:suppressAutoHyphens/>
        <w:spacing w:before="240" w:line="360" w:lineRule="auto"/>
        <w:jc w:val="both"/>
        <w:rPr>
          <w:rFonts w:eastAsia="MS Mincho"/>
          <w:bCs w:val="0"/>
          <w:color w:val="auto"/>
          <w:sz w:val="24"/>
          <w:szCs w:val="24"/>
          <w:lang w:eastAsia="ar-SA"/>
        </w:rPr>
      </w:pPr>
      <w:r>
        <w:rPr>
          <w:rFonts w:eastAsia="MS Mincho"/>
          <w:bCs w:val="0"/>
          <w:color w:val="auto"/>
          <w:sz w:val="24"/>
          <w:szCs w:val="24"/>
          <w:lang w:eastAsia="ar-SA"/>
        </w:rPr>
        <w:t>This use case diagram helps to understand the behavior of the project from the perspective of the user end and also from admin end. Seeing this use case diagram in figure we will have an overall view of the system.</w:t>
      </w:r>
    </w:p>
    <w:p w14:paraId="09D905A4" w14:textId="77777777" w:rsidR="00F2484B" w:rsidRDefault="00F2484B" w:rsidP="00CF3C9D">
      <w:pPr>
        <w:tabs>
          <w:tab w:val="left" w:pos="8280"/>
        </w:tabs>
        <w:suppressAutoHyphens/>
        <w:spacing w:before="240" w:line="360" w:lineRule="auto"/>
        <w:jc w:val="both"/>
        <w:rPr>
          <w:rFonts w:eastAsia="MS Mincho"/>
          <w:bCs w:val="0"/>
          <w:color w:val="auto"/>
          <w:sz w:val="24"/>
          <w:szCs w:val="24"/>
          <w:lang w:eastAsia="ar-SA"/>
        </w:rPr>
      </w:pPr>
    </w:p>
    <w:p w14:paraId="065AAE20" w14:textId="06F19CB6" w:rsidR="00CF3C9D" w:rsidRDefault="00CF3C9D" w:rsidP="00CF3C9D">
      <w:pPr>
        <w:tabs>
          <w:tab w:val="left" w:pos="8280"/>
        </w:tabs>
        <w:suppressAutoHyphens/>
        <w:spacing w:before="240" w:line="360" w:lineRule="auto"/>
        <w:jc w:val="center"/>
        <w:rPr>
          <w:rFonts w:eastAsia="MS Mincho"/>
          <w:b/>
          <w:bCs w:val="0"/>
          <w:sz w:val="24"/>
          <w:szCs w:val="24"/>
          <w:lang w:eastAsia="ar-SA"/>
        </w:rPr>
      </w:pPr>
      <w:r>
        <w:rPr>
          <w:noProof/>
        </w:rPr>
        <w:lastRenderedPageBreak/>
        <w:drawing>
          <wp:inline distT="0" distB="0" distL="0" distR="0" wp14:anchorId="7360D5E1" wp14:editId="0B83B16F">
            <wp:extent cx="4195445" cy="7993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6">
                      <a:extLst>
                        <a:ext uri="{28A0092B-C50C-407E-A947-70E740481C1C}">
                          <a14:useLocalDpi xmlns:a14="http://schemas.microsoft.com/office/drawing/2010/main" val="0"/>
                        </a:ext>
                      </a:extLst>
                    </a:blip>
                    <a:srcRect t="2871"/>
                    <a:stretch/>
                  </pic:blipFill>
                  <pic:spPr bwMode="auto">
                    <a:xfrm>
                      <a:off x="0" y="0"/>
                      <a:ext cx="4195445" cy="7993380"/>
                    </a:xfrm>
                    <a:prstGeom prst="rect">
                      <a:avLst/>
                    </a:prstGeom>
                    <a:noFill/>
                    <a:ln>
                      <a:noFill/>
                    </a:ln>
                    <a:extLst>
                      <a:ext uri="{53640926-AAD7-44D8-BBD7-CCE9431645EC}">
                        <a14:shadowObscured xmlns:a14="http://schemas.microsoft.com/office/drawing/2010/main"/>
                      </a:ext>
                    </a:extLst>
                  </pic:spPr>
                </pic:pic>
              </a:graphicData>
            </a:graphic>
          </wp:inline>
        </w:drawing>
      </w:r>
    </w:p>
    <w:p w14:paraId="1BA585B0" w14:textId="68E2459F" w:rsidR="00A979DE" w:rsidRDefault="00A979DE" w:rsidP="00A979DE">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lastRenderedPageBreak/>
        <w:t>3.2 Class diagram</w:t>
      </w:r>
    </w:p>
    <w:p w14:paraId="4B95D71A" w14:textId="087396BA" w:rsidR="00A979DE" w:rsidRDefault="00A979DE" w:rsidP="00A979DE">
      <w:pPr>
        <w:tabs>
          <w:tab w:val="left" w:pos="8280"/>
        </w:tabs>
        <w:suppressAutoHyphens/>
        <w:spacing w:before="240" w:line="360" w:lineRule="auto"/>
        <w:jc w:val="both"/>
        <w:rPr>
          <w:rFonts w:eastAsia="MS Mincho"/>
          <w:b/>
          <w:bCs w:val="0"/>
          <w:sz w:val="24"/>
          <w:szCs w:val="24"/>
          <w:lang w:eastAsia="ar-SA"/>
        </w:rPr>
      </w:pPr>
      <w:r>
        <w:rPr>
          <w:noProof/>
        </w:rPr>
        <w:drawing>
          <wp:inline distT="0" distB="0" distL="0" distR="0" wp14:anchorId="2DD337CB" wp14:editId="3367D5A6">
            <wp:extent cx="5943600" cy="6751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1088"/>
                    <a:stretch/>
                  </pic:blipFill>
                  <pic:spPr bwMode="auto">
                    <a:xfrm>
                      <a:off x="0" y="0"/>
                      <a:ext cx="5943600" cy="6751320"/>
                    </a:xfrm>
                    <a:prstGeom prst="rect">
                      <a:avLst/>
                    </a:prstGeom>
                    <a:noFill/>
                    <a:ln>
                      <a:noFill/>
                    </a:ln>
                    <a:extLst>
                      <a:ext uri="{53640926-AAD7-44D8-BBD7-CCE9431645EC}">
                        <a14:shadowObscured xmlns:a14="http://schemas.microsoft.com/office/drawing/2010/main"/>
                      </a:ext>
                    </a:extLst>
                  </pic:spPr>
                </pic:pic>
              </a:graphicData>
            </a:graphic>
          </wp:inline>
        </w:drawing>
      </w:r>
    </w:p>
    <w:p w14:paraId="200E7730" w14:textId="5B279A65" w:rsidR="00CF3C9D" w:rsidRDefault="00CF3C9D" w:rsidP="00A979DE">
      <w:pPr>
        <w:tabs>
          <w:tab w:val="left" w:pos="8280"/>
        </w:tabs>
        <w:suppressAutoHyphens/>
        <w:spacing w:before="240" w:line="360" w:lineRule="auto"/>
        <w:rPr>
          <w:rFonts w:eastAsia="MS Mincho"/>
          <w:b/>
          <w:bCs w:val="0"/>
          <w:sz w:val="24"/>
          <w:szCs w:val="24"/>
          <w:lang w:eastAsia="ar-SA"/>
        </w:rPr>
      </w:pPr>
    </w:p>
    <w:p w14:paraId="6AF05AA4" w14:textId="77777777" w:rsidR="00DD0C13" w:rsidRDefault="00DD0C13" w:rsidP="00DD0C13">
      <w:pPr>
        <w:tabs>
          <w:tab w:val="left" w:pos="8280"/>
        </w:tabs>
        <w:suppressAutoHyphens/>
        <w:spacing w:before="240" w:line="360" w:lineRule="auto"/>
        <w:jc w:val="both"/>
        <w:rPr>
          <w:rFonts w:eastAsia="MS Mincho"/>
          <w:b/>
          <w:bCs w:val="0"/>
          <w:sz w:val="24"/>
          <w:szCs w:val="24"/>
          <w:lang w:eastAsia="ar-SA"/>
        </w:rPr>
      </w:pPr>
    </w:p>
    <w:p w14:paraId="666136C1" w14:textId="776826CD" w:rsidR="00DD0C13" w:rsidRDefault="00DD0C13" w:rsidP="00DD0C13">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lastRenderedPageBreak/>
        <w:t>3.</w:t>
      </w:r>
      <w:r w:rsidR="005C6DE9">
        <w:rPr>
          <w:rFonts w:eastAsia="MS Mincho"/>
          <w:b/>
          <w:bCs w:val="0"/>
          <w:sz w:val="24"/>
          <w:szCs w:val="24"/>
          <w:lang w:eastAsia="ar-SA"/>
        </w:rPr>
        <w:t>3</w:t>
      </w:r>
      <w:r>
        <w:rPr>
          <w:rFonts w:eastAsia="MS Mincho"/>
          <w:b/>
          <w:bCs w:val="0"/>
          <w:sz w:val="24"/>
          <w:szCs w:val="24"/>
          <w:lang w:eastAsia="ar-SA"/>
        </w:rPr>
        <w:t xml:space="preserve"> Entity relationship diagram</w:t>
      </w:r>
    </w:p>
    <w:p w14:paraId="7B07E137" w14:textId="7857FB41" w:rsidR="00CF3C9D" w:rsidRDefault="00CF3C9D" w:rsidP="00644321">
      <w:pPr>
        <w:tabs>
          <w:tab w:val="left" w:pos="8280"/>
        </w:tabs>
        <w:suppressAutoHyphens/>
        <w:spacing w:before="240" w:line="360" w:lineRule="auto"/>
        <w:rPr>
          <w:rFonts w:eastAsia="MS Mincho"/>
          <w:bCs w:val="0"/>
          <w:sz w:val="24"/>
          <w:szCs w:val="24"/>
          <w:lang w:eastAsia="ar-SA"/>
        </w:rPr>
      </w:pPr>
    </w:p>
    <w:p w14:paraId="624EEB9D" w14:textId="504988CF" w:rsidR="00CF3C9D" w:rsidRDefault="00DD0C13" w:rsidP="00644321">
      <w:pPr>
        <w:tabs>
          <w:tab w:val="left" w:pos="8280"/>
        </w:tabs>
        <w:suppressAutoHyphens/>
        <w:spacing w:before="240" w:line="360" w:lineRule="auto"/>
        <w:rPr>
          <w:rFonts w:eastAsia="MS Mincho"/>
          <w:bCs w:val="0"/>
          <w:sz w:val="24"/>
          <w:szCs w:val="24"/>
          <w:lang w:eastAsia="ar-SA"/>
        </w:rPr>
      </w:pPr>
      <w:r>
        <w:rPr>
          <w:noProof/>
        </w:rPr>
        <w:drawing>
          <wp:inline distT="0" distB="0" distL="0" distR="0" wp14:anchorId="3D22B4F2" wp14:editId="7E32022A">
            <wp:extent cx="6600825" cy="3750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0512" cy="3756239"/>
                    </a:xfrm>
                    <a:prstGeom prst="rect">
                      <a:avLst/>
                    </a:prstGeom>
                    <a:noFill/>
                    <a:ln>
                      <a:noFill/>
                    </a:ln>
                  </pic:spPr>
                </pic:pic>
              </a:graphicData>
            </a:graphic>
          </wp:inline>
        </w:drawing>
      </w:r>
    </w:p>
    <w:p w14:paraId="2BB6B5B2" w14:textId="1B04C010" w:rsidR="005C6DE9" w:rsidRDefault="005C6DE9" w:rsidP="006B0365">
      <w:pPr>
        <w:tabs>
          <w:tab w:val="left" w:pos="8280"/>
        </w:tabs>
        <w:suppressAutoHyphens/>
        <w:spacing w:before="240" w:line="360" w:lineRule="auto"/>
        <w:jc w:val="center"/>
        <w:rPr>
          <w:rFonts w:eastAsia="MS Mincho"/>
          <w:bCs w:val="0"/>
          <w:sz w:val="24"/>
          <w:szCs w:val="24"/>
          <w:lang w:eastAsia="ar-SA"/>
        </w:rPr>
      </w:pPr>
    </w:p>
    <w:p w14:paraId="2048F790" w14:textId="2A4E094F" w:rsidR="005C6DE9" w:rsidRDefault="005C6DE9" w:rsidP="006B0365">
      <w:pPr>
        <w:tabs>
          <w:tab w:val="left" w:pos="8280"/>
        </w:tabs>
        <w:suppressAutoHyphens/>
        <w:spacing w:before="240" w:line="360" w:lineRule="auto"/>
        <w:jc w:val="center"/>
        <w:rPr>
          <w:rFonts w:eastAsia="MS Mincho"/>
          <w:bCs w:val="0"/>
          <w:sz w:val="24"/>
          <w:szCs w:val="24"/>
          <w:lang w:eastAsia="ar-SA"/>
        </w:rPr>
      </w:pPr>
    </w:p>
    <w:p w14:paraId="0EC7E5CE" w14:textId="25C7DBF7" w:rsidR="005C6DE9" w:rsidRDefault="005C6DE9" w:rsidP="006B0365">
      <w:pPr>
        <w:tabs>
          <w:tab w:val="left" w:pos="8280"/>
        </w:tabs>
        <w:suppressAutoHyphens/>
        <w:spacing w:before="240" w:line="360" w:lineRule="auto"/>
        <w:jc w:val="center"/>
        <w:rPr>
          <w:rFonts w:eastAsia="MS Mincho"/>
          <w:bCs w:val="0"/>
          <w:sz w:val="24"/>
          <w:szCs w:val="24"/>
          <w:lang w:eastAsia="ar-SA"/>
        </w:rPr>
      </w:pPr>
    </w:p>
    <w:p w14:paraId="7F4E5B2F" w14:textId="7C0D0CB6" w:rsidR="005C6DE9" w:rsidRDefault="005C6DE9" w:rsidP="006B0365">
      <w:pPr>
        <w:tabs>
          <w:tab w:val="left" w:pos="8280"/>
        </w:tabs>
        <w:suppressAutoHyphens/>
        <w:spacing w:before="240" w:line="360" w:lineRule="auto"/>
        <w:jc w:val="center"/>
        <w:rPr>
          <w:rFonts w:eastAsia="MS Mincho"/>
          <w:bCs w:val="0"/>
          <w:sz w:val="24"/>
          <w:szCs w:val="24"/>
          <w:lang w:eastAsia="ar-SA"/>
        </w:rPr>
      </w:pPr>
    </w:p>
    <w:p w14:paraId="1BAD9F06" w14:textId="6EBA7B39" w:rsidR="005C6DE9" w:rsidRDefault="005C6DE9" w:rsidP="006B0365">
      <w:pPr>
        <w:tabs>
          <w:tab w:val="left" w:pos="8280"/>
        </w:tabs>
        <w:suppressAutoHyphens/>
        <w:spacing w:before="240" w:line="360" w:lineRule="auto"/>
        <w:jc w:val="center"/>
        <w:rPr>
          <w:rFonts w:eastAsia="MS Mincho"/>
          <w:bCs w:val="0"/>
          <w:sz w:val="24"/>
          <w:szCs w:val="24"/>
          <w:lang w:eastAsia="ar-SA"/>
        </w:rPr>
      </w:pPr>
    </w:p>
    <w:p w14:paraId="031635F1" w14:textId="06201853" w:rsidR="005C6DE9" w:rsidRDefault="005C6DE9" w:rsidP="006B0365">
      <w:pPr>
        <w:tabs>
          <w:tab w:val="left" w:pos="8280"/>
        </w:tabs>
        <w:suppressAutoHyphens/>
        <w:spacing w:before="240" w:line="360" w:lineRule="auto"/>
        <w:jc w:val="center"/>
        <w:rPr>
          <w:rFonts w:eastAsia="MS Mincho"/>
          <w:bCs w:val="0"/>
          <w:sz w:val="24"/>
          <w:szCs w:val="24"/>
          <w:lang w:eastAsia="ar-SA"/>
        </w:rPr>
      </w:pPr>
    </w:p>
    <w:p w14:paraId="1851DD5B" w14:textId="17A5B52F" w:rsidR="005C6DE9" w:rsidRDefault="005C6DE9" w:rsidP="006B0365">
      <w:pPr>
        <w:tabs>
          <w:tab w:val="left" w:pos="8280"/>
        </w:tabs>
        <w:suppressAutoHyphens/>
        <w:spacing w:before="240" w:line="360" w:lineRule="auto"/>
        <w:jc w:val="center"/>
        <w:rPr>
          <w:rFonts w:eastAsia="MS Mincho"/>
          <w:bCs w:val="0"/>
          <w:sz w:val="24"/>
          <w:szCs w:val="24"/>
          <w:lang w:eastAsia="ar-SA"/>
        </w:rPr>
      </w:pPr>
    </w:p>
    <w:p w14:paraId="4B247B17" w14:textId="77777777" w:rsidR="005C6DE9" w:rsidRDefault="005C6DE9" w:rsidP="006B0365">
      <w:pPr>
        <w:tabs>
          <w:tab w:val="left" w:pos="8280"/>
        </w:tabs>
        <w:suppressAutoHyphens/>
        <w:spacing w:before="240" w:line="360" w:lineRule="auto"/>
        <w:jc w:val="center"/>
        <w:rPr>
          <w:rFonts w:eastAsia="MS Mincho"/>
          <w:bCs w:val="0"/>
          <w:sz w:val="24"/>
          <w:szCs w:val="24"/>
          <w:lang w:eastAsia="ar-SA"/>
        </w:rPr>
      </w:pPr>
    </w:p>
    <w:p w14:paraId="157DE82C" w14:textId="265300AB" w:rsidR="005C6DE9" w:rsidRDefault="005C6DE9" w:rsidP="005C6DE9">
      <w:pPr>
        <w:tabs>
          <w:tab w:val="left" w:pos="8280"/>
        </w:tabs>
        <w:suppressAutoHyphens/>
        <w:spacing w:before="240" w:line="360" w:lineRule="auto"/>
        <w:rPr>
          <w:rFonts w:eastAsia="MS Mincho"/>
          <w:b/>
          <w:bCs w:val="0"/>
          <w:sz w:val="24"/>
          <w:szCs w:val="24"/>
          <w:lang w:eastAsia="ar-SA"/>
        </w:rPr>
      </w:pPr>
      <w:r>
        <w:rPr>
          <w:rFonts w:eastAsia="MS Mincho"/>
          <w:b/>
          <w:bCs w:val="0"/>
          <w:sz w:val="24"/>
          <w:szCs w:val="24"/>
          <w:lang w:eastAsia="ar-SA"/>
        </w:rPr>
        <w:lastRenderedPageBreak/>
        <w:t>3.4 Business process Model</w:t>
      </w:r>
    </w:p>
    <w:p w14:paraId="0BA6A983" w14:textId="23621F83" w:rsidR="005C6DE9" w:rsidRDefault="005C6DE9" w:rsidP="005C6DE9">
      <w:pPr>
        <w:tabs>
          <w:tab w:val="left" w:pos="8280"/>
        </w:tabs>
        <w:suppressAutoHyphens/>
        <w:spacing w:before="240" w:line="360" w:lineRule="auto"/>
        <w:rPr>
          <w:rFonts w:eastAsia="MS Mincho"/>
          <w:bCs w:val="0"/>
          <w:sz w:val="24"/>
          <w:szCs w:val="24"/>
          <w:lang w:eastAsia="ar-SA"/>
        </w:rPr>
      </w:pPr>
      <w:r>
        <w:rPr>
          <w:noProof/>
        </w:rPr>
        <w:drawing>
          <wp:inline distT="0" distB="0" distL="0" distR="0" wp14:anchorId="236B2D2E" wp14:editId="70417A7B">
            <wp:extent cx="5943600" cy="4582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82795"/>
                    </a:xfrm>
                    <a:prstGeom prst="rect">
                      <a:avLst/>
                    </a:prstGeom>
                    <a:noFill/>
                    <a:ln>
                      <a:noFill/>
                    </a:ln>
                  </pic:spPr>
                </pic:pic>
              </a:graphicData>
            </a:graphic>
          </wp:inline>
        </w:drawing>
      </w:r>
    </w:p>
    <w:p w14:paraId="392C95A3" w14:textId="77777777" w:rsidR="005C6DE9" w:rsidRDefault="005C6DE9" w:rsidP="006B0365">
      <w:pPr>
        <w:tabs>
          <w:tab w:val="left" w:pos="8280"/>
        </w:tabs>
        <w:suppressAutoHyphens/>
        <w:spacing w:before="240" w:line="360" w:lineRule="auto"/>
        <w:jc w:val="center"/>
        <w:rPr>
          <w:rFonts w:eastAsia="MS Mincho"/>
          <w:b/>
          <w:bCs w:val="0"/>
          <w:sz w:val="28"/>
          <w:szCs w:val="28"/>
          <w:lang w:eastAsia="ar-SA"/>
        </w:rPr>
      </w:pPr>
    </w:p>
    <w:p w14:paraId="1041D915" w14:textId="77777777" w:rsidR="00AA03BE" w:rsidRDefault="00AA03BE" w:rsidP="006B0365">
      <w:pPr>
        <w:tabs>
          <w:tab w:val="left" w:pos="8280"/>
        </w:tabs>
        <w:suppressAutoHyphens/>
        <w:spacing w:before="240" w:line="360" w:lineRule="auto"/>
        <w:jc w:val="center"/>
        <w:rPr>
          <w:rFonts w:eastAsia="MS Mincho"/>
          <w:b/>
          <w:bCs w:val="0"/>
          <w:sz w:val="28"/>
          <w:szCs w:val="28"/>
          <w:lang w:eastAsia="ar-SA"/>
        </w:rPr>
      </w:pPr>
    </w:p>
    <w:p w14:paraId="10982301" w14:textId="77777777" w:rsidR="00AA03BE" w:rsidRDefault="00AA03BE" w:rsidP="006B0365">
      <w:pPr>
        <w:tabs>
          <w:tab w:val="left" w:pos="8280"/>
        </w:tabs>
        <w:suppressAutoHyphens/>
        <w:spacing w:before="240" w:line="360" w:lineRule="auto"/>
        <w:jc w:val="center"/>
        <w:rPr>
          <w:rFonts w:eastAsia="MS Mincho"/>
          <w:b/>
          <w:bCs w:val="0"/>
          <w:sz w:val="28"/>
          <w:szCs w:val="28"/>
          <w:lang w:eastAsia="ar-SA"/>
        </w:rPr>
      </w:pPr>
    </w:p>
    <w:p w14:paraId="4CA621CC" w14:textId="77777777" w:rsidR="00AA03BE" w:rsidRDefault="00AA03BE" w:rsidP="006B0365">
      <w:pPr>
        <w:tabs>
          <w:tab w:val="left" w:pos="8280"/>
        </w:tabs>
        <w:suppressAutoHyphens/>
        <w:spacing w:before="240" w:line="360" w:lineRule="auto"/>
        <w:jc w:val="center"/>
        <w:rPr>
          <w:rFonts w:eastAsia="MS Mincho"/>
          <w:b/>
          <w:bCs w:val="0"/>
          <w:sz w:val="28"/>
          <w:szCs w:val="28"/>
          <w:lang w:eastAsia="ar-SA"/>
        </w:rPr>
      </w:pPr>
    </w:p>
    <w:p w14:paraId="5DA09B3A" w14:textId="77777777" w:rsidR="00AA03BE" w:rsidRDefault="00AA03BE" w:rsidP="006B0365">
      <w:pPr>
        <w:tabs>
          <w:tab w:val="left" w:pos="8280"/>
        </w:tabs>
        <w:suppressAutoHyphens/>
        <w:spacing w:before="240" w:line="360" w:lineRule="auto"/>
        <w:jc w:val="center"/>
        <w:rPr>
          <w:rFonts w:eastAsia="MS Mincho"/>
          <w:b/>
          <w:bCs w:val="0"/>
          <w:sz w:val="28"/>
          <w:szCs w:val="28"/>
          <w:lang w:eastAsia="ar-SA"/>
        </w:rPr>
      </w:pPr>
    </w:p>
    <w:p w14:paraId="60E4BBD9" w14:textId="77777777" w:rsidR="00AA03BE" w:rsidRDefault="00AA03BE" w:rsidP="006B0365">
      <w:pPr>
        <w:tabs>
          <w:tab w:val="left" w:pos="8280"/>
        </w:tabs>
        <w:suppressAutoHyphens/>
        <w:spacing w:before="240" w:line="360" w:lineRule="auto"/>
        <w:jc w:val="center"/>
        <w:rPr>
          <w:rFonts w:eastAsia="MS Mincho"/>
          <w:b/>
          <w:bCs w:val="0"/>
          <w:sz w:val="28"/>
          <w:szCs w:val="28"/>
          <w:lang w:eastAsia="ar-SA"/>
        </w:rPr>
      </w:pPr>
    </w:p>
    <w:p w14:paraId="2E2186D0" w14:textId="77777777" w:rsidR="00AA03BE" w:rsidRDefault="00AA03BE" w:rsidP="006B0365">
      <w:pPr>
        <w:tabs>
          <w:tab w:val="left" w:pos="8280"/>
        </w:tabs>
        <w:suppressAutoHyphens/>
        <w:spacing w:before="240" w:line="360" w:lineRule="auto"/>
        <w:jc w:val="center"/>
        <w:rPr>
          <w:rFonts w:eastAsia="MS Mincho"/>
          <w:b/>
          <w:bCs w:val="0"/>
          <w:sz w:val="28"/>
          <w:szCs w:val="28"/>
          <w:lang w:eastAsia="ar-SA"/>
        </w:rPr>
      </w:pPr>
    </w:p>
    <w:p w14:paraId="4D3932E1" w14:textId="420753AA" w:rsidR="00DD5C2B" w:rsidRDefault="00DD5C2B" w:rsidP="006B0365">
      <w:pPr>
        <w:tabs>
          <w:tab w:val="left" w:pos="8280"/>
        </w:tabs>
        <w:suppressAutoHyphens/>
        <w:spacing w:before="240" w:line="360" w:lineRule="auto"/>
        <w:jc w:val="center"/>
        <w:rPr>
          <w:rFonts w:eastAsia="MS Mincho"/>
          <w:b/>
          <w:bCs w:val="0"/>
          <w:sz w:val="28"/>
          <w:szCs w:val="28"/>
          <w:lang w:eastAsia="ar-SA"/>
        </w:rPr>
      </w:pPr>
      <w:r>
        <w:rPr>
          <w:rFonts w:eastAsia="MS Mincho"/>
          <w:b/>
          <w:bCs w:val="0"/>
          <w:sz w:val="28"/>
          <w:szCs w:val="28"/>
          <w:lang w:eastAsia="ar-SA"/>
        </w:rPr>
        <w:lastRenderedPageBreak/>
        <w:t xml:space="preserve">CHAPTER </w:t>
      </w:r>
      <w:r w:rsidR="00205BB2">
        <w:rPr>
          <w:rFonts w:eastAsia="MS Mincho"/>
          <w:b/>
          <w:bCs w:val="0"/>
          <w:sz w:val="28"/>
          <w:szCs w:val="28"/>
          <w:lang w:eastAsia="ar-SA"/>
        </w:rPr>
        <w:t>4</w:t>
      </w:r>
    </w:p>
    <w:p w14:paraId="0F4EC3F7" w14:textId="77777777" w:rsidR="00DD5C2B" w:rsidRDefault="00DD5C2B" w:rsidP="00DD5C2B">
      <w:pPr>
        <w:tabs>
          <w:tab w:val="left" w:pos="8280"/>
        </w:tabs>
        <w:suppressAutoHyphens/>
        <w:spacing w:before="240" w:line="360" w:lineRule="auto"/>
        <w:jc w:val="both"/>
        <w:rPr>
          <w:rFonts w:eastAsia="MS Mincho"/>
          <w:b/>
          <w:bCs w:val="0"/>
          <w:sz w:val="24"/>
          <w:szCs w:val="24"/>
          <w:lang w:eastAsia="ar-SA"/>
        </w:rPr>
      </w:pPr>
    </w:p>
    <w:p w14:paraId="5BC09938" w14:textId="5D649245" w:rsidR="00DD5C2B" w:rsidRDefault="00205BB2"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4</w:t>
      </w:r>
      <w:r w:rsidR="00DD5C2B">
        <w:rPr>
          <w:rFonts w:eastAsia="MS Mincho"/>
          <w:b/>
          <w:bCs w:val="0"/>
          <w:sz w:val="24"/>
          <w:szCs w:val="24"/>
          <w:lang w:eastAsia="ar-SA"/>
        </w:rPr>
        <w:t>.1</w:t>
      </w:r>
      <w:r w:rsidR="006B0365">
        <w:rPr>
          <w:rFonts w:eastAsia="MS Mincho"/>
          <w:b/>
          <w:bCs w:val="0"/>
          <w:sz w:val="24"/>
          <w:szCs w:val="24"/>
          <w:lang w:eastAsia="ar-SA"/>
        </w:rPr>
        <w:t xml:space="preserve"> Front End Design:</w:t>
      </w:r>
    </w:p>
    <w:p w14:paraId="55EFDB53" w14:textId="7ED37349" w:rsidR="006B0365" w:rsidRDefault="006B0365" w:rsidP="00DD5C2B">
      <w:pPr>
        <w:tabs>
          <w:tab w:val="left" w:pos="8280"/>
        </w:tabs>
        <w:suppressAutoHyphens/>
        <w:spacing w:before="240" w:line="360" w:lineRule="auto"/>
        <w:jc w:val="both"/>
        <w:rPr>
          <w:rFonts w:eastAsia="MS Mincho"/>
          <w:sz w:val="24"/>
          <w:szCs w:val="24"/>
          <w:lang w:eastAsia="ar-SA"/>
        </w:rPr>
      </w:pPr>
      <w:r>
        <w:rPr>
          <w:rFonts w:eastAsia="MS Mincho"/>
          <w:sz w:val="24"/>
          <w:szCs w:val="24"/>
          <w:lang w:eastAsia="ar-SA"/>
        </w:rPr>
        <w:t>We have designed a user-friendly interface for our project. The UI is done by Figma online platform for design. For implementation we used HTML, CSS</w:t>
      </w:r>
      <w:r w:rsidR="00324C94">
        <w:rPr>
          <w:rFonts w:eastAsia="MS Mincho"/>
          <w:sz w:val="24"/>
          <w:szCs w:val="24"/>
          <w:lang w:eastAsia="ar-SA"/>
        </w:rPr>
        <w:t>, BOOTSTRAP</w:t>
      </w:r>
      <w:r>
        <w:rPr>
          <w:rFonts w:eastAsia="MS Mincho"/>
          <w:sz w:val="24"/>
          <w:szCs w:val="24"/>
          <w:lang w:eastAsia="ar-SA"/>
        </w:rPr>
        <w:t xml:space="preserve"> and for </w:t>
      </w:r>
      <w:r w:rsidR="00324C94">
        <w:rPr>
          <w:rFonts w:eastAsia="MS Mincho"/>
          <w:sz w:val="24"/>
          <w:szCs w:val="24"/>
          <w:lang w:eastAsia="ar-SA"/>
        </w:rPr>
        <w:t>interaction with</w:t>
      </w:r>
      <w:r>
        <w:rPr>
          <w:rFonts w:eastAsia="MS Mincho"/>
          <w:sz w:val="24"/>
          <w:szCs w:val="24"/>
          <w:lang w:eastAsia="ar-SA"/>
        </w:rPr>
        <w:t xml:space="preserve"> the backend we have used JavaScript</w:t>
      </w:r>
      <w:r w:rsidR="00324C94">
        <w:rPr>
          <w:rFonts w:eastAsia="MS Mincho"/>
          <w:sz w:val="24"/>
          <w:szCs w:val="24"/>
          <w:lang w:eastAsia="ar-SA"/>
        </w:rPr>
        <w:t>.</w:t>
      </w:r>
    </w:p>
    <w:p w14:paraId="10FAC570" w14:textId="77777777" w:rsidR="008C272E" w:rsidRDefault="008C272E" w:rsidP="00DD5C2B">
      <w:pPr>
        <w:tabs>
          <w:tab w:val="left" w:pos="8280"/>
        </w:tabs>
        <w:suppressAutoHyphens/>
        <w:spacing w:before="240" w:line="360" w:lineRule="auto"/>
        <w:jc w:val="both"/>
        <w:rPr>
          <w:rFonts w:eastAsia="MS Mincho"/>
          <w:bCs w:val="0"/>
          <w:sz w:val="24"/>
          <w:szCs w:val="24"/>
          <w:lang w:eastAsia="ar-SA"/>
        </w:rPr>
      </w:pPr>
    </w:p>
    <w:p w14:paraId="4E692A42" w14:textId="77777777" w:rsidR="008C272E" w:rsidRDefault="008C272E" w:rsidP="008C272E">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Home Page</w:t>
      </w:r>
    </w:p>
    <w:p w14:paraId="3387000B" w14:textId="7342B234" w:rsidR="008C272E" w:rsidRDefault="008C272E" w:rsidP="008C272E">
      <w:pPr>
        <w:tabs>
          <w:tab w:val="left" w:pos="8280"/>
        </w:tabs>
        <w:suppressAutoHyphens/>
        <w:spacing w:before="240" w:line="360" w:lineRule="auto"/>
        <w:jc w:val="both"/>
        <w:rPr>
          <w:rFonts w:eastAsia="MS Mincho"/>
          <w:bCs w:val="0"/>
          <w:sz w:val="24"/>
          <w:szCs w:val="24"/>
          <w:lang w:eastAsia="ar-SA"/>
        </w:rPr>
      </w:pPr>
      <w:r>
        <w:rPr>
          <w:rFonts w:eastAsia="MS Mincho"/>
          <w:bCs w:val="0"/>
          <w:sz w:val="24"/>
          <w:szCs w:val="24"/>
          <w:lang w:eastAsia="ar-SA"/>
        </w:rPr>
        <w:t xml:space="preserve">We can see our home page in from this page users can have a short knowledge of our page. </w:t>
      </w:r>
    </w:p>
    <w:p w14:paraId="2AB08C77" w14:textId="66450406" w:rsidR="008C272E" w:rsidRDefault="008C272E" w:rsidP="008C272E">
      <w:pPr>
        <w:tabs>
          <w:tab w:val="left" w:pos="8280"/>
        </w:tabs>
        <w:suppressAutoHyphens/>
        <w:spacing w:before="240" w:line="360" w:lineRule="auto"/>
        <w:jc w:val="both"/>
        <w:rPr>
          <w:rFonts w:eastAsia="MS Mincho"/>
          <w:bCs w:val="0"/>
          <w:sz w:val="24"/>
          <w:szCs w:val="24"/>
          <w:lang w:eastAsia="ar-SA"/>
        </w:rPr>
      </w:pPr>
      <w:r>
        <w:rPr>
          <w:noProof/>
        </w:rPr>
        <w:drawing>
          <wp:inline distT="0" distB="0" distL="0" distR="0" wp14:anchorId="505C1D07" wp14:editId="61ADA1AC">
            <wp:extent cx="6253299" cy="31311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88078" cy="3148541"/>
                    </a:xfrm>
                    <a:prstGeom prst="rect">
                      <a:avLst/>
                    </a:prstGeom>
                    <a:noFill/>
                    <a:ln>
                      <a:noFill/>
                    </a:ln>
                  </pic:spPr>
                </pic:pic>
              </a:graphicData>
            </a:graphic>
          </wp:inline>
        </w:drawing>
      </w:r>
    </w:p>
    <w:p w14:paraId="00B83F57" w14:textId="77777777" w:rsidR="00DC168B" w:rsidRDefault="00DC168B" w:rsidP="008C272E">
      <w:pPr>
        <w:tabs>
          <w:tab w:val="left" w:pos="8280"/>
        </w:tabs>
        <w:suppressAutoHyphens/>
        <w:spacing w:before="240" w:line="360" w:lineRule="auto"/>
        <w:jc w:val="both"/>
        <w:rPr>
          <w:rFonts w:eastAsia="MS Mincho"/>
          <w:bCs w:val="0"/>
          <w:sz w:val="24"/>
          <w:szCs w:val="24"/>
          <w:lang w:eastAsia="ar-SA"/>
        </w:rPr>
      </w:pPr>
    </w:p>
    <w:p w14:paraId="089BD28E" w14:textId="4DBA4FC6" w:rsidR="00DC168B" w:rsidRDefault="00DC168B" w:rsidP="008C272E">
      <w:pPr>
        <w:tabs>
          <w:tab w:val="left" w:pos="8280"/>
        </w:tabs>
        <w:suppressAutoHyphens/>
        <w:spacing w:before="240" w:line="360" w:lineRule="auto"/>
        <w:jc w:val="both"/>
        <w:rPr>
          <w:rFonts w:eastAsia="MS Mincho"/>
          <w:bCs w:val="0"/>
          <w:sz w:val="24"/>
          <w:szCs w:val="24"/>
          <w:lang w:eastAsia="ar-SA"/>
        </w:rPr>
      </w:pPr>
      <w:r w:rsidRPr="00DC168B">
        <w:rPr>
          <w:rFonts w:eastAsia="MS Mincho"/>
          <w:bCs w:val="0"/>
          <w:noProof/>
          <w:sz w:val="24"/>
          <w:szCs w:val="24"/>
          <w:lang w:eastAsia="ar-SA"/>
        </w:rPr>
        <w:lastRenderedPageBreak/>
        <w:drawing>
          <wp:inline distT="0" distB="0" distL="0" distR="0" wp14:anchorId="728ABFA4" wp14:editId="0012A4B2">
            <wp:extent cx="5943600" cy="2775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5585"/>
                    </a:xfrm>
                    <a:prstGeom prst="rect">
                      <a:avLst/>
                    </a:prstGeom>
                  </pic:spPr>
                </pic:pic>
              </a:graphicData>
            </a:graphic>
          </wp:inline>
        </w:drawing>
      </w:r>
    </w:p>
    <w:p w14:paraId="7F932BE1" w14:textId="4A7FF59B" w:rsidR="003D7539" w:rsidRDefault="003D7539" w:rsidP="008C272E">
      <w:pPr>
        <w:tabs>
          <w:tab w:val="left" w:pos="8280"/>
        </w:tabs>
        <w:suppressAutoHyphens/>
        <w:spacing w:before="240" w:line="360" w:lineRule="auto"/>
        <w:jc w:val="both"/>
        <w:rPr>
          <w:rFonts w:eastAsia="MS Mincho"/>
          <w:bCs w:val="0"/>
          <w:sz w:val="24"/>
          <w:szCs w:val="24"/>
          <w:lang w:eastAsia="ar-SA"/>
        </w:rPr>
      </w:pPr>
    </w:p>
    <w:p w14:paraId="7C9A63D2" w14:textId="77777777" w:rsidR="008C272E" w:rsidRDefault="008C272E" w:rsidP="008C272E">
      <w:pPr>
        <w:tabs>
          <w:tab w:val="left" w:pos="8280"/>
        </w:tabs>
        <w:suppressAutoHyphens/>
        <w:spacing w:before="240" w:line="360" w:lineRule="auto"/>
        <w:jc w:val="both"/>
        <w:rPr>
          <w:rFonts w:eastAsia="MS Mincho"/>
          <w:b/>
          <w:bCs w:val="0"/>
          <w:sz w:val="24"/>
          <w:szCs w:val="24"/>
          <w:lang w:eastAsia="ar-SA"/>
        </w:rPr>
      </w:pPr>
    </w:p>
    <w:p w14:paraId="6314356A" w14:textId="31C82CA4" w:rsidR="008C272E" w:rsidRDefault="008C272E" w:rsidP="008C272E">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Registration Page</w:t>
      </w:r>
    </w:p>
    <w:p w14:paraId="37FFC0B0" w14:textId="77777777" w:rsidR="008C272E" w:rsidRDefault="008C272E" w:rsidP="008C272E">
      <w:pPr>
        <w:tabs>
          <w:tab w:val="left" w:pos="8280"/>
        </w:tabs>
        <w:suppressAutoHyphens/>
        <w:spacing w:before="240" w:line="360" w:lineRule="auto"/>
        <w:jc w:val="center"/>
        <w:rPr>
          <w:noProof/>
        </w:rPr>
      </w:pPr>
    </w:p>
    <w:p w14:paraId="50BC3801" w14:textId="77777777" w:rsidR="008C272E" w:rsidRDefault="008C272E" w:rsidP="004626A8">
      <w:pPr>
        <w:tabs>
          <w:tab w:val="left" w:pos="8280"/>
        </w:tabs>
        <w:suppressAutoHyphens/>
        <w:spacing w:before="240" w:line="360" w:lineRule="auto"/>
        <w:jc w:val="center"/>
        <w:rPr>
          <w:rFonts w:eastAsia="MS Mincho"/>
          <w:bCs w:val="0"/>
          <w:sz w:val="24"/>
          <w:szCs w:val="24"/>
          <w:lang w:eastAsia="ar-SA"/>
        </w:rPr>
      </w:pPr>
      <w:r>
        <w:rPr>
          <w:noProof/>
        </w:rPr>
        <w:drawing>
          <wp:inline distT="0" distB="0" distL="0" distR="0" wp14:anchorId="73F54998" wp14:editId="4EF9D50C">
            <wp:extent cx="4120549" cy="2805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6300" cy="2823078"/>
                    </a:xfrm>
                    <a:prstGeom prst="rect">
                      <a:avLst/>
                    </a:prstGeom>
                    <a:noFill/>
                    <a:ln>
                      <a:noFill/>
                    </a:ln>
                  </pic:spPr>
                </pic:pic>
              </a:graphicData>
            </a:graphic>
          </wp:inline>
        </w:drawing>
      </w:r>
    </w:p>
    <w:p w14:paraId="102CAAD3" w14:textId="698FE7CB" w:rsidR="008C272E" w:rsidRDefault="008C272E" w:rsidP="008C272E">
      <w:pPr>
        <w:tabs>
          <w:tab w:val="left" w:pos="8280"/>
        </w:tabs>
        <w:suppressAutoHyphens/>
        <w:spacing w:before="240" w:line="360" w:lineRule="auto"/>
        <w:jc w:val="center"/>
        <w:rPr>
          <w:rFonts w:eastAsia="MS Mincho"/>
          <w:bCs w:val="0"/>
          <w:sz w:val="24"/>
          <w:szCs w:val="24"/>
          <w:lang w:eastAsia="ar-SA"/>
        </w:rPr>
      </w:pPr>
      <w:r>
        <w:rPr>
          <w:noProof/>
        </w:rPr>
        <w:lastRenderedPageBreak/>
        <w:drawing>
          <wp:inline distT="0" distB="0" distL="0" distR="0" wp14:anchorId="241552CB" wp14:editId="1D748469">
            <wp:extent cx="6019799" cy="426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8947" cy="4309128"/>
                    </a:xfrm>
                    <a:prstGeom prst="rect">
                      <a:avLst/>
                    </a:prstGeom>
                    <a:noFill/>
                    <a:ln>
                      <a:noFill/>
                    </a:ln>
                  </pic:spPr>
                </pic:pic>
              </a:graphicData>
            </a:graphic>
          </wp:inline>
        </w:drawing>
      </w:r>
    </w:p>
    <w:p w14:paraId="217AA835" w14:textId="5D2A5759" w:rsidR="003D26ED" w:rsidRDefault="003D26ED" w:rsidP="003D26ED">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Login Page:</w:t>
      </w:r>
    </w:p>
    <w:p w14:paraId="3C65D776" w14:textId="7D27A733" w:rsidR="003D26ED" w:rsidRDefault="003D26ED" w:rsidP="003D26ED">
      <w:pPr>
        <w:tabs>
          <w:tab w:val="left" w:pos="8280"/>
        </w:tabs>
        <w:suppressAutoHyphens/>
        <w:spacing w:before="240" w:line="360" w:lineRule="auto"/>
        <w:jc w:val="both"/>
        <w:rPr>
          <w:rFonts w:eastAsia="MS Mincho"/>
          <w:b/>
          <w:bCs w:val="0"/>
          <w:sz w:val="24"/>
          <w:szCs w:val="24"/>
          <w:lang w:eastAsia="ar-SA"/>
        </w:rPr>
      </w:pPr>
      <w:r>
        <w:rPr>
          <w:noProof/>
        </w:rPr>
        <w:drawing>
          <wp:inline distT="0" distB="0" distL="0" distR="0" wp14:anchorId="2D0BF4B7" wp14:editId="0E51EE3F">
            <wp:extent cx="6026727" cy="3204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900" cy="3210682"/>
                    </a:xfrm>
                    <a:prstGeom prst="rect">
                      <a:avLst/>
                    </a:prstGeom>
                    <a:noFill/>
                    <a:ln>
                      <a:noFill/>
                    </a:ln>
                  </pic:spPr>
                </pic:pic>
              </a:graphicData>
            </a:graphic>
          </wp:inline>
        </w:drawing>
      </w:r>
    </w:p>
    <w:p w14:paraId="71C5A205" w14:textId="10FB9C1B" w:rsidR="008C272E" w:rsidRDefault="00AC1700"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lastRenderedPageBreak/>
        <w:t>Profile Page:</w:t>
      </w:r>
    </w:p>
    <w:p w14:paraId="1FA066DE" w14:textId="731F06C8" w:rsidR="00AC1700" w:rsidRDefault="00AC1700" w:rsidP="00DD5C2B">
      <w:pPr>
        <w:tabs>
          <w:tab w:val="left" w:pos="8280"/>
        </w:tabs>
        <w:suppressAutoHyphens/>
        <w:spacing w:before="240" w:line="360" w:lineRule="auto"/>
        <w:jc w:val="both"/>
        <w:rPr>
          <w:rFonts w:eastAsia="MS Mincho"/>
          <w:b/>
          <w:bCs w:val="0"/>
          <w:sz w:val="24"/>
          <w:szCs w:val="24"/>
          <w:lang w:eastAsia="ar-SA"/>
        </w:rPr>
      </w:pPr>
      <w:r>
        <w:rPr>
          <w:noProof/>
        </w:rPr>
        <w:drawing>
          <wp:inline distT="0" distB="0" distL="0" distR="0" wp14:anchorId="5C04A186" wp14:editId="009F1CC3">
            <wp:extent cx="5943600" cy="3274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74060"/>
                    </a:xfrm>
                    <a:prstGeom prst="rect">
                      <a:avLst/>
                    </a:prstGeom>
                    <a:noFill/>
                    <a:ln>
                      <a:noFill/>
                    </a:ln>
                  </pic:spPr>
                </pic:pic>
              </a:graphicData>
            </a:graphic>
          </wp:inline>
        </w:drawing>
      </w:r>
    </w:p>
    <w:p w14:paraId="583A38F7" w14:textId="77777777" w:rsidR="005234FD" w:rsidRDefault="005234FD" w:rsidP="00DD5C2B">
      <w:pPr>
        <w:tabs>
          <w:tab w:val="left" w:pos="8280"/>
        </w:tabs>
        <w:suppressAutoHyphens/>
        <w:spacing w:before="240" w:line="360" w:lineRule="auto"/>
        <w:jc w:val="both"/>
        <w:rPr>
          <w:rFonts w:eastAsia="MS Mincho"/>
          <w:b/>
          <w:bCs w:val="0"/>
          <w:sz w:val="24"/>
          <w:szCs w:val="24"/>
          <w:lang w:eastAsia="ar-SA"/>
        </w:rPr>
      </w:pPr>
    </w:p>
    <w:p w14:paraId="08540B5D" w14:textId="39A05DC6" w:rsidR="00AC1700" w:rsidRDefault="00AC1700"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Edit Profile page:</w:t>
      </w:r>
    </w:p>
    <w:p w14:paraId="5D6C2E52" w14:textId="4002F9EB" w:rsidR="00AC1700" w:rsidRDefault="00AC1700" w:rsidP="00AC1700">
      <w:pPr>
        <w:tabs>
          <w:tab w:val="left" w:pos="8280"/>
        </w:tabs>
        <w:suppressAutoHyphens/>
        <w:spacing w:before="240" w:line="360" w:lineRule="auto"/>
        <w:jc w:val="center"/>
        <w:rPr>
          <w:rFonts w:eastAsia="MS Mincho"/>
          <w:b/>
          <w:bCs w:val="0"/>
          <w:sz w:val="24"/>
          <w:szCs w:val="24"/>
          <w:lang w:eastAsia="ar-SA"/>
        </w:rPr>
      </w:pPr>
      <w:r>
        <w:rPr>
          <w:noProof/>
        </w:rPr>
        <w:drawing>
          <wp:inline distT="0" distB="0" distL="0" distR="0" wp14:anchorId="4B3087E0" wp14:editId="53A5C5B2">
            <wp:extent cx="5635212" cy="34082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905" cy="3479401"/>
                    </a:xfrm>
                    <a:prstGeom prst="rect">
                      <a:avLst/>
                    </a:prstGeom>
                    <a:noFill/>
                    <a:ln>
                      <a:noFill/>
                    </a:ln>
                  </pic:spPr>
                </pic:pic>
              </a:graphicData>
            </a:graphic>
          </wp:inline>
        </w:drawing>
      </w:r>
    </w:p>
    <w:p w14:paraId="12170E05" w14:textId="199E1568" w:rsidR="003D7539" w:rsidRPr="00AA03BE" w:rsidRDefault="00AC1700"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lastRenderedPageBreak/>
        <w:t>Appointment Page:</w:t>
      </w:r>
    </w:p>
    <w:p w14:paraId="057A8272" w14:textId="77777777" w:rsidR="005234FD" w:rsidRDefault="00AC1700" w:rsidP="00DD5C2B">
      <w:pPr>
        <w:tabs>
          <w:tab w:val="left" w:pos="8280"/>
        </w:tabs>
        <w:suppressAutoHyphens/>
        <w:spacing w:before="240" w:line="360" w:lineRule="auto"/>
        <w:jc w:val="both"/>
        <w:rPr>
          <w:rFonts w:eastAsia="MS Mincho"/>
          <w:b/>
          <w:bCs w:val="0"/>
          <w:sz w:val="24"/>
          <w:szCs w:val="24"/>
          <w:lang w:eastAsia="ar-SA"/>
        </w:rPr>
      </w:pPr>
      <w:r>
        <w:rPr>
          <w:noProof/>
        </w:rPr>
        <w:drawing>
          <wp:inline distT="0" distB="0" distL="0" distR="0" wp14:anchorId="3BE5BBAF" wp14:editId="29C25DE1">
            <wp:extent cx="6482350" cy="2847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97258" cy="2853657"/>
                    </a:xfrm>
                    <a:prstGeom prst="rect">
                      <a:avLst/>
                    </a:prstGeom>
                    <a:noFill/>
                    <a:ln>
                      <a:noFill/>
                    </a:ln>
                  </pic:spPr>
                </pic:pic>
              </a:graphicData>
            </a:graphic>
          </wp:inline>
        </w:drawing>
      </w:r>
    </w:p>
    <w:p w14:paraId="72AF44F8" w14:textId="6BB4785D" w:rsidR="008C272E" w:rsidRDefault="00AC1700"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Patient dashboard:</w:t>
      </w:r>
    </w:p>
    <w:p w14:paraId="67CC4AC5" w14:textId="7952F2E6" w:rsidR="00AC1700" w:rsidRDefault="00AC1700" w:rsidP="00DD5C2B">
      <w:pPr>
        <w:tabs>
          <w:tab w:val="left" w:pos="8280"/>
        </w:tabs>
        <w:suppressAutoHyphens/>
        <w:spacing w:before="240" w:line="360" w:lineRule="auto"/>
        <w:jc w:val="both"/>
        <w:rPr>
          <w:rFonts w:eastAsia="MS Mincho"/>
          <w:b/>
          <w:bCs w:val="0"/>
          <w:sz w:val="24"/>
          <w:szCs w:val="24"/>
          <w:lang w:eastAsia="ar-SA"/>
        </w:rPr>
      </w:pPr>
      <w:r>
        <w:rPr>
          <w:noProof/>
        </w:rPr>
        <w:drawing>
          <wp:inline distT="0" distB="0" distL="0" distR="0" wp14:anchorId="4F8D341B" wp14:editId="41B18100">
            <wp:extent cx="5943600" cy="2782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180DE16F" w14:textId="678E2CCC" w:rsidR="008C272E" w:rsidRDefault="008C272E" w:rsidP="00DD5C2B">
      <w:pPr>
        <w:tabs>
          <w:tab w:val="left" w:pos="8280"/>
        </w:tabs>
        <w:suppressAutoHyphens/>
        <w:spacing w:before="240" w:line="360" w:lineRule="auto"/>
        <w:jc w:val="both"/>
        <w:rPr>
          <w:rFonts w:eastAsia="MS Mincho"/>
          <w:b/>
          <w:bCs w:val="0"/>
          <w:sz w:val="24"/>
          <w:szCs w:val="24"/>
          <w:lang w:eastAsia="ar-SA"/>
        </w:rPr>
      </w:pPr>
    </w:p>
    <w:p w14:paraId="54598744" w14:textId="09A730E5" w:rsidR="008C272E" w:rsidRDefault="008C272E" w:rsidP="00DD5C2B">
      <w:pPr>
        <w:tabs>
          <w:tab w:val="left" w:pos="8280"/>
        </w:tabs>
        <w:suppressAutoHyphens/>
        <w:spacing w:before="240" w:line="360" w:lineRule="auto"/>
        <w:jc w:val="both"/>
        <w:rPr>
          <w:rFonts w:eastAsia="MS Mincho"/>
          <w:b/>
          <w:bCs w:val="0"/>
          <w:sz w:val="24"/>
          <w:szCs w:val="24"/>
          <w:lang w:eastAsia="ar-SA"/>
        </w:rPr>
      </w:pPr>
    </w:p>
    <w:p w14:paraId="6E0B77F6" w14:textId="3F02E422" w:rsidR="008C272E" w:rsidRDefault="00AC1700" w:rsidP="00DD5C2B">
      <w:pPr>
        <w:tabs>
          <w:tab w:val="left" w:pos="8280"/>
        </w:tabs>
        <w:suppressAutoHyphens/>
        <w:spacing w:before="240" w:line="360" w:lineRule="auto"/>
        <w:jc w:val="both"/>
        <w:rPr>
          <w:rFonts w:eastAsia="MS Mincho"/>
          <w:b/>
          <w:bCs w:val="0"/>
          <w:sz w:val="24"/>
          <w:szCs w:val="24"/>
          <w:lang w:eastAsia="ar-SA"/>
        </w:rPr>
      </w:pPr>
      <w:r>
        <w:rPr>
          <w:noProof/>
        </w:rPr>
        <w:lastRenderedPageBreak/>
        <w:drawing>
          <wp:inline distT="0" distB="0" distL="0" distR="0" wp14:anchorId="0F1BE3C2" wp14:editId="73E9504B">
            <wp:extent cx="5943600" cy="2796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6CF6BC99" w14:textId="57CC4BD8" w:rsidR="004626A8" w:rsidRDefault="004626A8" w:rsidP="00DD5C2B">
      <w:pPr>
        <w:tabs>
          <w:tab w:val="left" w:pos="8280"/>
        </w:tabs>
        <w:suppressAutoHyphens/>
        <w:spacing w:before="240" w:line="360" w:lineRule="auto"/>
        <w:jc w:val="both"/>
        <w:rPr>
          <w:rFonts w:eastAsia="MS Mincho"/>
          <w:b/>
          <w:bCs w:val="0"/>
          <w:sz w:val="24"/>
          <w:szCs w:val="24"/>
          <w:lang w:eastAsia="ar-SA"/>
        </w:rPr>
      </w:pPr>
    </w:p>
    <w:p w14:paraId="0B30FD12" w14:textId="77777777" w:rsidR="005234FD" w:rsidRDefault="005234FD" w:rsidP="00DD5C2B">
      <w:pPr>
        <w:tabs>
          <w:tab w:val="left" w:pos="8280"/>
        </w:tabs>
        <w:suppressAutoHyphens/>
        <w:spacing w:before="240" w:line="360" w:lineRule="auto"/>
        <w:jc w:val="both"/>
        <w:rPr>
          <w:rFonts w:eastAsia="MS Mincho"/>
          <w:b/>
          <w:bCs w:val="0"/>
          <w:sz w:val="24"/>
          <w:szCs w:val="24"/>
          <w:lang w:eastAsia="ar-SA"/>
        </w:rPr>
      </w:pPr>
    </w:p>
    <w:p w14:paraId="6719D3D6" w14:textId="0D43820A" w:rsidR="004626A8" w:rsidRDefault="004626A8"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Payment page:</w:t>
      </w:r>
      <w:r w:rsidRPr="004626A8">
        <w:rPr>
          <w:rFonts w:eastAsia="MS Mincho"/>
          <w:b/>
          <w:bCs w:val="0"/>
          <w:noProof/>
          <w:sz w:val="24"/>
          <w:szCs w:val="24"/>
          <w:lang w:eastAsia="ar-SA"/>
        </w:rPr>
        <w:drawing>
          <wp:inline distT="0" distB="0" distL="0" distR="0" wp14:anchorId="6C9427BD" wp14:editId="6AFC039E">
            <wp:extent cx="5943600" cy="27482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8280"/>
                    </a:xfrm>
                    <a:prstGeom prst="rect">
                      <a:avLst/>
                    </a:prstGeom>
                  </pic:spPr>
                </pic:pic>
              </a:graphicData>
            </a:graphic>
          </wp:inline>
        </w:drawing>
      </w:r>
    </w:p>
    <w:p w14:paraId="49C97CB7" w14:textId="77777777" w:rsidR="00011D56" w:rsidRDefault="00011D56" w:rsidP="00DD5C2B">
      <w:pPr>
        <w:tabs>
          <w:tab w:val="left" w:pos="8280"/>
        </w:tabs>
        <w:suppressAutoHyphens/>
        <w:spacing w:before="240" w:line="360" w:lineRule="auto"/>
        <w:jc w:val="both"/>
        <w:rPr>
          <w:rFonts w:eastAsia="MS Mincho"/>
          <w:b/>
          <w:bCs w:val="0"/>
          <w:sz w:val="24"/>
          <w:szCs w:val="24"/>
          <w:lang w:eastAsia="ar-SA"/>
        </w:rPr>
      </w:pPr>
    </w:p>
    <w:p w14:paraId="26306D39" w14:textId="77777777" w:rsidR="00011D56" w:rsidRDefault="00011D56" w:rsidP="00DD5C2B">
      <w:pPr>
        <w:tabs>
          <w:tab w:val="left" w:pos="8280"/>
        </w:tabs>
        <w:suppressAutoHyphens/>
        <w:spacing w:before="240" w:line="360" w:lineRule="auto"/>
        <w:jc w:val="both"/>
        <w:rPr>
          <w:rFonts w:eastAsia="MS Mincho"/>
          <w:b/>
          <w:bCs w:val="0"/>
          <w:sz w:val="24"/>
          <w:szCs w:val="24"/>
          <w:lang w:eastAsia="ar-SA"/>
        </w:rPr>
      </w:pPr>
    </w:p>
    <w:p w14:paraId="2AFC1B0A" w14:textId="77777777" w:rsidR="00011D56" w:rsidRDefault="00011D56" w:rsidP="00DD5C2B">
      <w:pPr>
        <w:tabs>
          <w:tab w:val="left" w:pos="8280"/>
        </w:tabs>
        <w:suppressAutoHyphens/>
        <w:spacing w:before="240" w:line="360" w:lineRule="auto"/>
        <w:jc w:val="both"/>
        <w:rPr>
          <w:rFonts w:eastAsia="MS Mincho"/>
          <w:b/>
          <w:bCs w:val="0"/>
          <w:sz w:val="24"/>
          <w:szCs w:val="24"/>
          <w:lang w:eastAsia="ar-SA"/>
        </w:rPr>
      </w:pPr>
    </w:p>
    <w:p w14:paraId="7DFAC95E" w14:textId="2ADAE7D2" w:rsidR="00AC1700" w:rsidRDefault="00AC1700"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lastRenderedPageBreak/>
        <w:t>Doctor dashboard:</w:t>
      </w:r>
    </w:p>
    <w:p w14:paraId="3B6356C9" w14:textId="77777777" w:rsidR="005234FD" w:rsidRDefault="00AC1700" w:rsidP="00DD5C2B">
      <w:pPr>
        <w:tabs>
          <w:tab w:val="left" w:pos="8280"/>
        </w:tabs>
        <w:suppressAutoHyphens/>
        <w:spacing w:before="240" w:line="360" w:lineRule="auto"/>
        <w:jc w:val="both"/>
        <w:rPr>
          <w:rFonts w:eastAsia="MS Mincho"/>
          <w:b/>
          <w:bCs w:val="0"/>
          <w:sz w:val="24"/>
          <w:szCs w:val="24"/>
          <w:lang w:eastAsia="ar-SA"/>
        </w:rPr>
      </w:pPr>
      <w:r>
        <w:rPr>
          <w:noProof/>
        </w:rPr>
        <w:drawing>
          <wp:inline distT="0" distB="0" distL="0" distR="0" wp14:anchorId="145076F6" wp14:editId="5D355665">
            <wp:extent cx="5943600" cy="275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3C9DA02B" w14:textId="77777777" w:rsidR="00011D56" w:rsidRDefault="00011D56" w:rsidP="00DD5C2B">
      <w:pPr>
        <w:tabs>
          <w:tab w:val="left" w:pos="8280"/>
        </w:tabs>
        <w:suppressAutoHyphens/>
        <w:spacing w:before="240" w:line="360" w:lineRule="auto"/>
        <w:jc w:val="both"/>
        <w:rPr>
          <w:rFonts w:eastAsia="MS Mincho"/>
          <w:b/>
          <w:bCs w:val="0"/>
          <w:sz w:val="24"/>
          <w:szCs w:val="24"/>
          <w:lang w:eastAsia="ar-SA"/>
        </w:rPr>
      </w:pPr>
    </w:p>
    <w:p w14:paraId="1FE1AA64" w14:textId="2822081A" w:rsidR="00AC1700" w:rsidRDefault="00AC1700"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Admin Dashboard:</w:t>
      </w:r>
    </w:p>
    <w:p w14:paraId="3C3C55E9" w14:textId="064C479D" w:rsidR="00AC1700" w:rsidRDefault="00AC1700" w:rsidP="00DD5C2B">
      <w:pPr>
        <w:tabs>
          <w:tab w:val="left" w:pos="8280"/>
        </w:tabs>
        <w:suppressAutoHyphens/>
        <w:spacing w:before="240" w:line="360" w:lineRule="auto"/>
        <w:jc w:val="both"/>
        <w:rPr>
          <w:rFonts w:eastAsia="MS Mincho"/>
          <w:b/>
          <w:bCs w:val="0"/>
          <w:sz w:val="24"/>
          <w:szCs w:val="24"/>
          <w:lang w:eastAsia="ar-SA"/>
        </w:rPr>
      </w:pPr>
      <w:r>
        <w:rPr>
          <w:noProof/>
        </w:rPr>
        <w:drawing>
          <wp:inline distT="0" distB="0" distL="0" distR="0" wp14:anchorId="5CE903E3" wp14:editId="493FC9BF">
            <wp:extent cx="5943600" cy="2764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22737E94" w14:textId="77777777" w:rsidR="00011D56" w:rsidRDefault="00011D56" w:rsidP="00DD5C2B">
      <w:pPr>
        <w:tabs>
          <w:tab w:val="left" w:pos="8280"/>
        </w:tabs>
        <w:suppressAutoHyphens/>
        <w:spacing w:before="240" w:line="360" w:lineRule="auto"/>
        <w:jc w:val="both"/>
        <w:rPr>
          <w:rFonts w:eastAsia="MS Mincho"/>
          <w:b/>
          <w:bCs w:val="0"/>
          <w:sz w:val="24"/>
          <w:szCs w:val="24"/>
          <w:lang w:eastAsia="ar-SA"/>
        </w:rPr>
      </w:pPr>
    </w:p>
    <w:p w14:paraId="28DAA939" w14:textId="77777777" w:rsidR="00AA03BE" w:rsidRDefault="00AA03BE" w:rsidP="00DD5C2B">
      <w:pPr>
        <w:tabs>
          <w:tab w:val="left" w:pos="8280"/>
        </w:tabs>
        <w:suppressAutoHyphens/>
        <w:spacing w:before="240" w:line="360" w:lineRule="auto"/>
        <w:jc w:val="both"/>
        <w:rPr>
          <w:rFonts w:eastAsia="MS Mincho"/>
          <w:b/>
          <w:bCs w:val="0"/>
          <w:sz w:val="24"/>
          <w:szCs w:val="24"/>
          <w:lang w:eastAsia="ar-SA"/>
        </w:rPr>
      </w:pPr>
    </w:p>
    <w:p w14:paraId="656145FE" w14:textId="60A80528" w:rsidR="003D7539" w:rsidRPr="005234FD" w:rsidRDefault="00AC1700"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lastRenderedPageBreak/>
        <w:t>Create Package:</w:t>
      </w:r>
    </w:p>
    <w:p w14:paraId="175D5FC7" w14:textId="77777777" w:rsidR="00011D56" w:rsidRDefault="00AC1700" w:rsidP="00DD5C2B">
      <w:pPr>
        <w:tabs>
          <w:tab w:val="left" w:pos="8280"/>
        </w:tabs>
        <w:suppressAutoHyphens/>
        <w:spacing w:before="240" w:line="360" w:lineRule="auto"/>
        <w:jc w:val="both"/>
        <w:rPr>
          <w:rFonts w:eastAsia="MS Mincho"/>
          <w:b/>
          <w:bCs w:val="0"/>
          <w:sz w:val="24"/>
          <w:szCs w:val="24"/>
          <w:lang w:eastAsia="ar-SA"/>
        </w:rPr>
      </w:pPr>
      <w:r>
        <w:rPr>
          <w:noProof/>
        </w:rPr>
        <w:drawing>
          <wp:inline distT="0" distB="0" distL="0" distR="0" wp14:anchorId="0946AC32" wp14:editId="42AF7DC6">
            <wp:extent cx="5943600" cy="3173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7584B46E" w14:textId="29B1AEA2" w:rsidR="00011D56" w:rsidRDefault="00011D56" w:rsidP="00DD5C2B">
      <w:pPr>
        <w:tabs>
          <w:tab w:val="left" w:pos="8280"/>
        </w:tabs>
        <w:suppressAutoHyphens/>
        <w:spacing w:before="240" w:line="360" w:lineRule="auto"/>
        <w:jc w:val="both"/>
        <w:rPr>
          <w:rFonts w:eastAsia="MS Mincho"/>
          <w:b/>
          <w:bCs w:val="0"/>
          <w:sz w:val="24"/>
          <w:szCs w:val="24"/>
          <w:lang w:eastAsia="ar-SA"/>
        </w:rPr>
      </w:pPr>
    </w:p>
    <w:p w14:paraId="20854070" w14:textId="77777777" w:rsidR="00AA03BE" w:rsidRDefault="00AA03BE" w:rsidP="00DD5C2B">
      <w:pPr>
        <w:tabs>
          <w:tab w:val="left" w:pos="8280"/>
        </w:tabs>
        <w:suppressAutoHyphens/>
        <w:spacing w:before="240" w:line="360" w:lineRule="auto"/>
        <w:jc w:val="both"/>
        <w:rPr>
          <w:rFonts w:eastAsia="MS Mincho"/>
          <w:b/>
          <w:bCs w:val="0"/>
          <w:sz w:val="24"/>
          <w:szCs w:val="24"/>
          <w:lang w:eastAsia="ar-SA"/>
        </w:rPr>
      </w:pPr>
    </w:p>
    <w:p w14:paraId="2859140F" w14:textId="74302191" w:rsidR="003D7539" w:rsidRDefault="003D7539"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Earning page:</w:t>
      </w:r>
    </w:p>
    <w:p w14:paraId="4F66127A" w14:textId="10C7A236" w:rsidR="008C272E" w:rsidRDefault="003D7539" w:rsidP="000403AD">
      <w:pPr>
        <w:tabs>
          <w:tab w:val="left" w:pos="8280"/>
        </w:tabs>
        <w:suppressAutoHyphens/>
        <w:spacing w:before="240" w:line="360" w:lineRule="auto"/>
        <w:jc w:val="center"/>
        <w:rPr>
          <w:rFonts w:eastAsia="MS Mincho"/>
          <w:b/>
          <w:bCs w:val="0"/>
          <w:sz w:val="24"/>
          <w:szCs w:val="24"/>
          <w:lang w:eastAsia="ar-SA"/>
        </w:rPr>
      </w:pPr>
      <w:r w:rsidRPr="003D7539">
        <w:rPr>
          <w:rFonts w:eastAsia="MS Mincho"/>
          <w:b/>
          <w:bCs w:val="0"/>
          <w:noProof/>
          <w:sz w:val="24"/>
          <w:szCs w:val="24"/>
          <w:lang w:eastAsia="ar-SA"/>
        </w:rPr>
        <w:drawing>
          <wp:inline distT="0" distB="0" distL="0" distR="0" wp14:anchorId="3EAF3468" wp14:editId="05A0B709">
            <wp:extent cx="6717650" cy="17595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71702" cy="1799878"/>
                    </a:xfrm>
                    <a:prstGeom prst="rect">
                      <a:avLst/>
                    </a:prstGeom>
                  </pic:spPr>
                </pic:pic>
              </a:graphicData>
            </a:graphic>
          </wp:inline>
        </w:drawing>
      </w:r>
    </w:p>
    <w:p w14:paraId="34E2D7AF" w14:textId="77777777" w:rsidR="00AA03BE" w:rsidRDefault="00AA03BE" w:rsidP="00DD5C2B">
      <w:pPr>
        <w:tabs>
          <w:tab w:val="left" w:pos="8280"/>
        </w:tabs>
        <w:suppressAutoHyphens/>
        <w:spacing w:before="240" w:line="360" w:lineRule="auto"/>
        <w:jc w:val="both"/>
        <w:rPr>
          <w:rFonts w:eastAsia="MS Mincho"/>
          <w:b/>
          <w:bCs w:val="0"/>
          <w:sz w:val="24"/>
          <w:szCs w:val="24"/>
          <w:lang w:eastAsia="ar-SA"/>
        </w:rPr>
      </w:pPr>
    </w:p>
    <w:p w14:paraId="2B1C1F85" w14:textId="77777777" w:rsidR="00AA03BE" w:rsidRDefault="00AA03BE" w:rsidP="00DD5C2B">
      <w:pPr>
        <w:tabs>
          <w:tab w:val="left" w:pos="8280"/>
        </w:tabs>
        <w:suppressAutoHyphens/>
        <w:spacing w:before="240" w:line="360" w:lineRule="auto"/>
        <w:jc w:val="both"/>
        <w:rPr>
          <w:rFonts w:eastAsia="MS Mincho"/>
          <w:b/>
          <w:bCs w:val="0"/>
          <w:sz w:val="24"/>
          <w:szCs w:val="24"/>
          <w:lang w:eastAsia="ar-SA"/>
        </w:rPr>
      </w:pPr>
    </w:p>
    <w:p w14:paraId="0EFF2217" w14:textId="77777777" w:rsidR="00AA03BE" w:rsidRDefault="00AA03BE" w:rsidP="00DD5C2B">
      <w:pPr>
        <w:tabs>
          <w:tab w:val="left" w:pos="8280"/>
        </w:tabs>
        <w:suppressAutoHyphens/>
        <w:spacing w:before="240" w:line="360" w:lineRule="auto"/>
        <w:jc w:val="both"/>
        <w:rPr>
          <w:rFonts w:eastAsia="MS Mincho"/>
          <w:b/>
          <w:bCs w:val="0"/>
          <w:sz w:val="24"/>
          <w:szCs w:val="24"/>
          <w:lang w:eastAsia="ar-SA"/>
        </w:rPr>
      </w:pPr>
    </w:p>
    <w:p w14:paraId="5410F5C7" w14:textId="77777777" w:rsidR="00AA03BE" w:rsidRDefault="00AA03BE" w:rsidP="00DD5C2B">
      <w:pPr>
        <w:tabs>
          <w:tab w:val="left" w:pos="8280"/>
        </w:tabs>
        <w:suppressAutoHyphens/>
        <w:spacing w:before="240" w:line="360" w:lineRule="auto"/>
        <w:jc w:val="both"/>
        <w:rPr>
          <w:rFonts w:eastAsia="MS Mincho"/>
          <w:b/>
          <w:bCs w:val="0"/>
          <w:sz w:val="24"/>
          <w:szCs w:val="24"/>
          <w:lang w:eastAsia="ar-SA"/>
        </w:rPr>
      </w:pPr>
    </w:p>
    <w:p w14:paraId="2BBAA637" w14:textId="6CCB733E" w:rsidR="000403AD" w:rsidRDefault="000403AD"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Doctors List:</w:t>
      </w:r>
    </w:p>
    <w:p w14:paraId="5121D76A" w14:textId="005CDC81" w:rsidR="000403AD" w:rsidRDefault="000403AD" w:rsidP="00DD5C2B">
      <w:pPr>
        <w:tabs>
          <w:tab w:val="left" w:pos="8280"/>
        </w:tabs>
        <w:suppressAutoHyphens/>
        <w:spacing w:before="240" w:line="360" w:lineRule="auto"/>
        <w:jc w:val="both"/>
        <w:rPr>
          <w:rFonts w:eastAsia="MS Mincho"/>
          <w:b/>
          <w:bCs w:val="0"/>
          <w:sz w:val="24"/>
          <w:szCs w:val="24"/>
          <w:lang w:eastAsia="ar-SA"/>
        </w:rPr>
      </w:pPr>
      <w:r w:rsidRPr="000403AD">
        <w:rPr>
          <w:rFonts w:eastAsia="MS Mincho"/>
          <w:b/>
          <w:bCs w:val="0"/>
          <w:noProof/>
          <w:sz w:val="24"/>
          <w:szCs w:val="24"/>
          <w:lang w:eastAsia="ar-SA"/>
        </w:rPr>
        <w:drawing>
          <wp:inline distT="0" distB="0" distL="0" distR="0" wp14:anchorId="7E8EC3A8" wp14:editId="73E3AC7B">
            <wp:extent cx="5943600" cy="2680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0970"/>
                    </a:xfrm>
                    <a:prstGeom prst="rect">
                      <a:avLst/>
                    </a:prstGeom>
                  </pic:spPr>
                </pic:pic>
              </a:graphicData>
            </a:graphic>
          </wp:inline>
        </w:drawing>
      </w:r>
    </w:p>
    <w:p w14:paraId="66560A5C" w14:textId="77777777" w:rsidR="00AA03BE" w:rsidRDefault="00AA03BE" w:rsidP="00AC1700">
      <w:pPr>
        <w:tabs>
          <w:tab w:val="left" w:pos="8280"/>
        </w:tabs>
        <w:suppressAutoHyphens/>
        <w:spacing w:before="240" w:line="360" w:lineRule="auto"/>
        <w:jc w:val="both"/>
        <w:rPr>
          <w:rFonts w:eastAsia="MS Mincho"/>
          <w:b/>
          <w:bCs w:val="0"/>
          <w:sz w:val="24"/>
          <w:szCs w:val="24"/>
          <w:lang w:eastAsia="ar-SA"/>
        </w:rPr>
      </w:pPr>
    </w:p>
    <w:p w14:paraId="418077FD" w14:textId="77777777" w:rsidR="00AA03BE" w:rsidRDefault="00AA03BE" w:rsidP="00AC1700">
      <w:pPr>
        <w:tabs>
          <w:tab w:val="left" w:pos="8280"/>
        </w:tabs>
        <w:suppressAutoHyphens/>
        <w:spacing w:before="240" w:line="360" w:lineRule="auto"/>
        <w:jc w:val="both"/>
        <w:rPr>
          <w:rFonts w:eastAsia="MS Mincho"/>
          <w:b/>
          <w:bCs w:val="0"/>
          <w:sz w:val="24"/>
          <w:szCs w:val="24"/>
          <w:lang w:eastAsia="ar-SA"/>
        </w:rPr>
      </w:pPr>
    </w:p>
    <w:p w14:paraId="13F4610C" w14:textId="77777777" w:rsidR="00AA03BE" w:rsidRDefault="00AA03BE" w:rsidP="00AC1700">
      <w:pPr>
        <w:tabs>
          <w:tab w:val="left" w:pos="8280"/>
        </w:tabs>
        <w:suppressAutoHyphens/>
        <w:spacing w:before="240" w:line="360" w:lineRule="auto"/>
        <w:jc w:val="both"/>
        <w:rPr>
          <w:rFonts w:eastAsia="MS Mincho"/>
          <w:b/>
          <w:bCs w:val="0"/>
          <w:sz w:val="24"/>
          <w:szCs w:val="24"/>
          <w:lang w:eastAsia="ar-SA"/>
        </w:rPr>
      </w:pPr>
    </w:p>
    <w:p w14:paraId="2873D037" w14:textId="7887FCA6" w:rsidR="00AC1700" w:rsidRDefault="00205BB2" w:rsidP="00AC1700">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4</w:t>
      </w:r>
      <w:r w:rsidR="00AC1700">
        <w:rPr>
          <w:rFonts w:eastAsia="MS Mincho"/>
          <w:b/>
          <w:bCs w:val="0"/>
          <w:sz w:val="24"/>
          <w:szCs w:val="24"/>
          <w:lang w:eastAsia="ar-SA"/>
        </w:rPr>
        <w:t>.2 Backend End Design:</w:t>
      </w:r>
    </w:p>
    <w:p w14:paraId="5FB1E96F" w14:textId="78BC3F07" w:rsidR="00E076C8" w:rsidRDefault="00E076C8" w:rsidP="00E076C8">
      <w:pPr>
        <w:tabs>
          <w:tab w:val="left" w:pos="8280"/>
        </w:tabs>
        <w:suppressAutoHyphens/>
        <w:spacing w:before="240" w:line="360" w:lineRule="auto"/>
        <w:jc w:val="both"/>
        <w:rPr>
          <w:rFonts w:eastAsia="MS Mincho"/>
          <w:bCs w:val="0"/>
          <w:color w:val="auto"/>
          <w:sz w:val="24"/>
          <w:szCs w:val="24"/>
          <w:lang w:eastAsia="ar-SA"/>
        </w:rPr>
      </w:pPr>
      <w:r>
        <w:rPr>
          <w:rFonts w:eastAsia="MS Mincho"/>
          <w:bCs w:val="0"/>
          <w:sz w:val="24"/>
          <w:szCs w:val="24"/>
          <w:lang w:eastAsia="ar-SA"/>
        </w:rPr>
        <w:t>We have made sure that the database is secure, dependable, performant, and effective. This is why we went with PHP, Laravel which works nicely with MySQL, for the back-end. Additionally, PHP is a very stable language.</w:t>
      </w:r>
      <w:r w:rsidR="005B7917">
        <w:rPr>
          <w:rFonts w:eastAsia="MS Mincho"/>
          <w:bCs w:val="0"/>
          <w:sz w:val="24"/>
          <w:szCs w:val="24"/>
          <w:lang w:eastAsia="ar-SA"/>
        </w:rPr>
        <w:t xml:space="preserve"> And for Ide we have used visual studio code.</w:t>
      </w:r>
    </w:p>
    <w:p w14:paraId="03CCB7C0" w14:textId="77777777" w:rsidR="00E076C8" w:rsidRDefault="00E076C8" w:rsidP="00AC1700">
      <w:pPr>
        <w:tabs>
          <w:tab w:val="left" w:pos="8280"/>
        </w:tabs>
        <w:suppressAutoHyphens/>
        <w:spacing w:before="240" w:line="360" w:lineRule="auto"/>
        <w:jc w:val="both"/>
        <w:rPr>
          <w:rFonts w:eastAsia="MS Mincho"/>
          <w:b/>
          <w:bCs w:val="0"/>
          <w:sz w:val="24"/>
          <w:szCs w:val="24"/>
          <w:lang w:eastAsia="ar-SA"/>
        </w:rPr>
      </w:pPr>
    </w:p>
    <w:p w14:paraId="36914AC1" w14:textId="77777777" w:rsidR="00AA03BE" w:rsidRDefault="00AA03BE" w:rsidP="00AC1700">
      <w:pPr>
        <w:tabs>
          <w:tab w:val="left" w:pos="8280"/>
        </w:tabs>
        <w:suppressAutoHyphens/>
        <w:spacing w:before="240" w:line="360" w:lineRule="auto"/>
        <w:jc w:val="both"/>
        <w:rPr>
          <w:rFonts w:eastAsia="MS Mincho"/>
          <w:b/>
          <w:bCs w:val="0"/>
          <w:sz w:val="24"/>
          <w:szCs w:val="24"/>
          <w:lang w:eastAsia="ar-SA"/>
        </w:rPr>
      </w:pPr>
    </w:p>
    <w:p w14:paraId="7FC6BC7F" w14:textId="77777777" w:rsidR="00AA03BE" w:rsidRDefault="00AA03BE" w:rsidP="00AC1700">
      <w:pPr>
        <w:tabs>
          <w:tab w:val="left" w:pos="8280"/>
        </w:tabs>
        <w:suppressAutoHyphens/>
        <w:spacing w:before="240" w:line="360" w:lineRule="auto"/>
        <w:jc w:val="both"/>
        <w:rPr>
          <w:rFonts w:eastAsia="MS Mincho"/>
          <w:b/>
          <w:bCs w:val="0"/>
          <w:sz w:val="24"/>
          <w:szCs w:val="24"/>
          <w:lang w:eastAsia="ar-SA"/>
        </w:rPr>
      </w:pPr>
    </w:p>
    <w:p w14:paraId="06E4DDCE" w14:textId="77777777" w:rsidR="00AA03BE" w:rsidRDefault="00AA03BE" w:rsidP="00AC1700">
      <w:pPr>
        <w:tabs>
          <w:tab w:val="left" w:pos="8280"/>
        </w:tabs>
        <w:suppressAutoHyphens/>
        <w:spacing w:before="240" w:line="360" w:lineRule="auto"/>
        <w:jc w:val="both"/>
        <w:rPr>
          <w:rFonts w:eastAsia="MS Mincho"/>
          <w:b/>
          <w:bCs w:val="0"/>
          <w:sz w:val="24"/>
          <w:szCs w:val="24"/>
          <w:lang w:eastAsia="ar-SA"/>
        </w:rPr>
      </w:pPr>
    </w:p>
    <w:p w14:paraId="34C405A0" w14:textId="77777777" w:rsidR="00AA03BE" w:rsidRDefault="00AA03BE" w:rsidP="00AC1700">
      <w:pPr>
        <w:tabs>
          <w:tab w:val="left" w:pos="8280"/>
        </w:tabs>
        <w:suppressAutoHyphens/>
        <w:spacing w:before="240" w:line="360" w:lineRule="auto"/>
        <w:jc w:val="both"/>
        <w:rPr>
          <w:rFonts w:eastAsia="MS Mincho"/>
          <w:b/>
          <w:bCs w:val="0"/>
          <w:sz w:val="24"/>
          <w:szCs w:val="24"/>
          <w:lang w:eastAsia="ar-SA"/>
        </w:rPr>
      </w:pPr>
    </w:p>
    <w:p w14:paraId="4CD9E7CB" w14:textId="77777777" w:rsidR="00AA03BE" w:rsidRDefault="00AA03BE" w:rsidP="00AC1700">
      <w:pPr>
        <w:tabs>
          <w:tab w:val="left" w:pos="8280"/>
        </w:tabs>
        <w:suppressAutoHyphens/>
        <w:spacing w:before="240" w:line="360" w:lineRule="auto"/>
        <w:jc w:val="both"/>
        <w:rPr>
          <w:rFonts w:eastAsia="MS Mincho"/>
          <w:b/>
          <w:bCs w:val="0"/>
          <w:sz w:val="24"/>
          <w:szCs w:val="24"/>
          <w:lang w:eastAsia="ar-SA"/>
        </w:rPr>
      </w:pPr>
    </w:p>
    <w:p w14:paraId="1D01A268" w14:textId="6D52F946" w:rsidR="00AC1700" w:rsidRDefault="00AC1700" w:rsidP="00AC1700">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Database:</w:t>
      </w:r>
    </w:p>
    <w:p w14:paraId="678E79AE" w14:textId="27CE657D" w:rsidR="00DC168B" w:rsidRDefault="00DC168B" w:rsidP="00AC1700">
      <w:pPr>
        <w:tabs>
          <w:tab w:val="left" w:pos="8280"/>
        </w:tabs>
        <w:suppressAutoHyphens/>
        <w:spacing w:before="240" w:line="360" w:lineRule="auto"/>
        <w:jc w:val="both"/>
        <w:rPr>
          <w:rFonts w:eastAsia="MS Mincho"/>
          <w:b/>
          <w:bCs w:val="0"/>
          <w:sz w:val="24"/>
          <w:szCs w:val="24"/>
          <w:lang w:eastAsia="ar-SA"/>
        </w:rPr>
      </w:pPr>
      <w:r w:rsidRPr="00DC168B">
        <w:rPr>
          <w:rFonts w:eastAsia="MS Mincho"/>
          <w:b/>
          <w:bCs w:val="0"/>
          <w:noProof/>
          <w:sz w:val="24"/>
          <w:szCs w:val="24"/>
          <w:lang w:eastAsia="ar-SA"/>
        </w:rPr>
        <w:drawing>
          <wp:inline distT="0" distB="0" distL="0" distR="0" wp14:anchorId="5F2F6D31" wp14:editId="5745B3A4">
            <wp:extent cx="5943600" cy="2764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4790"/>
                    </a:xfrm>
                    <a:prstGeom prst="rect">
                      <a:avLst/>
                    </a:prstGeom>
                  </pic:spPr>
                </pic:pic>
              </a:graphicData>
            </a:graphic>
          </wp:inline>
        </w:drawing>
      </w:r>
    </w:p>
    <w:p w14:paraId="3418267B" w14:textId="77777777" w:rsidR="003D7539" w:rsidRDefault="003D7539" w:rsidP="00AC1700">
      <w:pPr>
        <w:tabs>
          <w:tab w:val="left" w:pos="8280"/>
        </w:tabs>
        <w:suppressAutoHyphens/>
        <w:spacing w:before="240" w:line="360" w:lineRule="auto"/>
        <w:jc w:val="both"/>
        <w:rPr>
          <w:rFonts w:eastAsia="MS Mincho"/>
          <w:b/>
          <w:bCs w:val="0"/>
          <w:sz w:val="24"/>
          <w:szCs w:val="24"/>
          <w:lang w:eastAsia="ar-SA"/>
        </w:rPr>
      </w:pPr>
    </w:p>
    <w:p w14:paraId="0FC3A787" w14:textId="4DA24C37" w:rsidR="00DC168B" w:rsidRDefault="00DC168B" w:rsidP="00AC1700">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Ide</w:t>
      </w:r>
      <w:r w:rsidR="003D7539">
        <w:rPr>
          <w:rFonts w:eastAsia="MS Mincho"/>
          <w:b/>
          <w:bCs w:val="0"/>
          <w:sz w:val="24"/>
          <w:szCs w:val="24"/>
          <w:lang w:eastAsia="ar-SA"/>
        </w:rPr>
        <w:t xml:space="preserve"> Visual Studio Code</w:t>
      </w:r>
      <w:r>
        <w:rPr>
          <w:rFonts w:eastAsia="MS Mincho"/>
          <w:b/>
          <w:bCs w:val="0"/>
          <w:sz w:val="24"/>
          <w:szCs w:val="24"/>
          <w:lang w:eastAsia="ar-SA"/>
        </w:rPr>
        <w:t>:</w:t>
      </w:r>
    </w:p>
    <w:p w14:paraId="5EB27B53" w14:textId="38ADACFE" w:rsidR="00DC168B" w:rsidRDefault="00DC168B" w:rsidP="00AC1700">
      <w:pPr>
        <w:tabs>
          <w:tab w:val="left" w:pos="8280"/>
        </w:tabs>
        <w:suppressAutoHyphens/>
        <w:spacing w:before="240" w:line="360" w:lineRule="auto"/>
        <w:jc w:val="both"/>
        <w:rPr>
          <w:rFonts w:eastAsia="MS Mincho"/>
          <w:b/>
          <w:bCs w:val="0"/>
          <w:sz w:val="24"/>
          <w:szCs w:val="24"/>
          <w:lang w:eastAsia="ar-SA"/>
        </w:rPr>
      </w:pPr>
      <w:r w:rsidRPr="00DC168B">
        <w:rPr>
          <w:rFonts w:eastAsia="MS Mincho"/>
          <w:b/>
          <w:bCs w:val="0"/>
          <w:noProof/>
          <w:sz w:val="24"/>
          <w:szCs w:val="24"/>
          <w:lang w:eastAsia="ar-SA"/>
        </w:rPr>
        <w:drawing>
          <wp:inline distT="0" distB="0" distL="0" distR="0" wp14:anchorId="79D266C9" wp14:editId="7BC233F3">
            <wp:extent cx="5943600" cy="3039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9745"/>
                    </a:xfrm>
                    <a:prstGeom prst="rect">
                      <a:avLst/>
                    </a:prstGeom>
                  </pic:spPr>
                </pic:pic>
              </a:graphicData>
            </a:graphic>
          </wp:inline>
        </w:drawing>
      </w:r>
    </w:p>
    <w:p w14:paraId="023CFB58" w14:textId="77777777" w:rsidR="00205BB2" w:rsidRDefault="00205BB2" w:rsidP="00205BB2">
      <w:pPr>
        <w:tabs>
          <w:tab w:val="left" w:pos="8280"/>
        </w:tabs>
        <w:suppressAutoHyphens/>
        <w:spacing w:before="240" w:line="360" w:lineRule="auto"/>
        <w:rPr>
          <w:rFonts w:eastAsia="MS Mincho"/>
          <w:b/>
          <w:bCs w:val="0"/>
          <w:sz w:val="24"/>
          <w:szCs w:val="24"/>
          <w:lang w:eastAsia="ar-SA"/>
        </w:rPr>
      </w:pPr>
    </w:p>
    <w:p w14:paraId="570D7583" w14:textId="5071E86E" w:rsidR="00DD5C2B" w:rsidRDefault="00205BB2" w:rsidP="00205BB2">
      <w:pPr>
        <w:tabs>
          <w:tab w:val="left" w:pos="8280"/>
        </w:tabs>
        <w:suppressAutoHyphens/>
        <w:spacing w:before="240" w:line="360" w:lineRule="auto"/>
        <w:rPr>
          <w:rFonts w:eastAsia="MS Mincho"/>
          <w:b/>
          <w:bCs w:val="0"/>
          <w:sz w:val="28"/>
          <w:szCs w:val="28"/>
          <w:lang w:eastAsia="ar-SA"/>
        </w:rPr>
      </w:pPr>
      <w:r>
        <w:rPr>
          <w:rFonts w:eastAsia="MS Mincho"/>
          <w:b/>
          <w:bCs w:val="0"/>
          <w:sz w:val="24"/>
          <w:szCs w:val="24"/>
          <w:lang w:eastAsia="ar-SA"/>
        </w:rPr>
        <w:lastRenderedPageBreak/>
        <w:t xml:space="preserve">                                                              </w:t>
      </w:r>
      <w:r w:rsidR="00DD5C2B">
        <w:rPr>
          <w:rFonts w:eastAsia="MS Mincho"/>
          <w:b/>
          <w:bCs w:val="0"/>
          <w:sz w:val="28"/>
          <w:szCs w:val="28"/>
          <w:lang w:eastAsia="ar-SA"/>
        </w:rPr>
        <w:t>CHAPTER 5</w:t>
      </w:r>
    </w:p>
    <w:p w14:paraId="3A6218D4"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r>
        <w:rPr>
          <w:rFonts w:eastAsia="MS Mincho"/>
          <w:b/>
          <w:bCs w:val="0"/>
          <w:sz w:val="28"/>
          <w:szCs w:val="28"/>
          <w:lang w:eastAsia="ar-SA"/>
        </w:rPr>
        <w:t>IMPLEPENTATION AND TESTING</w:t>
      </w:r>
    </w:p>
    <w:p w14:paraId="605F489E" w14:textId="77777777" w:rsidR="00DD5C2B" w:rsidRDefault="00DD5C2B"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5.1 Implementation of Database</w:t>
      </w:r>
    </w:p>
    <w:p w14:paraId="4271B9CD" w14:textId="77777777" w:rsidR="00DD5C2B" w:rsidRDefault="00DD5C2B" w:rsidP="00DD5C2B">
      <w:pPr>
        <w:tabs>
          <w:tab w:val="left" w:pos="8280"/>
        </w:tabs>
        <w:suppressAutoHyphens/>
        <w:spacing w:before="240" w:line="360" w:lineRule="auto"/>
        <w:jc w:val="both"/>
        <w:rPr>
          <w:rFonts w:eastAsia="MS Mincho"/>
          <w:bCs w:val="0"/>
          <w:sz w:val="24"/>
          <w:szCs w:val="24"/>
          <w:lang w:eastAsia="ar-SA"/>
        </w:rPr>
      </w:pPr>
      <w:r>
        <w:rPr>
          <w:rFonts w:eastAsia="MS Mincho"/>
          <w:sz w:val="24"/>
          <w:szCs w:val="24"/>
          <w:lang w:eastAsia="ar-SA"/>
        </w:rPr>
        <w:t xml:space="preserve">To store a large </w:t>
      </w:r>
      <w:proofErr w:type="gramStart"/>
      <w:r>
        <w:rPr>
          <w:rFonts w:eastAsia="MS Mincho"/>
          <w:sz w:val="24"/>
          <w:szCs w:val="24"/>
          <w:lang w:eastAsia="ar-SA"/>
        </w:rPr>
        <w:t>amount  of</w:t>
      </w:r>
      <w:proofErr w:type="gramEnd"/>
      <w:r>
        <w:rPr>
          <w:rFonts w:eastAsia="MS Mincho"/>
          <w:sz w:val="24"/>
          <w:szCs w:val="24"/>
          <w:lang w:eastAsia="ar-SA"/>
        </w:rPr>
        <w:t xml:space="preserve"> data we have tried to ensure database security as many users' personal information will be stored here. Databases have to store a huge amount of data. As many students will frequently post advertisements.</w:t>
      </w:r>
      <w:r>
        <w:rPr>
          <w:rFonts w:eastAsia="MS Mincho"/>
          <w:bCs w:val="0"/>
          <w:sz w:val="24"/>
          <w:szCs w:val="24"/>
          <w:lang w:eastAsia="ar-SA"/>
        </w:rPr>
        <w:t xml:space="preserve"> To handle this data we have used </w:t>
      </w:r>
      <w:proofErr w:type="gramStart"/>
      <w:r>
        <w:rPr>
          <w:rFonts w:eastAsia="MS Mincho"/>
          <w:bCs w:val="0"/>
          <w:sz w:val="24"/>
          <w:szCs w:val="24"/>
          <w:lang w:eastAsia="ar-SA"/>
        </w:rPr>
        <w:t>MySQL[</w:t>
      </w:r>
      <w:proofErr w:type="gramEnd"/>
      <w:r>
        <w:rPr>
          <w:rFonts w:eastAsia="MS Mincho"/>
          <w:bCs w:val="0"/>
          <w:sz w:val="24"/>
          <w:szCs w:val="24"/>
          <w:lang w:eastAsia="ar-SA"/>
        </w:rPr>
        <w:t xml:space="preserve">5], an open-source relational database management system. We have selected </w:t>
      </w:r>
      <w:proofErr w:type="gramStart"/>
      <w:r>
        <w:rPr>
          <w:rFonts w:eastAsia="MS Mincho"/>
          <w:bCs w:val="0"/>
          <w:sz w:val="24"/>
          <w:szCs w:val="24"/>
          <w:lang w:eastAsia="ar-SA"/>
        </w:rPr>
        <w:t>PHP[</w:t>
      </w:r>
      <w:proofErr w:type="gramEnd"/>
      <w:r>
        <w:rPr>
          <w:rFonts w:eastAsia="MS Mincho"/>
          <w:bCs w:val="0"/>
          <w:sz w:val="24"/>
          <w:szCs w:val="24"/>
          <w:lang w:eastAsia="ar-SA"/>
        </w:rPr>
        <w:t>3] for back-end which goes well with MySQL.[5]</w:t>
      </w:r>
    </w:p>
    <w:p w14:paraId="1FF1D699" w14:textId="77777777" w:rsidR="00DD5C2B" w:rsidRDefault="00DD5C2B"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5.2 Implementation of back-end</w:t>
      </w:r>
    </w:p>
    <w:p w14:paraId="0F9C7C63" w14:textId="045718A5" w:rsidR="00DD5C2B" w:rsidRDefault="00DD5C2B" w:rsidP="00205BB2">
      <w:pPr>
        <w:tabs>
          <w:tab w:val="left" w:pos="8280"/>
        </w:tabs>
        <w:suppressAutoHyphens/>
        <w:spacing w:before="240" w:line="360" w:lineRule="auto"/>
        <w:jc w:val="both"/>
        <w:rPr>
          <w:rFonts w:ascii="Calibri" w:eastAsia="MS Mincho" w:hAnsi="Calibri"/>
          <w:bCs w:val="0"/>
          <w:sz w:val="24"/>
          <w:szCs w:val="24"/>
          <w:lang w:eastAsia="ar-SA"/>
        </w:rPr>
      </w:pPr>
      <w:r>
        <w:rPr>
          <w:rFonts w:eastAsia="MS Mincho"/>
          <w:sz w:val="24"/>
          <w:szCs w:val="24"/>
          <w:lang w:eastAsia="ar-SA"/>
        </w:rPr>
        <w:t xml:space="preserve">Our system will have to manage a pretty good amount of user data. Fast came the safety issue. We have ensured the database security, stability, Performance, and efficiency. For this reason we choose </w:t>
      </w:r>
      <w:proofErr w:type="gramStart"/>
      <w:r>
        <w:rPr>
          <w:rFonts w:eastAsia="MS Mincho"/>
          <w:sz w:val="24"/>
          <w:szCs w:val="24"/>
          <w:lang w:eastAsia="ar-SA"/>
        </w:rPr>
        <w:t>PHP[</w:t>
      </w:r>
      <w:proofErr w:type="gramEnd"/>
      <w:r>
        <w:rPr>
          <w:rFonts w:eastAsia="MS Mincho"/>
          <w:sz w:val="24"/>
          <w:szCs w:val="24"/>
          <w:lang w:eastAsia="ar-SA"/>
        </w:rPr>
        <w:t xml:space="preserve">3], Laravel[4] for the back-end which goes well with MySQL[5]. Also </w:t>
      </w:r>
      <w:proofErr w:type="gramStart"/>
      <w:r>
        <w:rPr>
          <w:rFonts w:eastAsia="MS Mincho"/>
          <w:sz w:val="24"/>
          <w:szCs w:val="24"/>
          <w:lang w:eastAsia="ar-SA"/>
        </w:rPr>
        <w:t>PHP[</w:t>
      </w:r>
      <w:proofErr w:type="gramEnd"/>
      <w:r>
        <w:rPr>
          <w:rFonts w:eastAsia="MS Mincho"/>
          <w:sz w:val="24"/>
          <w:szCs w:val="24"/>
          <w:lang w:eastAsia="ar-SA"/>
        </w:rPr>
        <w:t>3] is a strongly stable language.</w:t>
      </w:r>
      <w:r>
        <w:rPr>
          <w:rFonts w:eastAsia="MS Mincho"/>
          <w:bCs w:val="0"/>
          <w:sz w:val="24"/>
          <w:szCs w:val="24"/>
          <w:lang w:eastAsia="ar-SA"/>
        </w:rPr>
        <w:t xml:space="preserve"> Another reason behind choosing this is to quickly load the website.</w:t>
      </w:r>
    </w:p>
    <w:p w14:paraId="5614D649" w14:textId="1C591F80" w:rsidR="00DD5C2B" w:rsidRDefault="00205BB2" w:rsidP="00DD5C2B">
      <w:pPr>
        <w:tabs>
          <w:tab w:val="left" w:pos="8280"/>
        </w:tabs>
        <w:suppressAutoHyphens/>
        <w:spacing w:before="240" w:line="360" w:lineRule="auto"/>
        <w:jc w:val="both"/>
        <w:rPr>
          <w:rFonts w:eastAsia="MS Mincho"/>
          <w:b/>
          <w:bCs w:val="0"/>
          <w:sz w:val="24"/>
          <w:szCs w:val="24"/>
          <w:lang w:eastAsia="ar-SA"/>
        </w:rPr>
      </w:pPr>
      <w:r w:rsidRPr="00DC168B">
        <w:rPr>
          <w:rFonts w:eastAsia="MS Mincho"/>
          <w:b/>
          <w:bCs w:val="0"/>
          <w:noProof/>
          <w:sz w:val="24"/>
          <w:szCs w:val="24"/>
          <w:lang w:eastAsia="ar-SA"/>
        </w:rPr>
        <w:drawing>
          <wp:inline distT="0" distB="0" distL="0" distR="0" wp14:anchorId="29A00D15" wp14:editId="245C4F33">
            <wp:extent cx="5943600" cy="2764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4790"/>
                    </a:xfrm>
                    <a:prstGeom prst="rect">
                      <a:avLst/>
                    </a:prstGeom>
                  </pic:spPr>
                </pic:pic>
              </a:graphicData>
            </a:graphic>
          </wp:inline>
        </w:drawing>
      </w:r>
    </w:p>
    <w:p w14:paraId="221A35C3" w14:textId="628D3F85" w:rsidR="00205BB2" w:rsidRDefault="00205BB2" w:rsidP="00DD5C2B">
      <w:pPr>
        <w:tabs>
          <w:tab w:val="left" w:pos="8280"/>
        </w:tabs>
        <w:suppressAutoHyphens/>
        <w:spacing w:before="240" w:line="360" w:lineRule="auto"/>
        <w:jc w:val="both"/>
        <w:rPr>
          <w:rFonts w:eastAsia="MS Mincho"/>
          <w:b/>
          <w:bCs w:val="0"/>
          <w:sz w:val="24"/>
          <w:szCs w:val="24"/>
          <w:lang w:eastAsia="ar-SA"/>
        </w:rPr>
      </w:pPr>
    </w:p>
    <w:p w14:paraId="5FCACEAB" w14:textId="77777777" w:rsidR="00205BB2" w:rsidRDefault="00205BB2" w:rsidP="00DD5C2B">
      <w:pPr>
        <w:tabs>
          <w:tab w:val="left" w:pos="8280"/>
        </w:tabs>
        <w:suppressAutoHyphens/>
        <w:spacing w:before="240" w:line="360" w:lineRule="auto"/>
        <w:jc w:val="both"/>
        <w:rPr>
          <w:rFonts w:eastAsia="MS Mincho"/>
          <w:b/>
          <w:bCs w:val="0"/>
          <w:sz w:val="24"/>
          <w:szCs w:val="24"/>
          <w:lang w:eastAsia="ar-SA"/>
        </w:rPr>
      </w:pPr>
    </w:p>
    <w:p w14:paraId="786D8AFB" w14:textId="77777777" w:rsidR="00DD5C2B" w:rsidRDefault="00DD5C2B"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lastRenderedPageBreak/>
        <w:t>5.3 Implementation of Front-end design</w:t>
      </w:r>
    </w:p>
    <w:p w14:paraId="1D79AA09" w14:textId="1EEE4E5F" w:rsidR="00DD5C2B" w:rsidRDefault="00DD5C2B" w:rsidP="00DD5C2B">
      <w:pPr>
        <w:tabs>
          <w:tab w:val="left" w:pos="8280"/>
        </w:tabs>
        <w:suppressAutoHyphens/>
        <w:spacing w:before="240" w:line="360" w:lineRule="auto"/>
        <w:jc w:val="both"/>
        <w:rPr>
          <w:rFonts w:eastAsia="MS Mincho"/>
          <w:bCs w:val="0"/>
          <w:sz w:val="24"/>
          <w:szCs w:val="24"/>
          <w:lang w:eastAsia="ar-SA"/>
        </w:rPr>
      </w:pPr>
      <w:r>
        <w:rPr>
          <w:rFonts w:eastAsia="MS Mincho"/>
          <w:sz w:val="24"/>
          <w:szCs w:val="24"/>
          <w:lang w:eastAsia="ar-SA"/>
        </w:rPr>
        <w:t>This is a user-friendly website. We have designed a UI using Flutter. Implementation part is made by CSS, HTML</w:t>
      </w:r>
      <w:r w:rsidR="00205BB2">
        <w:rPr>
          <w:rFonts w:eastAsia="MS Mincho"/>
          <w:sz w:val="24"/>
          <w:szCs w:val="24"/>
          <w:lang w:eastAsia="ar-SA"/>
        </w:rPr>
        <w:t>,</w:t>
      </w:r>
      <w:r>
        <w:rPr>
          <w:rFonts w:eastAsia="MS Mincho"/>
          <w:bCs w:val="0"/>
          <w:sz w:val="24"/>
          <w:szCs w:val="24"/>
          <w:lang w:eastAsia="ar-SA"/>
        </w:rPr>
        <w:t xml:space="preserve"> Bootstrap, and JavaScript. This is a multiple page website. </w:t>
      </w:r>
      <w:proofErr w:type="gramStart"/>
      <w:r>
        <w:rPr>
          <w:rFonts w:eastAsia="MS Mincho"/>
          <w:bCs w:val="0"/>
          <w:sz w:val="24"/>
          <w:szCs w:val="24"/>
          <w:lang w:eastAsia="ar-SA"/>
        </w:rPr>
        <w:t>Moreover</w:t>
      </w:r>
      <w:proofErr w:type="gramEnd"/>
      <w:r>
        <w:rPr>
          <w:rFonts w:eastAsia="MS Mincho"/>
          <w:bCs w:val="0"/>
          <w:sz w:val="24"/>
          <w:szCs w:val="24"/>
          <w:lang w:eastAsia="ar-SA"/>
        </w:rPr>
        <w:t xml:space="preserve"> this is a responsive application. We can use it from laptops, mobile phones, tablets.</w:t>
      </w:r>
    </w:p>
    <w:p w14:paraId="5F7CCFA5" w14:textId="77777777" w:rsidR="00DD5C2B" w:rsidRDefault="00DD5C2B"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5.4 Testing Implementation</w:t>
      </w:r>
    </w:p>
    <w:p w14:paraId="5236C582" w14:textId="77777777" w:rsidR="00DD5C2B" w:rsidRDefault="00DD5C2B" w:rsidP="00DD5C2B">
      <w:pPr>
        <w:tabs>
          <w:tab w:val="left" w:pos="8280"/>
        </w:tabs>
        <w:suppressAutoHyphens/>
        <w:spacing w:before="240" w:line="360" w:lineRule="auto"/>
        <w:jc w:val="both"/>
        <w:rPr>
          <w:rFonts w:eastAsia="MS Mincho"/>
          <w:bCs w:val="0"/>
          <w:sz w:val="24"/>
          <w:szCs w:val="24"/>
          <w:lang w:eastAsia="ar-SA"/>
        </w:rPr>
      </w:pPr>
      <w:r>
        <w:rPr>
          <w:rFonts w:eastAsia="MS Mincho"/>
          <w:bCs w:val="0"/>
          <w:sz w:val="24"/>
          <w:szCs w:val="24"/>
          <w:lang w:eastAsia="ar-SA"/>
        </w:rPr>
        <w:t xml:space="preserve">Only developing an application is not enough for publishing. Before publishing we have taken several tests to check the system is working properly. After checking all the possible unit </w:t>
      </w:r>
      <w:proofErr w:type="gramStart"/>
      <w:r>
        <w:rPr>
          <w:rFonts w:eastAsia="MS Mincho"/>
          <w:bCs w:val="0"/>
          <w:sz w:val="24"/>
          <w:szCs w:val="24"/>
          <w:lang w:eastAsia="ar-SA"/>
        </w:rPr>
        <w:t>tests</w:t>
      </w:r>
      <w:proofErr w:type="gramEnd"/>
      <w:r>
        <w:rPr>
          <w:rFonts w:eastAsia="MS Mincho"/>
          <w:bCs w:val="0"/>
          <w:sz w:val="24"/>
          <w:szCs w:val="24"/>
          <w:lang w:eastAsia="ar-SA"/>
        </w:rPr>
        <w:t xml:space="preserve"> we are now hoping our application is ready to publish. We have tested our application manually. We also did integration testing in all features.</w:t>
      </w:r>
    </w:p>
    <w:p w14:paraId="1A43DA87" w14:textId="77777777" w:rsidR="00DD5C2B" w:rsidRDefault="00DD5C2B" w:rsidP="00DD5C2B">
      <w:pPr>
        <w:tabs>
          <w:tab w:val="left" w:pos="8280"/>
        </w:tabs>
        <w:suppressAutoHyphens/>
        <w:spacing w:before="240" w:line="360" w:lineRule="auto"/>
        <w:rPr>
          <w:rFonts w:eastAsia="MS Mincho"/>
          <w:bCs w:val="0"/>
          <w:lang w:eastAsia="ar-SA"/>
        </w:rPr>
      </w:pPr>
      <w:r>
        <w:rPr>
          <w:rFonts w:eastAsia="MS Mincho"/>
          <w:bCs w:val="0"/>
          <w:lang w:eastAsia="ar-SA"/>
        </w:rPr>
        <w:t>Table 5.4.1: Test Cases</w:t>
      </w:r>
    </w:p>
    <w:tbl>
      <w:tblPr>
        <w:tblStyle w:val="TableGrid"/>
        <w:tblW w:w="0" w:type="auto"/>
        <w:tblInd w:w="0" w:type="dxa"/>
        <w:tblLook w:val="04A0" w:firstRow="1" w:lastRow="0" w:firstColumn="1" w:lastColumn="0" w:noHBand="0" w:noVBand="1"/>
      </w:tblPr>
      <w:tblGrid>
        <w:gridCol w:w="561"/>
        <w:gridCol w:w="1511"/>
        <w:gridCol w:w="2457"/>
        <w:gridCol w:w="1797"/>
        <w:gridCol w:w="1702"/>
        <w:gridCol w:w="1034"/>
      </w:tblGrid>
      <w:tr w:rsidR="00DD5C2B" w14:paraId="1EA013A6" w14:textId="77777777" w:rsidTr="00804D53">
        <w:trPr>
          <w:trHeight w:val="1644"/>
        </w:trPr>
        <w:tc>
          <w:tcPr>
            <w:tcW w:w="561" w:type="dxa"/>
            <w:tcBorders>
              <w:top w:val="single" w:sz="4" w:space="0" w:color="auto"/>
              <w:left w:val="single" w:sz="4" w:space="0" w:color="auto"/>
              <w:bottom w:val="single" w:sz="4" w:space="0" w:color="auto"/>
              <w:right w:val="single" w:sz="4" w:space="0" w:color="auto"/>
            </w:tcBorders>
            <w:hideMark/>
          </w:tcPr>
          <w:p w14:paraId="38233FC4" w14:textId="77777777" w:rsidR="00DD5C2B" w:rsidRDefault="00DD5C2B">
            <w:pPr>
              <w:tabs>
                <w:tab w:val="left" w:pos="8280"/>
              </w:tabs>
              <w:suppressAutoHyphens/>
              <w:spacing w:before="240" w:line="360" w:lineRule="auto"/>
              <w:jc w:val="both"/>
              <w:rPr>
                <w:rFonts w:eastAsia="MS Mincho"/>
                <w:bCs/>
                <w:lang w:eastAsia="ar-SA"/>
              </w:rPr>
            </w:pPr>
            <w:r>
              <w:rPr>
                <w:rFonts w:eastAsia="MS Mincho"/>
                <w:bCs/>
                <w:lang w:eastAsia="ar-SA"/>
              </w:rPr>
              <w:t>No.</w:t>
            </w:r>
          </w:p>
        </w:tc>
        <w:tc>
          <w:tcPr>
            <w:tcW w:w="1511" w:type="dxa"/>
            <w:tcBorders>
              <w:top w:val="single" w:sz="4" w:space="0" w:color="auto"/>
              <w:left w:val="single" w:sz="4" w:space="0" w:color="auto"/>
              <w:bottom w:val="single" w:sz="4" w:space="0" w:color="auto"/>
              <w:right w:val="single" w:sz="4" w:space="0" w:color="auto"/>
            </w:tcBorders>
            <w:hideMark/>
          </w:tcPr>
          <w:p w14:paraId="3B520A0F" w14:textId="77777777" w:rsidR="00DD5C2B" w:rsidRDefault="00DD5C2B">
            <w:pPr>
              <w:tabs>
                <w:tab w:val="left" w:pos="8280"/>
              </w:tabs>
              <w:suppressAutoHyphens/>
              <w:spacing w:before="240" w:after="0" w:line="144" w:lineRule="auto"/>
              <w:jc w:val="both"/>
              <w:rPr>
                <w:rFonts w:eastAsia="MS Mincho"/>
                <w:bCs/>
                <w:sz w:val="24"/>
                <w:szCs w:val="24"/>
                <w:lang w:eastAsia="ar-SA"/>
              </w:rPr>
            </w:pPr>
            <w:r>
              <w:rPr>
                <w:rFonts w:eastAsia="MS Mincho"/>
                <w:bCs/>
                <w:sz w:val="24"/>
                <w:szCs w:val="24"/>
                <w:lang w:eastAsia="ar-SA"/>
              </w:rPr>
              <w:t>Test Input</w:t>
            </w:r>
          </w:p>
        </w:tc>
        <w:tc>
          <w:tcPr>
            <w:tcW w:w="2457" w:type="dxa"/>
            <w:tcBorders>
              <w:top w:val="single" w:sz="4" w:space="0" w:color="auto"/>
              <w:left w:val="single" w:sz="4" w:space="0" w:color="auto"/>
              <w:bottom w:val="single" w:sz="4" w:space="0" w:color="auto"/>
              <w:right w:val="single" w:sz="4" w:space="0" w:color="auto"/>
            </w:tcBorders>
            <w:hideMark/>
          </w:tcPr>
          <w:p w14:paraId="5558C2B5" w14:textId="77777777" w:rsidR="00DD5C2B" w:rsidRDefault="00DD5C2B">
            <w:pPr>
              <w:tabs>
                <w:tab w:val="left" w:pos="8280"/>
              </w:tabs>
              <w:suppressAutoHyphens/>
              <w:spacing w:before="240" w:line="144" w:lineRule="auto"/>
              <w:rPr>
                <w:rFonts w:eastAsia="MS Mincho"/>
                <w:bCs/>
                <w:sz w:val="24"/>
                <w:szCs w:val="24"/>
                <w:lang w:eastAsia="ar-SA"/>
              </w:rPr>
            </w:pPr>
            <w:r>
              <w:rPr>
                <w:rFonts w:eastAsia="MS Mincho"/>
                <w:bCs/>
                <w:sz w:val="24"/>
                <w:szCs w:val="24"/>
                <w:lang w:eastAsia="ar-SA"/>
              </w:rPr>
              <w:t>Test Input</w:t>
            </w:r>
          </w:p>
        </w:tc>
        <w:tc>
          <w:tcPr>
            <w:tcW w:w="1797" w:type="dxa"/>
            <w:tcBorders>
              <w:top w:val="single" w:sz="4" w:space="0" w:color="auto"/>
              <w:left w:val="single" w:sz="4" w:space="0" w:color="auto"/>
              <w:bottom w:val="single" w:sz="4" w:space="0" w:color="auto"/>
              <w:right w:val="single" w:sz="4" w:space="0" w:color="auto"/>
            </w:tcBorders>
            <w:hideMark/>
          </w:tcPr>
          <w:p w14:paraId="49326AC0" w14:textId="77777777" w:rsidR="00DD5C2B" w:rsidRDefault="00DD5C2B">
            <w:pPr>
              <w:tabs>
                <w:tab w:val="left" w:pos="8280"/>
              </w:tabs>
              <w:suppressAutoHyphens/>
              <w:spacing w:before="240" w:line="144" w:lineRule="auto"/>
              <w:rPr>
                <w:rFonts w:eastAsia="MS Mincho"/>
                <w:bCs/>
                <w:sz w:val="24"/>
                <w:szCs w:val="24"/>
                <w:lang w:eastAsia="ar-SA"/>
              </w:rPr>
            </w:pPr>
            <w:r>
              <w:rPr>
                <w:rFonts w:eastAsia="MS Mincho"/>
                <w:bCs/>
                <w:sz w:val="24"/>
                <w:szCs w:val="24"/>
                <w:lang w:eastAsia="ar-SA"/>
              </w:rPr>
              <w:t xml:space="preserve">Expected </w:t>
            </w:r>
          </w:p>
          <w:p w14:paraId="2E362F27" w14:textId="77777777" w:rsidR="00DD5C2B" w:rsidRDefault="00DD5C2B">
            <w:pPr>
              <w:tabs>
                <w:tab w:val="left" w:pos="8280"/>
              </w:tabs>
              <w:suppressAutoHyphens/>
              <w:spacing w:before="240" w:line="144" w:lineRule="auto"/>
              <w:jc w:val="both"/>
              <w:rPr>
                <w:rFonts w:eastAsia="MS Mincho"/>
                <w:bCs/>
                <w:sz w:val="24"/>
                <w:szCs w:val="24"/>
                <w:lang w:eastAsia="ar-SA"/>
              </w:rPr>
            </w:pPr>
            <w:r>
              <w:rPr>
                <w:rFonts w:eastAsia="MS Mincho"/>
                <w:bCs/>
                <w:sz w:val="24"/>
                <w:szCs w:val="24"/>
                <w:lang w:eastAsia="ar-SA"/>
              </w:rPr>
              <w:t>Outcome</w:t>
            </w:r>
          </w:p>
        </w:tc>
        <w:tc>
          <w:tcPr>
            <w:tcW w:w="1702" w:type="dxa"/>
            <w:tcBorders>
              <w:top w:val="single" w:sz="4" w:space="0" w:color="auto"/>
              <w:left w:val="single" w:sz="4" w:space="0" w:color="auto"/>
              <w:bottom w:val="single" w:sz="4" w:space="0" w:color="auto"/>
              <w:right w:val="single" w:sz="4" w:space="0" w:color="auto"/>
            </w:tcBorders>
          </w:tcPr>
          <w:p w14:paraId="6FBBB81E" w14:textId="77777777" w:rsidR="00DD5C2B" w:rsidRDefault="00DD5C2B">
            <w:pPr>
              <w:tabs>
                <w:tab w:val="left" w:pos="8280"/>
              </w:tabs>
              <w:suppressAutoHyphens/>
              <w:spacing w:before="240" w:line="144" w:lineRule="auto"/>
              <w:jc w:val="both"/>
              <w:rPr>
                <w:rFonts w:eastAsia="MS Mincho"/>
                <w:bCs/>
                <w:sz w:val="24"/>
                <w:szCs w:val="24"/>
                <w:lang w:eastAsia="ar-SA"/>
              </w:rPr>
            </w:pPr>
            <w:r>
              <w:rPr>
                <w:rFonts w:eastAsia="MS Mincho"/>
                <w:bCs/>
                <w:sz w:val="24"/>
                <w:szCs w:val="24"/>
                <w:lang w:eastAsia="ar-SA"/>
              </w:rPr>
              <w:t>Obtained</w:t>
            </w:r>
          </w:p>
          <w:p w14:paraId="0F9345A5" w14:textId="77777777" w:rsidR="00DD5C2B" w:rsidRDefault="00DD5C2B">
            <w:pPr>
              <w:tabs>
                <w:tab w:val="left" w:pos="8280"/>
              </w:tabs>
              <w:suppressAutoHyphens/>
              <w:spacing w:before="240" w:line="144" w:lineRule="auto"/>
              <w:jc w:val="both"/>
              <w:rPr>
                <w:rFonts w:eastAsia="MS Mincho"/>
                <w:bCs/>
                <w:sz w:val="24"/>
                <w:szCs w:val="24"/>
                <w:lang w:eastAsia="ar-SA"/>
              </w:rPr>
            </w:pPr>
            <w:r>
              <w:rPr>
                <w:rFonts w:eastAsia="MS Mincho"/>
                <w:bCs/>
                <w:sz w:val="24"/>
                <w:szCs w:val="24"/>
                <w:lang w:eastAsia="ar-SA"/>
              </w:rPr>
              <w:t>Outcome</w:t>
            </w:r>
          </w:p>
          <w:p w14:paraId="1FE39067" w14:textId="77777777" w:rsidR="00DD5C2B" w:rsidRDefault="00DD5C2B">
            <w:pPr>
              <w:tabs>
                <w:tab w:val="left" w:pos="8280"/>
              </w:tabs>
              <w:suppressAutoHyphens/>
              <w:spacing w:before="240" w:line="12" w:lineRule="atLeast"/>
              <w:rPr>
                <w:rFonts w:eastAsia="MS Mincho"/>
                <w:bCs/>
                <w:lang w:eastAsia="ar-SA"/>
              </w:rPr>
            </w:pPr>
          </w:p>
        </w:tc>
        <w:tc>
          <w:tcPr>
            <w:tcW w:w="1034" w:type="dxa"/>
            <w:tcBorders>
              <w:top w:val="single" w:sz="4" w:space="0" w:color="auto"/>
              <w:left w:val="single" w:sz="4" w:space="0" w:color="auto"/>
              <w:bottom w:val="single" w:sz="4" w:space="0" w:color="auto"/>
              <w:right w:val="single" w:sz="4" w:space="0" w:color="auto"/>
            </w:tcBorders>
            <w:hideMark/>
          </w:tcPr>
          <w:p w14:paraId="78278180" w14:textId="77777777" w:rsidR="00DD5C2B" w:rsidRDefault="00DD5C2B">
            <w:pPr>
              <w:tabs>
                <w:tab w:val="left" w:pos="8280"/>
              </w:tabs>
              <w:suppressAutoHyphens/>
              <w:spacing w:before="240" w:line="144" w:lineRule="auto"/>
              <w:rPr>
                <w:rFonts w:eastAsia="MS Mincho"/>
                <w:bCs/>
                <w:lang w:eastAsia="ar-SA"/>
              </w:rPr>
            </w:pPr>
            <w:r>
              <w:rPr>
                <w:rFonts w:eastAsia="MS Mincho"/>
                <w:bCs/>
                <w:lang w:eastAsia="ar-SA"/>
              </w:rPr>
              <w:t>Pass/Fail</w:t>
            </w:r>
          </w:p>
        </w:tc>
      </w:tr>
      <w:tr w:rsidR="00DD5C2B" w14:paraId="45515F12" w14:textId="77777777" w:rsidTr="00804D53">
        <w:trPr>
          <w:trHeight w:val="1630"/>
        </w:trPr>
        <w:tc>
          <w:tcPr>
            <w:tcW w:w="561" w:type="dxa"/>
            <w:tcBorders>
              <w:top w:val="single" w:sz="4" w:space="0" w:color="auto"/>
              <w:left w:val="single" w:sz="4" w:space="0" w:color="auto"/>
              <w:bottom w:val="single" w:sz="4" w:space="0" w:color="auto"/>
              <w:right w:val="single" w:sz="4" w:space="0" w:color="auto"/>
            </w:tcBorders>
          </w:tcPr>
          <w:p w14:paraId="7E1E7C6D" w14:textId="77777777" w:rsidR="00DD5C2B" w:rsidRDefault="00DD5C2B">
            <w:pPr>
              <w:pStyle w:val="BalloonText"/>
              <w:rPr>
                <w:rFonts w:eastAsia="MS Mincho"/>
                <w:bCs/>
                <w:lang w:eastAsia="ar-SA"/>
              </w:rPr>
            </w:pPr>
          </w:p>
          <w:p w14:paraId="7298597B" w14:textId="77777777" w:rsidR="00DD5C2B" w:rsidRDefault="00DD5C2B">
            <w:pPr>
              <w:pStyle w:val="BalloonText"/>
              <w:rPr>
                <w:rFonts w:eastAsia="MS Mincho"/>
                <w:bCs/>
                <w:lang w:eastAsia="ar-SA"/>
              </w:rPr>
            </w:pPr>
            <w:r>
              <w:rPr>
                <w:rFonts w:eastAsia="MS Mincho"/>
                <w:bCs/>
                <w:lang w:eastAsia="ar-SA"/>
              </w:rPr>
              <w:t>1</w:t>
            </w:r>
          </w:p>
        </w:tc>
        <w:tc>
          <w:tcPr>
            <w:tcW w:w="1511" w:type="dxa"/>
            <w:tcBorders>
              <w:top w:val="single" w:sz="4" w:space="0" w:color="auto"/>
              <w:left w:val="single" w:sz="4" w:space="0" w:color="auto"/>
              <w:bottom w:val="single" w:sz="4" w:space="0" w:color="auto"/>
              <w:right w:val="single" w:sz="4" w:space="0" w:color="auto"/>
            </w:tcBorders>
            <w:hideMark/>
          </w:tcPr>
          <w:p w14:paraId="59ADB580" w14:textId="77777777" w:rsidR="00DD5C2B" w:rsidRDefault="00DD5C2B">
            <w:pPr>
              <w:tabs>
                <w:tab w:val="left" w:pos="8280"/>
              </w:tabs>
              <w:suppressAutoHyphens/>
              <w:spacing w:before="240" w:line="144" w:lineRule="auto"/>
              <w:rPr>
                <w:rFonts w:eastAsia="MS Mincho"/>
                <w:bCs/>
                <w:lang w:eastAsia="ar-SA"/>
              </w:rPr>
            </w:pPr>
            <w:r>
              <w:rPr>
                <w:rFonts w:eastAsia="MS Mincho"/>
                <w:bCs/>
                <w:lang w:eastAsia="ar-SA"/>
              </w:rPr>
              <w:t xml:space="preserve">User </w:t>
            </w:r>
          </w:p>
          <w:p w14:paraId="7818C60A" w14:textId="77777777" w:rsidR="00DD5C2B" w:rsidRDefault="00DD5C2B">
            <w:pPr>
              <w:tabs>
                <w:tab w:val="left" w:pos="8280"/>
              </w:tabs>
              <w:suppressAutoHyphens/>
              <w:spacing w:before="240" w:line="144" w:lineRule="auto"/>
              <w:rPr>
                <w:rFonts w:eastAsia="MS Mincho"/>
                <w:bCs/>
                <w:lang w:eastAsia="ar-SA"/>
              </w:rPr>
            </w:pPr>
            <w:r>
              <w:rPr>
                <w:rFonts w:eastAsia="MS Mincho"/>
                <w:bCs/>
                <w:lang w:eastAsia="ar-SA"/>
              </w:rPr>
              <w:t>Registration</w:t>
            </w:r>
          </w:p>
        </w:tc>
        <w:tc>
          <w:tcPr>
            <w:tcW w:w="2457" w:type="dxa"/>
            <w:tcBorders>
              <w:top w:val="single" w:sz="4" w:space="0" w:color="auto"/>
              <w:left w:val="single" w:sz="4" w:space="0" w:color="auto"/>
              <w:bottom w:val="single" w:sz="4" w:space="0" w:color="auto"/>
              <w:right w:val="single" w:sz="4" w:space="0" w:color="auto"/>
            </w:tcBorders>
            <w:hideMark/>
          </w:tcPr>
          <w:p w14:paraId="697265F7"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 xml:space="preserve">User must fill the </w:t>
            </w:r>
            <w:proofErr w:type="gramStart"/>
            <w:r>
              <w:rPr>
                <w:rFonts w:eastAsia="MS Mincho"/>
                <w:bCs/>
                <w:lang w:eastAsia="ar-SA"/>
              </w:rPr>
              <w:t>all</w:t>
            </w:r>
            <w:proofErr w:type="gramEnd"/>
            <w:r>
              <w:rPr>
                <w:rFonts w:eastAsia="MS Mincho"/>
                <w:bCs/>
                <w:lang w:eastAsia="ar-SA"/>
              </w:rPr>
              <w:t xml:space="preserve"> requirement for sign up.</w:t>
            </w:r>
          </w:p>
        </w:tc>
        <w:tc>
          <w:tcPr>
            <w:tcW w:w="1797" w:type="dxa"/>
            <w:tcBorders>
              <w:top w:val="single" w:sz="4" w:space="0" w:color="auto"/>
              <w:left w:val="single" w:sz="4" w:space="0" w:color="auto"/>
              <w:bottom w:val="single" w:sz="4" w:space="0" w:color="auto"/>
              <w:right w:val="single" w:sz="4" w:space="0" w:color="auto"/>
            </w:tcBorders>
            <w:hideMark/>
          </w:tcPr>
          <w:p w14:paraId="64BEAA24" w14:textId="0B6030DA" w:rsidR="00DD5C2B" w:rsidRDefault="00044793">
            <w:pPr>
              <w:tabs>
                <w:tab w:val="left" w:pos="8280"/>
              </w:tabs>
              <w:suppressAutoHyphens/>
              <w:spacing w:before="240" w:line="360" w:lineRule="auto"/>
              <w:rPr>
                <w:rFonts w:eastAsia="MS Mincho"/>
                <w:bCs/>
                <w:lang w:eastAsia="ar-SA"/>
              </w:rPr>
            </w:pPr>
            <w:r>
              <w:rPr>
                <w:rFonts w:eastAsia="MS Mincho"/>
                <w:bCs/>
                <w:lang w:eastAsia="ar-SA"/>
              </w:rPr>
              <w:t>Popup Succession</w:t>
            </w:r>
            <w:r w:rsidR="00205BB2">
              <w:rPr>
                <w:rFonts w:eastAsia="MS Mincho"/>
                <w:bCs/>
                <w:lang w:eastAsia="ar-SA"/>
              </w:rPr>
              <w:t xml:space="preserve"> message </w:t>
            </w:r>
          </w:p>
        </w:tc>
        <w:tc>
          <w:tcPr>
            <w:tcW w:w="1702" w:type="dxa"/>
            <w:tcBorders>
              <w:top w:val="single" w:sz="4" w:space="0" w:color="auto"/>
              <w:left w:val="single" w:sz="4" w:space="0" w:color="auto"/>
              <w:bottom w:val="single" w:sz="4" w:space="0" w:color="auto"/>
              <w:right w:val="single" w:sz="4" w:space="0" w:color="auto"/>
            </w:tcBorders>
            <w:hideMark/>
          </w:tcPr>
          <w:p w14:paraId="01921920" w14:textId="50C39B6C" w:rsidR="00DD5C2B" w:rsidRDefault="00044793">
            <w:pPr>
              <w:tabs>
                <w:tab w:val="left" w:pos="8280"/>
              </w:tabs>
              <w:suppressAutoHyphens/>
              <w:spacing w:before="240" w:line="360" w:lineRule="auto"/>
              <w:rPr>
                <w:rFonts w:eastAsia="MS Mincho"/>
                <w:bCs/>
                <w:lang w:eastAsia="ar-SA"/>
              </w:rPr>
            </w:pPr>
            <w:r>
              <w:rPr>
                <w:rFonts w:eastAsia="MS Mincho"/>
                <w:bCs/>
                <w:lang w:eastAsia="ar-SA"/>
              </w:rPr>
              <w:t>Popup Succession message showed</w:t>
            </w:r>
          </w:p>
        </w:tc>
        <w:tc>
          <w:tcPr>
            <w:tcW w:w="1034" w:type="dxa"/>
            <w:tcBorders>
              <w:top w:val="single" w:sz="4" w:space="0" w:color="auto"/>
              <w:left w:val="single" w:sz="4" w:space="0" w:color="auto"/>
              <w:bottom w:val="single" w:sz="4" w:space="0" w:color="auto"/>
              <w:right w:val="single" w:sz="4" w:space="0" w:color="auto"/>
            </w:tcBorders>
            <w:hideMark/>
          </w:tcPr>
          <w:p w14:paraId="5CDA7F45"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7E07249C" w14:textId="77777777" w:rsidTr="00804D53">
        <w:trPr>
          <w:trHeight w:val="1257"/>
        </w:trPr>
        <w:tc>
          <w:tcPr>
            <w:tcW w:w="561" w:type="dxa"/>
            <w:tcBorders>
              <w:top w:val="single" w:sz="4" w:space="0" w:color="auto"/>
              <w:left w:val="single" w:sz="4" w:space="0" w:color="auto"/>
              <w:bottom w:val="single" w:sz="4" w:space="0" w:color="auto"/>
              <w:right w:val="single" w:sz="4" w:space="0" w:color="auto"/>
            </w:tcBorders>
            <w:hideMark/>
          </w:tcPr>
          <w:p w14:paraId="5DB91525"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2</w:t>
            </w:r>
          </w:p>
        </w:tc>
        <w:tc>
          <w:tcPr>
            <w:tcW w:w="1511" w:type="dxa"/>
            <w:tcBorders>
              <w:top w:val="single" w:sz="4" w:space="0" w:color="auto"/>
              <w:left w:val="single" w:sz="4" w:space="0" w:color="auto"/>
              <w:bottom w:val="single" w:sz="4" w:space="0" w:color="auto"/>
              <w:right w:val="single" w:sz="4" w:space="0" w:color="auto"/>
            </w:tcBorders>
            <w:hideMark/>
          </w:tcPr>
          <w:p w14:paraId="206D23F4" w14:textId="5196ED57" w:rsidR="00DD5C2B" w:rsidRDefault="00DD0C13">
            <w:pPr>
              <w:tabs>
                <w:tab w:val="left" w:pos="8280"/>
              </w:tabs>
              <w:suppressAutoHyphens/>
              <w:spacing w:before="240" w:line="360" w:lineRule="auto"/>
              <w:rPr>
                <w:rFonts w:eastAsia="MS Mincho"/>
                <w:bCs/>
                <w:lang w:eastAsia="ar-SA"/>
              </w:rPr>
            </w:pPr>
            <w:r>
              <w:rPr>
                <w:rFonts w:eastAsia="MS Mincho"/>
                <w:bCs/>
                <w:lang w:eastAsia="ar-SA"/>
              </w:rPr>
              <w:t>Form validation</w:t>
            </w:r>
          </w:p>
        </w:tc>
        <w:tc>
          <w:tcPr>
            <w:tcW w:w="2457" w:type="dxa"/>
            <w:tcBorders>
              <w:top w:val="single" w:sz="4" w:space="0" w:color="auto"/>
              <w:left w:val="single" w:sz="4" w:space="0" w:color="auto"/>
              <w:bottom w:val="single" w:sz="4" w:space="0" w:color="auto"/>
              <w:right w:val="single" w:sz="4" w:space="0" w:color="auto"/>
            </w:tcBorders>
            <w:hideMark/>
          </w:tcPr>
          <w:p w14:paraId="1609169E" w14:textId="369DD120" w:rsidR="00DD5C2B" w:rsidRDefault="00DD0C13">
            <w:pPr>
              <w:tabs>
                <w:tab w:val="left" w:pos="8280"/>
              </w:tabs>
              <w:suppressAutoHyphens/>
              <w:spacing w:before="240" w:line="360" w:lineRule="auto"/>
              <w:rPr>
                <w:rFonts w:eastAsia="MS Mincho"/>
                <w:bCs/>
                <w:lang w:eastAsia="ar-SA"/>
              </w:rPr>
            </w:pPr>
            <w:r>
              <w:rPr>
                <w:rFonts w:eastAsia="MS Mincho"/>
                <w:bCs/>
                <w:lang w:eastAsia="ar-SA"/>
              </w:rPr>
              <w:t xml:space="preserve">Submit without filling </w:t>
            </w:r>
            <w:r w:rsidR="00280EFC">
              <w:rPr>
                <w:rFonts w:eastAsia="MS Mincho"/>
                <w:bCs/>
                <w:lang w:eastAsia="ar-SA"/>
              </w:rPr>
              <w:t>inputs</w:t>
            </w:r>
          </w:p>
        </w:tc>
        <w:tc>
          <w:tcPr>
            <w:tcW w:w="1797" w:type="dxa"/>
            <w:tcBorders>
              <w:top w:val="single" w:sz="4" w:space="0" w:color="auto"/>
              <w:left w:val="single" w:sz="4" w:space="0" w:color="auto"/>
              <w:bottom w:val="single" w:sz="4" w:space="0" w:color="auto"/>
              <w:right w:val="single" w:sz="4" w:space="0" w:color="auto"/>
            </w:tcBorders>
            <w:hideMark/>
          </w:tcPr>
          <w:p w14:paraId="75B5701B" w14:textId="7444AF0F" w:rsidR="00DD5C2B" w:rsidRDefault="00280EFC">
            <w:pPr>
              <w:tabs>
                <w:tab w:val="left" w:pos="8280"/>
              </w:tabs>
              <w:suppressAutoHyphens/>
              <w:spacing w:before="240" w:line="360" w:lineRule="auto"/>
              <w:rPr>
                <w:rFonts w:eastAsia="MS Mincho"/>
                <w:bCs/>
                <w:lang w:eastAsia="ar-SA"/>
              </w:rPr>
            </w:pPr>
            <w:r>
              <w:rPr>
                <w:rFonts w:eastAsia="MS Mincho"/>
                <w:bCs/>
                <w:lang w:eastAsia="ar-SA"/>
              </w:rPr>
              <w:t>Warning message show</w:t>
            </w:r>
          </w:p>
        </w:tc>
        <w:tc>
          <w:tcPr>
            <w:tcW w:w="1702" w:type="dxa"/>
            <w:tcBorders>
              <w:top w:val="single" w:sz="4" w:space="0" w:color="auto"/>
              <w:left w:val="single" w:sz="4" w:space="0" w:color="auto"/>
              <w:bottom w:val="single" w:sz="4" w:space="0" w:color="auto"/>
              <w:right w:val="single" w:sz="4" w:space="0" w:color="auto"/>
            </w:tcBorders>
            <w:hideMark/>
          </w:tcPr>
          <w:p w14:paraId="4C9AAB4D" w14:textId="4657EBCA" w:rsidR="00DD5C2B" w:rsidRDefault="00280EFC">
            <w:pPr>
              <w:tabs>
                <w:tab w:val="left" w:pos="8280"/>
              </w:tabs>
              <w:suppressAutoHyphens/>
              <w:spacing w:before="240" w:line="360" w:lineRule="auto"/>
              <w:rPr>
                <w:rFonts w:eastAsia="MS Mincho"/>
                <w:bCs/>
                <w:lang w:eastAsia="ar-SA"/>
              </w:rPr>
            </w:pPr>
            <w:r>
              <w:rPr>
                <w:rFonts w:eastAsia="MS Mincho"/>
                <w:bCs/>
                <w:lang w:eastAsia="ar-SA"/>
              </w:rPr>
              <w:t>Warning message shown</w:t>
            </w:r>
          </w:p>
        </w:tc>
        <w:tc>
          <w:tcPr>
            <w:tcW w:w="1034" w:type="dxa"/>
            <w:tcBorders>
              <w:top w:val="single" w:sz="4" w:space="0" w:color="auto"/>
              <w:left w:val="single" w:sz="4" w:space="0" w:color="auto"/>
              <w:bottom w:val="single" w:sz="4" w:space="0" w:color="auto"/>
              <w:right w:val="single" w:sz="4" w:space="0" w:color="auto"/>
            </w:tcBorders>
            <w:hideMark/>
          </w:tcPr>
          <w:p w14:paraId="64AA8D99"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4C8B36AD" w14:textId="77777777" w:rsidTr="00804D53">
        <w:trPr>
          <w:trHeight w:val="1630"/>
        </w:trPr>
        <w:tc>
          <w:tcPr>
            <w:tcW w:w="561" w:type="dxa"/>
            <w:tcBorders>
              <w:top w:val="single" w:sz="4" w:space="0" w:color="auto"/>
              <w:left w:val="single" w:sz="4" w:space="0" w:color="auto"/>
              <w:bottom w:val="single" w:sz="4" w:space="0" w:color="auto"/>
              <w:right w:val="single" w:sz="4" w:space="0" w:color="auto"/>
            </w:tcBorders>
            <w:hideMark/>
          </w:tcPr>
          <w:p w14:paraId="73146270"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3</w:t>
            </w:r>
          </w:p>
        </w:tc>
        <w:tc>
          <w:tcPr>
            <w:tcW w:w="1511" w:type="dxa"/>
            <w:tcBorders>
              <w:top w:val="single" w:sz="4" w:space="0" w:color="auto"/>
              <w:left w:val="single" w:sz="4" w:space="0" w:color="auto"/>
              <w:bottom w:val="single" w:sz="4" w:space="0" w:color="auto"/>
              <w:right w:val="single" w:sz="4" w:space="0" w:color="auto"/>
            </w:tcBorders>
            <w:hideMark/>
          </w:tcPr>
          <w:p w14:paraId="701166EF"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User Log In</w:t>
            </w:r>
          </w:p>
        </w:tc>
        <w:tc>
          <w:tcPr>
            <w:tcW w:w="2457" w:type="dxa"/>
            <w:tcBorders>
              <w:top w:val="single" w:sz="4" w:space="0" w:color="auto"/>
              <w:left w:val="single" w:sz="4" w:space="0" w:color="auto"/>
              <w:bottom w:val="single" w:sz="4" w:space="0" w:color="auto"/>
              <w:right w:val="single" w:sz="4" w:space="0" w:color="auto"/>
            </w:tcBorders>
            <w:hideMark/>
          </w:tcPr>
          <w:p w14:paraId="66A6CF97"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Fill Information using correct email and password</w:t>
            </w:r>
          </w:p>
        </w:tc>
        <w:tc>
          <w:tcPr>
            <w:tcW w:w="1797" w:type="dxa"/>
            <w:tcBorders>
              <w:top w:val="single" w:sz="4" w:space="0" w:color="auto"/>
              <w:left w:val="single" w:sz="4" w:space="0" w:color="auto"/>
              <w:bottom w:val="single" w:sz="4" w:space="0" w:color="auto"/>
              <w:right w:val="single" w:sz="4" w:space="0" w:color="auto"/>
            </w:tcBorders>
            <w:hideMark/>
          </w:tcPr>
          <w:p w14:paraId="2876BBEF"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Successfully logged in</w:t>
            </w:r>
          </w:p>
        </w:tc>
        <w:tc>
          <w:tcPr>
            <w:tcW w:w="1702" w:type="dxa"/>
            <w:tcBorders>
              <w:top w:val="single" w:sz="4" w:space="0" w:color="auto"/>
              <w:left w:val="single" w:sz="4" w:space="0" w:color="auto"/>
              <w:bottom w:val="single" w:sz="4" w:space="0" w:color="auto"/>
              <w:right w:val="single" w:sz="4" w:space="0" w:color="auto"/>
            </w:tcBorders>
            <w:hideMark/>
          </w:tcPr>
          <w:p w14:paraId="6E147EC3"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Successfully logged in</w:t>
            </w:r>
          </w:p>
        </w:tc>
        <w:tc>
          <w:tcPr>
            <w:tcW w:w="1034" w:type="dxa"/>
            <w:tcBorders>
              <w:top w:val="single" w:sz="4" w:space="0" w:color="auto"/>
              <w:left w:val="single" w:sz="4" w:space="0" w:color="auto"/>
              <w:bottom w:val="single" w:sz="4" w:space="0" w:color="auto"/>
              <w:right w:val="single" w:sz="4" w:space="0" w:color="auto"/>
            </w:tcBorders>
            <w:hideMark/>
          </w:tcPr>
          <w:p w14:paraId="234FEEDC"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4D52A4D3" w14:textId="77777777" w:rsidTr="00804D53">
        <w:trPr>
          <w:trHeight w:val="1630"/>
        </w:trPr>
        <w:tc>
          <w:tcPr>
            <w:tcW w:w="561" w:type="dxa"/>
            <w:tcBorders>
              <w:top w:val="single" w:sz="4" w:space="0" w:color="auto"/>
              <w:left w:val="single" w:sz="4" w:space="0" w:color="auto"/>
              <w:bottom w:val="single" w:sz="4" w:space="0" w:color="auto"/>
              <w:right w:val="single" w:sz="4" w:space="0" w:color="auto"/>
            </w:tcBorders>
            <w:hideMark/>
          </w:tcPr>
          <w:p w14:paraId="13BD7300"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lastRenderedPageBreak/>
              <w:t>4</w:t>
            </w:r>
          </w:p>
        </w:tc>
        <w:tc>
          <w:tcPr>
            <w:tcW w:w="1511" w:type="dxa"/>
            <w:tcBorders>
              <w:top w:val="single" w:sz="4" w:space="0" w:color="auto"/>
              <w:left w:val="single" w:sz="4" w:space="0" w:color="auto"/>
              <w:bottom w:val="single" w:sz="4" w:space="0" w:color="auto"/>
              <w:right w:val="single" w:sz="4" w:space="0" w:color="auto"/>
            </w:tcBorders>
            <w:hideMark/>
          </w:tcPr>
          <w:p w14:paraId="65F18CE8"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User Log In</w:t>
            </w:r>
          </w:p>
        </w:tc>
        <w:tc>
          <w:tcPr>
            <w:tcW w:w="2457" w:type="dxa"/>
            <w:tcBorders>
              <w:top w:val="single" w:sz="4" w:space="0" w:color="auto"/>
              <w:left w:val="single" w:sz="4" w:space="0" w:color="auto"/>
              <w:bottom w:val="single" w:sz="4" w:space="0" w:color="auto"/>
              <w:right w:val="single" w:sz="4" w:space="0" w:color="auto"/>
            </w:tcBorders>
            <w:hideMark/>
          </w:tcPr>
          <w:p w14:paraId="7EB78C2D"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Wrong email and password provided</w:t>
            </w:r>
          </w:p>
        </w:tc>
        <w:tc>
          <w:tcPr>
            <w:tcW w:w="1797" w:type="dxa"/>
            <w:tcBorders>
              <w:top w:val="single" w:sz="4" w:space="0" w:color="auto"/>
              <w:left w:val="single" w:sz="4" w:space="0" w:color="auto"/>
              <w:bottom w:val="single" w:sz="4" w:space="0" w:color="auto"/>
              <w:right w:val="single" w:sz="4" w:space="0" w:color="auto"/>
            </w:tcBorders>
            <w:hideMark/>
          </w:tcPr>
          <w:p w14:paraId="628989C4"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Incorrect email and password provided</w:t>
            </w:r>
          </w:p>
        </w:tc>
        <w:tc>
          <w:tcPr>
            <w:tcW w:w="1702" w:type="dxa"/>
            <w:tcBorders>
              <w:top w:val="single" w:sz="4" w:space="0" w:color="auto"/>
              <w:left w:val="single" w:sz="4" w:space="0" w:color="auto"/>
              <w:bottom w:val="single" w:sz="4" w:space="0" w:color="auto"/>
              <w:right w:val="single" w:sz="4" w:space="0" w:color="auto"/>
            </w:tcBorders>
            <w:hideMark/>
          </w:tcPr>
          <w:p w14:paraId="517701F0"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Incorrect email and password provided</w:t>
            </w:r>
          </w:p>
        </w:tc>
        <w:tc>
          <w:tcPr>
            <w:tcW w:w="1034" w:type="dxa"/>
            <w:tcBorders>
              <w:top w:val="single" w:sz="4" w:space="0" w:color="auto"/>
              <w:left w:val="single" w:sz="4" w:space="0" w:color="auto"/>
              <w:bottom w:val="single" w:sz="4" w:space="0" w:color="auto"/>
              <w:right w:val="single" w:sz="4" w:space="0" w:color="auto"/>
            </w:tcBorders>
            <w:hideMark/>
          </w:tcPr>
          <w:p w14:paraId="5D9236F1"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510E4823" w14:textId="77777777" w:rsidTr="00804D53">
        <w:trPr>
          <w:trHeight w:val="1243"/>
        </w:trPr>
        <w:tc>
          <w:tcPr>
            <w:tcW w:w="561" w:type="dxa"/>
            <w:tcBorders>
              <w:top w:val="single" w:sz="4" w:space="0" w:color="auto"/>
              <w:left w:val="single" w:sz="4" w:space="0" w:color="auto"/>
              <w:bottom w:val="single" w:sz="4" w:space="0" w:color="auto"/>
              <w:right w:val="single" w:sz="4" w:space="0" w:color="auto"/>
            </w:tcBorders>
            <w:hideMark/>
          </w:tcPr>
          <w:p w14:paraId="768A145B"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5</w:t>
            </w:r>
          </w:p>
        </w:tc>
        <w:tc>
          <w:tcPr>
            <w:tcW w:w="1511" w:type="dxa"/>
            <w:tcBorders>
              <w:top w:val="single" w:sz="4" w:space="0" w:color="auto"/>
              <w:left w:val="single" w:sz="4" w:space="0" w:color="auto"/>
              <w:bottom w:val="single" w:sz="4" w:space="0" w:color="auto"/>
              <w:right w:val="single" w:sz="4" w:space="0" w:color="auto"/>
            </w:tcBorders>
            <w:hideMark/>
          </w:tcPr>
          <w:p w14:paraId="2A3BE1DE"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User Log In</w:t>
            </w:r>
          </w:p>
        </w:tc>
        <w:tc>
          <w:tcPr>
            <w:tcW w:w="2457" w:type="dxa"/>
            <w:tcBorders>
              <w:top w:val="single" w:sz="4" w:space="0" w:color="auto"/>
              <w:left w:val="single" w:sz="4" w:space="0" w:color="auto"/>
              <w:bottom w:val="single" w:sz="4" w:space="0" w:color="auto"/>
              <w:right w:val="single" w:sz="4" w:space="0" w:color="auto"/>
            </w:tcBorders>
            <w:hideMark/>
          </w:tcPr>
          <w:p w14:paraId="5654D066"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Account not created</w:t>
            </w:r>
          </w:p>
        </w:tc>
        <w:tc>
          <w:tcPr>
            <w:tcW w:w="1797" w:type="dxa"/>
            <w:tcBorders>
              <w:top w:val="single" w:sz="4" w:space="0" w:color="auto"/>
              <w:left w:val="single" w:sz="4" w:space="0" w:color="auto"/>
              <w:bottom w:val="single" w:sz="4" w:space="0" w:color="auto"/>
              <w:right w:val="single" w:sz="4" w:space="0" w:color="auto"/>
            </w:tcBorders>
            <w:hideMark/>
          </w:tcPr>
          <w:p w14:paraId="0ECBAF3A"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 xml:space="preserve">Account not exist </w:t>
            </w:r>
          </w:p>
        </w:tc>
        <w:tc>
          <w:tcPr>
            <w:tcW w:w="1702" w:type="dxa"/>
            <w:tcBorders>
              <w:top w:val="single" w:sz="4" w:space="0" w:color="auto"/>
              <w:left w:val="single" w:sz="4" w:space="0" w:color="auto"/>
              <w:bottom w:val="single" w:sz="4" w:space="0" w:color="auto"/>
              <w:right w:val="single" w:sz="4" w:space="0" w:color="auto"/>
            </w:tcBorders>
            <w:hideMark/>
          </w:tcPr>
          <w:p w14:paraId="370DF333"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Account not exist</w:t>
            </w:r>
          </w:p>
        </w:tc>
        <w:tc>
          <w:tcPr>
            <w:tcW w:w="1034" w:type="dxa"/>
            <w:tcBorders>
              <w:top w:val="single" w:sz="4" w:space="0" w:color="auto"/>
              <w:left w:val="single" w:sz="4" w:space="0" w:color="auto"/>
              <w:bottom w:val="single" w:sz="4" w:space="0" w:color="auto"/>
              <w:right w:val="single" w:sz="4" w:space="0" w:color="auto"/>
            </w:tcBorders>
            <w:hideMark/>
          </w:tcPr>
          <w:p w14:paraId="2D37CF09"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21696A5B" w14:textId="77777777" w:rsidTr="00804D53">
        <w:trPr>
          <w:trHeight w:val="1257"/>
        </w:trPr>
        <w:tc>
          <w:tcPr>
            <w:tcW w:w="561" w:type="dxa"/>
            <w:tcBorders>
              <w:top w:val="single" w:sz="4" w:space="0" w:color="auto"/>
              <w:left w:val="single" w:sz="4" w:space="0" w:color="auto"/>
              <w:bottom w:val="single" w:sz="4" w:space="0" w:color="auto"/>
              <w:right w:val="single" w:sz="4" w:space="0" w:color="auto"/>
            </w:tcBorders>
            <w:hideMark/>
          </w:tcPr>
          <w:p w14:paraId="2BF24593"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6</w:t>
            </w:r>
          </w:p>
        </w:tc>
        <w:tc>
          <w:tcPr>
            <w:tcW w:w="1511" w:type="dxa"/>
            <w:tcBorders>
              <w:top w:val="single" w:sz="4" w:space="0" w:color="auto"/>
              <w:left w:val="single" w:sz="4" w:space="0" w:color="auto"/>
              <w:bottom w:val="single" w:sz="4" w:space="0" w:color="auto"/>
              <w:right w:val="single" w:sz="4" w:space="0" w:color="auto"/>
            </w:tcBorders>
            <w:hideMark/>
          </w:tcPr>
          <w:p w14:paraId="0863F099" w14:textId="08C956FB" w:rsidR="00DD5C2B" w:rsidRDefault="00280EFC">
            <w:pPr>
              <w:tabs>
                <w:tab w:val="left" w:pos="8280"/>
              </w:tabs>
              <w:suppressAutoHyphens/>
              <w:spacing w:before="240" w:line="360" w:lineRule="auto"/>
              <w:rPr>
                <w:rFonts w:eastAsia="MS Mincho"/>
                <w:bCs/>
                <w:lang w:eastAsia="ar-SA"/>
              </w:rPr>
            </w:pPr>
            <w:r>
              <w:rPr>
                <w:rFonts w:eastAsia="MS Mincho"/>
                <w:bCs/>
                <w:lang w:eastAsia="ar-SA"/>
              </w:rPr>
              <w:t>Appointment</w:t>
            </w:r>
          </w:p>
        </w:tc>
        <w:tc>
          <w:tcPr>
            <w:tcW w:w="2457" w:type="dxa"/>
            <w:tcBorders>
              <w:top w:val="single" w:sz="4" w:space="0" w:color="auto"/>
              <w:left w:val="single" w:sz="4" w:space="0" w:color="auto"/>
              <w:bottom w:val="single" w:sz="4" w:space="0" w:color="auto"/>
              <w:right w:val="single" w:sz="4" w:space="0" w:color="auto"/>
            </w:tcBorders>
            <w:hideMark/>
          </w:tcPr>
          <w:p w14:paraId="7D11C909" w14:textId="585C8D7D" w:rsidR="00DD5C2B" w:rsidRDefault="00280EFC">
            <w:pPr>
              <w:tabs>
                <w:tab w:val="left" w:pos="8280"/>
              </w:tabs>
              <w:suppressAutoHyphens/>
              <w:spacing w:before="240" w:line="360" w:lineRule="auto"/>
              <w:rPr>
                <w:rFonts w:eastAsia="MS Mincho"/>
                <w:bCs/>
                <w:lang w:eastAsia="ar-SA"/>
              </w:rPr>
            </w:pPr>
            <w:r>
              <w:rPr>
                <w:rFonts w:eastAsia="MS Mincho"/>
                <w:bCs/>
                <w:lang w:eastAsia="ar-SA"/>
              </w:rPr>
              <w:t>Appointment creation</w:t>
            </w:r>
          </w:p>
        </w:tc>
        <w:tc>
          <w:tcPr>
            <w:tcW w:w="1797" w:type="dxa"/>
            <w:tcBorders>
              <w:top w:val="single" w:sz="4" w:space="0" w:color="auto"/>
              <w:left w:val="single" w:sz="4" w:space="0" w:color="auto"/>
              <w:bottom w:val="single" w:sz="4" w:space="0" w:color="auto"/>
              <w:right w:val="single" w:sz="4" w:space="0" w:color="auto"/>
            </w:tcBorders>
            <w:hideMark/>
          </w:tcPr>
          <w:p w14:paraId="2E5A6BF6" w14:textId="20D971F4" w:rsidR="00DD5C2B" w:rsidRDefault="00280EFC">
            <w:pPr>
              <w:tabs>
                <w:tab w:val="left" w:pos="8280"/>
              </w:tabs>
              <w:suppressAutoHyphens/>
              <w:spacing w:before="240" w:line="360" w:lineRule="auto"/>
              <w:rPr>
                <w:rFonts w:eastAsia="MS Mincho"/>
                <w:bCs/>
                <w:lang w:eastAsia="ar-SA"/>
              </w:rPr>
            </w:pPr>
            <w:r>
              <w:rPr>
                <w:rFonts w:eastAsia="MS Mincho"/>
                <w:bCs/>
                <w:lang w:eastAsia="ar-SA"/>
              </w:rPr>
              <w:t>placed</w:t>
            </w:r>
            <w:r w:rsidR="00DD5C2B">
              <w:rPr>
                <w:rFonts w:eastAsia="MS Mincho"/>
                <w:bCs/>
                <w:lang w:eastAsia="ar-SA"/>
              </w:rPr>
              <w:t xml:space="preserve"> successfully</w:t>
            </w:r>
          </w:p>
        </w:tc>
        <w:tc>
          <w:tcPr>
            <w:tcW w:w="1702" w:type="dxa"/>
            <w:tcBorders>
              <w:top w:val="single" w:sz="4" w:space="0" w:color="auto"/>
              <w:left w:val="single" w:sz="4" w:space="0" w:color="auto"/>
              <w:bottom w:val="single" w:sz="4" w:space="0" w:color="auto"/>
              <w:right w:val="single" w:sz="4" w:space="0" w:color="auto"/>
            </w:tcBorders>
            <w:hideMark/>
          </w:tcPr>
          <w:p w14:paraId="5DEC826C" w14:textId="778DDBE2" w:rsidR="00DD5C2B" w:rsidRDefault="00280EFC">
            <w:pPr>
              <w:tabs>
                <w:tab w:val="left" w:pos="8280"/>
              </w:tabs>
              <w:suppressAutoHyphens/>
              <w:spacing w:before="240" w:line="360" w:lineRule="auto"/>
              <w:rPr>
                <w:rFonts w:eastAsia="MS Mincho"/>
                <w:bCs/>
                <w:lang w:eastAsia="ar-SA"/>
              </w:rPr>
            </w:pPr>
            <w:r>
              <w:rPr>
                <w:rFonts w:eastAsia="MS Mincho"/>
                <w:bCs/>
                <w:lang w:eastAsia="ar-SA"/>
              </w:rPr>
              <w:t>placed</w:t>
            </w:r>
            <w:r w:rsidR="00DD5C2B">
              <w:rPr>
                <w:rFonts w:eastAsia="MS Mincho"/>
                <w:bCs/>
                <w:lang w:eastAsia="ar-SA"/>
              </w:rPr>
              <w:t xml:space="preserve"> successfully</w:t>
            </w:r>
          </w:p>
        </w:tc>
        <w:tc>
          <w:tcPr>
            <w:tcW w:w="1034" w:type="dxa"/>
            <w:tcBorders>
              <w:top w:val="single" w:sz="4" w:space="0" w:color="auto"/>
              <w:left w:val="single" w:sz="4" w:space="0" w:color="auto"/>
              <w:bottom w:val="single" w:sz="4" w:space="0" w:color="auto"/>
              <w:right w:val="single" w:sz="4" w:space="0" w:color="auto"/>
            </w:tcBorders>
            <w:hideMark/>
          </w:tcPr>
          <w:p w14:paraId="55546311"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30A0437B" w14:textId="77777777" w:rsidTr="00804D53">
        <w:trPr>
          <w:trHeight w:val="873"/>
        </w:trPr>
        <w:tc>
          <w:tcPr>
            <w:tcW w:w="561" w:type="dxa"/>
            <w:tcBorders>
              <w:top w:val="single" w:sz="4" w:space="0" w:color="auto"/>
              <w:left w:val="single" w:sz="4" w:space="0" w:color="auto"/>
              <w:bottom w:val="single" w:sz="4" w:space="0" w:color="auto"/>
              <w:right w:val="single" w:sz="4" w:space="0" w:color="auto"/>
            </w:tcBorders>
            <w:hideMark/>
          </w:tcPr>
          <w:p w14:paraId="6421DD1A"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7</w:t>
            </w:r>
          </w:p>
        </w:tc>
        <w:tc>
          <w:tcPr>
            <w:tcW w:w="1511" w:type="dxa"/>
            <w:tcBorders>
              <w:top w:val="single" w:sz="4" w:space="0" w:color="auto"/>
              <w:left w:val="single" w:sz="4" w:space="0" w:color="auto"/>
              <w:bottom w:val="single" w:sz="4" w:space="0" w:color="auto"/>
              <w:right w:val="single" w:sz="4" w:space="0" w:color="auto"/>
            </w:tcBorders>
            <w:hideMark/>
          </w:tcPr>
          <w:p w14:paraId="022C298E" w14:textId="00C63F4A" w:rsidR="00DD5C2B" w:rsidRDefault="00280EFC">
            <w:pPr>
              <w:tabs>
                <w:tab w:val="left" w:pos="8280"/>
              </w:tabs>
              <w:suppressAutoHyphens/>
              <w:spacing w:before="240" w:line="360" w:lineRule="auto"/>
              <w:rPr>
                <w:rFonts w:eastAsia="MS Mincho"/>
                <w:bCs/>
                <w:lang w:eastAsia="ar-SA"/>
              </w:rPr>
            </w:pPr>
            <w:r>
              <w:rPr>
                <w:rFonts w:eastAsia="MS Mincho"/>
                <w:bCs/>
                <w:lang w:eastAsia="ar-SA"/>
              </w:rPr>
              <w:t>Buy package</w:t>
            </w:r>
          </w:p>
        </w:tc>
        <w:tc>
          <w:tcPr>
            <w:tcW w:w="2457" w:type="dxa"/>
            <w:tcBorders>
              <w:top w:val="single" w:sz="4" w:space="0" w:color="auto"/>
              <w:left w:val="single" w:sz="4" w:space="0" w:color="auto"/>
              <w:bottom w:val="single" w:sz="4" w:space="0" w:color="auto"/>
              <w:right w:val="single" w:sz="4" w:space="0" w:color="auto"/>
            </w:tcBorders>
            <w:hideMark/>
          </w:tcPr>
          <w:p w14:paraId="7342F0C5" w14:textId="566F1B5D" w:rsidR="00DD5C2B" w:rsidRDefault="00280EFC">
            <w:pPr>
              <w:tabs>
                <w:tab w:val="left" w:pos="8280"/>
              </w:tabs>
              <w:suppressAutoHyphens/>
              <w:spacing w:before="240" w:line="360" w:lineRule="auto"/>
              <w:rPr>
                <w:rFonts w:eastAsia="MS Mincho"/>
                <w:bCs/>
                <w:lang w:eastAsia="ar-SA"/>
              </w:rPr>
            </w:pPr>
            <w:r>
              <w:rPr>
                <w:rFonts w:eastAsia="MS Mincho"/>
                <w:bCs/>
                <w:lang w:eastAsia="ar-SA"/>
              </w:rPr>
              <w:t>Try to buy package</w:t>
            </w:r>
          </w:p>
        </w:tc>
        <w:tc>
          <w:tcPr>
            <w:tcW w:w="1797" w:type="dxa"/>
            <w:tcBorders>
              <w:top w:val="single" w:sz="4" w:space="0" w:color="auto"/>
              <w:left w:val="single" w:sz="4" w:space="0" w:color="auto"/>
              <w:bottom w:val="single" w:sz="4" w:space="0" w:color="auto"/>
              <w:right w:val="single" w:sz="4" w:space="0" w:color="auto"/>
            </w:tcBorders>
            <w:hideMark/>
          </w:tcPr>
          <w:p w14:paraId="6A1B9AA5" w14:textId="2DB132B0" w:rsidR="00DD5C2B" w:rsidRDefault="00DD5C2B">
            <w:pPr>
              <w:tabs>
                <w:tab w:val="left" w:pos="8280"/>
              </w:tabs>
              <w:suppressAutoHyphens/>
              <w:spacing w:before="240" w:line="360" w:lineRule="auto"/>
              <w:rPr>
                <w:rFonts w:eastAsia="MS Mincho"/>
                <w:bCs/>
                <w:lang w:eastAsia="ar-SA"/>
              </w:rPr>
            </w:pPr>
            <w:r>
              <w:rPr>
                <w:rFonts w:eastAsia="MS Mincho"/>
                <w:bCs/>
                <w:lang w:eastAsia="ar-SA"/>
              </w:rPr>
              <w:t>Pa</w:t>
            </w:r>
            <w:r w:rsidR="00280EFC">
              <w:rPr>
                <w:rFonts w:eastAsia="MS Mincho"/>
                <w:bCs/>
                <w:lang w:eastAsia="ar-SA"/>
              </w:rPr>
              <w:t>ckage buy</w:t>
            </w:r>
          </w:p>
        </w:tc>
        <w:tc>
          <w:tcPr>
            <w:tcW w:w="1702" w:type="dxa"/>
            <w:tcBorders>
              <w:top w:val="single" w:sz="4" w:space="0" w:color="auto"/>
              <w:left w:val="single" w:sz="4" w:space="0" w:color="auto"/>
              <w:bottom w:val="single" w:sz="4" w:space="0" w:color="auto"/>
              <w:right w:val="single" w:sz="4" w:space="0" w:color="auto"/>
            </w:tcBorders>
            <w:hideMark/>
          </w:tcPr>
          <w:p w14:paraId="40089E0F" w14:textId="08E03F87" w:rsidR="00DD5C2B" w:rsidRDefault="00DD5C2B">
            <w:pPr>
              <w:tabs>
                <w:tab w:val="left" w:pos="8280"/>
              </w:tabs>
              <w:suppressAutoHyphens/>
              <w:spacing w:before="240" w:line="360" w:lineRule="auto"/>
              <w:rPr>
                <w:rFonts w:eastAsia="MS Mincho"/>
                <w:bCs/>
                <w:lang w:eastAsia="ar-SA"/>
              </w:rPr>
            </w:pPr>
            <w:r>
              <w:rPr>
                <w:rFonts w:eastAsia="MS Mincho"/>
                <w:bCs/>
                <w:lang w:eastAsia="ar-SA"/>
              </w:rPr>
              <w:t>Pa</w:t>
            </w:r>
            <w:r w:rsidR="00280EFC">
              <w:rPr>
                <w:rFonts w:eastAsia="MS Mincho"/>
                <w:bCs/>
                <w:lang w:eastAsia="ar-SA"/>
              </w:rPr>
              <w:t>ckage bought</w:t>
            </w:r>
          </w:p>
        </w:tc>
        <w:tc>
          <w:tcPr>
            <w:tcW w:w="1034" w:type="dxa"/>
            <w:tcBorders>
              <w:top w:val="single" w:sz="4" w:space="0" w:color="auto"/>
              <w:left w:val="single" w:sz="4" w:space="0" w:color="auto"/>
              <w:bottom w:val="single" w:sz="4" w:space="0" w:color="auto"/>
              <w:right w:val="single" w:sz="4" w:space="0" w:color="auto"/>
            </w:tcBorders>
            <w:hideMark/>
          </w:tcPr>
          <w:p w14:paraId="25A4716E"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017D3CDF" w14:textId="77777777" w:rsidTr="00804D53">
        <w:trPr>
          <w:trHeight w:val="1243"/>
        </w:trPr>
        <w:tc>
          <w:tcPr>
            <w:tcW w:w="561" w:type="dxa"/>
            <w:tcBorders>
              <w:top w:val="single" w:sz="4" w:space="0" w:color="auto"/>
              <w:left w:val="single" w:sz="4" w:space="0" w:color="auto"/>
              <w:bottom w:val="single" w:sz="4" w:space="0" w:color="auto"/>
              <w:right w:val="single" w:sz="4" w:space="0" w:color="auto"/>
            </w:tcBorders>
            <w:hideMark/>
          </w:tcPr>
          <w:p w14:paraId="0F499A35"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8</w:t>
            </w:r>
          </w:p>
        </w:tc>
        <w:tc>
          <w:tcPr>
            <w:tcW w:w="1511" w:type="dxa"/>
            <w:tcBorders>
              <w:top w:val="single" w:sz="4" w:space="0" w:color="auto"/>
              <w:left w:val="single" w:sz="4" w:space="0" w:color="auto"/>
              <w:bottom w:val="single" w:sz="4" w:space="0" w:color="auto"/>
              <w:right w:val="single" w:sz="4" w:space="0" w:color="auto"/>
            </w:tcBorders>
            <w:hideMark/>
          </w:tcPr>
          <w:p w14:paraId="15AD9289"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Update Profile</w:t>
            </w:r>
          </w:p>
        </w:tc>
        <w:tc>
          <w:tcPr>
            <w:tcW w:w="2457" w:type="dxa"/>
            <w:tcBorders>
              <w:top w:val="single" w:sz="4" w:space="0" w:color="auto"/>
              <w:left w:val="single" w:sz="4" w:space="0" w:color="auto"/>
              <w:bottom w:val="single" w:sz="4" w:space="0" w:color="auto"/>
              <w:right w:val="single" w:sz="4" w:space="0" w:color="auto"/>
            </w:tcBorders>
            <w:hideMark/>
          </w:tcPr>
          <w:p w14:paraId="3EDB5CD9"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Change some information of user</w:t>
            </w:r>
          </w:p>
        </w:tc>
        <w:tc>
          <w:tcPr>
            <w:tcW w:w="1797" w:type="dxa"/>
            <w:tcBorders>
              <w:top w:val="single" w:sz="4" w:space="0" w:color="auto"/>
              <w:left w:val="single" w:sz="4" w:space="0" w:color="auto"/>
              <w:bottom w:val="single" w:sz="4" w:space="0" w:color="auto"/>
              <w:right w:val="single" w:sz="4" w:space="0" w:color="auto"/>
            </w:tcBorders>
            <w:hideMark/>
          </w:tcPr>
          <w:p w14:paraId="0085CAD3"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Successfully updated</w:t>
            </w:r>
          </w:p>
        </w:tc>
        <w:tc>
          <w:tcPr>
            <w:tcW w:w="1702" w:type="dxa"/>
            <w:tcBorders>
              <w:top w:val="single" w:sz="4" w:space="0" w:color="auto"/>
              <w:left w:val="single" w:sz="4" w:space="0" w:color="auto"/>
              <w:bottom w:val="single" w:sz="4" w:space="0" w:color="auto"/>
              <w:right w:val="single" w:sz="4" w:space="0" w:color="auto"/>
            </w:tcBorders>
            <w:hideMark/>
          </w:tcPr>
          <w:p w14:paraId="27C2B9E6"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Successfully updated</w:t>
            </w:r>
          </w:p>
        </w:tc>
        <w:tc>
          <w:tcPr>
            <w:tcW w:w="1034" w:type="dxa"/>
            <w:tcBorders>
              <w:top w:val="single" w:sz="4" w:space="0" w:color="auto"/>
              <w:left w:val="single" w:sz="4" w:space="0" w:color="auto"/>
              <w:bottom w:val="single" w:sz="4" w:space="0" w:color="auto"/>
              <w:right w:val="single" w:sz="4" w:space="0" w:color="auto"/>
            </w:tcBorders>
            <w:hideMark/>
          </w:tcPr>
          <w:p w14:paraId="74627DB3"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20FCA8B4" w14:textId="77777777" w:rsidTr="00804D53">
        <w:trPr>
          <w:trHeight w:val="1257"/>
        </w:trPr>
        <w:tc>
          <w:tcPr>
            <w:tcW w:w="561" w:type="dxa"/>
            <w:tcBorders>
              <w:top w:val="single" w:sz="4" w:space="0" w:color="auto"/>
              <w:left w:val="single" w:sz="4" w:space="0" w:color="auto"/>
              <w:bottom w:val="single" w:sz="4" w:space="0" w:color="auto"/>
              <w:right w:val="single" w:sz="4" w:space="0" w:color="auto"/>
            </w:tcBorders>
            <w:hideMark/>
          </w:tcPr>
          <w:p w14:paraId="3C94E40B"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9</w:t>
            </w:r>
          </w:p>
        </w:tc>
        <w:tc>
          <w:tcPr>
            <w:tcW w:w="1511" w:type="dxa"/>
            <w:tcBorders>
              <w:top w:val="single" w:sz="4" w:space="0" w:color="auto"/>
              <w:left w:val="single" w:sz="4" w:space="0" w:color="auto"/>
              <w:bottom w:val="single" w:sz="4" w:space="0" w:color="auto"/>
              <w:right w:val="single" w:sz="4" w:space="0" w:color="auto"/>
            </w:tcBorders>
            <w:hideMark/>
          </w:tcPr>
          <w:p w14:paraId="36FD5A35" w14:textId="5EE28917" w:rsidR="00DD5C2B" w:rsidRDefault="00280EFC">
            <w:pPr>
              <w:tabs>
                <w:tab w:val="left" w:pos="8280"/>
              </w:tabs>
              <w:suppressAutoHyphens/>
              <w:spacing w:before="240" w:line="360" w:lineRule="auto"/>
              <w:rPr>
                <w:rFonts w:eastAsia="MS Mincho"/>
                <w:bCs/>
                <w:lang w:eastAsia="ar-SA"/>
              </w:rPr>
            </w:pPr>
            <w:r>
              <w:rPr>
                <w:rFonts w:eastAsia="MS Mincho"/>
                <w:bCs/>
                <w:lang w:eastAsia="ar-SA"/>
              </w:rPr>
              <w:t>Appointment history</w:t>
            </w:r>
          </w:p>
        </w:tc>
        <w:tc>
          <w:tcPr>
            <w:tcW w:w="2457" w:type="dxa"/>
            <w:tcBorders>
              <w:top w:val="single" w:sz="4" w:space="0" w:color="auto"/>
              <w:left w:val="single" w:sz="4" w:space="0" w:color="auto"/>
              <w:bottom w:val="single" w:sz="4" w:space="0" w:color="auto"/>
              <w:right w:val="single" w:sz="4" w:space="0" w:color="auto"/>
            </w:tcBorders>
            <w:hideMark/>
          </w:tcPr>
          <w:p w14:paraId="307A6AE3" w14:textId="68A4D83A" w:rsidR="00DD5C2B" w:rsidRDefault="00280EFC">
            <w:pPr>
              <w:tabs>
                <w:tab w:val="left" w:pos="8280"/>
              </w:tabs>
              <w:suppressAutoHyphens/>
              <w:spacing w:before="240" w:line="360" w:lineRule="auto"/>
              <w:rPr>
                <w:rFonts w:eastAsia="MS Mincho"/>
                <w:bCs/>
                <w:lang w:eastAsia="ar-SA"/>
              </w:rPr>
            </w:pPr>
            <w:r>
              <w:rPr>
                <w:rFonts w:eastAsia="MS Mincho"/>
                <w:bCs/>
                <w:lang w:eastAsia="ar-SA"/>
              </w:rPr>
              <w:t>Show my appointments</w:t>
            </w:r>
          </w:p>
        </w:tc>
        <w:tc>
          <w:tcPr>
            <w:tcW w:w="1797" w:type="dxa"/>
            <w:tcBorders>
              <w:top w:val="single" w:sz="4" w:space="0" w:color="auto"/>
              <w:left w:val="single" w:sz="4" w:space="0" w:color="auto"/>
              <w:bottom w:val="single" w:sz="4" w:space="0" w:color="auto"/>
              <w:right w:val="single" w:sz="4" w:space="0" w:color="auto"/>
            </w:tcBorders>
            <w:hideMark/>
          </w:tcPr>
          <w:p w14:paraId="636352D1" w14:textId="3FA6C696" w:rsidR="00DD5C2B" w:rsidRDefault="00280EFC">
            <w:pPr>
              <w:tabs>
                <w:tab w:val="left" w:pos="8280"/>
              </w:tabs>
              <w:suppressAutoHyphens/>
              <w:spacing w:before="240" w:line="360" w:lineRule="auto"/>
              <w:rPr>
                <w:rFonts w:eastAsia="MS Mincho"/>
                <w:bCs/>
                <w:lang w:eastAsia="ar-SA"/>
              </w:rPr>
            </w:pPr>
            <w:r>
              <w:rPr>
                <w:rFonts w:eastAsia="MS Mincho"/>
                <w:bCs/>
                <w:lang w:eastAsia="ar-SA"/>
              </w:rPr>
              <w:t>Show appointments</w:t>
            </w:r>
          </w:p>
        </w:tc>
        <w:tc>
          <w:tcPr>
            <w:tcW w:w="1702" w:type="dxa"/>
            <w:tcBorders>
              <w:top w:val="single" w:sz="4" w:space="0" w:color="auto"/>
              <w:left w:val="single" w:sz="4" w:space="0" w:color="auto"/>
              <w:bottom w:val="single" w:sz="4" w:space="0" w:color="auto"/>
              <w:right w:val="single" w:sz="4" w:space="0" w:color="auto"/>
            </w:tcBorders>
            <w:hideMark/>
          </w:tcPr>
          <w:p w14:paraId="746CF949" w14:textId="197770C9" w:rsidR="00DD5C2B" w:rsidRDefault="00280EFC">
            <w:pPr>
              <w:tabs>
                <w:tab w:val="left" w:pos="8280"/>
              </w:tabs>
              <w:suppressAutoHyphens/>
              <w:spacing w:before="240" w:line="360" w:lineRule="auto"/>
              <w:rPr>
                <w:rFonts w:eastAsia="MS Mincho"/>
                <w:bCs/>
                <w:lang w:eastAsia="ar-SA"/>
              </w:rPr>
            </w:pPr>
            <w:r>
              <w:rPr>
                <w:rFonts w:eastAsia="MS Mincho"/>
                <w:bCs/>
                <w:lang w:eastAsia="ar-SA"/>
              </w:rPr>
              <w:t xml:space="preserve"> Shown </w:t>
            </w:r>
            <w:r w:rsidR="00DD5C2B">
              <w:rPr>
                <w:rFonts w:eastAsia="MS Mincho"/>
                <w:bCs/>
                <w:lang w:eastAsia="ar-SA"/>
              </w:rPr>
              <w:t>Successfully</w:t>
            </w:r>
          </w:p>
        </w:tc>
        <w:tc>
          <w:tcPr>
            <w:tcW w:w="1034" w:type="dxa"/>
            <w:tcBorders>
              <w:top w:val="single" w:sz="4" w:space="0" w:color="auto"/>
              <w:left w:val="single" w:sz="4" w:space="0" w:color="auto"/>
              <w:bottom w:val="single" w:sz="4" w:space="0" w:color="auto"/>
              <w:right w:val="single" w:sz="4" w:space="0" w:color="auto"/>
            </w:tcBorders>
            <w:hideMark/>
          </w:tcPr>
          <w:p w14:paraId="13A44BCD"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2014ECA6" w14:textId="77777777" w:rsidTr="00804D53">
        <w:trPr>
          <w:trHeight w:val="1511"/>
        </w:trPr>
        <w:tc>
          <w:tcPr>
            <w:tcW w:w="561" w:type="dxa"/>
            <w:tcBorders>
              <w:top w:val="single" w:sz="4" w:space="0" w:color="auto"/>
              <w:left w:val="single" w:sz="4" w:space="0" w:color="auto"/>
              <w:bottom w:val="single" w:sz="4" w:space="0" w:color="auto"/>
              <w:right w:val="single" w:sz="4" w:space="0" w:color="auto"/>
            </w:tcBorders>
            <w:hideMark/>
          </w:tcPr>
          <w:p w14:paraId="17E0C1D5"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10</w:t>
            </w:r>
          </w:p>
        </w:tc>
        <w:tc>
          <w:tcPr>
            <w:tcW w:w="1511" w:type="dxa"/>
            <w:tcBorders>
              <w:top w:val="single" w:sz="4" w:space="0" w:color="auto"/>
              <w:left w:val="single" w:sz="4" w:space="0" w:color="auto"/>
              <w:bottom w:val="single" w:sz="4" w:space="0" w:color="auto"/>
              <w:right w:val="single" w:sz="4" w:space="0" w:color="auto"/>
            </w:tcBorders>
            <w:hideMark/>
          </w:tcPr>
          <w:p w14:paraId="2478C3F3" w14:textId="395CB86A" w:rsidR="00DD5C2B" w:rsidRDefault="00280EFC">
            <w:pPr>
              <w:tabs>
                <w:tab w:val="left" w:pos="8280"/>
              </w:tabs>
              <w:suppressAutoHyphens/>
              <w:spacing w:before="240" w:line="360" w:lineRule="auto"/>
              <w:rPr>
                <w:rFonts w:eastAsia="MS Mincho"/>
                <w:bCs/>
                <w:lang w:eastAsia="ar-SA"/>
              </w:rPr>
            </w:pPr>
            <w:r>
              <w:rPr>
                <w:rFonts w:eastAsia="MS Mincho"/>
                <w:bCs/>
                <w:lang w:eastAsia="ar-SA"/>
              </w:rPr>
              <w:t>Payment history</w:t>
            </w:r>
          </w:p>
        </w:tc>
        <w:tc>
          <w:tcPr>
            <w:tcW w:w="2457" w:type="dxa"/>
            <w:tcBorders>
              <w:top w:val="single" w:sz="4" w:space="0" w:color="auto"/>
              <w:left w:val="single" w:sz="4" w:space="0" w:color="auto"/>
              <w:bottom w:val="single" w:sz="4" w:space="0" w:color="auto"/>
              <w:right w:val="single" w:sz="4" w:space="0" w:color="auto"/>
            </w:tcBorders>
            <w:hideMark/>
          </w:tcPr>
          <w:p w14:paraId="48020443" w14:textId="04C6B379" w:rsidR="00DD5C2B" w:rsidRDefault="00280EFC">
            <w:pPr>
              <w:tabs>
                <w:tab w:val="left" w:pos="8280"/>
              </w:tabs>
              <w:suppressAutoHyphens/>
              <w:spacing w:before="240" w:line="360" w:lineRule="auto"/>
              <w:rPr>
                <w:rFonts w:eastAsia="MS Mincho"/>
                <w:bCs/>
                <w:lang w:eastAsia="ar-SA"/>
              </w:rPr>
            </w:pPr>
            <w:r>
              <w:rPr>
                <w:rFonts w:eastAsia="MS Mincho"/>
                <w:bCs/>
                <w:lang w:eastAsia="ar-SA"/>
              </w:rPr>
              <w:t>Show payments</w:t>
            </w:r>
          </w:p>
        </w:tc>
        <w:tc>
          <w:tcPr>
            <w:tcW w:w="1797" w:type="dxa"/>
            <w:tcBorders>
              <w:top w:val="single" w:sz="4" w:space="0" w:color="auto"/>
              <w:left w:val="single" w:sz="4" w:space="0" w:color="auto"/>
              <w:bottom w:val="single" w:sz="4" w:space="0" w:color="auto"/>
              <w:right w:val="single" w:sz="4" w:space="0" w:color="auto"/>
            </w:tcBorders>
            <w:hideMark/>
          </w:tcPr>
          <w:p w14:paraId="106A6705" w14:textId="072B4A01" w:rsidR="00DD5C2B" w:rsidRDefault="00280EFC">
            <w:pPr>
              <w:tabs>
                <w:tab w:val="left" w:pos="8280"/>
              </w:tabs>
              <w:suppressAutoHyphens/>
              <w:spacing w:before="240" w:line="360" w:lineRule="auto"/>
              <w:rPr>
                <w:rFonts w:eastAsia="MS Mincho"/>
                <w:bCs/>
                <w:lang w:eastAsia="ar-SA"/>
              </w:rPr>
            </w:pPr>
            <w:r>
              <w:rPr>
                <w:rFonts w:eastAsia="MS Mincho"/>
                <w:bCs/>
                <w:lang w:eastAsia="ar-SA"/>
              </w:rPr>
              <w:t>Show</w:t>
            </w:r>
            <w:r w:rsidR="00DD5C2B">
              <w:rPr>
                <w:rFonts w:eastAsia="MS Mincho"/>
                <w:bCs/>
                <w:lang w:eastAsia="ar-SA"/>
              </w:rPr>
              <w:t xml:space="preserve"> successfully</w:t>
            </w:r>
          </w:p>
        </w:tc>
        <w:tc>
          <w:tcPr>
            <w:tcW w:w="1702" w:type="dxa"/>
            <w:tcBorders>
              <w:top w:val="single" w:sz="4" w:space="0" w:color="auto"/>
              <w:left w:val="single" w:sz="4" w:space="0" w:color="auto"/>
              <w:bottom w:val="single" w:sz="4" w:space="0" w:color="auto"/>
              <w:right w:val="single" w:sz="4" w:space="0" w:color="auto"/>
            </w:tcBorders>
            <w:hideMark/>
          </w:tcPr>
          <w:p w14:paraId="3031E650" w14:textId="77777777" w:rsidR="00280EFC" w:rsidRDefault="00280EFC">
            <w:pPr>
              <w:tabs>
                <w:tab w:val="left" w:pos="8280"/>
              </w:tabs>
              <w:suppressAutoHyphens/>
              <w:spacing w:before="240" w:line="360" w:lineRule="auto"/>
              <w:rPr>
                <w:rFonts w:eastAsia="MS Mincho"/>
                <w:bCs/>
                <w:lang w:eastAsia="ar-SA"/>
              </w:rPr>
            </w:pPr>
            <w:r>
              <w:rPr>
                <w:rFonts w:eastAsia="MS Mincho"/>
                <w:bCs/>
                <w:lang w:eastAsia="ar-SA"/>
              </w:rPr>
              <w:t xml:space="preserve"> Shown</w:t>
            </w:r>
          </w:p>
          <w:p w14:paraId="5CFED4C6" w14:textId="05AF468B" w:rsidR="00DD5C2B" w:rsidRDefault="00DD5C2B">
            <w:pPr>
              <w:tabs>
                <w:tab w:val="left" w:pos="8280"/>
              </w:tabs>
              <w:suppressAutoHyphens/>
              <w:spacing w:before="240" w:line="360" w:lineRule="auto"/>
              <w:rPr>
                <w:rFonts w:eastAsia="MS Mincho"/>
                <w:bCs/>
                <w:lang w:eastAsia="ar-SA"/>
              </w:rPr>
            </w:pPr>
            <w:r>
              <w:rPr>
                <w:rFonts w:eastAsia="MS Mincho"/>
                <w:bCs/>
                <w:lang w:eastAsia="ar-SA"/>
              </w:rPr>
              <w:t>successfully</w:t>
            </w:r>
          </w:p>
        </w:tc>
        <w:tc>
          <w:tcPr>
            <w:tcW w:w="1034" w:type="dxa"/>
            <w:tcBorders>
              <w:top w:val="single" w:sz="4" w:space="0" w:color="auto"/>
              <w:left w:val="single" w:sz="4" w:space="0" w:color="auto"/>
              <w:bottom w:val="single" w:sz="4" w:space="0" w:color="auto"/>
              <w:right w:val="single" w:sz="4" w:space="0" w:color="auto"/>
            </w:tcBorders>
            <w:hideMark/>
          </w:tcPr>
          <w:p w14:paraId="3735A558"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18FBF6EC" w14:textId="77777777" w:rsidTr="00804D53">
        <w:trPr>
          <w:trHeight w:val="1525"/>
        </w:trPr>
        <w:tc>
          <w:tcPr>
            <w:tcW w:w="561" w:type="dxa"/>
            <w:tcBorders>
              <w:top w:val="single" w:sz="4" w:space="0" w:color="auto"/>
              <w:left w:val="single" w:sz="4" w:space="0" w:color="auto"/>
              <w:bottom w:val="single" w:sz="4" w:space="0" w:color="auto"/>
              <w:right w:val="single" w:sz="4" w:space="0" w:color="auto"/>
            </w:tcBorders>
            <w:hideMark/>
          </w:tcPr>
          <w:p w14:paraId="5DC76150"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11</w:t>
            </w:r>
          </w:p>
        </w:tc>
        <w:tc>
          <w:tcPr>
            <w:tcW w:w="1511" w:type="dxa"/>
            <w:tcBorders>
              <w:top w:val="single" w:sz="4" w:space="0" w:color="auto"/>
              <w:left w:val="single" w:sz="4" w:space="0" w:color="auto"/>
              <w:bottom w:val="single" w:sz="4" w:space="0" w:color="auto"/>
              <w:right w:val="single" w:sz="4" w:space="0" w:color="auto"/>
            </w:tcBorders>
            <w:hideMark/>
          </w:tcPr>
          <w:p w14:paraId="44ED1F11" w14:textId="6865BB71" w:rsidR="00DD5C2B" w:rsidRDefault="00280EFC">
            <w:pPr>
              <w:tabs>
                <w:tab w:val="left" w:pos="8280"/>
              </w:tabs>
              <w:suppressAutoHyphens/>
              <w:spacing w:before="240" w:line="360" w:lineRule="auto"/>
              <w:rPr>
                <w:rFonts w:eastAsia="MS Mincho"/>
                <w:bCs/>
                <w:lang w:eastAsia="ar-SA"/>
              </w:rPr>
            </w:pPr>
            <w:r>
              <w:rPr>
                <w:rFonts w:eastAsia="MS Mincho"/>
                <w:bCs/>
                <w:lang w:eastAsia="ar-SA"/>
              </w:rPr>
              <w:t>Messages</w:t>
            </w:r>
          </w:p>
        </w:tc>
        <w:tc>
          <w:tcPr>
            <w:tcW w:w="2457" w:type="dxa"/>
            <w:tcBorders>
              <w:top w:val="single" w:sz="4" w:space="0" w:color="auto"/>
              <w:left w:val="single" w:sz="4" w:space="0" w:color="auto"/>
              <w:bottom w:val="single" w:sz="4" w:space="0" w:color="auto"/>
              <w:right w:val="single" w:sz="4" w:space="0" w:color="auto"/>
            </w:tcBorders>
            <w:hideMark/>
          </w:tcPr>
          <w:p w14:paraId="57CDA352" w14:textId="77C054ED" w:rsidR="00DD5C2B" w:rsidRDefault="00804D53">
            <w:pPr>
              <w:tabs>
                <w:tab w:val="left" w:pos="8280"/>
              </w:tabs>
              <w:suppressAutoHyphens/>
              <w:spacing w:before="240" w:line="360" w:lineRule="auto"/>
              <w:rPr>
                <w:rFonts w:eastAsia="MS Mincho"/>
                <w:bCs/>
                <w:lang w:eastAsia="ar-SA"/>
              </w:rPr>
            </w:pPr>
            <w:r>
              <w:rPr>
                <w:rFonts w:eastAsia="MS Mincho"/>
                <w:bCs/>
                <w:lang w:eastAsia="ar-SA"/>
              </w:rPr>
              <w:t>Show messages from doctors</w:t>
            </w:r>
          </w:p>
        </w:tc>
        <w:tc>
          <w:tcPr>
            <w:tcW w:w="1797" w:type="dxa"/>
            <w:tcBorders>
              <w:top w:val="single" w:sz="4" w:space="0" w:color="auto"/>
              <w:left w:val="single" w:sz="4" w:space="0" w:color="auto"/>
              <w:bottom w:val="single" w:sz="4" w:space="0" w:color="auto"/>
              <w:right w:val="single" w:sz="4" w:space="0" w:color="auto"/>
            </w:tcBorders>
            <w:hideMark/>
          </w:tcPr>
          <w:p w14:paraId="1CF183AB" w14:textId="6D87B7F1" w:rsidR="00DD5C2B" w:rsidRDefault="00804D53">
            <w:pPr>
              <w:tabs>
                <w:tab w:val="left" w:pos="8280"/>
              </w:tabs>
              <w:suppressAutoHyphens/>
              <w:spacing w:before="240" w:line="360" w:lineRule="auto"/>
              <w:rPr>
                <w:rFonts w:eastAsia="MS Mincho"/>
                <w:bCs/>
                <w:lang w:eastAsia="ar-SA"/>
              </w:rPr>
            </w:pPr>
            <w:r>
              <w:rPr>
                <w:rFonts w:eastAsia="MS Mincho"/>
                <w:bCs/>
                <w:lang w:eastAsia="ar-SA"/>
              </w:rPr>
              <w:t>S</w:t>
            </w:r>
            <w:r w:rsidR="00DD5C2B">
              <w:rPr>
                <w:rFonts w:eastAsia="MS Mincho"/>
                <w:bCs/>
                <w:lang w:eastAsia="ar-SA"/>
              </w:rPr>
              <w:t>uccessfully</w:t>
            </w:r>
          </w:p>
          <w:p w14:paraId="06FF59F5" w14:textId="66A10AFD" w:rsidR="00804D53" w:rsidRDefault="00804D53">
            <w:pPr>
              <w:tabs>
                <w:tab w:val="left" w:pos="8280"/>
              </w:tabs>
              <w:suppressAutoHyphens/>
              <w:spacing w:before="240" w:line="360" w:lineRule="auto"/>
              <w:rPr>
                <w:rFonts w:eastAsia="MS Mincho"/>
                <w:bCs/>
                <w:lang w:eastAsia="ar-SA"/>
              </w:rPr>
            </w:pPr>
            <w:r>
              <w:rPr>
                <w:rFonts w:eastAsia="MS Mincho"/>
                <w:bCs/>
                <w:lang w:eastAsia="ar-SA"/>
              </w:rPr>
              <w:t>shown</w:t>
            </w:r>
          </w:p>
        </w:tc>
        <w:tc>
          <w:tcPr>
            <w:tcW w:w="1702" w:type="dxa"/>
            <w:tcBorders>
              <w:top w:val="single" w:sz="4" w:space="0" w:color="auto"/>
              <w:left w:val="single" w:sz="4" w:space="0" w:color="auto"/>
              <w:bottom w:val="single" w:sz="4" w:space="0" w:color="auto"/>
              <w:right w:val="single" w:sz="4" w:space="0" w:color="auto"/>
            </w:tcBorders>
            <w:hideMark/>
          </w:tcPr>
          <w:p w14:paraId="0D2AC554" w14:textId="2AE0FA3E" w:rsidR="00DD5C2B" w:rsidRDefault="00DD5C2B">
            <w:pPr>
              <w:tabs>
                <w:tab w:val="left" w:pos="8280"/>
              </w:tabs>
              <w:suppressAutoHyphens/>
              <w:spacing w:before="240" w:line="360" w:lineRule="auto"/>
              <w:rPr>
                <w:rFonts w:eastAsia="MS Mincho"/>
                <w:bCs/>
                <w:lang w:eastAsia="ar-SA"/>
              </w:rPr>
            </w:pPr>
            <w:r>
              <w:rPr>
                <w:rFonts w:eastAsia="MS Mincho"/>
                <w:bCs/>
                <w:lang w:eastAsia="ar-SA"/>
              </w:rPr>
              <w:t>S</w:t>
            </w:r>
            <w:r w:rsidR="00804D53">
              <w:rPr>
                <w:rFonts w:eastAsia="MS Mincho"/>
                <w:bCs/>
                <w:lang w:eastAsia="ar-SA"/>
              </w:rPr>
              <w:t xml:space="preserve">hown </w:t>
            </w:r>
            <w:r>
              <w:rPr>
                <w:rFonts w:eastAsia="MS Mincho"/>
                <w:bCs/>
                <w:lang w:eastAsia="ar-SA"/>
              </w:rPr>
              <w:t>successfully</w:t>
            </w:r>
          </w:p>
        </w:tc>
        <w:tc>
          <w:tcPr>
            <w:tcW w:w="1034" w:type="dxa"/>
            <w:tcBorders>
              <w:top w:val="single" w:sz="4" w:space="0" w:color="auto"/>
              <w:left w:val="single" w:sz="4" w:space="0" w:color="auto"/>
              <w:bottom w:val="single" w:sz="4" w:space="0" w:color="auto"/>
              <w:right w:val="single" w:sz="4" w:space="0" w:color="auto"/>
            </w:tcBorders>
            <w:hideMark/>
          </w:tcPr>
          <w:p w14:paraId="3CE0D945"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243028E5" w14:textId="77777777" w:rsidTr="00804D53">
        <w:trPr>
          <w:trHeight w:val="1243"/>
        </w:trPr>
        <w:tc>
          <w:tcPr>
            <w:tcW w:w="561" w:type="dxa"/>
            <w:tcBorders>
              <w:top w:val="single" w:sz="4" w:space="0" w:color="auto"/>
              <w:left w:val="single" w:sz="4" w:space="0" w:color="auto"/>
              <w:bottom w:val="single" w:sz="4" w:space="0" w:color="auto"/>
              <w:right w:val="single" w:sz="4" w:space="0" w:color="auto"/>
            </w:tcBorders>
            <w:hideMark/>
          </w:tcPr>
          <w:p w14:paraId="153C80D2"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12</w:t>
            </w:r>
          </w:p>
        </w:tc>
        <w:tc>
          <w:tcPr>
            <w:tcW w:w="1511" w:type="dxa"/>
            <w:tcBorders>
              <w:top w:val="single" w:sz="4" w:space="0" w:color="auto"/>
              <w:left w:val="single" w:sz="4" w:space="0" w:color="auto"/>
              <w:bottom w:val="single" w:sz="4" w:space="0" w:color="auto"/>
              <w:right w:val="single" w:sz="4" w:space="0" w:color="auto"/>
            </w:tcBorders>
            <w:hideMark/>
          </w:tcPr>
          <w:p w14:paraId="4D26BDE6" w14:textId="5DA66E2B" w:rsidR="00DD5C2B" w:rsidRDefault="00804D53">
            <w:pPr>
              <w:tabs>
                <w:tab w:val="left" w:pos="8280"/>
              </w:tabs>
              <w:suppressAutoHyphens/>
              <w:spacing w:before="240" w:line="360" w:lineRule="auto"/>
              <w:rPr>
                <w:rFonts w:eastAsia="MS Mincho"/>
                <w:bCs/>
                <w:lang w:eastAsia="ar-SA"/>
              </w:rPr>
            </w:pPr>
            <w:r>
              <w:rPr>
                <w:rFonts w:eastAsia="MS Mincho"/>
                <w:bCs/>
                <w:lang w:eastAsia="ar-SA"/>
              </w:rPr>
              <w:t>Approve appointment</w:t>
            </w:r>
          </w:p>
        </w:tc>
        <w:tc>
          <w:tcPr>
            <w:tcW w:w="2457" w:type="dxa"/>
            <w:tcBorders>
              <w:top w:val="single" w:sz="4" w:space="0" w:color="auto"/>
              <w:left w:val="single" w:sz="4" w:space="0" w:color="auto"/>
              <w:bottom w:val="single" w:sz="4" w:space="0" w:color="auto"/>
              <w:right w:val="single" w:sz="4" w:space="0" w:color="auto"/>
            </w:tcBorders>
            <w:hideMark/>
          </w:tcPr>
          <w:p w14:paraId="624FF094" w14:textId="2623BC9A" w:rsidR="00DD5C2B" w:rsidRDefault="00804D53">
            <w:pPr>
              <w:tabs>
                <w:tab w:val="left" w:pos="8280"/>
              </w:tabs>
              <w:suppressAutoHyphens/>
              <w:spacing w:before="240" w:line="360" w:lineRule="auto"/>
              <w:rPr>
                <w:rFonts w:eastAsia="MS Mincho"/>
                <w:bCs/>
                <w:lang w:eastAsia="ar-SA"/>
              </w:rPr>
            </w:pPr>
            <w:r>
              <w:rPr>
                <w:rFonts w:eastAsia="MS Mincho"/>
                <w:bCs/>
                <w:lang w:eastAsia="ar-SA"/>
              </w:rPr>
              <w:t>approve</w:t>
            </w:r>
          </w:p>
        </w:tc>
        <w:tc>
          <w:tcPr>
            <w:tcW w:w="1797" w:type="dxa"/>
            <w:tcBorders>
              <w:top w:val="single" w:sz="4" w:space="0" w:color="auto"/>
              <w:left w:val="single" w:sz="4" w:space="0" w:color="auto"/>
              <w:bottom w:val="single" w:sz="4" w:space="0" w:color="auto"/>
              <w:right w:val="single" w:sz="4" w:space="0" w:color="auto"/>
            </w:tcBorders>
            <w:hideMark/>
          </w:tcPr>
          <w:p w14:paraId="2FCD374E" w14:textId="7FCD7FE9" w:rsidR="00DD5C2B" w:rsidRDefault="00804D53">
            <w:pPr>
              <w:tabs>
                <w:tab w:val="left" w:pos="8280"/>
              </w:tabs>
              <w:suppressAutoHyphens/>
              <w:spacing w:before="240" w:line="360" w:lineRule="auto"/>
              <w:rPr>
                <w:rFonts w:eastAsia="MS Mincho"/>
                <w:bCs/>
                <w:lang w:eastAsia="ar-SA"/>
              </w:rPr>
            </w:pPr>
            <w:r>
              <w:rPr>
                <w:rFonts w:eastAsia="MS Mincho"/>
                <w:bCs/>
                <w:lang w:eastAsia="ar-SA"/>
              </w:rPr>
              <w:t>approved</w:t>
            </w:r>
            <w:r w:rsidR="00DD5C2B">
              <w:rPr>
                <w:rFonts w:eastAsia="MS Mincho"/>
                <w:bCs/>
                <w:lang w:eastAsia="ar-SA"/>
              </w:rPr>
              <w:t xml:space="preserve"> successfully</w:t>
            </w:r>
          </w:p>
        </w:tc>
        <w:tc>
          <w:tcPr>
            <w:tcW w:w="1702" w:type="dxa"/>
            <w:tcBorders>
              <w:top w:val="single" w:sz="4" w:space="0" w:color="auto"/>
              <w:left w:val="single" w:sz="4" w:space="0" w:color="auto"/>
              <w:bottom w:val="single" w:sz="4" w:space="0" w:color="auto"/>
              <w:right w:val="single" w:sz="4" w:space="0" w:color="auto"/>
            </w:tcBorders>
            <w:hideMark/>
          </w:tcPr>
          <w:p w14:paraId="4F5299BC" w14:textId="7C725F71" w:rsidR="00804D53" w:rsidRDefault="00804D53">
            <w:pPr>
              <w:tabs>
                <w:tab w:val="left" w:pos="8280"/>
              </w:tabs>
              <w:suppressAutoHyphens/>
              <w:spacing w:before="240" w:line="360" w:lineRule="auto"/>
              <w:rPr>
                <w:rFonts w:eastAsia="MS Mincho"/>
                <w:bCs/>
                <w:lang w:eastAsia="ar-SA"/>
              </w:rPr>
            </w:pPr>
            <w:r>
              <w:rPr>
                <w:rFonts w:eastAsia="MS Mincho"/>
                <w:bCs/>
                <w:lang w:eastAsia="ar-SA"/>
              </w:rPr>
              <w:t>Approved</w:t>
            </w:r>
          </w:p>
          <w:p w14:paraId="6ECF877F" w14:textId="0B01637E" w:rsidR="00DD5C2B" w:rsidRDefault="00DD5C2B">
            <w:pPr>
              <w:tabs>
                <w:tab w:val="left" w:pos="8280"/>
              </w:tabs>
              <w:suppressAutoHyphens/>
              <w:spacing w:before="240" w:line="360" w:lineRule="auto"/>
              <w:rPr>
                <w:rFonts w:eastAsia="MS Mincho"/>
                <w:bCs/>
                <w:lang w:eastAsia="ar-SA"/>
              </w:rPr>
            </w:pPr>
            <w:r>
              <w:rPr>
                <w:rFonts w:eastAsia="MS Mincho"/>
                <w:bCs/>
                <w:lang w:eastAsia="ar-SA"/>
              </w:rPr>
              <w:t>successfully</w:t>
            </w:r>
          </w:p>
        </w:tc>
        <w:tc>
          <w:tcPr>
            <w:tcW w:w="1034" w:type="dxa"/>
            <w:tcBorders>
              <w:top w:val="single" w:sz="4" w:space="0" w:color="auto"/>
              <w:left w:val="single" w:sz="4" w:space="0" w:color="auto"/>
              <w:bottom w:val="single" w:sz="4" w:space="0" w:color="auto"/>
              <w:right w:val="single" w:sz="4" w:space="0" w:color="auto"/>
            </w:tcBorders>
            <w:hideMark/>
          </w:tcPr>
          <w:p w14:paraId="2A8DFD03"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42E1834F" w14:textId="77777777" w:rsidTr="00804D53">
        <w:trPr>
          <w:trHeight w:val="1257"/>
        </w:trPr>
        <w:tc>
          <w:tcPr>
            <w:tcW w:w="561" w:type="dxa"/>
            <w:tcBorders>
              <w:top w:val="single" w:sz="4" w:space="0" w:color="auto"/>
              <w:left w:val="single" w:sz="4" w:space="0" w:color="auto"/>
              <w:bottom w:val="single" w:sz="4" w:space="0" w:color="auto"/>
              <w:right w:val="single" w:sz="4" w:space="0" w:color="auto"/>
            </w:tcBorders>
            <w:hideMark/>
          </w:tcPr>
          <w:p w14:paraId="669D93A2"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lastRenderedPageBreak/>
              <w:t>13</w:t>
            </w:r>
          </w:p>
        </w:tc>
        <w:tc>
          <w:tcPr>
            <w:tcW w:w="1511" w:type="dxa"/>
            <w:tcBorders>
              <w:top w:val="single" w:sz="4" w:space="0" w:color="auto"/>
              <w:left w:val="single" w:sz="4" w:space="0" w:color="auto"/>
              <w:bottom w:val="single" w:sz="4" w:space="0" w:color="auto"/>
              <w:right w:val="single" w:sz="4" w:space="0" w:color="auto"/>
            </w:tcBorders>
            <w:hideMark/>
          </w:tcPr>
          <w:p w14:paraId="4635A1C4" w14:textId="4B0D86B7" w:rsidR="00DD5C2B" w:rsidRDefault="00804D53">
            <w:pPr>
              <w:tabs>
                <w:tab w:val="left" w:pos="8280"/>
              </w:tabs>
              <w:suppressAutoHyphens/>
              <w:spacing w:before="240" w:line="360" w:lineRule="auto"/>
              <w:rPr>
                <w:rFonts w:eastAsia="MS Mincho"/>
                <w:bCs/>
                <w:lang w:eastAsia="ar-SA"/>
              </w:rPr>
            </w:pPr>
            <w:r>
              <w:rPr>
                <w:rFonts w:eastAsia="MS Mincho"/>
                <w:bCs/>
                <w:lang w:eastAsia="ar-SA"/>
              </w:rPr>
              <w:t>Decline appointment</w:t>
            </w:r>
          </w:p>
        </w:tc>
        <w:tc>
          <w:tcPr>
            <w:tcW w:w="2457" w:type="dxa"/>
            <w:tcBorders>
              <w:top w:val="single" w:sz="4" w:space="0" w:color="auto"/>
              <w:left w:val="single" w:sz="4" w:space="0" w:color="auto"/>
              <w:bottom w:val="single" w:sz="4" w:space="0" w:color="auto"/>
              <w:right w:val="single" w:sz="4" w:space="0" w:color="auto"/>
            </w:tcBorders>
            <w:hideMark/>
          </w:tcPr>
          <w:p w14:paraId="128BB5F8" w14:textId="0312D37F" w:rsidR="00DD5C2B" w:rsidRDefault="00804D53">
            <w:pPr>
              <w:tabs>
                <w:tab w:val="left" w:pos="8280"/>
              </w:tabs>
              <w:suppressAutoHyphens/>
              <w:spacing w:before="240" w:line="360" w:lineRule="auto"/>
              <w:rPr>
                <w:rFonts w:eastAsia="MS Mincho"/>
                <w:bCs/>
                <w:lang w:eastAsia="ar-SA"/>
              </w:rPr>
            </w:pPr>
            <w:r>
              <w:rPr>
                <w:rFonts w:eastAsia="MS Mincho"/>
                <w:bCs/>
                <w:lang w:eastAsia="ar-SA"/>
              </w:rPr>
              <w:t>Decline</w:t>
            </w:r>
          </w:p>
        </w:tc>
        <w:tc>
          <w:tcPr>
            <w:tcW w:w="1797" w:type="dxa"/>
            <w:tcBorders>
              <w:top w:val="single" w:sz="4" w:space="0" w:color="auto"/>
              <w:left w:val="single" w:sz="4" w:space="0" w:color="auto"/>
              <w:bottom w:val="single" w:sz="4" w:space="0" w:color="auto"/>
              <w:right w:val="single" w:sz="4" w:space="0" w:color="auto"/>
            </w:tcBorders>
            <w:hideMark/>
          </w:tcPr>
          <w:p w14:paraId="14D0B5CD" w14:textId="6E4DB856" w:rsidR="00DD5C2B" w:rsidRDefault="00804D53">
            <w:pPr>
              <w:tabs>
                <w:tab w:val="left" w:pos="8280"/>
              </w:tabs>
              <w:suppressAutoHyphens/>
              <w:spacing w:before="240" w:line="360" w:lineRule="auto"/>
              <w:rPr>
                <w:rFonts w:eastAsia="MS Mincho"/>
                <w:bCs/>
                <w:lang w:eastAsia="ar-SA"/>
              </w:rPr>
            </w:pPr>
            <w:r>
              <w:rPr>
                <w:rFonts w:eastAsia="MS Mincho"/>
                <w:bCs/>
                <w:lang w:eastAsia="ar-SA"/>
              </w:rPr>
              <w:t>Declined</w:t>
            </w:r>
          </w:p>
        </w:tc>
        <w:tc>
          <w:tcPr>
            <w:tcW w:w="1702" w:type="dxa"/>
            <w:tcBorders>
              <w:top w:val="single" w:sz="4" w:space="0" w:color="auto"/>
              <w:left w:val="single" w:sz="4" w:space="0" w:color="auto"/>
              <w:bottom w:val="single" w:sz="4" w:space="0" w:color="auto"/>
              <w:right w:val="single" w:sz="4" w:space="0" w:color="auto"/>
            </w:tcBorders>
            <w:hideMark/>
          </w:tcPr>
          <w:p w14:paraId="25DB309F" w14:textId="5D05DB46" w:rsidR="00DD5C2B" w:rsidRDefault="00804D53">
            <w:pPr>
              <w:tabs>
                <w:tab w:val="left" w:pos="8280"/>
              </w:tabs>
              <w:suppressAutoHyphens/>
              <w:spacing w:before="240" w:line="360" w:lineRule="auto"/>
              <w:rPr>
                <w:rFonts w:eastAsia="MS Mincho"/>
                <w:bCs/>
                <w:lang w:eastAsia="ar-SA"/>
              </w:rPr>
            </w:pPr>
            <w:r>
              <w:rPr>
                <w:rFonts w:eastAsia="MS Mincho"/>
                <w:bCs/>
                <w:lang w:eastAsia="ar-SA"/>
              </w:rPr>
              <w:t>Declined</w:t>
            </w:r>
          </w:p>
        </w:tc>
        <w:tc>
          <w:tcPr>
            <w:tcW w:w="1034" w:type="dxa"/>
            <w:tcBorders>
              <w:top w:val="single" w:sz="4" w:space="0" w:color="auto"/>
              <w:left w:val="single" w:sz="4" w:space="0" w:color="auto"/>
              <w:bottom w:val="single" w:sz="4" w:space="0" w:color="auto"/>
              <w:right w:val="single" w:sz="4" w:space="0" w:color="auto"/>
            </w:tcBorders>
            <w:hideMark/>
          </w:tcPr>
          <w:p w14:paraId="64E5119C"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46266646" w14:textId="77777777" w:rsidTr="00804D53">
        <w:trPr>
          <w:trHeight w:val="1630"/>
        </w:trPr>
        <w:tc>
          <w:tcPr>
            <w:tcW w:w="561" w:type="dxa"/>
            <w:tcBorders>
              <w:top w:val="single" w:sz="4" w:space="0" w:color="auto"/>
              <w:left w:val="single" w:sz="4" w:space="0" w:color="auto"/>
              <w:bottom w:val="single" w:sz="4" w:space="0" w:color="auto"/>
              <w:right w:val="single" w:sz="4" w:space="0" w:color="auto"/>
            </w:tcBorders>
            <w:hideMark/>
          </w:tcPr>
          <w:p w14:paraId="60774E48"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14</w:t>
            </w:r>
          </w:p>
        </w:tc>
        <w:tc>
          <w:tcPr>
            <w:tcW w:w="1511" w:type="dxa"/>
            <w:tcBorders>
              <w:top w:val="single" w:sz="4" w:space="0" w:color="auto"/>
              <w:left w:val="single" w:sz="4" w:space="0" w:color="auto"/>
              <w:bottom w:val="single" w:sz="4" w:space="0" w:color="auto"/>
              <w:right w:val="single" w:sz="4" w:space="0" w:color="auto"/>
            </w:tcBorders>
            <w:hideMark/>
          </w:tcPr>
          <w:p w14:paraId="5C02FF2A" w14:textId="6DAAE013" w:rsidR="00DD5C2B" w:rsidRDefault="00804D53">
            <w:pPr>
              <w:tabs>
                <w:tab w:val="left" w:pos="8280"/>
              </w:tabs>
              <w:suppressAutoHyphens/>
              <w:spacing w:before="240" w:line="360" w:lineRule="auto"/>
              <w:rPr>
                <w:rFonts w:eastAsia="MS Mincho"/>
                <w:bCs/>
                <w:lang w:eastAsia="ar-SA"/>
              </w:rPr>
            </w:pPr>
            <w:r>
              <w:rPr>
                <w:rFonts w:eastAsia="MS Mincho"/>
                <w:bCs/>
                <w:lang w:eastAsia="ar-SA"/>
              </w:rPr>
              <w:t>Show conference link</w:t>
            </w:r>
          </w:p>
        </w:tc>
        <w:tc>
          <w:tcPr>
            <w:tcW w:w="2457" w:type="dxa"/>
            <w:tcBorders>
              <w:top w:val="single" w:sz="4" w:space="0" w:color="auto"/>
              <w:left w:val="single" w:sz="4" w:space="0" w:color="auto"/>
              <w:bottom w:val="single" w:sz="4" w:space="0" w:color="auto"/>
              <w:right w:val="single" w:sz="4" w:space="0" w:color="auto"/>
            </w:tcBorders>
            <w:hideMark/>
          </w:tcPr>
          <w:p w14:paraId="7A03D462" w14:textId="330E1F1E" w:rsidR="00DD5C2B" w:rsidRDefault="00804D53">
            <w:pPr>
              <w:tabs>
                <w:tab w:val="left" w:pos="8280"/>
              </w:tabs>
              <w:suppressAutoHyphens/>
              <w:spacing w:before="240" w:line="360" w:lineRule="auto"/>
              <w:rPr>
                <w:rFonts w:eastAsia="MS Mincho"/>
                <w:bCs/>
                <w:lang w:eastAsia="ar-SA"/>
              </w:rPr>
            </w:pPr>
            <w:r>
              <w:rPr>
                <w:rFonts w:eastAsia="MS Mincho"/>
                <w:bCs/>
                <w:lang w:eastAsia="ar-SA"/>
              </w:rPr>
              <w:t>Send google meet, zoom link</w:t>
            </w:r>
          </w:p>
        </w:tc>
        <w:tc>
          <w:tcPr>
            <w:tcW w:w="1797" w:type="dxa"/>
            <w:tcBorders>
              <w:top w:val="single" w:sz="4" w:space="0" w:color="auto"/>
              <w:left w:val="single" w:sz="4" w:space="0" w:color="auto"/>
              <w:bottom w:val="single" w:sz="4" w:space="0" w:color="auto"/>
              <w:right w:val="single" w:sz="4" w:space="0" w:color="auto"/>
            </w:tcBorders>
            <w:hideMark/>
          </w:tcPr>
          <w:p w14:paraId="7FF7A38A" w14:textId="0E88F416" w:rsidR="00DD5C2B" w:rsidRDefault="00804D53">
            <w:pPr>
              <w:tabs>
                <w:tab w:val="left" w:pos="8280"/>
              </w:tabs>
              <w:suppressAutoHyphens/>
              <w:spacing w:before="240" w:line="360" w:lineRule="auto"/>
              <w:rPr>
                <w:rFonts w:eastAsia="MS Mincho"/>
                <w:bCs/>
                <w:lang w:eastAsia="ar-SA"/>
              </w:rPr>
            </w:pPr>
            <w:r>
              <w:rPr>
                <w:rFonts w:eastAsia="MS Mincho"/>
                <w:bCs/>
                <w:lang w:eastAsia="ar-SA"/>
              </w:rPr>
              <w:t>Sent</w:t>
            </w:r>
          </w:p>
        </w:tc>
        <w:tc>
          <w:tcPr>
            <w:tcW w:w="1702" w:type="dxa"/>
            <w:tcBorders>
              <w:top w:val="single" w:sz="4" w:space="0" w:color="auto"/>
              <w:left w:val="single" w:sz="4" w:space="0" w:color="auto"/>
              <w:bottom w:val="single" w:sz="4" w:space="0" w:color="auto"/>
              <w:right w:val="single" w:sz="4" w:space="0" w:color="auto"/>
            </w:tcBorders>
            <w:hideMark/>
          </w:tcPr>
          <w:p w14:paraId="5A49F3B8" w14:textId="203201ED" w:rsidR="00DD5C2B" w:rsidRDefault="00804D53">
            <w:pPr>
              <w:tabs>
                <w:tab w:val="left" w:pos="8280"/>
              </w:tabs>
              <w:suppressAutoHyphens/>
              <w:spacing w:before="240" w:line="360" w:lineRule="auto"/>
              <w:rPr>
                <w:rFonts w:eastAsia="MS Mincho"/>
                <w:bCs/>
                <w:lang w:eastAsia="ar-SA"/>
              </w:rPr>
            </w:pPr>
            <w:r>
              <w:rPr>
                <w:rFonts w:eastAsia="MS Mincho"/>
                <w:bCs/>
                <w:lang w:eastAsia="ar-SA"/>
              </w:rPr>
              <w:t>Sent</w:t>
            </w:r>
          </w:p>
        </w:tc>
        <w:tc>
          <w:tcPr>
            <w:tcW w:w="1034" w:type="dxa"/>
            <w:tcBorders>
              <w:top w:val="single" w:sz="4" w:space="0" w:color="auto"/>
              <w:left w:val="single" w:sz="4" w:space="0" w:color="auto"/>
              <w:bottom w:val="single" w:sz="4" w:space="0" w:color="auto"/>
              <w:right w:val="single" w:sz="4" w:space="0" w:color="auto"/>
            </w:tcBorders>
            <w:hideMark/>
          </w:tcPr>
          <w:p w14:paraId="6217CD28"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2612F0F3" w14:textId="77777777" w:rsidTr="00804D53">
        <w:trPr>
          <w:trHeight w:val="858"/>
        </w:trPr>
        <w:tc>
          <w:tcPr>
            <w:tcW w:w="561" w:type="dxa"/>
            <w:tcBorders>
              <w:top w:val="single" w:sz="4" w:space="0" w:color="auto"/>
              <w:left w:val="single" w:sz="4" w:space="0" w:color="auto"/>
              <w:bottom w:val="single" w:sz="4" w:space="0" w:color="auto"/>
              <w:right w:val="single" w:sz="4" w:space="0" w:color="auto"/>
            </w:tcBorders>
            <w:hideMark/>
          </w:tcPr>
          <w:p w14:paraId="4A2E771A"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15</w:t>
            </w:r>
          </w:p>
        </w:tc>
        <w:tc>
          <w:tcPr>
            <w:tcW w:w="1511" w:type="dxa"/>
            <w:tcBorders>
              <w:top w:val="single" w:sz="4" w:space="0" w:color="auto"/>
              <w:left w:val="single" w:sz="4" w:space="0" w:color="auto"/>
              <w:bottom w:val="single" w:sz="4" w:space="0" w:color="auto"/>
              <w:right w:val="single" w:sz="4" w:space="0" w:color="auto"/>
            </w:tcBorders>
            <w:hideMark/>
          </w:tcPr>
          <w:p w14:paraId="739BFAF5" w14:textId="64C77166" w:rsidR="00DD5C2B" w:rsidRDefault="00804D53">
            <w:pPr>
              <w:tabs>
                <w:tab w:val="left" w:pos="8280"/>
              </w:tabs>
              <w:suppressAutoHyphens/>
              <w:spacing w:before="240" w:line="360" w:lineRule="auto"/>
              <w:rPr>
                <w:rFonts w:eastAsia="MS Mincho"/>
                <w:bCs/>
                <w:lang w:eastAsia="ar-SA"/>
              </w:rPr>
            </w:pPr>
            <w:r>
              <w:rPr>
                <w:rFonts w:eastAsia="MS Mincho"/>
                <w:bCs/>
                <w:lang w:eastAsia="ar-SA"/>
              </w:rPr>
              <w:t>prescription</w:t>
            </w:r>
          </w:p>
        </w:tc>
        <w:tc>
          <w:tcPr>
            <w:tcW w:w="2457" w:type="dxa"/>
            <w:tcBorders>
              <w:top w:val="single" w:sz="4" w:space="0" w:color="auto"/>
              <w:left w:val="single" w:sz="4" w:space="0" w:color="auto"/>
              <w:bottom w:val="single" w:sz="4" w:space="0" w:color="auto"/>
              <w:right w:val="single" w:sz="4" w:space="0" w:color="auto"/>
            </w:tcBorders>
            <w:hideMark/>
          </w:tcPr>
          <w:p w14:paraId="41F77307" w14:textId="7472A97E" w:rsidR="00DD5C2B" w:rsidRDefault="00804D53">
            <w:pPr>
              <w:tabs>
                <w:tab w:val="left" w:pos="8280"/>
              </w:tabs>
              <w:suppressAutoHyphens/>
              <w:spacing w:before="240" w:line="360" w:lineRule="auto"/>
              <w:rPr>
                <w:rFonts w:eastAsia="MS Mincho"/>
                <w:bCs/>
                <w:lang w:eastAsia="ar-SA"/>
              </w:rPr>
            </w:pPr>
            <w:r>
              <w:rPr>
                <w:rFonts w:eastAsia="MS Mincho"/>
                <w:bCs/>
                <w:lang w:eastAsia="ar-SA"/>
              </w:rPr>
              <w:t>Send prescription to patient</w:t>
            </w:r>
          </w:p>
        </w:tc>
        <w:tc>
          <w:tcPr>
            <w:tcW w:w="1797" w:type="dxa"/>
            <w:tcBorders>
              <w:top w:val="single" w:sz="4" w:space="0" w:color="auto"/>
              <w:left w:val="single" w:sz="4" w:space="0" w:color="auto"/>
              <w:bottom w:val="single" w:sz="4" w:space="0" w:color="auto"/>
              <w:right w:val="single" w:sz="4" w:space="0" w:color="auto"/>
            </w:tcBorders>
            <w:hideMark/>
          </w:tcPr>
          <w:p w14:paraId="4D04AE48" w14:textId="09DC02D2" w:rsidR="00DD5C2B" w:rsidRDefault="00804D53">
            <w:pPr>
              <w:tabs>
                <w:tab w:val="left" w:pos="8280"/>
              </w:tabs>
              <w:suppressAutoHyphens/>
              <w:spacing w:before="240" w:line="360" w:lineRule="auto"/>
              <w:rPr>
                <w:rFonts w:eastAsia="MS Mincho"/>
                <w:bCs/>
                <w:lang w:eastAsia="ar-SA"/>
              </w:rPr>
            </w:pPr>
            <w:r>
              <w:rPr>
                <w:rFonts w:eastAsia="MS Mincho"/>
                <w:bCs/>
                <w:lang w:eastAsia="ar-SA"/>
              </w:rPr>
              <w:t>Sent</w:t>
            </w:r>
          </w:p>
        </w:tc>
        <w:tc>
          <w:tcPr>
            <w:tcW w:w="1702" w:type="dxa"/>
            <w:tcBorders>
              <w:top w:val="single" w:sz="4" w:space="0" w:color="auto"/>
              <w:left w:val="single" w:sz="4" w:space="0" w:color="auto"/>
              <w:bottom w:val="single" w:sz="4" w:space="0" w:color="auto"/>
              <w:right w:val="single" w:sz="4" w:space="0" w:color="auto"/>
            </w:tcBorders>
            <w:hideMark/>
          </w:tcPr>
          <w:p w14:paraId="479ED8B9" w14:textId="3043B27A" w:rsidR="00DD5C2B" w:rsidRDefault="00804D53">
            <w:pPr>
              <w:tabs>
                <w:tab w:val="left" w:pos="8280"/>
              </w:tabs>
              <w:suppressAutoHyphens/>
              <w:spacing w:before="240" w:line="360" w:lineRule="auto"/>
              <w:rPr>
                <w:rFonts w:eastAsia="MS Mincho"/>
                <w:bCs/>
                <w:lang w:eastAsia="ar-SA"/>
              </w:rPr>
            </w:pPr>
            <w:r>
              <w:rPr>
                <w:rFonts w:eastAsia="MS Mincho"/>
                <w:bCs/>
                <w:lang w:eastAsia="ar-SA"/>
              </w:rPr>
              <w:t>Sent</w:t>
            </w:r>
          </w:p>
        </w:tc>
        <w:tc>
          <w:tcPr>
            <w:tcW w:w="1034" w:type="dxa"/>
            <w:tcBorders>
              <w:top w:val="single" w:sz="4" w:space="0" w:color="auto"/>
              <w:left w:val="single" w:sz="4" w:space="0" w:color="auto"/>
              <w:bottom w:val="single" w:sz="4" w:space="0" w:color="auto"/>
              <w:right w:val="single" w:sz="4" w:space="0" w:color="auto"/>
            </w:tcBorders>
            <w:hideMark/>
          </w:tcPr>
          <w:p w14:paraId="33ECFF82"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3ABA9A1B" w14:textId="77777777" w:rsidTr="00804D53">
        <w:trPr>
          <w:trHeight w:val="1243"/>
        </w:trPr>
        <w:tc>
          <w:tcPr>
            <w:tcW w:w="561" w:type="dxa"/>
            <w:tcBorders>
              <w:top w:val="single" w:sz="4" w:space="0" w:color="auto"/>
              <w:left w:val="single" w:sz="4" w:space="0" w:color="auto"/>
              <w:bottom w:val="single" w:sz="4" w:space="0" w:color="auto"/>
              <w:right w:val="single" w:sz="4" w:space="0" w:color="auto"/>
            </w:tcBorders>
            <w:hideMark/>
          </w:tcPr>
          <w:p w14:paraId="3FB26222"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16</w:t>
            </w:r>
          </w:p>
        </w:tc>
        <w:tc>
          <w:tcPr>
            <w:tcW w:w="1511" w:type="dxa"/>
            <w:tcBorders>
              <w:top w:val="single" w:sz="4" w:space="0" w:color="auto"/>
              <w:left w:val="single" w:sz="4" w:space="0" w:color="auto"/>
              <w:bottom w:val="single" w:sz="4" w:space="0" w:color="auto"/>
              <w:right w:val="single" w:sz="4" w:space="0" w:color="auto"/>
            </w:tcBorders>
            <w:hideMark/>
          </w:tcPr>
          <w:p w14:paraId="396B939C" w14:textId="5E1D1434" w:rsidR="00DD5C2B" w:rsidRDefault="00804D53">
            <w:pPr>
              <w:tabs>
                <w:tab w:val="left" w:pos="8280"/>
              </w:tabs>
              <w:suppressAutoHyphens/>
              <w:spacing w:before="240" w:line="360" w:lineRule="auto"/>
              <w:rPr>
                <w:rFonts w:eastAsia="MS Mincho"/>
                <w:bCs/>
                <w:lang w:eastAsia="ar-SA"/>
              </w:rPr>
            </w:pPr>
            <w:r>
              <w:rPr>
                <w:rFonts w:eastAsia="MS Mincho"/>
                <w:bCs/>
                <w:lang w:eastAsia="ar-SA"/>
              </w:rPr>
              <w:t>View gross income</w:t>
            </w:r>
          </w:p>
        </w:tc>
        <w:tc>
          <w:tcPr>
            <w:tcW w:w="2457" w:type="dxa"/>
            <w:tcBorders>
              <w:top w:val="single" w:sz="4" w:space="0" w:color="auto"/>
              <w:left w:val="single" w:sz="4" w:space="0" w:color="auto"/>
              <w:bottom w:val="single" w:sz="4" w:space="0" w:color="auto"/>
              <w:right w:val="single" w:sz="4" w:space="0" w:color="auto"/>
            </w:tcBorders>
            <w:hideMark/>
          </w:tcPr>
          <w:p w14:paraId="6F0A98AB" w14:textId="0C7CC762" w:rsidR="00DD5C2B" w:rsidRDefault="00804D53">
            <w:pPr>
              <w:tabs>
                <w:tab w:val="left" w:pos="8280"/>
              </w:tabs>
              <w:suppressAutoHyphens/>
              <w:spacing w:before="240" w:line="360" w:lineRule="auto"/>
              <w:rPr>
                <w:rFonts w:eastAsia="MS Mincho"/>
                <w:bCs/>
                <w:lang w:eastAsia="ar-SA"/>
              </w:rPr>
            </w:pPr>
            <w:r>
              <w:rPr>
                <w:rFonts w:eastAsia="MS Mincho"/>
                <w:bCs/>
                <w:lang w:eastAsia="ar-SA"/>
              </w:rPr>
              <w:t>Show total income</w:t>
            </w:r>
          </w:p>
        </w:tc>
        <w:tc>
          <w:tcPr>
            <w:tcW w:w="1797" w:type="dxa"/>
            <w:tcBorders>
              <w:top w:val="single" w:sz="4" w:space="0" w:color="auto"/>
              <w:left w:val="single" w:sz="4" w:space="0" w:color="auto"/>
              <w:bottom w:val="single" w:sz="4" w:space="0" w:color="auto"/>
              <w:right w:val="single" w:sz="4" w:space="0" w:color="auto"/>
            </w:tcBorders>
            <w:hideMark/>
          </w:tcPr>
          <w:p w14:paraId="048FBF87" w14:textId="7DE8CFA9" w:rsidR="00DD5C2B" w:rsidRDefault="00804D53">
            <w:pPr>
              <w:tabs>
                <w:tab w:val="left" w:pos="8280"/>
              </w:tabs>
              <w:suppressAutoHyphens/>
              <w:spacing w:before="240" w:line="360" w:lineRule="auto"/>
              <w:rPr>
                <w:rFonts w:eastAsia="MS Mincho"/>
                <w:bCs/>
                <w:lang w:eastAsia="ar-SA"/>
              </w:rPr>
            </w:pPr>
            <w:r>
              <w:rPr>
                <w:rFonts w:eastAsia="MS Mincho"/>
                <w:bCs/>
                <w:lang w:eastAsia="ar-SA"/>
              </w:rPr>
              <w:t>Showed</w:t>
            </w:r>
          </w:p>
        </w:tc>
        <w:tc>
          <w:tcPr>
            <w:tcW w:w="1702" w:type="dxa"/>
            <w:tcBorders>
              <w:top w:val="single" w:sz="4" w:space="0" w:color="auto"/>
              <w:left w:val="single" w:sz="4" w:space="0" w:color="auto"/>
              <w:bottom w:val="single" w:sz="4" w:space="0" w:color="auto"/>
              <w:right w:val="single" w:sz="4" w:space="0" w:color="auto"/>
            </w:tcBorders>
            <w:hideMark/>
          </w:tcPr>
          <w:p w14:paraId="19B344A2" w14:textId="51D0D84C" w:rsidR="00DD5C2B" w:rsidRDefault="00804D53">
            <w:pPr>
              <w:tabs>
                <w:tab w:val="left" w:pos="8280"/>
              </w:tabs>
              <w:suppressAutoHyphens/>
              <w:spacing w:before="240" w:line="360" w:lineRule="auto"/>
              <w:rPr>
                <w:rFonts w:eastAsia="MS Mincho"/>
                <w:bCs/>
                <w:lang w:eastAsia="ar-SA"/>
              </w:rPr>
            </w:pPr>
            <w:r>
              <w:rPr>
                <w:rFonts w:eastAsia="MS Mincho"/>
                <w:bCs/>
                <w:lang w:eastAsia="ar-SA"/>
              </w:rPr>
              <w:t>Showed</w:t>
            </w:r>
          </w:p>
        </w:tc>
        <w:tc>
          <w:tcPr>
            <w:tcW w:w="1034" w:type="dxa"/>
            <w:tcBorders>
              <w:top w:val="single" w:sz="4" w:space="0" w:color="auto"/>
              <w:left w:val="single" w:sz="4" w:space="0" w:color="auto"/>
              <w:bottom w:val="single" w:sz="4" w:space="0" w:color="auto"/>
              <w:right w:val="single" w:sz="4" w:space="0" w:color="auto"/>
            </w:tcBorders>
            <w:hideMark/>
          </w:tcPr>
          <w:p w14:paraId="0D5CC33C"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DD5C2B" w14:paraId="5CDDB8EC" w14:textId="77777777" w:rsidTr="00804D53">
        <w:trPr>
          <w:trHeight w:val="1257"/>
        </w:trPr>
        <w:tc>
          <w:tcPr>
            <w:tcW w:w="561" w:type="dxa"/>
            <w:tcBorders>
              <w:top w:val="single" w:sz="4" w:space="0" w:color="auto"/>
              <w:left w:val="single" w:sz="4" w:space="0" w:color="auto"/>
              <w:bottom w:val="single" w:sz="4" w:space="0" w:color="auto"/>
              <w:right w:val="single" w:sz="4" w:space="0" w:color="auto"/>
            </w:tcBorders>
            <w:hideMark/>
          </w:tcPr>
          <w:p w14:paraId="23B6D853"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17</w:t>
            </w:r>
          </w:p>
        </w:tc>
        <w:tc>
          <w:tcPr>
            <w:tcW w:w="1511" w:type="dxa"/>
            <w:tcBorders>
              <w:top w:val="single" w:sz="4" w:space="0" w:color="auto"/>
              <w:left w:val="single" w:sz="4" w:space="0" w:color="auto"/>
              <w:bottom w:val="single" w:sz="4" w:space="0" w:color="auto"/>
              <w:right w:val="single" w:sz="4" w:space="0" w:color="auto"/>
            </w:tcBorders>
            <w:hideMark/>
          </w:tcPr>
          <w:p w14:paraId="3895ABD0" w14:textId="76097ABA" w:rsidR="00DD5C2B" w:rsidRDefault="00804D53">
            <w:pPr>
              <w:tabs>
                <w:tab w:val="left" w:pos="8280"/>
              </w:tabs>
              <w:suppressAutoHyphens/>
              <w:spacing w:before="240" w:line="360" w:lineRule="auto"/>
              <w:rPr>
                <w:rFonts w:eastAsia="MS Mincho"/>
                <w:bCs/>
                <w:lang w:eastAsia="ar-SA"/>
              </w:rPr>
            </w:pPr>
            <w:r>
              <w:rPr>
                <w:rFonts w:eastAsia="MS Mincho"/>
                <w:bCs/>
                <w:lang w:eastAsia="ar-SA"/>
              </w:rPr>
              <w:t>View admitted patients</w:t>
            </w:r>
          </w:p>
        </w:tc>
        <w:tc>
          <w:tcPr>
            <w:tcW w:w="2457" w:type="dxa"/>
            <w:tcBorders>
              <w:top w:val="single" w:sz="4" w:space="0" w:color="auto"/>
              <w:left w:val="single" w:sz="4" w:space="0" w:color="auto"/>
              <w:bottom w:val="single" w:sz="4" w:space="0" w:color="auto"/>
              <w:right w:val="single" w:sz="4" w:space="0" w:color="auto"/>
            </w:tcBorders>
            <w:hideMark/>
          </w:tcPr>
          <w:p w14:paraId="60ED2539" w14:textId="65957426" w:rsidR="00DD5C2B" w:rsidRDefault="00804D53">
            <w:pPr>
              <w:tabs>
                <w:tab w:val="left" w:pos="8280"/>
              </w:tabs>
              <w:suppressAutoHyphens/>
              <w:spacing w:before="240" w:line="360" w:lineRule="auto"/>
              <w:rPr>
                <w:rFonts w:eastAsia="MS Mincho"/>
                <w:bCs/>
                <w:lang w:eastAsia="ar-SA"/>
              </w:rPr>
            </w:pPr>
            <w:r>
              <w:rPr>
                <w:rFonts w:eastAsia="MS Mincho"/>
                <w:bCs/>
                <w:lang w:eastAsia="ar-SA"/>
              </w:rPr>
              <w:t>Show total number of patients taking service</w:t>
            </w:r>
          </w:p>
        </w:tc>
        <w:tc>
          <w:tcPr>
            <w:tcW w:w="1797" w:type="dxa"/>
            <w:tcBorders>
              <w:top w:val="single" w:sz="4" w:space="0" w:color="auto"/>
              <w:left w:val="single" w:sz="4" w:space="0" w:color="auto"/>
              <w:bottom w:val="single" w:sz="4" w:space="0" w:color="auto"/>
              <w:right w:val="single" w:sz="4" w:space="0" w:color="auto"/>
            </w:tcBorders>
            <w:hideMark/>
          </w:tcPr>
          <w:p w14:paraId="04B9F3AC" w14:textId="30531B67" w:rsidR="00DD5C2B" w:rsidRDefault="00804D53">
            <w:pPr>
              <w:tabs>
                <w:tab w:val="left" w:pos="8280"/>
              </w:tabs>
              <w:suppressAutoHyphens/>
              <w:spacing w:before="240" w:line="360" w:lineRule="auto"/>
              <w:rPr>
                <w:rFonts w:eastAsia="MS Mincho"/>
                <w:bCs/>
                <w:lang w:eastAsia="ar-SA"/>
              </w:rPr>
            </w:pPr>
            <w:r>
              <w:rPr>
                <w:rFonts w:eastAsia="MS Mincho"/>
                <w:bCs/>
                <w:lang w:eastAsia="ar-SA"/>
              </w:rPr>
              <w:t>showed</w:t>
            </w:r>
          </w:p>
        </w:tc>
        <w:tc>
          <w:tcPr>
            <w:tcW w:w="1702" w:type="dxa"/>
            <w:tcBorders>
              <w:top w:val="single" w:sz="4" w:space="0" w:color="auto"/>
              <w:left w:val="single" w:sz="4" w:space="0" w:color="auto"/>
              <w:bottom w:val="single" w:sz="4" w:space="0" w:color="auto"/>
              <w:right w:val="single" w:sz="4" w:space="0" w:color="auto"/>
            </w:tcBorders>
            <w:hideMark/>
          </w:tcPr>
          <w:p w14:paraId="6CC5B98A" w14:textId="266F591F" w:rsidR="00DD5C2B" w:rsidRDefault="00804D53">
            <w:pPr>
              <w:tabs>
                <w:tab w:val="left" w:pos="8280"/>
              </w:tabs>
              <w:suppressAutoHyphens/>
              <w:spacing w:before="240" w:line="360" w:lineRule="auto"/>
              <w:rPr>
                <w:rFonts w:eastAsia="MS Mincho"/>
                <w:bCs/>
                <w:lang w:eastAsia="ar-SA"/>
              </w:rPr>
            </w:pPr>
            <w:r>
              <w:rPr>
                <w:rFonts w:eastAsia="MS Mincho"/>
                <w:bCs/>
                <w:lang w:eastAsia="ar-SA"/>
              </w:rPr>
              <w:t>showed</w:t>
            </w:r>
          </w:p>
        </w:tc>
        <w:tc>
          <w:tcPr>
            <w:tcW w:w="1034" w:type="dxa"/>
            <w:tcBorders>
              <w:top w:val="single" w:sz="4" w:space="0" w:color="auto"/>
              <w:left w:val="single" w:sz="4" w:space="0" w:color="auto"/>
              <w:bottom w:val="single" w:sz="4" w:space="0" w:color="auto"/>
              <w:right w:val="single" w:sz="4" w:space="0" w:color="auto"/>
            </w:tcBorders>
            <w:hideMark/>
          </w:tcPr>
          <w:p w14:paraId="786BDBD7" w14:textId="77777777" w:rsidR="00DD5C2B" w:rsidRDefault="00DD5C2B">
            <w:pPr>
              <w:tabs>
                <w:tab w:val="left" w:pos="8280"/>
              </w:tabs>
              <w:suppressAutoHyphens/>
              <w:spacing w:before="240" w:line="360" w:lineRule="auto"/>
              <w:rPr>
                <w:rFonts w:eastAsia="MS Mincho"/>
                <w:bCs/>
                <w:lang w:eastAsia="ar-SA"/>
              </w:rPr>
            </w:pPr>
            <w:r>
              <w:rPr>
                <w:rFonts w:eastAsia="MS Mincho"/>
                <w:bCs/>
                <w:lang w:eastAsia="ar-SA"/>
              </w:rPr>
              <w:t>Pass</w:t>
            </w:r>
          </w:p>
        </w:tc>
      </w:tr>
      <w:tr w:rsidR="00804D53" w14:paraId="5A3D8F97" w14:textId="77777777" w:rsidTr="00804D53">
        <w:trPr>
          <w:trHeight w:val="1257"/>
        </w:trPr>
        <w:tc>
          <w:tcPr>
            <w:tcW w:w="561" w:type="dxa"/>
            <w:tcBorders>
              <w:top w:val="single" w:sz="4" w:space="0" w:color="auto"/>
              <w:left w:val="single" w:sz="4" w:space="0" w:color="auto"/>
              <w:bottom w:val="single" w:sz="4" w:space="0" w:color="auto"/>
              <w:right w:val="single" w:sz="4" w:space="0" w:color="auto"/>
            </w:tcBorders>
          </w:tcPr>
          <w:p w14:paraId="0A739088" w14:textId="382926C7" w:rsidR="00804D53" w:rsidRDefault="00804D53">
            <w:pPr>
              <w:tabs>
                <w:tab w:val="left" w:pos="8280"/>
              </w:tabs>
              <w:suppressAutoHyphens/>
              <w:spacing w:before="240" w:line="360" w:lineRule="auto"/>
              <w:rPr>
                <w:rFonts w:eastAsia="MS Mincho"/>
                <w:lang w:eastAsia="ar-SA"/>
              </w:rPr>
            </w:pPr>
            <w:r>
              <w:rPr>
                <w:rFonts w:eastAsia="MS Mincho"/>
                <w:lang w:eastAsia="ar-SA"/>
              </w:rPr>
              <w:t>18</w:t>
            </w:r>
          </w:p>
        </w:tc>
        <w:tc>
          <w:tcPr>
            <w:tcW w:w="1511" w:type="dxa"/>
            <w:tcBorders>
              <w:top w:val="single" w:sz="4" w:space="0" w:color="auto"/>
              <w:left w:val="single" w:sz="4" w:space="0" w:color="auto"/>
              <w:bottom w:val="single" w:sz="4" w:space="0" w:color="auto"/>
              <w:right w:val="single" w:sz="4" w:space="0" w:color="auto"/>
            </w:tcBorders>
          </w:tcPr>
          <w:p w14:paraId="0E7C6183" w14:textId="21D02873" w:rsidR="00804D53" w:rsidRDefault="00804D53">
            <w:pPr>
              <w:tabs>
                <w:tab w:val="left" w:pos="8280"/>
              </w:tabs>
              <w:suppressAutoHyphens/>
              <w:spacing w:before="240" w:line="360" w:lineRule="auto"/>
              <w:rPr>
                <w:rFonts w:eastAsia="MS Mincho"/>
                <w:bCs/>
                <w:lang w:eastAsia="ar-SA"/>
              </w:rPr>
            </w:pPr>
            <w:r>
              <w:rPr>
                <w:rFonts w:eastAsia="MS Mincho"/>
                <w:bCs/>
                <w:lang w:eastAsia="ar-SA"/>
              </w:rPr>
              <w:t>View doctors</w:t>
            </w:r>
          </w:p>
        </w:tc>
        <w:tc>
          <w:tcPr>
            <w:tcW w:w="2457" w:type="dxa"/>
            <w:tcBorders>
              <w:top w:val="single" w:sz="4" w:space="0" w:color="auto"/>
              <w:left w:val="single" w:sz="4" w:space="0" w:color="auto"/>
              <w:bottom w:val="single" w:sz="4" w:space="0" w:color="auto"/>
              <w:right w:val="single" w:sz="4" w:space="0" w:color="auto"/>
            </w:tcBorders>
          </w:tcPr>
          <w:p w14:paraId="54B5A998" w14:textId="0DB2DA6C" w:rsidR="00804D53" w:rsidRDefault="00D52118">
            <w:pPr>
              <w:tabs>
                <w:tab w:val="left" w:pos="8280"/>
              </w:tabs>
              <w:suppressAutoHyphens/>
              <w:spacing w:before="240" w:line="360" w:lineRule="auto"/>
              <w:rPr>
                <w:rFonts w:eastAsia="MS Mincho"/>
                <w:lang w:eastAsia="ar-SA"/>
              </w:rPr>
            </w:pPr>
            <w:r>
              <w:rPr>
                <w:rFonts w:eastAsia="MS Mincho"/>
                <w:lang w:eastAsia="ar-SA"/>
              </w:rPr>
              <w:t>Show all doctors</w:t>
            </w:r>
          </w:p>
        </w:tc>
        <w:tc>
          <w:tcPr>
            <w:tcW w:w="1797" w:type="dxa"/>
            <w:tcBorders>
              <w:top w:val="single" w:sz="4" w:space="0" w:color="auto"/>
              <w:left w:val="single" w:sz="4" w:space="0" w:color="auto"/>
              <w:bottom w:val="single" w:sz="4" w:space="0" w:color="auto"/>
              <w:right w:val="single" w:sz="4" w:space="0" w:color="auto"/>
            </w:tcBorders>
          </w:tcPr>
          <w:p w14:paraId="5837FF3D" w14:textId="5AEE9273" w:rsidR="00804D53" w:rsidRDefault="00D52118">
            <w:pPr>
              <w:tabs>
                <w:tab w:val="left" w:pos="8280"/>
              </w:tabs>
              <w:suppressAutoHyphens/>
              <w:spacing w:before="240" w:line="360" w:lineRule="auto"/>
              <w:rPr>
                <w:rFonts w:eastAsia="MS Mincho"/>
                <w:lang w:eastAsia="ar-SA"/>
              </w:rPr>
            </w:pPr>
            <w:r>
              <w:rPr>
                <w:rFonts w:eastAsia="MS Mincho"/>
                <w:lang w:eastAsia="ar-SA"/>
              </w:rPr>
              <w:t>showed</w:t>
            </w:r>
          </w:p>
        </w:tc>
        <w:tc>
          <w:tcPr>
            <w:tcW w:w="1702" w:type="dxa"/>
            <w:tcBorders>
              <w:top w:val="single" w:sz="4" w:space="0" w:color="auto"/>
              <w:left w:val="single" w:sz="4" w:space="0" w:color="auto"/>
              <w:bottom w:val="single" w:sz="4" w:space="0" w:color="auto"/>
              <w:right w:val="single" w:sz="4" w:space="0" w:color="auto"/>
            </w:tcBorders>
          </w:tcPr>
          <w:p w14:paraId="7747AAE3" w14:textId="4030B3B0" w:rsidR="00804D53" w:rsidRDefault="00D52118">
            <w:pPr>
              <w:tabs>
                <w:tab w:val="left" w:pos="8280"/>
              </w:tabs>
              <w:suppressAutoHyphens/>
              <w:spacing w:before="240" w:line="360" w:lineRule="auto"/>
              <w:rPr>
                <w:rFonts w:eastAsia="MS Mincho"/>
                <w:lang w:eastAsia="ar-SA"/>
              </w:rPr>
            </w:pPr>
            <w:r>
              <w:rPr>
                <w:rFonts w:eastAsia="MS Mincho"/>
                <w:lang w:eastAsia="ar-SA"/>
              </w:rPr>
              <w:t>showed</w:t>
            </w:r>
          </w:p>
        </w:tc>
        <w:tc>
          <w:tcPr>
            <w:tcW w:w="1034" w:type="dxa"/>
            <w:tcBorders>
              <w:top w:val="single" w:sz="4" w:space="0" w:color="auto"/>
              <w:left w:val="single" w:sz="4" w:space="0" w:color="auto"/>
              <w:bottom w:val="single" w:sz="4" w:space="0" w:color="auto"/>
              <w:right w:val="single" w:sz="4" w:space="0" w:color="auto"/>
            </w:tcBorders>
          </w:tcPr>
          <w:p w14:paraId="1373BD9B" w14:textId="6CF728E7" w:rsidR="00804D53" w:rsidRDefault="00D52118">
            <w:pPr>
              <w:tabs>
                <w:tab w:val="left" w:pos="8280"/>
              </w:tabs>
              <w:suppressAutoHyphens/>
              <w:spacing w:before="240" w:line="360" w:lineRule="auto"/>
              <w:rPr>
                <w:rFonts w:eastAsia="MS Mincho"/>
                <w:lang w:eastAsia="ar-SA"/>
              </w:rPr>
            </w:pPr>
            <w:r>
              <w:rPr>
                <w:rFonts w:eastAsia="MS Mincho"/>
                <w:lang w:eastAsia="ar-SA"/>
              </w:rPr>
              <w:t>pass</w:t>
            </w:r>
          </w:p>
        </w:tc>
      </w:tr>
      <w:tr w:rsidR="00804D53" w14:paraId="6D1AE87A" w14:textId="77777777" w:rsidTr="00804D53">
        <w:trPr>
          <w:trHeight w:val="1257"/>
        </w:trPr>
        <w:tc>
          <w:tcPr>
            <w:tcW w:w="561" w:type="dxa"/>
            <w:tcBorders>
              <w:top w:val="single" w:sz="4" w:space="0" w:color="auto"/>
              <w:left w:val="single" w:sz="4" w:space="0" w:color="auto"/>
              <w:bottom w:val="single" w:sz="4" w:space="0" w:color="auto"/>
              <w:right w:val="single" w:sz="4" w:space="0" w:color="auto"/>
            </w:tcBorders>
          </w:tcPr>
          <w:p w14:paraId="3224BA48" w14:textId="2057F478" w:rsidR="00804D53" w:rsidRDefault="00804D53">
            <w:pPr>
              <w:tabs>
                <w:tab w:val="left" w:pos="8280"/>
              </w:tabs>
              <w:suppressAutoHyphens/>
              <w:spacing w:before="240" w:line="360" w:lineRule="auto"/>
              <w:rPr>
                <w:rFonts w:eastAsia="MS Mincho"/>
                <w:lang w:eastAsia="ar-SA"/>
              </w:rPr>
            </w:pPr>
            <w:r>
              <w:rPr>
                <w:rFonts w:eastAsia="MS Mincho"/>
                <w:lang w:eastAsia="ar-SA"/>
              </w:rPr>
              <w:t>19</w:t>
            </w:r>
          </w:p>
        </w:tc>
        <w:tc>
          <w:tcPr>
            <w:tcW w:w="1511" w:type="dxa"/>
            <w:tcBorders>
              <w:top w:val="single" w:sz="4" w:space="0" w:color="auto"/>
              <w:left w:val="single" w:sz="4" w:space="0" w:color="auto"/>
              <w:bottom w:val="single" w:sz="4" w:space="0" w:color="auto"/>
              <w:right w:val="single" w:sz="4" w:space="0" w:color="auto"/>
            </w:tcBorders>
          </w:tcPr>
          <w:p w14:paraId="460B1B3F" w14:textId="6D32FC41" w:rsidR="00804D53" w:rsidRDefault="00804D53">
            <w:pPr>
              <w:tabs>
                <w:tab w:val="left" w:pos="8280"/>
              </w:tabs>
              <w:suppressAutoHyphens/>
              <w:spacing w:before="240" w:line="360" w:lineRule="auto"/>
              <w:rPr>
                <w:rFonts w:eastAsia="MS Mincho"/>
                <w:bCs/>
                <w:lang w:eastAsia="ar-SA"/>
              </w:rPr>
            </w:pPr>
            <w:r>
              <w:rPr>
                <w:rFonts w:eastAsia="MS Mincho"/>
                <w:bCs/>
                <w:lang w:eastAsia="ar-SA"/>
              </w:rPr>
              <w:t>contacts</w:t>
            </w:r>
          </w:p>
        </w:tc>
        <w:tc>
          <w:tcPr>
            <w:tcW w:w="2457" w:type="dxa"/>
            <w:tcBorders>
              <w:top w:val="single" w:sz="4" w:space="0" w:color="auto"/>
              <w:left w:val="single" w:sz="4" w:space="0" w:color="auto"/>
              <w:bottom w:val="single" w:sz="4" w:space="0" w:color="auto"/>
              <w:right w:val="single" w:sz="4" w:space="0" w:color="auto"/>
            </w:tcBorders>
          </w:tcPr>
          <w:p w14:paraId="3321177B" w14:textId="14A870E2" w:rsidR="00804D53" w:rsidRDefault="00D52118">
            <w:pPr>
              <w:tabs>
                <w:tab w:val="left" w:pos="8280"/>
              </w:tabs>
              <w:suppressAutoHyphens/>
              <w:spacing w:before="240" w:line="360" w:lineRule="auto"/>
              <w:rPr>
                <w:rFonts w:eastAsia="MS Mincho"/>
                <w:lang w:eastAsia="ar-SA"/>
              </w:rPr>
            </w:pPr>
            <w:r>
              <w:rPr>
                <w:rFonts w:eastAsia="MS Mincho"/>
                <w:lang w:eastAsia="ar-SA"/>
              </w:rPr>
              <w:t>Send contact to website</w:t>
            </w:r>
          </w:p>
        </w:tc>
        <w:tc>
          <w:tcPr>
            <w:tcW w:w="1797" w:type="dxa"/>
            <w:tcBorders>
              <w:top w:val="single" w:sz="4" w:space="0" w:color="auto"/>
              <w:left w:val="single" w:sz="4" w:space="0" w:color="auto"/>
              <w:bottom w:val="single" w:sz="4" w:space="0" w:color="auto"/>
              <w:right w:val="single" w:sz="4" w:space="0" w:color="auto"/>
            </w:tcBorders>
          </w:tcPr>
          <w:p w14:paraId="178E8A20" w14:textId="47FD1284" w:rsidR="00804D53" w:rsidRDefault="00D52118">
            <w:pPr>
              <w:tabs>
                <w:tab w:val="left" w:pos="8280"/>
              </w:tabs>
              <w:suppressAutoHyphens/>
              <w:spacing w:before="240" w:line="360" w:lineRule="auto"/>
              <w:rPr>
                <w:rFonts w:eastAsia="MS Mincho"/>
                <w:lang w:eastAsia="ar-SA"/>
              </w:rPr>
            </w:pPr>
            <w:r>
              <w:rPr>
                <w:rFonts w:eastAsia="MS Mincho"/>
                <w:lang w:eastAsia="ar-SA"/>
              </w:rPr>
              <w:t>sent</w:t>
            </w:r>
          </w:p>
        </w:tc>
        <w:tc>
          <w:tcPr>
            <w:tcW w:w="1702" w:type="dxa"/>
            <w:tcBorders>
              <w:top w:val="single" w:sz="4" w:space="0" w:color="auto"/>
              <w:left w:val="single" w:sz="4" w:space="0" w:color="auto"/>
              <w:bottom w:val="single" w:sz="4" w:space="0" w:color="auto"/>
              <w:right w:val="single" w:sz="4" w:space="0" w:color="auto"/>
            </w:tcBorders>
          </w:tcPr>
          <w:p w14:paraId="5255A931" w14:textId="5A7B93C8" w:rsidR="00804D53" w:rsidRDefault="00D52118">
            <w:pPr>
              <w:tabs>
                <w:tab w:val="left" w:pos="8280"/>
              </w:tabs>
              <w:suppressAutoHyphens/>
              <w:spacing w:before="240" w:line="360" w:lineRule="auto"/>
              <w:rPr>
                <w:rFonts w:eastAsia="MS Mincho"/>
                <w:lang w:eastAsia="ar-SA"/>
              </w:rPr>
            </w:pPr>
            <w:r>
              <w:rPr>
                <w:rFonts w:eastAsia="MS Mincho"/>
                <w:lang w:eastAsia="ar-SA"/>
              </w:rPr>
              <w:t>sent</w:t>
            </w:r>
          </w:p>
        </w:tc>
        <w:tc>
          <w:tcPr>
            <w:tcW w:w="1034" w:type="dxa"/>
            <w:tcBorders>
              <w:top w:val="single" w:sz="4" w:space="0" w:color="auto"/>
              <w:left w:val="single" w:sz="4" w:space="0" w:color="auto"/>
              <w:bottom w:val="single" w:sz="4" w:space="0" w:color="auto"/>
              <w:right w:val="single" w:sz="4" w:space="0" w:color="auto"/>
            </w:tcBorders>
          </w:tcPr>
          <w:p w14:paraId="3B48A627" w14:textId="42C4337C" w:rsidR="00804D53" w:rsidRDefault="00D52118">
            <w:pPr>
              <w:tabs>
                <w:tab w:val="left" w:pos="8280"/>
              </w:tabs>
              <w:suppressAutoHyphens/>
              <w:spacing w:before="240" w:line="360" w:lineRule="auto"/>
              <w:rPr>
                <w:rFonts w:eastAsia="MS Mincho"/>
                <w:lang w:eastAsia="ar-SA"/>
              </w:rPr>
            </w:pPr>
            <w:r>
              <w:rPr>
                <w:rFonts w:eastAsia="MS Mincho"/>
                <w:lang w:eastAsia="ar-SA"/>
              </w:rPr>
              <w:t>pass</w:t>
            </w:r>
          </w:p>
        </w:tc>
      </w:tr>
    </w:tbl>
    <w:p w14:paraId="410C0C47" w14:textId="77777777" w:rsidR="00DD5C2B" w:rsidRDefault="00DD5C2B" w:rsidP="00DD5C2B">
      <w:pPr>
        <w:tabs>
          <w:tab w:val="left" w:pos="8280"/>
        </w:tabs>
        <w:suppressAutoHyphens/>
        <w:spacing w:before="240" w:line="360" w:lineRule="auto"/>
        <w:jc w:val="both"/>
        <w:rPr>
          <w:rFonts w:eastAsia="MS Mincho"/>
          <w:b/>
          <w:bCs w:val="0"/>
          <w:sz w:val="24"/>
          <w:szCs w:val="24"/>
          <w:lang w:eastAsia="ar-SA"/>
        </w:rPr>
      </w:pPr>
    </w:p>
    <w:p w14:paraId="063FD1C5" w14:textId="77777777" w:rsidR="00DD5C2B" w:rsidRDefault="00DD5C2B"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5.5 Test Results and Reports</w:t>
      </w:r>
    </w:p>
    <w:p w14:paraId="595F1B1A" w14:textId="421848B3" w:rsidR="00DD5C2B" w:rsidRDefault="00DD5C2B" w:rsidP="00DD5C2B">
      <w:pPr>
        <w:tabs>
          <w:tab w:val="left" w:pos="8280"/>
        </w:tabs>
        <w:suppressAutoHyphens/>
        <w:spacing w:before="240" w:line="360" w:lineRule="auto"/>
        <w:jc w:val="both"/>
        <w:rPr>
          <w:rFonts w:eastAsia="MS Mincho"/>
          <w:bCs w:val="0"/>
          <w:sz w:val="24"/>
          <w:szCs w:val="24"/>
          <w:lang w:eastAsia="ar-SA"/>
        </w:rPr>
      </w:pPr>
      <w:r>
        <w:rPr>
          <w:rFonts w:eastAsia="MS Mincho"/>
          <w:bCs w:val="0"/>
          <w:sz w:val="24"/>
          <w:szCs w:val="24"/>
          <w:lang w:eastAsia="ar-SA"/>
        </w:rPr>
        <w:t xml:space="preserve">The system has passed several tests and outcomes with a satisfactory result. After seeing those </w:t>
      </w:r>
      <w:proofErr w:type="gramStart"/>
      <w:r>
        <w:rPr>
          <w:rFonts w:eastAsia="MS Mincho"/>
          <w:bCs w:val="0"/>
          <w:sz w:val="24"/>
          <w:szCs w:val="24"/>
          <w:lang w:eastAsia="ar-SA"/>
        </w:rPr>
        <w:t>results</w:t>
      </w:r>
      <w:proofErr w:type="gramEnd"/>
      <w:r>
        <w:rPr>
          <w:rFonts w:eastAsia="MS Mincho"/>
          <w:bCs w:val="0"/>
          <w:sz w:val="24"/>
          <w:szCs w:val="24"/>
          <w:lang w:eastAsia="ar-SA"/>
        </w:rPr>
        <w:t xml:space="preserve"> we can publish this application for students. Bug is a part of application as now we test the application manually there can be some issues which are hopefully fixed. </w:t>
      </w:r>
      <w:proofErr w:type="spellStart"/>
      <w:r>
        <w:rPr>
          <w:rFonts w:eastAsia="MS Mincho"/>
          <w:bCs w:val="0"/>
          <w:sz w:val="24"/>
          <w:szCs w:val="24"/>
          <w:lang w:eastAsia="ar-SA"/>
        </w:rPr>
        <w:t>Further</w:t>
      </w:r>
      <w:r w:rsidR="00AA03BE">
        <w:rPr>
          <w:rFonts w:eastAsia="MS Mincho"/>
          <w:bCs w:val="0"/>
          <w:sz w:val="24"/>
          <w:szCs w:val="24"/>
          <w:lang w:eastAsia="ar-SA"/>
        </w:rPr>
        <w:t xml:space="preserve"> </w:t>
      </w:r>
      <w:r>
        <w:rPr>
          <w:rFonts w:eastAsia="MS Mincho"/>
          <w:bCs w:val="0"/>
          <w:sz w:val="24"/>
          <w:szCs w:val="24"/>
          <w:lang w:eastAsia="ar-SA"/>
        </w:rPr>
        <w:t>more</w:t>
      </w:r>
      <w:proofErr w:type="spellEnd"/>
      <w:r>
        <w:rPr>
          <w:rFonts w:eastAsia="MS Mincho"/>
          <w:bCs w:val="0"/>
          <w:sz w:val="24"/>
          <w:szCs w:val="24"/>
          <w:lang w:eastAsia="ar-SA"/>
        </w:rPr>
        <w:t xml:space="preserve"> the application is ready to publish for benefit.</w:t>
      </w:r>
    </w:p>
    <w:p w14:paraId="09643157" w14:textId="77777777" w:rsidR="007E16A6" w:rsidRDefault="007E16A6" w:rsidP="00AA03BE">
      <w:pPr>
        <w:tabs>
          <w:tab w:val="left" w:pos="8280"/>
        </w:tabs>
        <w:suppressAutoHyphens/>
        <w:spacing w:before="240" w:line="360" w:lineRule="auto"/>
        <w:rPr>
          <w:rFonts w:eastAsia="MS Mincho"/>
          <w:b/>
          <w:bCs w:val="0"/>
          <w:sz w:val="28"/>
          <w:szCs w:val="28"/>
          <w:lang w:eastAsia="ar-SA"/>
        </w:rPr>
      </w:pPr>
    </w:p>
    <w:p w14:paraId="4D43CEF6" w14:textId="25BAC6AA" w:rsidR="00DD5C2B" w:rsidRDefault="00DD5C2B" w:rsidP="00DD5C2B">
      <w:pPr>
        <w:tabs>
          <w:tab w:val="left" w:pos="8280"/>
        </w:tabs>
        <w:suppressAutoHyphens/>
        <w:spacing w:before="240" w:line="360" w:lineRule="auto"/>
        <w:jc w:val="center"/>
        <w:rPr>
          <w:rFonts w:eastAsia="MS Mincho"/>
          <w:b/>
          <w:bCs w:val="0"/>
          <w:sz w:val="28"/>
          <w:szCs w:val="28"/>
          <w:lang w:eastAsia="ar-SA"/>
        </w:rPr>
      </w:pPr>
      <w:r>
        <w:rPr>
          <w:rFonts w:eastAsia="MS Mincho"/>
          <w:b/>
          <w:bCs w:val="0"/>
          <w:sz w:val="28"/>
          <w:szCs w:val="28"/>
          <w:lang w:eastAsia="ar-SA"/>
        </w:rPr>
        <w:lastRenderedPageBreak/>
        <w:t>CHAPTER 6</w:t>
      </w:r>
    </w:p>
    <w:p w14:paraId="3D67A063" w14:textId="4532C4B6"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4B80DAD1" w14:textId="1ACB2091" w:rsidR="00DD5C2B" w:rsidRDefault="00DD5C2B" w:rsidP="00DD5C2B">
      <w:pPr>
        <w:tabs>
          <w:tab w:val="left" w:pos="8280"/>
        </w:tabs>
        <w:suppressAutoHyphens/>
        <w:spacing w:before="240" w:line="360" w:lineRule="auto"/>
        <w:jc w:val="both"/>
        <w:rPr>
          <w:rFonts w:eastAsia="MS Mincho"/>
          <w:b/>
          <w:bCs w:val="0"/>
          <w:sz w:val="24"/>
          <w:szCs w:val="24"/>
          <w:lang w:eastAsia="ar-SA"/>
        </w:rPr>
      </w:pPr>
      <w:r>
        <w:rPr>
          <w:rFonts w:eastAsia="MS Mincho"/>
          <w:b/>
          <w:bCs w:val="0"/>
          <w:sz w:val="24"/>
          <w:szCs w:val="24"/>
          <w:lang w:eastAsia="ar-SA"/>
        </w:rPr>
        <w:t>6.1 Impact on Society</w:t>
      </w:r>
      <w:r w:rsidR="004933EA">
        <w:rPr>
          <w:rFonts w:eastAsia="MS Mincho"/>
          <w:b/>
          <w:bCs w:val="0"/>
          <w:sz w:val="24"/>
          <w:szCs w:val="24"/>
          <w:lang w:eastAsia="ar-SA"/>
        </w:rPr>
        <w:t xml:space="preserve"> </w:t>
      </w:r>
      <w:proofErr w:type="gramStart"/>
      <w:r w:rsidR="004933EA">
        <w:rPr>
          <w:rFonts w:eastAsia="MS Mincho"/>
          <w:b/>
          <w:bCs w:val="0"/>
          <w:sz w:val="24"/>
          <w:szCs w:val="24"/>
          <w:lang w:eastAsia="ar-SA"/>
        </w:rPr>
        <w:t>And</w:t>
      </w:r>
      <w:proofErr w:type="gramEnd"/>
      <w:r w:rsidR="004933EA">
        <w:rPr>
          <w:rFonts w:eastAsia="MS Mincho"/>
          <w:b/>
          <w:bCs w:val="0"/>
          <w:sz w:val="24"/>
          <w:szCs w:val="24"/>
          <w:lang w:eastAsia="ar-SA"/>
        </w:rPr>
        <w:t xml:space="preserve"> Environment</w:t>
      </w:r>
    </w:p>
    <w:p w14:paraId="21088A8D" w14:textId="77777777" w:rsidR="004933EA" w:rsidRPr="004933EA" w:rsidRDefault="004933EA" w:rsidP="004933EA">
      <w:pPr>
        <w:tabs>
          <w:tab w:val="left" w:pos="8280"/>
        </w:tabs>
        <w:suppressAutoHyphens/>
        <w:spacing w:before="240" w:line="360" w:lineRule="auto"/>
        <w:jc w:val="both"/>
        <w:rPr>
          <w:rFonts w:eastAsia="MS Mincho"/>
          <w:bCs w:val="0"/>
          <w:sz w:val="24"/>
          <w:szCs w:val="24"/>
          <w:lang w:eastAsia="ar-SA"/>
        </w:rPr>
      </w:pPr>
      <w:r w:rsidRPr="004933EA">
        <w:rPr>
          <w:rFonts w:eastAsia="MS Mincho"/>
          <w:bCs w:val="0"/>
          <w:sz w:val="24"/>
          <w:szCs w:val="24"/>
          <w:lang w:eastAsia="ar-SA"/>
        </w:rPr>
        <w:t>Medic Care is a revolutionary platform that has the potential to transform healthcare in Bangladesh. With its virtual consultations and treatments, it promises to improve healthcare access and quality, address healthcare inequality, create job opportunities, and promote environmentally sustainable healthcare practices. These benefits are expected to have a significant positive impact on both society and the environment in Bangladesh.</w:t>
      </w:r>
    </w:p>
    <w:p w14:paraId="5FB7FC77" w14:textId="77777777" w:rsidR="004933EA" w:rsidRPr="004933EA" w:rsidRDefault="004933EA" w:rsidP="004933EA">
      <w:pPr>
        <w:tabs>
          <w:tab w:val="left" w:pos="8280"/>
        </w:tabs>
        <w:suppressAutoHyphens/>
        <w:spacing w:before="240" w:line="360" w:lineRule="auto"/>
        <w:jc w:val="both"/>
        <w:rPr>
          <w:rFonts w:eastAsia="MS Mincho"/>
          <w:bCs w:val="0"/>
          <w:sz w:val="24"/>
          <w:szCs w:val="24"/>
          <w:lang w:eastAsia="ar-SA"/>
        </w:rPr>
      </w:pPr>
      <w:r w:rsidRPr="004933EA">
        <w:rPr>
          <w:rFonts w:eastAsia="MS Mincho"/>
          <w:bCs w:val="0"/>
          <w:sz w:val="24"/>
          <w:szCs w:val="24"/>
          <w:lang w:eastAsia="ar-SA"/>
        </w:rPr>
        <w:t>From a societal perspective, Medic Care can enhance health outcomes by providing virtual access to high-quality medical care for patients. This is especially important for people living in remote or underserved areas who may not have easy access to physical healthcare facilities. By offering virtual consultations and treatments, patients can receive medical attention from the comfort of their own homes, without the need to travel long distances or wait in crowded waiting rooms. This can lead to better health outcomes, increased patient satisfaction, and reduced healthcare costs.</w:t>
      </w:r>
    </w:p>
    <w:p w14:paraId="305D58BE" w14:textId="77777777" w:rsidR="004933EA" w:rsidRPr="004933EA" w:rsidRDefault="004933EA" w:rsidP="004933EA">
      <w:pPr>
        <w:tabs>
          <w:tab w:val="left" w:pos="8280"/>
        </w:tabs>
        <w:suppressAutoHyphens/>
        <w:spacing w:before="240" w:line="360" w:lineRule="auto"/>
        <w:jc w:val="both"/>
        <w:rPr>
          <w:rFonts w:eastAsia="MS Mincho"/>
          <w:bCs w:val="0"/>
          <w:sz w:val="24"/>
          <w:szCs w:val="24"/>
          <w:lang w:eastAsia="ar-SA"/>
        </w:rPr>
      </w:pPr>
      <w:r w:rsidRPr="004933EA">
        <w:rPr>
          <w:rFonts w:eastAsia="MS Mincho"/>
          <w:bCs w:val="0"/>
          <w:sz w:val="24"/>
          <w:szCs w:val="24"/>
          <w:lang w:eastAsia="ar-SA"/>
        </w:rPr>
        <w:t>In addition, Medic Care can create new job opportunities for healthcare professionals, which is a crucial factor in addressing the healthcare professional shortage in Bangladesh. As the platform grows, it is expected to generate more jobs, contributing to the development of the healthcare workforce in the country.</w:t>
      </w:r>
    </w:p>
    <w:p w14:paraId="08224000" w14:textId="77777777" w:rsidR="004933EA" w:rsidRPr="004933EA" w:rsidRDefault="004933EA" w:rsidP="004933EA">
      <w:pPr>
        <w:tabs>
          <w:tab w:val="left" w:pos="8280"/>
        </w:tabs>
        <w:suppressAutoHyphens/>
        <w:spacing w:before="240" w:line="360" w:lineRule="auto"/>
        <w:jc w:val="both"/>
        <w:rPr>
          <w:rFonts w:eastAsia="MS Mincho"/>
          <w:bCs w:val="0"/>
          <w:sz w:val="24"/>
          <w:szCs w:val="24"/>
          <w:lang w:eastAsia="ar-SA"/>
        </w:rPr>
      </w:pPr>
      <w:r w:rsidRPr="004933EA">
        <w:rPr>
          <w:rFonts w:eastAsia="MS Mincho"/>
          <w:bCs w:val="0"/>
          <w:sz w:val="24"/>
          <w:szCs w:val="24"/>
          <w:lang w:eastAsia="ar-SA"/>
        </w:rPr>
        <w:t>From an environmental perspective, Medic Care can have a positive impact by reducing greenhouse gas emissions and air pollution linked to transportation. By offering virtual consultations and treatments, patients no longer need to travel long distances to receive medical services. This can lead to a significant reduction in transportation-related emissions and air pollution. Furthermore, Medic Care can reduce the amount of waste generated by traditional healthcare facilities. Single-use medical supplies and equipment create significant waste, and by providing virtual consultations and treatments, Medic Care can reduce this waste and encourage eco-friendly healthcare practices.</w:t>
      </w:r>
    </w:p>
    <w:p w14:paraId="24FE04B6" w14:textId="77777777" w:rsidR="004933EA" w:rsidRPr="004933EA" w:rsidRDefault="004933EA" w:rsidP="004933EA">
      <w:pPr>
        <w:tabs>
          <w:tab w:val="left" w:pos="8280"/>
        </w:tabs>
        <w:suppressAutoHyphens/>
        <w:spacing w:before="240" w:line="360" w:lineRule="auto"/>
        <w:jc w:val="both"/>
        <w:rPr>
          <w:rFonts w:eastAsia="MS Mincho"/>
          <w:bCs w:val="0"/>
          <w:sz w:val="24"/>
          <w:szCs w:val="24"/>
          <w:lang w:eastAsia="ar-SA"/>
        </w:rPr>
      </w:pPr>
      <w:r w:rsidRPr="004933EA">
        <w:rPr>
          <w:rFonts w:eastAsia="MS Mincho"/>
          <w:bCs w:val="0"/>
          <w:sz w:val="24"/>
          <w:szCs w:val="24"/>
          <w:lang w:eastAsia="ar-SA"/>
        </w:rPr>
        <w:lastRenderedPageBreak/>
        <w:t>In summary, Medic Care's creation is expected to have a considerable positive impact on both society and the environment in Bangladesh. By providing virtual access to medical consultations and treatments, it can enhance healthcare access and quality, address healthcare inequality, create job opportunities, and promote environmentally sustainable healthcare practices. This is a significant step forward for the healthcare sector in Bangladesh and has the potential to be a model for other countries.</w:t>
      </w:r>
    </w:p>
    <w:p w14:paraId="534B07F7"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007D6D5E" w14:textId="4F531B44"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4249DBCA" w14:textId="77777777" w:rsidR="00A617E3" w:rsidRDefault="00A617E3" w:rsidP="00DD5C2B">
      <w:pPr>
        <w:tabs>
          <w:tab w:val="left" w:pos="8280"/>
        </w:tabs>
        <w:suppressAutoHyphens/>
        <w:spacing w:before="240" w:line="360" w:lineRule="auto"/>
        <w:jc w:val="center"/>
        <w:rPr>
          <w:rFonts w:eastAsia="MS Mincho"/>
          <w:b/>
          <w:bCs w:val="0"/>
          <w:sz w:val="28"/>
          <w:szCs w:val="28"/>
          <w:lang w:eastAsia="ar-SA"/>
        </w:rPr>
      </w:pPr>
    </w:p>
    <w:p w14:paraId="66D9726F"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r>
        <w:rPr>
          <w:rFonts w:eastAsia="MS Mincho"/>
          <w:b/>
          <w:bCs w:val="0"/>
          <w:sz w:val="28"/>
          <w:szCs w:val="28"/>
          <w:lang w:eastAsia="ar-SA"/>
        </w:rPr>
        <w:t>CHAPTER 7</w:t>
      </w:r>
    </w:p>
    <w:p w14:paraId="3F07EA83" w14:textId="00800C3A" w:rsidR="00DD5C2B" w:rsidRDefault="00DD5C2B" w:rsidP="004933EA">
      <w:pPr>
        <w:tabs>
          <w:tab w:val="left" w:pos="8280"/>
        </w:tabs>
        <w:suppressAutoHyphens/>
        <w:spacing w:before="240" w:line="360" w:lineRule="auto"/>
        <w:rPr>
          <w:rFonts w:eastAsia="MS Mincho"/>
          <w:b/>
          <w:bCs w:val="0"/>
          <w:sz w:val="28"/>
          <w:szCs w:val="28"/>
          <w:lang w:eastAsia="ar-SA"/>
        </w:rPr>
      </w:pPr>
    </w:p>
    <w:p w14:paraId="2DBC6EE5" w14:textId="02C2660A" w:rsidR="00DD5C2B" w:rsidRDefault="00DD5C2B" w:rsidP="00DD5C2B">
      <w:pPr>
        <w:tabs>
          <w:tab w:val="left" w:pos="8280"/>
        </w:tabs>
        <w:suppressAutoHyphens/>
        <w:spacing w:before="240" w:line="360" w:lineRule="auto"/>
        <w:rPr>
          <w:rFonts w:eastAsia="MS Mincho"/>
          <w:b/>
          <w:bCs w:val="0"/>
          <w:sz w:val="24"/>
          <w:szCs w:val="24"/>
          <w:lang w:eastAsia="ar-SA"/>
        </w:rPr>
      </w:pPr>
      <w:r>
        <w:rPr>
          <w:rFonts w:eastAsia="MS Mincho"/>
          <w:b/>
          <w:bCs w:val="0"/>
          <w:sz w:val="24"/>
          <w:szCs w:val="24"/>
          <w:lang w:eastAsia="ar-SA"/>
        </w:rPr>
        <w:t>7.1</w:t>
      </w:r>
      <w:r w:rsidR="004933EA">
        <w:rPr>
          <w:rFonts w:eastAsia="MS Mincho"/>
          <w:b/>
          <w:bCs w:val="0"/>
          <w:sz w:val="24"/>
          <w:szCs w:val="24"/>
          <w:lang w:eastAsia="ar-SA"/>
        </w:rPr>
        <w:t xml:space="preserve"> </w:t>
      </w:r>
      <w:r>
        <w:rPr>
          <w:rFonts w:eastAsia="MS Mincho"/>
          <w:b/>
          <w:bCs w:val="0"/>
          <w:sz w:val="24"/>
          <w:szCs w:val="24"/>
          <w:lang w:eastAsia="ar-SA"/>
        </w:rPr>
        <w:t>Conclusion</w:t>
      </w:r>
    </w:p>
    <w:p w14:paraId="1122FF75" w14:textId="0E10668D" w:rsidR="00DD5C2B" w:rsidRPr="004933EA" w:rsidRDefault="004933EA" w:rsidP="00DD5C2B">
      <w:pPr>
        <w:tabs>
          <w:tab w:val="left" w:pos="8280"/>
        </w:tabs>
        <w:suppressAutoHyphens/>
        <w:spacing w:before="240" w:line="360" w:lineRule="auto"/>
        <w:rPr>
          <w:rFonts w:eastAsia="MS Mincho"/>
          <w:bCs w:val="0"/>
          <w:sz w:val="24"/>
          <w:szCs w:val="24"/>
          <w:lang w:eastAsia="ar-SA"/>
        </w:rPr>
      </w:pPr>
      <w:r w:rsidRPr="004933EA">
        <w:rPr>
          <w:rFonts w:eastAsia="MS Mincho"/>
          <w:bCs w:val="0"/>
          <w:sz w:val="24"/>
          <w:szCs w:val="24"/>
          <w:lang w:eastAsia="ar-SA"/>
        </w:rPr>
        <w:t>In conclusion, Medic Care is an innovative telemedicine platform that has the potential to revolutionize healthcare in Bangladesh. The platform offers virtual consultations and treatments that are convenient, efficient, and accessible to all, regardless of their location or economic status. It has the potential to improve healthcare access and quality, address healthcare inequality, create job opportunities, and promote environmentally sustainable healthcare practices. With Medic Care, patients can receive high-quality medical care without the need to travel long distances, wait in crowded waiting rooms, or spend money on transportation. Healthcare professionals can also benefit from this platform by reaching out to patients and delivering their services online. The advantages of Medic Care are expected to have a significant and positive impact on both society and the environment in Bangladesh.</w:t>
      </w:r>
    </w:p>
    <w:p w14:paraId="7A90DD3B" w14:textId="77777777" w:rsidR="00DD5C2B" w:rsidRDefault="00DD5C2B" w:rsidP="00DD5C2B">
      <w:pPr>
        <w:tabs>
          <w:tab w:val="left" w:pos="8280"/>
        </w:tabs>
        <w:suppressAutoHyphens/>
        <w:spacing w:before="240" w:line="360" w:lineRule="auto"/>
        <w:rPr>
          <w:rFonts w:eastAsia="MS Mincho"/>
          <w:b/>
          <w:bCs w:val="0"/>
          <w:sz w:val="24"/>
          <w:szCs w:val="24"/>
          <w:lang w:eastAsia="ar-SA"/>
        </w:rPr>
      </w:pPr>
    </w:p>
    <w:p w14:paraId="3FC999D2" w14:textId="77777777" w:rsidR="00A617E3" w:rsidRDefault="00A617E3" w:rsidP="004933EA">
      <w:pPr>
        <w:tabs>
          <w:tab w:val="left" w:pos="8280"/>
        </w:tabs>
        <w:suppressAutoHyphens/>
        <w:spacing w:before="240" w:line="360" w:lineRule="auto"/>
        <w:rPr>
          <w:rFonts w:eastAsia="MS Mincho"/>
          <w:b/>
          <w:bCs w:val="0"/>
          <w:sz w:val="24"/>
          <w:szCs w:val="24"/>
          <w:lang w:eastAsia="ar-SA"/>
        </w:rPr>
      </w:pPr>
    </w:p>
    <w:p w14:paraId="218443EE" w14:textId="77777777" w:rsidR="00A617E3" w:rsidRDefault="00A617E3" w:rsidP="004933EA">
      <w:pPr>
        <w:tabs>
          <w:tab w:val="left" w:pos="8280"/>
        </w:tabs>
        <w:suppressAutoHyphens/>
        <w:spacing w:before="240" w:line="360" w:lineRule="auto"/>
        <w:rPr>
          <w:rFonts w:eastAsia="MS Mincho"/>
          <w:b/>
          <w:bCs w:val="0"/>
          <w:sz w:val="24"/>
          <w:szCs w:val="24"/>
          <w:lang w:eastAsia="ar-SA"/>
        </w:rPr>
      </w:pPr>
    </w:p>
    <w:p w14:paraId="1D4A8814" w14:textId="77777777" w:rsidR="00A617E3" w:rsidRDefault="00A617E3" w:rsidP="004933EA">
      <w:pPr>
        <w:tabs>
          <w:tab w:val="left" w:pos="8280"/>
        </w:tabs>
        <w:suppressAutoHyphens/>
        <w:spacing w:before="240" w:line="360" w:lineRule="auto"/>
        <w:rPr>
          <w:rFonts w:eastAsia="MS Mincho"/>
          <w:b/>
          <w:bCs w:val="0"/>
          <w:sz w:val="24"/>
          <w:szCs w:val="24"/>
          <w:lang w:eastAsia="ar-SA"/>
        </w:rPr>
      </w:pPr>
    </w:p>
    <w:p w14:paraId="41C1476D" w14:textId="6A2EB7B5" w:rsidR="004933EA" w:rsidRDefault="004933EA" w:rsidP="004933EA">
      <w:pPr>
        <w:tabs>
          <w:tab w:val="left" w:pos="8280"/>
        </w:tabs>
        <w:suppressAutoHyphens/>
        <w:spacing w:before="240" w:line="360" w:lineRule="auto"/>
        <w:rPr>
          <w:rFonts w:eastAsia="MS Mincho"/>
          <w:b/>
          <w:bCs w:val="0"/>
          <w:sz w:val="24"/>
          <w:szCs w:val="24"/>
          <w:lang w:eastAsia="ar-SA"/>
        </w:rPr>
      </w:pPr>
      <w:r>
        <w:rPr>
          <w:rFonts w:eastAsia="MS Mincho"/>
          <w:b/>
          <w:bCs w:val="0"/>
          <w:sz w:val="24"/>
          <w:szCs w:val="24"/>
          <w:lang w:eastAsia="ar-SA"/>
        </w:rPr>
        <w:t>7.1 Fut</w:t>
      </w:r>
      <w:r w:rsidR="0008712F">
        <w:rPr>
          <w:rFonts w:eastAsia="MS Mincho"/>
          <w:b/>
          <w:bCs w:val="0"/>
          <w:sz w:val="24"/>
          <w:szCs w:val="24"/>
          <w:lang w:eastAsia="ar-SA"/>
        </w:rPr>
        <w:t>ure Scope:</w:t>
      </w:r>
    </w:p>
    <w:p w14:paraId="267F309B" w14:textId="73ACAAD6" w:rsidR="0008712F" w:rsidRPr="0008712F" w:rsidRDefault="0008712F" w:rsidP="0008712F">
      <w:pPr>
        <w:spacing w:before="240" w:after="240" w:line="240" w:lineRule="auto"/>
        <w:rPr>
          <w:bCs w:val="0"/>
          <w:color w:val="auto"/>
          <w:sz w:val="24"/>
          <w:szCs w:val="24"/>
        </w:rPr>
      </w:pPr>
      <w:r w:rsidRPr="0008712F">
        <w:rPr>
          <w:bCs w:val="0"/>
          <w:color w:val="202124"/>
          <w:sz w:val="26"/>
          <w:szCs w:val="26"/>
          <w:shd w:val="clear" w:color="auto" w:fill="FFFFFF"/>
        </w:rPr>
        <w:t>There is enormous potential for Medic Care to grow and expand in the future. In the short term, the platform could develop additional features such as real-time monitoring of patients' health conditions, electronic prescription, and N</w:t>
      </w:r>
      <w:r w:rsidR="00D52118">
        <w:rPr>
          <w:bCs w:val="0"/>
          <w:color w:val="202124"/>
          <w:sz w:val="26"/>
          <w:szCs w:val="26"/>
          <w:shd w:val="clear" w:color="auto" w:fill="FFFFFF"/>
        </w:rPr>
        <w:t>FC</w:t>
      </w:r>
      <w:r w:rsidRPr="0008712F">
        <w:rPr>
          <w:bCs w:val="0"/>
          <w:color w:val="202124"/>
          <w:sz w:val="26"/>
          <w:szCs w:val="26"/>
          <w:shd w:val="clear" w:color="auto" w:fill="FFFFFF"/>
        </w:rPr>
        <w:t xml:space="preserve"> payment options. This would improve the efficiency of the platform and provide additional benefits to patients and healthcare providers.</w:t>
      </w:r>
    </w:p>
    <w:p w14:paraId="40E00995" w14:textId="48FDAC2B" w:rsidR="0008712F" w:rsidRPr="0008712F" w:rsidRDefault="0008712F" w:rsidP="0008712F">
      <w:pPr>
        <w:spacing w:before="240" w:after="240" w:line="240" w:lineRule="auto"/>
        <w:rPr>
          <w:bCs w:val="0"/>
          <w:color w:val="auto"/>
          <w:sz w:val="24"/>
          <w:szCs w:val="24"/>
        </w:rPr>
      </w:pPr>
      <w:r w:rsidRPr="0008712F">
        <w:rPr>
          <w:bCs w:val="0"/>
          <w:color w:val="202124"/>
          <w:sz w:val="26"/>
          <w:szCs w:val="26"/>
          <w:shd w:val="clear" w:color="auto" w:fill="FFFFFF"/>
        </w:rPr>
        <w:t xml:space="preserve">In the long term, the platform could also integrate with other technologies such as machine learning and artificial intelligence to provide </w:t>
      </w:r>
      <w:r w:rsidR="00D52118" w:rsidRPr="0008712F">
        <w:rPr>
          <w:bCs w:val="0"/>
          <w:color w:val="202124"/>
          <w:sz w:val="26"/>
          <w:szCs w:val="26"/>
          <w:shd w:val="clear" w:color="auto" w:fill="FFFFFF"/>
        </w:rPr>
        <w:t>personalized</w:t>
      </w:r>
      <w:r w:rsidRPr="0008712F">
        <w:rPr>
          <w:bCs w:val="0"/>
          <w:color w:val="202124"/>
          <w:sz w:val="26"/>
          <w:szCs w:val="26"/>
          <w:shd w:val="clear" w:color="auto" w:fill="FFFFFF"/>
        </w:rPr>
        <w:t xml:space="preserve"> treatment recommendations based on patients' medical history and current health condition. The platform could also expand to include other healthcare services such as mental health support, physiotherapy, and nutrition counselling.</w:t>
      </w:r>
    </w:p>
    <w:p w14:paraId="6DDC742A" w14:textId="77777777" w:rsidR="0008712F" w:rsidRPr="0008712F" w:rsidRDefault="0008712F" w:rsidP="0008712F">
      <w:pPr>
        <w:spacing w:before="240" w:after="240" w:line="240" w:lineRule="auto"/>
        <w:rPr>
          <w:bCs w:val="0"/>
          <w:color w:val="auto"/>
          <w:sz w:val="24"/>
          <w:szCs w:val="24"/>
        </w:rPr>
      </w:pPr>
      <w:r w:rsidRPr="0008712F">
        <w:rPr>
          <w:bCs w:val="0"/>
          <w:color w:val="202124"/>
          <w:sz w:val="26"/>
          <w:szCs w:val="26"/>
          <w:shd w:val="clear" w:color="auto" w:fill="FFFFFF"/>
        </w:rPr>
        <w:t>Moreover, the platform could be extended to other countries where healthcare access is limited, making a significant contribution to global healthcare. As the platform expands, it has the potential to generate more jobs and promote economic development in the healthcare sector.</w:t>
      </w:r>
    </w:p>
    <w:p w14:paraId="3D6163B2" w14:textId="77777777" w:rsidR="0008712F" w:rsidRPr="0008712F" w:rsidRDefault="0008712F" w:rsidP="0008712F">
      <w:pPr>
        <w:spacing w:before="240" w:after="240" w:line="240" w:lineRule="auto"/>
        <w:rPr>
          <w:bCs w:val="0"/>
          <w:color w:val="auto"/>
          <w:sz w:val="24"/>
          <w:szCs w:val="24"/>
        </w:rPr>
      </w:pPr>
      <w:r w:rsidRPr="0008712F">
        <w:rPr>
          <w:bCs w:val="0"/>
          <w:color w:val="202124"/>
          <w:sz w:val="26"/>
          <w:szCs w:val="26"/>
          <w:shd w:val="clear" w:color="auto" w:fill="FFFFFF"/>
        </w:rPr>
        <w:t>In conclusion, Medic Care is a promising telemedicine platform with a bright future. It has the potential to transform healthcare in Bangladesh and beyond, and we are excited to see the impact it will have on the world.</w:t>
      </w:r>
    </w:p>
    <w:p w14:paraId="36C0B55E" w14:textId="77777777" w:rsidR="0008712F" w:rsidRDefault="0008712F" w:rsidP="004933EA">
      <w:pPr>
        <w:tabs>
          <w:tab w:val="left" w:pos="8280"/>
        </w:tabs>
        <w:suppressAutoHyphens/>
        <w:spacing w:before="240" w:line="360" w:lineRule="auto"/>
        <w:rPr>
          <w:rFonts w:eastAsia="MS Mincho"/>
          <w:b/>
          <w:bCs w:val="0"/>
          <w:sz w:val="24"/>
          <w:szCs w:val="24"/>
          <w:lang w:eastAsia="ar-SA"/>
        </w:rPr>
      </w:pPr>
    </w:p>
    <w:p w14:paraId="2284200A" w14:textId="77777777" w:rsidR="00DD5C2B" w:rsidRDefault="00DD5C2B" w:rsidP="00DD5C2B">
      <w:pPr>
        <w:tabs>
          <w:tab w:val="left" w:pos="8280"/>
        </w:tabs>
        <w:suppressAutoHyphens/>
        <w:spacing w:before="240" w:line="360" w:lineRule="auto"/>
        <w:rPr>
          <w:rFonts w:eastAsia="MS Mincho"/>
          <w:b/>
          <w:bCs w:val="0"/>
          <w:sz w:val="24"/>
          <w:szCs w:val="24"/>
          <w:lang w:eastAsia="ar-SA"/>
        </w:rPr>
      </w:pPr>
    </w:p>
    <w:p w14:paraId="41CDDFFF"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1217149A"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1A7E1F0E"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737A1E05"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2EDEA007"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2DADE9E9"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03F3606C"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2AC6BB5E" w14:textId="77777777" w:rsidR="00DD5C2B" w:rsidRDefault="00DD5C2B" w:rsidP="00DD5C2B">
      <w:pPr>
        <w:tabs>
          <w:tab w:val="left" w:pos="8280"/>
        </w:tabs>
        <w:suppressAutoHyphens/>
        <w:spacing w:before="240" w:line="360" w:lineRule="auto"/>
        <w:rPr>
          <w:rFonts w:eastAsia="MS Mincho"/>
          <w:b/>
          <w:bCs w:val="0"/>
          <w:sz w:val="28"/>
          <w:szCs w:val="28"/>
          <w:lang w:eastAsia="ar-SA"/>
        </w:rPr>
      </w:pPr>
    </w:p>
    <w:p w14:paraId="250EDE77" w14:textId="77777777" w:rsidR="00DD5C2B" w:rsidRDefault="00DD5C2B" w:rsidP="00DD5C2B">
      <w:pPr>
        <w:tabs>
          <w:tab w:val="left" w:pos="8280"/>
        </w:tabs>
        <w:suppressAutoHyphens/>
        <w:spacing w:before="240" w:line="360" w:lineRule="auto"/>
        <w:jc w:val="center"/>
        <w:rPr>
          <w:rFonts w:eastAsia="MS Mincho"/>
          <w:b/>
          <w:bCs w:val="0"/>
          <w:sz w:val="28"/>
          <w:szCs w:val="28"/>
          <w:lang w:eastAsia="ar-SA"/>
        </w:rPr>
      </w:pPr>
    </w:p>
    <w:p w14:paraId="52507B3C" w14:textId="77777777" w:rsidR="00AD262F" w:rsidRDefault="00AD262F"/>
    <w:sectPr w:rsidR="00AD26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A55"/>
    <w:multiLevelType w:val="multilevel"/>
    <w:tmpl w:val="E2348188"/>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993627D"/>
    <w:multiLevelType w:val="hybridMultilevel"/>
    <w:tmpl w:val="2BD4A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D090A6A"/>
    <w:multiLevelType w:val="hybridMultilevel"/>
    <w:tmpl w:val="F9AE1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AAA05BE"/>
    <w:multiLevelType w:val="multilevel"/>
    <w:tmpl w:val="E23E1FE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EB35845"/>
    <w:multiLevelType w:val="hybridMultilevel"/>
    <w:tmpl w:val="38B02D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54A06D2"/>
    <w:multiLevelType w:val="multilevel"/>
    <w:tmpl w:val="6D54AB54"/>
    <w:lvl w:ilvl="0">
      <w:start w:val="1"/>
      <w:numFmt w:val="decimal"/>
      <w:lvlText w:val="%1"/>
      <w:lvlJc w:val="left"/>
      <w:pPr>
        <w:ind w:left="360" w:hanging="360"/>
      </w:pPr>
    </w:lvl>
    <w:lvl w:ilvl="1">
      <w:start w:val="1"/>
      <w:numFmt w:val="decimal"/>
      <w:lvlText w:val="%1.%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44453B6E"/>
    <w:multiLevelType w:val="hybridMultilevel"/>
    <w:tmpl w:val="35D0E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5422F02"/>
    <w:multiLevelType w:val="multilevel"/>
    <w:tmpl w:val="22440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311242"/>
    <w:multiLevelType w:val="multilevel"/>
    <w:tmpl w:val="5B88C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852889"/>
    <w:multiLevelType w:val="hybridMultilevel"/>
    <w:tmpl w:val="8B12C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950141B"/>
    <w:multiLevelType w:val="hybridMultilevel"/>
    <w:tmpl w:val="F3325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350"/>
        </w:tabs>
        <w:ind w:left="0" w:firstLine="0"/>
      </w:pPr>
      <w:rPr>
        <w:rFonts w:ascii="Times New Roman" w:hAnsi="Times New Roman" w:cs="Times New Roman" w:hint="default"/>
        <w:b w:val="0"/>
        <w:bCs w:val="0"/>
        <w:i w:val="0"/>
        <w:iCs w:val="0"/>
        <w:sz w:val="16"/>
        <w:szCs w:val="16"/>
      </w:rPr>
    </w:lvl>
  </w:abstractNum>
  <w:abstractNum w:abstractNumId="12" w15:restartNumberingAfterBreak="0">
    <w:nsid w:val="7C8B4700"/>
    <w:multiLevelType w:val="hybridMultilevel"/>
    <w:tmpl w:val="30047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69029513">
    <w:abstractNumId w:val="11"/>
    <w:lvlOverride w:ilvl="0">
      <w:startOverride w:val="1"/>
    </w:lvlOverride>
  </w:num>
  <w:num w:numId="2" w16cid:durableId="11703680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89849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321205">
    <w:abstractNumId w:val="6"/>
  </w:num>
  <w:num w:numId="5" w16cid:durableId="321617555">
    <w:abstractNumId w:val="12"/>
  </w:num>
  <w:num w:numId="6" w16cid:durableId="757478650">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36756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58935">
    <w:abstractNumId w:val="7"/>
  </w:num>
  <w:num w:numId="9" w16cid:durableId="1815178672">
    <w:abstractNumId w:val="8"/>
  </w:num>
  <w:num w:numId="10" w16cid:durableId="1098139772">
    <w:abstractNumId w:val="1"/>
  </w:num>
  <w:num w:numId="11" w16cid:durableId="84039756">
    <w:abstractNumId w:val="10"/>
  </w:num>
  <w:num w:numId="12" w16cid:durableId="5200472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805412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3006B"/>
    <w:rsid w:val="00011D56"/>
    <w:rsid w:val="000403AD"/>
    <w:rsid w:val="00044793"/>
    <w:rsid w:val="0008712F"/>
    <w:rsid w:val="00205BB2"/>
    <w:rsid w:val="00280EFC"/>
    <w:rsid w:val="00324C94"/>
    <w:rsid w:val="003D26ED"/>
    <w:rsid w:val="003D7539"/>
    <w:rsid w:val="003F6827"/>
    <w:rsid w:val="00451DF7"/>
    <w:rsid w:val="004626A8"/>
    <w:rsid w:val="00490322"/>
    <w:rsid w:val="00492594"/>
    <w:rsid w:val="004933EA"/>
    <w:rsid w:val="005234FD"/>
    <w:rsid w:val="005B7917"/>
    <w:rsid w:val="005C6DE9"/>
    <w:rsid w:val="00644321"/>
    <w:rsid w:val="006B0365"/>
    <w:rsid w:val="007E16A6"/>
    <w:rsid w:val="00804D53"/>
    <w:rsid w:val="008A0E11"/>
    <w:rsid w:val="008C272E"/>
    <w:rsid w:val="008D2072"/>
    <w:rsid w:val="0093006B"/>
    <w:rsid w:val="009D4108"/>
    <w:rsid w:val="00A617E3"/>
    <w:rsid w:val="00A979DE"/>
    <w:rsid w:val="00AA03BE"/>
    <w:rsid w:val="00AC1700"/>
    <w:rsid w:val="00AD262F"/>
    <w:rsid w:val="00CF3C9D"/>
    <w:rsid w:val="00D52118"/>
    <w:rsid w:val="00DC168B"/>
    <w:rsid w:val="00DD0C13"/>
    <w:rsid w:val="00DD5C2B"/>
    <w:rsid w:val="00E076C8"/>
    <w:rsid w:val="00F2484B"/>
    <w:rsid w:val="00F35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F3DFB"/>
  <w15:docId w15:val="{8D1F33C9-E56A-4CDE-85EF-C1571BAE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C2B"/>
    <w:pPr>
      <w:spacing w:after="200" w:line="276" w:lineRule="auto"/>
    </w:pPr>
    <w:rPr>
      <w:rFonts w:ascii="Times New Roman" w:eastAsia="Times New Roman" w:hAnsi="Times New Roman" w:cs="Times New Roman"/>
      <w:b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DD5C2B"/>
    <w:rPr>
      <w:color w:val="0000FF"/>
      <w:u w:val="single"/>
    </w:rPr>
  </w:style>
  <w:style w:type="character" w:styleId="FollowedHyperlink">
    <w:name w:val="FollowedHyperlink"/>
    <w:basedOn w:val="DefaultParagraphFont"/>
    <w:uiPriority w:val="99"/>
    <w:semiHidden/>
    <w:unhideWhenUsed/>
    <w:rsid w:val="00DD5C2B"/>
    <w:rPr>
      <w:color w:val="954F72" w:themeColor="followedHyperlink"/>
      <w:u w:val="single"/>
    </w:rPr>
  </w:style>
  <w:style w:type="paragraph" w:customStyle="1" w:styleId="msonormal0">
    <w:name w:val="msonormal"/>
    <w:basedOn w:val="Normal"/>
    <w:uiPriority w:val="99"/>
    <w:rsid w:val="00DD5C2B"/>
    <w:rPr>
      <w:sz w:val="24"/>
      <w:szCs w:val="24"/>
    </w:rPr>
  </w:style>
  <w:style w:type="paragraph" w:styleId="NormalWeb">
    <w:name w:val="Normal (Web)"/>
    <w:basedOn w:val="Normal"/>
    <w:uiPriority w:val="99"/>
    <w:semiHidden/>
    <w:unhideWhenUsed/>
    <w:rsid w:val="00DD5C2B"/>
    <w:rPr>
      <w:sz w:val="24"/>
      <w:szCs w:val="24"/>
    </w:rPr>
  </w:style>
  <w:style w:type="paragraph" w:styleId="Header">
    <w:name w:val="header"/>
    <w:basedOn w:val="Normal"/>
    <w:link w:val="HeaderChar"/>
    <w:uiPriority w:val="99"/>
    <w:semiHidden/>
    <w:unhideWhenUsed/>
    <w:rsid w:val="00DD5C2B"/>
    <w:pPr>
      <w:tabs>
        <w:tab w:val="center" w:pos="4680"/>
        <w:tab w:val="right" w:pos="9360"/>
      </w:tabs>
    </w:pPr>
  </w:style>
  <w:style w:type="character" w:customStyle="1" w:styleId="HeaderChar">
    <w:name w:val="Header Char"/>
    <w:basedOn w:val="DefaultParagraphFont"/>
    <w:link w:val="Header"/>
    <w:uiPriority w:val="99"/>
    <w:semiHidden/>
    <w:rsid w:val="00DD5C2B"/>
    <w:rPr>
      <w:rFonts w:ascii="Times New Roman" w:eastAsia="Times New Roman" w:hAnsi="Times New Roman" w:cs="Times New Roman"/>
      <w:bCs/>
      <w:color w:val="000000"/>
      <w:sz w:val="20"/>
      <w:szCs w:val="20"/>
    </w:rPr>
  </w:style>
  <w:style w:type="paragraph" w:styleId="Footer">
    <w:name w:val="footer"/>
    <w:basedOn w:val="Normal"/>
    <w:link w:val="FooterChar"/>
    <w:uiPriority w:val="99"/>
    <w:semiHidden/>
    <w:unhideWhenUsed/>
    <w:rsid w:val="00DD5C2B"/>
    <w:pPr>
      <w:tabs>
        <w:tab w:val="center" w:pos="4680"/>
        <w:tab w:val="right" w:pos="9360"/>
      </w:tabs>
    </w:pPr>
  </w:style>
  <w:style w:type="character" w:customStyle="1" w:styleId="FooterChar">
    <w:name w:val="Footer Char"/>
    <w:basedOn w:val="DefaultParagraphFont"/>
    <w:link w:val="Footer"/>
    <w:uiPriority w:val="99"/>
    <w:semiHidden/>
    <w:rsid w:val="00DD5C2B"/>
    <w:rPr>
      <w:rFonts w:ascii="Times New Roman" w:eastAsia="Times New Roman" w:hAnsi="Times New Roman" w:cs="Times New Roman"/>
      <w:bCs/>
      <w:color w:val="000000"/>
      <w:sz w:val="20"/>
      <w:szCs w:val="20"/>
    </w:rPr>
  </w:style>
  <w:style w:type="paragraph" w:styleId="Caption">
    <w:name w:val="caption"/>
    <w:basedOn w:val="Normal"/>
    <w:next w:val="Normal"/>
    <w:uiPriority w:val="99"/>
    <w:semiHidden/>
    <w:unhideWhenUsed/>
    <w:qFormat/>
    <w:rsid w:val="00DD5C2B"/>
    <w:pPr>
      <w:autoSpaceDE w:val="0"/>
      <w:autoSpaceDN w:val="0"/>
      <w:spacing w:line="240" w:lineRule="auto"/>
    </w:pPr>
    <w:rPr>
      <w:b/>
      <w:bCs w:val="0"/>
      <w:color w:val="4F81BD"/>
      <w:sz w:val="18"/>
      <w:szCs w:val="18"/>
    </w:rPr>
  </w:style>
  <w:style w:type="paragraph" w:styleId="BalloonText">
    <w:name w:val="Balloon Text"/>
    <w:basedOn w:val="Normal"/>
    <w:link w:val="BalloonTextChar"/>
    <w:uiPriority w:val="99"/>
    <w:semiHidden/>
    <w:unhideWhenUsed/>
    <w:rsid w:val="00DD5C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C2B"/>
    <w:rPr>
      <w:rFonts w:ascii="Tahoma" w:eastAsia="Times New Roman" w:hAnsi="Tahoma" w:cs="Tahoma"/>
      <w:bCs/>
      <w:color w:val="000000"/>
      <w:sz w:val="16"/>
      <w:szCs w:val="16"/>
    </w:rPr>
  </w:style>
  <w:style w:type="paragraph" w:styleId="ListParagraph">
    <w:name w:val="List Paragraph"/>
    <w:basedOn w:val="Normal"/>
    <w:uiPriority w:val="34"/>
    <w:qFormat/>
    <w:rsid w:val="00DD5C2B"/>
    <w:pPr>
      <w:ind w:left="720"/>
      <w:contextualSpacing/>
    </w:pPr>
  </w:style>
  <w:style w:type="paragraph" w:customStyle="1" w:styleId="tablehead">
    <w:name w:val="table head"/>
    <w:uiPriority w:val="99"/>
    <w:rsid w:val="00DD5C2B"/>
    <w:pPr>
      <w:numPr>
        <w:numId w:val="1"/>
      </w:numPr>
      <w:spacing w:before="240" w:after="120" w:line="216" w:lineRule="auto"/>
      <w:jc w:val="center"/>
    </w:pPr>
    <w:rPr>
      <w:rFonts w:ascii="Times New Roman" w:eastAsia="SimSun" w:hAnsi="Times New Roman" w:cs="Times New Roman"/>
      <w:bCs/>
      <w:smallCaps/>
      <w:noProof/>
      <w:color w:val="000000"/>
      <w:sz w:val="16"/>
      <w:szCs w:val="16"/>
    </w:rPr>
  </w:style>
  <w:style w:type="paragraph" w:customStyle="1" w:styleId="references">
    <w:name w:val="references"/>
    <w:uiPriority w:val="99"/>
    <w:rsid w:val="00DD5C2B"/>
    <w:pPr>
      <w:suppressAutoHyphens/>
      <w:spacing w:after="50" w:line="180" w:lineRule="atLeast"/>
      <w:ind w:left="720" w:hanging="360"/>
      <w:jc w:val="both"/>
    </w:pPr>
    <w:rPr>
      <w:rFonts w:ascii="Times New Roman" w:eastAsia="MS Mincho" w:hAnsi="Times New Roman" w:cs="Times New Roman"/>
      <w:bCs/>
      <w:color w:val="000000"/>
      <w:sz w:val="18"/>
      <w:szCs w:val="16"/>
    </w:rPr>
  </w:style>
  <w:style w:type="table" w:styleId="TableGrid">
    <w:name w:val="Table Grid"/>
    <w:basedOn w:val="TableNormal"/>
    <w:uiPriority w:val="59"/>
    <w:rsid w:val="00DD5C2B"/>
    <w:pPr>
      <w:spacing w:after="0" w:line="240" w:lineRule="auto"/>
    </w:pPr>
    <w:rPr>
      <w:rFonts w:ascii="Times New Roman" w:eastAsia="Times New Roman" w:hAnsi="Times New Roman" w:cs="Times New Roman"/>
      <w:bCs/>
      <w:color w:val="00000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D5C2B"/>
    <w:pPr>
      <w:spacing w:after="0" w:line="240" w:lineRule="auto"/>
    </w:pPr>
    <w:rPr>
      <w:rFonts w:ascii="Times New Roman" w:eastAsia="Times New Roman" w:hAnsi="Times New Roman" w:cs="Times New Roman"/>
      <w:bCs/>
      <w:color w:val="000000"/>
      <w:sz w:val="20"/>
      <w:szCs w:val="20"/>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D5C2B"/>
    <w:pPr>
      <w:spacing w:after="0" w:line="240" w:lineRule="auto"/>
    </w:pPr>
    <w:rPr>
      <w:rFonts w:ascii="Times New Roman" w:eastAsia="Times New Roman" w:hAnsi="Times New Roman" w:cs="Times New Roman"/>
      <w:bCs/>
      <w:color w:val="000000"/>
      <w:sz w:val="20"/>
      <w:szCs w:val="20"/>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DD5C2B"/>
    <w:pPr>
      <w:spacing w:after="0" w:line="240" w:lineRule="auto"/>
    </w:pPr>
    <w:rPr>
      <w:rFonts w:ascii="Times New Roman" w:eastAsia="Times New Roman" w:hAnsi="Times New Roman" w:cs="Times New Roman"/>
      <w:bCs/>
      <w:color w:val="000000"/>
      <w:sz w:val="20"/>
      <w:szCs w:val="20"/>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034">
      <w:bodyDiv w:val="1"/>
      <w:marLeft w:val="0"/>
      <w:marRight w:val="0"/>
      <w:marTop w:val="0"/>
      <w:marBottom w:val="0"/>
      <w:divBdr>
        <w:top w:val="none" w:sz="0" w:space="0" w:color="auto"/>
        <w:left w:val="none" w:sz="0" w:space="0" w:color="auto"/>
        <w:bottom w:val="none" w:sz="0" w:space="0" w:color="auto"/>
        <w:right w:val="none" w:sz="0" w:space="0" w:color="auto"/>
      </w:divBdr>
    </w:div>
    <w:div w:id="104889246">
      <w:bodyDiv w:val="1"/>
      <w:marLeft w:val="0"/>
      <w:marRight w:val="0"/>
      <w:marTop w:val="0"/>
      <w:marBottom w:val="0"/>
      <w:divBdr>
        <w:top w:val="none" w:sz="0" w:space="0" w:color="auto"/>
        <w:left w:val="none" w:sz="0" w:space="0" w:color="auto"/>
        <w:bottom w:val="none" w:sz="0" w:space="0" w:color="auto"/>
        <w:right w:val="none" w:sz="0" w:space="0" w:color="auto"/>
      </w:divBdr>
    </w:div>
    <w:div w:id="109862043">
      <w:bodyDiv w:val="1"/>
      <w:marLeft w:val="0"/>
      <w:marRight w:val="0"/>
      <w:marTop w:val="0"/>
      <w:marBottom w:val="0"/>
      <w:divBdr>
        <w:top w:val="none" w:sz="0" w:space="0" w:color="auto"/>
        <w:left w:val="none" w:sz="0" w:space="0" w:color="auto"/>
        <w:bottom w:val="none" w:sz="0" w:space="0" w:color="auto"/>
        <w:right w:val="none" w:sz="0" w:space="0" w:color="auto"/>
      </w:divBdr>
    </w:div>
    <w:div w:id="237516810">
      <w:bodyDiv w:val="1"/>
      <w:marLeft w:val="0"/>
      <w:marRight w:val="0"/>
      <w:marTop w:val="0"/>
      <w:marBottom w:val="0"/>
      <w:divBdr>
        <w:top w:val="none" w:sz="0" w:space="0" w:color="auto"/>
        <w:left w:val="none" w:sz="0" w:space="0" w:color="auto"/>
        <w:bottom w:val="none" w:sz="0" w:space="0" w:color="auto"/>
        <w:right w:val="none" w:sz="0" w:space="0" w:color="auto"/>
      </w:divBdr>
    </w:div>
    <w:div w:id="406995712">
      <w:bodyDiv w:val="1"/>
      <w:marLeft w:val="0"/>
      <w:marRight w:val="0"/>
      <w:marTop w:val="0"/>
      <w:marBottom w:val="0"/>
      <w:divBdr>
        <w:top w:val="none" w:sz="0" w:space="0" w:color="auto"/>
        <w:left w:val="none" w:sz="0" w:space="0" w:color="auto"/>
        <w:bottom w:val="none" w:sz="0" w:space="0" w:color="auto"/>
        <w:right w:val="none" w:sz="0" w:space="0" w:color="auto"/>
      </w:divBdr>
    </w:div>
    <w:div w:id="1150555938">
      <w:bodyDiv w:val="1"/>
      <w:marLeft w:val="0"/>
      <w:marRight w:val="0"/>
      <w:marTop w:val="0"/>
      <w:marBottom w:val="0"/>
      <w:divBdr>
        <w:top w:val="none" w:sz="0" w:space="0" w:color="auto"/>
        <w:left w:val="none" w:sz="0" w:space="0" w:color="auto"/>
        <w:bottom w:val="none" w:sz="0" w:space="0" w:color="auto"/>
        <w:right w:val="none" w:sz="0" w:space="0" w:color="auto"/>
      </w:divBdr>
    </w:div>
    <w:div w:id="1259169385">
      <w:bodyDiv w:val="1"/>
      <w:marLeft w:val="0"/>
      <w:marRight w:val="0"/>
      <w:marTop w:val="0"/>
      <w:marBottom w:val="0"/>
      <w:divBdr>
        <w:top w:val="none" w:sz="0" w:space="0" w:color="auto"/>
        <w:left w:val="none" w:sz="0" w:space="0" w:color="auto"/>
        <w:bottom w:val="none" w:sz="0" w:space="0" w:color="auto"/>
        <w:right w:val="none" w:sz="0" w:space="0" w:color="auto"/>
      </w:divBdr>
    </w:div>
    <w:div w:id="1366561395">
      <w:bodyDiv w:val="1"/>
      <w:marLeft w:val="0"/>
      <w:marRight w:val="0"/>
      <w:marTop w:val="0"/>
      <w:marBottom w:val="0"/>
      <w:divBdr>
        <w:top w:val="none" w:sz="0" w:space="0" w:color="auto"/>
        <w:left w:val="none" w:sz="0" w:space="0" w:color="auto"/>
        <w:bottom w:val="none" w:sz="0" w:space="0" w:color="auto"/>
        <w:right w:val="none" w:sz="0" w:space="0" w:color="auto"/>
      </w:divBdr>
    </w:div>
    <w:div w:id="1570771362">
      <w:bodyDiv w:val="1"/>
      <w:marLeft w:val="0"/>
      <w:marRight w:val="0"/>
      <w:marTop w:val="0"/>
      <w:marBottom w:val="0"/>
      <w:divBdr>
        <w:top w:val="none" w:sz="0" w:space="0" w:color="auto"/>
        <w:left w:val="none" w:sz="0" w:space="0" w:color="auto"/>
        <w:bottom w:val="none" w:sz="0" w:space="0" w:color="auto"/>
        <w:right w:val="none" w:sz="0" w:space="0" w:color="auto"/>
      </w:divBdr>
    </w:div>
    <w:div w:id="1659070671">
      <w:bodyDiv w:val="1"/>
      <w:marLeft w:val="0"/>
      <w:marRight w:val="0"/>
      <w:marTop w:val="0"/>
      <w:marBottom w:val="0"/>
      <w:divBdr>
        <w:top w:val="none" w:sz="0" w:space="0" w:color="auto"/>
        <w:left w:val="none" w:sz="0" w:space="0" w:color="auto"/>
        <w:bottom w:val="none" w:sz="0" w:space="0" w:color="auto"/>
        <w:right w:val="none" w:sz="0" w:space="0" w:color="auto"/>
      </w:divBdr>
    </w:div>
    <w:div w:id="1773091354">
      <w:bodyDiv w:val="1"/>
      <w:marLeft w:val="0"/>
      <w:marRight w:val="0"/>
      <w:marTop w:val="0"/>
      <w:marBottom w:val="0"/>
      <w:divBdr>
        <w:top w:val="none" w:sz="0" w:space="0" w:color="auto"/>
        <w:left w:val="none" w:sz="0" w:space="0" w:color="auto"/>
        <w:bottom w:val="none" w:sz="0" w:space="0" w:color="auto"/>
        <w:right w:val="none" w:sz="0" w:space="0" w:color="auto"/>
      </w:divBdr>
    </w:div>
    <w:div w:id="1783920479">
      <w:bodyDiv w:val="1"/>
      <w:marLeft w:val="0"/>
      <w:marRight w:val="0"/>
      <w:marTop w:val="0"/>
      <w:marBottom w:val="0"/>
      <w:divBdr>
        <w:top w:val="none" w:sz="0" w:space="0" w:color="auto"/>
        <w:left w:val="none" w:sz="0" w:space="0" w:color="auto"/>
        <w:bottom w:val="none" w:sz="0" w:space="0" w:color="auto"/>
        <w:right w:val="none" w:sz="0" w:space="0" w:color="auto"/>
      </w:divBdr>
    </w:div>
    <w:div w:id="2044666536">
      <w:bodyDiv w:val="1"/>
      <w:marLeft w:val="0"/>
      <w:marRight w:val="0"/>
      <w:marTop w:val="0"/>
      <w:marBottom w:val="0"/>
      <w:divBdr>
        <w:top w:val="none" w:sz="0" w:space="0" w:color="auto"/>
        <w:left w:val="none" w:sz="0" w:space="0" w:color="auto"/>
        <w:bottom w:val="none" w:sz="0" w:space="0" w:color="auto"/>
        <w:right w:val="none" w:sz="0" w:space="0" w:color="auto"/>
      </w:divBdr>
    </w:div>
    <w:div w:id="2132280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A700-6D0D-4F94-88D8-2DED46167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27</Pages>
  <Words>2656</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muhtadin mushfiq</dc:creator>
  <cp:keywords/>
  <dc:description/>
  <cp:lastModifiedBy>muhtadin mushfiq</cp:lastModifiedBy>
  <cp:revision>7</cp:revision>
  <dcterms:created xsi:type="dcterms:W3CDTF">2023-03-07T09:32:00Z</dcterms:created>
  <dcterms:modified xsi:type="dcterms:W3CDTF">2023-03-09T21:28:00Z</dcterms:modified>
</cp:coreProperties>
</file>