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b w:val="0"/>
          <w:bCs w:val="0"/>
          <w:color w:val="000000"/>
          <w:kern w:val="0"/>
          <w:sz w:val="32"/>
          <w:szCs w:val="32"/>
          <w:lang w:eastAsia="zh-CN"/>
        </w:rPr>
      </w:pPr>
      <w:r>
        <w:rPr>
          <w:rFonts w:hint="eastAsia" w:ascii="黑体" w:hAnsi="黑体" w:eastAsia="黑体" w:cs="黑体"/>
          <w:b w:val="0"/>
          <w:bCs w:val="0"/>
          <w:color w:val="000000"/>
          <w:kern w:val="0"/>
          <w:sz w:val="32"/>
          <w:szCs w:val="32"/>
          <w:lang w:eastAsia="zh-CN"/>
        </w:rPr>
        <w:t>附件</w:t>
      </w:r>
    </w:p>
    <w:p>
      <w:pPr>
        <w:jc w:val="center"/>
        <w:rPr>
          <w:rFonts w:hint="eastAsia" w:ascii="方正小标宋简体" w:hAnsi="等线" w:eastAsia="方正小标宋简体" w:cs="宋体"/>
          <w:color w:val="000000"/>
          <w:kern w:val="0"/>
          <w:sz w:val="44"/>
          <w:szCs w:val="44"/>
          <w:lang w:val="en-US" w:eastAsia="zh-CN"/>
        </w:rPr>
      </w:pPr>
      <w:r>
        <w:rPr>
          <w:rFonts w:hint="default" w:ascii="Times New Roman" w:hAnsi="Times New Roman" w:eastAsia="方正小标宋简体" w:cs="Times New Roman"/>
          <w:color w:val="000000"/>
          <w:kern w:val="0"/>
          <w:sz w:val="44"/>
          <w:szCs w:val="44"/>
          <w:lang w:val="en-US" w:eastAsia="zh-CN"/>
        </w:rPr>
        <w:t>2018</w:t>
      </w:r>
      <w:r>
        <w:rPr>
          <w:rFonts w:hint="eastAsia" w:ascii="方正小标宋简体" w:hAnsi="等线" w:eastAsia="方正小标宋简体" w:cs="宋体"/>
          <w:color w:val="000000"/>
          <w:kern w:val="0"/>
          <w:sz w:val="44"/>
          <w:szCs w:val="44"/>
          <w:lang w:val="en-US" w:eastAsia="zh-CN"/>
        </w:rPr>
        <w:t>年国家级教</w:t>
      </w:r>
      <w:bookmarkStart w:id="0" w:name="_GoBack"/>
      <w:bookmarkEnd w:id="0"/>
      <w:r>
        <w:rPr>
          <w:rFonts w:hint="eastAsia" w:ascii="方正小标宋简体" w:hAnsi="等线" w:eastAsia="方正小标宋简体" w:cs="宋体"/>
          <w:color w:val="000000"/>
          <w:kern w:val="0"/>
          <w:sz w:val="44"/>
          <w:szCs w:val="44"/>
          <w:lang w:val="en-US" w:eastAsia="zh-CN"/>
        </w:rPr>
        <w:t>学成果奖获奖项目名单</w:t>
      </w:r>
    </w:p>
    <w:p>
      <w:pPr>
        <w:jc w:val="center"/>
        <w:rPr>
          <w:rFonts w:hint="eastAsia" w:ascii="方正小标宋简体" w:hAnsi="等线" w:eastAsia="方正小标宋简体" w:cs="宋体"/>
          <w:color w:val="000000"/>
          <w:kern w:val="0"/>
          <w:sz w:val="40"/>
          <w:szCs w:val="40"/>
          <w:lang w:val="en-US" w:eastAsia="zh-CN"/>
        </w:rPr>
      </w:pPr>
    </w:p>
    <w:p>
      <w:pPr>
        <w:jc w:val="center"/>
        <w:rPr>
          <w:rFonts w:hint="eastAsia" w:ascii="黑体" w:hAnsi="黑体" w:eastAsia="黑体" w:cs="黑体"/>
          <w:color w:val="000000"/>
          <w:kern w:val="0"/>
          <w:sz w:val="32"/>
          <w:szCs w:val="32"/>
          <w:lang w:val="en-US" w:eastAsia="zh-CN"/>
        </w:rPr>
      </w:pPr>
      <w:r>
        <w:rPr>
          <w:rFonts w:hint="eastAsia" w:ascii="黑体" w:hAnsi="黑体" w:eastAsia="黑体" w:cs="黑体"/>
          <w:color w:val="000000"/>
          <w:kern w:val="0"/>
          <w:sz w:val="32"/>
          <w:szCs w:val="32"/>
          <w:lang w:val="en-US" w:eastAsia="zh-CN"/>
        </w:rPr>
        <w:t>一、</w:t>
      </w:r>
      <w:r>
        <w:rPr>
          <w:rFonts w:hint="default" w:ascii="Times New Roman" w:hAnsi="Times New Roman" w:eastAsia="黑体" w:cs="Times New Roman"/>
          <w:color w:val="000000"/>
          <w:kern w:val="0"/>
          <w:sz w:val="32"/>
          <w:szCs w:val="32"/>
          <w:lang w:val="en-US" w:eastAsia="zh-CN"/>
        </w:rPr>
        <w:t>2018</w:t>
      </w:r>
      <w:r>
        <w:rPr>
          <w:rFonts w:hint="eastAsia" w:ascii="黑体" w:hAnsi="黑体" w:eastAsia="黑体" w:cs="黑体"/>
          <w:color w:val="000000"/>
          <w:kern w:val="0"/>
          <w:sz w:val="32"/>
          <w:szCs w:val="32"/>
          <w:lang w:val="en-US" w:eastAsia="zh-CN"/>
        </w:rPr>
        <w:t>年基础教育国家级教学成果奖获奖项目名单</w:t>
      </w:r>
    </w:p>
    <w:p>
      <w:pPr>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jc w:val="center"/>
        <w:textAlignment w:val="center"/>
        <w:outlineLvl w:val="9"/>
        <w:rPr>
          <w:rFonts w:hint="eastAsia" w:ascii="黑体" w:hAnsi="黑体" w:eastAsia="黑体" w:cs="黑体"/>
          <w:b w:val="0"/>
          <w:bCs/>
          <w:i w:val="0"/>
          <w:color w:val="000000"/>
          <w:kern w:val="0"/>
          <w:sz w:val="29"/>
          <w:szCs w:val="29"/>
          <w:u w:val="none"/>
          <w:lang w:val="en-US" w:eastAsia="zh-CN" w:bidi="ar"/>
        </w:rPr>
      </w:pPr>
      <w:r>
        <w:rPr>
          <w:rFonts w:hint="eastAsia" w:ascii="黑体" w:hAnsi="黑体" w:eastAsia="黑体" w:cs="黑体"/>
          <w:b w:val="0"/>
          <w:bCs/>
          <w:i w:val="0"/>
          <w:color w:val="000000"/>
          <w:kern w:val="0"/>
          <w:sz w:val="29"/>
          <w:szCs w:val="29"/>
          <w:u w:val="none"/>
          <w:lang w:val="en-US" w:eastAsia="zh-CN" w:bidi="ar"/>
        </w:rPr>
        <w:t>特等奖（</w:t>
      </w:r>
      <w:r>
        <w:rPr>
          <w:rFonts w:hint="default" w:ascii="Times New Roman" w:hAnsi="Times New Roman" w:eastAsia="黑体" w:cs="Times New Roman"/>
          <w:b w:val="0"/>
          <w:bCs/>
          <w:i w:val="0"/>
          <w:color w:val="000000"/>
          <w:kern w:val="0"/>
          <w:sz w:val="29"/>
          <w:szCs w:val="29"/>
          <w:u w:val="none"/>
          <w:lang w:val="en-US" w:eastAsia="zh-CN" w:bidi="ar"/>
        </w:rPr>
        <w:t>2</w:t>
      </w:r>
      <w:r>
        <w:rPr>
          <w:rFonts w:hint="eastAsia" w:ascii="黑体" w:hAnsi="黑体" w:eastAsia="黑体" w:cs="黑体"/>
          <w:b w:val="0"/>
          <w:bCs/>
          <w:i w:val="0"/>
          <w:color w:val="000000"/>
          <w:kern w:val="0"/>
          <w:sz w:val="29"/>
          <w:szCs w:val="29"/>
          <w:u w:val="none"/>
          <w:lang w:val="en-US" w:eastAsia="zh-CN" w:bidi="ar"/>
        </w:rPr>
        <w:t>项）</w:t>
      </w:r>
    </w:p>
    <w:tbl>
      <w:tblPr>
        <w:tblStyle w:val="6"/>
        <w:tblW w:w="147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7"/>
        <w:gridCol w:w="3825"/>
        <w:gridCol w:w="2955"/>
        <w:gridCol w:w="3765"/>
        <w:gridCol w:w="3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0" w:hRule="atLeast"/>
        </w:trPr>
        <w:tc>
          <w:tcPr>
            <w:tcW w:w="8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b w:val="0"/>
                <w:bCs/>
                <w:i w:val="0"/>
                <w:color w:val="000000"/>
                <w:kern w:val="0"/>
                <w:sz w:val="22"/>
                <w:szCs w:val="22"/>
                <w:u w:val="none"/>
                <w:lang w:val="en-US" w:eastAsia="zh-CN" w:bidi="ar"/>
              </w:rPr>
            </w:pPr>
            <w:r>
              <w:rPr>
                <w:rFonts w:hint="eastAsia" w:ascii="黑体" w:hAnsi="黑体" w:eastAsia="黑体" w:cs="黑体"/>
                <w:b w:val="0"/>
                <w:bCs/>
                <w:i w:val="0"/>
                <w:color w:val="000000"/>
                <w:kern w:val="0"/>
                <w:sz w:val="22"/>
                <w:szCs w:val="22"/>
                <w:u w:val="none"/>
                <w:lang w:val="en-US" w:eastAsia="zh-CN" w:bidi="ar"/>
              </w:rPr>
              <w:t>序号</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b w:val="0"/>
                <w:bCs/>
                <w:i w:val="0"/>
                <w:color w:val="000000"/>
                <w:kern w:val="0"/>
                <w:sz w:val="22"/>
                <w:szCs w:val="22"/>
                <w:u w:val="none"/>
                <w:lang w:val="en-US" w:eastAsia="zh-CN" w:bidi="ar"/>
              </w:rPr>
            </w:pPr>
            <w:r>
              <w:rPr>
                <w:rFonts w:hint="eastAsia" w:ascii="黑体" w:hAnsi="黑体" w:eastAsia="黑体" w:cs="黑体"/>
                <w:b w:val="0"/>
                <w:bCs/>
                <w:i w:val="0"/>
                <w:color w:val="000000"/>
                <w:kern w:val="0"/>
                <w:sz w:val="22"/>
                <w:szCs w:val="22"/>
                <w:u w:val="none"/>
                <w:lang w:val="en-US" w:eastAsia="zh-CN" w:bidi="ar"/>
              </w:rPr>
              <w:t>成果名称</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b w:val="0"/>
                <w:bCs/>
                <w:i w:val="0"/>
                <w:color w:val="000000"/>
                <w:kern w:val="0"/>
                <w:sz w:val="22"/>
                <w:szCs w:val="22"/>
                <w:u w:val="none"/>
                <w:lang w:val="en-US" w:eastAsia="zh-CN" w:bidi="ar"/>
              </w:rPr>
            </w:pPr>
            <w:r>
              <w:rPr>
                <w:rFonts w:hint="eastAsia" w:ascii="黑体" w:hAnsi="黑体" w:eastAsia="黑体" w:cs="黑体"/>
                <w:b w:val="0"/>
                <w:bCs/>
                <w:i w:val="0"/>
                <w:color w:val="000000"/>
                <w:kern w:val="0"/>
                <w:sz w:val="22"/>
                <w:szCs w:val="22"/>
                <w:u w:val="none"/>
                <w:lang w:val="en-US" w:eastAsia="zh-CN" w:bidi="ar"/>
              </w:rPr>
              <w:t>成果完成者</w:t>
            </w:r>
          </w:p>
        </w:tc>
        <w:tc>
          <w:tcPr>
            <w:tcW w:w="3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b w:val="0"/>
                <w:bCs/>
                <w:i w:val="0"/>
                <w:color w:val="000000"/>
                <w:sz w:val="22"/>
                <w:szCs w:val="22"/>
                <w:u w:val="none"/>
              </w:rPr>
            </w:pPr>
            <w:r>
              <w:rPr>
                <w:rFonts w:hint="eastAsia" w:ascii="黑体" w:hAnsi="黑体" w:eastAsia="黑体" w:cs="黑体"/>
                <w:b w:val="0"/>
                <w:bCs/>
                <w:i w:val="0"/>
                <w:color w:val="000000"/>
                <w:kern w:val="0"/>
                <w:sz w:val="22"/>
                <w:szCs w:val="22"/>
                <w:u w:val="none"/>
                <w:lang w:val="en-US" w:eastAsia="zh-CN" w:bidi="ar"/>
              </w:rPr>
              <w:t>所在单位</w:t>
            </w:r>
          </w:p>
        </w:tc>
        <w:tc>
          <w:tcPr>
            <w:tcW w:w="33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b w:val="0"/>
                <w:bCs/>
                <w:i w:val="0"/>
                <w:color w:val="000000"/>
                <w:sz w:val="22"/>
                <w:szCs w:val="22"/>
                <w:u w:val="none"/>
              </w:rPr>
            </w:pPr>
            <w:r>
              <w:rPr>
                <w:rFonts w:hint="eastAsia" w:ascii="黑体" w:hAnsi="黑体" w:eastAsia="黑体" w:cs="黑体"/>
                <w:b w:val="0"/>
                <w:bCs/>
                <w:i w:val="0"/>
                <w:color w:val="000000"/>
                <w:kern w:val="0"/>
                <w:sz w:val="22"/>
                <w:szCs w:val="22"/>
                <w:u w:val="none"/>
                <w:lang w:val="en-US" w:eastAsia="zh-CN" w:bidi="ar"/>
              </w:rPr>
              <w:t>其他成果持有人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走向世界的中国数学教育——义务教育阶段数学课程改革的上海经验</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上海市教育委员会教学研究室</w:t>
            </w:r>
          </w:p>
        </w:tc>
        <w:tc>
          <w:tcPr>
            <w:tcW w:w="3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3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基于学科育人功能的课程综合化实施与评价</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重庆市巴蜀小学校</w:t>
            </w:r>
          </w:p>
        </w:tc>
        <w:tc>
          <w:tcPr>
            <w:tcW w:w="3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3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bl>
    <w:p>
      <w:pPr>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jc w:val="center"/>
        <w:textAlignment w:val="center"/>
        <w:outlineLvl w:val="9"/>
        <w:rPr>
          <w:rFonts w:hint="eastAsia" w:ascii="黑体" w:hAnsi="黑体" w:eastAsia="黑体" w:cs="黑体"/>
          <w:b w:val="0"/>
          <w:bCs/>
          <w:i w:val="0"/>
          <w:color w:val="000000"/>
          <w:kern w:val="0"/>
          <w:sz w:val="29"/>
          <w:szCs w:val="29"/>
          <w:u w:val="none"/>
          <w:lang w:val="en-US" w:eastAsia="zh-CN" w:bidi="ar"/>
        </w:rPr>
      </w:pPr>
      <w:r>
        <w:rPr>
          <w:rFonts w:hint="eastAsia" w:ascii="黑体" w:hAnsi="黑体" w:eastAsia="黑体" w:cs="黑体"/>
          <w:b w:val="0"/>
          <w:bCs/>
          <w:i w:val="0"/>
          <w:color w:val="000000"/>
          <w:kern w:val="0"/>
          <w:sz w:val="29"/>
          <w:szCs w:val="29"/>
          <w:u w:val="none"/>
          <w:lang w:val="en-US" w:eastAsia="zh-CN" w:bidi="ar"/>
        </w:rPr>
        <w:t>一等奖（</w:t>
      </w:r>
      <w:r>
        <w:rPr>
          <w:rFonts w:hint="default" w:ascii="Times New Roman" w:hAnsi="Times New Roman" w:eastAsia="黑体" w:cs="Times New Roman"/>
          <w:b w:val="0"/>
          <w:bCs/>
          <w:i w:val="0"/>
          <w:color w:val="000000"/>
          <w:kern w:val="0"/>
          <w:sz w:val="29"/>
          <w:szCs w:val="29"/>
          <w:u w:val="none"/>
          <w:lang w:val="en-US" w:eastAsia="zh-CN" w:bidi="ar"/>
        </w:rPr>
        <w:t>50</w:t>
      </w:r>
      <w:r>
        <w:rPr>
          <w:rFonts w:hint="eastAsia" w:ascii="黑体" w:hAnsi="黑体" w:eastAsia="黑体" w:cs="黑体"/>
          <w:b w:val="0"/>
          <w:bCs/>
          <w:i w:val="0"/>
          <w:color w:val="000000"/>
          <w:kern w:val="0"/>
          <w:sz w:val="29"/>
          <w:szCs w:val="29"/>
          <w:u w:val="none"/>
          <w:lang w:val="en-US" w:eastAsia="zh-CN" w:bidi="ar"/>
        </w:rPr>
        <w:t>项）</w:t>
      </w:r>
    </w:p>
    <w:tbl>
      <w:tblPr>
        <w:tblStyle w:val="6"/>
        <w:tblW w:w="147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2"/>
        <w:gridCol w:w="3840"/>
        <w:gridCol w:w="2955"/>
        <w:gridCol w:w="3780"/>
        <w:gridCol w:w="3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7" w:hRule="atLeast"/>
          <w:tblHeader/>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黑体" w:hAnsi="黑体" w:eastAsia="黑体" w:cs="黑体"/>
                <w:b w:val="0"/>
                <w:bCs/>
                <w:i w:val="0"/>
                <w:color w:val="000000"/>
                <w:kern w:val="0"/>
                <w:sz w:val="22"/>
                <w:szCs w:val="22"/>
                <w:u w:val="none"/>
                <w:lang w:val="en-US" w:eastAsia="zh-CN" w:bidi="ar"/>
              </w:rPr>
              <w:t>序号</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黑体" w:hAnsi="黑体" w:eastAsia="黑体" w:cs="黑体"/>
                <w:b w:val="0"/>
                <w:bCs/>
                <w:i w:val="0"/>
                <w:color w:val="000000"/>
                <w:kern w:val="0"/>
                <w:sz w:val="22"/>
                <w:szCs w:val="22"/>
                <w:u w:val="none"/>
                <w:lang w:val="en-US" w:eastAsia="zh-CN" w:bidi="ar"/>
              </w:rPr>
              <w:t>成果名称</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黑体" w:hAnsi="黑体" w:eastAsia="黑体" w:cs="黑体"/>
                <w:b w:val="0"/>
                <w:bCs/>
                <w:i w:val="0"/>
                <w:color w:val="000000"/>
                <w:kern w:val="0"/>
                <w:sz w:val="22"/>
                <w:szCs w:val="22"/>
                <w:u w:val="none"/>
                <w:lang w:val="en-US" w:eastAsia="zh-CN" w:bidi="ar"/>
              </w:rPr>
              <w:t>成果完成者</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黑体" w:hAnsi="黑体" w:eastAsia="黑体" w:cs="黑体"/>
                <w:b w:val="0"/>
                <w:bCs/>
                <w:i w:val="0"/>
                <w:color w:val="000000"/>
                <w:kern w:val="0"/>
                <w:sz w:val="22"/>
                <w:szCs w:val="22"/>
                <w:u w:val="none"/>
                <w:lang w:val="en-US" w:eastAsia="zh-CN" w:bidi="ar"/>
              </w:rPr>
              <w:t>所在单位</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黑体" w:hAnsi="黑体" w:eastAsia="黑体" w:cs="黑体"/>
                <w:b w:val="0"/>
                <w:bCs/>
                <w:i w:val="0"/>
                <w:color w:val="000000"/>
                <w:kern w:val="0"/>
                <w:sz w:val="22"/>
                <w:szCs w:val="22"/>
                <w:u w:val="none"/>
                <w:lang w:val="en-US" w:eastAsia="zh-CN" w:bidi="ar"/>
              </w:rPr>
              <w:t>其他成果持有人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成志教育：小学立德树人的校本实践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清华大学附属小学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中小幼名优教师学习与发展双向互助合作模式</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顾明远</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周作宇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“儿童数学教育”的实践探索</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吴正宪</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刘延革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范存丽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贾福录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引导幼儿主动活动的环境创设与指导策略研究</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朱小娟</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北京市第五幼儿园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石利颖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段颖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北京市融合教育支持体系建设与实践创新</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北京教育科学研究院</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基于项目式学习的课程构建与实施</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相红英</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北京师范大学第二附属中学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申敬红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钱问洋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张永鑫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石林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《中华优秀传统文化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博悟课程》开发与实践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北京市东城区史家胡同小学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中国国家博物馆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创设市级统筹“三轮驱动”体制机制，构建基础教育均衡发展的“北京模式”</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首都师范大学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基于学生自主发展导向的生涯教育实践与研究</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杨文芝</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北京师范大学附属实验中学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卢文晗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孙明杰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宫娇娇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创建基于课程标准的区域教学改进体系</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罗滨</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北京市海淀区教师进修学校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支瑶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申军红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刘汝明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姚守梅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林秀艳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区域基础教育质量综合评价能力建设</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辛涛</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边玉芳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张珊珊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基于核心素养的学科能力诊断评价和教学改进系统——九学科协同研究与实践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王磊</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郑国民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郭玉英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曹一鸣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王健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思维“广场”撬动教学深度变革，实践“优势学习”的研究</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上海市市西中学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“新优质学校”课程教学变革及支持系统</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上海市教育科学研究院普通教育研究所</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上海市新优质学校研究所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提升中小学作业设计质量的实践研究</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上海市教育委员会教学研究室</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国家课程改革背景下学校课程发展模式的建构与实践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崔允</w:t>
            </w:r>
            <w:r>
              <w:rPr>
                <w:rFonts w:hint="eastAsia" w:ascii="楷体" w:hAnsi="楷体" w:eastAsia="楷体" w:cs="楷体"/>
                <w:i w:val="0"/>
                <w:color w:val="000000"/>
                <w:kern w:val="0"/>
                <w:sz w:val="22"/>
                <w:szCs w:val="22"/>
                <w:u w:val="none"/>
                <w:lang w:val="en-US" w:eastAsia="zh-CN" w:bidi="ar"/>
              </w:rPr>
              <w:t>漷</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华东师范大学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胡惠闵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周文叶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吴刚平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柯政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雷浩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事实和证据视野中的课堂教学诊断</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上海市洋泾中学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指向个性化教育支持的幼儿发展评价研究</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上海市静安区安庆幼儿园</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尊重学生个性潜能差异的学与教的变革——30年的持续跟踪研究与实践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徐红</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陆如萍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瞿祖芳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袁万萍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陈兴冶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研究型课程大规模实施智能支持平台研发及实施模式探索</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张治</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上海市电化教育馆</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刘小龙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徐和祥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余明华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武嘉捷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凌玲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区域课程“社会情绪能力养成”的开发与突破</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上海市静安区教育学院</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引领学习环境重构的中小学创新实验室行动研究</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竺建伟</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上海市教育委员会教育技术装备中心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周齐佩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柏丹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孙爱青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徐  睿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服务课程改革的上海教研实践范式</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上海市教育委员会教学研究室</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面向真实世界的普通高中技术课程实施体系研究与实践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顾建军</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李作林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冯丹沁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田武奎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李维明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重构校园生活：普通高中大美育课程体系建构</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杨培明</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江苏省南菁高级中学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马维林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田良臣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印晓明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程岭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江苏课程基地：整体推进普通高中育人模式转型</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马斌</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江苏省教育厅</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倪娟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以综合的教育造就完整的儿童——“幼儿园综合课程”35年的探索与建构</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南京市实验幼儿园</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县域“特教班”融合教育运行模式的构建与实施</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陆振华</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常熟市特殊教育指导中心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常熟市特殊教育学校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朱林娥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孟春芳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邓炳华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高月亮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韩建光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共绘成长地图：幼儿“经历学习”的理念与实践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无锡市实验幼儿园</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传承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创新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引领：共同体推动语文课堂教学改革探索</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魏本亚</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步进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尹逊才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崔成前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跨界学习，奠基大成——小学育人路径探索20年</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朱爱华</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江苏省如皋师范学校附属小学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钱祖宏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章小英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石春红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顾本华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周小艳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信息技术支持初中语文单元整体教学的研究与实践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戴晓娥</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江苏省常州市教师发展中心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贾秋萍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朱苏兰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岳亚军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孟亦萍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深度构建观念与能力：化学学科育人二十年探索</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倪娟</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江苏第二师范学院（江苏省教育科学研究院）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任红艳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孟献华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朱玉军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许亮亮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普通高中减灾教育现场学习课程的开发</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李树民</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无锡市市北高级中学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刘丽平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殷蔚宇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朱昺旻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李青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“新教育实验”的教学改革实践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苏州大学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苏州市教育局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海门市教育局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一个模子不适合所有学生：小学差异教学的实践研究</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楼朝辉</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浙江省杭州市天长小学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庞科军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曹晓红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基于综合视野的英语阅读教学改进行动</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葛炳芳</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浙江省教育厅教研室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戴军熔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梁美珍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庄志琳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王秋红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乡土化、项目化、常态化：一所山村小学的综合实践活动课程</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王林华</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江西省吉安县敖城镇三锡坊前田希望小学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孙锦明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万文涛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肖乐华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省域中小学德育课程一体化的建构与实践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张志勇</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山东省教育厅</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申培轩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唐汉卫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仲红波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徐建敏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冯永刚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40</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孔孟之乡中小学传承优秀传统文化的实践探索</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山东省济宁市教育科学研究院</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0"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41</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小学语文课内海量阅读教学研究与实践 </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韩兴娥</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山东省潍坊高新技术产业开发区北海学校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汤善香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考俊花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于爱华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王欣香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姜莉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42</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共建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共享：初中整本书阅读课程区域推进的实践探索</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倪岗</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广东省深圳市宝安区教育科学研究院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张瑞芬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付冬薇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刘文军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43</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“双系统三平台” 中小学心理健康教育模式的创建与实施</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郑希付</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刘科荣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刘学兰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叶苑秀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罗品超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44</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西部农村儿童线描画特色校本课程开发与实施</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重庆市北碚区复兴小学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45</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“兰韵”智慧学习模式构建实践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重庆市沙坪坝区树人景瑞小学校</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46</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普通高中生命教育校本课程建设与实践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但汉国</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重庆市江北中学校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张程垣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刘前勇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冉崇娟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唐双全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江娜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47</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中小学数学“情境-问题”教学30年实践探索与理论建构</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吕传汉</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贵州师范大学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夏小刚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尹慧梅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任保平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王卫标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48</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藏文化特色校本课程开发与实践</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西藏自治区拉萨市实验小学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1"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49</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香港学校的国民教育实践及探索</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香港教育工作者联会教育机构有限公司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汉华教育机构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香岛教育机构有限公司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培侨教育机构有限公司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香港劳校教育机构有限公司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旅港福建商会教育基金有限公司</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50</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新时代下万众创新理念落户基础教育——澳门培正中学STEAM融入正规课程之实践与推广 </w:t>
            </w:r>
          </w:p>
        </w:tc>
        <w:tc>
          <w:tcPr>
            <w:tcW w:w="29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澳门培正中学</w:t>
            </w:r>
          </w:p>
        </w:tc>
        <w:tc>
          <w:tcPr>
            <w:tcW w:w="3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bl>
    <w:p>
      <w:pPr>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jc w:val="center"/>
        <w:textAlignment w:val="center"/>
        <w:outlineLvl w:val="9"/>
        <w:rPr>
          <w:rFonts w:hint="eastAsia" w:ascii="黑体" w:hAnsi="黑体" w:eastAsia="黑体" w:cs="黑体"/>
          <w:b w:val="0"/>
          <w:bCs/>
          <w:i w:val="0"/>
          <w:color w:val="000000"/>
          <w:sz w:val="29"/>
          <w:szCs w:val="29"/>
          <w:u w:val="none"/>
        </w:rPr>
      </w:pPr>
      <w:r>
        <w:rPr>
          <w:rFonts w:hint="eastAsia" w:ascii="黑体" w:hAnsi="黑体" w:eastAsia="黑体" w:cs="黑体"/>
          <w:b w:val="0"/>
          <w:bCs/>
          <w:i w:val="0"/>
          <w:color w:val="000000"/>
          <w:kern w:val="0"/>
          <w:sz w:val="29"/>
          <w:szCs w:val="29"/>
          <w:u w:val="none"/>
          <w:lang w:val="en-US" w:eastAsia="zh-CN" w:bidi="ar"/>
        </w:rPr>
        <w:t>二等奖（</w:t>
      </w:r>
      <w:r>
        <w:rPr>
          <w:rFonts w:hint="default" w:ascii="Times New Roman" w:hAnsi="Times New Roman" w:eastAsia="黑体" w:cs="Times New Roman"/>
          <w:b w:val="0"/>
          <w:bCs/>
          <w:i w:val="0"/>
          <w:color w:val="000000"/>
          <w:kern w:val="0"/>
          <w:sz w:val="29"/>
          <w:szCs w:val="29"/>
          <w:u w:val="none"/>
          <w:lang w:val="en-US" w:eastAsia="zh-CN" w:bidi="ar"/>
        </w:rPr>
        <w:t>400</w:t>
      </w:r>
      <w:r>
        <w:rPr>
          <w:rFonts w:hint="eastAsia" w:ascii="黑体" w:hAnsi="黑体" w:eastAsia="黑体" w:cs="黑体"/>
          <w:b w:val="0"/>
          <w:bCs/>
          <w:i w:val="0"/>
          <w:color w:val="000000"/>
          <w:kern w:val="0"/>
          <w:sz w:val="29"/>
          <w:szCs w:val="29"/>
          <w:u w:val="none"/>
          <w:lang w:val="en-US" w:eastAsia="zh-CN" w:bidi="ar"/>
        </w:rPr>
        <w:t>项）</w:t>
      </w:r>
    </w:p>
    <w:tbl>
      <w:tblPr>
        <w:tblStyle w:val="6"/>
        <w:tblW w:w="147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2"/>
        <w:gridCol w:w="3870"/>
        <w:gridCol w:w="2970"/>
        <w:gridCol w:w="3750"/>
        <w:gridCol w:w="3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0" w:hRule="atLeast"/>
          <w:tblHeader/>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000000"/>
                <w:kern w:val="0"/>
                <w:sz w:val="22"/>
                <w:szCs w:val="22"/>
                <w:u w:val="none"/>
                <w:lang w:val="en-US" w:eastAsia="zh-CN" w:bidi="ar"/>
              </w:rPr>
            </w:pPr>
            <w:r>
              <w:rPr>
                <w:rFonts w:hint="eastAsia" w:ascii="黑体" w:hAnsi="黑体" w:eastAsia="黑体" w:cs="黑体"/>
                <w:b w:val="0"/>
                <w:bCs/>
                <w:i w:val="0"/>
                <w:color w:val="000000"/>
                <w:kern w:val="0"/>
                <w:sz w:val="22"/>
                <w:szCs w:val="22"/>
                <w:u w:val="none"/>
                <w:lang w:val="en-US" w:eastAsia="zh-CN" w:bidi="ar"/>
              </w:rPr>
              <w:t>序号</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000000"/>
                <w:kern w:val="0"/>
                <w:sz w:val="22"/>
                <w:szCs w:val="22"/>
                <w:u w:val="none"/>
                <w:lang w:val="en-US" w:eastAsia="zh-CN" w:bidi="ar"/>
              </w:rPr>
            </w:pPr>
            <w:r>
              <w:rPr>
                <w:rFonts w:hint="eastAsia" w:ascii="黑体" w:hAnsi="黑体" w:eastAsia="黑体" w:cs="黑体"/>
                <w:b w:val="0"/>
                <w:bCs/>
                <w:i w:val="0"/>
                <w:color w:val="000000"/>
                <w:kern w:val="0"/>
                <w:sz w:val="22"/>
                <w:szCs w:val="22"/>
                <w:u w:val="none"/>
                <w:lang w:val="en-US" w:eastAsia="zh-CN" w:bidi="ar"/>
              </w:rPr>
              <w:t>成果名称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000000"/>
                <w:kern w:val="0"/>
                <w:sz w:val="22"/>
                <w:szCs w:val="22"/>
                <w:u w:val="none"/>
                <w:lang w:val="en-US" w:eastAsia="zh-CN" w:bidi="ar"/>
              </w:rPr>
            </w:pPr>
            <w:r>
              <w:rPr>
                <w:rFonts w:hint="eastAsia" w:ascii="黑体" w:hAnsi="黑体" w:eastAsia="黑体" w:cs="黑体"/>
                <w:b w:val="0"/>
                <w:bCs/>
                <w:i w:val="0"/>
                <w:color w:val="000000"/>
                <w:kern w:val="0"/>
                <w:sz w:val="22"/>
                <w:szCs w:val="22"/>
                <w:u w:val="none"/>
                <w:lang w:val="en-US" w:eastAsia="zh-CN" w:bidi="ar"/>
              </w:rPr>
              <w:t>成果完成者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000000"/>
                <w:sz w:val="22"/>
                <w:szCs w:val="22"/>
                <w:u w:val="none"/>
              </w:rPr>
            </w:pPr>
            <w:r>
              <w:rPr>
                <w:rFonts w:hint="eastAsia" w:ascii="黑体" w:hAnsi="黑体" w:eastAsia="黑体" w:cs="黑体"/>
                <w:b w:val="0"/>
                <w:bCs/>
                <w:i w:val="0"/>
                <w:color w:val="000000"/>
                <w:kern w:val="0"/>
                <w:sz w:val="22"/>
                <w:szCs w:val="22"/>
                <w:u w:val="none"/>
                <w:lang w:val="en-US" w:eastAsia="zh-CN" w:bidi="ar"/>
              </w:rPr>
              <w:t>所在单位</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val="0"/>
                <w:bCs/>
                <w:i w:val="0"/>
                <w:color w:val="000000"/>
                <w:sz w:val="22"/>
                <w:szCs w:val="22"/>
                <w:u w:val="none"/>
              </w:rPr>
            </w:pPr>
            <w:r>
              <w:rPr>
                <w:rFonts w:hint="eastAsia" w:ascii="黑体" w:hAnsi="黑体" w:eastAsia="黑体" w:cs="黑体"/>
                <w:b w:val="0"/>
                <w:bCs/>
                <w:i w:val="0"/>
                <w:color w:val="000000"/>
                <w:kern w:val="0"/>
                <w:sz w:val="22"/>
                <w:szCs w:val="22"/>
                <w:u w:val="none"/>
                <w:lang w:val="en-US" w:eastAsia="zh-CN" w:bidi="ar"/>
              </w:rPr>
              <w:t>其他成果持有人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面向未来的学校教育组织生态和空间结构变革的实践研究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北京市海淀区中关村第三小学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支持幼儿做真正的自己——幼儿自主发展的教育实践路径研究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柳茹</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北京市北海幼儿园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李海霞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褚潇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吕小烨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李红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基于自闭症儿童身心发展的感知运动干预实践研究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北京市健翔学校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邓秀华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基于学生个性化发展的通用技术分类走班课程研究与实践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岳云霞</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北京师范大学附属实验中学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韩英魁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郭明霞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迟蕊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王金波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运用“全接纳-慢引导”理念构建班级生命成长共同体</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郑丹娜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北京市朝阳区垂杨柳中心小学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钟亚利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耿瑞轩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杨冬梅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小学英语分级阅读的理论框架构建与实践途径探索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王蔷</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罗少茜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陈则航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敖娜仁图雅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历史“双课堂”项目实验研究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张斌平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北京市第五中学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张斌平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现代信息技术支持下的中学生数学实践创新能力培养研究与实践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曹一鸣</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王长沛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陈鹏举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李善良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王锐锋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小学数字化教学的实践探索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陈立华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北京市朝阳区实验小学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王新宇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纵向有效衔接  横向丰富多元——贯制学校心理健康教育体系的构建与实施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白宏宽</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北京市京源学校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孙清亚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仇光霞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3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创新机制，探索“学院制”课程供给模式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郭鸿</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北京市东城区教育研修学院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北京市东城区青少年教育学院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辛竹叶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徐昌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基于儿童立场的自主发展课程体系建构与实践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北京市海淀区中关村第一小学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商红领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穆倩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张海宏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胡文利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优化课程供给，凸显实践育人——深化博雅课程综合改革的实践研究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王蕾</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北京市第一六六中学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项东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生命发展课程体系的建构与实施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尹超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北京大学附属小学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杨重生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中学走班分层教学的研究与实践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赵宏伟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北京市第四中学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聚焦学生的学习：教学方式转变的动力机制研究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王春易</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北京市十一学校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赵继红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王笃年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史建筑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“5+X”课堂教学模式理论建构与实践创新研究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首都师范大学附属中学永定分校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武金芝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赵鸿昌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齐景林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为拔尖创新人才打基础的智力优秀学生培养的创新实践与研究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北京市第八中学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高中人文社会学科课程开发与教学变革</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李煜晖</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北京师范大学第二附属中学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陈立今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韩月华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北京市普通高中课程创新发展研究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北京市教育学会</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杨德军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黄晓玲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朱传世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集群教育治理创新与学生区域性发展实践研究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管杰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北京市第十八中学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李金栋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赵学良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郭秀平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北京四中杰出创新后备人才“道元培养计划”特色课程体系实践研究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刘长铭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北京市第四中学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谭小青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肖振龙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以家国情怀为底蕴的育人体系实践研究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北京市东城区史家胡同小学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洪伟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陈凤伟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韩巧玲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中小学三级课程整体建设的北京经验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杨德军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朱传世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整体提升教师质量的机制创新研究与实践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田树林</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北京市第八十中学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时芝玫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赵玉泉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李晓君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吴万辉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骆玉香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基于大数据的学生综合素质生成性评价实践创新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王殿军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清华大学附属中学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杜毓贞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谢维和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孙书明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首都义务教育阶段学业标准的研发与实践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王燕春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高振奋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王彤彦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顾瑾玉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黄冬芳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落实立德树人，构建选课走班背景下普通高中学校育人新体系</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于振丽</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北京市十一学校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郭学军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杨文学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刘智敏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王跃东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家庭-学校-社会视角下自闭症学生康复体系的构建</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天津市北辰区特殊教育学校</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中学语文生态型教学的整体建构与实践创新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陈秀征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天津市滨海新区海滨教育中心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蔡正学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李殿通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席新会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陈玉姗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“活动态”语文教学模式的构建与探索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龚占雨</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天津市中小学教育教学研究室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曹海红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杨明山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杜水田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手持技术与高中数学教学深度融合的研究与实践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沈婕</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天津市中小学教育教学研究室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傅剑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王洪亮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张广民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刘立兴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高中生发展指导课程体系的构建与实施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马丽莉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天津市新华中学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张翠翠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黄晓婷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双轨多元，文化建设——智能机器人课程的总体开发与创新探究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徐劲梅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天津市第二南开学校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谭向华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底彤梅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中学生态课堂“三三”推进体系的探索与实践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仲小敏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陶扬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张筱玮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陈光裕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张明琪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天津市小学语文、数学、英语学科学业质量标准的研究与实践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李金龙</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天津市中小学教育教学研究室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任占杰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张宏丽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中学“开放式•完整性”育人模式的实践与研究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刁雅俊</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天津外国语大学附属外国语学校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胡振京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郑彩华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阎秀淑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中小学数学教师“五高”培训模式的探索与实践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王光明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廖晶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岳宝霞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段志贵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研究性学习探索与实践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山西省陵川第一中学校</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中学地理教学的核心问题指导策略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李元平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闫永军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郝笑冰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要瑞娥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张志岗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中小学音体美课堂教学质量监测的创新与实践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山西省太原市教研科研中心</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小学语文单元习作统整的研究与实践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任晓青</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太原市迎泽区第二实验小学校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丁则洁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辛会云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张树葉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基于学生核心素养的中小学数学课程衔接研究与实践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张俊珍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石颐园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侯雪梅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《玩着学科学》校本课程的研究与实践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武晋峰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山西省太原市尖草坪区科技实验小学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段永琴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宋伟雄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“自主、合作、探究”教学模式下义务教育阶段学生作业体系的探索与实践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王月玲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张林改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聂惠娟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成文凯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五位一体校本教研模式的探索与研究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张晓刚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山西省晋中市教育局教研室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王新莉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温丽君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康慧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梁瑞萍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康慧琴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基于边远山区学生核心素养培育的80分钟自主课堂研究与实践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姚瑞勇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山西省运城市垣曲中学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周仰楠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周培志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季庚斌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吴宝军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主题背景作业——义务教育阶段作业改革探索实践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山西农业大学附属学校</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“自主、合作、展示、提升”课堂教学模式的建构</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山西省灵丘县第一中学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基于学生自主学习的教育新模式研究与实践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山西省阳泉市第十二中学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课程标准中有关教学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活动建议的实施研究（初中阶段）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张增建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苏耀忠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周继荣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陈红梅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哲乐语文：基于语言习得分析的蒙汉双语教学策略研究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杨冬梅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兴安盟乌兰浩特市第九中学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“零起点”教学改革研究与实践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王桥治</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沈阳市和平区教师进修学校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刘成松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刘洪清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马喜梅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市级层面小学教育质量综合评价改革的探索与实施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沈阳市教育研究院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激趣•善诱•体验•反思：小学科学深度探究式学习的研究与实践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刘春明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长春师范大学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马永双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郭飞君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张艳民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“语文教育民族化”课程教学实验</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孙立权</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东北师范大学附属中学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王玉杰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王宏伟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张继辉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“雏形教学法”在初中物理教学中的实践研究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王显峰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吉林大学附属中学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朱宝环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黄兴武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玉付军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基于课程标准的朝鲜族义务教育学校双语有效教学研究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俞永虎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延边教育科学研究所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刘红月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林贞淑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李顺福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李顺德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“互联网+教研”的研究与实践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张德利</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吉林省教育学院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张东航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杨玉宝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郑世忠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孙世梅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以教育优质发展为目标的U-A-S区域学校改进模式探索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马云鹏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东北师范大学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陈旭远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唐丽芳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吕立杰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邬志辉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“2-1-2”集优化办学模式改革 推进区域基础教育均衡发展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长春市二道区教育局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张兰爽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徐丽萍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基于“率性教育”理念的小学教育教学改革研究与实践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于伟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东北师范大学附属小学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赵艳辉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王庭波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王艳玲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刘艳平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脱中菲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边远贫困地区农村中小学校长专业发展 “吉林模式”课程构建与实践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赫坚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吉林省教育学院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高中地理基于问题的“思维可视化”教学策略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黄勤雁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黑龙江省教育学院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王德全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刘腾军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郭剑琳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唐丹丹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张艳凤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高中英语五种课型教学模式建构与实践创新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吕娟娟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大庆实验中学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中学诗意语文课堂教学范式建构及实践研究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董一菲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牡丹江市第二高级中学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刘瑞民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王青生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郑宏瑞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写字教学应用研究与实践推广的黑龙江模式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张晓明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黑龙江省教育学院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郭立剑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张学枚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郭魁疆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城市小学“新劳动教育”理论与实践研究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牡丹江市立新实验小学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农村校外科普综合实践活动基地建设</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杨公立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望奎县莲花镇中心小学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董丽梅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孔祥书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吴晓艳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张逢君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核心价值视域下“体验内化式”生命教育课程的建构与实践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田丽</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黑龙江省教育学院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尚小丁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祁兵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陈凤英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创新人才早期培养支持系统的构建与实践——华东师大二附中20年创新教育探索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娄维义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华东师范大学第二附属中学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戴立益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李志聪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何晓文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施洪亮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幼儿生命教育的整体性探索和实践创新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上海市徐汇区紫薇实验幼儿园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我国中小学生体质健康测评体系的创新与实践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陈佩杰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上海体育学院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唐炎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蔡玉军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曹振波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视障儿童个性化教育康复实践模式的研究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徐洪妹</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上海市盲童学校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陈雅玲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卢天庆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陈晨新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耿文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学前梯度进阶式聋健融合教育——一种追求“有质量教育公平”的探索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韩秀华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上海闵行区启英幼儿园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汪梅梅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培智学校课程的个别化设计与应用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上海市宝山区培智学校</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上海市教育委员会教研室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创建基于幼儿立场的个别化学习活动——点面联动助推实践研究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上海市黄浦区思南路幼儿园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上海市教育委员会教学研究室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中华优秀传统文化的课程化实践探索——国家“指南针计划”区域实施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上海市虹口区青少年活动中心</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大中小学德育一体化建设——中小学“课程德育”的上海实践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上海市教育委员会教学研究室</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普通高中学生“深度职业体验”的建平探索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上海市建平中学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基于交互便捷云端共享的高中地理电子书制作及实践应用研究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上海市格致中学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张跃军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朱丽敏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姜惠敏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周逢春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为了每一位学生的终身健康——高中专项化体育课程改革实践研究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上海市曹杨第二中学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李文耀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刘身强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提升学生体质健康的学校个性化干预机制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张小娟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上海市闵行区平南小学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冯敏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顾永刚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唐祁军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面向全体学生的分层分段中学数学建模教学实践与研究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陈夏明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肖忠民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张爱琳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金一鸣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从上海到英伦：中英数学教师交流项目的成就与影响</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张民选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吕杰昕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黄兴丰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夏惠贤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胡国勇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宋庆清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教育信息技术助推课堂教学变革的实践研究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马九克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上海市文来中学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夏仲文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汤凤君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陈红军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运用移动互联新技术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促进学生主动学习自主成功——成功教育的新进展</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上海市闸北第八中学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高中物理学科德育元素开掘与教育实践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沈志辉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上海市松江一中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陈珍国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邓志文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陈浔颖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单慧璐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自主构建移动教学平台促进学生个性发展的实践研究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同济大学第一附属中学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物联感知驱动增强教育 全人数据促进因材施教</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吴蓉瑾</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上海市黄浦区卢湾一中心小学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邓卫红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包滢蕾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“中国小公民教育”课程的开发与实践研究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上海市静安区第一中心小学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《教育剧场》课程的开发与实施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徐永初</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上海市第三女子中学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杨黎兰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蔡文琪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把伟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立德树人导向的“环境素养培育”特色教育实践与研究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上海市曹杨中学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许晓芳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郑琦峰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导向深度学习的教学变革：新课堂十年探索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朱连云</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上海市青浦实验研究所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黄开宇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张筱琳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自主选择，适性发展——高中学生成长系统的创建与应用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上海市风华中学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培育高中生科技创新素养的课程体系构建与实践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杨士军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复旦大学附属中学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杜程鹏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汪杰良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普通高中“研究型”育人模式的探索与实践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朱越</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上海市七宝中学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仇忠海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潘蓓蕾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鞠瑞利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孙纪明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刘树田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小学生可自由支配时间的保障和利用的研究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孙纳新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上海市普陀区武宁路小学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高晓云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满足“三个需求”的校外教育变革十年探索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朱茹洁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上海市杨浦区少年宫</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程巍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王远凯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汤峰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卫君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上海市“双名工程”的探索与实践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上海市师资培训中心</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为了培养完整儿童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乐学教育33年实践探索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江苏省无锡师范学校附属小学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开发种植与饲养资源：促进幼儿有益经验建构的教育实践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计彩娟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苏州市吴江区金家坝幼儿园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凌伟娟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刘如燕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吴玲思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培智学校“双业一体”课程模式的实践建构</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张慧</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南京市秦淮特殊教育学校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王维丽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小学品德教学的行为诊断和改进策略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胡春娜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胡莉英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朱小敏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张承智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江苏省综合实践活动课程体系的十年建构与理论探索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万伟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周海青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钱新建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杨静娟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李金梅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常态实施与深度研发：综合实践活动课程14年市域探索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徐燕萍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苏州市平江中学校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价值体认：小学生道德教育的实践探索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杨文娟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常州市实验小学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庄荷娟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邵沪杰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张云波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阮霞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3S技术支撑高中地理实践型教学创新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蔡珍树</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江苏省海州高级中学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陆才稳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陈国祥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唐婉荣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健康促进，奠基未来——省域《体育与健康》课程建设与实践创新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储志东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史曙生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陈培友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潘绍伟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孟文砚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普通高中英语“模块教学”创新实践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季仲平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江苏省通州高级中学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沈晓彦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以思维导图为学习支架的小学英语教学实践研究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吉桂凤</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泰州市城东中心小学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基于全球胜任力培养的外语大课程建设</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连凯</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南京外国语学校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尚媛媛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李爱云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余卫星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画育童心：睢宁儿童画60年探索实践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李训哲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江苏省睢宁县实验小学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武家兴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申艳玲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尹逊才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张春梅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初中语文生态教育路径之探索与研究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蔡明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江苏省张家港市教育局教学研究室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朱治国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祝荣泉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徐艳霞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蒋俭学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建构“生活化语文教育场” 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董旭午</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江苏省泰州中学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王小东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张本良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沈文涛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素养指向，多元融合——“言意共生”语文教学的实践与理论探索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姜树华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江苏省如皋市安定小学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陈小琴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陈培娟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徐丹阳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中学语文“生成课堂”教学范式的理论与实践研究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李仁甫</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江苏省盐城中学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陈俊江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马群仁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张克中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顾舟山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农村初中生“阅读关怀”的实践研究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马群仁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盐城市教育科学研究院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吴文芳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陈书桂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刘必锋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 岁以前的语文：小学语文课程校本化探索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孙双金</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南京市北京东路小学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朱志林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彭荣辉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左海霞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“中国风•母语美”小学语文教育改革探索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吴建英</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江苏省海门市东洲小学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张永杰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高姗姗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秦飞飞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儿童的语文：徐州小学语文教学变革的区域样本</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江苏省于永正语文教学研究所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刘文琪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查晓红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魏本亚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王明珠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小学语文组块教学</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薛法根</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苏州市吴江区盛泽实验小学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沈玉芬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金洁萍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范建健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徐国荣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语文生命化课堂理论与实践研究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江苏省新海高级中学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王旭彤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张团思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构建“读写社区”的实践研究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雷燕</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盐城市实验小学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孙世建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丁庆军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蔡绪稳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吉建和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周海燕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教育哲学观下的中学数学教学的实践研究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祁建新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数学实验：初中生数学学习方式创新的十年探索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董林伟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江苏省中小学教学研究室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孙朝仁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赵维坤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朱建明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喻平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谭顶良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基于数学史的小学数学教育实践研究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蔡宏圣</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启东市教师发展中心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张范辉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小学数学开放题教学探索与实践创新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杨传冈</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盐城市第二小学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徐正洲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初中情智物理教学实践研究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滕玉英</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江苏省海门市东洲中学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徐卫华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姜栋强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陆海均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蔡文海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高中生物科学探究实践教学的深度探索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陈廷华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无锡市辅仁高级中学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龚雷雨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曹燕波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时晨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基于科学本质的高中化学教学实践研究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南京市金陵中学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保志明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戴建良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王延广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徐守兵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初中学段化学学业评价的实践研究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杨剑春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南京市教学研究室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周晓春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陆建源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多元化物理实验教学资源整合的研究与应用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张飞</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江苏省木渎高级中学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徐正黄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普通高中促进社会主义核心价值观“知行合一”的校本探索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武兴华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江苏省新海高级中学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陈学忠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祁建军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“把课程种在校园里”的生态课程的开发与实施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沈茂德</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江苏省天一中学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邓洪贤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华激文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王明德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邓庆民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点燃儿童思维的场景学习</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李传庚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南京市三牌楼小学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周小慧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杨秋枫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胡晓虎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教学关怀：农村寄宿制初中合作学习景中样式的实践研究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林来建</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如东县河口镇景安初级中学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符永平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孙刘华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黄卫华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孙云云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指向深度学习的学历案实践探索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尤小平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南京市第一中学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蒋桂林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陆芷茗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夏季云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沈皖秀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小学全息学习的范型建构和实践推进</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江苏省常熟市实验小学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基于叶圣陶“教为不教”理论的课堂转型实践探索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项春雷</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江苏省苏州第一中学校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王开东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舒兰兰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朱开群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巴瑶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曹文杰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儿童学习活动的自主设计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无锡市连元街小学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德润文光：百年老校育人范式的传承与创新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潘娜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苏州市平江实验学校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秦琳娜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孙晓莉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王雯静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柯晴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基于区域中小学质量监测的教育教学改进研究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朱志平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常州市教育科学研究院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潘小福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瞿晓峰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孙美荣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徐德同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黄小燕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学科育人：普通高中发展素质教育的路径创新与理论探索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唐江澎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江苏省锡山高级中学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夏雷震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佟柠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钱桂荣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胡晓军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崔允漷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“学进去 讲出来”：区域推进课堂教学改革的徐州样本</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徐州市教育教学研究室</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江苏师范大学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评价育人：依托成长记录平台提升学生综合素质的实践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吕建</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江苏省海安高级中学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董裕华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孙秀峰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走进童书世界：小学生“成长读写”指导体系与路径方法的行动研究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王鸿</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浙江省义乌市绣湖小学教育集团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吴江君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吴兰芳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傅春梅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吴秋琴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余爱军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“超级四合院”：为儿童学会共同生活重构幼儿园教育新空间</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陈旦映</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浙江省宁波市鄞州区实验幼儿园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桂优花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基于作品取样系统的幼儿建构游戏指导策略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高美娇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浙江省台州市教育局教学研究室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邱文君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邵爱红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汤敏玲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幼儿情感教育深度模式的建构与实践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浙江师范大学幼儿教育集团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倪慧芳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甘剑梅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张孟勰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方小兰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指向思维发展的科学探究教学模型构建与实践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蒋永贵</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陈沪军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姚雪飞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邵永平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伍小斌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初中科学研究性学习的探索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王燕红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浙江省台州市路桥区新桥镇初级中学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童美玲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郭海平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沈伟云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李明渊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问题•任务：初中科学深度探究学习的实证研究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谢杰妹</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浙江省温州市绣山中学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黄庆云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尤爱惠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吴芳芳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何锦霞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小外交官课程：外国语学校英语学科综合改革的实践研究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滕梅芳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杭州新世纪外国语学校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卢晓霞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陆霞飞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“四式三法”：基于“图像思维”的小学美术教学新范式及学科迁移研究与实践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许颖</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浙江省宁波市鄞州区华泰小学教育集团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陶育义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吕延儿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孙行旭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邵盈燕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国家课程的地方方案：义务教育体育与健康课程建设的实践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余立峰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浙江省教育厅教研室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祝芳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莫豪庆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邵志南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以纸为媒培养小学生创意素养的实践研究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余应勇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浙江省宁波艺术实验学校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孙惠惠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陈舒恩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姜全林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小学英语短剧化教学实践研究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杨安芬</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浙江省宁波市奉化区教师进修学校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俞林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王颖敏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高中数学研究型教学实践与探索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李昌官</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浙江省台州市教育局教学研究室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孙军波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蒋凤君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施小斌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谷荷莲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大数据时代小学数学精准学教评的整体优化方案</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张天孝</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浙江省杭州市时代小学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唐彩斌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彭翕成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虞勇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教学转型之路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“学为中心”高中物理教学设计的研究与实践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郑志湖</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浙江省天台中学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梁旭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郑陆敏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张新华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蔡千斌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李允和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高中化学实验创新的实践研究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林肃浩</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浙江省杭州第二中学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林肃浩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陆燕海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郦勇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构建数字资源体系支撑个性化教育的实践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施建国</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浙江省教育技术中心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莫世荣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程莉莉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王张琴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董丹丹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实践本位的中小学传统文化教育创新模式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何俊</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姚永辉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吴金炉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顾秋红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王崧舟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金紫微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“会阅读的教室”：小学生班级阅读的新实践体系</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王乐芬</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浙江省临海市哲商小学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程誉技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陈佩莉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叶玲娇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张红霞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黄晓红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小学低段科学游戏课程的开发与实践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万银巨</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浙江省余姚市东风小学教育集团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朱吴波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苏善根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黄铃铃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沈丹清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潘梦亚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农村自然小班化教育教学模式的探索与实践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陈延福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浙江省景宁县教育研训中心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叶有东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练飞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吴红梅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周大兄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从学科到生活世界：为有生活价值的学习而教</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金加喜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杭州市文海实验学校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汪志华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颜石珍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郭莹莹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张鑫凤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1+1课堂：基于“整合•拓展”的学科教学变革</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潘权威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浙江省瑞安市虹桥路小学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戴圣育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黄国胜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黄笑蕾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指向真实学习力：项目学习群的构建与实践探索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徐锦生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浙江省金华市荣光国际学校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吴小军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刘旭升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江美华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滕俊玲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让学生成为主动学习者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一所薄弱初中全面提升教学质量的成功密码</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陈沪军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杭州师范大学东城中学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陈立剑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伍小斌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杨国军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王咏梅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蒋天香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普通高中分层分类选课走班改革</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何通海</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浙江师范大学附属中学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童志斌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朱红彪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陈炳伟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李仙鸿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周建峰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数字实验在中学化学教学中应用的研究与推广</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朱成东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安徽省合肥第六中学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郑文年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马善恒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承长琴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吴从容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小学美育课程的创新与实践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王卫东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安徽省蚌埠市凤阳路第一小学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尤静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田凤云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顾艳莉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基于学生多样化个性化发展的普通高中“七彩课程”建设实践与探索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安徽省合肥市第一中学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方小培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蒋信伟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“森林课堂”研发与有效实施的实践探索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陈雪梅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安徽省合肥市包河区教育体育局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陈福秋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洪成旗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基于“以课领训”的乡村教师专业常态化发展“生态圈”模式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胡来宝</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安徽省祁门县教师进修学校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潮道祥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林盛华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许红莉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万慧玲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以学业评估分析报告为载体推进发展性评价的探索与实践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安徽省合肥市教育科学研究院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张勇健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刘学山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戴厚文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毕玲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以中学物理创新实验和创客活动为载体，培育学生创新素养的实践研究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钱永昌</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厦门外国语学校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陈宗荣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黄艳红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吴淑敏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庄运武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新理念与新模式：幼儿园户外游戏课程构建与实践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丁海东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李春芳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游兆菁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何玉珊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曾淑娥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基于“适性教学”聋校初中语文课程资源建设的十年实践研究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付心知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泉州市特殊教育学校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刘德华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蔡景灿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陈秋蓉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马丽丽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根植幼儿生活，观照一生发展的“关爱课程”建构与实践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隋玉玲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福建幼儿师范高等专科学校附属第一幼儿园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赖薇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刘冰灵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彭如玲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梁金晶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核心素养视野下的农村青少年科技创新教育的实践与探索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陈伟光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武平县象洞中心学校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钟玉娣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曾瑞芳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熊晓辉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聂有礼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谢金兰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科技创新驱动的地理实践力培育方略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车云</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福建省福州市第三中学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刘恭祥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蔡永泉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郑友强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邹有君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世界非物质文化遗产之福建南音的校园传承探究与实践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福建省泉州市培元中学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“三韵”教学促升音乐素养的研究与实践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林秀芳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闽侯县实验小学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谢秀容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黄莎灵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吴晓红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基于学生发展的英语绘本悦读教学研究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叶青林</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福建省福州市晋安区教师进修学校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何海燕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创造性语文教育理论建构与实践研究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陈成龙</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福建省宁德市教师进修学院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张志强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张海容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黄长红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林承雄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语用教学的体系建构与课堂应用研究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刘仁增</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福建省连江县第三实验小学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邱艳青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刘良英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张林静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周登朝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构建富有数学思想的课堂</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林碧珍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福州金山小学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陈正璋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郭宝珠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侯锦扬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构建讲道理的数学课堂</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罗鸣亮</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福建省普通教育教学研究室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陈淑娟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林锦城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刘用赛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促进自主探究——高中物理专题研究性学习实施策略研究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罗翀</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福建省三明第一中学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胡皓云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姜明姬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徐长兴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初中物理低成本系列创新实验设计与运用研究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郭卫东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泉州市泉港区教师进修学校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中学生物学教学中开展论证式教学的探索与实践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许桂芬</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福建省厦门第一中学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卞祖华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颜雅雯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郭凌奇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刘恩绪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中学“海洋意识教育”的实践与探索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厦门大学附属科技中学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班主任专业成长的实证研究及培育</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谢淑美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福建省厦门实验小学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活动元教学原理及应用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傅兴春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厦门市教育科学研究院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张仁波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赵赤颖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实习支教促进留守儿童阳光成长的实践与研究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闽南师范大学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福建省永安市教育局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福建省漳州市云霄县教育局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闽派小学数学名师“1+6+N”协同发展模式的探索与实践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苏明强</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泉州师范学院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罗鸣亮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李培芳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许贻亮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叶育新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冯玉新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中考英语测试与教学相互促进模式的研究与实践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温爱英</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江西省教育厅教学教材研究室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赖伟华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孙锦明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开放式数字化地图的研发与应用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谭礼</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江西省赣州市第三中学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罗奕奕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杨晓奇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杨水平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胡洁玲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促进随迁子女融入的“四共”合作教育机制的建构与实施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李美荣</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南昌市百花洲小学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吴重涵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李芸芳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中小学学科建设“三层九维”模型构建与协同实践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孙锦明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王从华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童新国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徐承芸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周波松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李文海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日照市农村幼儿园保教质量均衡优质发展的机制探索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王成梅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日照市托幼工作领导小组办公室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丁平平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王维苗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梁作启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王发宝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“三段式”自闭症儿童语言康复的教学设计与实践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孔玲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王淑荣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孔嘉颖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夏春红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衣文玉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乔婧竹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基于缺陷补偿的脑瘫儿童教育康复课程体系建构与实践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尹连春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淄博市博山区特殊教育中心学校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孙秀娟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刘静静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丁昌友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冯爱荣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听障学生就业技能教育实践探索——以非遗工艺项目为学习载体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李升全</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山东省潍坊聋哑学校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陈福民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杜晓敏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王培峰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崔宁宁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农村幼儿园“生态游戏”课程实践探索与研究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宁阳县葛石镇石集幼儿园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基于释放幼儿天性的开放教育实践研究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青岛市实验幼儿园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在培养海洋意识的综合实践活动中提升中学生科学素养的实践研究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山东省青岛第三十九中学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乡土“淘宝”：农村小学综合实践活动课程资源开发的路径与策略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山东省莱州市城港路街道中心小学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杨红梅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陈修臣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由恩平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李玉胜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姜永丽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品德与社会课程教学资源建设与实践研究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张茂聪</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杜文静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范晓婷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张新颜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高中英语“阅读•思维•情感•写作”整体教学的研究与实践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谭凤兰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山东省淄博第一中学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张世建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章策文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周忠林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王海荣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构建“区域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校本”一体化英语阅读体系， 提升小学生阅读素养的实践研究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尹若飞</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山东省临沂市教育科学研究中心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朱祥慧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张如星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孟令君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马金玉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变革与转型：基础教育历史课程及评价创新的探索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青岛市教育科学研究院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吴宏明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杜秀军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孙仲平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侯春光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基于小学生习作能力培养的教学研究与实践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陈殿军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济南市明湖小学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焦丽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曹轶晖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刘恩娟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初中语文生活化写作教学研究与实践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段岩霞</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高青县第五中学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郭莉莉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崔雪梅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高传龙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陈情情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高中语文研究性阅读实验研究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耿文超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山东省桓台第一中学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蔡娟娟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周颖辉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宗霞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徐珊珊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张聪聪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基于中华优秀文化经典的小学语文课程建设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孙云霄</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潍坊市奎文区早春园小学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王爱芹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伦丽美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张会玲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冯寿兰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从大作文范式走向微写作范式——初中语文写作教学范式转型实践研究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王立华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临沂光耀实验学校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付佰慧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“诵读识字•自主读写”教学实践研究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济南市市中区育秀小学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李凤麟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陈银萍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王克可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教学方式转型的山东模式——小学数学3C教学法及其课程资源建设研究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徐云鸿</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刘仍轩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徐国钊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孙凤武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李振新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于华静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指向批判性思维的“数学质疑式学习”养育系统建设</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山东大学附属中学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普通高中大规模翻转课堂的实践探索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黄发国</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山东省昌乐第一中学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张福涛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肖春明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刘明强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小学儿童乡土课程的实践探索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田萍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临朐县蒋峪镇海尔希望小学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韩相福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张少军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牛同成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李继国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“问题导向”初中地方德育专题课程研究与实践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宋玉良</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临沂市教育科学研究中心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陈秀虹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唐汉卫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王有鹏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苗成彦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王存金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农村小学综合实践活动课程实施的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生态园模式</w:t>
            </w:r>
            <w:r>
              <w:rPr>
                <w:rFonts w:hint="eastAsia" w:ascii="Times New Roman" w:hAnsi="Times New Roman" w:eastAsia="方正仿宋简体" w:cs="Times New Roman"/>
                <w:i w:val="0"/>
                <w:color w:val="000000"/>
                <w:kern w:val="0"/>
                <w:sz w:val="22"/>
                <w:szCs w:val="22"/>
                <w:u w:val="none"/>
                <w:lang w:val="en-US" w:eastAsia="zh-CN" w:bidi="ar"/>
              </w:rPr>
              <w:t>”</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郑明岩</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诸城市大源学校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孙莎莎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王海英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刘爱青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张乐学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基于学生多维能力提升的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学院制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初中特色校本课程群建设与实践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郭隆刚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山东省济南实验初级中学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韩辉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冯晓青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金忠星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滕新媛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汲取孔子教育思想精华，构建小学君子教育体系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李成泉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济宁学院第二附属小学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张良才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张茂聪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张凤霞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王洪剑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“互联网+”大数据视野下高中生涯教育模式探索与实践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高峰强</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王玉璋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陈恒华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张瑞海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孙铭铸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普惠创客教育体系理论研究与实践探索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高月锋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济南市历城第二中学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李新生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李矿水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张金保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魏福盛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“多元思维课堂”教学构建与实践探索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郭道胜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山东省济南市章丘区教育体育局教学研究室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王海斌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郑维艳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冯业麒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聚焦学生综合能力发展的中学单元教学系统的探索与实践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许爱红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刘君玲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张金宝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寇延臣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彭其斌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小学“356”问题导学型教学模式的构建与实施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卢箭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济阳县济北小学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王秋莹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范淑芹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牛玉兴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初中“导师引领”个性化育人实践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孙圣云</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山东省烟台市莱阳开发区中心中学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于忠刚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姜乃予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孙玲华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吕炳毅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基于“课堂育人”的昌乐二中教学深度变革</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赵丰平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山东省昌乐二中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孟维杰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华明思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学校课程建设的理论构建与区域推进</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徐继存</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孙宽宁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车丽娜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王智星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段秀仓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薄弱高中“三维一体”普职融通育人模式的实践探索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杨立新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淄博市周村区实验中学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朱忠琴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袁桂林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吴林妹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尚媛媛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九年一贯制学校“创造三重生命价值教育”的实践探索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赵福庆</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山东省莱州市双语学校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鲍海起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李玉霞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满红红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宋光荣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高校与科研院所协同驱动普通高中特色发展的实践与探索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朱忠琴</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吴红燕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曾庆伟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袁桂林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王福建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边缘处的挣扎与再生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山东省薄弱高中育人范式转型的研究与实践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曾庆伟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孙艳霞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周西政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唐文秀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普通高中学生发展动力机制的研究与实践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侯宗凯</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山东省潍坊第一中学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孙俊勇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张年勇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魏洪联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李伟玲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“一体双翼”培养全员学生创新能力的“章丘四中模式” 探索实践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刘金水</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山东省章丘第四中学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李昌旺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王晶华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刘清涛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李广波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李劲松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专业支持学校自主变革的山东模式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李红婷</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齐鲁师范学院山东省基础教育课程研究中心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许爱红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李中国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郑庆全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陶务贤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“情智浸润、养练融合”二维交互的儿童专注力培养的实践探索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曹云昌</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山东省教育学会专注力培养研究中心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伍新春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梅娟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王梅莉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“乡村教师发展联盟”建设的实践探索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李同胜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临沂大学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赵春凤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王勇基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王绪堂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孙百娥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孙国栋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教育科研共同体促进城乡教师协同发展的实践探索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邱子华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山东省聊城市东昌府区教育局教研室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张新利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于海涛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秦玉周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张玉娥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“内诚 外行”式初中学生综合素质评价体系的探索实践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徐友礼</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潍坊市教育局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杜晓敏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史松竹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李玉良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张雨强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赵坤芳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基于学生核心素养提升的课程实施评价研究与实践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张启胜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山东省荣成市第二十九中学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王建交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张洪法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孙慧萍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姜成文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赵伶俐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基础教育生物学拔尖人才培养模式研究与实践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陈广文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高武军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董自梅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张顺利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淡海彬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基于中国传统文化的幼儿园食育创新实践研究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张秋萍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河南省实验幼儿园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朱春兰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韩晓德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方明荣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乡村幼儿园“天地课程”体系的开发与实践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杜燕红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洛阳师范学院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王小丽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刘岸英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马金凤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梁晓丽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儿童科学学习中概念转变干预策略研究与省域实践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杨新瑞</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河南省基础教育教学研究室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连珂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鲁桂红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赵建东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郭晓枫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王智明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面向全体学生绘画能力提升的“拼图绘画”教法创新实践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郭利群</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河南省安阳市健康路小学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崔荣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董明慧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李振奋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葛晓明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吴志英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指向个性阅读的中学语文比较阅读实践研究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莫俊峰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河南省安阳市第六十三中学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崔一梅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乔朝霞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刘宝萍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黄玉芬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语文综合性学习的设计模型与实践应用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申宣成</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河南省基础教育教学研究室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马瑞芳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范景玲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范银霞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刘学勤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基于数学素养发展的小学数学典型课例研究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刘富森</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河南省基础教育教学研究室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苗东军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连珂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王豫宛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虞文辉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中学化学气体实验微型装置的开发与教学适用性研究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赵东洋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河南省陕州中学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戢明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郑宏亮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李桂萍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刘永谦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基于国家课程的“行知行创客教育课程”实践研究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曹淑玲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河南省郑州市教育局教学研究室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姬文广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蔺雪生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郑汉波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梁红杰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普通高中创新教育“工场+项目”课程体系的构建与实践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孟天义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河南省郑州市第十二中学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张红勋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郭淑娟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河南省中小学校园心理剧应用研究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史彩娥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河南省基础教育教学研究室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黎亚军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尚新华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田晓莉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小学跨学科主题探究课程化实施策略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张春玲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姜荣蓉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吴睿珍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课堂教学切片诊断程序开发与促进学校发展原理的实践探索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魏宏聚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河南大学教育科学学院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邢思珍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申建民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金焕芝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孙海峰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促进课堂变革的疑探教学实践研究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杨文普</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河南省南阳市第一中学校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田青梅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李清锋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3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小学适度教育的内涵与实践研究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李慧军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河南省濮阳市第二实验小学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程俊英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吴守刚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王常杰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刘秋娣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促进学生自主发展的主题活动课程开发与推广应用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王明平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河南省濮阳市油田教育中心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靳俊友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曹洪彪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封秀梅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宋晓慧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程兴华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“实践导向、资源共享、智能支撑”校地协同乡村教师发展体系创新探索与实践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刘葳葳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徐久诚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梁存良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刘齐晋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祁巧艳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初高中学生综合素质评价研究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刘志军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河南大学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王洪席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张红霞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田宝宏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深度教学的理论与实践探索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郭元祥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华中师范大学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朱桂琴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伍远岳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姚林群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郭永华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关键能力导向的普通高中育人体系改革研究——华中师大一附中素质教育40年探索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华中师范大学第一附属中学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信息化推进农村教学点质量提升的模式创新与实践探索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华中师范大学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王继新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左明章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雷万鹏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郑旭东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付卫东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为学生全面发展奠基-武汉市四位一体义务教育学业质量监测体系研究与实践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武汉市教育科学研究院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滋养儿童德性发展和终身幸福小学德育课程建设</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曹汉庆</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左梦飞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严伯霓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李金刚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区域推进民族民间文化在学校教育中的传承研究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黄沛华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湖南省湘西自治州民族教育科学研究院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向仍淼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刘世强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何祖义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敖红艳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湖南师大附中现代教育实验学校建设的实践与探索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湖南师范大学附属中学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长沙一中教育扶贫多元模式与运行机制的探索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湖南省长沙市第一中学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促进学生生动活泼发展的汨罗素质教育模式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湖南省岳阳市汨罗市基础教育管理研究中心</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农村艺术教学与教师成长⊥型模式研究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湖南省长沙市开福区新安寺学校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张肇奇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李姚平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熊文君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交互技术促进小学课堂教学变革的研究与实践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曹慧萍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华南理工大学附属实验学校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容梅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罗通亮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陈如深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梁爱民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杨玉佩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幼儿园“教学观察-教师专业发展-幼儿成长”的三角共享模式探索与实践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李思娴</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广东教育学会</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卢晓中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田美萍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林举卿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先天盲和后天盲学生信息表征方式的实验及应用研究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沈光银</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深圳元平特殊教育学校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郭俊峰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吴海霞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刘艳清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“悦”体育园本课程的构建与实践研究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佛山市机关幼儿园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高中思想政治学科培养学生社会参与能力的策略研究与实践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陈式华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广东省教育研究院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洪少帆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马悦怡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郭彦瑞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高中思想政治学业质量评价标准的研制与应用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张云平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广州市教育研究院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李婉灵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许甫琦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刘沛新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陈春芳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身体练习体验理论探索与实践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邓若锋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广州市增城区增城中学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屈冬林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邓蔚林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郭耿阳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中学“情思历史”教学的建构与实践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陈洪义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湛江市教育局教育研究室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杨汉坤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单国坚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李欧娜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叶志文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基于学科素养的中学地理组件教学</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周慧</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广州市越秀区教育发展中心 （广州市越秀区教师进修学校）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施美彬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孙月飞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梁汉强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语文课堂立体教学策略体系</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孙春成</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深圳市龙岗区教学研究室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博”交互体验式作文教学体系 构建与实施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娄红玉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广州市景中实验中学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陈佩娜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谢宇珍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胡优优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国学经典吟诵方法和“三步五径”教学模式的研究与实践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姚霞晖</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华南师范大学附属小学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吕以新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徐志辉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钟艳娟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小学阅读教学的十种读诵模式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汪秀梅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广州市番禺区教育局教学研究室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皮涛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张坤炽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梁云诗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周洪冰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苏梓龄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用教育数学思想改革初中数学课程的研究与实践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朱华伟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张景中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张东方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温晖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初中数学“自学—抽象—深评”螺旋型教学模式的创新与实践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吴有昌</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广东省教育研究院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冷芬腾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高凌飚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柯清超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李义仁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中学物理演示实验改进创新及教学应用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谢桂英</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广州市第五中学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余耿华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张军朋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马北河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姚跃涌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张丽君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3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智能机器人“学•做•创”教学模式的创新实践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王同聚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广州市教育信息中心（广州市电化教育馆）</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张嘉志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管思梅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梁展锋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构建手机移动数据云有效解决乡村教育协同共享的研究与实践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许晓艺</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卢建晖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武丽志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潘战生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卢和琰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中学物理分层联动教研模式的构建与实践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张晓红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广州市荔湾区教育发展研究院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熊建文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姚建欣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朱燕明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全汉炎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地方优秀文化融入国家课程校本转化研究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李臣</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邹立波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董志香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郑玉平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“粤彩”传统文化综合实践活动课程的开发与实施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叶丽诗</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广东省广州市越秀区大南路小学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“七彩生本自立课程”的构建与实施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广州市天河区华阳小学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江赵梅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肖彩芳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黄理想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曹定金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李婧敏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高中创新人才培养的“元培计划”开发与实践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广州市执信中学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许文学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张西云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许家裕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基于PBL的高中STEM校本课程研发与实施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全汉炎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广东实验中学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胡正勇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石乐义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基于区域常态课质量改进与提升的 教、研、训一体化模式构建研究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何彪</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广州市荔湾区教育发展研究院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陈俊芳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陈静勉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梁丽燕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梁丽珠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陈表香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基于学生自主发展的“体验学习圈”探索与实践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孔虹</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广州市越秀区朝天小学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袁慧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肖莉莉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郭晓静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苏爱美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林丹娜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评一体化”理科探究教学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教学范式的视角</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唐云波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深圳市宝安区教育科学研究院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朱利霞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徐莹莹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李海燕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习本课堂：未来课堂教学的新理念和新方法</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刘荣青</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广东省深圳市罗湖区教育局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林炳雄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谭振兴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余致晓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网络环境下的区域教研变革实践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张伟春</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广州市天河区教育局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容梅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张惠平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郑雪萍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胡小勇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深圳中小学课程形态变革研究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叶文梓</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潘希武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蔡金花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基于高素质现代人培养的普通高中学生发展指导模式研究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华南师范大学附属中学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提升中学历史教师教学设计实践能力的“五引”教研模式研究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宾华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深圳市罗湖区教育科学研究院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黄牧航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魏恤民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唐云波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夏辉辉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“拓展式”课例研究范式与物理教师实践共同体建构</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张建奋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广东省广州市白云区教育发展中心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陈金华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徐新波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范正余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王新建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以生态启蒙为核心的幼儿亲自然活动的实践与探索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丁金霞</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海南师范大学附属幼儿园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张艺群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卓丽茜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高中通用技术学科“导做育人”教学模式探索与实践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徐道安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海南华侨中学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黎永生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符文慧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文家凤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乡村小学草根STEAM田园课程的实践与探索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周积昀</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海南省教育研究培训院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关心凤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陈凤云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吴忠喜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周晓阳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2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中小学信息化同步课堂教学模式探索与实践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李洪山</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海南省教育研究培训院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牛新文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李宁宁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何邦烧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黎族民间童话校本课程的开发与实施研究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邹木荣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董怀岩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皮洪岩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何海燕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海南省海洋意识教育实施路径探索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海南省教育研究培训院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中学研学旅行课程的开发与应用研究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林强</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房娟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何达权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李树伟</w:t>
            </w:r>
            <w:r>
              <w:rPr>
                <w:rFonts w:hint="eastAsia" w:ascii="Times New Roman" w:hAnsi="Times New Roman" w:eastAsia="方正仿宋简体" w:cs="Times New Roman"/>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“小水滴”课程的构建与实施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吕锐</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三亚市第九小学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陈人珊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李正群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廖树结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普通高中“融入式”生涯教育模式的创新与实践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马向阳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王青俊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兰志军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基于校园足球的“123”课程模式创新与实践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广西南宁市滨湖路小学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基于TOT模式的西部农村学前教研机制建设创新实践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侯莉敏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吴慧源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冯季林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覃伟合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王军利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梁秋立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民族地区基于游戏精神的幼儿生活渗透式课程研究与实践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雷湘竹</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广西民族大学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李钰燕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谢清理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李香玲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刘利红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边防海岛的幼教拓荒：“海丫丫365成长行动” 的研创与实践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范徽丽</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广西北海市机关幼儿园（北海市涠洲岛幼儿园）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张均霞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陈英敏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彭灿南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刘炎丽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杨佳华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贫困地区幼儿园基于生活体验的社会教育实践与创新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李淑贤</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广西壮族自治区教育厅幼儿园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唐翊宣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郑艳华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刘佩杏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高中“实践型”德育课程十九年改革与探索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贾应锋</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广西南宁市第三中学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魏述涛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56"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初中语文五程序单元教学模式研究与实践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邓玲</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桂林师范高等专科学校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桂林市教育科学研究所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桂林市第十一中学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桂林市清风实验学校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何红雨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韦海荣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蒋国荣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石群山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中小学作文立体化教学改革研究与实践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容本镇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徐书业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陆建辉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陈展涯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西部民族地区初中数学变式路径与教学模式优化的实践研究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梁艳云</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广西师范大学附属外国语学校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涂爱玲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唐剑岚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韦丽云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匡金嫦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提升贫困地区高中生化学素养与能力的“情境•问题•合作• 图示•体验”探索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唐旭杰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广西百色市田东县田东中学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黄志清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覃雪娇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罗秀俩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融入民族文化的“美的教育”课程体系的实践与创新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广西柳州市柳南区实验小学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乔毅鸿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陈春喜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肖家慧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边境民族地区高中思想政治校本活动型课程研究与实践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温向莉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广西师范学院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广西东兴市东兴中学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黄纳新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杨舟成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杜益伟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孙起凤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以“民族文化交融”为主线的民族团结教育“广西模式”研究与实践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韦兰明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广西壮族自治区教育厅</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欧阳常青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唐德海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韦克平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谢俏静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家校联动、教医结合对壮族地区学习困难儿童心理干预的实践研究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钟冰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广西南宁市天桃实验学校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莫烘霞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赵慰菠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王梅英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陈秋里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李琦琦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边境少数民族地区小学DI教学的探索与实践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黄平化</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广西民族师范学院附属小学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许惠萍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莫小玲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李克丽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农理文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“三同步、五联动”陪伴式乡村学校课堂教学支持体系的构建与实践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彭宁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广西师范学院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莫运佳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杨进红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农民强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区潜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协同培养3</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12岁儿童关键能力的教育性戏剧创新模式研究与实践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袁旭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程波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莫东晓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黄姣华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李淑贤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基于自信教育开发小学生优势智能的研究与实践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李雪红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广西南宁市东葛路小学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毛莉莉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蒙以航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梁晓红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利祺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罗燕婷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“精准帮扶”贫困地区高中提升教学质量的创新实践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黄河清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广西南宁市第三中学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梁东旺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黎承忠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区域推进学校课程统整“2-7-4”技术模型的创新研究与实践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陈向阳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广西教育学院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张曦艳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彭景忠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万玲玲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56"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农村中小学班主任德育执行力提升的团队研修实践与研究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广西师范学院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广东深圳市光明中学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广西柳州市柳江区教育局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广西河池市金城江区教学研究室</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钟杰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熊孝梅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童芳丽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韦霄玉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基于特级教师工作坊的基础教育教学改革共同体建构及创新实践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孙杰远</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杨茂庆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叶蓓蓓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李红惠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闫若婻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高中生深度阅读能力培养范式与策略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易晓</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成都市锦江区教师进修学校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王华美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刘春兰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孙阳菊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幼儿园课程资源区域整合的策略和联动运行</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文贤代</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成都市金牛区教育局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鄢超云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丘小云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李远秀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付国庆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德阳市“三级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常态”学前教育质量监控体系</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欧治平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德阳市教育科学研究所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余凯儒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唐永富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黄晓玲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幼儿园科学领域教玩具自制和配置的路径与策略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成都师范学院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杨其勇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彭海霞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田龙菊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初中综合实践活动课程序列开发与常态实施</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高志文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成都双流中学实验学校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罗晓章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文传福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张润林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周宗友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普通中小学班会课程化建设与实践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黄光成</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成都棠湖外国语学校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孙晓晖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王天贵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徐文基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中小学艺术馆建设及艺术馆教育的实施策略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冯恩旭</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孔祥平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陈冠夫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刘道学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陈绍光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陈雪芹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川剧、四川曲艺融入学校艺术教育的策略体系</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颜克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小学“远程植入式教学”引领教育精准扶智</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李蓓</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成都市实验小学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夏英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严利蓉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大数据背景下的远程教育模式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罗清红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四川省成都市教育科学研究院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俞献林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母明亮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蒋晓炜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李沿知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农村普通高中以少年军校为载体的国防教育校本课程体系</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殷邦文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四川省苍溪县城郊中学校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杨天梦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张奉恩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罗松年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戚思建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赵润东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问题驱动的自主学习引导模式</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四川师范大学附属中学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张跃平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宋晓兰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刘显平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李柱贵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初中学生合作成长小组体系</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刘仲文</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成都市金牛实验中学校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陈旭东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陈文静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娄林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提升中小学生阅读素养的群文阅读教学实践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四川省教育科学研究院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教育部西南基础教育课程研究中心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重庆树人教育研究院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掘发学生学习力的“成就学堂”区域实践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高汉宁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成都市金牛区教育研究培训中心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刘启平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喻昌学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杨薪意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回归课堂原点的深度教学协同探索与实践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李松林</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贺慧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何伦忠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蒲春燕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文陈平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邓文婷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基于学科核心问题的深度参与教学策略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叶筠</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四川省成都市成都师范附属小学华润分校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陈朝晖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张琳玲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钟英萍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5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基础教育学校教育行为冷暴力防控策略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王友强</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新津县教育研究培训中心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胡同文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代淑红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刘玉碧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西部地区基于学习进阶的生活化物理实验教学研究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重庆市江津区教育委员会</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阮享彬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周智良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仲扣庄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构建“花文化”综合实践活动课程的探索与实践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陈小兵</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重庆市渝北区花园小学校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张朝娟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张永锋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何晓明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李世红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梁平年画小学阶段创作与育人系列研究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重庆市梁平区实验小学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农村区域推进艺术教育课程改革的实践研究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赵小平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重庆市綦江区教育科学研究所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杨彦旭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蒲枭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李楠琦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数学文化推进小学素质教育的实践探索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康世刚</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张辉蓉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李光树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陈祥彬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裴昌根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中学校园足球课程“五三”结构及其运用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邓宏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重庆市第七中学校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王海洋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区域推进农村学校校本课程建设的研究与实践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骆永杰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重庆市南川区教育科学研究所</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董静萍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陆清华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唐道全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实现学生个性化成长的立体式育人模式建构</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王国华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重庆市巴蜀中学校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舒义海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刘雅林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张学忠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周刘波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韩武红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区域整体推进课程育人的南岸实践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重庆市南岸区教师进修学院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中小学课程改革深度共进探索与实践——从校际课程帮扶到省际课程共享</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钟燕</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重庆市教育学会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贾毅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钟儒成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粟梅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冉霞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重庆市普通高中新课程实施的实效性研究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李常明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万礼修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吴乐乐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黎聚才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费敏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中学生创新精神培养的体系构建与实验研究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刘玉才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重庆市綦江中学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邹景明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郑莹莹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杨仁勇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立足学生综合素养的CIS班级育人模式研究与实践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张万国</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西南大学附属中学校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刘其宪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张万琼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曾万学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邓晓鹏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乡村教师全员培训的整体建构与实践创新</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田伟</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重庆市中小学教师继续教育中心</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李源田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魏勇刚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李奕奕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朱福荣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布依文化中的数学智慧融入中小学数学教育实践探索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彭光明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兴义民族师范学院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熊显萍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王美娜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杨伟平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彭光艳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农村寄宿制小学闲暇课程“资源包”建设</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汪付珍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贵州省罗甸县第四小学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黎祥林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曹光辉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喻华祥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普通高中C-ACT生涯发展工具箱的开发与实践研究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李华荣</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贵阳市第一中学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袁章奎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陈美玲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张周全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基于项目反应理论的大规模测评方法在中小学学业质量评价中的应用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赵守盈</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贵州师范大学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穆陟晅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陈思迪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少儿小博士：西南边疆小学综合育人体系的创新与实践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云南师范大学附属小学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边疆民族地区教育信息化第三方评估的实践探索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杨志军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云南省教育科学研究院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周家荣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官铮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朱云东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郑淑英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“三联三进一交友”思政教育实践活动</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西藏自治区教育科学研究院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西藏高海拔地区高中异地办学提升教育教学质量的实践探索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西藏自治区那曲地区教体局教育研究室</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6岁幼儿亲自然情感培养模式的探索与实践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王莉</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西北工业大学幼儿园</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陈知君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孟卫平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焦敏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中小学生科学素质“四位一体”培养模式的探索与实践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郭霄鹏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陕西科技大学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刘正安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雷守学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李德强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李焕朝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社会主义核心价值观融入小学教育实践机制探索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胡金木</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冯建军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侯西科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网络环境下作文早起步序列化训练实践探索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西安高新第一小学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面向学生全面发展的校本“知行课程”建设与实践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高杨杰</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西安高新第二学校</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董彩凤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封永强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王义丹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许文光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指向儿童成长的“乐贤幸福”课程实践探索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宋盈</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陕西省渭南市临渭区北塘实验小学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王卫国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冯月梅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段卫平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谢海阁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“课题带动战略”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陕西省基于提升课程实施质量的教学研究组织方略</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雷守学</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陕西省教育科学研究院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秦德增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王尚杰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秦瑾若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王利军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送教下乡  精准帮扶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陕西省“名师大篷车”送教下乡实践研究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同军咸</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陕西教育科学研究院</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罗侃淳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吴积军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孙鹏伟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陈象岚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391</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基于创新素质提升的“学思维”综合活动课程的开发与实践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胡卫平</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单欣欣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武宝军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严文法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陈勇刚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392</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大学与中小学共生发展的“U</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F</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S”模式探索</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陈鹏</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龙宝新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周兆海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冯加渔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胡金木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393</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以强化文本解读能力的研修提升语文课堂教学品质、促进教师专业成长的研究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霍军</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甘肃省酒泉中学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魏强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文多华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吴雅丽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张彦斌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马少军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394</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农村小规模学校课堂教学创新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“同动同静”复式教学模式的构建与实践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孙冬梅</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兰州大学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曾涛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马富有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395</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以EURT协同创新机制驱动普通高中学科课程发展的实践研究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甘肃省教育科学研究院</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396</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“四方联动”甘肃农村学校教学改进研究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赵明仁</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西北师范大学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高小强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张维民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高建波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397</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围绕新疆工作总目标构建南疆兵地融合基础教育发展体系的研究与实践</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新疆生产建设兵团第二师华山中学 </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4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398</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基于“选课走班”的民汉“融情教育”实践研究</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克拉玛依市教研所</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399</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一生一发明</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刘世苍</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仁济医院林百欣中学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400</w:t>
            </w:r>
          </w:p>
        </w:tc>
        <w:tc>
          <w:tcPr>
            <w:tcW w:w="3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 xml:space="preserve">自我探索 孕育新意 </w:t>
            </w:r>
          </w:p>
        </w:tc>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谢小华</w:t>
            </w:r>
          </w:p>
        </w:tc>
        <w:tc>
          <w:tcPr>
            <w:tcW w:w="37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赛马会体艺中学</w:t>
            </w:r>
          </w:p>
        </w:tc>
        <w:tc>
          <w:tcPr>
            <w:tcW w:w="32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outlineLvl w:val="9"/>
              <w:rPr>
                <w:rFonts w:hint="default" w:ascii="Times New Roman" w:hAnsi="Times New Roman" w:eastAsia="方正仿宋简体" w:cs="Times New Roman"/>
                <w:i w:val="0"/>
                <w:color w:val="000000"/>
                <w:sz w:val="22"/>
                <w:szCs w:val="22"/>
                <w:u w:val="none"/>
              </w:rPr>
            </w:pPr>
          </w:p>
        </w:tc>
      </w:tr>
    </w:tbl>
    <w:p>
      <w:pPr>
        <w:keepNext w:val="0"/>
        <w:keepLines w:val="0"/>
        <w:widowControl/>
        <w:suppressLineNumbers w:val="0"/>
        <w:jc w:val="center"/>
        <w:textAlignment w:val="center"/>
        <w:rPr>
          <w:rFonts w:hint="eastAsia" w:ascii="黑体" w:hAnsi="黑体" w:eastAsia="黑体" w:cs="黑体"/>
          <w:b w:val="0"/>
          <w:bCs/>
          <w:i w:val="0"/>
          <w:color w:val="000000"/>
          <w:kern w:val="0"/>
          <w:sz w:val="29"/>
          <w:szCs w:val="29"/>
          <w:u w:val="none"/>
          <w:lang w:val="en-US" w:eastAsia="zh-CN" w:bidi="ar"/>
        </w:rPr>
      </w:pPr>
    </w:p>
    <w:p>
      <w:pPr>
        <w:jc w:val="center"/>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br w:type="page"/>
      </w:r>
    </w:p>
    <w:p>
      <w:pPr>
        <w:jc w:val="center"/>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二、</w:t>
      </w:r>
      <w:r>
        <w:rPr>
          <w:rFonts w:hint="default" w:ascii="Times New Roman" w:hAnsi="Times New Roman" w:eastAsia="黑体" w:cs="Times New Roman"/>
          <w:color w:val="000000"/>
          <w:kern w:val="0"/>
          <w:sz w:val="32"/>
          <w:szCs w:val="32"/>
        </w:rPr>
        <w:t>2018</w:t>
      </w:r>
      <w:r>
        <w:rPr>
          <w:rFonts w:hint="eastAsia" w:ascii="黑体" w:hAnsi="黑体" w:eastAsia="黑体" w:cs="黑体"/>
          <w:color w:val="000000"/>
          <w:kern w:val="0"/>
          <w:sz w:val="32"/>
          <w:szCs w:val="32"/>
        </w:rPr>
        <w:t>年</w:t>
      </w:r>
      <w:r>
        <w:rPr>
          <w:rFonts w:hint="eastAsia" w:ascii="黑体" w:hAnsi="黑体" w:eastAsia="黑体" w:cs="黑体"/>
          <w:color w:val="000000"/>
          <w:kern w:val="0"/>
          <w:sz w:val="32"/>
          <w:szCs w:val="32"/>
          <w:lang w:eastAsia="zh-CN"/>
        </w:rPr>
        <w:t>职业</w:t>
      </w:r>
      <w:r>
        <w:rPr>
          <w:rFonts w:hint="eastAsia" w:ascii="黑体" w:hAnsi="黑体" w:eastAsia="黑体" w:cs="黑体"/>
          <w:color w:val="000000"/>
          <w:kern w:val="0"/>
          <w:sz w:val="32"/>
          <w:szCs w:val="32"/>
        </w:rPr>
        <w:t>教育国家级教学成果奖</w:t>
      </w:r>
      <w:r>
        <w:rPr>
          <w:rFonts w:hint="eastAsia" w:ascii="黑体" w:hAnsi="黑体" w:eastAsia="黑体" w:cs="黑体"/>
          <w:color w:val="000000"/>
          <w:kern w:val="0"/>
          <w:sz w:val="32"/>
          <w:szCs w:val="32"/>
          <w:lang w:eastAsia="zh-CN"/>
        </w:rPr>
        <w:t>获奖项目名单</w:t>
      </w:r>
    </w:p>
    <w:p>
      <w:pPr>
        <w:keepNext w:val="0"/>
        <w:keepLines w:val="0"/>
        <w:widowControl/>
        <w:suppressLineNumbers w:val="0"/>
        <w:jc w:val="center"/>
        <w:textAlignment w:val="center"/>
        <w:rPr>
          <w:rFonts w:ascii="黑体" w:hAnsi="宋体" w:eastAsia="黑体" w:cs="黑体"/>
          <w:i w:val="0"/>
          <w:color w:val="000000"/>
          <w:sz w:val="29"/>
          <w:szCs w:val="29"/>
          <w:u w:val="none"/>
        </w:rPr>
      </w:pPr>
      <w:r>
        <w:rPr>
          <w:rFonts w:hint="eastAsia" w:ascii="黑体" w:hAnsi="宋体" w:eastAsia="黑体" w:cs="黑体"/>
          <w:i w:val="0"/>
          <w:color w:val="000000"/>
          <w:kern w:val="0"/>
          <w:sz w:val="29"/>
          <w:szCs w:val="29"/>
          <w:u w:val="none"/>
          <w:lang w:val="en-US" w:eastAsia="zh-CN" w:bidi="ar"/>
        </w:rPr>
        <w:t>特等奖</w:t>
      </w:r>
      <w:r>
        <w:rPr>
          <w:rFonts w:hint="default" w:ascii="Times New Roman" w:hAnsi="Times New Roman" w:eastAsia="黑体" w:cs="Times New Roman"/>
          <w:i w:val="0"/>
          <w:color w:val="000000"/>
          <w:kern w:val="0"/>
          <w:sz w:val="29"/>
          <w:szCs w:val="29"/>
          <w:u w:val="none"/>
          <w:lang w:val="en-US" w:eastAsia="zh-CN" w:bidi="ar"/>
        </w:rPr>
        <w:t>（2项）</w:t>
      </w:r>
    </w:p>
    <w:tbl>
      <w:tblPr>
        <w:tblStyle w:val="6"/>
        <w:tblW w:w="147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9"/>
        <w:gridCol w:w="3884"/>
        <w:gridCol w:w="5184"/>
        <w:gridCol w:w="4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序号</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成果名称</w:t>
            </w:r>
          </w:p>
        </w:tc>
        <w:tc>
          <w:tcPr>
            <w:tcW w:w="51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完成人</w:t>
            </w:r>
          </w:p>
        </w:tc>
        <w:tc>
          <w:tcPr>
            <w:tcW w:w="4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完成单位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w:t>
            </w:r>
          </w:p>
        </w:tc>
        <w:tc>
          <w:tcPr>
            <w:tcW w:w="38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助推县域三农转型升级的中等职业学校教学改革研究与实践</w:t>
            </w:r>
          </w:p>
        </w:tc>
        <w:tc>
          <w:tcPr>
            <w:tcW w:w="51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许占山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朱风彬</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张显德</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宋瑞昌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米歇尔</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克劳斯博士（</w:t>
            </w:r>
            <w:r>
              <w:rPr>
                <w:rStyle w:val="13"/>
                <w:rFonts w:hint="default" w:ascii="Times New Roman" w:hAnsi="Times New Roman" w:eastAsia="方正仿宋简体" w:cs="Times New Roman"/>
                <w:lang w:val="en-US" w:eastAsia="zh-CN" w:bidi="ar"/>
              </w:rPr>
              <w:t>Dr. Michael Klaus</w:t>
            </w:r>
            <w:r>
              <w:rPr>
                <w:rStyle w:val="12"/>
                <w:rFonts w:hint="default" w:ascii="Times New Roman" w:hAnsi="Times New Roman" w:eastAsia="方正仿宋简体" w:cs="Times New Roman"/>
                <w:lang w:val="en-US" w:eastAsia="zh-CN" w:bidi="ar"/>
              </w:rPr>
              <w:t>）</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杨家昌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许云飞</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刘国锋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杜清娟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马延江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李燕龙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刘丽燕</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林晓妮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董玉洁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王建学</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曲海娜</w:t>
            </w:r>
          </w:p>
        </w:tc>
        <w:tc>
          <w:tcPr>
            <w:tcW w:w="4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平度市职业中等专业学校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德国汉斯</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赛德尔基金会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平度市农业局</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平度市畜牧兽医局</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青岛乐义现代农业科技示范基地有限公司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青岛波尼亚食品有限公司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青岛爱迪尔葡萄酿酒有限公司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青岛天汇食品有限公司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青岛国华牧业有限公司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w:t>
            </w:r>
          </w:p>
        </w:tc>
        <w:tc>
          <w:tcPr>
            <w:tcW w:w="3884" w:type="dxa"/>
            <w:tcBorders>
              <w:top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深职院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华为培养信息通信技术技能人才</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课证共生共长</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模式研制与实践</w:t>
            </w:r>
          </w:p>
        </w:tc>
        <w:tc>
          <w:tcPr>
            <w:tcW w:w="5184" w:type="dxa"/>
            <w:tcBorders>
              <w:top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马晓明</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王永学</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王隆杰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王苏南</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徐平利</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周建勋</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卢鹏</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张喜生</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何健标</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宋晶</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董世学</w:t>
            </w:r>
          </w:p>
        </w:tc>
        <w:tc>
          <w:tcPr>
            <w:tcW w:w="4875" w:type="dxa"/>
            <w:tcBorders>
              <w:top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深圳职业技术学院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华为技术有限公司</w:t>
            </w:r>
          </w:p>
        </w:tc>
      </w:tr>
    </w:tbl>
    <w:p>
      <w:pPr>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line="360" w:lineRule="exact"/>
        <w:jc w:val="center"/>
        <w:textAlignment w:val="center"/>
        <w:outlineLvl w:val="9"/>
        <w:rPr>
          <w:rFonts w:hint="default" w:ascii="Times New Roman" w:hAnsi="Times New Roman" w:eastAsia="黑体" w:cs="Times New Roman"/>
          <w:i w:val="0"/>
          <w:color w:val="000000"/>
          <w:sz w:val="29"/>
          <w:szCs w:val="29"/>
          <w:u w:val="none"/>
        </w:rPr>
      </w:pPr>
      <w:r>
        <w:rPr>
          <w:rFonts w:hint="default" w:ascii="Times New Roman" w:hAnsi="Times New Roman" w:eastAsia="黑体" w:cs="Times New Roman"/>
          <w:i w:val="0"/>
          <w:color w:val="000000"/>
          <w:kern w:val="0"/>
          <w:sz w:val="29"/>
          <w:szCs w:val="29"/>
          <w:u w:val="none"/>
          <w:lang w:val="en-US" w:eastAsia="zh-CN" w:bidi="ar"/>
        </w:rPr>
        <w:t>一等奖（50项）</w:t>
      </w:r>
    </w:p>
    <w:tbl>
      <w:tblPr>
        <w:tblStyle w:val="6"/>
        <w:tblW w:w="147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9"/>
        <w:gridCol w:w="3885"/>
        <w:gridCol w:w="5202"/>
        <w:gridCol w:w="4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1" w:hRule="atLeast"/>
          <w:tblHeader/>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序号</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成果名称</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完成人</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完成单位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3"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城乡一体化背景下新型职业农民培育的苏南模式创新与实践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徐向明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尤伟忠</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马国胜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蔡健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叶琦</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钱剑林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徐永明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于步亮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于婷</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苏州农业职业技术学院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江苏省职业农民培育指导站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太仓市农业委员会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无锡现代农业博览园有限公司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46"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省域中等职业教育专业教学标准体系建设的研究与实践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冯志军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方健华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谢传兵</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陈向阳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李东江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朱方新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丛开源</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蒋庆斌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朱余清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吴晓进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瞿辉</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江苏省教育科学研究院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盐城生物工程高等职业技术学校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江苏省南通中等专业学校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《汽车维护与修理》杂志社</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南通市服装行业协会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江苏省花木协会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6"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高职院校内部质量保证体系的研究与实践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吴访升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杨应崧</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袁洪志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丁敬敏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吴乃忠</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陈寿根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陈向平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丁才成</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高玉萍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叶爱英</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常州工程职业技术学院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全国职业院校教学工作诊断与改进专家委员会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标准对接</w:t>
            </w:r>
            <w:r>
              <w:rPr>
                <w:rStyle w:val="13"/>
                <w:rFonts w:hint="eastAsia"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项目链接</w:t>
            </w:r>
            <w:r>
              <w:rPr>
                <w:rStyle w:val="13"/>
                <w:rFonts w:hint="eastAsia"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课程衔接：高职国际合作教育范式探索与实践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吴学敏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张海宁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谈慧</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丁继斌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贾振宏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李茜</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南京工业职业技术学院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中国教育国际交流协会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中国有色矿业集团有限公司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w:t>
            </w:r>
            <w:r>
              <w:rPr>
                <w:rStyle w:val="12"/>
                <w:rFonts w:hint="default" w:ascii="Times New Roman" w:hAnsi="Times New Roman" w:eastAsia="方正仿宋简体" w:cs="Times New Roman"/>
                <w:lang w:val="en-US" w:eastAsia="zh-CN" w:bidi="ar"/>
              </w:rPr>
              <w:t>校园</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田园</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新型职业农民培养模式的创建与实践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刘玉祥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王旭生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尹明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王治芳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徐文新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王乐义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唐培友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张焕强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雷文平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赵营伟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杨福军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马纯明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李炳玉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崔春胜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吴跃江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于东泽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胡萍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张志杰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杨明</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寿光市职业教育中心学校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山东省教育科学研究院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黑龙江省甘南县职业技术教育中心学校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寿光市孙家集街道三元朱村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寿光蔬菜产业控股集团有限公司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开发国际化专业教学标准</w:t>
            </w:r>
            <w:r>
              <w:rPr>
                <w:rStyle w:val="17"/>
                <w:rFonts w:hint="eastAsia"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创设</w:t>
            </w:r>
            <w:r>
              <w:rPr>
                <w:rStyle w:val="17"/>
                <w:rFonts w:hint="default"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鲁班工坊</w:t>
            </w:r>
            <w:r>
              <w:rPr>
                <w:rStyle w:val="17"/>
                <w:rFonts w:hint="default" w:ascii="Times New Roman" w:hAnsi="Times New Roman" w:eastAsia="方正仿宋简体" w:cs="Times New Roman"/>
                <w:lang w:val="en-US" w:eastAsia="zh-CN" w:bidi="ar"/>
              </w:rPr>
              <w:t xml:space="preserve">” </w:t>
            </w:r>
            <w:r>
              <w:rPr>
                <w:rStyle w:val="16"/>
                <w:rFonts w:hint="default" w:ascii="Times New Roman" w:hAnsi="Times New Roman" w:eastAsia="方正仿宋简体" w:cs="Times New Roman"/>
                <w:lang w:val="en-US" w:eastAsia="zh-CN" w:bidi="ar"/>
              </w:rPr>
              <w:t>职业教育国际合作的研究与实践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于兰平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戴裕崴</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张维津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徐琤颖</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刘恩丽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于忠武</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汤晓华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申奕</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黎志东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张楠</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徐红岩</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梁宇栋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崔春立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李鑫</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赵学术</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朱凤芝</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天津渤海职业技术学院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天津轻工职业技术学院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天津中德应用技术大学</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天津机电职业技术学院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天津市第二商业学校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天津市东丽区职业教育中心学校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天津铁道职业技术学院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6"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构建产学研育人平台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培养高端装备制造业现代工匠的探索与实践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李登万</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肖峰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郭杰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向桢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宋晓辉</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毛天宏</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王泽忠</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向守兵</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孙涛</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武友德</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本柏忠</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龙斌</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肖健</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章友谊</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曹阳</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四川工程职业技术学院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中国航发北京航空材料研究院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中国二重万航模锻有限责任公司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供需对接</w:t>
            </w:r>
            <w:r>
              <w:rPr>
                <w:rStyle w:val="17"/>
                <w:rFonts w:hint="default" w:ascii="Times New Roman" w:hAnsi="Times New Roman" w:eastAsia="方正仿宋简体" w:cs="Times New Roman"/>
                <w:lang w:val="en-US" w:eastAsia="zh-CN" w:bidi="ar"/>
              </w:rPr>
              <w:t xml:space="preserve"> </w:t>
            </w:r>
            <w:r>
              <w:rPr>
                <w:rStyle w:val="16"/>
                <w:rFonts w:hint="default" w:ascii="Times New Roman" w:hAnsi="Times New Roman" w:eastAsia="方正仿宋简体" w:cs="Times New Roman"/>
                <w:lang w:val="en-US" w:eastAsia="zh-CN" w:bidi="ar"/>
              </w:rPr>
              <w:t>定向乡医</w:t>
            </w:r>
            <w:r>
              <w:rPr>
                <w:rStyle w:val="17"/>
                <w:rFonts w:hint="eastAsia"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临床医学专业协同育人改革的探索与实践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沈曙红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金卫华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胡兴娥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邓惠芳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李培明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艾文兵</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黄波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苏明丽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方正超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梅长青</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李建文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韩庆荣</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孙光文</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湖北三峡职业技术学院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宜昌市卫生与计划生育委员会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宜昌市夷陵医院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秭归县人民医院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长阳土家族自治县贺家坪镇中心卫生院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秭归县水田坝乡卫生院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宜昌市夷陵区小溪塔街道社区卫生服务中心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服务智能制造产业发展，</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五度引领，五业联动</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协同育人模式创新与实践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徐春林</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侯大寅</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朱正茹</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杨海卉</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黄俊霞</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段贤勇</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张国政</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王文浩</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吴庆国</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方继才</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罗贤国</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武昌俊</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李莉</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王心生</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安徽机电职业技术学院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芜湖市弋江区人民政府</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安徽省春谷</w:t>
            </w:r>
            <w:r>
              <w:rPr>
                <w:rStyle w:val="15"/>
                <w:rFonts w:hint="default" w:ascii="Times New Roman" w:hAnsi="Times New Roman" w:eastAsia="方正仿宋简体" w:cs="Times New Roman"/>
                <w:lang w:val="en-US" w:eastAsia="zh-CN" w:bidi="ar"/>
              </w:rPr>
              <w:t>3D</w:t>
            </w:r>
            <w:r>
              <w:rPr>
                <w:rStyle w:val="14"/>
                <w:rFonts w:hint="default" w:ascii="Times New Roman" w:hAnsi="Times New Roman" w:eastAsia="方正仿宋简体" w:cs="Times New Roman"/>
                <w:lang w:val="en-US" w:eastAsia="zh-CN" w:bidi="ar"/>
              </w:rPr>
              <w:t>打印智能装备产业技术研究院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基于学校专业特色的蜀绣非遗传承教育的探索与实践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朱利容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尹析明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夏平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袁伟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廖雪梅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阳川</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谈青豹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郝淑萍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孟德芝</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黄雨涵</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张序贵</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成都纺织高等专科学校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成都市郫都区安靖街道</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成都蜀都绣娘刺绣专业合作社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高职护理专业</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校院协同，三化融通</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职业素养培养体系的构建与实施</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宗美娟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高荣侠</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毕云霄</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耿杰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王淼</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孙永波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董君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冯志英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魏丽丽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李良</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淄博职业学院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滨州职业学院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中国人民解放军总医院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青岛大学附属医院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淄博市中心医院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国际旅游城市高职酒店管理人才进阶培养模式改革与实践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刘澜江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谢雨萍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何志贵</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梁盛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文凌云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张奕晖</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杜密英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蔡平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秦俊彬</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焦莉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张九银</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谢金娇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秦智强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陈雪芬</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张莉婕</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桂林旅游学院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希尔顿酒店管理（上海）有限公司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万豪国际集团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香格里拉大酒店（桂林）有限公司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中职学校基于知识产权的创新教育探索与实践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臧敏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陈四根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张振华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陈嘉茹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钟向进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陈明光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黄小青</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向艳智</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佛山市顺德区李伟强职业技术学校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佛山市顺德区科学技术协会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佛山市顺德区知识产权协会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四方协同</w:t>
            </w:r>
            <w:r>
              <w:rPr>
                <w:rStyle w:val="13"/>
                <w:rFonts w:hint="default"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情能兼修</w:t>
            </w:r>
            <w:r>
              <w:rPr>
                <w:rStyle w:val="13"/>
                <w:rFonts w:hint="default"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前后贯通：卓越乡村教师定向培养的南通样本</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孙国春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潘健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郭毅浩</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丁锦宏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张松祥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吴剑峰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李展</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张志泉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季银泉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程然</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谢玉萍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许映建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朱丽</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南通师范高等专科学校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南通大学</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南通市教育局</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南通师范学校第二附属小学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中等职业学校学生综合素质</w:t>
            </w:r>
            <w:r>
              <w:rPr>
                <w:rStyle w:val="17"/>
                <w:rFonts w:hint="default"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多元立体</w:t>
            </w:r>
            <w:r>
              <w:rPr>
                <w:rStyle w:val="17"/>
                <w:rFonts w:hint="default"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评价模式研究与实践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张扬群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吕红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彭春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龚春燕</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姜伯成</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郑方波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童建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刘春华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邓朝平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蔡靖</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游宇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陈燕群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余朝宽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周尚全</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刘朝文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郑开敏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李军凯</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傅诗灵</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重庆市渝北职业教育中心</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重庆市教育评估院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重庆市教育科学研究院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重庆城市管理职业学院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上海新朋程信息科技有限公司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武汉鹏达睿智科技有限公司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重庆市树德科技有限公司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经济技术开发区内高职院校深化产教融合的</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三化</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模式研究与实践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安江英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任鸣晨</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周国烛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么居标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王利明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王珲</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管小清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王纪东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徐秀艺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朱运利</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辛秀兰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刘正宏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于京</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冯志新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张小戎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苏东海</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赵永良</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北京电子科技职业学院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北京经济技术开发区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对接产业</w:t>
            </w:r>
            <w:r>
              <w:rPr>
                <w:rStyle w:val="13"/>
                <w:rFonts w:hint="default"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制定规范</w:t>
            </w:r>
            <w:r>
              <w:rPr>
                <w:rStyle w:val="13"/>
                <w:rFonts w:hint="default"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产教融合</w:t>
            </w:r>
            <w:r>
              <w:rPr>
                <w:rStyle w:val="13"/>
                <w:rFonts w:hint="default"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贯穿标准</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高职材料成型专业建设的新模式</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杨兵兵</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王晓江</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韩小峰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罗怀晓</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王艳芳</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李光照</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田昊</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郭新玲</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刘洋</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王举</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袁亚娟</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雷王平</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陕西工业职业技术学院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基于产教协同发展的石油和化工类专业群拓展建设与实践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李薇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郑晓明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张海亮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尚秀丽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颉林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赵立祥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索陇宁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何小荣</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孟石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李晓莹</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兰州石化职业技术学院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基于</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汽车医院</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的汽修专业高技能人才培养模式探索与实践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潘承炜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邵伟军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沐俊杰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陈金伟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马良永</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杭州技师学院</w:t>
            </w:r>
            <w:r>
              <w:rPr>
                <w:rStyle w:val="18"/>
                <w:rFonts w:hint="default" w:ascii="Times New Roman" w:hAnsi="Times New Roman" w:eastAsia="方正仿宋简体" w:cs="Times New Roman"/>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聚联盟之力</w:t>
            </w:r>
            <w:r>
              <w:rPr>
                <w:rStyle w:val="13"/>
                <w:rFonts w:hint="default"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落援疆之实</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沪喀协同培养南疆技术技能人才的探索与实践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陈金国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顾建明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沈瑞华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隋明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孙晓飞</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奉秀</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唐春凤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马娟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王雪华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邬忠明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麦麦提</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艾萨</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周长胜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王法长</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上海市群益职业技术学校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上海市工程技术管理学校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上海市奉贤中等专业学校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新疆维吾尔自治区喀什师范学校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新疆际华七五五五职业装有限公司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中国汽车流通协会人力资源分会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66"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高职院校</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三融三进三课堂</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文化育人体系研究与实践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孙志春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黄福军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宋永利</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杨朝明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刘向红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姚洪运</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满孝平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张宏图</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率华娟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高庆殿</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谢云叶</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刘迎春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贾庆超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梁承忠</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于凌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刘猛洪</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赵丽萍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邢令国</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济宁职业技术学院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中国孔子研究院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广东特色现代学徒制研究与实践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赵鹏飞</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李海东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陈秀虎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吴晶</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杜怡萍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吴琼</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刘武军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傅润红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许建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冯小军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艾祎</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广东建设职业技术学院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广东省教育研究院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清远职业技术学院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广东伊丽莎白美容健身有限公司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职业教育国家学分银行制度的系统构建</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李林曙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杨志坚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鄢小平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王国川</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季欣</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卢玉梅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于红军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王志强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李令群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安涛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高洁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孔磊</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王丽娜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王延华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郭燕飞</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孙静怡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李孚嘉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苗林波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陈秀</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国家开放大学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对接现代能源化工核心岗位</w:t>
            </w:r>
            <w:r>
              <w:rPr>
                <w:rStyle w:val="17"/>
                <w:rFonts w:hint="eastAsia"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实施</w:t>
            </w:r>
            <w:r>
              <w:rPr>
                <w:rStyle w:val="17"/>
                <w:rFonts w:hint="default"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产教五融合</w:t>
            </w:r>
            <w:r>
              <w:rPr>
                <w:rStyle w:val="17"/>
                <w:rFonts w:hint="default"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应用化工技术专业建设与实践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杨建民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尚华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纪惠军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姚海伟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刘迪</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赵双军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赵明威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孙琪娟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张朝美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张小军</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陕西工业职业技术学院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w:t>
            </w:r>
            <w:r>
              <w:rPr>
                <w:rStyle w:val="12"/>
                <w:rFonts w:hint="default" w:ascii="Times New Roman" w:hAnsi="Times New Roman" w:eastAsia="方正仿宋简体" w:cs="Times New Roman"/>
                <w:lang w:val="en-US" w:eastAsia="zh-CN" w:bidi="ar"/>
              </w:rPr>
              <w:t>芙蓉工匠</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新生代职业素养培养研究</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彭文胜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蒋书同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毕树沙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欧阳波仪</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陈拥贤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邓志革</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李任充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吴飞</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李浩</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肖帅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唐海英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吴彬</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伍鹏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文阳</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湖南省教育科学研究院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湖南汽车工程职业学院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北京汽车股份有限公司株洲分公司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机电类专业创客型工匠</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六创共振</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培养模式研究与实践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李玉民</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颜志勇</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陈鹏</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郭稳涛</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韩慧仙</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周博文</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朱永波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付军</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李宏策</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王运宏</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谢业凤</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湖南机电职业技术学院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长沙经济技术开发区管委会</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宇环数控机床股份有限公司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w:t>
            </w:r>
            <w:r>
              <w:rPr>
                <w:rStyle w:val="12"/>
                <w:rFonts w:hint="default" w:ascii="Times New Roman" w:hAnsi="Times New Roman" w:eastAsia="方正仿宋简体" w:cs="Times New Roman"/>
                <w:lang w:val="en-US" w:eastAsia="zh-CN" w:bidi="ar"/>
              </w:rPr>
              <w:t>四课堂三机制</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培养地方菜肴创新型传承人的探索与实践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俞浩奇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张文清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仇杏梅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俞琳益</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邵泽东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王炳炳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张贤水</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魏燕丽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陈哲</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朱良华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王良飞</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浙江省宁波市古林职业高级中学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金融科技发展下</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标准引领、三位一体、分层递进</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金融事务专业人才培养研究</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沈立君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王清星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欧捷</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秦艳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罗珍资</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韩蓓丽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严伟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余谦</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李晓东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叶万全</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钟华</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广西银行学校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w:t>
            </w:r>
            <w:r>
              <w:rPr>
                <w:rStyle w:val="12"/>
                <w:rFonts w:hint="default" w:ascii="Times New Roman" w:hAnsi="Times New Roman" w:eastAsia="方正仿宋简体" w:cs="Times New Roman"/>
                <w:lang w:val="en-US" w:eastAsia="zh-CN" w:bidi="ar"/>
              </w:rPr>
              <w:t>三创型</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农经人才培养创新与实践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潘凤钗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徐和昆</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杨露</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周胜芳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沈佩琼</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陈方丽</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陈国胜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邹良影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王细红</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温州科技职业学院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浙江经济职业技术学院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温州市农业科学研究所</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温州市农产品经纪人协会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全国职业院校技能大赛成果资源国际化发展的实践创新</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张丹阳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王美蕾</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卢勤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王公儒</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杨红梅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梁嘉伟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闫明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崔宝才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王启蒙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范丹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蔡永亮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张宏戍</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天津市仪表无线电工业学校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天津电子信息职业技术学院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西安开元电子实业有限公司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天津市东丽区职业教育中心学校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内地新疆中职班</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互学互融</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培养模式探究与实践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朱国苗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张练</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田金玉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古孜里努尔</w:t>
            </w:r>
            <w:r>
              <w:rPr>
                <w:rFonts w:hint="eastAsia" w:ascii="方正仿宋简体" w:hAnsi="方正仿宋简体" w:eastAsia="方正仿宋简体" w:cs="方正仿宋简体"/>
                <w:i w:val="0"/>
                <w:color w:val="000000"/>
                <w:kern w:val="0"/>
                <w:sz w:val="22"/>
                <w:szCs w:val="22"/>
                <w:u w:val="none"/>
                <w:lang w:val="en-US" w:eastAsia="zh-CN" w:bidi="ar"/>
              </w:rPr>
              <w:t>·</w:t>
            </w:r>
            <w:r>
              <w:rPr>
                <w:rStyle w:val="12"/>
                <w:rFonts w:hint="default" w:ascii="Times New Roman" w:hAnsi="Times New Roman" w:eastAsia="方正仿宋简体" w:cs="Times New Roman"/>
                <w:lang w:val="en-US" w:eastAsia="zh-CN" w:bidi="ar"/>
              </w:rPr>
              <w:t>艾尼瓦尔</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安徽省汽车工业学校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中等职业学校残疾人</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残健融合，三级递进</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培养模式的创新与实践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覃海波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何瑜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王佩娟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王春秋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闭柳蓉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罗毅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苏凯</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莫谢英</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黄宁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陈文洁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罗翠翠</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刘继红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廖新明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朱微微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余明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蒋明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赵从奎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孙伟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史庭宇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申立忠</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唐倩雯</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林博韬</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周祎维</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黎曼莉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刘红驹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冯秀云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黎平</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柳州市第一职业技术学校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广西壮族自治区残疾人联合会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柳州市残疾人联合会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柳州市职业教育研究所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与专业教育深度融合的进阶式创业教育改革及实践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陈秋明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文首文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谭属春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李凯</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黄伟贤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张锋兴</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窦志铭</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廖巍巍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刘考</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冯磊</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深圳职业技术学院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深圳柴火创客文化传播有限公司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公共实训基地</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杭州模式</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的创新与实践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贾文胜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陈加明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梁宁森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童国通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张赵根</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郑永进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姜发利</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杭州职业技术学院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杭州市公共实训指导中心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基于网络学习空间精准培养农民大学生的创新实践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陈建民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彭元</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刘建军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彭瑛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缪富民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刘建宏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丰云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文智辉</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张俐</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湖南广播电视大学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w:t>
            </w:r>
            <w:r>
              <w:rPr>
                <w:rStyle w:val="12"/>
                <w:rFonts w:hint="default" w:ascii="Times New Roman" w:hAnsi="Times New Roman" w:eastAsia="方正仿宋简体" w:cs="Times New Roman"/>
                <w:lang w:val="en-US" w:eastAsia="zh-CN" w:bidi="ar"/>
              </w:rPr>
              <w:t>技术融入艺术</w:t>
            </w:r>
            <w:r>
              <w:rPr>
                <w:rStyle w:val="13"/>
                <w:rFonts w:hint="default" w:ascii="Times New Roman" w:hAnsi="Times New Roman" w:eastAsia="方正仿宋简体" w:cs="Times New Roman"/>
                <w:lang w:val="en-US" w:eastAsia="zh-CN" w:bidi="ar"/>
              </w:rPr>
              <w:t xml:space="preserve"> </w:t>
            </w:r>
            <w:r>
              <w:rPr>
                <w:rStyle w:val="12"/>
                <w:rFonts w:hint="default" w:ascii="Times New Roman" w:hAnsi="Times New Roman" w:eastAsia="方正仿宋简体" w:cs="Times New Roman"/>
                <w:lang w:val="en-US" w:eastAsia="zh-CN" w:bidi="ar"/>
              </w:rPr>
              <w:t>科技融入创意</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的艺术设计专业综合改革探索与实践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张来源</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孟源北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刘科江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叶永平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杨永强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段娜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徐飞</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张志波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樊明成</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赵毅</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广州番禺职业技术学院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广东省增材制造协会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北京博维恒信科技发展有限公司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上海数造机电科技有限公司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高职机电类专业</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五教合一</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的产教融合人才培养模式创新与实践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温贻芳</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苏益南</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苏华</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龚肖新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高新浩</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江建春</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周保廷</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于霜</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石皋莲</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薛迎春</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杨扬</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储建华</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苏州工业职业技术学院</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江苏省机械行业协会</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苏州汇川技术有限公司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系统构建高职电子商务专业与产业同步发展机制的创新与实践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张红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盘红华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商玮</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林锋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徐慧剑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童红斌</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傅俊</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邹玉金</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曹春益</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浙江经贸职业技术学院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职继协同构建区域型职教集团，为建设学习型城区提供有效供给的创新实践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李彦</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崔凤梅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邵佳博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刘晓晖</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贺兰芳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郭荔</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徐长群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黄小萍</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王淞</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天津城市职业学院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基于国际化校企合作的高职汽车专业</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双主体、多元化</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人才培养创新与实践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马林才</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刘美灵</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刘大学</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朱福根</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陈文华</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吴志军</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浙江交通职业技术学院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项目主导、多元协同、资源开放</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软件技术专业人才培养体系的创新实践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眭碧霞</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王小刚</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余永佳</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朱利华</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张静</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周勇</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蒋卫祥</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杨丹</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闾枫</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杜伟</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常州信息职业技术学院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基于职教集团的商贸类专业现代学徒制育人探索与实践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杨建新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徐汉文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周海江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沈苏林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张云河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张法坤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王志伟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叶东</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朱璋龙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李晶</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王金龙</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无锡商业职业技术学院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红豆集团有限公司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37"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6"/>
                <w:rFonts w:hint="default" w:ascii="Times New Roman" w:hAnsi="Times New Roman" w:eastAsia="方正仿宋简体" w:cs="Times New Roman"/>
                <w:lang w:val="en-US" w:eastAsia="zh-CN" w:bidi="ar"/>
              </w:rPr>
              <w:t>德知技融合、因类施策、多元发展</w:t>
            </w:r>
            <w:r>
              <w:rPr>
                <w:rStyle w:val="17"/>
                <w:rFonts w:hint="default"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整体提高职业学校人才培养质量的江苏实践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庄西真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曹雨平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臧志军</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林伟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苏建青</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姜汉荣</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周如俊</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刘炜杰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吴广顺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张伟贤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杜闽生</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缪世春</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王慧勤</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朱国美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林宁</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彭明成</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江苏理工学院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江苏省教育考试院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江苏省常熟中等专业学校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江苏省通州中等专业学校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灌南中等专业学校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江苏省宜兴丁蜀中等专业学校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江苏省灌云中等专业学校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江苏省武进中等专业学校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昆山第一中等专业学校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江苏省润州中等专业学校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江苏省如皋中等专业学校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江苏省扬州旅游商贸学校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南京市莫愁中等专业学校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江苏省淮阴商业学校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基于</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跨境校企共同体</w:t>
            </w:r>
            <w:r>
              <w:rPr>
                <w:rStyle w:val="15"/>
                <w:rFonts w:hint="default"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的高职航海国际化人才培养探索与实践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施祝斌</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王琪</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陈明</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刘芳武</w:t>
            </w:r>
            <w:r>
              <w:rPr>
                <w:rStyle w:val="15"/>
                <w:rFonts w:hint="eastAsia" w:ascii="Times New Roman" w:hAnsi="Times New Roman" w:eastAsia="方正仿宋简体" w:cs="Times New Roman"/>
                <w:lang w:val="en-US" w:eastAsia="zh-CN" w:bidi="ar"/>
              </w:rPr>
              <w:t>，</w:t>
            </w:r>
            <w:r>
              <w:rPr>
                <w:rStyle w:val="15"/>
                <w:rFonts w:hint="default" w:ascii="Times New Roman" w:hAnsi="Times New Roman" w:eastAsia="方正仿宋简体" w:cs="Times New Roman"/>
                <w:lang w:val="en-US" w:eastAsia="zh-CN" w:bidi="ar"/>
              </w:rPr>
              <w:t>Mike Kee</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乔红宇</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袁健</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李进</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吴益群</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谢骏</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乔峰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沈苏海</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龚少军</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杨亚新</w:t>
            </w:r>
            <w:r>
              <w:rPr>
                <w:rStyle w:val="15"/>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沈爱兵</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4"/>
                <w:rFonts w:hint="default" w:ascii="Times New Roman" w:hAnsi="Times New Roman" w:eastAsia="方正仿宋简体" w:cs="Times New Roman"/>
                <w:lang w:val="en-US" w:eastAsia="zh-CN" w:bidi="ar"/>
              </w:rPr>
              <w:t>南通航运职业技术学院</w:t>
            </w:r>
            <w:r>
              <w:rPr>
                <w:rStyle w:val="15"/>
                <w:rFonts w:hint="eastAsia" w:ascii="Times New Roman" w:hAnsi="Times New Roman" w:eastAsia="方正仿宋简体" w:cs="Times New Roman"/>
                <w:lang w:val="en-US" w:eastAsia="zh-CN" w:bidi="ar"/>
              </w:rPr>
              <w:t>，</w:t>
            </w:r>
            <w:r>
              <w:rPr>
                <w:rStyle w:val="15"/>
                <w:rFonts w:hint="default" w:ascii="Times New Roman" w:hAnsi="Times New Roman" w:eastAsia="方正仿宋简体" w:cs="Times New Roman"/>
                <w:lang w:val="en-US" w:eastAsia="zh-CN" w:bidi="ar"/>
              </w:rPr>
              <w:t>SINGHAI MARINE SERVICES(S) PTE LTD</w:t>
            </w:r>
            <w:r>
              <w:rPr>
                <w:rStyle w:val="15"/>
                <w:rFonts w:hint="eastAsia" w:ascii="Times New Roman" w:hAnsi="Times New Roman" w:eastAsia="方正仿宋简体" w:cs="Times New Roman"/>
                <w:lang w:val="en-US" w:eastAsia="zh-CN" w:bidi="ar"/>
              </w:rPr>
              <w:t xml:space="preserve">  </w:t>
            </w:r>
            <w:r>
              <w:rPr>
                <w:rStyle w:val="14"/>
                <w:rFonts w:hint="eastAsia" w:ascii="Times New Roman" w:hAnsi="Times New Roman" w:eastAsia="方正仿宋简体" w:cs="Times New Roman"/>
                <w:lang w:val="en-US" w:eastAsia="zh-CN" w:bidi="ar"/>
              </w:rPr>
              <w:t>[</w:t>
            </w:r>
            <w:r>
              <w:rPr>
                <w:rStyle w:val="14"/>
                <w:rFonts w:hint="default" w:ascii="Times New Roman" w:hAnsi="Times New Roman" w:eastAsia="方正仿宋简体" w:cs="Times New Roman"/>
                <w:lang w:val="en-US" w:eastAsia="zh-CN" w:bidi="ar"/>
              </w:rPr>
              <w:t>森海海事服务（新加坡）有限公司）</w:t>
            </w:r>
            <w:r>
              <w:rPr>
                <w:rStyle w:val="14"/>
                <w:rFonts w:hint="eastAsia" w:ascii="Times New Roman" w:hAnsi="Times New Roman" w:eastAsia="方正仿宋简体" w:cs="Times New Roman"/>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面向小微企业，聚焦</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三会</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能力，探索与实践高职会计专业新型育人模式</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严玉康</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吕薇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刘计育</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徐志峰</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李敏</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谢咏梅</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张戈</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上海东海职业技术学院</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上海诚丰财务服务有限公司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基于产教融合的药学类人才</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三药</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职业特质培养模式建立与实践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任文霞</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胡季强</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许莉勇</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崔山风</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张佳佳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丁静</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王华锋</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赵黛坚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汪东平</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杨欣欣</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罗国良</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浙江医药高等专科学校</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浙江省医药行业协会</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浙江华海药业股份有限公司</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浙江英特集团股份有限公司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小平台大舞台：</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少儿戏剧场</w:t>
            </w:r>
            <w:r>
              <w:rPr>
                <w:rStyle w:val="13"/>
                <w:rFonts w:hint="default"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艺术人才培养实践教学平台创新</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刘侗</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廖维</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崔利</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李青</w:t>
            </w:r>
            <w:r>
              <w:rPr>
                <w:rStyle w:val="13"/>
                <w:rFonts w:hint="eastAsia" w:ascii="Times New Roman" w:hAnsi="Times New Roman" w:eastAsia="方正仿宋简体" w:cs="Times New Roman"/>
                <w:lang w:val="en-US" w:eastAsia="zh-CN" w:bidi="ar"/>
              </w:rPr>
              <w:t>，</w:t>
            </w:r>
            <w:r>
              <w:rPr>
                <w:rStyle w:val="12"/>
                <w:rFonts w:hint="default" w:ascii="Times New Roman" w:hAnsi="Times New Roman" w:eastAsia="方正仿宋简体" w:cs="Times New Roman"/>
                <w:lang w:val="en-US" w:eastAsia="zh-CN" w:bidi="ar"/>
              </w:rPr>
              <w:t>胡杰</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Style w:val="12"/>
                <w:rFonts w:hint="default" w:ascii="Times New Roman" w:hAnsi="Times New Roman" w:eastAsia="方正仿宋简体" w:cs="Times New Roman"/>
                <w:lang w:val="en-US" w:eastAsia="zh-CN" w:bidi="ar"/>
              </w:rPr>
              <w:t>北京戏曲艺术职业学院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军队院校联合作战教学想定体系的构建与实践</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马平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杨功坤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汪洪友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平志伟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孙强银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彭晓明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毛光宏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李卫东</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国防大学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聚焦电磁空间核心作战能力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构建电子对抗兵种战术实战化教学体系</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薛磊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金家才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欧宗伟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韩道文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施自胜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洪宇</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国防科技大学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创建舰艇战术指挥专业实战化教学训练体系 提高水面舰艇长核心任职能力</w:t>
            </w:r>
          </w:p>
        </w:tc>
        <w:tc>
          <w:tcPr>
            <w:tcW w:w="52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宋辉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梁德清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谭安胜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姚海涛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郭传福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单红岩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王书齐</w:t>
            </w:r>
          </w:p>
        </w:tc>
        <w:tc>
          <w:tcPr>
            <w:tcW w:w="4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海军大连舰艇学院</w:t>
            </w:r>
          </w:p>
        </w:tc>
      </w:tr>
    </w:tbl>
    <w:p>
      <w:pPr>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line="360" w:lineRule="exact"/>
        <w:jc w:val="center"/>
        <w:textAlignment w:val="center"/>
        <w:outlineLvl w:val="9"/>
        <w:rPr>
          <w:rFonts w:hint="eastAsia" w:ascii="黑体" w:hAnsi="宋体" w:eastAsia="黑体" w:cs="黑体"/>
          <w:i w:val="0"/>
          <w:color w:val="000000"/>
          <w:sz w:val="29"/>
          <w:szCs w:val="29"/>
          <w:u w:val="none"/>
          <w:lang w:val="en-US"/>
        </w:rPr>
      </w:pPr>
      <w:r>
        <w:rPr>
          <w:rFonts w:hint="eastAsia" w:ascii="黑体" w:hAnsi="宋体" w:eastAsia="黑体" w:cs="黑体"/>
          <w:i w:val="0"/>
          <w:color w:val="000000"/>
          <w:kern w:val="0"/>
          <w:sz w:val="29"/>
          <w:szCs w:val="29"/>
          <w:u w:val="none"/>
          <w:lang w:val="en-US" w:eastAsia="zh-CN" w:bidi="ar"/>
        </w:rPr>
        <w:t>二等奖(</w:t>
      </w:r>
      <w:r>
        <w:rPr>
          <w:rFonts w:hint="default" w:ascii="Times New Roman" w:hAnsi="Times New Roman" w:eastAsia="黑体" w:cs="Times New Roman"/>
          <w:i w:val="0"/>
          <w:color w:val="000000"/>
          <w:kern w:val="0"/>
          <w:sz w:val="29"/>
          <w:szCs w:val="29"/>
          <w:u w:val="none"/>
          <w:lang w:val="en-US" w:eastAsia="zh-CN" w:bidi="ar"/>
        </w:rPr>
        <w:t>399</w:t>
      </w:r>
      <w:r>
        <w:rPr>
          <w:rFonts w:hint="eastAsia" w:ascii="黑体" w:hAnsi="宋体" w:eastAsia="黑体" w:cs="黑体"/>
          <w:i w:val="0"/>
          <w:color w:val="000000"/>
          <w:kern w:val="0"/>
          <w:sz w:val="29"/>
          <w:szCs w:val="29"/>
          <w:u w:val="none"/>
          <w:lang w:val="en-US" w:eastAsia="zh-CN" w:bidi="ar"/>
        </w:rPr>
        <w:t>项)</w:t>
      </w:r>
    </w:p>
    <w:tbl>
      <w:tblPr>
        <w:tblStyle w:val="6"/>
        <w:tblW w:w="147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9"/>
        <w:gridCol w:w="3885"/>
        <w:gridCol w:w="5220"/>
        <w:gridCol w:w="48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1" w:hRule="atLeast"/>
          <w:tblHeader/>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序号</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成果名称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完成人</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完成单位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“产教融合、同步升级、层级递进”的高职人才培养模式创新与实践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欧阳伟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于国锋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朱芳芳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张美娜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赵同峰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哈娜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李立军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张家宇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霍君华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李冬松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王力艳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辽宁省交通高等专科学校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“单片机应用技术”课程建设及线上线下混合式教学的改革实践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温希东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王静霞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卿中全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陈海松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梁召峰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盛鸿宇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深圳普中科技有限公司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“多维整合”建设优质教学资源  “产教共享”推动制冷人才培养升级</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夏伟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余华明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徐言生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龙建佑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张朝晖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尹从绪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李玉春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何钦波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吴治将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殷少有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李锡宇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李东</w:t>
            </w:r>
            <w:r>
              <w:rPr>
                <w:rFonts w:hint="eastAsia" w:ascii="Times New Roman" w:hAnsi="Times New Roman" w:eastAsia="方正仿宋简体" w:cs="Times New Roman"/>
                <w:i w:val="0"/>
                <w:color w:val="000000"/>
                <w:kern w:val="0"/>
                <w:sz w:val="22"/>
                <w:szCs w:val="22"/>
                <w:u w:val="none"/>
                <w:lang w:val="en-US" w:eastAsia="zh-CN" w:bidi="ar"/>
              </w:rPr>
              <w:t xml:space="preserve">  </w:t>
            </w:r>
            <w:r>
              <w:rPr>
                <w:rFonts w:hint="default" w:ascii="Times New Roman" w:hAnsi="Times New Roman" w:eastAsia="方正仿宋简体" w:cs="Times New Roman"/>
                <w:i w:val="0"/>
                <w:color w:val="000000"/>
                <w:kern w:val="0"/>
                <w:sz w:val="22"/>
                <w:szCs w:val="22"/>
                <w:u w:val="none"/>
                <w:lang w:val="en-US" w:eastAsia="zh-CN" w:bidi="ar"/>
              </w:rPr>
              <w:t>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王斯焱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余振翔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李旋波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李丽丽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李忠君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李小娃</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顺德职业技术学院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中国制冷空调工业协会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中国制冷学会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全国机械职业教育教学指导委员会制冷空调类专业委员会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“两大融合”背景下船舶类专业优质教育资源集成建设与应用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熊仕涛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赵明安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陈长江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李舒燕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黄金花</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武汉船舶职业技术学院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全国船舶工业职业教育教学指导委员会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“七维度”产教深度融合的软件人才培养体系探索与实践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张小菊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邵英秀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田晓玲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池卫东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霍丽娟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董彦宗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吕延岗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牛彦飞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石家庄职业技术学院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河北新龙科技集团股份有限公司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“双主体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准员工”校企联合办学——软件技术专业人才培养模式创新与实践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王国武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夏克付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李媛媛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苏传芳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章晓勤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彭莉芬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胡六四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张红梅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夏红霞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张承云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安徽电子信息职业技术学院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科大讯飞股份有限公司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“四创”特色的高职电气电子类专业创新型人才培养的探索与实践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金文兵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刘哲纬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黄忠慧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丁明军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夏敏磊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程文锋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钱永林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戎小戈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葛惠民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孟庆波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劳顺康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代红艳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张伟中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江炳林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胡幸鸣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罗鹏举</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浙江机电职业技术学院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“五方协同、三链融合、五共并举”交通运输类专业人才培养机制的探索和实践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王敏军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柳伟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官海兵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张光磊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朱学坤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万义国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江西交通职业技术学院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“物联网+”双创型智慧工匠能力培养研究与实践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林兴志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黄海遵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朱景锋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李玉梅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广西经济管理干部学院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广西工程职业学院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广西西江开发投资集团有限公司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广西感知物联网生产力促进中心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“协同、联动、贯通、衔接”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基于“课程群”的项目化教学模式的创新与实践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宋健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赵亮培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程继兴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狄敬国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李坤淑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刘会杰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莱芜职业技术学院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莱芜汇杰机械有限公司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“一链五群三融通”人才培养模式创新实践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李春明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胡国良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明晓辉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夏晓峰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杨冬旭</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长春汽车工业高等专科学校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标准引领 三业融合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汽车营销与服务专业“职群化”课程体系的创建与应用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赵计平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袁苗达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兰文奎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标准与竞赛双驱引领基于制品生产流程的模具专业人才培养模式探索与实践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徐志扬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吕永锋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孙佳楠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刘彦国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范建蓓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董一嘉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徐春伟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李美珍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章学愚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浙江机电职业技术学院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创建以行业领军企业为主体的校企联盟汽修专业技术技能人才培养新模式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王永清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李怡民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王怡民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魏荣庆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李新宇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栾航乾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张京华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田阿丽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悦中原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齐忠志</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上汽通用汽车有限公司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北京交通运输职业学院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广州市交通运输职业学校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德州交通职业中等专业学校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高等教育出版社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润华汽车控股有限公司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动漫制作技术专业“三级导师学徒制”人才培养模式的创新与实践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桂占吉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刘来权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张克亮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张卫国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符应彬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张艳钗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赵宝春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郑业芬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戴敏宏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曾伟京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刘峰宇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阎宏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左蒙</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海南软件职业技术学院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央视动画有限公司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海南枫华动漫文化发展有限公司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对标接轨 合作研发——中德诺浩汽车学院“1234”人才培养模式创新与实践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李允志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李敬福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刘国军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吕丕华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王德明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王洪佩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郭跃华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张红波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黄磊</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山东理工职业学院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中德诺浩（北京）教育投资股份有限公司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高铁背景下铁路高职院校“六二四”学生特质培养体系的研究与实践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肖耀南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周少斌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李光茂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田文艳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雷希夷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李忠华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陈承欢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彭新宇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易今科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胡颖蔓</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湖南铁道职业技术学院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高职电子信息大类专业“平台+方向+项目实战”理实一体化教学改革</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张宗宝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李洪建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邓所春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员志超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王延亮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王国俊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孙玉太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夏道春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刘艳艳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王雷雷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董本清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杜金晶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陈天真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山东科技职业学院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大连东软信息学院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浪潮集团有限公司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联想（北京）有限公司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山东省计算机专业建设指导委员会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高职高铁建设类专业七维度综合实践教学体系的构建与应用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焦胜军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刘超群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周安福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王宏礼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祝和意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张学钢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毛红梅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李昌宁</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陕西铁路工程职业技术学院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高职机电一体化技术专业“三通三融三证书”人才培养模式创新与实践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祝瑞花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于洪永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王玉青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张为宾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李新华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王秋敏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刘向平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张红妮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杨荣涛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高贵宝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牟万全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高职交通土建类专业五大能力培养体系的创建与实践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李林军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蒋平江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张福荣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张团结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吴海光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刘明学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赵晓智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杨小玉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宋德军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陕西铁路工程职业技术学院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高职汽车类四级竞赛促进专业人才培养的探索与实践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方文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卜军伟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贾超超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冯林武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四川交通职业技术学院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高职数控专业“三融合”人才培养模式的创新与实践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李向东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李粉霞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牛志斌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张广红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裴炳文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吴拓亿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李和平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师素文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董海涛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张子祥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苏州勤美达精密机械有限责任公司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高职土建类专业“互联网+”校内实训智慧工场的创新探索与实践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沙玲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徐哲民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夏玲涛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陈伟东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何向彤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项建国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陈园卿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刘俊龙</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浙江建设职业技术学院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浙江省建工集团有限责任公司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高职土建类专业建筑智能演训平台的开发与应用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陈月萍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谭维奇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吴何珍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吴一鸣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李进恩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安庆职业技术学院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安徽汇源建设工程有限公司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高职院校建筑类专业“五化”教学法的研创与应用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杜国平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孙秋砚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吕淑珍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杨震樱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蒋晓云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秦继英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于小林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张学钢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刘如兵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梅杨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南振江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李晓枫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任玲华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戚甘红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项贻强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黎志宾</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绍兴职业技术学院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浙江广厦建设职业技术学院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广州城建职业学院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河南建筑职业技术学院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黑龙江建筑职业技术学院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陕西铁路工程职业技术学院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浙江太学科技有限公司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浙江省建筑业技术创新协会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高职制造类专业产教协同人才培养路径创新与实践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罗晓晔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赖晓桦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范进桢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邱丽芳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何树贵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黄政艳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周承华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蒋水秀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柯春松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张海英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宁朝阳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杭州科技职业技术学院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宁波职业技术学院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高职智能制造专业群“三对接、三融合”人才培养体系构建与实践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曾照香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祝木田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杨百梅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李高建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李世伟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赵毅新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金文兵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李金亮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王雪艳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师勇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姚辉波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罗汉江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淄博职业学院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烟台职业学院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山东新华医疗器械股份有限公司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构建共享型“校园教学工场”提升专业服务产业能力的探索与实践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陈海峰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罗小青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陈正振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刘存香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黄云奇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罗宜春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成忠慧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莫品疆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刘学军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杨宇清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何江霞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戴晓云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潘明杰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陈均康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张立玮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刘欣哲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熊志军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广西交通运输职业教育教学指导委员会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广西交通规划勘察设计研究院有限公司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广西交通运输学校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广西路建工程集团有限公司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广西长久汽车投资有限公司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中船广西船舶及海洋工程有限公司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基于“产教融合”的“异步教学组织形式”的创新与实践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余爱民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曾文权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龙立功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康玉忠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孙国军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程高飞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朱亚兴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任淑美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何拥军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陈华政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杨忠明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曾文英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广东科学技术职业学院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珠海金山网络游戏科技有限公司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珠海顶峰互动科技有限公司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基于“现代工作坊”的高职计算机类专业建设与实践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何玉辉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梅创社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夏东盛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刘引涛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刘明学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赵晓智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史小英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裴清福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姜东亮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赵革委</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陕西铁路工程职业技术学院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西安航空职业技术学院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基于“协会+”的船舶专业校企协同育人探索与实践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魏寒柏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彭晓兰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方晓勤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余永波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应杰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彭欣健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九江职业技术学院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江西省船舶工业行业协会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基于“职场化+信息化”的高职制造类专业工匠型人才培养模式的探索与实践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丁文利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董传民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董敬贵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杨慧慧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王艳芳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徐永红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韩锡斌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张安营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孙金平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周先景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葛永勃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李公科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杨晓丽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窦省委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韩文泉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山东科技职业学院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清华大学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中车青岛四方机车车辆股份有限公司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歌尔股份有限公司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山东省智能制造职业教育集团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基于TQM理念、对接企业需求，国际化航海人才培养体系的探索与实践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陈立军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孙长飞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缪克银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李恩亮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王锦法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胡明华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黄锦鹏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江苏海事职业技术学院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基于产教融合的汽车类特色专业群建设研究与实践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邓志革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罗先进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欧阳波仪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沈言锦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易启明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黎修良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李治国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熊振倜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尹万建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汪炎珍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朱双华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周定武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许祥鹏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雷久相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刘平国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韩先满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刘星海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涂健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湖南汽车工程职业学院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湖南立方新能源科技有限责任公司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基于产教融合的信息技术专业群建设的创新与实践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薛永三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柴方艳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卢长鹏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李祥杰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杜金晶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孙守梅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翟秋菊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刘全利</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黑龙江农业经济职业学院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联想（北京）有限公司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基于大数据分析的数字媒体专业群人才培养探索与实践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杨欣斌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刘远东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徐守祥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吴斌新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于成龙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刘文娟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盛鸿宇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林徐润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韩丽屏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徐耀鸿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杨建友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深圳信息职业技术学院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深圳华尔德动漫科技有限公司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北京联合大学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基于多方协同的高职软件人才个性化精细培养探索与实践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许志良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林徐润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王寅峰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邓果丽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张运生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覃国蓉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黄锐军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梁海琴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但唐仁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刘俊</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深圳信息职业技术学院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国家信息中心软件评测中心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深圳市金证科技股份有限公司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基于工程项目建设的交通运输类专业“五共”人才培养模式研究与实践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陈方晔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罗星海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熊文林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夏勇子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程海潜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湖北交通职业技术学院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新疆交通建设管理局G30乌苏至赛里木湖一级改高速湖北省代建指挥部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基于技术应用中心校企协同产教“四融合”人才培养改革与实践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吴家礼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黄向荣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崔宝才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钱国梁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白志杰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焦鹏昊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周恩博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袁贵民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吴晓林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天津电子信息职业技术学院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北京东软慧聚信息技术股份有限公司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国家动漫产业综合示范园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中兴通讯教育合作中心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基于课程引领、项目搭台、竞赛锤炼的民航电子商务类人才培养模式改革与创新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罗闻泉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于洪磊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张颖敏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徐国友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朱琦</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广州民航职业技术学院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66"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基于全人格育人理念的高职制造类专业课程教学模式改革与实践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曹根基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李宇飞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吴正勇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张江华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覃事刚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史琼艳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程一凡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于华艳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蔡玲玲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靳敏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严俊杰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尚德强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黄新栋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常州机电职业技术学院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湖南电气职业技术学院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基于现代学徒制中国高端制表匠人才培养体系的改革与实践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孙勇民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龙威林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易艳明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赵跃武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杨兰福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孙丽丽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范婵娟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陈红彩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战忠秋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李亚东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杨建彪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陈振东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天津现代职业技术学院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基于真实工作环境的城市轨道交通类专业实训教学体系的创新与实践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王绍军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张风琴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王均银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管莉军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臧胜超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武静悦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曹竣凯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杨鲁会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王爱美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李凌燕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匡荣杰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高亚南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李增足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王亚飞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林清丽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南京海天轨道车辆装备有限公司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集成共建、多岗联动——高速铁路技术技能人才培养体系的创新与实践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钱吉奎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刘盛烺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曹国红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李从峰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何万一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丁民豆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叶云飞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薄宜勇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宋奇吼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魏连峰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李成明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南京铁道职业技术学院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中国铁路上海局集团有限公司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计算机类专业“联盟制、项目制、导师制”创新型人才培养模式的改革与实践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武春岭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童世华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赵鹏举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余永佳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鲁先志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刘宏宇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杨秀杰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任航璎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重庆电子工程职业学院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常州信息职业技术学院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技术导向•项目驱动•平台支撑——船舶与海工类应用创新人才培养探索与实践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陈晓琴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刘桂香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潘汝良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嵇春艳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马洪涛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江苏海事职业技术学院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中国长江航运集团南京金陵船厂有限公司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借鉴德国应用科技大学经验，协同培养创新型汽车电子类专业人才的改革与实践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朱方来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孙晓莉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杨开亮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李正国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崔宏巍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黄亚妮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黄炳华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张亚琛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朱小春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军民融合发展战略下的校军共育海军士官人才培养体系的构建与实践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王建良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辛小辰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曲佳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陈祥义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张泽栋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山东交通职业学院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北部战区海军训练基地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军民融合共研促教、协同培养军工人才——机电类专业建设模式研究与实践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王明哲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孟繁增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李慎安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马书元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张永军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刘向红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谷瑞杰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陕西国防工业职业技术学院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中国兵器工业集团第二一二研究所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中国重型机械研究院股份公司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陕西省户县东方机械有限公司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面向中小微企业的“一对多”现代学徒制人才培养创新与实践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戴欣平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胡新华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戴素江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刘鲁平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徐振宇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沈建鹏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金华职业技术学院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皇冠投资集团有限公司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契约共订、标准共建、人才共育——高职机电类专业校企一体化育人探索与实践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石忠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李明月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仝丙昌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邹丽静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吴学峰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王发鸿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霍宁波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刘国庆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万学军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滨州职业学院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欠发达地区高职院校电子信息类人才培养模式创新与实践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程远东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杨华明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周玉丰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尹存涛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赵克林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云贵全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王宏旭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敬代和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贾正松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刘颖</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四川信息职业技术学院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适应铁路行业需求的“双轨对接、双环运行”校企协同育人模式创新与实践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熊义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骆武伟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翟红兵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张玉光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侯文赞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晏明军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董亚男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张胜平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解宝柱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郭艳红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杨松尧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朱凤文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翟士述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于咏梅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孙桂岩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范玉忠</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辽宁铁道职业技术学院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中国铁路沈阳局集团有限公司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双模双主体ICT复合型人才培养模式创新与实践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古发辉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李国清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刘旺生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肖芳惠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谢中梅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方志宏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杨雪峰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邹志勇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肖明华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江西应用技术职业学院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深圳市讯方技术股份有限公司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四方协同，精准对接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高职模具技术人才培养体系的创新与实践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许朝山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陈叶娣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文西芹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张金标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王春艳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段来根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李纪明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彭银年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王继水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柴建国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常州机电职业技术学院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淮海工学院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西部山区高职汽车专业“教学、生产、服务”一体化混合制教学工厂探索与实践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田兴强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向巍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刘开贵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曹云刚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杨明筑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陈文均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徐鋆晟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贵州交通职业技术学院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贵阳市公共交通（集团）有限公司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现代制造业校企“跨国协同多方共赢”技术技能型人才培养新模式的构建与实践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赵丽霞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孙百鸣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雍丽英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刘万村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刘冬霞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谭骁彧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崔兴艳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朱立颖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杨淼森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张向辉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王威</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哈尔滨职业技术学院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有色金属工业人才中心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哈尔滨电机厂有限责任公司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湖南有色金属职业技术学院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59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校行企共建实践教学共同体 服务信息技术中小企业的现代学徒制培养实践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王金兰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林锦章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向成军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薛胜男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曹伶丽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陈玉琪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刘国成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张士刚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何敏丽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申益美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刘冬香</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广州铁路职业技术学院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国家数字家庭应用示范产业基地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广州合立正通信息科技有限公司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校企协同  三级贯通：面向先进制造业的技术技能人才培养探索与实践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戴裕崴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李云梅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安薪睿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刘悦凌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马俊红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刘万菊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王宝龙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张梦龙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韩志国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纪红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王延盛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常世平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天津汽车模具股份有限公司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学习价值增值导向的高职软件技术专业“一二三四”人才培养模式研究与实践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徐受蓉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刁绫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陈艳平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李明科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陈沛富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重庆航天职业技术学院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园林工程技术专业创新创业型技术技能人才培养研究与实践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赵建民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刘新燕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衣学慧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刘卫斌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张君超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陈丹</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杨凌职业技术学院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职业教育轮机工程技术专业教学资源库建设与实践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陈清彬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施祝斌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陈瑞晶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朱永祥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沈苏海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黄步松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翁石光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方小明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王必改</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福建船政交通职业学院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南通航运职业技术学院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重大项目引领，对接德国标准，汽车维修人才现代学徒制培养体系探索与实践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蔺宏良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崔选盟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廖发良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Sabine Porsche</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白思妍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房大军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郭建明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邱官升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李占锋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黄珊珊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丁春莉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李婷婷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SGAVE项目中方秘书处（同济大学）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德国国际合作机构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新丰泰集团控股有限公司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装备制造类专业创新型人才培养PECCW模式的探索与实践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杨劲松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蒋正炎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檀祝平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潘安霞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姚庆文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韩迎辉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黄祥源</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常州轻工职业技术学院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江苏恒立液压股份有限公司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“3+1+N”公铁水游学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复合型物流人才培养的创新与实践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贾俐俐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吕亚君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何华芬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黄银娣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杨益明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刘盛烺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韩宝睿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王艳梅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马耀文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南京铁道职业技术学院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江苏海事职业技术学院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南京林业大学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“法自然 尊传统 博学识”理念引领的高职艺术设计教育课程体系建设与实践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段林杰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夏光蔚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黄国伟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“互联网+供应链”校园创新创业生态圈的构筑与实践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李志勇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沈文馥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王艺能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戴敏华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雷斌</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漳州职业技术学院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69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“强融合、重研创、深贯通”的中高职系统培养“设计工匠”创新与实践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王志梅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童卫军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钱小微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叶志远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邢旭佳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祝成林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谢炳冲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张建兴</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温州职业技术学院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瑞安市职业中等专业教育集团学校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“双线渗透”的农旅特色电子商务人才培养体系构建与实践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王永琦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黄毅英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韦群生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覃开贤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覃海宁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易著梁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张秋仙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苗丽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黄柳萍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潘汝春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陆金海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叶南均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马小媛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唐新梅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赵宇琦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黄光强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胡铭</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广西经贸职业技术学院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标准引领、课程创新、平台集成，培养高职国际化的文化创意特色旅游人才</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凌红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舒莉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张芝敏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洪光英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干曦礼</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成都文化旅游发展集团有限责任公司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北京巽震数码科技有限公司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传承千年民族技艺的现代陶瓷专业人才培养模式创新构建与实践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陈华龙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朱辉球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李文跃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李映华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张立群</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江西陶瓷工艺美术职业技术学院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景德镇粉彩艺术研究院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创建“规范公安执法办案树型知识结构专业课程衔接体系”的探索与实践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杨彤勇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刘伟斌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连昊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郑阳红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辛世敏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钱志鹏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黑龙江公安警官职业学院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地方戏曲传承人群系统培养的“三联”模式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朱海闵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支涛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李旭芳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周应中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杨晓浤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谢青</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浙江艺术职业学院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非遗活态传承，产教深度融合——艺术职业院校民族文化人才培养实践与创新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唐文忠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徐羽中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林松伟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吕承坚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程春玲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陆长超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陈力群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陈爱娟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靳相林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黄瑞平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福建艺术职业学院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高职财务管理专业实践教学模式的创新与实践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裴淑琴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宋秋萍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张冬花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王团维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闫慧楚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山西省财政税务专科学校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山西五建集团有限公司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高职电子商务专业“训、赛、创、服”四位一体实践教学模式的探索与实践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张永良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张宗民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杨宏祥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张学琴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苏秋芬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杨凌职业技术学院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高职广播影视节目制作专业人才培养模式探索与实践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田建国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赵国祥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周彦珍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田钰滢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薄立伟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刘万军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胡明锦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刘继忠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宋晓丽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左飞飞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保定职业技术学院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保定广播电视台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79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高职酒店管理专业境外顶岗实习标准及实践教学体系研究与实践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杨秀冬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陈增红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张斐斐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石媚山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孙爱民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Michael Liu</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山东旅游职业学院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索菲特银座大饭店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高职酒店管理专业现代实践教学体系研究与实践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周春林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匡家庆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夏雯婷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马开良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景诚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南京旅游职业学院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高职涉老专业PPP办学模式的创新与实践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蒋云尔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谈义良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陆小香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史明宇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裘云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葛伟丽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李梓伊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张阳阳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江苏经贸职业技术学院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无锡九如城养老产业发展有限公司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高职物流管理专业“点、线、面、体”递进式实践教学体系的探索与建设</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万义国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辜羽洁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孙浩静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王敏军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熊青</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江西交通职业技术学院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高职艺术设计类专业实践教学“五位一体”质量控制模式构建与应用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毛锡荣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吴昀辰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韦文波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李国兵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杨海涛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徐雪漫</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苏州工艺美术职业技术学院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高职院校老年服务与管理专业全方位育人的“5432”人才培养模式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杨根来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曹雅娟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赵红岗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谭美青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皮微云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迟玉芳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李晶</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北京社会管理职业学院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青岛市长期照护协会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行业升级背景下产教协同共建湘菜产业专业群的探索与实践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冯智雄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刘红专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周豫湘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段辉煌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陈敬</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长沙商贸旅游职业技术学院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湖南省湘菜产业促进会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基于“互融”理念的高职院校“四位一体”非遗人才培养模式研究与实践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陈鸿俊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余克泉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刘光平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刘爱云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包文婷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唐利群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高建民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王桃红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黄永平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黄耀辉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湖南工艺美术职业学院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醴陵市瓷艺堂有限责任公司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长沙沙坪金球湘绣有限公司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基于“能学辅教”的物流资源库可持续开发、应用及质量监控机制探索与实践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郑卫东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沈文天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邱渡军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舒旭丽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刘智慧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王顺林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章玲玲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欧阳泉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宋文官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都国雄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梁世翔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仪玉莉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胡延华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杨紫元</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宁波职业技术学院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高等教育出版社有限公司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北京络捷斯特科技发展股份有限公司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辽宁省交通高等专科学校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武汉交通职业学院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天津交通职业学院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商丘职业技术学院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南京铁道职业技术学院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青岛职业技术学院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深圳职业技术学院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广州民航职业技术学院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基于ESSI人才培养模式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助力产业发展薄弱地区农村电商人才培养</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李琳娜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姚旭东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黄银珍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符国繁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谭东清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蔡宝玉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林世城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段建团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刘全利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滕谦谦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林师虎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北京博导前程信息技术有限责任公司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89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基于产教深度融合的跨境电商人才培养模式探索与实践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刁建东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亓春霞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张加保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高腾飞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张鹏刚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周厚才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刘希全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张雪梅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秦长岭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丁洪亮</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山东外贸职业学院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青岛聚品电子商务有限公司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山东省跨境电子商务协会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青岛汉麻纺织有限公司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基于产业链的“三维集成、校企协同”高职商贸类人才培养的探索与实践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肖红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黄新谋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虢欢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渠晓伟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刘彦辰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梁健屏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中山职业技术学院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中山市服务业新兴业态发展研究院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中山市美盛网络科技有限公司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基于创新创业能力培养的高职物流管理专业育人模式的研究与实践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李选芒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杨卫军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晋淑惠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何奇彦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王红艳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王冠宁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成志平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李思维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吕文凯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施云飞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基于国际贸易综合改革试点，培养中外国际化商贸人才的探索与实践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李慧玲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陈宇鹏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盛湘君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龚苏娟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朱萍</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义乌工商职业技术学院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浙江中国小商品城集团股份有限公司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基于活动管理的高职会展专业一体化教学模式改革</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康年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王国栋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郝影利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赵中华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张欣建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王承云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上海旅游高等专科学校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基于少数民族优秀传统文化传承创新的“非遗工坊”模式探索与实践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黎卫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黄明瑞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黄春波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史梅容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梁华坚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覃勇鸿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蔡春艳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廖远芳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黄世明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邓俊华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林燕红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南宁职业技术学院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广西职业教育发展研究中心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广西民族技艺行业职业教育教学指导委员会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基于现代学徒制的零售店长人才培养体系构建与实践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阚雅玲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谭福河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门洪亮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黄雪薇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熊自先</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广州番禺职业技术学院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基于现代学徒制的商业类人才培养系统化改革与实践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张宝忠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周鸣阳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朱有明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沈凤池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孙玮琳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浙江商业职业技术学院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浙江百诚网络科技发展有限公司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物美集团华东公司—杭州天天物美商业有限公司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基于学生多样化成长的高职市场营销专业人才培养体系研究与实践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王华新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饶君华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权小妍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于文霞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马立金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张潮</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山东商业职业技术学院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山东省商业职业教育专业建设指导委员会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基于学生未来职业发展需求的高职公共英语教学体系构建和实践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贺雪娟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伍雁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邓曼英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张慧勇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黄冠群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寻懋梅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刘亚琴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付检新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钟涛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长沙民政职业技术学院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99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建构大师＋名师工作室培育三创型现代新工匠陶瓷类专业人才培养改革与实践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钟发亮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张南章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赖双安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邱少煌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李联益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周金田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赖颖秦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张丽芬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郑振雷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苏献忠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池至铣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张玉柱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林建胜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许瑞峰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曾映雪</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泉州工艺美术职业学院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金融高职院校复合技能型人才“P+M”培养模式探索与实践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张炳辉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殷树友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隋菱歌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生洪宇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吕鹰飞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韩国薇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陈廷勇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高同彪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张辛雨</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长春金融高等专科学校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金融专业群国家级数字化教学资源开发与应用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郭福春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张国民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吴金旺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董瑞丽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王忠孝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杨则文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马玉兰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浙江金融职业学院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广州番禺职业技术学院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全国金融职业教育教学指导委员会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跨境电子商务紧缺人才培养体系的构建与实践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戴小红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陈旭华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王晴岚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郑亚莉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韦昌鑫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朱慧芬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辛玉麟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沃群锋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李金徽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浙江金融职业学院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义乌工商职业技术学院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杭州跨境电子商务协会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北京智欣联创科技有限公司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杭州平定投资有限公司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杭州乐链网络科技有限公司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浙江物产电子商务有限公司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海盟控股集团有限公司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旅游专业群“多元协同、全程融入、能力递进”创新创业育人模式构建与实践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范智军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万红珍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伍建海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於天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司徒慧明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齐兰兰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伍剑琴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陈海山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肖青国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广东省中旅导游有限公司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面向数字创意产业的高职影视动画专业集群教学改革创新与实践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冯启晏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王丹丹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何跃东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彭发清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重庆工商职业学院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重庆华龙网集团股份有限公司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民族地区高职特色旅游人才“一路径、双融入、三引领”培养模式的探索与实践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闻芳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曹庆旭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赖建书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潘恒志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梁旭楷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舒选璧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杨再琼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蒋步先</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黔东南民族职业技术学院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港中旅酒店有限公司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名企联动：“高品质</w:t>
            </w:r>
            <w:r>
              <w:rPr>
                <w:rFonts w:hint="eastAsia" w:ascii="方正仿宋简体" w:hAnsi="方正仿宋简体" w:eastAsia="方正仿宋简体" w:cs="方正仿宋简体"/>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全过程</w:t>
            </w:r>
            <w:r>
              <w:rPr>
                <w:rFonts w:hint="eastAsia" w:ascii="方正仿宋简体" w:hAnsi="方正仿宋简体" w:eastAsia="方正仿宋简体" w:cs="方正仿宋简体"/>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深融合”物流管理专业人才培养模式探索与实践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曹家谋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朱长春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薄斌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笪旦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董昕灵</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江苏城市职业学院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江苏省现代物流协会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苏宁易购集团股份有限公司、南京苏宁物流有限公司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商业形态变革下经管类专业“教产结合、学训合一”人才培养模式的探索与实践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赵居礼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唐忍雪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韩春梅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王吉寅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李色旧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折贝</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西安航空职业技术学院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退役士兵“三特双协同”安保人才培养首都模式创新与实践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柳春香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海南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邢彦明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胡铁辉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房丽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邱仲夏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北京政法职业学院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北京市民政局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北京首都机场航空安保有限公司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109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为民族传艺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为创新寻源：中国工艺美术非遗技艺教学数字化流程再造与应用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曹雪明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李国兵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施教芳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华黎静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赵雄贵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喻琛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房志达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汪彤</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苏州工艺美术职业技术学院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江苏省工艺美术行业协会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五方联动、精准对接、三程五段养老人才培养体系构建与实践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赵学昌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丁建石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古光甫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陈妍妍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李友得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卞国凤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燕杰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王春霞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于利东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菅亚珏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张秀红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天津职业大学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天津医学高等专科学校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天津城市职业学院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五年制中高职贯通汽车营销与服务专业技能复合型人才培养新途径</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朱建柳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李丕毅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荣建良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荆叶平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张亦纯</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上海市交通学校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上海市汽车修理有限公司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物流管理专业中高职衔接课程体系构建与实践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孟军齐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陈代芬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赵艳俐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段杰鑫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许笑平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陈朝萌</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深圳职业技术学院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现代商务服务专业群项目化课程开发及优化的探索与实践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方玲玉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胡伏湘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陈光荣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张流柱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王庆国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胡业权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文腊梅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李小斌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周玉梅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禹银艳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易文伟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聂磊</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长沙民政职业技术学院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现代物流专业群“知识融合•能力耦合”复合型人才培养体系研究与实践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王建良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李海民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韩小霞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田美丽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夏智伟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蔡占华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纪付荣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秦玉权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李海涛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李伍俊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邓亦涛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张向春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房华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山东交通职业学院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宅急送快运股份有限公司潍坊分公司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络捷斯特科技发展股份有限公司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校局共建 全警共享 快速反应 支撑实战的公安远程教育“4e”新模式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韩勇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顾东升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梅智明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曹忠于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徐凯</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上海公安学院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上海市公安局政治部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新金融背景下高职金融专业群构建的研究与实践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杨则文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陆明祥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邓华丽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王心如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贾芳琳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广州番禺职业技术学院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以“双标双库”建设为引领的高职现代商贸流通专业集群改革与实践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薛茂云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吴洪贵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居长志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王国庆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钱廷仙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吉志林</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江苏经贸职业技术学院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政府统筹、龙头引领、共育乡村旅游人才，职业教育集团化办学的创新与实践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贺继明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李王英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黄晓菲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黄剑鲲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何成蓉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杨红帆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张雯洁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邹小兵</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成都文化旅游发展集团有限责任公司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成都世纪城新国际会展中心有限公司世纪天堂洲际大饭店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四川省新津县职业高级中学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成都意道旅游策划设计咨询有限公司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119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江苏创新现代职教体系、系统化培养高素质技术技能人才的研究与实践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崔景贵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杨湘宁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尹伟民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李德方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马万全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雷卫宁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葛宏伟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闵光琛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吴丽荣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殷树凤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孙丽芳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张伟贤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张国翔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王旭</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江苏理工学院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南京师范大学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江苏教育现代化研究院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江苏省职业技术教育学会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金陵科技学院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南京旅游职业学院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苏州农业职业技术学院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苏州卫生职业技术学院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南京商业学校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常州卫生高等职业技术学校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江苏省武进中等专业学校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江苏省宜兴中等专业学校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江苏省昆山第二中等专业学校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南京高等职业技术学校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双向融合、三维互动的高职院校创新创业教育系统构建与实践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张汝山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王甜甜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隋兵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宋秀娟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赵海霞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东营职业学院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职业院校“政产学研资用”六元协同双创教育生态系统的研究与实践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张兴会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张巾帼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徐琤颖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张志强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徐红岩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费诚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赵相宾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孙天航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王明浩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杨中力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靳鹤琳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王守志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李志旻</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天津中德应用技术大学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高职院校“四融合、五递进”创新创业实践教学体系的研究与构建</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钱乃余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明照凤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周前进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刘亚栋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蒋秋燕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曹宇飞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师宜源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于美玲</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山东商业职业技术学院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新道科技股份有限公司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对口贯通  分段培养——“3+2”专本一体化人才培养改革与实践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姜义林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白坤海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李宗木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王亚美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路荣平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王慧姝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李占军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李兴凯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孙伟力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任传波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高进峰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吴昌平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赵继德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淄博职业学院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山东商业职业技术学院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青岛职业技术学院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山东科技职业学院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威海职业学院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日照职业技术学院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山东理工大学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临沂大学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山东交通学院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润华汽车股份有限公司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万华化学集团股份有限公司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基于“人人是胜者”的“三阶式”高职创新创业教育体系构建与实践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王成荣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李俊琦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孙万军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王杜娟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武少侠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张淑梅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郭延生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蔡洪胜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北京财贸职业学院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高职院校混合所有制办学“山海模式”的创新与实践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王敬良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郭素森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潘春兰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李淑云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陈铭志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王德帅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李海燕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彭振营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张成宽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魏延胜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李振鹏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郭宪勇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山东海事职业学院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潍坊市教育局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山东通达国际船舶管理有限公司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基于“互联网+”的高职思政理论课“四位一体”教学改革实践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蒋晓明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唐春霞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唐召云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许倪倪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李秀娟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邓接红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覃扬庆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马佩勋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谢丽琴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李成</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长沙民政职业技术学院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湖南雷锋纪念馆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基于多元主体的高职课程质量保证体系构建与实施</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傅智端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杜少杰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劳飞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樊学美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薄其红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张爱芹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崔立功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卫丽霞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邹玉兰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仲广荣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孙志红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滨州职业学院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高职院校“学思践悟”思想政治教育模式创新与实践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王岳喜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马广水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李卫成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方玉鹏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赵夫鑫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李明立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冯成伟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曲倩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杨秉强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王秀霞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杨素华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许立玲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龚爱国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张云芳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谭雅静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刘蕊</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山东商业职业技术学院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129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基于6S的职业教育实践教学星级评价研究与实践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朱厚望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湛建平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朱国军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杨东海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关云飞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刘长生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杨志利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龚添妙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谢盈盈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刘琼</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长沙航空职业技术学院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长沙五七一二飞机工业有限责任公司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中国航发南方工业有限公司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高职院校“六层面多项目全融入”社会主义核心价值观培育模式的创新与实践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王春光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蒋雪艳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尹元华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张红欣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石万鹏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宋建毅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孙忠福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王平嶂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徐林哲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石岱峰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赵朝晖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麻婷婷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济南职业学院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高职院校学生“三课堂、全程化、协同式”养成教育模式的创新与实践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陈纪伟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杜元贞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黄翠翠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邓效昆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王新泽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曲磊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贾红丽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杜建勇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王致刚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杨杰敏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刘续涛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青岛港湾职业技术学院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青岛港（集团）有限公司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山东洲际之星船员有限公司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双课融通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三师协同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四步循环：高职院校双创育人模式研究与实践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聂强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唐艳辉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张铁力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陈兴国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彭海深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陈志军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谢光辉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夏西泉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仇大勇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郑栋之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重庆电子工程职业学院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导入卓越绩效模式</w:t>
            </w:r>
            <w:r>
              <w:rPr>
                <w:rFonts w:hint="eastAsia" w:ascii="Times New Roman" w:hAnsi="Times New Roman" w:eastAsia="方正仿宋简体" w:cs="Times New Roman"/>
                <w:i w:val="0"/>
                <w:color w:val="000000"/>
                <w:kern w:val="0"/>
                <w:sz w:val="22"/>
                <w:szCs w:val="22"/>
                <w:u w:val="none"/>
                <w:lang w:val="en-US" w:eastAsia="zh-CN" w:bidi="ar"/>
              </w:rPr>
              <w:t xml:space="preserve">  </w:t>
            </w:r>
            <w:r>
              <w:rPr>
                <w:rFonts w:hint="default" w:ascii="Times New Roman" w:hAnsi="Times New Roman" w:eastAsia="方正仿宋简体" w:cs="Times New Roman"/>
                <w:i w:val="0"/>
                <w:color w:val="000000"/>
                <w:kern w:val="0"/>
                <w:sz w:val="22"/>
                <w:szCs w:val="22"/>
                <w:u w:val="none"/>
                <w:lang w:val="en-US" w:eastAsia="zh-CN" w:bidi="ar"/>
              </w:rPr>
              <w:t>创建高效能教育教学质量保障机制</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石令明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鞠红霞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邱福明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唐冬雷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黎凤环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覃日娜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傅昌德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陈文勇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冯雪萍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韦小波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黎渝林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麻慧琼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张慧敏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蓝杜骞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蓝星华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韦益良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才激扬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陈玉成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牛定柱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程云燕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龙陵英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佘雅斌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谭丽丽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柳州职业技术学院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深圳市金品质企业效益开发有限公司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云南林业职业技术学院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广西幼儿师范高等专科学校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广西经贸职业技术学院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广西柳州市第二职业技术学校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广西城市建设学校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高职院校“四课堂、五联动、多平台、四协同”思想政治教育体系的构建与实践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张慧青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张培方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李秀英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张广传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隋灵灵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齐守泉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路静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任清华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杨峰俊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吴新华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胡星鹏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济南工程职业技术学院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“院园一体”“四螺旋”实践育人模式的创新与实践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祝木伟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冷士良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张芳儒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李荣兵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鲍桂楠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周天沛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徐州工业职业技术学院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农业创客“113”培养模式的探索与实践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刘智慧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陈志国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何利平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熊丙全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阳淑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官万武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邓继辉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冯光荣</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成都农业科技职业学院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基于关键成功因素的高职院校专业竞争力评价体系及预警办法</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时宁国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高鸿斌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陆怀平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李艳芳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顾润龙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兰州资源环境职业技术学院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学创融合•校企协同高职创新创业教育体系构建与实践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盛振文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王翠梅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刘艳光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徐慧吉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杨霄雯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张云英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戴田博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伊鹏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邓英霞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山东协和学院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139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“行业组织主导，产教融合育人”的水利高职教育人才培养体系构建与实践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张等菊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黄俊华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孙礼文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谢芷欣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王君丽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王韶华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刘孟桦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广东水利电力职业技术学院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中国水利教育协会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中国水利职业教育集团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广东省水利厅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广东省源天工程有限公司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江西水利职业学院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四川水利职业技术学院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融通区域职普教育资源 构建中小学生职业启蒙教育服务体系</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张志鹏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左耘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朱林海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汪政宏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卢亚彬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辛竹叶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张丽莉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北京市东城区教育研修学院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北京市东城区青少年教育学院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北京市东城区教师研修中心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北京国际职业教育学校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北京现代职业学校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北京市第一七九中学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北京市东城区古城职业高中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基于工匠精神培养的高职“三阶递进、四位一体”工业文化育人模式创新与实践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王官成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苟建明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黄文胜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李慧萍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赵柏森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陈友力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张宝林</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思想政治工作引领大学生职业素养教育研究与实践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王东平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郝以宏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李玲玲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李冰梅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刘有星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凌晓萍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王蓉霞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张春明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四川交通职业技术学院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高职院校轨道交通人才培养质量监控体系与保障机制的研究与实践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华平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陶乃彬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焦宏涛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郭志戎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刘燕明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郑州铁路职业技术学院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郑州市轨道交通有限公司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高职院校中华优秀传统文化教育“一课三平台”育人模式的构建与实践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宋婕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张连绪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刘楚佳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谭习龙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张荣烈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黄冠文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黄伟明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董方明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广州城市职业学院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扶贫助盲  变弱为强——贵州盛华职业学院盲人教育教学实践创新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饶舞林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杨绍先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陈懋南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农政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区品圣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乔亚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张旭儒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章啸路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张尽才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杨泽丽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龙度勋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张辉伟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陈毅佳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邹诗韵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莫如道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白远军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邓晓颖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龙玉丹</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贵州盛华职业学院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众创视域下高职创新创业教育路径研究与实践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余荣宝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赵劲松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刘传会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张润昊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武雪慧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林颖</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襄阳职业技术学院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高等职业教育人才培养质量“关键集”控制法开发与实践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朱圣芳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吴望红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刘雪春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赵智锋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朱志红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王媛媛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柯婷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周诗杰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武汉铁路职业技术学院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湖北省教育科学研究院（湖北省教育评估院）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“以生为本、三元贯通”的民族地区高职院校创新创业教育体系构建与实践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陈文祥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吴文勇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闻芳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杨清华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王俊峰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潘德良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刘书华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康坚强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张华坤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彭文亮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吴隆云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黔东南民族职业技术学院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贵州中科汉天下电子有限公司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149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“校政合作 集团发展 中高衔接”职业教育集团学校协同育人模式探索与实践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张景春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晏龙强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徐友英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熊兴勇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征玉韦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杨政水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陈荣强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游明伦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高志斌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张应刚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张秀祥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邓崇敬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刘祖勇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蒲开德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安万雄</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铜仁职业技术学院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铜仁市中等职业学校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铜仁市技工学校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铜仁市碧江区中等职业学校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铜仁市交通学校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松桃苗族自治县中等职业学校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思南县中等职业学校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印江自治县中等职业学校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玉屏侗族自治县中等职业学校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温氏股份集团贵州养猪公司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“全过程、多元化、递进式”高职学生职业核心能力培养体系的构建与实施</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刘金凤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朱建宏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许湘岳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李瑞红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黄东斌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邱爱英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王国勇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王士恒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万治湘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刘国庆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崔安福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滨州职业学院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高校毕业生就业协会核心能力分会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湖北工业大学工程技术学院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基于校企合作的技术应用型留学生人才培养研究与实践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陶永霞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李小雄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姬尧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万晓丹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李道海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曹明伟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田万涛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黄河水利职业技术学院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中国水利水电第六工程局有限公司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黄河水利委员会故县水利枢纽管理局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中国水利教育协会职业技术教育分会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思政教育融入专业实训课的“课中课”同向同行模式创新与实践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滕跃民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马前锋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张玉华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孟仁振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王永秋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石利琴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苏怡茵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穆俊鹏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郭扬兴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上海出版印刷高等专科学校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“工作站载体 集团化办学”培养军工特质技术技能人才的创新实践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刘敏涵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修学强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侯晓方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李俊涛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吴玮玮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张晨亮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李会荣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樊建海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陕西国防工业职业技术学院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陕西省国防科技工业办公室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新形势下高职院校《思想道德修养与法律基础》教学模式的创新与实践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张泽玲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康志青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常玉华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李雅梅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程子军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张圆圆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韩颖</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天津城市建设管理职业技术学院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天津交通职业学院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天津电子信息职业技术学院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天津医学高等专科学校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天津艺术职业学院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基于“三维双向”驱动模式的高职职业核心能力教学改革与实践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廖俊杰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许湘岳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何小梅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李桂锋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王玫瑰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叶秀雅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徐耀鸿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张泽敏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游遨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林润惠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李广杰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陈杰东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李进进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曾佑炜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高阳林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万治湘</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北京桑博国际教育科技有限公司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“双线、四环、六维”女性创新创业教育体系建设的理论与实践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徐爱新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窦新顺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盖春瑞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孙彩虹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胡英娣</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河北女子职业技术学院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基于立德树人根本任务的“五粮文化育人”理念创新与“三维协同模式”实践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雷筱芬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万玉青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艾苏龙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占剑华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李运楼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周万中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黄凤芝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宋小兵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李晓云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陈新文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谢继勇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江西工业贸易职业技术学院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面向中小微企业培育准职业经理人的研究与实践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李春明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江国才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岳文喜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余益民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步文清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许期林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张跃波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四川工商职业技术学院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成都格律诗企业管理有限公司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159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以“淑女学院”为平台，精准培养现代金融“五美”职业女性的探索与实践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郑亚莉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邹宏秋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吴军飞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袁清心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曾盈村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郑春瑛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付泽伟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平萍</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浙江金融职业学院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杭州万事利丝绸文化股份有限公司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中国民生银行杭州分行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东方证券股份有限公司杭州龙井路证券营业部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浙江理工大学服装学院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信达期货有限公司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基于东北老工业基地振兴发展的政府主导型创新创业育人体系的构建与实践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孙百鸣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宋要武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夏青山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徐翠娟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邵长臣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王永强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杨兆辉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周振刚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任程坤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彭晓峰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杨立梅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唐亚南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李翱</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哈尔滨职业技术学院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哈尔滨股权投资协会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浪潮集团有限公司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黑龙江省对俄经贸产业联合会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高职托管帮扶中职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加快南疆职业教育发展体制机制创新与实践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杨贵泉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邓双义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车勇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朱晓敏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卡哈尔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阿里木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阿不都艾尼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阿塔吴拉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艾克热木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瓦依提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郑金伟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新疆农业职业技术学院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洛浦县职业技术学校（托管分校）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莎车县技工学校（托管分校）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莎车县职业高中（托管分校）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高职优秀传统文化培育新时代君子人格创新与实践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许可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王玉国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温柔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刘会亭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曹文洪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徐新强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孔文思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丁英娣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王洪坤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侯圣勇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山东理工职业学院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孔子研究院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“福建评估新模式”在全省高等职业教育监测评估中的推广应用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柏定国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王长旺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庄伟廉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福建省教育评估研究中心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“创新创业+专业实体”新模式的构建与实施</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王松柏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李云龙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庄一民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李淑娥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洪柳华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黄两旺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谢少娜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李冬梅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黎明职业大学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德技并修、知行合一的高职学生人文素质培养和评价体系建设研究与实践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戴日新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彭宣红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李晚林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李永红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费芳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刘传勇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戴文静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岳阳职业技术学院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高职院校“三化育人 知行合一”生态文明教育的探索与实践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肖忠优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郭起华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阮树堂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徐亚琴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谢昌明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江西环境工程职业学院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基于船政文化精神的德技并修人才培养机制的创新与实践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张海明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陈锦辉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陈瑞晶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房曰荣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陈朝慰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福建船政交通职业学院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“四维五阶”高职院校素质拓展课程体系建设与实践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胡象斌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易海胜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杨爱霞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周久军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刘合强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杨超峰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齐云霞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丁云栋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169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基于文化生态理念的高职“一体两翼三融合”文化育人体系的构建与实践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朱爱胜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李宗义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承剑芬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赵明安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奚小网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坚葆林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周春兰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毕明明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章樱樱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易晓春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米保全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王得燕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逯广义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武汉船舶职业技术学院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甘肃机电职业技术学院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系统设计、平台支撑、全程管理、分类评价的顶岗实习管理模式研究与实践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李文博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吴莅芳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单宇婧</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内蒙古机电职业技术学院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内蒙古蓝特教育科技有限公司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基于三业联动的产教融合专业建设管理模式研究及实践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叶加冕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陈智刚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周光波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王庆春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姚志奇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段有艳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王育军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杨景媛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王青海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胡存林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王嘉晖</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昆明冶金高等专科学校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云南乾兴翠商贸有限公司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金诚信矿业管理股份有限公司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中兴新思职业技能培训中心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西门子（中国）有限公司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罗克韦尔自动化（中国）有限公司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“对标准、改流程、造资源、广宣传”葡萄酒生产技术与工艺课程改革与实践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张存智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马希荣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张亚红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张军翔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王彦国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李献智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唐虎利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尚雁鸿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纳嵘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吴鸿福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马永明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樊玺</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宁夏职业技术学院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宁夏农业学校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银川市葡萄产业技术创新联盟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“二元六向七步”中医药职业教育文化育人工程研究与实践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张立祥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郝炳金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周庆强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崔维响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董锡安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孙昌杰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山东中医药高等专科学校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山东省莱阳卫生学校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烟台市中医医院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藏象集团股份有限公司（北京）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“互联网+”背景下双线融合的《园林植物保护》课程改革与实践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丁世民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李寿冰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杨兴芳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席敦芹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赵从凯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吴祥春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陈大雷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满冬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赵庆柱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肖秀丽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初桂红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潍坊职业学院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潍坊市园林管理处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“课程嵌入 三轮联动 四维实践”农科创新创业人才培养新禾模式的探索实践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俞卫东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简祖平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赵明珍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朱孟玲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毕德全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陈月容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饶鑫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王京平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谢春芹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杨广荣</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江苏农林职业技术学院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“绿色引领 标准贯通 平台支撑”的环境工程技术专业育人模式创新与实践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钟真宜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李慧颖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钟高辉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邱扬竣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董金华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钟剑平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夏志新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广东环境保护工程职业学院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4"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“四平台支撑，三层次贯通”眼视光人才培训体系的构建与实践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王海英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王翠英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朱嫦娥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唐秀娟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高雅萍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陈丽萍</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天津市职业大学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中国眼镜协会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47"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“医教协同”创新“3+2”助理全科人才培养模式的研究与实践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秦建晔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唐红梅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陈颖敏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李晨蕾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黄旭元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杜望春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吴仁友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翟佳燚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秦啸龙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蔡巧玲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翟怡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王春梅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季莹</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上海健康医学院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上海市嘉定区中心医院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上海交通大学医学院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上海市嘉定区疾病预防控制中心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嘉定镇街道社区卫生服务中心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嘉定区工业区社区卫生服务中心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179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“以研促教、以研育创”高职创新型技术技能人才培养模式的研究与实践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龚盛昭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李仕梅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徐梦漪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胡兴国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陈庆生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曾文良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揭雪飞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广州环亚化妆品科技有限公司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97"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“种养游”跨界融合培养高职复合型技术技能人才的创新与实践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李成忠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葛竹兴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唐春根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杭瑞友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张衡锋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胡永盛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李勇军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夏礼祝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胡海婧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赵子明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杨月琴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王梦雨</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江苏农牧科技职业学院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江苏中药科技园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泰州田园牧歌旅游发展有限公司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澳大利亚农业职业教育“培训包”引鉴及教学创新实践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李振陆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王福海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吉文林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王海波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郑立森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苏允平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张继忠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赵旭庭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李巨银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王利刚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杨昌鹏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杨广泉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曹授俊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刘迎春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王利红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任善茂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许乃霞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蒋晓新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邵明旭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徐相亭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姜桂娟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周晓舟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傅江华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吕青青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苏成文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丁爱华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聂洪臣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王彤光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王小欣</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中国职业技术教育学会农村与农业职业教育专业委员会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北京农业职业学院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江苏农牧科技职业学院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苏州农业职业技术学院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新疆农业职业技术学院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中央农业广播电视学校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山东畜牧兽医职业学院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青海畜牧兽医职业技术学院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辽宁职业学院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黑龙江农业经济职业学院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上海农林职业技术学院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广西农业职业技术学院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09"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测绘地理信息技术技能人才培养标准体系构建与实践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张东明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吕翠华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赵文亮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易树柏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李长青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邹自力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曾晨曦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薛雁明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陈传胜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杨永平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李生平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李天和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马书英</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昆明冶金高等专科学校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国家测绘地理信息局职业技能鉴定指导中心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东华理工大学高职学院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河南工业职业技术学院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郑州测绘学校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江西应用技术职业学院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扬州市职业大学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创建“校—地—院（所）”协同育人体系 培养农村基层医疗卫生人才</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王桂云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孔令桂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吴伟伟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王素琴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王春梅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孙晓明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迟双会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丁祥政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胡恒基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山东协和学院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创建医教协同育人机制，培养库区基层需要的医学人才</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陈地龙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袁定明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魏继文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重庆三峡医药高等专科学校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创业型职业农民“全程化”培育的创新与实践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徐和昆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骆秋琴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陈家斋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张呈念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郑乾生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高春娟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林利迈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李上献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谢志远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陈国胜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邹良影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李炎炎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叶隐隐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刘晓玲</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温州科技职业学院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创意融合技术创新提升价值：家纺设计专业“艺技商创”融合人才培养模式探索</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钱雪梅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王亚鹏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尹桂波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丁永久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管蓓莉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王明星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姜冬莲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俞建辉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黎春芳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江苏蓝丝羽家用纺织品有限公司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浙江瓦栏文化创意有限公司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对接世赛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开发标准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农林高职卓越人才“三阶段三层次”培养模式探索与实践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巫建华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简祖平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赵明珍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王永平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戴鼎震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杨宝林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孔德志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王昌刚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张小华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梅霞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郭海红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吴刚山</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江苏农林职业技术学院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金陵科技学院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服务林业行业经济转型的校企协同育人平台的建设与实践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叶世森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郑郁善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黄云玲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廖世建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刘文开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李肇锋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方栋龙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余荣卓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傅中琰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谢金生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余燕华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傅成杰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黄淑燕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钱叶会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福建林业职业技术学院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福建农林大学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189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高等职业教育煤炭类专业大型现代化教学矿井建设与应用的探索与实践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曹允伟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张福义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尚军宁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董再田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葛帅帅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运城职业技术学院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蒲县宏源煤业集团有限责任公司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山西乡宁焦煤集团有限责任公司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高等职业教育园林技术专业教学质量标准包构建的研究与实践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左家哺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陈盛彬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李三华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何华西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谢树云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湖南环境生物职业技术学院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高职服装类专业校企“双主体”协同育人机制创新与实践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温振华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全建业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王宝根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张盛锋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李国丞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廉东斌</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广东都市丽人实业有限公司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高职农牧业人才产教创“三位一体”培养模式的构建与实践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吉文林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刘俊栋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金爱国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何正东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朱国奉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董海燕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邱世华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吴加权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李志方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王宏伟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金濯</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江苏农牧科技职业学院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高职食品类专业“三层次、三融合”创新创业实践教学体系的构建与实践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葛竹兴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王正云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钱建中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战旭梅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徐宝才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戴鼎震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展跃平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张璟晶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姚宏亮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张军燕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朱国奉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江苏农牧科技职业学院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江苏雨润肉食品有限公司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金陵科技学院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高职院校测绘地理信息类专业校企行协同育人的人才培养模式研究与实践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杨中华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刘剑锋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侯小菊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曾晨曦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师军良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朱曙光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黄河水利职业技术学院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国家测绘地理信息局职业技能鉴定指导中心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工程测量技术专业国家级教学资源库建设应用的研究与实践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李长青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刘兰明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崔有祯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陈建民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曾晨曦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薄志毅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武胜林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曹明兰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邱亚辉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行校企合作开发“种子生产与经营”专业工学结合系列教材</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王海波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王新燕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贾丽慧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张炳坤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刘志宏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姚慧敏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高文虎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张顺东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于建新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新疆农业职业技术学院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基于“标准化病人（SP）”的高职护理专业实践教学模式的研究与创新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杨光军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李明月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吴欣娟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张景春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张维霞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牟琳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吴秀荣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绳宇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石少婷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李学瑛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王秘</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滨州职业学院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中国职业技术教育学会卫生教育专业委员会标准化病人实践教学指导委员会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北京协和医院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北京协和医学院护理学院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山东省莱阳卫生学校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基于“多元协同、真实职场”的食品营养与检测专业人才培养模式创新与实践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亓俊忠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段荣帅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尹玉杰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刘文斌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张应龙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孙君辉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王倩倩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杨海莹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张长峰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范维江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聂小宝</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山东商业职业技术学院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山东商院食品检测有限公司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国家农产品现代物流工程技术研究中心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199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基于“技艺技能传承”的洁净钢冶炼专门人才培养创新与实践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吕铭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姜茂发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王庆春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孔凡杰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王力颖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王振光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郑金星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刘承军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解旭东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陆凤君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来现民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左炳伟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山东工业职业学院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山东钢铁集团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东北大学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中国钢铁工业协会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基于“双工作室”的工程测量专业群人才培养体系构建与实践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汤才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速云中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黄昌燕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高照忠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吴献文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丘志宇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虞列沛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广东工贸职业技术学院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广东有色工程勘察设计院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广东省有色地质测绘院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广州南方测绘科技股份有限公司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基于“四链贯通”冶金专业群现代学徒制实践教学体系的构建与实践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侯向东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薛巧英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史学红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乔仙蓉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郝赳赳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栗聖凯</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山西工程职业技术学院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山西建邦集团有限公司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基于“虚拟工厂”的食品药品类职业人才培养实践教学创新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项朝阳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汪小根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贺昉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段丹萍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庄义修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黄国平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唐润华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蔡树坚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秦斯民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康大力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赵珍东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杨昭</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广东食品药品职业学院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基于产教融合的工业分析技术专业“四基地，四引擎”职业能力培养创新实践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陈传胜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赵凤英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胡孝贵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张冬梅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高学鹏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罗诗文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胡堪东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宋旭东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陈水木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陈红兰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江西应用技术职业学院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国家钨与稀土产品质量监督检验中心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基于产教深度融合的企业生产实际教学案例库开发与教学实践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朱玉春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李军锁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周美茹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石常军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马玉聪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孟秀华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陈国强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赵金柱</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河北建材职业技术学院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中国建筑材料联合会培训中心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中国耀华玻璃集团有限公司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基于服务引领的高职环保类专业产教融合路径探索与实践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刘晓冰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张小广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郭璐璐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任随周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区岳州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马承荣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马少杰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袁素芬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杨晓波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朱刚利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广东环境保护工程职业学院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广东省环境保护产业协会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基于行企校协同的包装类专业创新型技术技能人才培养体系实践研究</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郝晓秀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牟信妮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敖雯楠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姚齐水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仇久安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周云令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唐贺增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袁汝海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路冰琳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仇玉平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天津职业大学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湖南工业大学(中国包装联合会包装教育委员会)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基于民族中兽药产学研合作平台的协同创新育人实践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郁建生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张景春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杨政水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饶茂阳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张家俊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胡美忠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田耀平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谭子安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王小清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周继宏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张华琦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梁玉勇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汤永奎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杜秀园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张新卓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贾长青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肖雪峰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铜仁职业技术学院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贵州梵净山生态农业股份公司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贵州启程生物科技有限公司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基于农业生产四类主体需求的职业院校“产教双元分层交融”模式创新与实践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王周锁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王云江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张宏辉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党养性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祝战斌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刘敏哲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范学科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杨凌职业技术学院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杨凌现代农业示范园区开发建设有限公司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209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基于全方位全周期健康服务的卓越护理人才培养改革与实践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吴丽荣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濮丽萍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庄前玲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闻彩芬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朱芬芬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王海芳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宋伟华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苏州卫生职业技术学院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苏州大学附属第一医院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苏州市吴中人民医院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基于实训资源共建共享下的现代煤化工技术技能人才培养创新与实践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薛新巧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胡晓敏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贾国栋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徐晓滨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唐文秀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孙焕红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张燕莉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温艳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王家军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王浩坤</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宁夏工商职业技术学院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神华宁夏煤业集团有限责任公司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杭州电子科技大学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基于医教协同的护理专业实践教学体系的改革与实践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陈连璧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常翠鸣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徐晓霞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李云峰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丁海玲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李传爱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刘振华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郑秀峰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苏佰芳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马文建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张立平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刘克敬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刘玉娥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路明静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张业聪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郭晓敏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张保红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邢宪明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马元旭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姚梅悦</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齐鲁理工学院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济南市第六人民医院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济南市章丘区中医医院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山东省千佛山医院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健康中国背景下“大护理、精方向、跨界融合”人才培养新模式的研究与实践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赫光中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张存丽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邢小燕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米婧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骆小仲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王智杰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咸阳职业技术学院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跨界协同 四链融通：民族地区职业院校茶产业链人才培养创新与实践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梁裕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李汝珍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古能平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蒋贻杰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杨洪元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刘雪梅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陆泽恒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邱绍伟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陈日柱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罗越华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唐永宁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陈海生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姚明谨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潘龙波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梁娟娟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郑斯林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黄秀兰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横县职业教育中心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昭平县职业教育中心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苍梧县中等专业学校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广西正久职业学校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广西农垦茶业集团有限公司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广西南亚热带农业科学研究所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广西茶文化研究会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农类高职院校特色发展与服务区域经济发展研究与实践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黄晓梅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李东阳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王丽艳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王国军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柳雲莉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曹延明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陈效杰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栾奕娜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李兰东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蒋文强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鞠剑峰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黑龙江农业职业技术学院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培养高职珠宝首饰类专业现代工匠型人才的探索与实践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袁军平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申柯娅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陈令霞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植宝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马春宇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广州番禺职业技术学院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三对接三融合：卫生类高职院校健康服务人才培养模式的研究与实践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任光圆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贾让成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应志国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祁义霞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朱晓卓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周国明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俞立军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陈聪诚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周菊芝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况炜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宁波卫生职业技术学院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三维并重、三环联动、三阶评价：高职护理专业质量提升路径的研究与实践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胡爱招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张雁平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楼宏强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潘惠英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黄利全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盛秀胜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叶向红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盛胜航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章晓幸</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金华职业技术学院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金华市护理学会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浙江省现代职业教育研究中心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现代化工“健康、安全、环境”（HSE）新型职教技能训练体系的开发与实践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王德堂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金万祥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周立雪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周福富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刘睦利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郭霞飞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梅宇烨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许曙青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张芳儒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冷士良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季剑波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孙婷婷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聂恒凯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李耀中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张双进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何伟平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燕传勇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徐州工业职业技术学院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重庆化工职业学院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金华职业技术学院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浙江中控科教仪器设备有限公司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北京东方仿真软件技术有限公司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中国化工教育协会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常州工程职业技术学院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江苏省南京工程高等职业学校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219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校企深度合作培养现代新农人的路径探索与实践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张继忠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姜桂娟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丁哲学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张春凤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刘玉兵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许纪发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袁向军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李洪亮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栗延斌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聂洪臣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冯永谦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童淑媛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黑龙江农业经济职业学院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新型职业农民学历能力双提升培育模式的创新与实践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王福海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李云伏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杨永杰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李志强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朱京燕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朱启酒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张新华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孟利前</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北京农业职业学院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北京市农业广播电视学校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学校、企业、医院共建“四维度”、“七平台”药学专业复合型人才培养体系</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朱照静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杨元娟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杨宗发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邱妍川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蒋红艳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夏培元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重庆医药高等专科学校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中国人民解放军陆军军医大学第一附属医院药学部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太极集团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以生态文明为引领的林业高职院校“三有三成”绿色人才培养体系创新与实践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邹学忠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王忠彬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王巨斌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张祥春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雷庆锋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陈育林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尹满新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阎文实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吕久燕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满姝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张梅春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朱志民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刘明耀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赵晓光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朱鹤卿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段婷婷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丛圆圆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李岩岩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马思文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辽宁林业职业技术学院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圣象集团有限公司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辽宁省实验林场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辽宁省固沙造林研究所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引进境外优质资源、创新合作模式，开展啤酒行业人才精准培养的研究与实践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刘光成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方正平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廖湘萍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程汉生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王峰松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刘少清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杜波涛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陈敬春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崔汉斌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吴长春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湖北轻工职业技术学院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德国汉斯•赛德尔基金会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原中央苏区林业类专业“以产治学、由产至教”人才培养路径创新与实践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董新春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黄名广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张维玲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张凤英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刘郁林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张付远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江西环境工程职业学院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组建跨境食品药品职教联盟，“四互一共”协作培养技术技能人才</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翟玮玮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陶书中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贾韶千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江苏食品药品职业技术学院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“多元聚力 五径施策”——中西部职业教育精准帮扶模式的创建与应用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吴宗保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郑佳美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樊顺厚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余向辉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汤晓华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曹向红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李丽娜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天津交通职业学院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天津市职业大学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天津市民族中等职业技术学校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昌都市职业技术学校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“反思性实践者”目标引领下的幼儿教师培养模式的改革与创新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方东玲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张亚军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费强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张红兵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刘朝阳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高小明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合肥幼儿师范高等专科学校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“共建共享共发展”理念引领的职业教育名师空间课堂建设与应用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杨益斌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蒋书同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刘新桥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陈宏图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谢泉峰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舒底清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曾丽婷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刘健峰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韩凤英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王艳艳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佛山职业技术学院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长沙航空职业技术学院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湖南化工职业技术学院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湖南嘉杰信息技术有限公司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229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“互联网+”背景下“四位一体”的《小学英语教学设计》课程创新与实践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贺佐成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陈楚瑞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冯冰清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徐苏燕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蔡绿妍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勒妍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张彦霞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廖金宝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王迪</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广东省外语艺术职业学院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“能力衔接 系统培养”的广东中高职衔接专业教学标准研制与应用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李海东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杜怡萍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刘越琪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漆军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邓文辉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黄文伟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郭海龙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余明辉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李颖</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广东省教育研究院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广州番禺职业技术学院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广东省机械行业协会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“三区四化六融合”国企办学模式的改革与实践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邹红艳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司慧迎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李光辉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周辉林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张锦华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吕姝宜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和文云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昆明工业职业技术学院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昆明钢铁集团有限责任公司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云南省高职院校实践教学指导委员会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“省级统筹、多元协同、院校参与、融通共享”职教数字化资源平台建设与应用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张祺午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孟凡华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房巍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荣国丞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吉林省职业教育研究中心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6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“五维一体、分层递进”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职业院校信息化教育教学改革发展模式的探索与实践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孙晓雷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谷小城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盛鸿宇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许普乐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聂竹明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段文忠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徐家庆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徐耀鸿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王新强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陈振宇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罗先奎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芜湖职业技术学院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安徽工商职业学院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北京联合大学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安徽师范大学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安徽财贸职业学院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安徽警官职业学院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安徽商贸职业技术学院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扬州大学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天津中德应用技术大学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南京慕测信息科技有限公司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贵州轻工职业技术学院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上海电子信息职业技术学院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“政校行企协同，学产服用一体”育人模式的研究与实践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贺定修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李玮炜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丁度坤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唐方红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卞建勇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罗卫强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邓颖婷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陈勇军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东莞职业技术学院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广东长盈精密技术有限公司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安置导向的智障学生转衔教育体系探索与实践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刘小龙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吴玉芹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覃佳利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蒋新文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俞文静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赵彬岚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李为苇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罗铁敏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成都市成华区特殊教育学校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成都市成华区残疾人联合会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安利四川志愿者协会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本硕衔接、双培一体、四环联动：浙江省中职学校卓越教师教育模式研究与实践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邱飞岳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王永固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胡斌武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李浩君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杜学文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张常洁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孙国良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张益民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莫世荣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吴张顺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楼梦红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戴韵</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浙江工业大学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浙江省职业教育师资培训中心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浙江省成人教育与职业教育协会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浙江省教育技术中心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浙江省机电集团（省职教集团）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宁波市鄞州职业教育中心学校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丽水市职业高级中学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标准培养 多元培训 平台塑造 卓越中职教师培育模式创新与实践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董鹏中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苏顺亭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甄国红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张存贵</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吉林工程技术师范学院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长春市机械工业学校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部队需求导向的定向培养士官育人机制研究与实践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高鸿斌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谢军武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袁爱宁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董文博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陈柯璇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金志刚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兰州资源环境职业技术学院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239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创建职业综合素养实训体系，培养“严实能用”民航机务复合型应用人才</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冯兴杰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邸维光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樊智勇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吴金栋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刘建超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初晓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中国民航大学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北京飞机维修工程有限公司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成都航空职业技术学院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创新协同机制，构建五大体系，融合双创教育——“12355”改革实施方案</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林东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郭惠惠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吴元凯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陈四海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陈卫华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高善平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陈宗旭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何慧仔</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泉州信息工程学院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地方高职院校“四方协同、三层贯通、双驱保障”产教融合模式的探索与实践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温金祥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王友云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宋书广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王丽娜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孟宵冰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杨恒坤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牟燕萌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葛俊杰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烟台职业学院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烟台市经济和信息化委员会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东方电子集团有限公司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对接国际先进标准培养技术骨干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 xml:space="preserve"> “四方协同”服务企业全球化战略</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朱伟才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鞠红霞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瞿凡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林若森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李东航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陈文勇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何志忠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王浩澂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邓益民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磨虹任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计端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周文海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黎渝林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邱福明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廖波光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吴兆辉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陈秋娜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黄光周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刘汉源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陆柳春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徐反帝</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柳州职业技术学院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广西柳工机械股份有限公司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上汽通用五菱汽车股份有限公司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柳州采埃孚机械有限公司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敦豪物流（北京）有限公司柳州分公司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对接国家火炬高新区产业的“三精准三融合”育人模式探索与实践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王春旭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黄俊斌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蒋建平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马跃新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樊孝凯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叶孜姿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黄信坤</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中山火炬职业技术学院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中山火炬高技术产业开发区管理委员会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对接健康中国战略，创建康复体能职业人才培养模式的探索与实践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毛丽娟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崔艳秋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高炳宏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朱学雷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王爱斌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丁海勇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王继红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上海体育学院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服务北京“国际交往中心”功能定位的“英语+”高职英语类专业教学改革实践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常红梅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老青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高江江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王月会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刘素琴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高新宁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郭威</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北京开放大学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北京青年政治学院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北京联合大学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北京经济管理职业学院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北京双雄对外服务公司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服务中关村核心区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构建能力递进创新创业终身职业培训模式的研究与实践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程洪莉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王雪松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卞爱美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欧华杰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张国庆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毛付俊</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中关村学院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中关村加一战略新兴产业人才发展中心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梯队科技（北京）有限公司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高职学生综合素质训育体系构建与实践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王金星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何展荣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聂彩林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胥长寿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廖策权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姜友维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张亮</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高职院校“1+N”信息化教学方法应用模式的研究与实践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隆平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呙中美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曹红玲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刘小忠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肖爱武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贺新元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朱再英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莫兼学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田伟军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谭文培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刘艳艳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陈朝辉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许刚慧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黄银秀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胡彩玲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穆炜炜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唐淑贞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熊美珍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杨孝辉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聂辉文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李丽霞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彭世武</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湖南化工职业技术学院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249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高职院校“四轮驱动、多元交互”双能教师培育体系的构建与实施</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王家爱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鞠桂芹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邢同胜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张立军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李瑞昌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丁永亮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徐京峰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任术琦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李湘东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公丕娟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潍坊职业学院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共建共享共营——“京学网”服务北京终身学习的创新实践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邵和平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殷丙山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张清利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韩世梅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董昭岭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于舒洋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张春华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路建胜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魏学智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李学华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国兆亮</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北京开放大学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基于“五三三”培养模式，提升统会专业群教师信息化教学能力的探索与实践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卢兆丰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孟凡收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刘玉亭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李欣雨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徐延青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高娅楠</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日照职业技术学院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河南信息统计职业学院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山东至信信息科技有限公司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基于技术与人才供给侧融合的UPD校企协同育人模式的构建与实践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王钧铭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鲍安平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徐胤莉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舒平生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刘媛媛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段向军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南京信息职业技术学院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基于科技服务平台的创新型技术技能人才培养模式探索与实践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蒋伯杰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晏成明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黄灿军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何良胜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张芳枝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张等菊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杨栗晶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焦爱萍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匡会健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黄锦林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谢彦辉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广东水利电力职业技术学院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广东省水利水电科学研究院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广东水电二局股份有限公司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黄河水利职业技术学院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基于数据支撑的“四维三途径”中职教师能力发展研究与实践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尚雪艳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刘国艳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任爱军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赵建勋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马秀伟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刘雪梅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许晨</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天津市第一商业学校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基于校企共同体的“学岗直通”人才培养模式研究与实践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梁承忠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吴亚东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张兴军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孔凡菊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李梅香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王新波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周建福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张昊龙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谢云叶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袁卫华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仲继卉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孙志春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贾怀锋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韩宗邃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杨峰俊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李保民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济宁职业技术学院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山推工程机械股份有限公司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山东博特精工股份有限公司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交通高职院校专业结构优化及集群发展的研究与实践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卢晓春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张俊平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胡昌送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王劲松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宁培淋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广东交通职业技术学院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科学建模 梯度培养 情境考核——基于胜任力模型的中职班主任培育创新实践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赵晓伟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匡瑛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田明琦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杨春平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宋庆华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陆庆</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上海信息技术学校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跨界合作、浸润实践、精准服务——上海市职业学校教师企业实践体系构建与实践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竺建伟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周齐佩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尚晓萍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杨秀方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上海市教育委员会教育技术装备中心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259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跨界融合型服务外包人才培养体系创新与实践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严世清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杜梓平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张希军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李瑞丽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苏州工业园区服务外包职业学院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苏州纳米科技发展有限公司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天演药业（苏州）有限公司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中国服务外包产教联盟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跨前跨境跨界系统开发高职优质课程资源的研究与实践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戴勇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倪卫东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曹小兵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俞林</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区域职教“多元协同，资源共享，校企共赢”人才培养机制的构建</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李谟树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周凉凉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欧阳玉章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张君成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王明刚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刘艳荷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顺德职业技术学院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佛山市顺德区职业教育发展促进会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佛山市顺德区工商业联合会（总商会）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涉农中职教师培训课程开发与教学改革协同创新的研究与实践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夏金星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肖调义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屈正良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李明贤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贺应根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张翼然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周先进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邹立君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李尚群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孙焕良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钟元春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周长青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温圣贤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王慧</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湖南农业大学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同济大学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重庆师范大学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西北农林科技大学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袁隆平农业高科技股份有限公司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深度对接航空产业链的专业群建设研究与实践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朱厚望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曾全胜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杨东海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关云飞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黄登红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黎湖广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彭连刚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朱国军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彭圣文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吴德华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刘长生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龚添妙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谢盈盈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湛建平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赵厚锐</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长沙航空职业技术学院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长沙五七一二飞机工业有限责任公司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中国航发南方工业有限公司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省域高职教师信息化教学能力建设的研究与实践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张一春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易顺明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李振陆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卢兵</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江苏省高等职业院校信息化教学指导委员会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江苏省高等学校教育技术研究会职业院校专业委员会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南京信息职业技术学院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沙洲职业工学院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苏州农业职业技术学院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突出应用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深度融合，以信息技术推进高职有效教学的研究与实践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熊发涯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操惊雷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彭亚雄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王佩楷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叶文胜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王莹华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吴亚东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黄冈职业技术学院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推行成果导向教育（OBE）课程改革 打通人才培养最后一公里研究与实践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王明海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王晓典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田文君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金忠伟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杨书婕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亢利平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白凤臣</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西部连片贫困地区中职师资顶岗置换研修模式实践与创新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陈秀娟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王珂佳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孙奇涵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游明伦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李德建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宣兆成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田立国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李华雄</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贵州轻工职业技术学院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天津职业技术师范大学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现代服务业“T型人才”职业培训平台的构建与实践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陆和杰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汤海明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赵汉群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邱盼华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胡亦军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狄伟锋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胡坚达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杨飞</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宁波市成人教育学校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269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校企合作培养“双师型”职教师资机制的研究与实践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谢勇旗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王玉苗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陈嘉兴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许淑燕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潘海生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李友节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河北师范大学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苏州工业园区工业技术学校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6"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校企合作下以“三型”人才为目标的高职“订单培养”研究与实践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任文杰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姚新兆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孙亚洲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李俊堂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杨勇辉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李寒光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朱文豪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马献艺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杨森</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平顶山工业职业技术学院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新乡医学院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学、训、评、管：基于资源库建设的学前教育专业教学改革研究与实践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方卫飞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余俊帅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纪红霞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吴春瑛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樊丰富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张淑琼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许兴建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罗巧英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杜丽静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于红卫</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金华职业技术学院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金华职业技术学院附属幼儿园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兰溪锦绣国际幼儿园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金华市机关婺江新村幼儿园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依托专业镇创办产业学院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构建校企合作育人长效机制</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欧阳育良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林仕彬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吴建新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易雪玲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刘周海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肖伟平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蓝炜儿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万伟平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郑根让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陈长城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林文锋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周锦添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黄胜彩</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中山职业技术学院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古镇镇人民政府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沙溪镇人民政府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以“云课堂”为实施路径的信息化教学整体方案设计与实践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陈光海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张亚杭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韩晋川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杨智勇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杨雪平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黄福盛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杨怀勇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万青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柳琳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余晓毅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重庆万星彤泰科技有限公司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以科技创新平台为依托，协同培养多层次技术技能人才的探索与实践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曾凡远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吕恒林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夏军武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陈祖新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蒋兆峰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朱铁壁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方桐清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何咸军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戚豹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陈志东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周衍安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田国华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韩鹤进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江苏建筑职业技术学院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中国矿业大学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龙信建设集团有限公司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以评促建推进学习型城市建设的北京模式与实践创新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张翠珠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苑大勇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卫宏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桂敏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杨文霞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李明智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王金和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吴慧涵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戎梅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北京市西城经济科学大学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北京市石景山区业余大学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北京市顺义区社区教育中心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北京市门头沟区社区学院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北京市大兴区社区学院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幼儿完整人格发展视阈下男幼儿园教师培养模式的探索与实践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王晓三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张祥华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李桂萍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王清风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刘泓蔚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徐州幼儿师范高等专科学校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徐州幼师幼教集团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职业素养类线上线下“四化”一体课程资源开发与应用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刘兰明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刘文龙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宋文光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张金磊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陈蕊花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王军红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赵俊梅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职业学校“团队定制型”教师校本研训模式的探索与实践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张荣胜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张宁新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朱增力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陈育中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丁灼伟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吴建宁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杨正民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唐宁</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南京高等职业技术学校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279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中国高铁技能人才培养体系构建与实践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张志农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张重天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郭小青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刘颖琦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张启超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刘淑桢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胡丽丽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刘云硕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付广增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张良彪</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中国铁路总公司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北京交通大学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重构与引领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省级职业技能大赛综合改革的探索与创新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朱圣芳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镇伟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徐耀鸿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兰惠玲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元梅竹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禹诚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孙晓敏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董志远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马璐</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湖北省教育科学研究院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湖北工业职业技术学院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武汉船舶职业技术学院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湖北生态工程职业技术学院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武汉市第二轻工业学校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湖北科技职业学院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“4E”导航</w:t>
            </w:r>
            <w:r>
              <w:rPr>
                <w:rFonts w:hint="eastAsia" w:ascii="Times New Roman" w:hAnsi="Times New Roman" w:eastAsia="方正仿宋简体" w:cs="Times New Roman"/>
                <w:i w:val="0"/>
                <w:color w:val="000000"/>
                <w:kern w:val="0"/>
                <w:sz w:val="22"/>
                <w:szCs w:val="22"/>
                <w:u w:val="none"/>
                <w:lang w:val="en-US" w:eastAsia="zh-CN" w:bidi="ar"/>
              </w:rPr>
              <w:t xml:space="preserve"> </w:t>
            </w:r>
            <w:r>
              <w:rPr>
                <w:rFonts w:hint="default" w:ascii="Times New Roman" w:hAnsi="Times New Roman" w:eastAsia="方正仿宋简体" w:cs="Times New Roman"/>
                <w:i w:val="0"/>
                <w:color w:val="000000"/>
                <w:kern w:val="0"/>
                <w:sz w:val="22"/>
                <w:szCs w:val="22"/>
                <w:u w:val="none"/>
                <w:lang w:val="en-US" w:eastAsia="zh-CN" w:bidi="ar"/>
              </w:rPr>
              <w:t>生涯发展——构建普职融通教学体系的探索与实践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王建军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庞震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丁肃然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曹晓萍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刘亚坤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顾金兰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天津市红星职业中等专业学校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天津市第一轻工业学校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“德育银行”：中职学校德育管理新模式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单克胜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叶会乐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郑秋珠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陈继权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胡进盛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陈巨政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姜晓红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潘修谡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王昌东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温州市瓯海职业中专集团学校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浙江亚龙教育装备股份有限公司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“第一技能”培育：中职德育模式的创新与实践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何永刚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黄宏忠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高志伟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朱永涛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何月英</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杭州市富阳区职业教育中心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“双擎牵引，四轮驱动”汽车运用与维修专业人才培养模式创新与实践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蒋红梅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陶宏胜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袁学兵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吴幽</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重庆市立信职业教育中心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“应用开源、引入标准、共建共享”——中职电气专业网络学习空间建设与应用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张跃东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杨晓华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陈章余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纪慧蓉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竺兴妹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王国平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孟宪辉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赵志建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朱亚东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卜浏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江苏省南京工程高等职业学校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南京市玄武中等专业学校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南京上发电子有限公司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变“厌学”为“乐学”：中职“闯关教学”模式的探索与实践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王方鸣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马旭洲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陈胜莹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周高桦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陶婵婵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谈红叶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滕方敏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朱红群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劳国明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杜国平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陈华峰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杭州市临平职业高级中学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杭州市余杭区教育局教研室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华立科技股份有限公司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杭州大精机械制造有限公司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传承刘国钧“懂技术会管理”用人观，探索“双核并重双轨并进”人才培养模式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刘维俭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黄小璜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戴卫银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耿淬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邱逸峰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鲁永进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王玉梅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袁建春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马学果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皇甫大欢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常州刘国钧高等职业技术学校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创新校企合作模式，共育动漫产业人才</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庄铭星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黄梅香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苏传义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吴小菊</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厦门信息学校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289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创意引领技术 创新提升价值：“包班搭课”动漫专业人才培养模式改革与实践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邱青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史宪美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尧勇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陈佳玉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李兆雰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曾爱林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齐文海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方智锋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罗柳青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柯华坤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徐仕兴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邱兴华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高振荣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黄雁玲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晏丽娟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佛山市顺德区胡锦超职业技术学校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顺德职业技术学院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霍尔果斯墨家班影视有限公司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中山源骏工业设计有限公司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佛山市诺好电子商务有限公司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共商目标 重在过程 突出改进——职业学校教学质量评估体系构建与实践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查正和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匡瑛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徐寅伟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尚晓萍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杨长亮</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上海市教育评估院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光电仪器制造与维修专业“双主体培养立体化学习”人才培养模式的探究实践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邵莉芬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韩卫宏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吴海峰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吴礼法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郝小琳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时珍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陈宇军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金圣晨</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武汉市仪表电子学校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武汉华工正源光子技术有限公司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国家认同•技能定制•职后支持——内地西藏中职班“三位一体”育人模式探索</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陈定定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冯朋员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郭晓锋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陆志琴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戴免尤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徐湖川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邱世军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邵忠芳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乔先锋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王国利</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宁波市鄞州职业高级中学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行业标准引领下的“全贯穿、三融合”教学模式创新与实践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刘庆文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陈静玲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苏桂明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崔永娟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谌英娥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谢艳华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尹文君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文华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韦建猛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孙成田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广西城市建设学校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齐齐哈尔铁路工程学校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基于“云实训系统”的中职实训课堂教学形态探索与实践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宣琪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周宏米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佘运祥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陈亚萍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许倩倩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宋建杭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沈卫极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吴妍文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孙丽萍</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杭州市电子信息职业学校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杭州瑞祁广智信息技术有限公司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基于多元文化教育理论的四川“9+3”学校教育改革创新与实践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曾宁波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廖大凯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卢德生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周承琼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胡进雨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赖长春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谭崇杭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冉启全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邓宗胜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桂家红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成都铁路卫生学校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四川省宣汉职业中专学校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南江县小河职业中学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基于服务外包产业发展的客服人才培养体系探索与实践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冯俊芹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贾长河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闫新波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曹明元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朱郑建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吴明涛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张平安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効文颖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吉艳青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张培锦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张海利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高丽丽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贾艳梅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孔艳艳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洛阳市第四职业高中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北京华唐中科科技集团股份有限公司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洛阳市教育局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基于工作过程导向的现代学徒制藏民族手工艺工坊建设实践与创新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朱照红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罗布占堆</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拉萨市第二中等职业技术学校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基于混合所有制的中职电梯专业实训基地建设及运用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王云清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周伟林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高福明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王远捷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陈跃芬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葛志炎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江苏省溧阳市天目湖中等专业学校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江苏省溧阳市教师发展中心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江苏省溧阳中等专业学校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江苏溧阳宏达电梯培训有限公司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浙江亚龙教育装备股份有限公司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江苏省溧阳市发展和改革委员会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江苏省溧阳市财政局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江苏省溧阳市别桥镇人民政府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299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基于能力递进的中职专业教学标准研究与实践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吴甚其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王江清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李移伦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易启明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曾成志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舒底清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吴爱平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李杨</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湖南铁道职业技术学院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株洲中车时代电气股份有限公司半导体事业部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湖南汽车工程职业学院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汉寿县职业中等专业学校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基于生态学和系统工程的虚拟仿真实训基地设计与开发的实践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贲志宇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杨薇光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田延巍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张家宇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段兴盛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周纯宏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孙敏辰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李敬军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宋传忠</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沈阳市化工学校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基于学习成果的职业教育课程标准开发与实践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蒋春洋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仲涛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梁悦秋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沈阳师范大学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沈阳市旅游学校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激活•重构•自主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中职“唤醒德育”的探究与实践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王建科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沈佳乐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袁哲海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陶彩南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曹珍莲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王海涛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李春明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金飞燕</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浙江省宁海县高级职业技术中心学校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建立利益平衡机制，整体推进区域中职建筑工程施工专业教学改革的创新与实践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刘钦平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杨宗武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谭绍华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周文凭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李远祥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石国万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马文进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田冬梅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马小红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唐绪寿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刘海堰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唐传平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重庆工商学校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重庆市丰都县职业教育中心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重庆市渝北职业教育中心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重庆市石柱土家族自治县职业教育中心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重庆市统景职业中学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重庆市垫江县职业教育中心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重庆市育才职业教育中心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重庆浩元软件有限公司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教科研共同体：区域推进职教教科研水平的路径与机制创新实践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张金英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张灵仙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冉云芳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洪彬彬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梁甘冷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王黎明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陈亚萍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廖平才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杜国平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杭州市职业教育与成人教育研究室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杭州市中华职业教育社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浙江大学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杭州市交通职业高级中学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杭州市西湖职业高级中学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杭州市电子信息职业学校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杭州市萧山区第二中等职业学校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余杭区教育局教研室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名企引领、双元协同、四体融通——电子技术人才“S-U-C”培养模式改革</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朱德全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Koss Stefan（科思）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于泽元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吴文伦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林克松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程国建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杨士连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赵志章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唐绪龙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李长春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重庆市南川隆化职业中学校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西南大学教育学部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博西家用电器（中国）有限公司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融入中华优秀传统文化的中职公共艺术教育教学改革与实践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杜怡萍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李海东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王剑雄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郝大微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蒲文辉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邓文辉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范健华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唐保彰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广东省教育研究院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广州市纺织服装职业学校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尚上教育：中职生上进心培育的研究与创新实践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谭绍华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姜伯成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陈艳丽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谭莉莎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杨宗武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张俊生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彭茂辉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董庭富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周德竹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龙泽平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徐其镁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陈良彬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廖碧森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陈应纯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陈小林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廖承均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骆永华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邹峻生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刘大坤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杨泽中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黄远兵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王育恒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桂春林</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重庆市女子职业高级中学校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重庆市渝北职业教育中心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重庆工商学校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重庆市机械高级技工学校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重庆市云阳职业教育中心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重庆市第二交通技工学校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重庆市艺才技工学校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重庆市开州区职业教育中心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重庆市育才职业教育中心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重庆市丰都县职业教育中心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重庆市璧山职业教育中心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重庆市北碚职业教育中心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重庆市开州区巨龙中等职业技术学校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重庆市垫江职业教育中心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重庆市永川职业教育中心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重庆市渝中职业教育中心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重庆市大足职业教育中心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重庆市九龙坡职业教育中心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重庆市南川隆化职业中学校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重庆市万盛职业教育中心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系统设计、三次优化、融玩于学：中职微型游戏项目教学的研究与实践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崔志钰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陈向阳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周卫星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沙云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范丽萍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李秀丽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顾建东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季苏利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黄彩萍</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江苏省海门中等专业学校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南京中华中等专业学校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江苏省启东中等专业学校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江苏省徐州经贸高等职业学校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江苏省宿豫中等专业学校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309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校企共建教学工厂的探索与实践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朱建清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周新源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侯宏强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金志明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朱萍</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江苏省太仓中等专业学校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克恩-里伯斯(太仓)有限公司、慕贝尔汽车部件(太仓)有限公司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舍弗勒（中国）有限公司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海瑞恩精密技术（太仓）有限公司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校企协同共育汽车“售后英才”的创新与实践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周乐山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褚新浩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吴小玲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张海泉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李卫锋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南京金陵中等专业学校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华晨宝马汽车有限公司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需求导向、分类分层、双线并进——中职汽修专业人才培养供给侧改革与实践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王永莲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刘新江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何陶华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黄仕利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杨二杰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夏宇阳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熊瑛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张定国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阚有波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李文娟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四川交通运输职业学校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安莱（北京）汽车技术研究院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北京福田康明斯发动机有限公司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学教整合：职业学校信息技术类课程的教学改革实践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成洁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贾厚林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谈李清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赵震奇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陈秀芳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钮丽琴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席卫华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黄燕飞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何小泉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无锡机电高等职业技术学校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学伴科技(北京)有限公司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依托职教集团打造产教研深度融合模具制造技术高端人才培养平台的探索与实践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曹永浩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刘守春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彭志勇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胡丽英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尹兴河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卢绍平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谢汝亮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曾俊辉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余步辉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孔君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曹建华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东莞市机电工程学校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广东劲胜智能集团股份有限公司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广东隆凯股份有限公司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引领区域中职学校内涵发展的“四教一体”教研模式创新与实践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方绪军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逯长春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郑小军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陈晨明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邓朝霞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张成涛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王忠昌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史庭宇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穆家庆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韦伟松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李加旺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潘汝春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蓝海南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陈业淼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陆潇原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唐运忠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蓝雪芬</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广西职业教育发展研究中心（广西师范学院）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南宁职业技术学院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柳州市职业教育研究所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广西理工职业技术学校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北海市中等职业技术学校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河池市职业教育中心学校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北部湾职业技术学校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广西华侨学校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广西物资学校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横县职业教育中心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贵州省交通运输学校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与汽车名企深度融合的品牌专业建设与创新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简玉麟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周广春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胡晓勤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孙幼红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何本琼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向志伟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张生强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易建红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蔡希贵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武汉市交通学校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政府主导校企深度融入的区域性现代职业教育集团创新实践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戈弋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张珍明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庞春梗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李朝荣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王荣村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葛学亮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杨安栓</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合肥市教育科学研究院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合肥工业学校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合肥市经贸旅游学校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合肥职业技术学院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合肥学院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合肥市城乡建设职业教育教学指导委员会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安徽风之星投资控股有限责任公司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联宝（合肥）电子科技有限公司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西伟德宝业快可美建筑材料（合肥）有限公司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政校企联动•德知技并重——中职机电类专业人才培养实践的创新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曹志宏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陶华山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陆东明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阙明婧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蒋媛媛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蒋月红</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苏州高等职业技术学校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职业学校“联、融、延”仿真教学应用研究与实践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蒙俊健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陈朝新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兰松云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谈文洁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张志勇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林秀朋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袁晓华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李志红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严小敏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麦海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广西机电工业学校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319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中等职业教育专业系统化建设的理论与实践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张春雨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贲志宇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李凤香</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沈阳市教育研究院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中等职业学校“德育生活化”模式构建与实践探索</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邵佳洪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龚奇俊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韩杰博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林莉敏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苗钊宽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胡伟杰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孙一腾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田雪丹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蔡燕燕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徐光茹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邹杰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钱海军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浙江慈溪杭州湾中等职业学校（慈溪市技工学校）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慈溪市教育局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慈溪市人民检察院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宁波兴瑞电子科技股份有限公司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慈溪市钱海军志愿服务中心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中等职业学校多元人才培养模式研究与实践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4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郝艮虎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杨美英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郁晓霞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吴小杰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周亚中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武春婷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孙志全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严娟娣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张文玉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孙莉华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鲁海杰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包头机械工业职业学校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中等职业学校教学系统最优化模型构建与实施</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周新源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李莹德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王成忠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张照磊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杨红英</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江苏省太仓中等专业学校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中等职业学校中华优秀传统文化教材建设的研究与实践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曲春生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曲永栋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杜洪义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段朝霞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李宏伟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于敬红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杨志茗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牛晓丽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修红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刘晓敏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大连教育学院职业成人教师教育中心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辽宁师范大学出版社有限责任公司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中高职衔接五年制职业教育专业教学标准构建与实践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高居红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惠均芳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伊逊智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张素文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顾学福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王迎尉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白娟娟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米易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焦胜军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陕西省教育科学研究院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陕西机电职业技术学院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陕西省建筑材料工业学校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陕西省电子信息学校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眉县职业教育中心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陕西铁路工程职业技术学院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陕西交通职业技术学院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榆林市职业教育与成人教育研究会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中职电工电子类专业核心课程教学做一体化新形态教材建设与应用（教材）</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宋丽娜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杜德昌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赵素霞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崔金华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路坤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张春英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济南信息工程学校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高等教育出版社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中职机电专业“双场合一”教学模式的探索与实践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姜汉荣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李德方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姜进梅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袁丽英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支伟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朱新民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王小清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包旺华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曹振东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江苏省通州中等专业学校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江苏省职业技术教育科学研究中心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南通通力油泵有限公司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中职教育质量评价体系及保障机制研究与实践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闫志利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宗树兴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高玉峰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闫志军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贺字典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赵丽宏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玄远程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张冬梅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河北科技师范学院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河北省教育宣传中心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秦皇岛市中等专业学校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迁安市职业技术教育中心（迁安市技师学院</w:t>
            </w:r>
            <w:r>
              <w:rPr>
                <w:rFonts w:hint="default" w:ascii="Times New Roman" w:hAnsi="Times New Roman" w:eastAsia="方正仿宋简体" w:cs="Times New Roman"/>
                <w:i w:val="0"/>
                <w:color w:val="000000"/>
                <w:kern w:val="0"/>
                <w:sz w:val="22"/>
                <w:szCs w:val="22"/>
                <w:u w:val="none"/>
                <w:vertAlign w:val="superscript"/>
                <w:lang w:val="en-US" w:eastAsia="zh-CN" w:bidi="ar"/>
              </w:rPr>
              <w:t>*</w:t>
            </w:r>
            <w:r>
              <w:rPr>
                <w:rStyle w:val="16"/>
                <w:rFonts w:hint="default" w:ascii="Times New Roman" w:hAnsi="Times New Roman" w:eastAsia="方正仿宋简体" w:cs="Times New Roman"/>
                <w:lang w:val="en-US" w:eastAsia="zh-CN" w:bidi="ar"/>
              </w:rPr>
              <w:t>）</w:t>
            </w:r>
            <w:r>
              <w:rPr>
                <w:rStyle w:val="16"/>
                <w:rFonts w:hint="eastAsia" w:ascii="Times New Roman" w:hAnsi="Times New Roman" w:eastAsia="方正仿宋简体" w:cs="Times New Roman"/>
                <w:lang w:val="en-US" w:eastAsia="zh-CN" w:bidi="ar"/>
              </w:rPr>
              <w:t>，</w:t>
            </w:r>
            <w:r>
              <w:rPr>
                <w:rStyle w:val="16"/>
                <w:rFonts w:hint="default" w:ascii="Times New Roman" w:hAnsi="Times New Roman" w:eastAsia="方正仿宋简体" w:cs="Times New Roman"/>
                <w:lang w:val="en-US" w:eastAsia="zh-CN" w:bidi="ar"/>
              </w:rPr>
              <w:t>唐山市丰润区综合职业技术教育中心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中职汽车专业“三面并建、五域融合”专业文化育人模式的探索与实践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杨建良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谢永东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徐兴振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苏州建设交通高等职业技术学校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329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中职校“三化五路三景”国际化人才培养体系的构建与实践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秦益霖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周献珍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刘洪亮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赵雪飞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史剑锋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王美玲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陈梦曦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胡恒文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申松姿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季全保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陈勇华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童方云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贺兴初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田一聚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常州旅游商贸高等职业技术学校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江苏省教育国际交流服务中心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中国民俗学会餐饮文化研究专业委员会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常州富都青枫苑宾馆有限公司/常州香格里拉大酒店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常州旅游文化研究院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常州蒲公英国际旅行社有限公司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中职新设专业快速达到国际先进水平的创新实践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卞建鸿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沈小毓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韩晓艳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罗淑敏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范国轩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张信强</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上海市杨浦职业技术学校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上海汽车集团股份有限公司培训中心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上海汽车集团股份有限公司乘用车分公司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瑞典卡尔拉得汽车系统（北京）有限公司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英国路丁顿商务信息咨询(上海)有限公司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遵义市教育局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正安县中等职业学校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中职学校动漫专业漫画课程项目化教学行动研究与实践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叶喜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杨潮喜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肖胜阳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廖育坚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陈穗华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东莞市电子科技学校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东莞市海霖动画制作有限公司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“四我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五位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7S”校企家协同培育学生综合职业素养的探索实践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王稼伟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曾海娟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杨劲平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过磊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唐文波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杨公海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陈庆胜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朱晓林</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无锡机电高等职业技术学校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一汽解放汽车有限公司无锡柴油机厂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无锡威孚高科技集团股份有限公司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创建产教共同体  实施“有用、有趣、有效”教学综合改革</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段福生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郑艳秋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贾光宏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叶玉曼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周林娥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杨蕊竹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张翔</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北京市昌平职业学校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创新人才培养模式，培育音乐专业国际化人才</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孙铭红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周铭恩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强巍昊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李大力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张琼</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上海音乐学院附属中等音乐专科学校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大师工作室引领下的非物质文化遗产传承人培养实践与创新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臧其林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施伟萍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谢兰曼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秦海锋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应喆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王怀岑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陈太钟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孙号龙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简祖平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苏州旅游与财经高等职业技术学校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江苏农林职业技术学院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四川省旅游学校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弘扬中华竹艺、发展乡村经济的社区职教改革路径</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王元珑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王素君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赵雪梅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邓燕红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胡开勇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赵家骥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陈云华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眉山职业技术学院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成都师范学院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青神川南农村社区学院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四川商务职业学院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眉山市教育科学研究所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四川省青神县云华竹旅有限公司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四川省青神中等职业学校（四川青神竹编艺术职业学校）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基于海派餐饮文化的中职烹饪专业人才“精致化培养”探索与实践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李小华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龚红兵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张桂芳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施雯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包凌岚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周延河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侯越峰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蔡圣明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张鹤萍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于洁</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上海市商贸旅游学校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建农地•引农时•仿农事——中职园林专业高技能人才培养模式的探索与实践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杨琼飞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夏茂忠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夏嘉平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屠伟伟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葛春灵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张庆宝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罗金花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谢维瑾</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杭州市旅游职业学校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339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践行现代学徒制  蕴育非遗传承人——现代杭帮菜传人培养模式创新实践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高志刚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唐林达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龚志强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胡忠英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韩利平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包红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李霄谷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杭州市中策职业学校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杭州饮食服务集团有限公司杭州知味观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龙岩市中职学校学生多元星级评价的创新实践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张曙辉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沈惠芳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张先琳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罗少荣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冯宝庆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吴晓磊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范楚丹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叶卫民</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龙岩市职业技术教育与就业指导中心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龙岩华侨职业中专学校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民族地区新型农民个性化培训协同联动机制构建与实践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杨政水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黄雪飞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李吉祥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陈继尧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张华琦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田景涛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顾昌华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侯彦双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付海兰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黄义君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龙阳高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杨明玉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宁凯林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王孝利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梁广洪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王海扬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铜仁市技工学校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铜仁职业技术学院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中央农业广播学校铜仁分校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贵州梵净山生态农业股份有限公司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贵州华以农业科技有限公司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“分层次、多形式”工学结合人才培养模式的探索与实践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刘建平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张燕文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陈高路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陆文美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魏安莉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齐忠志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林志伟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李贤林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罗伟祥</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广州市交通运输职业学校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“三轮驱动、三外贯穿” 创新中职商务外语专业实践教学模式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何莉娜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高国兴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金南辉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胡靖华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王丹宁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洋森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钱玉婷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上海市工商外国语学校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基于岗位对接、能力递进的中高职护理专业衔接课程体系构建与实践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刘端海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谷道宗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韦统友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尹小艳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何裕友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滕州市中等职业教育中心学校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枣庄科技职业学院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基于效能提升的中职酒店实习教学体系构建与实践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董家彪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曾小力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朱小彤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黄伟钊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罗长春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杨书帆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韩玉灵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许洁超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朱靓</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广东省旅游职业技术学校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广州南沙大酒店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北京第二外国语学院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广州蓝豆软件科技有限公司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面向人人、多重选择、因材施教——农村中职校区别化教学改革的探索与实践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孔祥富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赵建康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张正珏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叶昌宝</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江苏省句容中等专业学校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面向人人、体验职业、多元发展——“学生职业体验”体系的创设与实践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周齐佩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吴振翼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劳晓芸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李小华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查正和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张巨浪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徐寅伟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孙日强</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上海市教育委员会教育技术装备中心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上海中等职业教育“双证融通”专业教学改革实践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于兰英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孙兴旺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曾海霞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黄玉璟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谭移民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应宏芳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柳叶青</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上海市教育委员会教学研究室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349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职业学校“现代班组长型”人才培养模式的构建与实践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潘永惠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张庆堂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周亚娟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吉敏生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江苏省江阴中等专业学校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江阴职业技术学院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江苏海澜集团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中餐烹饪教学标准的推广与实践——鲁班工坊英国案例</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刘恩丽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张再谦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崔春立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于宏建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张亚昆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练滨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张亚杰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吴正熙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邢效兵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冯文忠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唐巨颖</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天津市经济贸易学校（原天津市第二商业学校）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中餐烹饪专业“三级融合”综合实训项目体系开发与实践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范春玥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杨志华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向军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牛京刚</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北京市劲松职业高中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中等职业学校学生职业素养护照的研究与实践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程彬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何健勇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王素芳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史晓鹤</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北京市商业学校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中国特色新型职业农民培育“一模式四体系一机制”整体解决方案的创新与实践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齐国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巫建华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童濛濛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魏亚萍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姚景瀚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王伯文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陈永民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姜家献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余志雄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欧高政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司洋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任庆帅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王志远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王桂军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金广慧</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中央农业广播电视学校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山东省农业广播电视学校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江苏农林职业技术学院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福建农业职业技术学院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广西大学农学院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隆平高科信息技术（北京）有限公司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山东省农业广播电视学校临沂市分校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山东省农业广播电视学校长清区分校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中职涉农专业“项目主题式”课程资源开发与应用——以园林绿化专业为例</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罗统碧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朱德全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李天容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林安全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王正青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陈应纯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郑玉红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贺贵川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潘红宇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潘渝冬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朱小玲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费明卫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周本勋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重庆市北碚职业教育中心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西南大学教育学部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重庆本勋园林绿化工程有限公司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中职物流专业“平台支撑、五元联动”现代学徒制实践教学评价体系研究与实践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于家臻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吴洪艳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周健康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毛艳丽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孙中升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翟雅楠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李忠臣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任云杰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蓝仁昌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王建斌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牛纪虎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马高梅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吴琼</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山东省潍坊商业学校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东莞环众物流咨询有限公司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潍坊顺丰速运有限公司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山东潍坊百货集团股份有限公司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中职学生心理危机干预系统构建的实证研究</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周洪波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李玉芳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王冬桂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许秀军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杨正平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衡水卫生学校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“双主体、三进阶、习‘贯’始终”中职康复治疗技术人才培养模式探索与实践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沈爱明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濮海慧</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姜声扬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沈建新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毛春芳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卫燕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何黄燕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花佳佳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王俊杰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宋新建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肖玉华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时费翔</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江苏省南通卫生高等职业技术学校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南通市第六人民医院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南通市第二人民医院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“幸福职教”理念下的学生乐学、教师乐教体系建设探索与实践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王家青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王文举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黄生龙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华福年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徐晓松</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长春职业技术学校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359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导游服务专业“FACE型教学做一体化”人才培养模式探索与实践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陈春福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李旭芳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朱德林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张莎莎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龙彦娟</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海南省旅游学校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地方特色文化融入中等职业教育公共课教学的研究与实践——以湖南为案例</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王江清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陈拥贤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彭文胜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吴甚其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陈桂林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阚柯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毕树沙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王艳艳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温宇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薛春玲</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湖南省教育科学研究院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高等教育出版社有限公司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互联网时代中职数学课程体系的建设与实践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陆泽贵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贾瑞武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薛春玲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李慧媛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陈士芹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闻达人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刘榕兰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黄奕农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范忻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吴春禹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张德发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周新华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张春凤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鹿继梅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王智海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陈淑婷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梁长明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秦一梅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邱汝杰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邢军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黄国栋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胡春杰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刘庆涛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靳慧哲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唐秀云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吴柱石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吴晶晶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李太珍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朱建鹏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陶晓燕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吕志攀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翁涛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宋琳琳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兰玉萍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高春燕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李玉芹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左宽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闫宇辉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济南市教育教学研究院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高等教育出版社有限公司</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济南市历城职业中等专业学校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基于技能工作室的技能教学模式创新与实践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胡小平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刘仁峰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刘云波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刘小荣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赖勋忠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匡文锋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黄河帆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辛诚琨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宋宝屏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郭小春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黎惟梁</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江西省电子信息工程学校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基于私有云平台的中职会计专业混合式教学模式研究与实践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赵中泰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孙中升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耿秀芳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隋玉亮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魏晓辉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韩中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潘晓丽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张立新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苏毓娟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于英霞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栾玉梅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顾爽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杨丽艳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刘金福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山东省潍坊商业学校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北京伴学科技有限公司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基于脱贫攻坚的农民种养技术精准培训研究与实践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王纯国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赵骏新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李芳敏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蒋漓生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梁桂</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黄志善</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廖福振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冷毕丹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叶婷婷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江剑波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李运光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韦语丹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刘佑东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广西柳州畜牧兽医学校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精准对接，实战引领，面向小微企业的中职会计专业人才培养模式改革与实践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张丽珍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何德显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黄春荣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唐锡海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罗昌金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潘汝春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陆昊民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黄隽梅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农丽艳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蓝坤程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陆莹颖</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卢俊林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卢澄林</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广西物资学校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广西职业教育发展研究中心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广西中智税务师事务所有限公司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科研引领“四项改革”破解赛教“两张皮”的研究与实践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姜伯成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夏惠玲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傅渝稀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周永平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常献贞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谭绍华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韦永胜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刘生亮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杨琼霞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姜正友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阳兴见</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重庆市九龙坡职业教育中心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重庆市巴南职业教育中心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重庆市渝中职业教育中心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重庆市开州区职业教育中心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重庆市工艺美术学校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重庆市立信职业教育中心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重庆市经贸中等专业学校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熟手—能手—高手：中职学校“塔型进阶式”人才培养模式的探索与实践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张德成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梁甘冷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沈佳乐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丁玲丽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厉志光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应旭萍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许水文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徐灵杰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吴燕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夏艳丽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江政</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杭州市西湖职业高级中学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小葫芦，大教学——引进“非遗项目”构建复合型人才培养新平台</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李志良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廖平才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谢雨辰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朱叶峰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陈金贤</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杭州市萧山区第二中等职业学校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369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浙江省中职“选择性”课程改革的整体设计与实践探索</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朱永祥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程江平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崔陵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俞佳飞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沈佳乐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庄曼丽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庞志康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许宝良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张建国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于丽娟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陈晓燕</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庞君芳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浙江省教育科学研究院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浙江省教育厅职成教教研室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政府引导、机制调控、产教融合——烟台市职业教育集团化办学模式的创新与实践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段威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周丽杰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于伟海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王利明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潘玉鹏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王小朋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姬海燕</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烟台市职业教育研究室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烟台市教育局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烟台职业学院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烟台经济学校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山东新影教育咨询服务有限公司（时光坐标山东教育公司）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1"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中职生职业核心素养评价体系的开发及应用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方健华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冯志刚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朱亚林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徐年华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朱灿明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曹鸿骅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谢传兵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廖文杰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殷树凤</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江苏省教育科学研究院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江苏省如皋第一中等专业学校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苏州评弹学校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南京中华中等专业学校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江苏省昆山第二中等专业学校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江苏省徐州财经高等职业技术学校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南京商业学校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中职学校地方特色专业建设探究与实践——以陶瓷工艺专业为例</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郭米红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丁佳富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荣志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朱树桃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喻池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宋华青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瞿蓓</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洪昌任</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黄登高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朱晔婷</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醴陵市陶瓷烟花职业技术学校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中职学校物流和电商专业“一体三维  协同发展”人才培养模式的创新与实践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严少青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田中宝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覃忠健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朱燕萍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彭翔英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蔡建忠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丁琪</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佛山市南海区信息技术学校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参照“双元制” 采用德国标准 创建“口腔修复工艺专业”多元立体评价模式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罗基保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郎庆玲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刘巧玲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高汉杰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宋巍巍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庄勇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董玉杰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曲桂华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黑龙江省林业卫生学校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技艺道融合：基于大足石刻的民间传统工艺专业产教融合建设探索实践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徐其镁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杨朝均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罗在兵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伍天泽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康道德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王生兵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谭绍华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刘能风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姜云海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李蓥君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罗惠芝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龙岗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段勇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重庆市大足职业教育中心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校企集群双主体治理下“产学教研创”综合体人才培养研究与实践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邓国民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张秀华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王立职</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谭淑红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山崴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张跃良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安如磐</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大连商业学校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大连市商业联合总会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大连职工大学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职业学校“小师傅制”技能培养模式的构建与实践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南亲江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张益飞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张跃东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孟宪辉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王化旭</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竺兴妹</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许曙青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陈向阳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徐伟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赵志建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陈章余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朱亚东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丁莉东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袁媛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江苏省南京工程高等职业学校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标准引领 工学轮转 大师带动 基地融合——烹饪专业人才培养模式研究与实践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艾翠林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王炎超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常福曾</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杨孝刘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查筠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况野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武汉市第一商业学校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379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茶叶生产与加工专业双季双历双场域柔性迁徙式复合化人才培养模式创新与实践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何仁聘</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冉茂垠</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曾彪</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程静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罗红玉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阳兴见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谭昆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重庆市经贸中等专业学校</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重庆市农业科学院茶叶研究所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基于产品实现中职“问题驱动、双能并进”技能教学改革实践与探索</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贺陆军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郝红花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刘春风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关丽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赵国东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姚林英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陆元杰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刘鲁刚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项建峰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平湖市职业中等专业学校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以学生为中心的“双本一融”人才培养模式构建与实施</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王福利</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赵云刚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付建玲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曲立斌</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吉林女子学校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中职茶艺与茶营销专业“二合一</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三阶段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双情境”人才培养模式探索与实践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吴浩宏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陈丽敏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管宛嫦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张鸣秋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王梦圆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麦振枝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白碧珍</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齐冬晴</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广州市旅游商务职业学校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战区联合作战基本理论课程创新与实践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董连山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方林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王勇男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周德旺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郐舟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汪洪友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秦永刚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王效刚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任建奇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国防大学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模块化专题式联合勤务人才任职培训课程体系的创建与实践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孙继承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包学兵</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杨卓轶</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黄星龙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翟珂光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邓海龙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刘斌</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国防大学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指挥信息系统全系统全要素全流程集成教学改革创新与实践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邹自力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王梦麟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鲁云军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刘次仿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周学全</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国防科技大学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面向弹药全寿命保障需求，创建军队特色弹药装备人才培养体系</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刘尚合</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安振涛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高欣宝</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齐杏林</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宣兆龙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高兴勇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雷彬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许路铁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李天鹏</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陆军工程大学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以赛促训，推进生长干部军事基础训练实战化</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贾卫</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赵云凯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田东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王保华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巩平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马继政</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陆军工程大学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军用控制工程学科专业领域教员队伍建设的探索与实践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常天庆</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黄应清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谢永成</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李光升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王钦钊</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易瑔</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马晓军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张奎山</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吕强</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陆军装甲兵学院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389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防空兵地空导弹专业课程体系建设与实践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万明杰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李毓辉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马士友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井祥鹤</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朱性彬</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李志军</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陆军炮兵防空兵学院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390</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打造平战兼容型核辐射监测课程体系的探索与实践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王百荣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杨忠平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刘克平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高静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南宏杰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来永芳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黄伟奇</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沈春霞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鲁远</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陆军防化学院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着眼航母编队体系作战能力生成，不断提升编队指挥军官培养效益</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翁赛飞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叶敬礼</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李运强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严必虎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张振全</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孙文欣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尹晓飞</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李龙辉</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海军指挥学院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“典型课例培育牵引”的教学改革推进机制研究与实践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周志刚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李淑华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赵宏强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张晓东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刁军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祝华远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陈跃良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于春风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海军航空大学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创建两栖作战理论体系，培养两栖作战指挥人才的探索与实践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周智超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李中良</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刘兆平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张年春</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陈松辉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郑先超</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海军陆战队训练基地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着眼实战化教学需要</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构建空军中级指挥军官任职培训新型课程体系</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李洋</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张海峰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马德亮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刘侃</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李子军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陈厚金</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李云智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李彦明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空军指挥学院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“前伸后延式”新装备人才培养模式创新与实践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陈杰生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刘志杰</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王金博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杨国哲</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瞿珏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付全喜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赵杰</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空军工程大学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“平战一体，以战为主”的战现场急救防护教学训练体系</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李开荣</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张刚</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叶晓龙</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彭开男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邱亮</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刘辉</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李云果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卫春海</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刘谋友</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空军军医大学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遵循为战教战要求，突出核心能力培养，创建火箭军作战指挥实战化教学模式</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鲍伟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刘华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夏军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曹素平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胡小青</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郭平</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刁光明</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火箭军指挥学院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398</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面向新型军事航天人才培养的作战理论与作战模拟系列教材建设与运用</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冯书兴</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于小红</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李智</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廖学军</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秦大国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王鹏</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曹裕华</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蔡远文</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战略支援部队航天工程大学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399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武警部队处置重大事件指挥教学研究与实践</w:t>
            </w:r>
          </w:p>
        </w:tc>
        <w:tc>
          <w:tcPr>
            <w:tcW w:w="5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陈卫东</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任士学</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林振国</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杨天毅</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张立伟</w:t>
            </w:r>
            <w:r>
              <w:rPr>
                <w:rFonts w:hint="eastAsia" w:ascii="Times New Roman" w:hAnsi="Times New Roman" w:eastAsia="方正仿宋简体" w:cs="Times New Roman"/>
                <w:i w:val="0"/>
                <w:color w:val="000000"/>
                <w:kern w:val="0"/>
                <w:sz w:val="22"/>
                <w:szCs w:val="22"/>
                <w:u w:val="none"/>
                <w:lang w:val="en-US" w:eastAsia="zh-CN" w:bidi="ar"/>
              </w:rPr>
              <w:t>，</w:t>
            </w:r>
            <w:r>
              <w:rPr>
                <w:rFonts w:hint="default" w:ascii="Times New Roman" w:hAnsi="Times New Roman" w:eastAsia="方正仿宋简体" w:cs="Times New Roman"/>
                <w:i w:val="0"/>
                <w:color w:val="000000"/>
                <w:kern w:val="0"/>
                <w:sz w:val="22"/>
                <w:szCs w:val="22"/>
                <w:u w:val="none"/>
                <w:lang w:val="en-US" w:eastAsia="zh-CN" w:bidi="ar"/>
              </w:rPr>
              <w:t>巨化平</w:t>
            </w:r>
          </w:p>
        </w:tc>
        <w:tc>
          <w:tcPr>
            <w:tcW w:w="4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outlineLvl w:val="9"/>
              <w:rPr>
                <w:rFonts w:hint="default" w:ascii="Times New Roman" w:hAnsi="Times New Roman" w:eastAsia="方正仿宋简体" w:cs="Times New Roman"/>
                <w:i w:val="0"/>
                <w:color w:val="000000"/>
                <w:sz w:val="22"/>
                <w:szCs w:val="22"/>
                <w:u w:val="none"/>
              </w:rPr>
            </w:pPr>
            <w:r>
              <w:rPr>
                <w:rFonts w:hint="default" w:ascii="Times New Roman" w:hAnsi="Times New Roman" w:eastAsia="方正仿宋简体" w:cs="Times New Roman"/>
                <w:i w:val="0"/>
                <w:color w:val="000000"/>
                <w:kern w:val="0"/>
                <w:sz w:val="22"/>
                <w:szCs w:val="22"/>
                <w:u w:val="none"/>
                <w:lang w:val="en-US" w:eastAsia="zh-CN" w:bidi="ar"/>
              </w:rPr>
              <w:t>武警工程大学</w:t>
            </w:r>
          </w:p>
        </w:tc>
      </w:tr>
    </w:tbl>
    <w:p>
      <w:pPr>
        <w:jc w:val="both"/>
        <w:rPr>
          <w:rFonts w:hint="eastAsia" w:ascii="黑体" w:hAnsi="黑体" w:eastAsia="黑体" w:cs="黑体"/>
          <w:color w:val="000000"/>
          <w:kern w:val="0"/>
          <w:sz w:val="32"/>
          <w:szCs w:val="32"/>
          <w:lang w:eastAsia="zh-CN"/>
        </w:rPr>
      </w:pPr>
      <w:r>
        <w:rPr>
          <w:rFonts w:hint="eastAsia" w:ascii="Times New Roman" w:hAnsi="Times New Roman" w:eastAsia="方正仿宋简体" w:cs="Times New Roman"/>
          <w:i w:val="0"/>
          <w:color w:val="000000"/>
          <w:kern w:val="0"/>
          <w:sz w:val="22"/>
          <w:szCs w:val="22"/>
          <w:u w:val="none"/>
          <w:lang w:val="en-US" w:eastAsia="zh-CN" w:bidi="ar"/>
        </w:rPr>
        <w:t>注：</w:t>
      </w:r>
      <w:r>
        <w:rPr>
          <w:rFonts w:hint="default" w:ascii="Times New Roman" w:hAnsi="Times New Roman" w:eastAsia="方正仿宋简体" w:cs="Times New Roman"/>
          <w:i w:val="0"/>
          <w:color w:val="000000"/>
          <w:kern w:val="0"/>
          <w:sz w:val="22"/>
          <w:szCs w:val="22"/>
          <w:u w:val="none"/>
          <w:vertAlign w:val="superscript"/>
          <w:lang w:val="en-US" w:eastAsia="zh-CN" w:bidi="ar"/>
        </w:rPr>
        <w:t>*</w:t>
      </w:r>
      <w:r>
        <w:rPr>
          <w:rFonts w:hint="eastAsia" w:ascii="Times New Roman" w:hAnsi="Times New Roman" w:eastAsia="方正仿宋简体" w:cs="Times New Roman"/>
          <w:i w:val="0"/>
          <w:color w:val="000000"/>
          <w:kern w:val="0"/>
          <w:sz w:val="22"/>
          <w:szCs w:val="22"/>
          <w:u w:val="none"/>
          <w:lang w:val="en-US" w:eastAsia="zh-CN" w:bidi="ar"/>
        </w:rPr>
        <w:t>属技工学校</w:t>
      </w:r>
      <w:r>
        <w:rPr>
          <w:rFonts w:hint="eastAsia" w:ascii="黑体" w:hAnsi="黑体" w:eastAsia="黑体" w:cs="黑体"/>
          <w:color w:val="000000"/>
          <w:kern w:val="0"/>
          <w:sz w:val="32"/>
          <w:szCs w:val="32"/>
          <w:lang w:eastAsia="zh-CN"/>
        </w:rPr>
        <w:br w:type="page"/>
      </w:r>
    </w:p>
    <w:p>
      <w:pPr>
        <w:jc w:val="center"/>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三、</w:t>
      </w:r>
      <w:r>
        <w:rPr>
          <w:rFonts w:hint="default" w:ascii="Times New Roman" w:hAnsi="Times New Roman" w:eastAsia="黑体" w:cs="Times New Roman"/>
          <w:color w:val="000000"/>
          <w:kern w:val="0"/>
          <w:sz w:val="32"/>
          <w:szCs w:val="32"/>
        </w:rPr>
        <w:t>2018</w:t>
      </w:r>
      <w:r>
        <w:rPr>
          <w:rFonts w:hint="eastAsia" w:ascii="黑体" w:hAnsi="黑体" w:eastAsia="黑体" w:cs="黑体"/>
          <w:color w:val="000000"/>
          <w:kern w:val="0"/>
          <w:sz w:val="32"/>
          <w:szCs w:val="32"/>
        </w:rPr>
        <w:t>年高等教育国家级教学成果奖</w:t>
      </w:r>
      <w:r>
        <w:rPr>
          <w:rFonts w:hint="eastAsia" w:ascii="黑体" w:hAnsi="黑体" w:eastAsia="黑体" w:cs="黑体"/>
          <w:color w:val="000000"/>
          <w:kern w:val="0"/>
          <w:sz w:val="32"/>
          <w:szCs w:val="32"/>
          <w:lang w:eastAsia="zh-CN"/>
        </w:rPr>
        <w:t>获奖项目名单</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ascii="黑体" w:hAnsi="黑体" w:eastAsia="黑体" w:cs="宋体"/>
          <w:color w:val="000000"/>
          <w:kern w:val="0"/>
          <w:sz w:val="29"/>
          <w:szCs w:val="29"/>
        </w:rPr>
      </w:pPr>
      <w:r>
        <w:rPr>
          <w:rFonts w:hint="eastAsia" w:ascii="黑体" w:hAnsi="黑体" w:eastAsia="黑体" w:cs="宋体"/>
          <w:color w:val="000000"/>
          <w:kern w:val="0"/>
          <w:sz w:val="29"/>
          <w:szCs w:val="29"/>
        </w:rPr>
        <w:t>特等奖（</w:t>
      </w:r>
      <w:r>
        <w:rPr>
          <w:rFonts w:hint="default" w:ascii="Times New Roman" w:hAnsi="Times New Roman" w:eastAsia="黑体" w:cs="Times New Roman"/>
          <w:color w:val="000000"/>
          <w:kern w:val="0"/>
          <w:sz w:val="29"/>
          <w:szCs w:val="29"/>
        </w:rPr>
        <w:t>2</w:t>
      </w:r>
      <w:r>
        <w:rPr>
          <w:rFonts w:hint="eastAsia" w:ascii="黑体" w:hAnsi="黑体" w:eastAsia="黑体" w:cs="宋体"/>
          <w:color w:val="000000"/>
          <w:kern w:val="0"/>
          <w:sz w:val="29"/>
          <w:szCs w:val="29"/>
        </w:rPr>
        <w:t>项）</w:t>
      </w:r>
    </w:p>
    <w:tbl>
      <w:tblPr>
        <w:tblStyle w:val="6"/>
        <w:tblW w:w="14674" w:type="dxa"/>
        <w:tblInd w:w="0" w:type="dxa"/>
        <w:tblLayout w:type="fixed"/>
        <w:tblCellMar>
          <w:top w:w="0" w:type="dxa"/>
          <w:left w:w="108" w:type="dxa"/>
          <w:bottom w:w="0" w:type="dxa"/>
          <w:right w:w="108" w:type="dxa"/>
        </w:tblCellMar>
      </w:tblPr>
      <w:tblGrid>
        <w:gridCol w:w="1048"/>
        <w:gridCol w:w="4440"/>
        <w:gridCol w:w="5136"/>
        <w:gridCol w:w="4050"/>
      </w:tblGrid>
      <w:tr>
        <w:tblPrEx>
          <w:tblLayout w:type="fixed"/>
          <w:tblCellMar>
            <w:top w:w="0" w:type="dxa"/>
            <w:left w:w="108" w:type="dxa"/>
            <w:bottom w:w="0" w:type="dxa"/>
            <w:right w:w="108" w:type="dxa"/>
          </w:tblCellMar>
        </w:tblPrEx>
        <w:trPr>
          <w:trHeight w:val="492"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黑体" w:hAnsi="黑体" w:eastAsia="黑体" w:cs="宋体"/>
                <w:color w:val="000000"/>
                <w:kern w:val="0"/>
                <w:sz w:val="22"/>
                <w:szCs w:val="22"/>
              </w:rPr>
            </w:pPr>
            <w:r>
              <w:rPr>
                <w:rFonts w:hint="eastAsia" w:ascii="黑体" w:hAnsi="黑体" w:eastAsia="黑体" w:cs="宋体"/>
                <w:color w:val="000000"/>
                <w:kern w:val="0"/>
                <w:sz w:val="22"/>
                <w:szCs w:val="22"/>
              </w:rPr>
              <w:t>序号</w:t>
            </w:r>
          </w:p>
        </w:tc>
        <w:tc>
          <w:tcPr>
            <w:tcW w:w="44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成果名称</w:t>
            </w:r>
          </w:p>
        </w:tc>
        <w:tc>
          <w:tcPr>
            <w:tcW w:w="513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完成人</w:t>
            </w:r>
          </w:p>
        </w:tc>
        <w:tc>
          <w:tcPr>
            <w:tcW w:w="40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完成单位</w:t>
            </w:r>
          </w:p>
        </w:tc>
      </w:tr>
      <w:tr>
        <w:tblPrEx>
          <w:tblLayout w:type="fixed"/>
          <w:tblCellMar>
            <w:top w:w="0" w:type="dxa"/>
            <w:left w:w="108" w:type="dxa"/>
            <w:bottom w:w="0" w:type="dxa"/>
            <w:right w:w="108" w:type="dxa"/>
          </w:tblCellMar>
        </w:tblPrEx>
        <w:trPr>
          <w:trHeight w:val="570" w:hRule="atLeast"/>
        </w:trPr>
        <w:tc>
          <w:tcPr>
            <w:tcW w:w="1048"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w:t>
            </w:r>
          </w:p>
        </w:tc>
        <w:tc>
          <w:tcPr>
            <w:tcW w:w="44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以课堂教学改革为突破口的一流本科教育川大实践</w:t>
            </w:r>
          </w:p>
        </w:tc>
        <w:tc>
          <w:tcPr>
            <w:tcW w:w="5136"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谢和平</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步宏</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张红伟</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李中锋</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冉桂琼</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周琳</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杨军</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冉蓉</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胡娜</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夏建钢</w:t>
            </w:r>
          </w:p>
        </w:tc>
        <w:tc>
          <w:tcPr>
            <w:tcW w:w="40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四川大学</w:t>
            </w:r>
          </w:p>
        </w:tc>
      </w:tr>
      <w:tr>
        <w:tblPrEx>
          <w:tblLayout w:type="fixed"/>
          <w:tblCellMar>
            <w:top w:w="0" w:type="dxa"/>
            <w:left w:w="108" w:type="dxa"/>
            <w:bottom w:w="0" w:type="dxa"/>
            <w:right w:w="108" w:type="dxa"/>
          </w:tblCellMar>
        </w:tblPrEx>
        <w:trPr>
          <w:trHeight w:val="570" w:hRule="atLeast"/>
        </w:trPr>
        <w:tc>
          <w:tcPr>
            <w:tcW w:w="1048"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w:t>
            </w:r>
          </w:p>
        </w:tc>
        <w:tc>
          <w:tcPr>
            <w:tcW w:w="44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深度融合信息技术的高校人才培养体系重构与探索实践</w:t>
            </w:r>
          </w:p>
        </w:tc>
        <w:tc>
          <w:tcPr>
            <w:tcW w:w="5136"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杨宗凯</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彭南生</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刘建清</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李鸿飞</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吴砥</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杨浩</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曹阳</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胡慧洁</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郑伦楚</w:t>
            </w:r>
          </w:p>
        </w:tc>
        <w:tc>
          <w:tcPr>
            <w:tcW w:w="40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华中师范大学</w:t>
            </w:r>
          </w:p>
        </w:tc>
      </w:tr>
    </w:tbl>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ascii="黑体" w:hAnsi="黑体" w:eastAsia="黑体" w:cs="宋体"/>
          <w:color w:val="000000"/>
          <w:kern w:val="0"/>
          <w:sz w:val="29"/>
          <w:szCs w:val="29"/>
        </w:rPr>
      </w:pPr>
      <w:r>
        <w:rPr>
          <w:rFonts w:hint="eastAsia" w:ascii="黑体" w:hAnsi="黑体" w:eastAsia="黑体" w:cs="宋体"/>
          <w:color w:val="000000"/>
          <w:kern w:val="0"/>
          <w:sz w:val="29"/>
          <w:szCs w:val="29"/>
        </w:rPr>
        <w:t>一等奖（</w:t>
      </w:r>
      <w:r>
        <w:rPr>
          <w:rFonts w:hint="default" w:ascii="Times New Roman" w:hAnsi="Times New Roman" w:eastAsia="黑体" w:cs="Times New Roman"/>
          <w:color w:val="000000"/>
          <w:kern w:val="0"/>
          <w:sz w:val="29"/>
          <w:szCs w:val="29"/>
        </w:rPr>
        <w:t>50</w:t>
      </w:r>
      <w:r>
        <w:rPr>
          <w:rFonts w:hint="eastAsia" w:ascii="黑体" w:hAnsi="黑体" w:eastAsia="黑体" w:cs="宋体"/>
          <w:color w:val="000000"/>
          <w:kern w:val="0"/>
          <w:sz w:val="29"/>
          <w:szCs w:val="29"/>
        </w:rPr>
        <w:t>项）</w:t>
      </w:r>
    </w:p>
    <w:tbl>
      <w:tblPr>
        <w:tblStyle w:val="6"/>
        <w:tblW w:w="14674" w:type="dxa"/>
        <w:tblInd w:w="0" w:type="dxa"/>
        <w:tblLayout w:type="fixed"/>
        <w:tblCellMar>
          <w:top w:w="0" w:type="dxa"/>
          <w:left w:w="108" w:type="dxa"/>
          <w:bottom w:w="0" w:type="dxa"/>
          <w:right w:w="108" w:type="dxa"/>
        </w:tblCellMar>
      </w:tblPr>
      <w:tblGrid>
        <w:gridCol w:w="1048"/>
        <w:gridCol w:w="4440"/>
        <w:gridCol w:w="5136"/>
        <w:gridCol w:w="4050"/>
      </w:tblGrid>
      <w:tr>
        <w:tblPrEx>
          <w:tblLayout w:type="fixed"/>
          <w:tblCellMar>
            <w:top w:w="0" w:type="dxa"/>
            <w:left w:w="108" w:type="dxa"/>
            <w:bottom w:w="0" w:type="dxa"/>
            <w:right w:w="108" w:type="dxa"/>
          </w:tblCellMar>
        </w:tblPrEx>
        <w:trPr>
          <w:trHeight w:val="492" w:hRule="atLeast"/>
          <w:tblHeader/>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黑体" w:hAnsi="黑体" w:eastAsia="黑体" w:cs="宋体"/>
                <w:color w:val="000000"/>
                <w:kern w:val="0"/>
                <w:sz w:val="22"/>
                <w:szCs w:val="22"/>
              </w:rPr>
            </w:pPr>
            <w:r>
              <w:rPr>
                <w:rFonts w:hint="eastAsia" w:ascii="黑体" w:hAnsi="黑体" w:eastAsia="黑体" w:cs="宋体"/>
                <w:color w:val="000000"/>
                <w:kern w:val="0"/>
                <w:sz w:val="22"/>
                <w:szCs w:val="22"/>
              </w:rPr>
              <w:t>序号</w:t>
            </w:r>
          </w:p>
        </w:tc>
        <w:tc>
          <w:tcPr>
            <w:tcW w:w="44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成果名称</w:t>
            </w:r>
          </w:p>
        </w:tc>
        <w:tc>
          <w:tcPr>
            <w:tcW w:w="513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完成人</w:t>
            </w:r>
          </w:p>
        </w:tc>
        <w:tc>
          <w:tcPr>
            <w:tcW w:w="40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完成单位</w:t>
            </w:r>
          </w:p>
        </w:tc>
      </w:tr>
      <w:tr>
        <w:tblPrEx>
          <w:tblLayout w:type="fixed"/>
          <w:tblCellMar>
            <w:top w:w="0" w:type="dxa"/>
            <w:left w:w="108" w:type="dxa"/>
            <w:bottom w:w="0" w:type="dxa"/>
            <w:right w:w="108" w:type="dxa"/>
          </w:tblCellMar>
        </w:tblPrEx>
        <w:trPr>
          <w:trHeight w:val="171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入耳入脑入心 同向同行同频：以思政课为核心的课程思政教育教学改革与创新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许宁生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焦扬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陈锡喜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沙军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赵宪忠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褚君浩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姜智彬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刘淑慧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顾铮先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曹文泽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张黎声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李国娟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桂永浩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顾钰民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宗爱东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上海交通大学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上海市教育科学研究院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同济大学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华东师范大学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上海外国语大学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东华大学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华东政法大学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上海工程技术大学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上海应用技术大学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上海政法学院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砥砺求索35年——情感教学理论的创立与实践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卢家楣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贺雯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王俊山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陈宁</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w:t>
            </w:r>
          </w:p>
        </w:tc>
        <w:tc>
          <w:tcPr>
            <w:tcW w:w="44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国家试点学院APLIC教育学科创新人才培养模式探索</w:t>
            </w:r>
          </w:p>
        </w:tc>
        <w:tc>
          <w:tcPr>
            <w:tcW w:w="513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朱旭东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石中英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李家永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黄欣</w:t>
            </w:r>
          </w:p>
        </w:tc>
        <w:tc>
          <w:tcPr>
            <w:tcW w:w="40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p>
        </w:tc>
      </w:tr>
      <w:tr>
        <w:tblPrEx>
          <w:tblLayout w:type="fixed"/>
          <w:tblCellMar>
            <w:top w:w="0" w:type="dxa"/>
            <w:left w:w="108" w:type="dxa"/>
            <w:bottom w:w="0" w:type="dxa"/>
            <w:right w:w="108" w:type="dxa"/>
          </w:tblCellMar>
        </w:tblPrEx>
        <w:trPr>
          <w:trHeight w:val="64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实践中的马克思主义新闻观</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高晓虹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涂凌波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曾祥敏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赵希婧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冷爽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中国传媒大学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教学、实践、科研相结合的语言学培养模式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陈保亚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董秀芳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叶文曦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高素质外语人才跨文化能力培养体系创新与实践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王守仁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杨金才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刘云虹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张俊翔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王奕红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崔昌竻</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面向国家战略的数字化与国际化设计创新人才培养体系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何人可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季铁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肖狄虎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中国根、复旦魂——打造重实效的中国大学通识教育体系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吴晓明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秦绍德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蔡达峰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焦扬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孙向晨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王德峰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彭裕文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汪源源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周鲁卫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童兵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刘丽华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基于专业链状工作坊的工艺美术创新创意人才培养的探索与实践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胡惠君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戴雨享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汪正虹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彭倩</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中国美术学院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“悦读经典计划”——重塑大学阅读文化的育人路径新实践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徐兴无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陈谦平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张辰宇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蔡颖蔚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洪修平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于天禾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周晓虹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王守仁</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中国特色社会主义政治经济学课程集群建设</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洪银兴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安同良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沈坤荣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范从来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一体多维 二元融合 新型社会主义法治人才培养模式探索与实践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高圣平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时延安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杜焕芳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石佳友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姚欢庆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徐阳光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中国人民大学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“四型人才”导向的“四跨”卓越法治人才培养模式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黄进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于志刚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卢春龙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田士永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孙园植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吴宏耀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刘坤轮</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中国政法大学</w:t>
            </w:r>
          </w:p>
        </w:tc>
      </w:tr>
      <w:tr>
        <w:tblPrEx>
          <w:tblLayout w:type="fixed"/>
          <w:tblCellMar>
            <w:top w:w="0" w:type="dxa"/>
            <w:left w:w="108" w:type="dxa"/>
            <w:bottom w:w="0" w:type="dxa"/>
            <w:right w:w="108" w:type="dxa"/>
          </w:tblCellMar>
        </w:tblPrEx>
        <w:trPr>
          <w:trHeight w:val="61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智能化环境下战略型会计人才培养创新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陈信元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李增泉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朱红军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饶艳超</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上海财经大学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理论素养与实践技能并重的 MPAcc人才培养模式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支晓强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王化成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戴德明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徐经长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赵西卜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宋建波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孙茂竹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耿建新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中国人民大学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迈向新工科的工程教育改革与实践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钟登华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王树新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王静康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余建星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张凤宝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白海力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巩金龙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王世斌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杨秋波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曾周末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Jay Siegel</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车熙</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化学专业大学生科创能力培养机制的构建与实践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贾叙东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朱成建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陈露洪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侯文华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郭子建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李育佳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张剑荣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葛欣</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依托优势学科 构建与实践工程力学专业创新人才培养新体系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高存法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邓宗白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唐静静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史治宇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金栋平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刘先斌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史志伟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蒋彦龙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顾蕴松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孔垂谦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王中叶</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南京航空航天大学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改革工科数学教育模式，全过程培养学生实践与创新能力</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黄廷祝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徐全智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覃思义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程光辉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李明奇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蒲和平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何国良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大类招生、平台培养、特色发展—— 大电类人才培养新体系的构建与实践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李少远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高怡祯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邹卫文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黄林鹏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王祉月</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上海交通大学</w:t>
            </w:r>
          </w:p>
        </w:tc>
      </w:tr>
      <w:tr>
        <w:tblPrEx>
          <w:tblLayout w:type="fixed"/>
          <w:tblCellMar>
            <w:top w:w="0" w:type="dxa"/>
            <w:left w:w="108" w:type="dxa"/>
            <w:bottom w:w="0" w:type="dxa"/>
            <w:right w:w="108" w:type="dxa"/>
          </w:tblCellMar>
        </w:tblPrEx>
        <w:trPr>
          <w:trHeight w:val="171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规范引导、协同育人、均衡发展的中国化工高等教育综合改革研究与实践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王静康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冯亚青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张凤宝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李伯耿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陈建峰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山红红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潘艳秋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王玉军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管国锋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庄志军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张玉苍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张金利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郝长江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夏淑倩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赵双良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华东理工大学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浙江大学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北京化工大学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大连理工大学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中国石油大学（华东）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四川大学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清华大学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华南理工大学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南京工业大学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吉林化工学院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海南大学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石河子大学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中国化工教育协会</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研究型大学机械专业拔尖创新教育体系构建与实践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丁汉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何岭松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尹周平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吴昌林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丁雨葵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凌玲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张俐</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114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时空融合、知行耦合、师生多维互动的机械大类课程教学新范式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陆国栋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费少梅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顾大强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刘衍聪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王枫红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刘振宇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工程图学课程教学指导委员会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上海交通大学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中国石油大学（华东）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华南理工大学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华南农业大学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浙江工业大学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学做融创 通合一体——建筑类创新人才培养的系统改革与实践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韩冬青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鲍莉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孙世界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李向锋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傅秀章</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一流学科支撑，一流教师领航，一流航宇材料人才培养体系的改革与实践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王永欣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李文亚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李克智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杨延清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李付国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王锦程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董文强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李金山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苏彦庆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陈忠伟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闫久春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哈尔滨工业大学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面向国家急需，构建“三位一体” 集成电路人才培养模式的改革与实践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郝跃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张进成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郑雪峰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庄奕琪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冯晓丽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侯晓慧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赵树凯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蔡觉平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张士红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柴常春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产业需求牵引的计算机类创新型工程人才培养模式及其实践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罗军舟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杨全胜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舒华忠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徐立臻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姜龙玉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吕倩</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服务国家战略新兴产业，研究和推广物联网工程专业人才培养体系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桂小林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傅育熙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黄传河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温莉芳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秦磊华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李士宁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胡成全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吴功宜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上海交通大学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武汉大学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华中科技大学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西北工业大学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优化知识体系，打造优质资源，创建《数字移动通信》精品课程</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王金龙</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蔡跃明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陈瑾</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龚玉萍</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宋绯</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崔丽</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杨文东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陆军工程大学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我国本科医学教育标准的修订及临床医学专业认证制度的实施与完善</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程伯基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柯杨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王维民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谢阿娜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蔡景一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鲁映青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杨立斌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厉岩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曲波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基于“三本位”理念，协同培养卓越农林人才的研究与实践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陈晓阳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张永亮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郭燕锋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邓诣群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李吉跃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苏雄武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华南农业大学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夯实医教协同，综合性大学“有灵魂的卓越医学创新人才培养体系”构建与实践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陈国强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郭晓奎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胡翊群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钮晓音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梅文瀚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胡伟国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郁松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缪青</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服务健康中国的高等药学教育药师型人才培养体系的研究与实践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姚文兵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樊陈琳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徐晓媛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葛卫红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孙小丽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席晓宇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何聿娴</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中国药科大学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全方位多途径开展职业素养教育，培育卓越医学人才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李立明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王云峰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管远志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马春雨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高小惠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北京协和医学院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“传承与发展并重，特色与引领并举”</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我国推拿学教育体系的创立与改革实践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房敏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严隽陶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曹仁发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沈国权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孙武权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张琴明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李征宇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上海中医药大学</w:t>
            </w:r>
          </w:p>
        </w:tc>
      </w:tr>
      <w:tr>
        <w:tblPrEx>
          <w:tblLayout w:type="fixed"/>
          <w:tblCellMar>
            <w:top w:w="0" w:type="dxa"/>
            <w:left w:w="108" w:type="dxa"/>
            <w:bottom w:w="0" w:type="dxa"/>
            <w:right w:w="108" w:type="dxa"/>
          </w:tblCellMar>
        </w:tblPrEx>
        <w:trPr>
          <w:trHeight w:val="142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推进基础课与实践教学协同创新</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致力知识向能力有效转化</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孙康宁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梁延德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傅水根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于化东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张景德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朱华炳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童幸生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刘会霞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韩建海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邢忠文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付铁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朱瑞富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张远明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李爱民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毕见强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杨莲红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韦相贵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黄根哲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清华大学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大连理工大学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长春理工大学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四川大学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同济大学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合肥工业大学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江汉大学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江苏大学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河南科技大学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哈尔滨工业大学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东南大学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昌吉学院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钦州学院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基于“问题链教学”创新的高校思想政治理论课综合改革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冯秀军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陈文娟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谢玉进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郭红梅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韩美兰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王雪梅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柳建营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李志军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韩小谦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中央财经大学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课程与时俱进，重大项目引领，着力品行养成，构建创新型研究生一流培养平台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陶文铨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何雅玲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王秋旺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何茂刚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李增耀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唐桂华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赵小明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创建战训一体技战融合特色的作战运筹与任务规划新兴专业的研究与实践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吴军</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杨任农</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田军</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王瑛</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张宝华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丁键</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张涛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空军工程大学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激发学术志趣 培养领跑人才：“学堂计划”拔尖创新人才培养模式探索与实践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袁驷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丘成桐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朱邦芬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施一公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姚期智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郑泉水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张文雪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苏芃</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探索理论</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更新理念</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厘革路径，贯穿PACE要素的三元课堂模式创新与实践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李贵安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衣新发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宋永成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何聚厚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龙宝新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郑海荣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乜勇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李铁绳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王文博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耿晓丹</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陕西师范大学</w:t>
            </w:r>
          </w:p>
        </w:tc>
      </w:tr>
      <w:tr>
        <w:tblPrEx>
          <w:tblLayout w:type="fixed"/>
          <w:tblCellMar>
            <w:top w:w="0" w:type="dxa"/>
            <w:left w:w="108" w:type="dxa"/>
            <w:bottom w:w="0" w:type="dxa"/>
            <w:right w:w="108" w:type="dxa"/>
          </w:tblCellMar>
        </w:tblPrEx>
        <w:trPr>
          <w:trHeight w:val="285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以标准引领全球中医药教育——中医药教育标准的创建与实践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张伯礼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匡海学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胡鸿毅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王省良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余曙光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闫永红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刘红宁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范永升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李灿东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高树中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宋柏林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牛阳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吕志平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安冬青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王占波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吴范武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卞华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黑龙江中医药大学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安徽中医药大学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广州中医药大学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南京中医药大学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成都中医药大学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江西中医药大学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浙江中医药大学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辽宁中医药大学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福建中医药大学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湖北中医药大学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长春中医药大学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宁夏医科大学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南方医科大学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新疆医科大学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河北中医学院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华北理工大学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南阳理工学院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“三位一体、三创融合、开放共享”创新创业教育体系和平台的创建</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史宗恺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孙宏斌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邴浩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李双寿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付志勇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余潇潇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顾学雍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杨建新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邓焱</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清华大学</w:t>
            </w:r>
          </w:p>
        </w:tc>
      </w:tr>
      <w:tr>
        <w:tblPrEx>
          <w:tblLayout w:type="fixed"/>
          <w:tblCellMar>
            <w:top w:w="0" w:type="dxa"/>
            <w:left w:w="108" w:type="dxa"/>
            <w:bottom w:w="0" w:type="dxa"/>
            <w:right w:w="108" w:type="dxa"/>
          </w:tblCellMar>
        </w:tblPrEx>
        <w:trPr>
          <w:trHeight w:val="114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研究型大学基于创新的创业教育体系研究与20年实践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严建华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吴晓波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尹金荣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邬小撑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邱利民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林伟连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陈凯旋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金一平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徐小洲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寿涌毅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郭继强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江全元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周文文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邵明国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朱佐想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吴维东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任聪静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王璐莎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综合性大学创新创业教育改革的探索与实践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高新房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葛俊杰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杜骏飞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王维嘉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142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新建—新兴—新型：突破同质同构 推进八个转变 建设应用型大学的探索实践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蔡敬民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储常连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余国江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谢海涛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詹向红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檀明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俞志敏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王庆龙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缪群道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葛春梅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汪文忠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陈江华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杨学春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胡晓军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华建兵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牛欣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侯继红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宋玉军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孙建安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伍德勤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胡艳萍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合肥学院</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多元协同培养机电融合卓越创新人才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纪志成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张秋菊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唐英年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卢立新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化春键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武美萍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王利强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王生洪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陈海卫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吴静静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金同康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陈国庆</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上海唐君远教育基金会</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面向国防重大需求  “五维一体”的国防科技创新人才培养体系构建与实践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王海燕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张卫红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李春科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晁小荣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郭喜平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李玉龙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林欢欢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谢发勤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西北工业大学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融合产业学科优势，基于“一课三化”举措，推进光电专业创新人才的群体培养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张新亮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杨晓非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刘劲松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刘继文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柯昌剑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李元杰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聂明局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曹丹华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邓前松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吴裕斌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杨振宇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199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跨区域跨校在线开放课程“1+M+N” 协同教学模式创新与实践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徐晓飞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战德臣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蒋建伟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嵩天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冯祖洪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傅育熙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何钦铭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翁恺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苏小红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初佃辉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李晗静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吴明晖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崔立真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梁永全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张广渊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王成端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董吉文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鲁芹</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哈尔滨工业大学（威海）-哈尔滨工业大学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浙江大学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上海交通大学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高等教育出版社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西南石油大学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北方民族大学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河西学院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临沂大学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北京联合大学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浙江大学城市学院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山东科技大学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山东交通学院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潍坊学院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济南大学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齐鲁工业大学</w:t>
            </w:r>
          </w:p>
        </w:tc>
      </w:tr>
    </w:tbl>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ascii="黑体" w:hAnsi="黑体" w:eastAsia="黑体" w:cs="宋体"/>
          <w:color w:val="000000"/>
          <w:kern w:val="0"/>
          <w:sz w:val="29"/>
          <w:szCs w:val="29"/>
        </w:rPr>
      </w:pPr>
      <w:r>
        <w:rPr>
          <w:rFonts w:hint="eastAsia" w:ascii="黑体" w:hAnsi="黑体" w:eastAsia="黑体" w:cs="宋体"/>
          <w:color w:val="000000"/>
          <w:kern w:val="0"/>
          <w:sz w:val="29"/>
          <w:szCs w:val="29"/>
        </w:rPr>
        <w:t>二等奖（</w:t>
      </w:r>
      <w:r>
        <w:rPr>
          <w:rFonts w:hint="default" w:ascii="Times New Roman" w:hAnsi="Times New Roman" w:eastAsia="黑体" w:cs="Times New Roman"/>
          <w:color w:val="000000"/>
          <w:kern w:val="0"/>
          <w:sz w:val="29"/>
          <w:szCs w:val="29"/>
        </w:rPr>
        <w:t>400</w:t>
      </w:r>
      <w:r>
        <w:rPr>
          <w:rFonts w:hint="eastAsia" w:ascii="黑体" w:hAnsi="黑体" w:eastAsia="黑体" w:cs="宋体"/>
          <w:color w:val="000000"/>
          <w:kern w:val="0"/>
          <w:sz w:val="29"/>
          <w:szCs w:val="29"/>
        </w:rPr>
        <w:t>项）</w:t>
      </w:r>
    </w:p>
    <w:tbl>
      <w:tblPr>
        <w:tblStyle w:val="6"/>
        <w:tblW w:w="14674" w:type="dxa"/>
        <w:tblInd w:w="0" w:type="dxa"/>
        <w:tblLayout w:type="fixed"/>
        <w:tblCellMar>
          <w:top w:w="0" w:type="dxa"/>
          <w:left w:w="108" w:type="dxa"/>
          <w:bottom w:w="0" w:type="dxa"/>
          <w:right w:w="108" w:type="dxa"/>
        </w:tblCellMar>
      </w:tblPr>
      <w:tblGrid>
        <w:gridCol w:w="1048"/>
        <w:gridCol w:w="4440"/>
        <w:gridCol w:w="5136"/>
        <w:gridCol w:w="4050"/>
      </w:tblGrid>
      <w:tr>
        <w:tblPrEx>
          <w:tblLayout w:type="fixed"/>
          <w:tblCellMar>
            <w:top w:w="0" w:type="dxa"/>
            <w:left w:w="108" w:type="dxa"/>
            <w:bottom w:w="0" w:type="dxa"/>
            <w:right w:w="108" w:type="dxa"/>
          </w:tblCellMar>
        </w:tblPrEx>
        <w:trPr>
          <w:trHeight w:val="480" w:hRule="atLeast"/>
          <w:tblHeader/>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黑体" w:hAnsi="黑体" w:eastAsia="黑体" w:cs="宋体"/>
                <w:color w:val="000000"/>
                <w:kern w:val="0"/>
                <w:sz w:val="22"/>
                <w:szCs w:val="22"/>
              </w:rPr>
            </w:pPr>
            <w:r>
              <w:rPr>
                <w:rFonts w:hint="eastAsia" w:ascii="黑体" w:hAnsi="黑体" w:eastAsia="黑体" w:cs="宋体"/>
                <w:color w:val="000000"/>
                <w:kern w:val="0"/>
                <w:sz w:val="22"/>
                <w:szCs w:val="22"/>
              </w:rPr>
              <w:t>序号</w:t>
            </w:r>
          </w:p>
        </w:tc>
        <w:tc>
          <w:tcPr>
            <w:tcW w:w="44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成果名称</w:t>
            </w:r>
          </w:p>
        </w:tc>
        <w:tc>
          <w:tcPr>
            <w:tcW w:w="513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完成人</w:t>
            </w:r>
          </w:p>
        </w:tc>
        <w:tc>
          <w:tcPr>
            <w:tcW w:w="40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黑体" w:hAnsi="黑体" w:eastAsia="黑体" w:cs="宋体"/>
                <w:kern w:val="0"/>
                <w:sz w:val="22"/>
                <w:szCs w:val="22"/>
              </w:rPr>
            </w:pPr>
            <w:r>
              <w:rPr>
                <w:rFonts w:hint="eastAsia" w:ascii="黑体" w:hAnsi="黑体" w:eastAsia="黑体" w:cs="宋体"/>
                <w:kern w:val="0"/>
                <w:sz w:val="22"/>
                <w:szCs w:val="22"/>
              </w:rPr>
              <w:t>完成单位</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“本硕一体</w:t>
            </w:r>
            <w:r>
              <w:rPr>
                <w:rFonts w:hint="eastAsia" w:ascii="方正仿宋简体" w:hAnsi="方正仿宋简体" w:eastAsia="方正仿宋简体" w:cs="方正仿宋简体"/>
                <w:color w:val="000000"/>
                <w:kern w:val="0"/>
                <w:sz w:val="22"/>
                <w:szCs w:val="22"/>
                <w:lang w:eastAsia="zh-CN"/>
              </w:rPr>
              <w:t>·</w:t>
            </w:r>
            <w:r>
              <w:rPr>
                <w:rFonts w:hint="default" w:ascii="Times New Roman" w:hAnsi="Times New Roman" w:eastAsia="方正仿宋简体" w:cs="Times New Roman"/>
                <w:color w:val="000000"/>
                <w:kern w:val="0"/>
                <w:sz w:val="22"/>
                <w:szCs w:val="22"/>
              </w:rPr>
              <w:t>全科</w:t>
            </w:r>
            <w:r>
              <w:rPr>
                <w:rFonts w:hint="eastAsia" w:ascii="方正仿宋简体" w:hAnsi="方正仿宋简体" w:eastAsia="方正仿宋简体" w:cs="方正仿宋简体"/>
                <w:color w:val="000000"/>
                <w:kern w:val="0"/>
                <w:sz w:val="22"/>
                <w:szCs w:val="22"/>
                <w:lang w:eastAsia="zh-CN"/>
              </w:rPr>
              <w:t>·</w:t>
            </w:r>
            <w:r>
              <w:rPr>
                <w:rFonts w:hint="default" w:ascii="Times New Roman" w:hAnsi="Times New Roman" w:eastAsia="方正仿宋简体" w:cs="Times New Roman"/>
                <w:color w:val="000000"/>
                <w:kern w:val="0"/>
                <w:sz w:val="22"/>
                <w:szCs w:val="22"/>
              </w:rPr>
              <w:t>融通”的卓越小学教师培养模式改革实践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吕立杰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陈旭远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解书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马云鹏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唐丽芳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东北师范大学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“育人至上、体魄与人格并重”——全方位体育教育体系的构建与实践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马新东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刘静民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地方师大师范生多元培养的综合改革与实践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杜伟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任立刚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黄砾卉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李松林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卢永平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蒋伯瀚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官米佳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毕剑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李志全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四川师范大学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优秀乡村小学教师培养补充机制创新与实践——基于乡村教育振兴的“一师方案”</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彭小奇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陈梦稀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佘向军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肖湘愚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童小娇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江正云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蔡海军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杨家福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邓素文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湖南第一师范学院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体育强国建设背景下体育类专业人才培养“南体模式”的创新与实践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史国生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严海平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邹国忠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沈鹤军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吴晓红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于翠兰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南京体育学院</w:t>
            </w:r>
          </w:p>
        </w:tc>
      </w:tr>
      <w:tr>
        <w:tblPrEx>
          <w:tblLayout w:type="fixed"/>
          <w:tblCellMar>
            <w:top w:w="0" w:type="dxa"/>
            <w:left w:w="108" w:type="dxa"/>
            <w:bottom w:w="0" w:type="dxa"/>
            <w:right w:w="108" w:type="dxa"/>
          </w:tblCellMar>
        </w:tblPrEx>
        <w:trPr>
          <w:trHeight w:val="171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边疆民族地区高校联盟教师教育“共同体”人才培养的创新与实践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蒋永文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匡锦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李天凤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浦虹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解永刚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段利华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王石华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杨明宏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马丽娟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董大校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云南师范大学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楚雄师范学院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玉溪师范学院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曲靖师范学院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昆明学院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大理大学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红河学院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丽江师范高等专科学校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德宏师范高等专科学校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昭通学院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滇西科技师范学院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保山学院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文山学院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普洱学院</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以人格养成为引领的卓越体育教师培养体系探索与实践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曹莉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韩春利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李思民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陈家起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杜高山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周跃辉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王加新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郑亚淼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李士建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解毅飞</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曲阜师范大学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基于大教学观的地方综合性大学融通育人模式实证研究</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郭健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王培光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刘卫萍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张秋山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单耀军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王英龙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浙派名师引领下“三维六环”卓越小学全科教师培养模式探索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童富勇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孙德芳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叶哲铭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肖正德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杭州师范大学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创建五阶段递进式教师教学培养体系 打造一流师资队伍 引领西部教师发展</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马知恩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王小力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鲍崇高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雷利利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李远康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左莹莹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李宏荣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吉康敏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朱继洲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胡奈赛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德业双修：卓越教师培养的实践与创新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童世骏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周傲英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雷启立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唐玉光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吴成领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丁旵明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艾东升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谭红岩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苟健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吴平颐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陆蓉蓉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杨艳红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林德龙</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华东师范大学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面向未来的“三维度•一体化”卓越教师培养实践研究</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郑国民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王洛忠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李艳玲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杜春光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马东瑶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曹一鸣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朱旭东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面向造就卓越教师的全日制教育硕士培养新模式的建构与实践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李广平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郑长龙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袁孝亭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李淑文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徐笑梅</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东北师范大学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基于“卓越教师”培养的“三维六域”教师教育类课程群的开发与实施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丁锦宏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邓宏宝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许映建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张志泉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李祖祥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王灿明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姜永杰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徐志刚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吴东照</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“三维核心能力”导向的卓越教师精准培养模式创新与实践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周泽扬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申仁洪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杨如安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魏勇刚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张明志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李文平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林长春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重庆师范大学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尚师德 强能力 重融合 善反思——学前教育研究型本科人才培养体系的构建</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顾荣芳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虞永平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郭良菁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邱学青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张永英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杜悦艳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刘晶波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三教统整，三课并进，三助扎根——教育学一流本科人才培养的改革与实践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朱德全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林克松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张辉蓉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徐小容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王牧华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唐智松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朱桂琴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李姗泽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彭泽平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罗生全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信阳师范学院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基于全人发展理念的发展与教育心理学专业平台课程体系改革与教学实践创新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陈英和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王大华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彭华茂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伍新春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刘儒德</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泛在学习环境下师范生教学实践能力培养模式研究与实践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梁存良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陈广文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徐久成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李帅军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罗红艳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李海龙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邓敏杰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王天意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王春丽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河南师范大学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“3+3+3”学教交替的幼儿教师培养模式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袁宗金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华希颖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蔡红梅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杭梅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孙幼红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南京晓庄学院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“多语种+”卓越外语人才培养体系的构建与实践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姜智彬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王会花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王雪梅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李岩松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赵鸣歧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查明建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衣永刚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邓惟佳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上海外国语大学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服务“一带一路”建设“俄语+区域学”人才培养模式研究与实践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彭文钊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任雪梅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安利红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大连外国语大学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外语专业国际体验教学管理模式的创新与实践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宁琦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程朝翔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赵华敏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黄燎宇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郑清文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崔桂红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中国特色新闻传播人才的生态型培养体系构建</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胡百精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张辉锋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王润泽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刘海龙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高贵武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赵云泽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中国人民大学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分类发展，全程育人，多元评价——外语学科研究生一流人才培养改革与实践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彭青龙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王同顺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郭鸿杰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都岚岚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朱一凡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吴诗玉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张鸿刚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吴保华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上海交通大学</w:t>
            </w:r>
          </w:p>
        </w:tc>
      </w:tr>
      <w:tr>
        <w:tblPrEx>
          <w:tblLayout w:type="fixed"/>
          <w:tblCellMar>
            <w:top w:w="0" w:type="dxa"/>
            <w:left w:w="108" w:type="dxa"/>
            <w:bottom w:w="0" w:type="dxa"/>
            <w:right w:w="108" w:type="dxa"/>
          </w:tblCellMar>
        </w:tblPrEx>
        <w:trPr>
          <w:trHeight w:val="28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新闻评论人才培养创新体系的构建与实施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赵振宇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顾建明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何志武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刘义昆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牛静</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马克思主义新闻观指导下新闻人才培养“六结合”模式的创建与实践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林如鹏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支庭荣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张晋升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邓绍根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杨先顺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范以锦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刘红兵</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暨南大学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中共广东省委宣传部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南方报业传媒集团</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基于创新驱动的文科实验教学供给侧改革与实践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杨亦鸣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朱祖德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余光武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满在江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顾介鑫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杨通银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王仁法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耿立波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刘俊飞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张珊珊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刘永宁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江苏师范大学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基于经典细读与方法引导的古代文学创新人才培养系列教材建设与教学实践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张文利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李芳民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成明明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杨新平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杨遇青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赵阳阳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构建多层面、多维度、多媒介的高校中国古代文学开放式教育教学体系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郭英德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李小龙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中国古代文学博士研究生培养模式的探索与实践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张新科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霍松林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刘锋焘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高益荣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刘生良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傅绍良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吴言生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赵望秦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霍有明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曹胜高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高一农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柏俊才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杨晓斌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程世和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陕西师范大学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青春同创，人文化成：中文类专业教学模式的深度转换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李建中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高文强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萧红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王怀民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萧映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肖圣中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创立“续理论”高效学外语</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王初明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王凤兰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伍志伟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广东外语外贸大学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翻译专业人才协同培养体系创新与实践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贺莺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王军哲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曹怀军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祖赟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崔启亮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西安外国语大学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环球时报在线（北京）文化传播有限公司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知识产权出版社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中译语通科技（陕西）有限公司</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“语言+地区研究”—— “一带一路”非通用语高素质复合型人才培养模式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孙晓萌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米良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傅聪聪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李亚兰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李小元</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北京外国语大学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PPE跨学科人才培养模式创新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姚新中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陈彦斌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罗安宪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徐尚昆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张时坤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曹司彬</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中国人民大学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通识教育和专业教育相结合的本科教育体系建设——北京大学本科教育改革探索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裴坚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金顶兵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董志勇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方新贵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李晓明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旨在培养学生科学与人文素养的 “科学与人类文明”通识课程建设与教学实践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盛正卯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蔡天新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王彦广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叶高翔</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全面发展、主动成长——南开大学素质教育体系的探索与实践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龚克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朱光磊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杨克欣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刘立松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蒋雅文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白云龙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何璟炜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王成辉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季纳新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中山大学博雅模式：以经典为中心的通专结合之路</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甘阳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王承教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肖文明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刘海川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胡劲茵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黄俊松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童庆生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陈少明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十年坚守：创新中华经典学习与汉字教育体系，提升大学生人文素养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党怀兴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李贵安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刘生良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曹胜高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郭迎春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石洛祥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王文博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朱晓彧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余志海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张向侠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张小东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陕西师范大学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打造跨校跨地区通识教育联盟，构筑优质教育资源共享体系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曾道荣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何云庵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杨海洋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曹顺庆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吴能表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陈秋生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习勇生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西南财经大学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四川大学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重庆大学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电子科技大学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西南大学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大学生科学素养培育提升的探索与实践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张伟刚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刘铁根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马秀荣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江俊峰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严铁毅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尚佳彬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王斌辉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天津大学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天津理工大学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立足世界史一流学科，促进科研成果向教学动能转化，培育史学英才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周巩固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韩东育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梁茂信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刘景岚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王邵励</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东北师范大学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创新实践教学模式，培养历史学拔尖人才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刘安志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潘迎春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谢国荣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杨国安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熊芳芳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中国建筑的科学认知：北大文物建筑田野记录与价值发现课程体系的创新与实践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徐怡涛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杭侃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王书林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张剑葳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哲学专业基础理论拔尖创新人才培养模式研究与实践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罗跃军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张继军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王国有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关健英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蒋红雨</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黑龙江大学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培养有情怀的剧作家——艺术院校编剧人才培养模式探索与创新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陆军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叶长海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孙惠柱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姚扣根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刘艳卉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孙祖平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赵韫颖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上海戏剧学院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一流音乐表演人才培养模式的理念创新与实践探索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俞丽拿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廖昌永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徐惟聆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陈春园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唐俊乔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郁音嘉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上海音乐学院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美术学人才培养模式的建构与实践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刘伟冬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章文浩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于友善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朱智伟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南京艺术学院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构建艺术与工科专业发展的命运共同体，多维协同培育国际化时尚设计人才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周洪雷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王朝晖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于晓坤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姚卫新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夏雅琴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张向辉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崔玉梅</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革新机制、深耕文化、拔尖人才</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中国民族民间舞教学实践机制的改革与创新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黄奕华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惠彤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张晓梅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李卿</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北京舞蹈学院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综合性大学戏剧影视文学本科生创造力培养模式的构建与实践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吕效平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李兴阳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高子文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中国电影史论课程体系的教学改革与创新拓展</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王宜文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发挥行业特色大学优势， 培育京剧武戏尖端人才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巴图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舒桐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年金鹏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李亚莉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徐小刚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中国戏曲学院</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跨校联合、校企协同，动漫高端人才培养模式的创新与实践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涂清云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甄巍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贾秀清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李剑平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胡正荣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孙立军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许一新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高薇华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战京娟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许成伟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中国传媒大学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北京电影学院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适应未来转型，以整合创新为导向的设计类人才培养模式的改革与实践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张凌浩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辛向阳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杨茂川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过宏雷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赵昆伦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鲍懿喜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杜守帅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胡伟峰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中国工业设计协会</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 xml:space="preserve">课程创作化、教学现场化——油画艺术教学的中国路径探索 </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庞茂琨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王朝刚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宁佳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马文婷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熊莉钧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刘晓曦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四川美术学院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59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“三创合一、艺工商融合”艺术设计人才培养模式研究与实践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陈丽萍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宁钢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邹晓松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康修机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陈云霞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汪和平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李慧颖</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景德镇陶瓷大学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五位一体、贯通融合的复合型美术类创新创业人才培养体系构建与实践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郭线庐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贺丹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李云集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王彬羽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李四军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廖宗蓉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韩晓剑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李路葵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万晶晶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王中乐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张乐</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西安美术学院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循证科学为本的跨学科全球实地体验式教与学</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陈英凝</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香港中文大学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大健康人文理念下创新医学院校人文教育模式的研究与实践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段志光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解军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郑金平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张持晨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程景民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贺培凤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孙俊狮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骞宪忠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郜亮</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山西医科大学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山西中医药大学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民族艺术专业人才培养模式创新改革与实践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崔玉花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韩英姬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朴京花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向开明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金英花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李智渊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金育红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延边大学</w:t>
            </w:r>
          </w:p>
        </w:tc>
      </w:tr>
      <w:tr>
        <w:tblPrEx>
          <w:tblLayout w:type="fixed"/>
          <w:tblCellMar>
            <w:top w:w="0" w:type="dxa"/>
            <w:left w:w="108" w:type="dxa"/>
            <w:bottom w:w="0" w:type="dxa"/>
            <w:right w:w="108" w:type="dxa"/>
          </w:tblCellMar>
        </w:tblPrEx>
        <w:trPr>
          <w:trHeight w:val="28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清华MBA教育改革和创新实践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钱颖一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钱小军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郦金梁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中国特色社会主义政治经济学教学体系创新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林岗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谢富胜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邱海平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陈享光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刘明远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齐昊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中国人民大学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国际化与本土化相融合的经济学创新型人才培养探索实践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田国强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夏纪军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常进雄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冒佩华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陈旭东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杨有智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上海财经大学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计量经济学学科建设和高层次人才培养的综合改革与实践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洪永淼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陈海强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蔡宗武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韩晓祎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范青亮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钟锃光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厦门大学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国家经济学基础人才培养基地建设20年实践与研究</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林木西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张桂文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孙丽娟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曹艳秋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辽宁大学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69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以“三提升双对接”为抓手，构建经济学人才培养质量的提升与保障体系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黄先海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潘士远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顾国达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方红生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张荣祥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朱柏铭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郑春燕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范良辉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国际组织人才基地班培养模式的创新与实践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赵忠秀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洪俊杰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蒋先玲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许亦平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曹小勇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余心玎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石静霞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李小萌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对外经济贸易大学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深度变革情境下的工程管理专业“双强型”人才培养创新与实践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乐云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马国丰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李永奎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何清华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阮青松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刘明强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施骞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凌建明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万静远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同济大学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经管专业C-MAPs体系的构建与创新实践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苏敬勤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朱方伟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宋金波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吕一博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李新然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郭文臣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王淑娟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杨春薇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 xml:space="preserve">治国理政人才“三问三法”教学体系的探索与创新 </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肖滨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陈那波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张书维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何艳玲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陈天祥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郭忠华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整合资源与技术的会计学专业创新型仿真教学体系建设与应用</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方红星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王景升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耿云江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甄红线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常丽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付伟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东北财经大学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高素质会计人才“商能识”培养模式的探索与实践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王开田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吴艾莉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管亚梅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姚学峰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孙月琴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姚文韵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李连军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段伟伟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吴价宝</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南京财经大学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淮海工学院</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本土原创学说引领的管理定量方法课程群建设与教学改革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刘思峰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韩伯棠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方志耕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党耀国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徐海燕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谢乃明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菅利荣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钟华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吴和成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袁潮清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米传民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胡明礼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侯福均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关叶青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王建才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楚岩枫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陶良彦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南京航空航天大学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“三位一体”的土地信息技术系列课程建设与实践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刘耀林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胡石元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焦利民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何建华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詹长根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刘艳芳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应申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“科教融合、全程多元、知行合一”的物流创新人才培养改革与实践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赵林度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李四杰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薛巍立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韩瑞珠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孙胜楠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赖明辉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79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基于“分层组合、工管融合、多元结合”的三创型智慧商务人才培养探索与实践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琚春华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傅培华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蒋长兵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项益鸣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杨柏林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厉小军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王慧燕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伍蓓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谢满德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吴功兴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徐锋</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浙江工商大学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以三大能力为核心的农业经济管理拔尖创新人才培养体系的探索与实践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应瑞瑶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徐志刚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卢忠菊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基于工商管理大平台的旅游管理一流人才培养机制和实践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刘静艳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屈海林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赵新元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吴晨光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叶浩彬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谢礼珊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核心素养为魂、“LSM+”为体，创新融合式文科教学，推动学生终身发展</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祝小宁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汤志伟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张会平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岳昌君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史溢帆</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面向国家创新驱动发展战略，重构工程管理本科专业人才培养体系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任宏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骆汉宾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刘贵文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丁烈云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姬淑艳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毛超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曾德珩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华建民</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重庆大学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科教融合，产学协同，理实一体，构筑财会专业研究生教育特色资源共享平台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王竹泉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綦好东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孙建强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曹玉珊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温素彬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张月玲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王贞洁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王苑琢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程六兵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杜瑞</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中国海洋大学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山东财经大学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江西财经大学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南京理工大学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西部高校管理类本科专业教育模式创新：“成功计划”十二年探索与实践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包国宪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何文盛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王学军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苗绪亮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沈正虎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吴建祖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王西文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孙立国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沙勇忠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李艳霞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王康周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兰州大学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“互联网+”背景下会计人才信息技术能力培养体系构建与实践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张志恒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朱谱熠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毛华扬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黄娇丹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吴花平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重庆理工大学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“三并重、四融合”，依托国家战略培养中国特色社会主义卓越法治人才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叶青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王月明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洪冬英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刘宪权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李伟芳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丁绍宽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黄武双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华东政法大学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“大国方略”系列课程的创设与实践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顾晓英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聂永有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刘寅斌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肖俊杰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张新鹏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忻平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李友梅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狄其安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叶志明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王国中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许春明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89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提升中国在国际组织中的话语权，改革国际组织人才培养模式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方长平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蒲俜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左希迎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中国人民大学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“学训一体”法律职业伦理教学模式的开创实践与创新推广</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刘坤轮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田士永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许身健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刘晓兵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尹超</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中国政法大学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新时代法治人才“四位一体”培养模式的探索与实践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付子堂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石经海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张志辽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张伟莉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常烨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梁小平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西南政法大学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创新实践教学模式 培养国际化应用型卓越法律人才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项焱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肖永平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何荣功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冯洁菡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张善斌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李新天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罗国强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卓越为公：政治学一流专业育人模式的探索与实践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陈志敏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陈周旺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郑长忠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扶松茂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从法律诊所到法律医院——法学实践教学模式的重构</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高晋康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王伦刚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樊俊飞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王卓宇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兰荣杰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陶维东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牟海英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印通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雷建昌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黄礼登</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西南财经大学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跨学科卓越财经人才培养的十年探索与实践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汤火箭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李永强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张桥云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寇纲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甘犁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冉茂瑜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西南财经大学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“四元耦合”导向的工商管理专业拔尖人才培养模式的探索和实践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潘镇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李金生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白俊红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顾建平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地方高校法律人才SPI培养模式的探索与实践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房绍坤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宋振武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张平华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范李瑛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郭明瑞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金福海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宋红松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王圣礼</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烟台大学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衔接中学</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大学物理综合素质教育新模式的探究与实践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李川勇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王慧田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刘丽飒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刘松芬</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99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注重基础 强化实践 以国际化视野构建矿物岩石学434教学新体系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赖绍聪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刘养杰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刘林玉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陈丹玲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集成学科优势，构建一流物理学专业人才培养体系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祝世宁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吴小山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王思慧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鞠艳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应学农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胡小鹏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理科基础科学拔尖人才培养“逸仙模式”的探索与实践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姚正安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姚道新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巢晖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李志兵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赵福利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王其如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杨东华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李玉芝</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以海内外研究生工作站为载体的地理信息系统学科协同育人模式探索与实践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汤国安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龙毅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张书亮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莫少群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闾国年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Axing ZHU</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Josef STROBL</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赵志军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孙在宏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“不忘初心三十载”</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电波传播高层次创新人才培养的改革与实践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郭立新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吴振森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李平舟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李江挺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郭宏福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韩香娥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金阳群</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全球视野下建设海洋实践教育系统，培育海洋科学高素质人才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郑爱榕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朱红梅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王德祥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刘瑞华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曾隆隆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陈明茹</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厦门大学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秭归地球科学科教融合实践教学基地建设与综合改革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赖旭龙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喻建新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张先进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余宏明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周建伟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王建胜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殷坤龙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吕占峰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冯庆来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彭松柏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侯林春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中国地质大学（武汉）</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能源化学研究型人才协同创新培养模式的创建与实践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郑南峰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田中群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孙世刚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江云宝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夏海平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朱亚先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厦门大学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新时期化学创新人才培养模式的探索与实践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毛宗万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童叶翔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陈小明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巢晖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陈六平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乔正平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闫素君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李攻科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卢锡洪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李高仁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博伊特勒书院——生命科学拔尖人才培养体系的构建与实践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周大旺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韩家淮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李勤喜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左正宏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陈雪芬</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厦门大学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109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基于“一体两翼”的生物学野外实践教学创新模式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廖文波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项辉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余世孝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王英勇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彭少麟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庞虹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石祥刚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贾凤龙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刘蔚秋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黄建荣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凡强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陆勇军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张以顺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生物科学类本科生科研创新能力培养机制的构建与实践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臧建业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沈显生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白永胜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刘海燕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周丛照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邸智勇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滕脉坤</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中国科学技术大学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“四维三全两类一核心”的高等师范院校化学类专业深度改革研究与实践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万坚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张文华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涂海洋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张礼知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吴正舜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李永健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温丽丽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龚静鸣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原弘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张爱东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肖文精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杨光富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刘长林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“从珞珈山到神农架”——创建立体化的生物学野外实践课程体系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汪小凡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王建波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谢志雄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吴中华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国家精品在线开放课程“数学文化十讲”的建设与实施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顾沛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向兵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兰莹莹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高等教育出版社</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为培养一流数学专业人才 创新本科教学模式的探索与实践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楼红卫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应坚刚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姚一隽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依托学科优势构建以生为本的数学公共课课程体系与创新人才培养模式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蒋晓芸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张天德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刘保东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胡发胜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黄宗媛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王洪英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黄淑祥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打造精品资源，构建多元化、个性化数学人才培养模式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林亚南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谭绍滨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邱春晖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金贤安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张剑文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厦门大学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基于科教协同的“一三三二”数学拔尖人才培养模式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杨义川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郑志勇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巩馥洲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李翠萍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孙玉泉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北京航空航天大学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中国科学院数学与系统科学研究院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理工科创新型人才培养的“四步进阶”大学数学教学改革与实践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朱长江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王全迪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陈文革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杨立洪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基于科教协同的“华罗庚班”数学拔尖创新人才培养模式的构建与实践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卢玉峰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李崇君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巩馥洲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李嘉禹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雷逢春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刘西民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张立卫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张宏伟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中国科学院数学与系统科学研究院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中国科学技术大学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能源动力类“535”创新人才全方位 多层次培养体系改革与实践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罗小兵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舒水明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陈汉平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成晓北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许国良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邬田华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龙妍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吴晶</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基于工程创新研究的能源动力类大学生实践教学改革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钟文琪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朱小良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王明春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周克毅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归柯庭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张小松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吕锡武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华永明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陈九法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司风琪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李舒宏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面向国家重大需求，多方位全过程培养能源领域一流创新人才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薄拯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俞自涛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方惠英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吴学成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王咨元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陈玲红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成少安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王树荣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赵传贤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严建华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骆仲泱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倪明江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岑可法</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“矿物加工工程专业卓越人才培养”的研究与实践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谢广元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彭耀丽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赵跃民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匡亚莉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陶有俊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陈增强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李延锋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叶璀玲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沙杰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夏文成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孟献梁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张双全</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中国矿业大学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“卓越引领，产教协同，本研互融”的能源动力类卓越工程人才培养与实践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袁寿其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施卫东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王军锋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吉恒松</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江苏大学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问行业发展建专业——油气储运工程专业的建设与实践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何利民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罗小明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李自力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李玉星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曹学文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黄善波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张树文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李传宪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寇杰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吕宇玲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张足斌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梁法春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中国石油大学（华东）</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集一流队伍、建一流基地、创一流环境，培养一流力学人才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王铁军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李跃明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殷民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张亚红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申胜平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胡淑玲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陈玲莉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陈振茂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徐志敏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刘书静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侯德门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田征</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军民融合、校企协同，培养具有献身精神的兵器类专业人才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何勇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袁军堂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谈乐斌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张相炎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杨国来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汪惠芬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姚文进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姚建勇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孔德仁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万莹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宋卓然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何卓菲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赵灵</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量子精密测量前沿交叉人才培养模式的探索与实践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房建成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全伟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胡朝晖</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北京航空航天大学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129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建“三优一高”教学资源，创“三位一体”培养模式，造就工程力学创新人才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杨海霞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武清玺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殷德顺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邵国建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张淑君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邓爱民</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河海大学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中科大本科力学拔尖人才培养传承创新与实践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吴恒安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伍小平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朱雨建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倪向贵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何陵辉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何世平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尹协振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李永池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陈海波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杨基明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陆夕云</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中国科学技术大学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基于国家级“名师、名课、名团队” 的大学数学教学改革的研究与实践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朱传喜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黄先玖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吴照奇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陈春芳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曹廷彬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尹建东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南昌大学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金融统计融合创新型专业人才培养模式的创建与实践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田立新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刘国祥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陈金如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严从华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朱全新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梁志彬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杜其奎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赵静亚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米辉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杜秀丽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测绘行业领军人才“四维协同”培养模式创新与实践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李建成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许才军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郭际明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姚宜斌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宁津生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邹进贵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王中全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花向红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黄声享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张小红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詹总谦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专业交融与优势集成的大机械“3融4为”人才培养探索实践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王天友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王树新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舒歌群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曹树谦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宋轶民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高文志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夏振炎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张冠伟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项忠霞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汪健生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亢一澜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陈金龙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贺一新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面向制造强国的建设战略，培养创新型机械工程人才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吴静怡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奚立峰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郭为忠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王丽伟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盛鑫军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赵亦希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章俊良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张执南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姚振强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顾希垚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吴艳琼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基于信息/物理系统融合创新的“三三制”机械类人才培养改革与实践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杨兆军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周晓勤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周淑红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寇尊权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谷艳华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吉林大学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工程创新能力导向的机械类精英人才培养模式探索与实践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贾振元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王永青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边悦玲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王殿龙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王大志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大连理工大学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团队铸重器，实践育英才</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面向国家重大需求机电工程研究生培养的探索与实践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杨华勇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谢海波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龚国芳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阮晓东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欧阳小平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刘伟庭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祝毅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张军辉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吉晨</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139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深化内涵，创新路径，多方协同：机械工程领军潜质人才培养“一五三”新模式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陈雪峰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卢秉恒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王永泉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段玉岗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徐莉莉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郭艳婕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李瑞萍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机械专业人才创新能力跨界协同培养体系研究与实践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王时龙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宁先雄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江桂云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汤宝平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李良军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罗远新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杨帆</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重庆大学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“上天入海、四维融合”，构建工业设计创新人才培养体系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余隋怀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陈登凯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苟秉宸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于明玖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初建杰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卢凌舍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王淑侠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西北工业大学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国际化引领建筑与环境领域“二三二”人才培养模式构建和实践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周绪红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李百战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蒲清平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姚润明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喻伟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Andrew Baldwin</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Alan Short</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Stuart Green</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陈金华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赵楠</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重庆大学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基于文化与技术整合的城乡建成遗产保护及传承特型人才培养体系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常青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本杰明</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穆栋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戴仕炳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卢永毅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王红军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卢文胜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梅青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鲁晨海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朱宇晖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同济大学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面向西部的绿色建筑多层次人才培养模式建构与实践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刘加平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雷振东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李志民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何文芳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西安建筑科技大学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构建国际实质等效水利类专业认证体系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引领中国特色水利类专业的改革与建设</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陈元芳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姜弘道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黄介生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陈建康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李国芳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马震岳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李贵宝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聂相田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王瑞骏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任立良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张展羽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河海大学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武汉大学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四川大学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大连理工大学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中国水利学会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华北水利水电大学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西安理工大学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中国水利教育协会</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城市设计创新人才培育体系改革与实践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孙一民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肖毅强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李敏稚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周剑云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林广思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赵渺希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培养拔尖创新人才的设计类课程集群多元互动模式探索与实践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邵郁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薛名辉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张姗姗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赵晓龙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郭海博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梅洪元</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哈尔滨工业大学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“一轴</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双驱</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三联动”——德才兼备型土木工程创新人才培养的探索与实践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童小东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邱洪兴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陆金钰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李启明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张培伟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尹凌峰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王燕华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缪志伟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舒赣平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傅大放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王景全</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114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149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“大土木”教育理念下土木工程卓越人才“贯通融合”培养体系创建与实践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龚晓南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陈云敏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董石麟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罗尧治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王奎华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胡安峰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詹良通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吕朝锋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林伟岸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杨仲轩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姜秀英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应宏伟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唐晓武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余世策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丁元新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邹道勤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谢新宇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谢康和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聚焦海洋强国战略，面向卓越人才培养的行业特色专业综合改革与实践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杨益新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宋保维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王惠刚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杜向党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张效民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胡海豹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崔荣鑫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卓颉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张立川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曹永辉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史文涛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蒲传新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李道江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西北工业大学</w:t>
            </w:r>
          </w:p>
        </w:tc>
      </w:tr>
      <w:tr>
        <w:tblPrEx>
          <w:tblLayout w:type="fixed"/>
          <w:tblCellMar>
            <w:top w:w="0" w:type="dxa"/>
            <w:left w:w="108" w:type="dxa"/>
            <w:bottom w:w="0" w:type="dxa"/>
            <w:right w:w="108" w:type="dxa"/>
          </w:tblCellMar>
        </w:tblPrEx>
        <w:trPr>
          <w:trHeight w:val="142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创建“一体两辅双驱”人才培养体系，培养船舶与海洋工程领域一流工科人才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苏玉民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余建星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韩端锋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段文洋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骆寒冰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杜尊峰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欧阳卫平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崔振平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张阿漫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李云波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谷钰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潘晓睿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孙玉山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闫宏生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李敬花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杨树耕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郭春雨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成雷鸣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孙丽萍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哈尔滨工程大学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天津大学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突出农工交融的农业院校水利工程卓越人才培养体系创建与实践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康绍忠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李云开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王福军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杨培岭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杜太生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黄冠华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霍再林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肖若富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中国农业大学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高峰建岭，打造铁道工程国际科技人才培养基地，服务高铁“走出去”战略</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易思蓉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杜彦良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刘国祥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赵人达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华宝玉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周先礼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杨荣山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江久文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多维度全过程，材料类专业人才培养模式的构建与实践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朱美芳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马敬红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吴文华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王燕萍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韩克清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张青红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张清华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龚静华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丁怡</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东华大学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面向战略性新兴产业的纳米科技创新人才“三融合”培养模式探索与实践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李述汤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王穗东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廖良生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孙旭辉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程振平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秦炜炜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John Mcleod</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Igor Bello</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David Seath</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苏州大学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深度产教融合的材料类“工程素质链”人才培养模式创新与实践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程晓农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袁志钟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邵红红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赵玉涛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严学华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雷玉成</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江苏大学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材料卓越人才培养体系构建与多元协同培养机制创新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董丽杰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谢峻林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赵春霞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官建国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文进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梅启林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刘韩星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赵广辉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冯小平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麦立强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付承菊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化工大类工程创新型人才培养体系构建与实施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钟秦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王泽山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解立峰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刘大斌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贾红兵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张舒乐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郝艳霞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南京理工大学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159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以学生为本的化学化工类专业立体化开放工程实践平台的构建与实践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梁志武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王玉枝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蒋健晖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谭蔚泓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郭栋才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李文生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宦双燕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罗伟平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任艳群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尹双凤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夏新年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卢彦兵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熊远钦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地理信息类专业3332教学体系的创建与实践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李满春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潘玉君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陈振杰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冷天玖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王加胜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朱彦辉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匡锦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彭双云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王保云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陈占龙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云南师范大学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南京大学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中国地质大学（武汉）</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现代工程能力导向的地质工科人才培养模式创新与实践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唐辉明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王亮清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熊承仁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胡新丽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章广成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李长冬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葛云峰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中国地质大学（武汉）</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构建科教融合、虚实结合、校企联合实践教学平台，创新测控专业人才培养模式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宋爱国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祝雪芬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王立辉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祝学云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陈熙源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面向行业，强化创新</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安全工程应用型人才培养模式探索与实践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程卫民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刘伟韬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黄冬梅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倪冠华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曹庆贵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陈连军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吴立荣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赵文彬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陈静</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依托行业特色优势，区位协同、学科融合构建冶金与能源国际化人才培养体系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马文会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张立峰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黄帮福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张新房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张小辉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张利波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翟大成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华一新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包桂蓉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张英杰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昆明理工大学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基于“提高解决复杂地质问题能力”的地质类专业创新人才培养体系构建与实践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范文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杨兴科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李同录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焦建刚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彭建兵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李永军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卢全中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李荣西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祝艳波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长安大学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以ABET认证为契机 构建具有国际竞争力的化工卓越人才培养体系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辛忠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郭旭虹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乐清华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司忠业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赫崇衡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许志美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徐益升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徐菊美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钱旭红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华东理工大学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主动适应多元需求，因材施教个性发展，培养特色鲜明的材料类高层次人才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孙军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王红洁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张立学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单智伟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高义民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李长久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邢建东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油气勘探开发研究生“四维-双平台”工程实践与创新能力培养模式探索与实践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吴小林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曾溅辉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张广清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张永学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王贵文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岳大力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雍太军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宁正福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中国石油大学（北京）</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169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双向互动国际化及校企深度协同的机械学科卓越计划人才培养模式改革与实践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朱学军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蒋小霞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张佃平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杨术明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尚欣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胡春生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张树玲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宁夏大学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需求引领，学科协同，跨界融合——航空航天领域研究生培养模式创新与实践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聂宏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左敦稳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陈国平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周佼佼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楼佩煌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徐正扬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郑祥明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南京航空航天大学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电子信息硬件类创新人才的“两融合、三互动、四训练”培养模式构建与实践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张怀武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陈星弼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陶伯万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宁宁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陈万军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基于软硬件课程贯通和分级分层次的系统能力培养创新体系构建</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陈文智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高小鹏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施青松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王总辉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姜晓红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季江民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陈建海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施敏华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北京航空航天大学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科教融合的物联网专业课程体系的研究与实践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张海涛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段鹏瑞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傅慧源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李文生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北京邮电大学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校企全过程深度融合的软件工程实践教学体系构建与实践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郑江滨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樊晓桠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马春燕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蔡康英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以计算思维为导向、以应用创新能力提升为目标的计算机基础教学改革实践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龚沛曾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李湘梅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朱君波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丛培盛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孙丽君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袁科萍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邹红艳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王睿智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王颖</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同济大学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面向混合式学习的程序设计基础课程体系构建与实践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高克宁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赵长宽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李金双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柳秀梅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刘小锋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鲍玉斌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逻辑思维与工具实践并重的跨领域可信软件人才培养模式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何积丰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姜宁康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王长波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朱惠彪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曹桂涛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全红艳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毛宏燕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李恒超</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华东师范大学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OBE理念引领的物联网工程专业贯穿式人才培养模式的构建与实践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魏哓辉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胡成全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郭东伟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卢革宇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何丽莉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吉林大学</w:t>
            </w:r>
          </w:p>
        </w:tc>
      </w:tr>
      <w:tr>
        <w:tblPrEx>
          <w:tblLayout w:type="fixed"/>
          <w:tblCellMar>
            <w:top w:w="0" w:type="dxa"/>
            <w:left w:w="108" w:type="dxa"/>
            <w:bottom w:w="0" w:type="dxa"/>
            <w:right w:w="108" w:type="dxa"/>
          </w:tblCellMar>
        </w:tblPrEx>
        <w:trPr>
          <w:trHeight w:val="28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179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面向计算机系统能力培养的课程体系改革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刘卫东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向勇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李山山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张悠慧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王生原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中日合作办学模式下国际化软件人才培养体系的构建与实践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罗钟铉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大久保英嗣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李凤岐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平林晃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李豪杰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孔维强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刘玉琴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王卓</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地方工科院校计算机类国际化工程人才培养探索与实践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王万良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戴光麟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王卫红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朱李楠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陈蓉蓉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适应现代微电子产业发展的本硕博贯通式创新人才培养模式的改革与实践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孙伟锋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汤勇明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仲雪飞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吴建辉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李智群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孙立涛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时龙兴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张在琛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凌明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以能力为核心，“三强递进式”培养电子信息类创新人才的改革与实践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郭宝龙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赵韩强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黎娜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毛立强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王林雪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李亚汉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张宇鹏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云广平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“双全”理念牵引</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 xml:space="preserve"> “5C”举措驱动</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深化电子信息类专业工程教育改革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郭宇锋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张玲华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刘芫健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陈鹤鸣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南京邮电大学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“实践问道、知行合一”，培养信息与通信领域的工程创新人才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李晓峰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李少谦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李玉柏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郭志勇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林水生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段景山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凌翔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饶云江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李硕彦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阎波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面向新兴产业，科教融合虚实结合构建学习共同体，培养电子信息工程创新人才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张晓林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张有光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王祖林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刘荣科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徐华平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杨昕欣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张玉玺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北京航空航天大学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虚实融合</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校企协同</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自主研学的电子信息类专业实践教学模式的改革及成效</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王光义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孙玲玲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刘春英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程知群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胡维华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刘国华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黄继业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刘顺兰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包健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姜周曙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章坚武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刘公致</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杭州电子科技大学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“五位一体”大学生信息设计创新能力分类培养模式改革与实践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耿国华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董卫军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李剑利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彭进业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张志勇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屈健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刘晓宁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王小凤</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189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构建自动化专业多元培养体系，着力培育理工融合拔尖人才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张承慧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陈阿莲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陈桂友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姚福安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刘甜甜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刘锦波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柴锦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发挥学科优势，依托班级平台，创建研究型大学电气专业高素质人才培养体系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李红斌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程时杰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尹项根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杨德先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叶齐政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于克训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王学东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何俊佳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颜秋容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文劲宇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熊永前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重创新要素</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强全链培养——自动化专业学生创新能力培养模式的探索与实践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吴晓蓓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吴益飞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李银伢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戚国庆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陈庆伟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明确目标</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创新模式</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强化能力，培养电气工程领军型人才的研究与实践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罗先觉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别朝红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荣命哲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刘进军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李盛涛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王兆安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张保会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“五步递阶法”教学模式的构建及其在自动化类创新人才培养中的实践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张广明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薄翠梅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李丽娟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王轶卿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黄锁明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路遥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南京工业大学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多层次构建全球环境人才培养体系，全方位提升学生国际胜任力</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贺克斌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左剑恶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胡洪营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杜鹏飞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岳东北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刘书明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李金惠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席劲瑛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孙傅</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创建大学生“系统性实践”模式，培育航天创新人才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刘莹莹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于晓洲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牟蕾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李春科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刘光辉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张佼龙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谭雁英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薛国粮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卢晓东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产出导向、产学联合，轨道交通行业卓越工程人才培养的探索与实践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张星臣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陈后金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魏旺强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李清勇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王喜莲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衣立新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面向国家战略与行业需求的公路交通类本科拔尖创新人才培养的探索与实践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沙爱民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申爱琴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张洪亮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胡力群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陈华鑫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长安大学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“三融合二递进”轻工食品类本科创新人才培养体系的构建与实践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堵国成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夏文水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王周平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饶志明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刘元法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陈献忠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常明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孙付保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周哲敏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杨瑞金</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199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以食品产业需求为导向的食品学科研究生培养质量保障体系构建与实践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朱蓓薇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周大勇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董秀萍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林松毅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刘贵伟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牟光庆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侯红漫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辛丘岩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启航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吴海涛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刘兆芳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大连工业大学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全员覆盖、全面重构、全程协同的纺织工程卓越人才培养研究与实践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高卫东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王鸿博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潘志娟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谢春萍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蒋高明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梁惠娥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黄锋林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眭建华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潘如如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周云龙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丛洪莲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倪阳生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苏州大学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中国纺织工业联合会</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基于国际工程教育理念的“1-3-5链式递进”食品创新型工程人才培养模式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谢明勇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刘成梅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胡晓波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张国文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聂少平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阮征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阮榕生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南昌大学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面向纺织行业转型升级，“一强化三突出五融合”实践育人体系的构建与实施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刘江南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黄新波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万明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王进富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赵小惠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王进美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刘静</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西安工程大学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适应行业转型升级的轻工类专业“323”人才培养模式构建与实践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马建中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王学川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弓太生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鲍艳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蒲永平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张素风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强涛涛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陈李斌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吴鲁阳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陕西科技大学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以国际专业认证为引领，多元协同培养林业工程类创新人才的研究与实践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周宏平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周晓燕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茹煜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梅长彤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徐信武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郑梅生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孙青云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马晨波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张慧春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周定国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陈慕华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南京林业大学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 xml:space="preserve">聚焦作战保障人才培养需求，构建一体化海洋测绘实践教学保障体系   </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李树军</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徐卫明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张立华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李改肖</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李天伟</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金绍华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朱穆华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海军大连舰艇学院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网络空间安全新型人才培养体系的构建与实践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王清贤</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康绯</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周天阳</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颜学雄</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雷明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尹美娟</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费金龙</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战略支援部队信息工程大学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以能力为导向、依托群体化协作平台，培养联合作战保障信息类人才的创新实践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唐玉华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张春元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毛晓光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毛新军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刘晓元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王勇军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蔡志平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国防科技大学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德育为先、能力为重、因材施教</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多民族软件工程创新创业人才培养探索与实践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于炯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田生伟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帕力旦</w:t>
            </w:r>
            <w:r>
              <w:rPr>
                <w:rFonts w:hint="eastAsia" w:ascii="方正仿宋简体" w:hAnsi="方正仿宋简体" w:eastAsia="方正仿宋简体" w:cs="方正仿宋简体"/>
                <w:color w:val="000000"/>
                <w:kern w:val="0"/>
                <w:sz w:val="22"/>
                <w:szCs w:val="22"/>
                <w:lang w:eastAsia="zh-CN"/>
              </w:rPr>
              <w:t>·</w:t>
            </w:r>
            <w:r>
              <w:rPr>
                <w:rFonts w:hint="default" w:ascii="Times New Roman" w:hAnsi="Times New Roman" w:eastAsia="方正仿宋简体" w:cs="Times New Roman"/>
                <w:color w:val="000000"/>
                <w:kern w:val="0"/>
                <w:sz w:val="22"/>
                <w:szCs w:val="22"/>
              </w:rPr>
              <w:t>吐尔逊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钱育蓉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新疆大学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209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计算机及藏文信息处理人才培养体系的探索与实践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高定国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尼玛扎西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仁青诺布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普次仁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索南尖措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高红梅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格桑多吉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马伟珍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农业现代化创新领军人才“五位一体”培养模式研究与实践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傅泽田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高万林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林万龙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宋正河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刘庆昌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刘尚民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史银雪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中国农业大学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“本研衔接、寓教于研”培养作物科学拔尖创新型学术人才的研究与实践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董维春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丁艳锋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王源超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高学文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洪德林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洪晓月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叶永浩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刘晓光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李俊龙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张阿英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戴廷波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吴益东</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南京农业大学</w:t>
            </w:r>
          </w:p>
        </w:tc>
      </w:tr>
      <w:tr>
        <w:tblPrEx>
          <w:tblLayout w:type="fixed"/>
          <w:tblCellMar>
            <w:top w:w="0" w:type="dxa"/>
            <w:left w:w="108" w:type="dxa"/>
            <w:bottom w:w="0" w:type="dxa"/>
            <w:right w:w="108" w:type="dxa"/>
          </w:tblCellMar>
        </w:tblPrEx>
        <w:trPr>
          <w:trHeight w:val="114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立足前沿</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接轨国际</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强化实践</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生物生产机器人课程教学体系的创建与实践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应义斌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叶尊忠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张光新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徐惠荣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Naoshi Kondo</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周春琳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蒋焕煜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俞永华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朱秋国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泮进明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Kuan-Chong Ting</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傅迎春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平建峰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王一娴</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基于茶产业链人才需求的校地企协同育人模式创新与实践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兰思仁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黄炎和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林金科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雷国铨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高水练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范水生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吴祖建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江汉森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林佳庆</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福建农林大学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分段式、三师制、联动化园林精英人才培养模式的探索与实践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王向荣</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北京林业大学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开放课堂时空</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优化育人生态——高等农业院校“三维互动”教学模式创新与实践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马瑞燕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何云峰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陈晶晶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刁红亮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张志伟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张天宝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周稳稳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王苑馨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刘艳红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山西农业大学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基于学科与专业融合的园艺本科一流人才培养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李天来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叶雪凌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李海燕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刘月学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王春夏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李晓明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沈阳农业大学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基于卓越农林人才培养构建以学为中心的“内驱外推、协同促进”人才培养体系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翟雪峰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李明泽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李德才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东北林业大学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现代兽医一流本科人才“三四三”培养体系构建与实践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刘秀梵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焦新安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刘宗平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彭大新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邢华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扬州大学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219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动物科学和动物医学专业大学生“三创” 能力培养体系的构建与实践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陈焕春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程国富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蒋思文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赵俊龙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张成健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肖金华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胡丽华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华中农业大学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新时代动物科技类“五有”创新人才培养模式的构建与实践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黄路生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曾志将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曹华斌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张继河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肖石军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黎敏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郭如良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席艳辉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何后军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陈从英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游金明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高雪萍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李海峰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江西农业大学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基于差异化发展的农科类本科人才分类培养模式的构建与实践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缪培仁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李俊龙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陈婵娟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德育为先</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实践为重</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特色为本的森林保护专业创新人才培养体系改革与实践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谢寿安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李孟楼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韩崇选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余仲东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贺虹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郭新荣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汪爱兰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王娟娟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杨士同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西北农林科技大学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基于健康中国需求的创新人才培养机制探索与实践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汪玲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桂永浩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吴海鸣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葛均波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袁正宏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包江波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何珂</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创建“六轮齐驱</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四能并举”全方位立体化育人模式，培养八年制卓越医学人才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厉岩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季湘年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晏汉姣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鲁友明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吴雄文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王建枝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沈关心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冯作化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秦选斌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舒涛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文历阳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全球视野下创新医学教育理念，推动本科医学人才培养综合改革的研究与实践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闻德亮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曲波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赵玉虹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欧凤荣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李鸿鹤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丁宁</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以团队为基础的教学（TBL）在医学教育教学中的探索与实践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王庭槐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王淑珍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蒋小云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穆攀伟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基于学科牵动战略的新型本科医学人才培养模式的构建与实践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管又飞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杨宏爱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刘薇薇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孔祥金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孙国超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尚东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王绍武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赵明杰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韩记红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汪南平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大连医科大学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医学拔尖人才科研创新能力培养的课程体系建设与实践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何庆南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罗自强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胡维新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陈汉春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殷朝阳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秦晓群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曾海涛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常实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任国峰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李善妮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黎志宏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黄进华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袁运长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张国刚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胡长平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吴坤陆</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229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能力导向</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融通整合</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立足转化</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地方综合大学医学人才培养体系构建研究和实践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蒋星红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陈卫昌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胡春洪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苏州大学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激发学习动力</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全面创新临床医学课程体系的探索与实践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罗建红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张咸宁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王一红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石淑文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江路华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吕寒冰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刘有恃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徐凌霄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沈华浩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方向明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陈周闻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陈淑洁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王青青</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适应新形势</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创建器官系统整合式临床教学模式的研究与实践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薄红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郭劲松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郭庆峰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张东华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刘宏宇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刘晓民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李国忠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董靖竹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魏云巍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刘述川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胥娇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哈尔滨医科大学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临床医学专业七年制转为“5+3”培养模式改革与实践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付丽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雷丽萍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路学一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付斌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吕兆丰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首都医科大学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临床医学专业课程改革与卓越医生培养模式的设计与实践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武宇明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张海林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许彦芳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马春玲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胡玉燕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羡晓辉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马慧娟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河北医科大学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以提升岗位胜任能力为核心的麻醉学人才培养模式创新与实践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喻田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苟大明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秦榜勇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梁小丽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朱昭琼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冉启华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李科</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遵义医学院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北京中医药大学中医拔尖创新人才培养实践探索25年</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谷晓红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翟双庆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闫永红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孙红梅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焦楠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杨承芝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刘文娜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丁治国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张立平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宋京晶</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区域特色高素质创新型中医人才培养模式的改革与实践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王省良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许能贵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梁沛华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曾元儿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冼绍祥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陈达灿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史亚飞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李兆燕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龙泳伶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方熙茹</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广州中医药大学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医教协同，“三融通”中医临床教学体系创新与实践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黄桂成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徐俊良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文庠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唐德才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高锦飚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金桂兰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刘跃光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张晓甦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顾国龙</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基于中医学类专业临床能力培养的实训课程体系的改革与实践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张大伟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高天旭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许国防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常征辉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马丽亚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雷洋</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河南中医药大学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239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文化引领</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突出特色，创新民族地区中医人才培养体系的探索与实践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唐农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罗伟生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庞宇舟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唐梅文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王春玲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莫雪妮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区锏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韦维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黄贵华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广西中医药大学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中医研究生“院校+分层师承”培养模式的构建与实践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闫咏梅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周永学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邢玉瑞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卫昊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陈震霖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杨景锋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王亚丽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陕西中医药大学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以思维促能力</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以传承促发展——中医人才传承培养体系创新与实践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武继彪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王世军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刘更生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王花欣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张文玉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曲夷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王欣</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中药学三类型多元化人才培养模式的构建与实践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彭成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傅超美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裴瑾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王世宇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陈鸿平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赵萱</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成都中医药大学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“药物研发链”与“专业课程链”双链融合的药学创新人才培养模式构建与实践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孙平华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周海波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蔡绍晖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暨南大学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 xml:space="preserve"> “国际化示范学院”先行先试，建设本土一流国际化药学人才培养体系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Jay Siegel</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冯翠玲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杜云飞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Robert Borris</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Kenneth Woycechowsky</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Kim Baldridge</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陈海霞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樊爱萍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Thomas Bader</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Chang Chung</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“一主线、双贯通、七结合”卓越中医药人才培养模式的研究与实践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郭宏伟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蒋希成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闫忠红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殷越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姜德友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杨炳友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孟鑫</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黑龙江中医药大学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教与学“同频共振”理念下中医药院校“两线五面”教学改革与实践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杜建强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朱卫丰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简晖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万红娇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钟凌云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肖笑飞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王素珍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熊思思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路玲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江西中医药大学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创立眼视光医学专业，创新实践推广三十年</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瞿佳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王勤美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周翔天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诸葛晶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袁一民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陈燕燕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赵云娥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沈丽君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刘晓玲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木霄挺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吴文灿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俞阿勇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温州医科大学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以胜任力为导向创新实践教学模式</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培养应用型口腔医学人才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严斌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江宏兵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陆晓庆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王东苗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褚凤清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张玉超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刘来奎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陈亚明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周薇娜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249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以核心胜任力为导向，预防医学人才培养模式的创新与实践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邬堂春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刘烈刚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杨克敌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张均岳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赵金辉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严薇荣</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创新能力导向的口腔医学生培养模式构建与实践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张志愿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沈国芳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冯希平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郑家伟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张建中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朱亚琴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周曾同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张陈平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张富强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蒋欣泉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张丽莉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依托学科优势的医学影像技术人才培养体系构建与实践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于春水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张雪君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潘玉梅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庞学明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郭明霞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李林枫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丛光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在国家“一带一路”框架下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创建中俄医学教育合作新模式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杨宝峰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孙殿军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曹德品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毕晓明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杨立斌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许超千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刘凤玉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张明宇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白云龙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张凤民</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哈尔滨医科大学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全程化递进式护理学实践教学体系的构建与实施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姜小鹰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胡蓉芳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肖惠敏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宋继红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庄嘉元</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福建医科大学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适应新形势预防医学实践教学体系的构建及应用</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黄国伟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姜凡晓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杨旭</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天津医科大学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善用科技、改革课堂——培养优秀物理治疗专才的创新与实践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魏佩菁</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香港理工大学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“四位一体”建构全员全程进阶式研究型教学体系的改革实践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郑家茂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邱文教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熊宏齐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沈孝兵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潘晓卉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“一带一路”视域下轨道交通国际化人才培养的探索与实践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曹国永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董海荣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戴胜华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和敬涵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张秋生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冯其波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刘彦青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朱晓宁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赵冠远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李浥东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宋瑞</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北京交通大学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国际化视野下大学生工程能力培养体系的构建与实施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郭涛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傅丰林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孙肖子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胡晓娟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左愿远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陈彦辉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周佳社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李勇朝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孔难难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王小娟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西安电子科技大学</w:t>
            </w:r>
          </w:p>
        </w:tc>
      </w:tr>
      <w:tr>
        <w:tblPrEx>
          <w:tblLayout w:type="fixed"/>
          <w:tblCellMar>
            <w:top w:w="0" w:type="dxa"/>
            <w:left w:w="108" w:type="dxa"/>
            <w:bottom w:w="0" w:type="dxa"/>
            <w:right w:w="108" w:type="dxa"/>
          </w:tblCellMar>
        </w:tblPrEx>
        <w:trPr>
          <w:trHeight w:val="28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259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基于“4I”的工程科技人才培养模式改革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王迎军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邱学青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项聪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孙一民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扶雄</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基于“全方位育人”的研究生导师育人机制构建与实践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吕淼华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叶恭银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徐国斌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单珏慧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马君雅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徐敏娜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张馨月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王立忠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王家平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葛盈辉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张荣祥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本科生思想政治理论课 “一体两翼”教学模式探索与实践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靳诺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吴付来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郝立新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王向明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张晓萌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中国人民大学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高校思政课“三理贯通、三环相扣”的教学理念和实践模式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王宏波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燕连福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苏玉波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卢黎歌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陆卫明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陈建兵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郑冬芳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李永胜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宋永平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马金玲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宋希斌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樊晓燕</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党的十八大以来思想政治理论课“一体多维”综合改革与协同育人创新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黄蓉生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白显良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邹绍清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吴艳东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王文余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侯愚千</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四川省广安市邓小平故里教育基地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重庆红岩联线文化发展管理中心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重庆至善信息技术有限公司</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高校思想政治理论课中加强中国共产党革命精神教育的探索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李佑新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李雅兴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李益顺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唐正芒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黄显中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湘潭大学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以文化人理念下思想政治理论课“五微一体”模式创新与实践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程京武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魏传光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陈联俊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吴昱</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暨南大学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思想政治理论课贯彻体现社会主义核心价值观的探索与实践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袁久红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郭广银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许苏明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叶海涛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盛凌振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孙志海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袁健红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翁寒冰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高照明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涂亚峰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孙莉玲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廖小琴</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确定问题域 提升亲和力 追求实效性 构建“川流不息”思想政治教育新模式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双传学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孔令华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侍旭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陈红桂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昂海松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南京航空航天大学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思想政治理论课“立德树人”教育教学模式的探索与实践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王树荫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熊晓琳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张润枝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赵朝峰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周良书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马振清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温静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杨增岽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269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立足两个前沿，坚守树人根本——中山大学全员育人大思政格局四十年的构建</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陈春声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黎孟枫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沈成飞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莫华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石德金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胡雪莲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28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乡村卓越教师培养体系研究与实践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薛家宝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戴斌荣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乔晖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汤克明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李尧</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盐城师范学院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基于阿里巴巴商学院等新型学院的现代服务业人才培养十年探索与实践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杜卫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王利琳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沈忠华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季诚钧</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章鹏飞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章剑林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詹国华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范小春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杭州师范大学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“跟进式”人才培养体系的建构与实践： 逻辑生成•系统耦合•模式创新</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浦玉忠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徐守坤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薛健飞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张宏如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李忠玉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温波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闫海波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李伟明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张菊香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常州大学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“四位一体”高层次应用型人才培养体系探索与实践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丁忠明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张庆亮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夏万军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夏光兰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经庭如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崔志坤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宋马林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周加来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陈阿兴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张焕明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翟胜宝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储德银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时大银</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安徽财经大学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创建IEEE试点班，探索国际化办学新模式，培养国际一流创新人才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毛军发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王新兵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杨一帆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李劲湘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高晓沨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John Hopcroft</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马艺馨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翟广涛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臧斌宇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颜国正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苏剑波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上海交通大学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基于绿色发展理念的国际化工程人才培养体系的构建与实践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伍江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李风亭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黄一如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廖振良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诸大建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徐竟成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邓慧萍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叶建红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李振宇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叶为民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单烨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贾倩</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同济大学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具有可持续国际竞争力的工程领军人才培养体系的构建与实践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余建星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单小麟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纪颖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骆寒冰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李擎炜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车熙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时子庆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王文杰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张子健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职业性与学术性高度统一的专业学位硕士研究生培养模式创新与实践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陈以一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赵宪忠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张伟平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陈素文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陈清军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阮欣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钱建固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单伽锃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武贵</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同济大学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渗透家国情怀的工科专业育人模式研究与实践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郑晓静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夏永林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刘丰雷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李云松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马建峰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辛红</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西安电子科技大学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279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地方高校“五位一体”硕士研究生协同培养机制的探索与实践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刘友女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冯志敏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叶飞帆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汪浩瀚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单佳平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胡赤弟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姜文达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王春琳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蒋刚毅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金一波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屠春飞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宁波大学</w:t>
            </w:r>
          </w:p>
        </w:tc>
      </w:tr>
      <w:tr>
        <w:tblPrEx>
          <w:tblLayout w:type="fixed"/>
          <w:tblCellMar>
            <w:top w:w="0" w:type="dxa"/>
            <w:left w:w="108" w:type="dxa"/>
            <w:bottom w:w="0" w:type="dxa"/>
            <w:right w:w="108" w:type="dxa"/>
          </w:tblCellMar>
        </w:tblPrEx>
        <w:trPr>
          <w:trHeight w:val="28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周恩来精神育人体系的构建与实施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朱汉清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杨亚军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朱延华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管爱花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王管</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淮阴师范学院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以影子校长为重点，五个一百相互支撑，培养未来教育引领者的实践育人模式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袁振国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汪海萍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韩春红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代蕊华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沈玉顺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杨光富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白雪源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周彬</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华东师范大学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“三联五共”协同育人校外实践教学改革模式的构建与实施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温辉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金继承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滑广军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唐未兵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钟云飞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蒋海云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袁志庆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周柏林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湖南工业大学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地方农业院校“双化”实践教学体系的构建与实践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沈成君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赵明家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张赛男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安泽会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吉林农业大学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创建高水平地方高校工程实践教学团队，培养大学生实践和创新能力</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张玉洲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徐国胜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雷云涛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刘春英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闫虎民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谭积明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刘卫华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天津职业技术师范大学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 xml:space="preserve">深化拓展“太行山道路”，实施“1341”实践育人综合改革 </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申书兴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李存东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孙维连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尉京红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武艳艳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樊云飞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陈景堂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李玉灵</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河北农业大学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北京农林科学院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长城股份有限公司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新道科技股份有限公司</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地方高校“三维四段五平台”实践教学体系的整体构建与系统实施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丁任重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任立刚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毛苏英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张建成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庄开明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罗亮星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毕剑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杨晓艳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伍琴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游雪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钟晨</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四川师范大学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医学人文教育的实践与创新—— HEART 培养模式的探索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陈茂怀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林常敏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范冠华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郑少燕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边军辉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黄展勤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陈海滨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许龙水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曹伟华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汕头大学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基于供给侧理念的工程硕士三元协同培养模式构建与实践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汪永成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曹广忠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明仲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钱恭斌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朱安民</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深圳大学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289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以“UPT”为核心的信息科技创新人才培养模式研究与实践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温向明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王文博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纪越峰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孙洪祥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胡冬华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刘春惠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冯春燕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北京邮电大学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思想政治理论课“一主三辅”实践教学模式的研究与实践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张云阁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李德芳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李辽宁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贺尧夫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陈广锐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俞花美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何泌章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范明水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季笃武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海南大学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以质量为核心的博士生培养“四三三”机制的构建与实践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吕建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朱俊杰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卞清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吴晓曼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杭祝洪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仇鹏飞</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142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基于全国教师网联公共服务平台的教师教育课程共享创新与实践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钟秉林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包华影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杨宗凯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张为群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刘革平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张昭理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陈光巨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陈时见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李向农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黄文峰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刘益春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涂清云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刘义兵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祝智庭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王坤庆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张学斌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王恩科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许晓艺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周竹荣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瞿堃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陈传忠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洪早清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张家浩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李彩强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张颖</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华中师范大学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西南大学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面向国家战略，引领学生发展——“工程精英”人才培养体系构建与实践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廖文和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黄爱华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高蓓蕾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车文荃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王浩平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鞠晨鸣</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南京理工大学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深化国家试点学院综合改革，全面提升工程创新人才培养能力</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李家俊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曾周末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杨秋波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蔡怀宇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段发阶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陈晓冬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张贵忠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郁道银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李一昂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王梓</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基于人才成长规律的本硕博一体化培养探索与实践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王军政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肖文英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栗苹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唐胜景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杨东晓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黄明福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程杞元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何洪文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李明磊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基于能力导向的工科专业本科生教育教学渐进式改革与实践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梁樑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陈翌庆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黄景荣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王章豹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许明杨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于宝证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南国君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朱华炳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汤汇道</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合肥工业大学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人才培养为本  本科教育是根</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武汉大学本科教学文化建设的理论与实践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周叶中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张绍东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陈学敏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李晓锋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漆玲玲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肖安东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董甲庆</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实施“二三四五”课改工程，构建师生学习共同体，全面提高教学质量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任军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杨恒山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于洪涛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陈永春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梁怀宇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宋海涛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施德路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内蒙古民族大学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299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建设高等教育质量监测国家数据平台，创建中国特色世界水平质量保障新模式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教育部高等教育教学评估中心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中山大学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教育部高等教育教学评估中心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中山大学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 xml:space="preserve">基于科教融合的工程科技拔尖创新人才培养体系的构建与实践 </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丁雪梅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王淑娟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赵希文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熊汉文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许志武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苏明明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王丽丹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关玉晶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吴春燕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杨华靖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程彦宇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哈尔滨工业大学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首创教学质量实时监测大数据平台 打造采评督帮“四精模式”新课堂</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郑庆华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锁志海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鲍崇高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张俊斌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李德成</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国际标准中国特色的“厦大IQA模式”研究与实践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邬大光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计国君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谢作栩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别敦荣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薛成龙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黄艳萍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厦门大学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以学生为本的弹性学分制管理十五年改革与实践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蒋先玲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赵忠秀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仇鸿伟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洪俊杰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王永贵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石静霞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王丽娟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原馨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王志宁</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对外经济贸易大学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复旦大学科学选拔创新人才的十年探索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丁光宏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郑方贤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徐宏波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朱晓超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宋可即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游畅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黄晓平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陈昶安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构建基于“标准”的地方综合性大学本科教学质量保障体系的探索与实践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刘炯天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宋毛平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姜建设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祁秀香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魏海深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王珂</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郑州大学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火箭军红蓝指挥对抗教学训练模式创新与实践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陈昌明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黄伟</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刁光明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王志军</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张海丰</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倪标</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范金锁</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孙庆华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盛立昊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火箭军指挥学院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“全要素、嵌入式、融合型”军地高校联合培养新型军事飞行人才的探索实践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付国强</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史宗恺</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刘英久</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曹爽</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孙德翔</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赵秀敏</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张志强</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王剑锋</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空军航空大学</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清华大学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国际化人才培养的新模式——国际认可工程师学历教育的构建与实践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严肇基</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谢丹婵</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劳里•卡斯里特</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 xml:space="preserve"> 柯韦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澳门理工学院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309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适应新形势下全军中高级干部战略能力培养的战略学新体系构建与运用</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肖天亮</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楼耀亮</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亢武超</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蔡仁照</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李国亭</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国防大学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装甲机械化部队初级指挥人才培养转型改革与实践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徐航</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李胜利</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刘建敏</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刘德刚</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黄应清</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李晓强</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赵建勋</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赵智勇</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陆军装甲兵学院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军队院校“养成—集中—综合”军事基础教育训练模式创建与实践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汪江华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崔卫兵</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范智，贾磊</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李跃泽，孟进蓬</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唐彬</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陆军炮兵防空兵学院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“六位一体”实战化教学改革探索与实践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徐伟勤</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李鸣</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朱兴动</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滕克难</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洪庆根</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曲亮生</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黄志勇</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杨贵硕</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苏伟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海军航空大学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基于备战打仗的军事案例教学实践运用</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柏林</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宋健</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胡恩勇</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姚焕明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闫克明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郑金忠</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魏峰</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王喜平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空军勤务学院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围绕实战 面向未来 超前培养精算深算高端人才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李超</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王正明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成礼智</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宋松和</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屈龙江</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黄建华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王红霞</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倪谷炎</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罗建书</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国防科技大学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多措施并举，把科研优势转化为教学优势，培养优秀创新型人才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刘玉鑫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朱守华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张朝晖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穆良柱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董晓华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欧阳颀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谢心澄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陈晓林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营造环境</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多元培养</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协同育人</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综合性大学本科育人体系的构建</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李元元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金祥雷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高淑贞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代磊</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吉林大学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“三三三”本科教育培养体系的构建与实践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蒋有录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冯其红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陈德春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刘欣梅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张乐勇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金玉洁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马建山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石永军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康忠健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孙清滢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王新博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郑秋梅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孙燕芳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吕宏凌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中国石油大学（华东）</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基于工程教育国际实质等效的“三三三”人才培养模式构建与实施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史艳国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姚建涛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赵永生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史小华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赵延治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李艳文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陈子明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张庆玲</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燕山大学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319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适应国家能源战略需求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培养行业特色卓越人才的十六年探索与实践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刘吉臻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安连锁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柳长安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肖万里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梁光胜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高继周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华北电力大学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以学为中心的高校课程质量持续提升机制的构建与实施</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冯晓云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郝莉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朱志武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尹帮旭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张国正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姬晓旭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范怡红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冷伟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王克贵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葛兴来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宋爱玲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郭永春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梁慧颖</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西南交通大学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质量导向的研究生教育“三三二”综合改革探索与实践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赵美蓉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白海力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陈金龙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蔡继红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卢铮松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殷红春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赵红星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蔡建爽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张立迁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顾丽娜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巩乐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齐崴</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天津大学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基于兵棋推演的陆军合同战术教学改革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何昌其</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张晓杰</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胡水</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陈志龙</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李坚</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黄宏强</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王勇</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吕小刚</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陈会群</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陆军指挥学院</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科学选拔、因材施教、敦笃育人——西安交大少年班32年拔尖创新人才培养探索与实践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朱世华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郑庆华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宋红霞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訾艳阳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李福利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张爱民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梅红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王佩东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张昕</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114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“113”应用型人才培养体系改革与实践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袁德成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李志义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金志浩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于三三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张铁岩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张运华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杨小林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李志瑶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佟玉平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樊立萍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方庆红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付广艳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战洪仁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王国刚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纪秋颖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张新民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沈阳化工大学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沈阳工业大学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五邑大学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河南理工大学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长春大学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构建全程、全方位因材施教的课外创新人才培养体系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史宗恺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过勇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邴浩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孙宏斌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清华大学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创新驱动，构建知行合一卓越工程人才培养体系</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韩玲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王腾军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李艳波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惠萌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田永瑞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汪贵平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王会峰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黄观文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赵超英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顾俊凯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武奇生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王爱萍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长安大学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以能力为中心的本科创新教育体系构建与实践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罗长坤</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刘国祥</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王云贵</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徐迪雄</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黄建军</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黄国琼</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黄继东</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孙鹏</w:t>
            </w:r>
            <w:r>
              <w:rPr>
                <w:rFonts w:hint="default" w:ascii="Times New Roman" w:hAnsi="Times New Roman" w:eastAsia="方正仿宋简体" w:cs="Times New Roman"/>
                <w:kern w:val="0"/>
                <w:sz w:val="22"/>
                <w:szCs w:val="22"/>
                <w:lang w:eastAsia="zh-CN"/>
              </w:rPr>
              <w:t>，</w:t>
            </w:r>
            <w:r>
              <w:rPr>
                <w:rFonts w:hint="default" w:ascii="Times New Roman" w:hAnsi="Times New Roman" w:eastAsia="方正仿宋简体" w:cs="Times New Roman"/>
                <w:kern w:val="0"/>
                <w:sz w:val="22"/>
                <w:szCs w:val="22"/>
              </w:rPr>
              <w:t>柏杨</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kern w:val="0"/>
                <w:sz w:val="22"/>
                <w:szCs w:val="22"/>
              </w:rPr>
            </w:pPr>
            <w:r>
              <w:rPr>
                <w:rFonts w:hint="default" w:ascii="Times New Roman" w:hAnsi="Times New Roman" w:eastAsia="方正仿宋简体" w:cs="Times New Roman"/>
                <w:kern w:val="0"/>
                <w:sz w:val="22"/>
                <w:szCs w:val="22"/>
              </w:rPr>
              <w:t>陆军军医大学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高校整合思维教育的探索与实践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林丹明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郑慕强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王雨函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刘祥玲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喻洪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赵无名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陈小红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龙月娥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汕头大学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329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以改造课堂为突破口深化人才培养模式改革的实践探索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卫建国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范哲锋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周芬芬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车文明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白文宏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李跃飞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艾炬</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山西师范大学</w:t>
            </w:r>
          </w:p>
        </w:tc>
      </w:tr>
      <w:tr>
        <w:tblPrEx>
          <w:tblLayout w:type="fixed"/>
          <w:tblCellMar>
            <w:top w:w="0" w:type="dxa"/>
            <w:left w:w="108" w:type="dxa"/>
            <w:bottom w:w="0" w:type="dxa"/>
            <w:right w:w="108" w:type="dxa"/>
          </w:tblCellMar>
        </w:tblPrEx>
        <w:trPr>
          <w:trHeight w:val="199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国家大学生创新创业训练计划“1311”体系创新及十年实践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李志义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陈启元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郑家茂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洪大用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万小朋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刘义伦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江志斌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陆国栋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唐子龙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吕永康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王兴元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平力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沈孝兵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谢火木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张佐刚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马丹</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东南大学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华中科技大学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中国人民大学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西北工业大学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华南理工大学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南京大学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上海交通大学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浙江大学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清华大学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桂林电子科技大学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电子科技大学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厦门大学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辽宁工程技术大学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哈尔滨工业大学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复旦大学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湖北工业大学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使命驱动的全链式创新创业人才培养体系探索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林忠钦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徐学敏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吴静怡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付宇卓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林立涛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张志刚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曹其新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冷春涛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宋晓冰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“四协同”打造现场工程师摇篮，产教融合创新应用型人才培养模式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夏建国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易丽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朱蓓</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金峥杰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上海工程技术大学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创新思维导向的“双创型”管理类人才培养模式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王跃堂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王全胜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贾良定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郑称德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张正堂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陶向南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管理类本科“全程多维递进” 创新创业人才培养工程的建设与实践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徐玖平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李晓峰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米德超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李小平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杨永忠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左仁淑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胡知能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四川大学</w:t>
            </w:r>
          </w:p>
        </w:tc>
      </w:tr>
      <w:tr>
        <w:tblPrEx>
          <w:tblLayout w:type="fixed"/>
          <w:tblCellMar>
            <w:top w:w="0" w:type="dxa"/>
            <w:left w:w="108" w:type="dxa"/>
            <w:bottom w:w="0" w:type="dxa"/>
            <w:right w:w="108" w:type="dxa"/>
          </w:tblCellMar>
        </w:tblPrEx>
        <w:trPr>
          <w:trHeight w:val="142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适应辽宁振兴发展的地方高校创新应用型人才培养大协同机制的改革与实践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张铁岩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宋伟东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杨玉海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王冬霞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金志浩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程远航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沈阳工业大学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辽宁省本科高校应用型人才培养专家指导委员会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辽宁工程技术大学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沈阳航空航天大学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辽宁石油化工大学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辽宁工业大学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沈阳化工大学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沈阳大学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地方高校基于产出导向的工程创新人才培养体系探索与实践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华尔天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计伟荣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吴向明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方学礼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张建勇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应四爱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潘海涵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汤智</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地方高校创新创业人才“融合递进式”培养体系的研究与实践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唐绍祥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张义廉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乐传永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刘友女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周星宇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戚家超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高明辉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宁波大学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双轮驱动</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齿轮咬合</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地方综合性大学“全程互动”人才培养模式改革与实践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赵艳林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曾冬梅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苏一丹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梁微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贾历程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耿葵花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陈碧云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周立亚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方晓丽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吕小艳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黄丹琳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黄书楼</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广西大学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339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基于“互联网+”的信息特色地方高校人才培养改革与实践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胡华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徐江荣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陈建华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贺武华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刘春英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孟晓俊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陈临强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徐毅鹏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陈南松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吴卿</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杭州电子科技大学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全程、深度、共赢——校企合作卓越工程人才培养模式的构建与实践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张士诚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詹亚力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吴胜和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安永生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柳广弟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韩国庆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陈冬霞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程林松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陈小宏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谢庆宾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鲜本忠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谷海峰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周晓峰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樊洪海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高秋香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任洁梅</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中国石油大学（北京）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中国石油新疆油田分公司</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移动互联时代综合性大学商学院创业教育生态系统研究与实践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马超群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朱国玮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周忠宝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曾德明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颜剑辉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涂阳军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基于“生态链+方法链”的创新创业教育体系构建与实践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沈火明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唐志红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刘朝晖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李静波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卫飞飞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周贤永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董艳云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康凯宁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李柏林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王青元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苗苗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王亚西</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大湾区创新创业教育协同体系创建与实践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徐向龙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彭璧玉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任荣伟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王满四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王柏华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侯永雄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徐欣萌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罗一帆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钟凤贵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潘文庆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崔惠斌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罗燕</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华南师范大学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中山大学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广州大学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极地国际创新中心</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互联网+创新创业人才决策能力培养模式的创建与实践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宋福根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张科静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董平军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晏爱敏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王扶东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魏红芹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黄基诞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曹文斌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东华大学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融入风险、激活能力，构建分层递进的商科创业实践教育模式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孙芳城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饶光明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骆东奇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靳俊喜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石世明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张永智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曾晓松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尹元福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重庆工商大学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虚实融合的创新创业教学模式改革与实践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王卫红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虞晓芬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吴向明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卢纯福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姚晓敏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蔡立东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蒋云良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何星舟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呼格吉乐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谢洪明</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浙江工业大学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杭州贝腾科技有限公司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湖州师范学院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杭州策望科技有限公司</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地方本科高校“双学院制”工科人才共育模式的构建与实践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傅江景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郝志峰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古广灵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刘雄平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李先祥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陈晓生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陈国杰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黄淑坚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张国学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卢清华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陈东初</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佛山科学技术学院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地方高水平大学一流本科教育“12310”模式的探索与实践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杨鲜兰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章天金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李经天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廖声武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张海谋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董兵海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秦明君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李本义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李中伟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湖北大学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349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地方高校“学生中心、目标导向、分类培养”一流本科教学体系的研究与实践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马春林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赵长林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惠鸿忠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邵怀领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胡志坚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韩丽华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王桂清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康建军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黄春平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武利展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曾宪禄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由龙涛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崔吉学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张乐方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李鹏</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聊城大学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地方高校具有国际视野的卓越应用型焊接技术人才培养的研究与实践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陈玉华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尹立孟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黄永德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柯黎明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严青松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姚宗湘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黄春平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王善林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赵厚锐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张丽萍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杨成刚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南昌航空大学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重庆科技学院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中国航发南方工业有限公司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中冶赛迪工程技术股份有限公司</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省域联动</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核心聚力</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创构教师教育协同育人共生体的探索与实践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阮成武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朱家存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桑青松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葛明贵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周兴国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李宜江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聂竹明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辛治洋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吴支奎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段兆兵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张更立</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安徽师范大学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多模式特色产业学院推进产教协同育人的改革与实践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成洪波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胡耀华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孙振忠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陈想平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邹琼</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袁华强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黄辉宇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东莞理工学院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新建本科院校中率先转型发展“2546模式”的探索与实践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朱士中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顾永安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张根华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沈宗根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冀宏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徐惠钢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李俊峰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陆正林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邱竹</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常熟理工学院</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农科高校双创人才培养的创新与实践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张永亮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陈少雄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叶晖有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曹广祥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陈永晴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李晨光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孙宝丽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习欠云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孙加节</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校企协同培育“实用性、复合型、国际化、创新型”软件人才的探索与实践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朱志良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于瑞云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王瑞平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韩春燕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李丹程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姜琳颖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刘洪娟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东北大学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行业特色高校“多元协同”“三级链接”创新创业教育模式的探索与实践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康灿华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王世杰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郭永琪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吴小春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杨光萍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赵北平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谢宝国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杜伟岸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赵春霞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王丽铮</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武汉理工大学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面向产业需求、多维协同的地方工科高校创新创业教育探索与实践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李丽娟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成思源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张育广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杨海东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杨文斌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于兆勤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刘琼辉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广东工业大学</w:t>
            </w:r>
          </w:p>
        </w:tc>
      </w:tr>
      <w:tr>
        <w:tblPrEx>
          <w:tblLayout w:type="fixed"/>
          <w:tblCellMar>
            <w:top w:w="0" w:type="dxa"/>
            <w:left w:w="108" w:type="dxa"/>
            <w:bottom w:w="0" w:type="dxa"/>
            <w:right w:w="108" w:type="dxa"/>
          </w:tblCellMar>
        </w:tblPrEx>
        <w:trPr>
          <w:trHeight w:val="114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产教融合</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协同培养</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多元发展</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地方行业特色高校工科人才培养改革与实践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温和瑞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吴彩斌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潘春荣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林元璋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鄢化彪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王瑞祥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李之锋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杨书新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刘飞飞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邱廷省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张水平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周石其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曾春水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何锦龙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吴阔华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余文波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周贺鹏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汪小平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周玉斌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江西理工大学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359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地方商科院校构建创新创业育人平台的探索与实践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陈晓红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刘国权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姜曙光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胡春华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琚春华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杨水根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黄福华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余绍黔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湖南商学院</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西部地方高校应用型创新人才可持续发展能力培养体系的研究与实践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刘晓君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高明章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邵必林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马川鑫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黄廷林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郭振宇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高旭阔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张成中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姚继涛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何廷树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赵会朋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周元臻</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陈向阳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郑成华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任建国</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西安建筑科技大学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“三结合、三递进、三协同”构建创新创业教育体系的探索与实践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吴松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孙跃东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宇振盛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郝润科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朱坚民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牛翔宇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李臣学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吴满琳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陈雪菁</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面向执业需求的地方高校工程人才培养改革实践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戴昕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王丽霞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雷国光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刘焕君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李伟东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王岩松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李明柱</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吉林建筑大学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观念引领</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内融外协</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全程帮扶</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应用型大学创新创业教育体系构建与实践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盛振文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于永明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辛杰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王桂云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别敦荣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宋尚桂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孔伟金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姚圆鑫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王翠梅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安波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王希普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张伟民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高鹏霄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丁祥政</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山东协和学院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青岛大学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曲阜师范大学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依托国家级实验教学示范中心的创新创业教育新范式研究与实践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魏德强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刘建伟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吕汝金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王喜社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叶懋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周芳莉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廖维奇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何国民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高兴宇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赵中华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王金辉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韦绍杰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黄嫦娥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李新凯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李玉寒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李姮</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桂林电子科技大学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建设系列化学精品开放课程  推进线上线下混合式教学模式改革</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姜文凤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王新平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王旭珍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于丽梅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陶胜洋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王秀云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王新葵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于永鲜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孟长功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高占先</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大连理工大学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构建高校生命科学“四位一体”创新创业实践教育新模式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滕利荣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孟庆繁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逯家辉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程瑛琨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王贞佐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吉林大学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理论引领，平台支撑，模式创新，高校教师专业能力发展的有效探索与实践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赵彬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胡卫平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党怀兴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李贵安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何聚厚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傅钢善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石洛祥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胡雯洁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王文博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段海军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陕西师范大学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构建“六个融合”的工程图学教学模式探索与实践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王枫红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熊巍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张瑞秋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彭华明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陈锦昌</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369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教师教育技术能力精品课程群资源的重构优化与创新应用</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谢幼如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柯清超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张长海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尹睿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马秀芳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谢锦霞</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华南师范大学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服务绿水青山，深化产教融合，水利林业专业学位研究生培养模式创新与实践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董增川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张金池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朱跃龙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姚纬明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刘平雷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王元纲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方国华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曾丽萍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张晓琴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南军锋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肖洋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杨勇</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河海大学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南京林业大学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沟通衔接各类教育，创建人才培养“立交桥”——上海市学分银行的探索与实践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袁雯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孙耀庭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薛伟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严宁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周晶晶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唐楚杰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慈龙玉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上海开放大学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突出“三合”</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体现“三化”的电子信息实验教学探索与实践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陈后金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戴胜华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侯建军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卢燕飞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马庆龙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李正交</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北京交通大学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面向计算思维能力培养的虚拟实验体系与在线实验模式探索</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李凤霞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陈宇峰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李冬妮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余月</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赵三元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计卫星</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青藏高原多民族地区医学机能实验平台搭建及实验教学改革与创新实践研究</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刘永年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李建华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刘辉琦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曹学锋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王生兰</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青海大学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信息化背景下物理系列课程的教学模式创新与实践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张汉壮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倪牟翠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马琰铭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孙敬姝</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吉林大学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构建三模块五平台虚拟仿真实验教学体系，培养“研究者+实践者”心理学人才</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刘学兰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莫雷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曾祥炎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田丽丽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许思安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郑希付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迟毓凯</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通用-通识-专用</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三位一体、信息化混合式大学英语教育探索与实践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胡杰辉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冯文坤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伍忠杰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刘淑珍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李京南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俞博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张文鹏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楚军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邹涛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电子科技大学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全国地方高校优课联盟在线开放课程建设与应用</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李清泉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黎军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孙忠梅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吴燕玲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蔡艳嫦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章天金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吴华洋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朱汉祎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费跃农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吴晓凤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薛英忠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傅霖</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王志强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王晓钧</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深圳大学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苏州大学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湖北大学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黑龙江大学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南方医科大学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379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我国数字解剖学教学体系创建与推广</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刘树伟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张绍祥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徐以发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李振平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李振中</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谭立文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孟海伟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李七渝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汤煜春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孙守华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李贵宝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吴凤霞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毕玉顺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李伟涛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中国人民解放军陆军军医大学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山东数字人科技股份有限公司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中国解剖学会</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校企协同</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创新引领，打造“两交叉四融合”菁英班实践育人新模式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徐忠锋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管晓宏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王小华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陈立斌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段玉岗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罗新民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曹猛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高腾</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西安交通大学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基于校企协同的“订单+联合”大核电人才培养体系创新与实践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夏虹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陆道纲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彭敏俊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李体强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高璞珍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矫彩山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田凯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谭思超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李向宾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李金阳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马福秋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崔媛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王海涛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哈尔滨工程大学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中国广核集团有限公司</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华北电力大学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校企深度融合“紫金模式”协同育人创新与实践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刘羽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陈景河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黄培明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黎敦朋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楼晓明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王少怀</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库建刚</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福州大学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紫金矿业集团股份有限公司</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学研产协同创新</w:t>
            </w:r>
            <w:r>
              <w:rPr>
                <w:rFonts w:hint="eastAsia"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提升农科学生实践能力</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邓秀新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李崇光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江珩</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黄见良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程运江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成协设</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施亮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方贻文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梅金先</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华中农业大学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广西扬翔股份有限公司</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“四三式”创新创业人才培养模式的研究与实践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杨芳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刘铁雄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杨旭东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蒋直平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郭学益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陈立章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李夕兵</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面向工程实践能力、创新创业能力培养的自动化类专业实践教学改革研究与实践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彭熙伟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廖晓钟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汪湛清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夏元清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冬雷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刘向东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郑戍华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王军政</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创业型大学建设理念引领下创业教育十年探索与实践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陈永正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陈兴明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苏凯雄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张友坤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唐振鹏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魏金明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黄少钦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林航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福州大学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以大规模开放在线课程服务新型军事人才培养的创新实践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曾淳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汪诗林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彭天笑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魏迎梅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雷勇军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何焰兰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姚煊道</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国防科技大学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化学实验教学示范中心的建设与成效</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朱平平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查正根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金谷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冯红艳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刘光明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盛翔</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兰泉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邵伟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高明丽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姚奇志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刘红瑜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侯中怀</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中国科学技术大学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389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创新驱动，开启以学生为主体的物理演示实验教学新模式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吕景林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乐永康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冀敏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魏心源</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白翠琴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岑剡</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李爱萍</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复旦大学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创新资源驱动信息技术与大学数学深度融合的研究与实践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方文波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彭双阶</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刘清堂</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郑高峰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李书刚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代晋军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李正帮</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程婷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王中</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华中师范大学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391</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基于中华优秀传统文化传承的高校互联网+中华经典教育模式的构建与实践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屈哨兵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纪德君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聂衍刚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曾大兴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哈迎飞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温小军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和丹丹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廖宏建</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龙其林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广州大学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392</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课赛结合iCAN+iSTAR任务驱动创新工程实践慕客空间协同育人新模式</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邢建平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张海霞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王卿璞</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王震亚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马金平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尚俊杰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陈桂友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黄文彬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孟令国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陈言俊</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王洪君</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朱瑞富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邢梅萍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范继辉</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山东大学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北京大学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393</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信息技术与医学教育深度融合的创新实践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高兴亚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喻荣彬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沈洪兵</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苏川</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华东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谢健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许迪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袁艺标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罗建平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丁炯</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韩春红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黄睿彦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钱文溢</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张怀平</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南京医科大学</w:t>
            </w:r>
          </w:p>
        </w:tc>
      </w:tr>
      <w:tr>
        <w:tblPrEx>
          <w:tblLayout w:type="fixed"/>
          <w:tblCellMar>
            <w:top w:w="0" w:type="dxa"/>
            <w:left w:w="108" w:type="dxa"/>
            <w:bottom w:w="0" w:type="dxa"/>
            <w:right w:w="108" w:type="dxa"/>
          </w:tblCellMar>
        </w:tblPrEx>
        <w:trPr>
          <w:trHeight w:val="855"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394</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畜牧学科研究生“产学研”融合培养模式构建与实践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吴德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王继文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陈代文</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朱庆</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钟邦胜</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何桦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李明洲</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刘光芒</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虞洁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丁雪梅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周小秋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余冰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方正锋</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李地艳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王立志</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四川农业大学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395</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产出导向、产教融合的地方院校机械专业人才培养体系研究与实践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赵大兴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张道德</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苏旭武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孙金风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钱应平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李奕</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赵迪</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孙国栋</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湖北工业大学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396</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“驭远创客空间”的构建与实践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王少萍</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段海滨</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李广玉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王兴坚</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焦宗夏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吴江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尚耀星</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石健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蔡志浩</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北京航空航天大学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397</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创新引领战略下电子信息创新创业人才培养的探索与实践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徐向民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韦岗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李斌</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殷瑞祥</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华南理工大学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398</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基于创新能力培养的工程索道类课程改革与实践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周新年</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张正雄</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郑丽凤</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沈嵘枫</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冯辉荣</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巫志龙</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周成军</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福建农林大学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399</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以提升学生实践与创新能力为核心的“多学科融合式”基础实验教学探索与实践</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张尊听</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白云山</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杨万民</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张宗权</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段玉峰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刘志存</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彭菊芳</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秦健</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张玉梅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闫生忠</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苏惠敏</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强雪</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陕西师范大学</w:t>
            </w:r>
          </w:p>
        </w:tc>
      </w:tr>
      <w:tr>
        <w:tblPrEx>
          <w:tblLayout w:type="fixed"/>
          <w:tblCellMar>
            <w:top w:w="0" w:type="dxa"/>
            <w:left w:w="108" w:type="dxa"/>
            <w:bottom w:w="0" w:type="dxa"/>
            <w:right w:w="108" w:type="dxa"/>
          </w:tblCellMar>
        </w:tblPrEx>
        <w:trPr>
          <w:trHeight w:val="570" w:hRule="atLeast"/>
        </w:trPr>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center"/>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400</w:t>
            </w:r>
          </w:p>
        </w:tc>
        <w:tc>
          <w:tcPr>
            <w:tcW w:w="44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“团队融合、平台互通、资源共享、协同创新”</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打造互联网+基础力学课程群</w:t>
            </w:r>
          </w:p>
        </w:tc>
        <w:tc>
          <w:tcPr>
            <w:tcW w:w="5136"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康国政</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沈火明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鲁丽</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江晓禹</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高芳清</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杨翊仁</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朱志武</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阚前华</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李映辉</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蒋晗</w:t>
            </w:r>
            <w:r>
              <w:rPr>
                <w:rFonts w:hint="default" w:ascii="Times New Roman" w:hAnsi="Times New Roman" w:eastAsia="方正仿宋简体" w:cs="Times New Roman"/>
                <w:color w:val="000000"/>
                <w:kern w:val="0"/>
                <w:sz w:val="22"/>
                <w:szCs w:val="22"/>
                <w:lang w:eastAsia="zh-CN"/>
              </w:rPr>
              <w:t>，</w:t>
            </w:r>
            <w:r>
              <w:rPr>
                <w:rFonts w:hint="default" w:ascii="Times New Roman" w:hAnsi="Times New Roman" w:eastAsia="方正仿宋简体" w:cs="Times New Roman"/>
                <w:color w:val="000000"/>
                <w:kern w:val="0"/>
                <w:sz w:val="22"/>
                <w:szCs w:val="22"/>
              </w:rPr>
              <w:t>龚晖</w:t>
            </w:r>
          </w:p>
        </w:tc>
        <w:tc>
          <w:tcPr>
            <w:tcW w:w="40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exact"/>
              <w:jc w:val="left"/>
              <w:textAlignment w:val="auto"/>
              <w:outlineLvl w:val="9"/>
              <w:rPr>
                <w:rFonts w:hint="default" w:ascii="Times New Roman" w:hAnsi="Times New Roman" w:eastAsia="方正仿宋简体" w:cs="Times New Roman"/>
                <w:color w:val="000000"/>
                <w:kern w:val="0"/>
                <w:sz w:val="22"/>
                <w:szCs w:val="22"/>
              </w:rPr>
            </w:pPr>
            <w:r>
              <w:rPr>
                <w:rFonts w:hint="default" w:ascii="Times New Roman" w:hAnsi="Times New Roman" w:eastAsia="方正仿宋简体" w:cs="Times New Roman"/>
                <w:color w:val="000000"/>
                <w:kern w:val="0"/>
                <w:sz w:val="22"/>
                <w:szCs w:val="22"/>
              </w:rPr>
              <w:t>西南交通大学</w:t>
            </w:r>
          </w:p>
        </w:tc>
      </w:tr>
    </w:tbl>
    <w:p>
      <w:pPr>
        <w:rPr>
          <w:rFonts w:hint="eastAsia"/>
        </w:rPr>
      </w:pPr>
    </w:p>
    <w:sectPr>
      <w:footerReference r:id="rId3" w:type="default"/>
      <w:pgSz w:w="16838" w:h="11906" w:orient="landscape"/>
      <w:pgMar w:top="1134" w:right="1077" w:bottom="907" w:left="107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cs="Times New Roman"/>
        <w:sz w:val="24"/>
        <w:szCs w:val="24"/>
      </w:rPr>
      <w:id w:val="-1660687182"/>
      <w:docPartObj>
        <w:docPartGallery w:val="autotext"/>
      </w:docPartObj>
    </w:sdtPr>
    <w:sdtContent>
      <w:p>
        <w:pPr>
          <w:pStyle w:val="3"/>
          <w:jc w:val="cente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   \* MERGEFORMAT</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zh-CN"/>
          </w:rPr>
          <w:t>8</w:t>
        </w:r>
        <w:r>
          <w:rPr>
            <w:rFonts w:hint="default" w:ascii="Times New Roman" w:hAnsi="Times New Roman" w:cs="Times New Roman"/>
            <w:sz w:val="24"/>
            <w:szCs w:val="24"/>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4A"/>
    <w:rsid w:val="000008D8"/>
    <w:rsid w:val="000074B5"/>
    <w:rsid w:val="0000774A"/>
    <w:rsid w:val="000105F0"/>
    <w:rsid w:val="00012704"/>
    <w:rsid w:val="00015D19"/>
    <w:rsid w:val="00032850"/>
    <w:rsid w:val="00043372"/>
    <w:rsid w:val="00043849"/>
    <w:rsid w:val="000652A3"/>
    <w:rsid w:val="00066BB2"/>
    <w:rsid w:val="000709BB"/>
    <w:rsid w:val="00071F18"/>
    <w:rsid w:val="000728F3"/>
    <w:rsid w:val="00072A1B"/>
    <w:rsid w:val="00080170"/>
    <w:rsid w:val="0008787D"/>
    <w:rsid w:val="00090299"/>
    <w:rsid w:val="00091A18"/>
    <w:rsid w:val="000A01EE"/>
    <w:rsid w:val="000B1C6F"/>
    <w:rsid w:val="000C710E"/>
    <w:rsid w:val="000C7E83"/>
    <w:rsid w:val="000D4DA2"/>
    <w:rsid w:val="000E2D40"/>
    <w:rsid w:val="000E2DB9"/>
    <w:rsid w:val="000E38DD"/>
    <w:rsid w:val="000E5981"/>
    <w:rsid w:val="000E729B"/>
    <w:rsid w:val="000F5923"/>
    <w:rsid w:val="000F6FE0"/>
    <w:rsid w:val="00105CAE"/>
    <w:rsid w:val="00111657"/>
    <w:rsid w:val="001164AD"/>
    <w:rsid w:val="001331BA"/>
    <w:rsid w:val="0014254E"/>
    <w:rsid w:val="00145035"/>
    <w:rsid w:val="00151DDE"/>
    <w:rsid w:val="001564CB"/>
    <w:rsid w:val="0015767E"/>
    <w:rsid w:val="0016544C"/>
    <w:rsid w:val="0018246F"/>
    <w:rsid w:val="00184B8B"/>
    <w:rsid w:val="00187522"/>
    <w:rsid w:val="00195839"/>
    <w:rsid w:val="00196F01"/>
    <w:rsid w:val="001A0176"/>
    <w:rsid w:val="001B25A0"/>
    <w:rsid w:val="001C17D8"/>
    <w:rsid w:val="001D1A76"/>
    <w:rsid w:val="001D4DA9"/>
    <w:rsid w:val="001F7A0C"/>
    <w:rsid w:val="00207193"/>
    <w:rsid w:val="00207AF9"/>
    <w:rsid w:val="0021085C"/>
    <w:rsid w:val="00227FA1"/>
    <w:rsid w:val="002346C2"/>
    <w:rsid w:val="00242EE3"/>
    <w:rsid w:val="00273D0C"/>
    <w:rsid w:val="0028131C"/>
    <w:rsid w:val="00283D11"/>
    <w:rsid w:val="00285770"/>
    <w:rsid w:val="00285F5E"/>
    <w:rsid w:val="00286A55"/>
    <w:rsid w:val="0028722D"/>
    <w:rsid w:val="00290AF7"/>
    <w:rsid w:val="00294EF2"/>
    <w:rsid w:val="002A0061"/>
    <w:rsid w:val="002A0730"/>
    <w:rsid w:val="002B16C8"/>
    <w:rsid w:val="002B176D"/>
    <w:rsid w:val="002B53BA"/>
    <w:rsid w:val="002C51A8"/>
    <w:rsid w:val="002C639F"/>
    <w:rsid w:val="002C73EB"/>
    <w:rsid w:val="002D1D17"/>
    <w:rsid w:val="002D7BC9"/>
    <w:rsid w:val="002F08F8"/>
    <w:rsid w:val="002F4F08"/>
    <w:rsid w:val="0030445C"/>
    <w:rsid w:val="003224E6"/>
    <w:rsid w:val="00333327"/>
    <w:rsid w:val="0033448B"/>
    <w:rsid w:val="00360886"/>
    <w:rsid w:val="00367E9E"/>
    <w:rsid w:val="00376CC0"/>
    <w:rsid w:val="0038182A"/>
    <w:rsid w:val="00382D18"/>
    <w:rsid w:val="003835B4"/>
    <w:rsid w:val="00383BF3"/>
    <w:rsid w:val="003845F9"/>
    <w:rsid w:val="00386051"/>
    <w:rsid w:val="003971A4"/>
    <w:rsid w:val="003B675C"/>
    <w:rsid w:val="003C0194"/>
    <w:rsid w:val="003C4349"/>
    <w:rsid w:val="003C65AA"/>
    <w:rsid w:val="003C7614"/>
    <w:rsid w:val="003D006E"/>
    <w:rsid w:val="003D5E17"/>
    <w:rsid w:val="003E0640"/>
    <w:rsid w:val="003E44E5"/>
    <w:rsid w:val="003E6C19"/>
    <w:rsid w:val="003E75AE"/>
    <w:rsid w:val="003F2004"/>
    <w:rsid w:val="00401724"/>
    <w:rsid w:val="00402954"/>
    <w:rsid w:val="00415A09"/>
    <w:rsid w:val="0041790A"/>
    <w:rsid w:val="00425240"/>
    <w:rsid w:val="0044265C"/>
    <w:rsid w:val="00453413"/>
    <w:rsid w:val="00456B9A"/>
    <w:rsid w:val="00461DFB"/>
    <w:rsid w:val="004631BF"/>
    <w:rsid w:val="0046759E"/>
    <w:rsid w:val="00472AB3"/>
    <w:rsid w:val="004730C8"/>
    <w:rsid w:val="00477525"/>
    <w:rsid w:val="00487423"/>
    <w:rsid w:val="00492CF4"/>
    <w:rsid w:val="004A437D"/>
    <w:rsid w:val="004A7342"/>
    <w:rsid w:val="004B2C7E"/>
    <w:rsid w:val="004C2679"/>
    <w:rsid w:val="004C6852"/>
    <w:rsid w:val="004E566D"/>
    <w:rsid w:val="004F51BE"/>
    <w:rsid w:val="00506BFE"/>
    <w:rsid w:val="005142C1"/>
    <w:rsid w:val="00530D50"/>
    <w:rsid w:val="0053623E"/>
    <w:rsid w:val="005413D7"/>
    <w:rsid w:val="00543C13"/>
    <w:rsid w:val="00554D47"/>
    <w:rsid w:val="00556E58"/>
    <w:rsid w:val="00572580"/>
    <w:rsid w:val="00573AC8"/>
    <w:rsid w:val="0058064C"/>
    <w:rsid w:val="00580A0E"/>
    <w:rsid w:val="005873D3"/>
    <w:rsid w:val="005A51E0"/>
    <w:rsid w:val="005A6CD8"/>
    <w:rsid w:val="005B5ACB"/>
    <w:rsid w:val="005C0ED3"/>
    <w:rsid w:val="005C23B6"/>
    <w:rsid w:val="005C60AC"/>
    <w:rsid w:val="005C78BA"/>
    <w:rsid w:val="005D21A8"/>
    <w:rsid w:val="005D4A7C"/>
    <w:rsid w:val="005D64A2"/>
    <w:rsid w:val="005E5250"/>
    <w:rsid w:val="005E6EF4"/>
    <w:rsid w:val="005F01AA"/>
    <w:rsid w:val="00613F1A"/>
    <w:rsid w:val="006174CB"/>
    <w:rsid w:val="006221DB"/>
    <w:rsid w:val="006269E1"/>
    <w:rsid w:val="0063769F"/>
    <w:rsid w:val="00661137"/>
    <w:rsid w:val="006748B4"/>
    <w:rsid w:val="00675F38"/>
    <w:rsid w:val="00676DD0"/>
    <w:rsid w:val="006772FB"/>
    <w:rsid w:val="00684D3D"/>
    <w:rsid w:val="006A4CA4"/>
    <w:rsid w:val="006B168F"/>
    <w:rsid w:val="006B1B26"/>
    <w:rsid w:val="006B33B9"/>
    <w:rsid w:val="006D574B"/>
    <w:rsid w:val="006E4518"/>
    <w:rsid w:val="006E479A"/>
    <w:rsid w:val="006F0352"/>
    <w:rsid w:val="006F0E1F"/>
    <w:rsid w:val="006F70B5"/>
    <w:rsid w:val="00707631"/>
    <w:rsid w:val="0071303E"/>
    <w:rsid w:val="00721A4D"/>
    <w:rsid w:val="0072281C"/>
    <w:rsid w:val="00731D2C"/>
    <w:rsid w:val="0074783D"/>
    <w:rsid w:val="00752468"/>
    <w:rsid w:val="00757586"/>
    <w:rsid w:val="007621A4"/>
    <w:rsid w:val="00771548"/>
    <w:rsid w:val="007730F5"/>
    <w:rsid w:val="007738A6"/>
    <w:rsid w:val="00776CD3"/>
    <w:rsid w:val="007775F9"/>
    <w:rsid w:val="00786C26"/>
    <w:rsid w:val="007875FA"/>
    <w:rsid w:val="007A1CB5"/>
    <w:rsid w:val="007C2F3D"/>
    <w:rsid w:val="007F2B87"/>
    <w:rsid w:val="00806E8E"/>
    <w:rsid w:val="00810019"/>
    <w:rsid w:val="00817CCD"/>
    <w:rsid w:val="008222BE"/>
    <w:rsid w:val="00827A6C"/>
    <w:rsid w:val="00833911"/>
    <w:rsid w:val="00845C96"/>
    <w:rsid w:val="00853201"/>
    <w:rsid w:val="0085697C"/>
    <w:rsid w:val="00863535"/>
    <w:rsid w:val="00863745"/>
    <w:rsid w:val="00867EA8"/>
    <w:rsid w:val="00881823"/>
    <w:rsid w:val="00893A9E"/>
    <w:rsid w:val="0089670F"/>
    <w:rsid w:val="008A7C9F"/>
    <w:rsid w:val="008B6DA7"/>
    <w:rsid w:val="008B7507"/>
    <w:rsid w:val="008F04E4"/>
    <w:rsid w:val="008F6185"/>
    <w:rsid w:val="008F720A"/>
    <w:rsid w:val="0095199F"/>
    <w:rsid w:val="00952822"/>
    <w:rsid w:val="00980578"/>
    <w:rsid w:val="00982C51"/>
    <w:rsid w:val="00987C4F"/>
    <w:rsid w:val="009A70F8"/>
    <w:rsid w:val="009A71A5"/>
    <w:rsid w:val="009B01D1"/>
    <w:rsid w:val="009B596E"/>
    <w:rsid w:val="009C06E3"/>
    <w:rsid w:val="009C0886"/>
    <w:rsid w:val="009C271B"/>
    <w:rsid w:val="009C7DE8"/>
    <w:rsid w:val="009D1AE7"/>
    <w:rsid w:val="009E26A0"/>
    <w:rsid w:val="009F3E26"/>
    <w:rsid w:val="00A006E6"/>
    <w:rsid w:val="00A00FFF"/>
    <w:rsid w:val="00A0584F"/>
    <w:rsid w:val="00A109D7"/>
    <w:rsid w:val="00A20291"/>
    <w:rsid w:val="00A550D4"/>
    <w:rsid w:val="00A56CCA"/>
    <w:rsid w:val="00A757EB"/>
    <w:rsid w:val="00A76F86"/>
    <w:rsid w:val="00A9011F"/>
    <w:rsid w:val="00A94132"/>
    <w:rsid w:val="00A97C08"/>
    <w:rsid w:val="00AA2734"/>
    <w:rsid w:val="00AA2B0B"/>
    <w:rsid w:val="00AB0E10"/>
    <w:rsid w:val="00AB31AD"/>
    <w:rsid w:val="00AB6E3B"/>
    <w:rsid w:val="00AD185C"/>
    <w:rsid w:val="00AD5393"/>
    <w:rsid w:val="00AD61FB"/>
    <w:rsid w:val="00AD71B4"/>
    <w:rsid w:val="00AE0B05"/>
    <w:rsid w:val="00AE1823"/>
    <w:rsid w:val="00AE368D"/>
    <w:rsid w:val="00AF69AB"/>
    <w:rsid w:val="00B10C67"/>
    <w:rsid w:val="00B10FB6"/>
    <w:rsid w:val="00B16065"/>
    <w:rsid w:val="00B26B78"/>
    <w:rsid w:val="00B277D1"/>
    <w:rsid w:val="00B3479D"/>
    <w:rsid w:val="00B35262"/>
    <w:rsid w:val="00B53C7F"/>
    <w:rsid w:val="00B56AA9"/>
    <w:rsid w:val="00B66B0D"/>
    <w:rsid w:val="00B70A23"/>
    <w:rsid w:val="00B70E0D"/>
    <w:rsid w:val="00B7792F"/>
    <w:rsid w:val="00B80B7F"/>
    <w:rsid w:val="00B85D9B"/>
    <w:rsid w:val="00B93EDC"/>
    <w:rsid w:val="00BC36A9"/>
    <w:rsid w:val="00BD59B7"/>
    <w:rsid w:val="00BE65AE"/>
    <w:rsid w:val="00BF15B2"/>
    <w:rsid w:val="00BF2FF0"/>
    <w:rsid w:val="00BF37AE"/>
    <w:rsid w:val="00C01BEB"/>
    <w:rsid w:val="00C11940"/>
    <w:rsid w:val="00C12E4F"/>
    <w:rsid w:val="00C178F3"/>
    <w:rsid w:val="00C2274A"/>
    <w:rsid w:val="00C31E37"/>
    <w:rsid w:val="00C3452B"/>
    <w:rsid w:val="00C43E9A"/>
    <w:rsid w:val="00C60B8F"/>
    <w:rsid w:val="00C61DA8"/>
    <w:rsid w:val="00C77027"/>
    <w:rsid w:val="00C82E79"/>
    <w:rsid w:val="00C84226"/>
    <w:rsid w:val="00CB3F86"/>
    <w:rsid w:val="00CC1C59"/>
    <w:rsid w:val="00CC797A"/>
    <w:rsid w:val="00CD1803"/>
    <w:rsid w:val="00CD40E1"/>
    <w:rsid w:val="00CD4EBB"/>
    <w:rsid w:val="00CD54D0"/>
    <w:rsid w:val="00CD54ED"/>
    <w:rsid w:val="00CF3FB1"/>
    <w:rsid w:val="00CF4064"/>
    <w:rsid w:val="00D00F3B"/>
    <w:rsid w:val="00D03B75"/>
    <w:rsid w:val="00D04545"/>
    <w:rsid w:val="00D051C3"/>
    <w:rsid w:val="00D06082"/>
    <w:rsid w:val="00D16479"/>
    <w:rsid w:val="00D22039"/>
    <w:rsid w:val="00D22819"/>
    <w:rsid w:val="00D254F7"/>
    <w:rsid w:val="00D31563"/>
    <w:rsid w:val="00D37C5C"/>
    <w:rsid w:val="00D44254"/>
    <w:rsid w:val="00D4739D"/>
    <w:rsid w:val="00D52A0A"/>
    <w:rsid w:val="00D55A5E"/>
    <w:rsid w:val="00D600D8"/>
    <w:rsid w:val="00D62772"/>
    <w:rsid w:val="00D72625"/>
    <w:rsid w:val="00D73DF0"/>
    <w:rsid w:val="00D73DF9"/>
    <w:rsid w:val="00D7515F"/>
    <w:rsid w:val="00D76372"/>
    <w:rsid w:val="00D77B56"/>
    <w:rsid w:val="00D80DF7"/>
    <w:rsid w:val="00D84CED"/>
    <w:rsid w:val="00D877F1"/>
    <w:rsid w:val="00D94571"/>
    <w:rsid w:val="00D94DE6"/>
    <w:rsid w:val="00D94E40"/>
    <w:rsid w:val="00D976A9"/>
    <w:rsid w:val="00D97E21"/>
    <w:rsid w:val="00DA412E"/>
    <w:rsid w:val="00DA482F"/>
    <w:rsid w:val="00DA7BF6"/>
    <w:rsid w:val="00DB1B9F"/>
    <w:rsid w:val="00DB693A"/>
    <w:rsid w:val="00DB7FF8"/>
    <w:rsid w:val="00DC47AF"/>
    <w:rsid w:val="00DC4AD9"/>
    <w:rsid w:val="00DC5CD3"/>
    <w:rsid w:val="00DE0736"/>
    <w:rsid w:val="00DE0AF5"/>
    <w:rsid w:val="00DE1863"/>
    <w:rsid w:val="00DE1EA1"/>
    <w:rsid w:val="00DE7532"/>
    <w:rsid w:val="00DF2A40"/>
    <w:rsid w:val="00E02DC1"/>
    <w:rsid w:val="00E51A1D"/>
    <w:rsid w:val="00E64CFA"/>
    <w:rsid w:val="00E75DD9"/>
    <w:rsid w:val="00E75FC9"/>
    <w:rsid w:val="00E76887"/>
    <w:rsid w:val="00E80E1B"/>
    <w:rsid w:val="00E90323"/>
    <w:rsid w:val="00E94C28"/>
    <w:rsid w:val="00E978F6"/>
    <w:rsid w:val="00EA1548"/>
    <w:rsid w:val="00EA3950"/>
    <w:rsid w:val="00EB742E"/>
    <w:rsid w:val="00EC173B"/>
    <w:rsid w:val="00EC2A51"/>
    <w:rsid w:val="00ED10F9"/>
    <w:rsid w:val="00ED3E70"/>
    <w:rsid w:val="00EE14C5"/>
    <w:rsid w:val="00EE3CBB"/>
    <w:rsid w:val="00F0362D"/>
    <w:rsid w:val="00F1427B"/>
    <w:rsid w:val="00F15653"/>
    <w:rsid w:val="00F174EB"/>
    <w:rsid w:val="00F25CBB"/>
    <w:rsid w:val="00F34251"/>
    <w:rsid w:val="00F4052F"/>
    <w:rsid w:val="00F642A9"/>
    <w:rsid w:val="00F65F7C"/>
    <w:rsid w:val="00F745E2"/>
    <w:rsid w:val="00F84DBC"/>
    <w:rsid w:val="00F95313"/>
    <w:rsid w:val="00FB31E5"/>
    <w:rsid w:val="00FB43D1"/>
    <w:rsid w:val="00FB4468"/>
    <w:rsid w:val="00FB569C"/>
    <w:rsid w:val="00FC4051"/>
    <w:rsid w:val="00FD04A9"/>
    <w:rsid w:val="00FD31A5"/>
    <w:rsid w:val="00FD71C9"/>
    <w:rsid w:val="00FD78C9"/>
    <w:rsid w:val="00FE01AB"/>
    <w:rsid w:val="00FE1AB0"/>
    <w:rsid w:val="00FE5931"/>
    <w:rsid w:val="00FF447D"/>
    <w:rsid w:val="00FF4B8F"/>
    <w:rsid w:val="01673A83"/>
    <w:rsid w:val="06EB5F25"/>
    <w:rsid w:val="0890070F"/>
    <w:rsid w:val="08A427A7"/>
    <w:rsid w:val="08CA1778"/>
    <w:rsid w:val="0ADF09B5"/>
    <w:rsid w:val="0B472D80"/>
    <w:rsid w:val="0C4A7B3D"/>
    <w:rsid w:val="0DAA4781"/>
    <w:rsid w:val="0E586CC4"/>
    <w:rsid w:val="0E626114"/>
    <w:rsid w:val="0FB93F57"/>
    <w:rsid w:val="0FD57C80"/>
    <w:rsid w:val="11BB5280"/>
    <w:rsid w:val="152065ED"/>
    <w:rsid w:val="190F18C1"/>
    <w:rsid w:val="19341F70"/>
    <w:rsid w:val="1E036126"/>
    <w:rsid w:val="1F527321"/>
    <w:rsid w:val="21AD699C"/>
    <w:rsid w:val="23DC0048"/>
    <w:rsid w:val="26433232"/>
    <w:rsid w:val="2A1417E0"/>
    <w:rsid w:val="2EBE7A6A"/>
    <w:rsid w:val="2EDE2964"/>
    <w:rsid w:val="319914D3"/>
    <w:rsid w:val="31E1359C"/>
    <w:rsid w:val="3205591E"/>
    <w:rsid w:val="32A30E19"/>
    <w:rsid w:val="34460254"/>
    <w:rsid w:val="363545F0"/>
    <w:rsid w:val="37263D70"/>
    <w:rsid w:val="38EF27D6"/>
    <w:rsid w:val="395C53FB"/>
    <w:rsid w:val="3A241AD4"/>
    <w:rsid w:val="3AD94520"/>
    <w:rsid w:val="3CDD365D"/>
    <w:rsid w:val="3EAB7147"/>
    <w:rsid w:val="4041603B"/>
    <w:rsid w:val="40A828D3"/>
    <w:rsid w:val="425D7BC6"/>
    <w:rsid w:val="43AA06D0"/>
    <w:rsid w:val="467705D0"/>
    <w:rsid w:val="49E71FFC"/>
    <w:rsid w:val="4BA3771A"/>
    <w:rsid w:val="4C5C1EB3"/>
    <w:rsid w:val="4CAD6ED6"/>
    <w:rsid w:val="4D5F265B"/>
    <w:rsid w:val="4D734603"/>
    <w:rsid w:val="4EB80B27"/>
    <w:rsid w:val="51F77F52"/>
    <w:rsid w:val="53006A0E"/>
    <w:rsid w:val="55694724"/>
    <w:rsid w:val="56190C4C"/>
    <w:rsid w:val="582F4CB3"/>
    <w:rsid w:val="59A72EC6"/>
    <w:rsid w:val="5AF54FBF"/>
    <w:rsid w:val="5B785077"/>
    <w:rsid w:val="5DD07A5D"/>
    <w:rsid w:val="5DF462CB"/>
    <w:rsid w:val="5E7274F9"/>
    <w:rsid w:val="5FDC330D"/>
    <w:rsid w:val="64693490"/>
    <w:rsid w:val="647F7041"/>
    <w:rsid w:val="663305AD"/>
    <w:rsid w:val="670E6F2E"/>
    <w:rsid w:val="683924DF"/>
    <w:rsid w:val="688A2E4A"/>
    <w:rsid w:val="68B92CBE"/>
    <w:rsid w:val="694F18B8"/>
    <w:rsid w:val="6A7B257B"/>
    <w:rsid w:val="6C892BAD"/>
    <w:rsid w:val="6F777D5C"/>
    <w:rsid w:val="70EC4C61"/>
    <w:rsid w:val="711030D8"/>
    <w:rsid w:val="72476508"/>
    <w:rsid w:val="72603932"/>
    <w:rsid w:val="73552E32"/>
    <w:rsid w:val="73DF7727"/>
    <w:rsid w:val="7427609B"/>
    <w:rsid w:val="77044A9A"/>
    <w:rsid w:val="785C7A76"/>
    <w:rsid w:val="7A0A3F33"/>
    <w:rsid w:val="7DED43F1"/>
    <w:rsid w:val="7E8B7AD4"/>
    <w:rsid w:val="7F857A36"/>
    <w:rsid w:val="7FAE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 w:type="character" w:customStyle="1" w:styleId="10">
    <w:name w:val="font41"/>
    <w:basedOn w:val="5"/>
    <w:qFormat/>
    <w:uiPriority w:val="0"/>
    <w:rPr>
      <w:rFonts w:hint="eastAsia" w:ascii="宋体" w:hAnsi="宋体" w:eastAsia="宋体" w:cs="宋体"/>
      <w:color w:val="000000"/>
      <w:sz w:val="18"/>
      <w:szCs w:val="18"/>
      <w:u w:val="none"/>
    </w:rPr>
  </w:style>
  <w:style w:type="character" w:customStyle="1" w:styleId="11">
    <w:name w:val="font01"/>
    <w:basedOn w:val="5"/>
    <w:qFormat/>
    <w:uiPriority w:val="0"/>
    <w:rPr>
      <w:rFonts w:ascii="Arial" w:hAnsi="Arial" w:cs="Arial"/>
      <w:color w:val="000000"/>
      <w:sz w:val="18"/>
      <w:szCs w:val="18"/>
      <w:u w:val="none"/>
    </w:rPr>
  </w:style>
  <w:style w:type="character" w:customStyle="1" w:styleId="12">
    <w:name w:val="font141"/>
    <w:basedOn w:val="5"/>
    <w:qFormat/>
    <w:uiPriority w:val="0"/>
    <w:rPr>
      <w:rFonts w:hint="eastAsia" w:ascii="方正仿宋简体" w:hAnsi="方正仿宋简体" w:eastAsia="方正仿宋简体" w:cs="方正仿宋简体"/>
      <w:color w:val="000000"/>
      <w:sz w:val="22"/>
      <w:szCs w:val="22"/>
      <w:u w:val="none"/>
    </w:rPr>
  </w:style>
  <w:style w:type="character" w:customStyle="1" w:styleId="13">
    <w:name w:val="font131"/>
    <w:basedOn w:val="5"/>
    <w:qFormat/>
    <w:uiPriority w:val="0"/>
    <w:rPr>
      <w:rFonts w:hint="default" w:ascii="Times New Roman" w:hAnsi="Times New Roman" w:cs="Times New Roman"/>
      <w:color w:val="000000"/>
      <w:sz w:val="22"/>
      <w:szCs w:val="22"/>
      <w:u w:val="none"/>
    </w:rPr>
  </w:style>
  <w:style w:type="character" w:customStyle="1" w:styleId="14">
    <w:name w:val="font81"/>
    <w:basedOn w:val="5"/>
    <w:qFormat/>
    <w:uiPriority w:val="0"/>
    <w:rPr>
      <w:rFonts w:hint="eastAsia" w:ascii="方正仿宋简体" w:hAnsi="方正仿宋简体" w:eastAsia="方正仿宋简体" w:cs="方正仿宋简体"/>
      <w:color w:val="000000"/>
      <w:sz w:val="22"/>
      <w:szCs w:val="22"/>
      <w:u w:val="none"/>
    </w:rPr>
  </w:style>
  <w:style w:type="character" w:customStyle="1" w:styleId="15">
    <w:name w:val="font71"/>
    <w:basedOn w:val="5"/>
    <w:qFormat/>
    <w:uiPriority w:val="0"/>
    <w:rPr>
      <w:rFonts w:hint="default" w:ascii="Times New Roman" w:hAnsi="Times New Roman" w:cs="Times New Roman"/>
      <w:color w:val="000000"/>
      <w:sz w:val="22"/>
      <w:szCs w:val="22"/>
      <w:u w:val="none"/>
    </w:rPr>
  </w:style>
  <w:style w:type="character" w:customStyle="1" w:styleId="16">
    <w:name w:val="font51"/>
    <w:basedOn w:val="5"/>
    <w:qFormat/>
    <w:uiPriority w:val="0"/>
    <w:rPr>
      <w:rFonts w:hint="eastAsia" w:ascii="方正仿宋简体" w:hAnsi="方正仿宋简体" w:eastAsia="方正仿宋简体" w:cs="方正仿宋简体"/>
      <w:color w:val="000000"/>
      <w:sz w:val="22"/>
      <w:szCs w:val="22"/>
      <w:u w:val="none"/>
    </w:rPr>
  </w:style>
  <w:style w:type="character" w:customStyle="1" w:styleId="17">
    <w:name w:val="font111"/>
    <w:basedOn w:val="5"/>
    <w:qFormat/>
    <w:uiPriority w:val="0"/>
    <w:rPr>
      <w:rFonts w:hint="default" w:ascii="Times New Roman" w:hAnsi="Times New Roman" w:cs="Times New Roman"/>
      <w:color w:val="000000"/>
      <w:sz w:val="22"/>
      <w:szCs w:val="22"/>
      <w:u w:val="none"/>
    </w:rPr>
  </w:style>
  <w:style w:type="character" w:customStyle="1" w:styleId="18">
    <w:name w:val="font91"/>
    <w:basedOn w:val="5"/>
    <w:qFormat/>
    <w:uiPriority w:val="0"/>
    <w:rPr>
      <w:rFonts w:hint="eastAsia" w:ascii="方正仿宋简体" w:hAnsi="方正仿宋简体" w:eastAsia="方正仿宋简体" w:cs="方正仿宋简体"/>
      <w:color w:val="000000"/>
      <w:sz w:val="22"/>
      <w:szCs w:val="22"/>
      <w:u w:val="none"/>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42</Pages>
  <Words>5584</Words>
  <Characters>31834</Characters>
  <Lines>265</Lines>
  <Paragraphs>74</Paragraphs>
  <TotalTime>26</TotalTime>
  <ScaleCrop>false</ScaleCrop>
  <LinksUpToDate>false</LinksUpToDate>
  <CharactersWithSpaces>37344</CharactersWithSpaces>
  <Application>WPS Office_10.8.2.6642_F1E327BC-269C-435d-A152-05C5408002CA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2018-10-08T09:33:00Z</dcterms:created>
  <dc:creator>王一鸣</dc:creator>
  <cp:lastModifiedBy>JYB-BM-0192</cp:lastModifiedBy>
  <cp:lastPrinted>2018-12-14T07:56:00Z</cp:lastPrinted>
  <dcterms:modified xsi:type="dcterms:W3CDTF">2018-12-25T07:43:17Z</dcterms:modified>
  <dc:title>2018年高等教育国家级教学成果奖拟授奖成果</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2052-10.8.2.6642</vt:lpwstr>
  </property>
</Properties>
</file>