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170" w:rsidRDefault="001B3170">
      <w:pPr>
        <w:rPr>
          <w:noProof/>
        </w:rPr>
      </w:pPr>
      <w:r>
        <w:rPr>
          <w:noProof/>
        </w:rPr>
        <w:t xml:space="preserve">Group 4 recreated Figure 1D data from the code supplied to us. </w:t>
      </w:r>
      <w:bookmarkStart w:id="0" w:name="_GoBack"/>
      <w:bookmarkEnd w:id="0"/>
    </w:p>
    <w:p w:rsidR="007E01AB" w:rsidRDefault="001B3170"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1" name="Picture 1" descr="https://lh6.googleusercontent.com/P0Qi4loKG78uW1MQ8yojYbzlifeiyH06s9NVbrnE_uN31vG4bStYZE0BiuwSHPVp3eBU8qhPiS_-rM05uwITkmbNPeA45MhUVJKxWrVa8eC4KEKupQgfSf_BeQdEwKsjULSbWF5uJ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0Qi4loKG78uW1MQ8yojYbzlifeiyH06s9NVbrnE_uN31vG4bStYZE0BiuwSHPVp3eBU8qhPiS_-rM05uwITkmbNPeA45MhUVJKxWrVa8eC4KEKupQgfSf_BeQdEwKsjULSbWF5uJV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170" w:rsidRDefault="001B3170">
      <w:r>
        <w:rPr>
          <w:noProof/>
        </w:rPr>
        <w:drawing>
          <wp:inline distT="0" distB="0" distL="0" distR="0">
            <wp:extent cx="5943600" cy="3505200"/>
            <wp:effectExtent l="0" t="0" r="0" b="0"/>
            <wp:docPr id="2" name="Picture 2" descr="https://lh3.googleusercontent.com/ii5bE7iZx-unxIsgXlzyFGzJ2pBds_JiooRwpqfo9FJQB156LqW0ecdHPqukyYMsv03lU96koQTemtaPQmwpGbdAU_X2VMNUM2AuhPm0uWxtlYI0sxI9hfdbLcxYaXWslokhgt8dp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ii5bE7iZx-unxIsgXlzyFGzJ2pBds_JiooRwpqfo9FJQB156LqW0ecdHPqukyYMsv03lU96koQTemtaPQmwpGbdAU_X2VMNUM2AuhPm0uWxtlYI0sxI9hfdbLcxYaXWslokhgt8dpw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"/>
                    <a:stretch/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70"/>
    <w:rsid w:val="001B3170"/>
    <w:rsid w:val="007E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3A16"/>
  <w15:chartTrackingRefBased/>
  <w15:docId w15:val="{F0FDF90E-7627-4A40-AD29-FB0E7421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Vessels</dc:creator>
  <cp:keywords/>
  <dc:description/>
  <cp:lastModifiedBy>T Vessels</cp:lastModifiedBy>
  <cp:revision>1</cp:revision>
  <dcterms:created xsi:type="dcterms:W3CDTF">2019-03-18T13:31:00Z</dcterms:created>
  <dcterms:modified xsi:type="dcterms:W3CDTF">2019-03-18T13:33:00Z</dcterms:modified>
</cp:coreProperties>
</file>