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r>
        <w:tab/>
      </w:r>
      <w:r>
        <w:tab/>
      </w:r>
      <w:r>
        <w:tab/>
      </w:r>
      <w:r>
        <w:tab/>
      </w:r>
      <w:r>
        <w:tab/>
      </w:r>
      <w:r>
        <w:tab/>
      </w:r>
      <w:r>
        <w:tab/>
      </w:r>
      <w:r>
        <w:tab/>
      </w:r>
      <w:r>
        <w:tab/>
      </w:r>
      <w:r>
        <w:tab/>
      </w:r>
    </w:p>
    <w:p>
      <w:pPr>
        <w:jc w:val="center"/>
      </w:pPr>
    </w:p>
    <w:p>
      <w:pPr>
        <w:widowControl/>
        <w:jc w:val="center"/>
        <w:rPr>
          <w:color w:val="2E75B6" w:themeColor="accent1" w:themeShade="BF"/>
          <w:kern w:val="0"/>
        </w:rPr>
      </w:pPr>
    </w:p>
    <w:p>
      <w:pPr>
        <w:widowControl/>
        <w:jc w:val="center"/>
        <w:rPr>
          <w:color w:val="2E75B6" w:themeColor="accent1" w:themeShade="BF"/>
          <w:kern w:val="0"/>
        </w:rPr>
      </w:pPr>
    </w:p>
    <w:p>
      <w:pPr>
        <w:widowControl/>
        <w:jc w:val="center"/>
        <w:rPr>
          <w:color w:val="2E75B6" w:themeColor="accent1" w:themeShade="BF"/>
          <w:kern w:val="0"/>
        </w:rPr>
      </w:pPr>
    </w:p>
    <w:p>
      <w:pPr>
        <w:widowControl/>
        <w:jc w:val="center"/>
        <w:rPr>
          <w:b/>
          <w:bCs/>
          <w:color w:val="000000" w:themeColor="text1"/>
          <w:kern w:val="0"/>
          <w:sz w:val="44"/>
          <w:szCs w:val="44"/>
          <w14:textFill>
            <w14:solidFill>
              <w14:schemeClr w14:val="tx1"/>
            </w14:solidFill>
          </w14:textFill>
        </w:rPr>
      </w:pPr>
      <w:r>
        <w:rPr>
          <w:rFonts w:hint="eastAsia"/>
          <w:b/>
          <w:bCs/>
          <w:color w:val="000000" w:themeColor="text1"/>
          <w:kern w:val="0"/>
          <w:sz w:val="44"/>
          <w:szCs w:val="44"/>
          <w14:textFill>
            <w14:solidFill>
              <w14:schemeClr w14:val="tx1"/>
            </w14:solidFill>
          </w14:textFill>
        </w:rPr>
        <w:t>电子书在线阅读应用</w:t>
      </w:r>
    </w:p>
    <w:p>
      <w:pPr>
        <w:widowControl/>
        <w:jc w:val="center"/>
        <w:rPr>
          <w:rFonts w:hint="eastAsia"/>
          <w:b/>
          <w:bCs/>
          <w:color w:val="000000" w:themeColor="text1"/>
          <w:kern w:val="0"/>
          <w:sz w:val="44"/>
          <w:szCs w:val="44"/>
          <w14:textFill>
            <w14:solidFill>
              <w14:schemeClr w14:val="tx1"/>
            </w14:solidFill>
          </w14:textFill>
        </w:rPr>
      </w:pPr>
      <w:r>
        <w:rPr>
          <w:rFonts w:hint="eastAsia"/>
          <w:b/>
          <w:bCs/>
          <w:color w:val="000000" w:themeColor="text1"/>
          <w:kern w:val="0"/>
          <w:sz w:val="44"/>
          <w:szCs w:val="44"/>
          <w14:textFill>
            <w14:solidFill>
              <w14:schemeClr w14:val="tx1"/>
            </w14:solidFill>
          </w14:textFill>
        </w:rPr>
        <w:t>设计文档</w:t>
      </w:r>
    </w:p>
    <w:p>
      <w:pPr>
        <w:widowControl/>
        <w:jc w:val="center"/>
        <w:rPr>
          <w:b/>
          <w:bCs/>
          <w:color w:val="000000" w:themeColor="text1"/>
          <w:kern w:val="0"/>
          <w:sz w:val="36"/>
          <w:szCs w:val="36"/>
          <w14:textFill>
            <w14:solidFill>
              <w14:schemeClr w14:val="tx1"/>
            </w14:solidFill>
          </w14:textFill>
        </w:rPr>
      </w:pPr>
    </w:p>
    <w:p>
      <w:pPr>
        <w:widowControl/>
        <w:jc w:val="center"/>
        <w:rPr>
          <w:b/>
          <w:bCs/>
          <w:color w:val="000000" w:themeColor="text1"/>
          <w:kern w:val="0"/>
          <w:sz w:val="32"/>
          <w:szCs w:val="32"/>
          <w14:textFill>
            <w14:solidFill>
              <w14:schemeClr w14:val="tx1"/>
            </w14:solidFill>
          </w14:textFill>
        </w:rPr>
      </w:pPr>
    </w:p>
    <w:p>
      <w:pPr>
        <w:widowControl/>
        <w:jc w:val="center"/>
        <w:rPr>
          <w:rFonts w:hint="default" w:eastAsiaTheme="minorEastAsia"/>
          <w:color w:val="000000" w:themeColor="text1"/>
          <w:kern w:val="0"/>
          <w:sz w:val="28"/>
          <w:szCs w:val="28"/>
          <w:lang w:val="en-US" w:eastAsia="zh-CN"/>
          <w14:textFill>
            <w14:solidFill>
              <w14:schemeClr w14:val="tx1"/>
            </w14:solidFill>
          </w14:textFill>
        </w:rPr>
      </w:pPr>
      <w:r>
        <w:rPr>
          <w:rFonts w:hint="eastAsia"/>
          <w:color w:val="000000" w:themeColor="text1"/>
          <w:kern w:val="0"/>
          <w:sz w:val="28"/>
          <w:szCs w:val="28"/>
          <w:lang w:val="en-US" w:eastAsia="zh-CN"/>
          <w14:textFill>
            <w14:solidFill>
              <w14:schemeClr w14:val="tx1"/>
            </w14:solidFill>
          </w14:textFill>
        </w:rPr>
        <w:t>Github地址：https://github.com/xuzihan125/JavaEEProject1</w:t>
      </w:r>
    </w:p>
    <w:p>
      <w:pPr>
        <w:widowControl/>
        <w:jc w:val="left"/>
        <w:rPr>
          <w:color w:val="000000" w:themeColor="text1"/>
          <w:kern w:val="0"/>
          <w:sz w:val="28"/>
          <w:szCs w:val="28"/>
          <w14:textFill>
            <w14:solidFill>
              <w14:schemeClr w14:val="tx1"/>
            </w14:solidFill>
          </w14:textFill>
        </w:rPr>
      </w:pPr>
      <w:r>
        <w:rPr>
          <w:color w:val="000000" w:themeColor="text1"/>
          <w:kern w:val="0"/>
          <w:sz w:val="28"/>
          <w:szCs w:val="28"/>
          <w14:textFill>
            <w14:solidFill>
              <w14:schemeClr w14:val="tx1"/>
            </w14:solidFill>
          </w14:textFill>
        </w:rPr>
        <w:br w:type="page"/>
      </w:r>
    </w:p>
    <w:sdt>
      <w:sdtPr>
        <w:rPr>
          <w:lang w:val="zh-CN"/>
        </w:rPr>
        <w:id w:val="-516385890"/>
        <w:docPartObj>
          <w:docPartGallery w:val="Table of Contents"/>
          <w:docPartUnique/>
        </w:docPartObj>
      </w:sdtPr>
      <w:sdtEndPr>
        <w:rPr>
          <w:rFonts w:asciiTheme="minorHAnsi" w:hAnsiTheme="minorHAnsi" w:eastAsiaTheme="minorEastAsia" w:cstheme="minorBidi"/>
          <w:b/>
          <w:bCs/>
          <w:color w:val="auto"/>
          <w:kern w:val="2"/>
          <w:sz w:val="21"/>
          <w:szCs w:val="24"/>
          <w:lang w:val="zh-CN"/>
        </w:rPr>
      </w:sdtEndPr>
      <w:sdtContent>
        <w:p>
          <w:pPr>
            <w:pStyle w:val="20"/>
          </w:pPr>
          <w:r>
            <w:rPr>
              <w:lang w:val="zh-CN"/>
            </w:rPr>
            <w:t>目录</w:t>
          </w:r>
        </w:p>
        <w:p>
          <w:pPr>
            <w:pStyle w:val="8"/>
            <w:tabs>
              <w:tab w:val="right" w:leader="dot" w:pos="8306"/>
            </w:tabs>
          </w:pPr>
          <w:r>
            <w:fldChar w:fldCharType="begin"/>
          </w:r>
          <w:r>
            <w:instrText xml:space="preserve"> TOC \o "1-3" \h \z \u </w:instrText>
          </w:r>
          <w:r>
            <w:fldChar w:fldCharType="separate"/>
          </w:r>
          <w:r>
            <w:fldChar w:fldCharType="begin"/>
          </w:r>
          <w:r>
            <w:instrText xml:space="preserve"> HYPERLINK \l _Toc32425 </w:instrText>
          </w:r>
          <w:r>
            <w:fldChar w:fldCharType="separate"/>
          </w:r>
          <w:r>
            <w:t>1</w:t>
          </w:r>
          <w:r>
            <w:rPr>
              <w:rFonts w:hint="default"/>
            </w:rPr>
            <w:t>.</w:t>
          </w:r>
          <w:r>
            <w:t>系统功能设计</w:t>
          </w:r>
          <w:r>
            <w:tab/>
          </w:r>
          <w:r>
            <w:fldChar w:fldCharType="begin"/>
          </w:r>
          <w:r>
            <w:instrText xml:space="preserve"> PAGEREF _Toc32425 \h </w:instrText>
          </w:r>
          <w:r>
            <w:fldChar w:fldCharType="separate"/>
          </w:r>
          <w:r>
            <w:t>3</w:t>
          </w:r>
          <w:r>
            <w:fldChar w:fldCharType="end"/>
          </w:r>
          <w:r>
            <w:fldChar w:fldCharType="end"/>
          </w:r>
        </w:p>
        <w:p>
          <w:pPr>
            <w:pStyle w:val="9"/>
            <w:tabs>
              <w:tab w:val="right" w:leader="dot" w:pos="8306"/>
            </w:tabs>
          </w:pPr>
          <w:r>
            <w:rPr>
              <w:bCs/>
              <w:lang w:val="zh-CN"/>
            </w:rPr>
            <w:fldChar w:fldCharType="begin"/>
          </w:r>
          <w:r>
            <w:rPr>
              <w:bCs/>
              <w:lang w:val="zh-CN"/>
            </w:rPr>
            <w:instrText xml:space="preserve"> HYPERLINK \l _Toc4708 </w:instrText>
          </w:r>
          <w:r>
            <w:rPr>
              <w:bCs/>
              <w:lang w:val="zh-CN"/>
            </w:rPr>
            <w:fldChar w:fldCharType="separate"/>
          </w:r>
          <w:r>
            <w:t xml:space="preserve">1.1 </w:t>
          </w:r>
          <w:r>
            <w:rPr>
              <w:rFonts w:hint="eastAsia"/>
            </w:rPr>
            <w:t>功能需求</w:t>
          </w:r>
          <w:r>
            <w:tab/>
          </w:r>
          <w:r>
            <w:fldChar w:fldCharType="begin"/>
          </w:r>
          <w:r>
            <w:instrText xml:space="preserve"> PAGEREF _Toc4708 \h </w:instrText>
          </w:r>
          <w:r>
            <w:fldChar w:fldCharType="separate"/>
          </w:r>
          <w:r>
            <w:t>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_Toc6049 </w:instrText>
          </w:r>
          <w:r>
            <w:rPr>
              <w:bCs/>
              <w:lang w:val="zh-CN"/>
            </w:rPr>
            <w:fldChar w:fldCharType="separate"/>
          </w:r>
          <w:r>
            <w:rPr>
              <w:rFonts w:hint="eastAsia"/>
            </w:rPr>
            <w:t>1</w:t>
          </w:r>
          <w:r>
            <w:t>.2</w:t>
          </w:r>
          <w:r>
            <w:rPr>
              <w:rFonts w:hint="eastAsia"/>
            </w:rPr>
            <w:t>系统流程分析</w:t>
          </w:r>
          <w:r>
            <w:tab/>
          </w:r>
          <w:r>
            <w:fldChar w:fldCharType="begin"/>
          </w:r>
          <w:r>
            <w:instrText xml:space="preserve"> PAGEREF _Toc6049 \h </w:instrText>
          </w:r>
          <w:r>
            <w:fldChar w:fldCharType="separate"/>
          </w:r>
          <w:r>
            <w:t>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_Toc17738 </w:instrText>
          </w:r>
          <w:r>
            <w:rPr>
              <w:bCs/>
              <w:lang w:val="zh-CN"/>
            </w:rPr>
            <w:fldChar w:fldCharType="separate"/>
          </w:r>
          <w:r>
            <w:rPr>
              <w:rFonts w:hint="eastAsia"/>
            </w:rPr>
            <w:t>1</w:t>
          </w:r>
          <w:r>
            <w:t xml:space="preserve">.3 </w:t>
          </w:r>
          <w:r>
            <w:rPr>
              <w:rFonts w:hint="eastAsia"/>
            </w:rPr>
            <w:t>系统架构分析</w:t>
          </w:r>
          <w:r>
            <w:tab/>
          </w:r>
          <w:r>
            <w:fldChar w:fldCharType="begin"/>
          </w:r>
          <w:r>
            <w:instrText xml:space="preserve"> PAGEREF _Toc17738 \h </w:instrText>
          </w:r>
          <w:r>
            <w:fldChar w:fldCharType="separate"/>
          </w:r>
          <w:r>
            <w:t>4</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_Toc18462 </w:instrText>
          </w:r>
          <w:r>
            <w:rPr>
              <w:bCs/>
              <w:lang w:val="zh-CN"/>
            </w:rPr>
            <w:fldChar w:fldCharType="separate"/>
          </w:r>
          <w:r>
            <w:t>2</w:t>
          </w:r>
          <w:r>
            <w:rPr>
              <w:rFonts w:hint="default"/>
            </w:rPr>
            <w:t>.</w:t>
          </w:r>
          <w:r>
            <w:t>系统数据库设计</w:t>
          </w:r>
          <w:r>
            <w:tab/>
          </w:r>
          <w:r>
            <w:fldChar w:fldCharType="begin"/>
          </w:r>
          <w:r>
            <w:instrText xml:space="preserve"> PAGEREF _Toc18462 \h </w:instrText>
          </w:r>
          <w:r>
            <w:fldChar w:fldCharType="separate"/>
          </w:r>
          <w:r>
            <w:t>5</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_Toc4197 </w:instrText>
          </w:r>
          <w:r>
            <w:rPr>
              <w:bCs/>
              <w:lang w:val="zh-CN"/>
            </w:rPr>
            <w:fldChar w:fldCharType="separate"/>
          </w:r>
          <w:r>
            <w:rPr>
              <w:rFonts w:hint="default"/>
            </w:rPr>
            <w:t xml:space="preserve">3 </w:t>
          </w:r>
          <w:r>
            <w:t>系统核心模块说明</w:t>
          </w:r>
          <w:r>
            <w:tab/>
          </w:r>
          <w:r>
            <w:fldChar w:fldCharType="begin"/>
          </w:r>
          <w:r>
            <w:instrText xml:space="preserve"> PAGEREF _Toc4197 \h </w:instrText>
          </w:r>
          <w:r>
            <w:fldChar w:fldCharType="separate"/>
          </w:r>
          <w:r>
            <w:t>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_Toc10426 </w:instrText>
          </w:r>
          <w:r>
            <w:rPr>
              <w:bCs/>
              <w:lang w:val="zh-CN"/>
            </w:rPr>
            <w:fldChar w:fldCharType="separate"/>
          </w:r>
          <w:r>
            <w:t>3.1 Controller模块</w:t>
          </w:r>
          <w:r>
            <w:tab/>
          </w:r>
          <w:r>
            <w:fldChar w:fldCharType="begin"/>
          </w:r>
          <w:r>
            <w:instrText xml:space="preserve"> PAGEREF _Toc10426 \h </w:instrText>
          </w:r>
          <w:r>
            <w:fldChar w:fldCharType="separate"/>
          </w:r>
          <w:r>
            <w:t>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_Toc8687 </w:instrText>
          </w:r>
          <w:r>
            <w:rPr>
              <w:bCs/>
              <w:lang w:val="zh-CN"/>
            </w:rPr>
            <w:fldChar w:fldCharType="separate"/>
          </w:r>
          <w:r>
            <w:t>3.2 Service模块</w:t>
          </w:r>
          <w:r>
            <w:tab/>
          </w:r>
          <w:r>
            <w:fldChar w:fldCharType="begin"/>
          </w:r>
          <w:r>
            <w:instrText xml:space="preserve"> PAGEREF _Toc8687 \h </w:instrText>
          </w:r>
          <w:r>
            <w:fldChar w:fldCharType="separate"/>
          </w:r>
          <w:r>
            <w:t>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_Toc28326 </w:instrText>
          </w:r>
          <w:r>
            <w:rPr>
              <w:bCs/>
              <w:lang w:val="zh-CN"/>
            </w:rPr>
            <w:fldChar w:fldCharType="separate"/>
          </w:r>
          <w:r>
            <w:t>3.2.1 BookListService</w:t>
          </w:r>
          <w:r>
            <w:tab/>
          </w:r>
          <w:r>
            <w:fldChar w:fldCharType="begin"/>
          </w:r>
          <w:r>
            <w:instrText xml:space="preserve"> PAGEREF _Toc28326 \h </w:instrText>
          </w:r>
          <w:r>
            <w:fldChar w:fldCharType="separate"/>
          </w:r>
          <w:r>
            <w:t>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_Toc8875 </w:instrText>
          </w:r>
          <w:r>
            <w:rPr>
              <w:bCs/>
              <w:lang w:val="zh-CN"/>
            </w:rPr>
            <w:fldChar w:fldCharType="separate"/>
          </w:r>
          <w:r>
            <w:t>3.2.2 BookViewService</w:t>
          </w:r>
          <w:r>
            <w:tab/>
          </w:r>
          <w:r>
            <w:fldChar w:fldCharType="begin"/>
          </w:r>
          <w:r>
            <w:instrText xml:space="preserve"> PAGEREF _Toc8875 \h </w:instrText>
          </w:r>
          <w:r>
            <w:fldChar w:fldCharType="separate"/>
          </w:r>
          <w:r>
            <w:t>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_Toc11917 </w:instrText>
          </w:r>
          <w:r>
            <w:rPr>
              <w:bCs/>
              <w:lang w:val="zh-CN"/>
            </w:rPr>
            <w:fldChar w:fldCharType="separate"/>
          </w:r>
          <w:r>
            <w:t>3.2.3 FileService</w:t>
          </w:r>
          <w:r>
            <w:tab/>
          </w:r>
          <w:r>
            <w:fldChar w:fldCharType="begin"/>
          </w:r>
          <w:r>
            <w:instrText xml:space="preserve"> PAGEREF _Toc11917 \h </w:instrText>
          </w:r>
          <w:r>
            <w:fldChar w:fldCharType="separate"/>
          </w:r>
          <w:r>
            <w:t>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_Toc28617 </w:instrText>
          </w:r>
          <w:r>
            <w:rPr>
              <w:bCs/>
              <w:lang w:val="zh-CN"/>
            </w:rPr>
            <w:fldChar w:fldCharType="separate"/>
          </w:r>
          <w:r>
            <w:t>3.2.4 LoginService</w:t>
          </w:r>
          <w:r>
            <w:tab/>
          </w:r>
          <w:r>
            <w:fldChar w:fldCharType="begin"/>
          </w:r>
          <w:r>
            <w:instrText xml:space="preserve"> PAGEREF _Toc28617 \h </w:instrText>
          </w:r>
          <w:r>
            <w:fldChar w:fldCharType="separate"/>
          </w:r>
          <w:r>
            <w:t>7</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_Toc10080 </w:instrText>
          </w:r>
          <w:r>
            <w:rPr>
              <w:bCs/>
              <w:lang w:val="zh-CN"/>
            </w:rPr>
            <w:fldChar w:fldCharType="separate"/>
          </w:r>
          <w:r>
            <w:t>3.2.5 SwitchService</w:t>
          </w:r>
          <w:r>
            <w:tab/>
          </w:r>
          <w:r>
            <w:fldChar w:fldCharType="begin"/>
          </w:r>
          <w:r>
            <w:instrText xml:space="preserve"> PAGEREF _Toc10080 \h </w:instrText>
          </w:r>
          <w:r>
            <w:fldChar w:fldCharType="separate"/>
          </w:r>
          <w:r>
            <w:t>7</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_Toc20714 </w:instrText>
          </w:r>
          <w:r>
            <w:rPr>
              <w:bCs/>
              <w:lang w:val="zh-CN"/>
            </w:rPr>
            <w:fldChar w:fldCharType="separate"/>
          </w:r>
          <w:r>
            <w:t>3.3 Templates模块</w:t>
          </w:r>
          <w:r>
            <w:tab/>
          </w:r>
          <w:r>
            <w:fldChar w:fldCharType="begin"/>
          </w:r>
          <w:r>
            <w:instrText xml:space="preserve"> PAGEREF _Toc20714 \h </w:instrText>
          </w:r>
          <w:r>
            <w:fldChar w:fldCharType="separate"/>
          </w:r>
          <w:r>
            <w:t>7</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_Toc23757 </w:instrText>
          </w:r>
          <w:r>
            <w:rPr>
              <w:bCs/>
              <w:lang w:val="zh-CN"/>
            </w:rPr>
            <w:fldChar w:fldCharType="separate"/>
          </w:r>
          <w:r>
            <w:t>3.4 Mybatis模块</w:t>
          </w:r>
          <w:r>
            <w:tab/>
          </w:r>
          <w:r>
            <w:fldChar w:fldCharType="begin"/>
          </w:r>
          <w:r>
            <w:instrText xml:space="preserve"> PAGEREF _Toc23757 \h </w:instrText>
          </w:r>
          <w:r>
            <w:fldChar w:fldCharType="separate"/>
          </w:r>
          <w:r>
            <w:t>7</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_Toc29520 </w:instrText>
          </w:r>
          <w:r>
            <w:rPr>
              <w:bCs/>
              <w:lang w:val="zh-CN"/>
            </w:rPr>
            <w:fldChar w:fldCharType="separate"/>
          </w:r>
          <w:r>
            <w:t>3.5 Authorization和Authentication</w:t>
          </w:r>
          <w:r>
            <w:rPr>
              <w:szCs w:val="28"/>
            </w:rPr>
            <w:t>模块</w:t>
          </w:r>
          <w:r>
            <w:tab/>
          </w:r>
          <w:r>
            <w:fldChar w:fldCharType="begin"/>
          </w:r>
          <w:r>
            <w:instrText xml:space="preserve"> PAGEREF _Toc29520 \h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_Toc17970 </w:instrText>
          </w:r>
          <w:r>
            <w:rPr>
              <w:bCs/>
              <w:lang w:val="zh-CN"/>
            </w:rPr>
            <w:fldChar w:fldCharType="separate"/>
          </w:r>
          <w:r>
            <w:rPr>
              <w:rFonts w:hint="eastAsia"/>
            </w:rPr>
            <w:t>3</w:t>
          </w:r>
          <w:r>
            <w:t>.6 异常处理模块</w:t>
          </w:r>
          <w:r>
            <w:tab/>
          </w:r>
          <w:r>
            <w:fldChar w:fldCharType="begin"/>
          </w:r>
          <w:r>
            <w:instrText xml:space="preserve"> PAGEREF _Toc17970 \h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_Toc31611 </w:instrText>
          </w:r>
          <w:r>
            <w:rPr>
              <w:bCs/>
              <w:lang w:val="zh-CN"/>
            </w:rPr>
            <w:fldChar w:fldCharType="separate"/>
          </w:r>
          <w:r>
            <w:t>3.7 系统日志</w:t>
          </w:r>
          <w:r>
            <w:tab/>
          </w:r>
          <w:r>
            <w:fldChar w:fldCharType="begin"/>
          </w:r>
          <w:r>
            <w:instrText xml:space="preserve"> PAGEREF _Toc31611 \h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_Toc15937 </w:instrText>
          </w:r>
          <w:r>
            <w:rPr>
              <w:bCs/>
              <w:lang w:val="zh-CN"/>
            </w:rPr>
            <w:fldChar w:fldCharType="separate"/>
          </w:r>
          <w:r>
            <w:t>3.8 文件传输模块</w:t>
          </w:r>
          <w:r>
            <w:tab/>
          </w:r>
          <w:r>
            <w:fldChar w:fldCharType="begin"/>
          </w:r>
          <w:r>
            <w:instrText xml:space="preserve"> PAGEREF _Toc15937 \h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_Toc18627 </w:instrText>
          </w:r>
          <w:r>
            <w:rPr>
              <w:bCs/>
              <w:lang w:val="zh-CN"/>
            </w:rPr>
            <w:fldChar w:fldCharType="separate"/>
          </w:r>
          <w:r>
            <w:t>3.9 文件处理模块</w:t>
          </w:r>
          <w:r>
            <w:tab/>
          </w:r>
          <w:r>
            <w:fldChar w:fldCharType="begin"/>
          </w:r>
          <w:r>
            <w:instrText xml:space="preserve"> PAGEREF _Toc18627 \h </w:instrText>
          </w:r>
          <w:r>
            <w:fldChar w:fldCharType="separate"/>
          </w:r>
          <w:r>
            <w:t>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_Toc179 </w:instrText>
          </w:r>
          <w:r>
            <w:rPr>
              <w:bCs/>
              <w:lang w:val="zh-CN"/>
            </w:rPr>
            <w:fldChar w:fldCharType="separate"/>
          </w:r>
          <w:r>
            <w:rPr>
              <w:rFonts w:hint="eastAsia"/>
              <w:lang w:val="en-US" w:eastAsia="zh-CN"/>
            </w:rPr>
            <w:t>3.10 Swagger框架</w:t>
          </w:r>
          <w:r>
            <w:tab/>
          </w:r>
          <w:r>
            <w:fldChar w:fldCharType="begin"/>
          </w:r>
          <w:r>
            <w:instrText xml:space="preserve"> PAGEREF _Toc179 \h </w:instrText>
          </w:r>
          <w:r>
            <w:fldChar w:fldCharType="separate"/>
          </w:r>
          <w:r>
            <w:t>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_Toc8879 </w:instrText>
          </w:r>
          <w:r>
            <w:rPr>
              <w:bCs/>
              <w:lang w:val="zh-CN"/>
            </w:rPr>
            <w:fldChar w:fldCharType="separate"/>
          </w:r>
          <w:r>
            <w:rPr>
              <w:rFonts w:hint="eastAsia"/>
              <w:lang w:val="en-US" w:eastAsia="zh-CN"/>
            </w:rPr>
            <w:t>3.11 RESTful接口</w:t>
          </w:r>
          <w:r>
            <w:tab/>
          </w:r>
          <w:r>
            <w:fldChar w:fldCharType="begin"/>
          </w:r>
          <w:r>
            <w:instrText xml:space="preserve"> PAGEREF _Toc8879 \h </w:instrText>
          </w:r>
          <w:r>
            <w:fldChar w:fldCharType="separate"/>
          </w:r>
          <w:r>
            <w:t>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_Toc11972 </w:instrText>
          </w:r>
          <w:r>
            <w:rPr>
              <w:bCs/>
              <w:lang w:val="zh-CN"/>
            </w:rPr>
            <w:fldChar w:fldCharType="separate"/>
          </w:r>
          <w:r>
            <w:rPr>
              <w:rFonts w:hint="eastAsia"/>
              <w:lang w:val="en-US" w:eastAsia="zh-CN"/>
            </w:rPr>
            <w:t>3.12 JWT权限加密</w:t>
          </w:r>
          <w:r>
            <w:tab/>
          </w:r>
          <w:r>
            <w:fldChar w:fldCharType="begin"/>
          </w:r>
          <w:r>
            <w:instrText xml:space="preserve"> PAGEREF _Toc11972 \h </w:instrText>
          </w:r>
          <w:r>
            <w:fldChar w:fldCharType="separate"/>
          </w:r>
          <w:r>
            <w:t>10</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_Toc1562 </w:instrText>
          </w:r>
          <w:r>
            <w:rPr>
              <w:bCs/>
              <w:lang w:val="zh-CN"/>
            </w:rPr>
            <w:fldChar w:fldCharType="separate"/>
          </w:r>
          <w:r>
            <w:rPr>
              <w:rFonts w:hint="eastAsia"/>
              <w:lang w:val="en-US" w:eastAsia="zh-CN"/>
            </w:rPr>
            <w:t>3.13 跨越</w:t>
          </w:r>
          <w:r>
            <w:tab/>
          </w:r>
          <w:r>
            <w:fldChar w:fldCharType="begin"/>
          </w:r>
          <w:r>
            <w:instrText xml:space="preserve"> PAGEREF _Toc1562 \h </w:instrText>
          </w:r>
          <w:r>
            <w:fldChar w:fldCharType="separate"/>
          </w:r>
          <w:r>
            <w:t>10</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_Toc22600 </w:instrText>
          </w:r>
          <w:r>
            <w:rPr>
              <w:bCs/>
              <w:lang w:val="zh-CN"/>
            </w:rPr>
            <w:fldChar w:fldCharType="separate"/>
          </w:r>
          <w:r>
            <w:rPr>
              <w:rFonts w:hint="eastAsia"/>
              <w:lang w:val="en-US" w:eastAsia="zh-CN"/>
            </w:rPr>
            <w:t>4</w:t>
          </w:r>
          <w:r>
            <w:rPr>
              <w:rFonts w:hint="default"/>
            </w:rPr>
            <w:t xml:space="preserve"> </w:t>
          </w:r>
          <w:r>
            <w:t>项目</w:t>
          </w:r>
          <w:r>
            <w:rPr>
              <w:rFonts w:hint="eastAsia"/>
              <w:lang w:val="en-US" w:eastAsia="zh-CN"/>
            </w:rPr>
            <w:t>截图</w:t>
          </w:r>
          <w:r>
            <w:tab/>
          </w:r>
          <w:r>
            <w:fldChar w:fldCharType="begin"/>
          </w:r>
          <w:r>
            <w:instrText xml:space="preserve"> PAGEREF _Toc22600 \h </w:instrText>
          </w:r>
          <w:r>
            <w:fldChar w:fldCharType="separate"/>
          </w:r>
          <w:r>
            <w:t>10</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_Toc14435 </w:instrText>
          </w:r>
          <w:r>
            <w:rPr>
              <w:bCs/>
              <w:lang w:val="zh-CN"/>
            </w:rPr>
            <w:fldChar w:fldCharType="separate"/>
          </w:r>
          <w:r>
            <w:rPr>
              <w:rFonts w:hint="eastAsia"/>
              <w:lang w:val="en-US" w:eastAsia="zh-CN"/>
            </w:rPr>
            <w:t>5 项目测试</w:t>
          </w:r>
          <w:r>
            <w:tab/>
          </w:r>
          <w:r>
            <w:fldChar w:fldCharType="begin"/>
          </w:r>
          <w:r>
            <w:instrText xml:space="preserve"> PAGEREF _Toc14435 \h </w:instrText>
          </w:r>
          <w:r>
            <w:fldChar w:fldCharType="separate"/>
          </w:r>
          <w:r>
            <w:t>11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_Toc13969 </w:instrText>
          </w:r>
          <w:r>
            <w:rPr>
              <w:bCs/>
              <w:lang w:val="zh-CN"/>
            </w:rPr>
            <w:fldChar w:fldCharType="separate"/>
          </w:r>
          <w:r>
            <w:rPr>
              <w:rFonts w:hint="eastAsia"/>
              <w:lang w:val="en-US" w:eastAsia="zh-CN"/>
            </w:rPr>
            <w:t>5.1 单元测试</w:t>
          </w:r>
          <w:r>
            <w:tab/>
          </w:r>
          <w:r>
            <w:fldChar w:fldCharType="begin"/>
          </w:r>
          <w:r>
            <w:instrText xml:space="preserve"> PAGEREF _Toc13969 \h </w:instrText>
          </w:r>
          <w:r>
            <w:fldChar w:fldCharType="separate"/>
          </w:r>
          <w:r>
            <w:t>12</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_Toc14652 </w:instrText>
          </w:r>
          <w:r>
            <w:rPr>
              <w:bCs/>
              <w:lang w:val="zh-CN"/>
            </w:rPr>
            <w:fldChar w:fldCharType="separate"/>
          </w:r>
          <w:r>
            <w:rPr>
              <w:rFonts w:hint="eastAsia"/>
              <w:lang w:val="en-US" w:eastAsia="zh-CN"/>
            </w:rPr>
            <w:t>5.1.1 BooksMapperTest</w:t>
          </w:r>
          <w:r>
            <w:tab/>
          </w:r>
          <w:r>
            <w:fldChar w:fldCharType="begin"/>
          </w:r>
          <w:r>
            <w:instrText xml:space="preserve"> PAGEREF _Toc14652 \h </w:instrText>
          </w:r>
          <w:r>
            <w:fldChar w:fldCharType="separate"/>
          </w:r>
          <w:r>
            <w:t>12</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_Toc28557 </w:instrText>
          </w:r>
          <w:r>
            <w:rPr>
              <w:bCs/>
              <w:lang w:val="zh-CN"/>
            </w:rPr>
            <w:fldChar w:fldCharType="separate"/>
          </w:r>
          <w:r>
            <w:rPr>
              <w:rFonts w:hint="eastAsia"/>
              <w:lang w:val="en-US" w:eastAsia="zh-CN"/>
            </w:rPr>
            <w:t>5.1.2 LogMapperTest</w:t>
          </w:r>
          <w:r>
            <w:tab/>
          </w:r>
          <w:r>
            <w:fldChar w:fldCharType="begin"/>
          </w:r>
          <w:r>
            <w:instrText xml:space="preserve"> PAGEREF _Toc28557 \h </w:instrText>
          </w:r>
          <w:r>
            <w:fldChar w:fldCharType="separate"/>
          </w:r>
          <w:r>
            <w:t>12</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_Toc12244 </w:instrText>
          </w:r>
          <w:r>
            <w:rPr>
              <w:bCs/>
              <w:lang w:val="zh-CN"/>
            </w:rPr>
            <w:fldChar w:fldCharType="separate"/>
          </w:r>
          <w:r>
            <w:rPr>
              <w:rFonts w:hint="eastAsia"/>
              <w:lang w:val="en-US" w:eastAsia="zh-CN"/>
            </w:rPr>
            <w:t>5.1.3 SysUserMapperTest</w:t>
          </w:r>
          <w:r>
            <w:tab/>
          </w:r>
          <w:r>
            <w:fldChar w:fldCharType="begin"/>
          </w:r>
          <w:r>
            <w:instrText xml:space="preserve"> PAGEREF _Toc12244 \h </w:instrText>
          </w:r>
          <w:r>
            <w:fldChar w:fldCharType="separate"/>
          </w:r>
          <w:r>
            <w:t>12</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_Toc10941 </w:instrText>
          </w:r>
          <w:r>
            <w:rPr>
              <w:bCs/>
              <w:lang w:val="zh-CN"/>
            </w:rPr>
            <w:fldChar w:fldCharType="separate"/>
          </w:r>
          <w:r>
            <w:rPr>
              <w:rFonts w:hint="eastAsia"/>
              <w:lang w:val="en-US" w:eastAsia="zh-CN"/>
            </w:rPr>
            <w:t>5.1.4 UserRoleMapperTest</w:t>
          </w:r>
          <w:r>
            <w:tab/>
          </w:r>
          <w:r>
            <w:fldChar w:fldCharType="begin"/>
          </w:r>
          <w:r>
            <w:instrText xml:space="preserve"> PAGEREF _Toc10941 \h </w:instrText>
          </w:r>
          <w:r>
            <w:fldChar w:fldCharType="separate"/>
          </w:r>
          <w:r>
            <w:t>13</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_Toc5746 </w:instrText>
          </w:r>
          <w:r>
            <w:rPr>
              <w:bCs/>
              <w:lang w:val="zh-CN"/>
            </w:rPr>
            <w:fldChar w:fldCharType="separate"/>
          </w:r>
          <w:r>
            <w:rPr>
              <w:rFonts w:hint="eastAsia"/>
              <w:lang w:val="en-US" w:eastAsia="zh-CN"/>
            </w:rPr>
            <w:t>5.1.5 RoleMapperExtTest</w:t>
          </w:r>
          <w:r>
            <w:tab/>
          </w:r>
          <w:r>
            <w:fldChar w:fldCharType="begin"/>
          </w:r>
          <w:r>
            <w:instrText xml:space="preserve"> PAGEREF _Toc5746 \h </w:instrText>
          </w:r>
          <w:r>
            <w:fldChar w:fldCharType="separate"/>
          </w:r>
          <w:r>
            <w:t>14</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_Toc20214 </w:instrText>
          </w:r>
          <w:r>
            <w:rPr>
              <w:bCs/>
              <w:lang w:val="zh-CN"/>
            </w:rPr>
            <w:fldChar w:fldCharType="separate"/>
          </w:r>
          <w:r>
            <w:rPr>
              <w:rFonts w:hint="eastAsia"/>
              <w:lang w:val="en-US" w:eastAsia="zh-CN"/>
            </w:rPr>
            <w:t>5.2 集成测试</w:t>
          </w:r>
          <w:r>
            <w:tab/>
          </w:r>
          <w:r>
            <w:fldChar w:fldCharType="begin"/>
          </w:r>
          <w:r>
            <w:instrText xml:space="preserve"> PAGEREF _Toc20214 \h </w:instrText>
          </w:r>
          <w:r>
            <w:fldChar w:fldCharType="separate"/>
          </w:r>
          <w:r>
            <w:t>14</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_Toc16309 </w:instrText>
          </w:r>
          <w:r>
            <w:rPr>
              <w:bCs/>
              <w:lang w:val="zh-CN"/>
            </w:rPr>
            <w:fldChar w:fldCharType="separate"/>
          </w:r>
          <w:r>
            <w:rPr>
              <w:rFonts w:hint="eastAsia"/>
              <w:lang w:val="en-US" w:eastAsia="zh-CN"/>
            </w:rPr>
            <w:t>5,2,1 AdminControllerTest</w:t>
          </w:r>
          <w:r>
            <w:tab/>
          </w:r>
          <w:r>
            <w:fldChar w:fldCharType="begin"/>
          </w:r>
          <w:r>
            <w:instrText xml:space="preserve"> PAGEREF _Toc16309 \h </w:instrText>
          </w:r>
          <w:r>
            <w:fldChar w:fldCharType="separate"/>
          </w:r>
          <w:r>
            <w:t>14</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_Toc14085 </w:instrText>
          </w:r>
          <w:r>
            <w:rPr>
              <w:bCs/>
              <w:lang w:val="zh-CN"/>
            </w:rPr>
            <w:fldChar w:fldCharType="separate"/>
          </w:r>
          <w:r>
            <w:rPr>
              <w:rFonts w:hint="eastAsia"/>
              <w:lang w:val="en-US" w:eastAsia="zh-CN"/>
            </w:rPr>
            <w:t>5.2.2 BooklistControllerTest</w:t>
          </w:r>
          <w:r>
            <w:tab/>
          </w:r>
          <w:r>
            <w:fldChar w:fldCharType="begin"/>
          </w:r>
          <w:r>
            <w:instrText xml:space="preserve"> PAGEREF _Toc14085 \h </w:instrText>
          </w:r>
          <w:r>
            <w:fldChar w:fldCharType="separate"/>
          </w:r>
          <w:r>
            <w:t>15</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_Toc27419 </w:instrText>
          </w:r>
          <w:r>
            <w:rPr>
              <w:bCs/>
              <w:lang w:val="zh-CN"/>
            </w:rPr>
            <w:fldChar w:fldCharType="separate"/>
          </w:r>
          <w:r>
            <w:rPr>
              <w:rFonts w:hint="eastAsia"/>
              <w:lang w:val="en-US" w:eastAsia="zh-CN"/>
            </w:rPr>
            <w:t>5.2.3 BookViewControllerTest</w:t>
          </w:r>
          <w:r>
            <w:tab/>
          </w:r>
          <w:r>
            <w:fldChar w:fldCharType="begin"/>
          </w:r>
          <w:r>
            <w:instrText xml:space="preserve"> PAGEREF _Toc27419 \h </w:instrText>
          </w:r>
          <w:r>
            <w:fldChar w:fldCharType="separate"/>
          </w:r>
          <w:r>
            <w:t>15</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_Toc23734 </w:instrText>
          </w:r>
          <w:r>
            <w:rPr>
              <w:bCs/>
              <w:lang w:val="zh-CN"/>
            </w:rPr>
            <w:fldChar w:fldCharType="separate"/>
          </w:r>
          <w:r>
            <w:rPr>
              <w:rFonts w:hint="eastAsia"/>
              <w:lang w:val="en-US" w:eastAsia="zh-CN"/>
            </w:rPr>
            <w:t>5.2.4 FileControllerTest</w:t>
          </w:r>
          <w:r>
            <w:tab/>
          </w:r>
          <w:r>
            <w:fldChar w:fldCharType="begin"/>
          </w:r>
          <w:r>
            <w:instrText xml:space="preserve"> PAGEREF _Toc23734 \h </w:instrText>
          </w:r>
          <w:r>
            <w:fldChar w:fldCharType="separate"/>
          </w:r>
          <w:r>
            <w:t>15</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_Toc2687 </w:instrText>
          </w:r>
          <w:r>
            <w:rPr>
              <w:bCs/>
              <w:lang w:val="zh-CN"/>
            </w:rPr>
            <w:fldChar w:fldCharType="separate"/>
          </w:r>
          <w:r>
            <w:rPr>
              <w:rFonts w:hint="eastAsia"/>
              <w:lang w:val="en-US" w:eastAsia="zh-CN"/>
            </w:rPr>
            <w:t>5.2.5 LogControllerTest</w:t>
          </w:r>
          <w:r>
            <w:tab/>
          </w:r>
          <w:r>
            <w:fldChar w:fldCharType="begin"/>
          </w:r>
          <w:r>
            <w:instrText xml:space="preserve"> PAGEREF _Toc2687 \h </w:instrText>
          </w:r>
          <w:r>
            <w:fldChar w:fldCharType="separate"/>
          </w:r>
          <w:r>
            <w:t>15</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_Toc13514 </w:instrText>
          </w:r>
          <w:r>
            <w:rPr>
              <w:bCs/>
              <w:lang w:val="zh-CN"/>
            </w:rPr>
            <w:fldChar w:fldCharType="separate"/>
          </w:r>
          <w:r>
            <w:rPr>
              <w:rFonts w:hint="eastAsia"/>
              <w:lang w:val="en-US" w:eastAsia="zh-CN"/>
            </w:rPr>
            <w:t>5.2.6 LoginControllerTest</w:t>
          </w:r>
          <w:r>
            <w:tab/>
          </w:r>
          <w:r>
            <w:fldChar w:fldCharType="begin"/>
          </w:r>
          <w:r>
            <w:instrText xml:space="preserve"> PAGEREF _Toc13514 \h </w:instrText>
          </w:r>
          <w:r>
            <w:fldChar w:fldCharType="separate"/>
          </w:r>
          <w:r>
            <w:t>16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_Toc10402 </w:instrText>
          </w:r>
          <w:r>
            <w:rPr>
              <w:bCs/>
              <w:lang w:val="zh-CN"/>
            </w:rPr>
            <w:fldChar w:fldCharType="separate"/>
          </w:r>
          <w:r>
            <w:rPr>
              <w:rFonts w:hint="eastAsia"/>
              <w:lang w:val="en-US" w:eastAsia="zh-CN"/>
            </w:rPr>
            <w:t>5.2.7 SwitchControllerTest</w:t>
          </w:r>
          <w:r>
            <w:tab/>
          </w:r>
          <w:r>
            <w:fldChar w:fldCharType="begin"/>
          </w:r>
          <w:r>
            <w:instrText xml:space="preserve"> PAGEREF _Toc10402 \h </w:instrText>
          </w:r>
          <w:r>
            <w:fldChar w:fldCharType="separate"/>
          </w:r>
          <w:r>
            <w:t>16</w:t>
          </w:r>
          <w:r>
            <w:fldChar w:fldCharType="end"/>
          </w:r>
          <w:r>
            <w:rPr>
              <w:bCs/>
              <w:lang w:val="zh-CN"/>
            </w:rPr>
            <w:fldChar w:fldCharType="end"/>
          </w:r>
        </w:p>
        <w:p>
          <w:r>
            <w:rPr>
              <w:bCs/>
              <w:lang w:val="zh-CN"/>
            </w:rPr>
            <w:fldChar w:fldCharType="end"/>
          </w:r>
        </w:p>
      </w:sdtContent>
    </w:sdt>
    <w:p>
      <w:pPr>
        <w:widowControl/>
        <w:jc w:val="left"/>
        <w:rPr>
          <w:color w:val="000000" w:themeColor="text1"/>
          <w:kern w:val="0"/>
          <w:sz w:val="28"/>
          <w:szCs w:val="28"/>
          <w14:textFill>
            <w14:solidFill>
              <w14:schemeClr w14:val="tx1"/>
            </w14:solidFill>
          </w14:textFill>
        </w:rPr>
      </w:pPr>
      <w:r>
        <w:rPr>
          <w:color w:val="000000" w:themeColor="text1"/>
          <w:kern w:val="0"/>
          <w:sz w:val="28"/>
          <w:szCs w:val="28"/>
          <w14:textFill>
            <w14:solidFill>
              <w14:schemeClr w14:val="tx1"/>
            </w14:solidFill>
          </w14:textFill>
        </w:rPr>
        <w:br w:type="page"/>
      </w:r>
    </w:p>
    <w:p>
      <w:pPr>
        <w:pStyle w:val="2"/>
      </w:pPr>
      <w:bookmarkStart w:id="0" w:name="_Toc32425"/>
      <w:r>
        <w:t>1</w:t>
      </w:r>
      <w:r>
        <w:rPr>
          <w:rFonts w:hint="default"/>
        </w:rPr>
        <w:t>.</w:t>
      </w:r>
      <w:r>
        <w:t>系统功能设计</w:t>
      </w:r>
      <w:bookmarkEnd w:id="0"/>
    </w:p>
    <w:p>
      <w:pPr>
        <w:pStyle w:val="3"/>
      </w:pPr>
      <w:bookmarkStart w:id="1" w:name="_Toc4708"/>
      <w:r>
        <w:t xml:space="preserve">1.1 </w:t>
      </w:r>
      <w:r>
        <w:rPr>
          <w:rFonts w:hint="eastAsia"/>
        </w:rPr>
        <w:t>功能需求</w:t>
      </w:r>
      <w:bookmarkEnd w:id="1"/>
    </w:p>
    <w:p>
      <w:pPr>
        <w:pStyle w:val="10"/>
        <w:tabs>
          <w:tab w:val="clear" w:pos="916"/>
        </w:tabs>
        <w:ind w:firstLine="480"/>
      </w:pPr>
      <w:r>
        <w:t>E-BookShop网站的设计与开发主要包括后台数据库的建立以及前端网站页面的简单设计开发两个方面。在此初次开发中，我们对于数据库的功能需求是数据一致性和完整性强，对于前端网页设计的功能需求是在可操作所有后端功能与展示完整数据信息的前提下，追求简洁易操作。本次开发中，主体以MVC框架+Mybatis+Thymeleaf实现客户与管理员区别访问、管理员上架书籍完整信息与查看日志、客户搜索与浏览书籍信息等功能，并使用了Spring Security实现授权管理与登录拦截功能，使用HttpSession实现邮箱账户的cookie存取功能。</w:t>
      </w:r>
    </w:p>
    <w:p>
      <w:pPr>
        <w:pStyle w:val="10"/>
        <w:ind w:firstLine="480"/>
      </w:pPr>
    </w:p>
    <w:p>
      <w:pPr>
        <w:pStyle w:val="3"/>
      </w:pPr>
      <w:bookmarkStart w:id="2" w:name="_Toc6049"/>
      <w:r>
        <w:rPr>
          <w:rFonts w:hint="eastAsia"/>
        </w:rPr>
        <w:t>1</w:t>
      </w:r>
      <w:r>
        <w:t>.2</w:t>
      </w:r>
      <w:r>
        <w:rPr>
          <w:rFonts w:hint="eastAsia"/>
        </w:rPr>
        <w:t>系统流程分析</w:t>
      </w:r>
      <w:bookmarkEnd w:id="2"/>
    </w:p>
    <w:p>
      <w:pPr>
        <w:pStyle w:val="10"/>
        <w:ind w:firstLine="560"/>
        <w:jc w:val="center"/>
        <w:rPr>
          <w:sz w:val="28"/>
          <w:szCs w:val="28"/>
        </w:rPr>
      </w:pPr>
      <w:r>
        <w:rPr>
          <w:sz w:val="28"/>
          <w:szCs w:val="28"/>
        </w:rPr>
        <w:drawing>
          <wp:inline distT="0" distB="0" distL="114300" distR="114300">
            <wp:extent cx="4206240" cy="4246245"/>
            <wp:effectExtent l="0" t="0" r="0" b="0"/>
            <wp:docPr id="1" name="图片 1" descr="未命名文件(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37)"/>
                    <pic:cNvPicPr>
                      <a:picLocks noChangeAspect="1"/>
                    </pic:cNvPicPr>
                  </pic:nvPicPr>
                  <pic:blipFill>
                    <a:blip r:embed="rId6"/>
                    <a:stretch>
                      <a:fillRect/>
                    </a:stretch>
                  </pic:blipFill>
                  <pic:spPr>
                    <a:xfrm>
                      <a:off x="0" y="0"/>
                      <a:ext cx="4212633" cy="4252980"/>
                    </a:xfrm>
                    <a:prstGeom prst="rect">
                      <a:avLst/>
                    </a:prstGeom>
                  </pic:spPr>
                </pic:pic>
              </a:graphicData>
            </a:graphic>
          </wp:inline>
        </w:drawing>
      </w:r>
    </w:p>
    <w:p>
      <w:pPr>
        <w:pStyle w:val="10"/>
        <w:ind w:firstLine="420"/>
        <w:jc w:val="center"/>
        <w:rPr>
          <w:rFonts w:asciiTheme="minorEastAsia" w:hAnsiTheme="minorEastAsia" w:cstheme="minorEastAsia"/>
          <w:szCs w:val="21"/>
        </w:rPr>
      </w:pPr>
      <w:r>
        <w:rPr>
          <w:rFonts w:asciiTheme="minorEastAsia" w:hAnsiTheme="minorEastAsia" w:eastAsiaTheme="minorEastAsia" w:cstheme="minorEastAsia"/>
          <w:sz w:val="21"/>
          <w:szCs w:val="21"/>
        </w:rPr>
        <w:t>图1：系统功能流程图</w:t>
      </w:r>
    </w:p>
    <w:p>
      <w:pPr>
        <w:pStyle w:val="10"/>
        <w:ind w:firstLine="480"/>
      </w:pPr>
      <w:r>
        <w:t>本系统的操作流程主要分为用户操作和管理员操作两部分，用户操作主要是对用户的帐号和用户密码进行身份验证，通过验证的进入书籍查找浏览界面，继而可进行浏览查询与阅读书籍的操作，而身份验证失败时，则给出错误提示。管理员操作是通过管理员验证授权后，可以查看系统日志与上传书籍。</w:t>
      </w:r>
    </w:p>
    <w:p>
      <w:pPr>
        <w:pStyle w:val="10"/>
        <w:ind w:firstLine="480"/>
      </w:pPr>
    </w:p>
    <w:p>
      <w:pPr>
        <w:pStyle w:val="3"/>
      </w:pPr>
      <w:bookmarkStart w:id="3" w:name="_Toc17738"/>
      <w:r>
        <w:rPr>
          <w:rFonts w:hint="eastAsia"/>
        </w:rPr>
        <w:t>1</w:t>
      </w:r>
      <w:r>
        <w:t xml:space="preserve">.3 </w:t>
      </w:r>
      <w:r>
        <w:rPr>
          <w:rFonts w:hint="eastAsia"/>
        </w:rPr>
        <w:t>系统架构分析</w:t>
      </w:r>
      <w:bookmarkEnd w:id="3"/>
    </w:p>
    <w:p>
      <w:pPr>
        <w:pStyle w:val="10"/>
        <w:ind w:firstLine="480"/>
      </w:pPr>
      <w:r>
        <w:drawing>
          <wp:inline distT="0" distB="0" distL="114300" distR="114300">
            <wp:extent cx="5261610" cy="4241165"/>
            <wp:effectExtent l="0" t="0" r="0" b="0"/>
            <wp:docPr id="2" name="图片 2" descr="未命名文件(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38)"/>
                    <pic:cNvPicPr>
                      <a:picLocks noChangeAspect="1"/>
                    </pic:cNvPicPr>
                  </pic:nvPicPr>
                  <pic:blipFill>
                    <a:blip r:embed="rId7"/>
                    <a:stretch>
                      <a:fillRect/>
                    </a:stretch>
                  </pic:blipFill>
                  <pic:spPr>
                    <a:xfrm>
                      <a:off x="0" y="0"/>
                      <a:ext cx="5261610" cy="4241165"/>
                    </a:xfrm>
                    <a:prstGeom prst="rect">
                      <a:avLst/>
                    </a:prstGeom>
                  </pic:spPr>
                </pic:pic>
              </a:graphicData>
            </a:graphic>
          </wp:inline>
        </w:drawing>
      </w:r>
    </w:p>
    <w:p>
      <w:pPr>
        <w:pStyle w:val="10"/>
        <w:ind w:firstLine="420"/>
        <w:jc w:val="center"/>
        <w:rPr>
          <w:szCs w:val="21"/>
        </w:rPr>
      </w:pPr>
      <w:r>
        <w:rPr>
          <w:sz w:val="21"/>
          <w:szCs w:val="21"/>
        </w:rPr>
        <w:t>图2：系统总体架构图</w:t>
      </w:r>
    </w:p>
    <w:p>
      <w:pPr>
        <w:pStyle w:val="10"/>
        <w:ind w:firstLine="480"/>
        <w:rPr>
          <w:szCs w:val="21"/>
        </w:rPr>
      </w:pPr>
    </w:p>
    <w:p>
      <w:pPr>
        <w:pStyle w:val="10"/>
        <w:ind w:firstLine="480"/>
        <w:rPr>
          <w:szCs w:val="21"/>
        </w:rPr>
      </w:pPr>
    </w:p>
    <w:p>
      <w:pPr>
        <w:pStyle w:val="10"/>
        <w:ind w:firstLine="480"/>
        <w:rPr>
          <w:szCs w:val="21"/>
        </w:rPr>
      </w:pPr>
    </w:p>
    <w:p>
      <w:pPr>
        <w:pStyle w:val="10"/>
        <w:ind w:firstLine="480"/>
        <w:rPr>
          <w:szCs w:val="21"/>
        </w:rPr>
      </w:pPr>
    </w:p>
    <w:p>
      <w:pPr>
        <w:pStyle w:val="10"/>
        <w:ind w:firstLine="480"/>
        <w:rPr>
          <w:szCs w:val="21"/>
        </w:rPr>
      </w:pPr>
    </w:p>
    <w:p>
      <w:pPr>
        <w:widowControl/>
        <w:jc w:val="left"/>
        <w:rPr>
          <w:rFonts w:ascii="宋体" w:hAnsi="宋体" w:eastAsia="宋体" w:cs="Times New Roman"/>
          <w:kern w:val="0"/>
          <w:sz w:val="24"/>
          <w:szCs w:val="21"/>
        </w:rPr>
      </w:pPr>
      <w:r>
        <w:rPr>
          <w:szCs w:val="21"/>
        </w:rPr>
        <w:br w:type="page"/>
      </w:r>
    </w:p>
    <w:p>
      <w:pPr>
        <w:pStyle w:val="2"/>
      </w:pPr>
      <w:bookmarkStart w:id="4" w:name="_Toc18462"/>
      <w:r>
        <w:t>2</w:t>
      </w:r>
      <w:r>
        <w:rPr>
          <w:rFonts w:hint="default"/>
        </w:rPr>
        <w:t>.</w:t>
      </w:r>
      <w:r>
        <w:t>系统数据库设计</w:t>
      </w:r>
      <w:bookmarkEnd w:id="4"/>
    </w:p>
    <w:p>
      <w:pPr>
        <w:pStyle w:val="10"/>
        <w:ind w:firstLine="480"/>
      </w:pPr>
      <w:r>
        <w:t>在本系统的初次开发中，主要将系统分为登陆注册、查看、增添三大模块，使用者分为用户、管理员两大群体。</w:t>
      </w:r>
    </w:p>
    <w:p>
      <w:pPr>
        <w:pStyle w:val="10"/>
        <w:ind w:firstLine="480"/>
      </w:pPr>
      <w:r>
        <w:t>在E-BookShop数据库中各个表的设计结果如下所示：</w:t>
      </w:r>
    </w:p>
    <w:p>
      <w:pPr>
        <w:pStyle w:val="10"/>
        <w:ind w:firstLine="480"/>
      </w:pPr>
      <w:r>
        <w:t>书籍信息表(ebook.books)</w:t>
      </w:r>
    </w:p>
    <w:p>
      <w:pPr>
        <w:pStyle w:val="10"/>
        <w:ind w:firstLine="480"/>
      </w:pPr>
      <w:r>
        <w:drawing>
          <wp:inline distT="0" distB="0" distL="114300" distR="114300">
            <wp:extent cx="5273675" cy="1636395"/>
            <wp:effectExtent l="0" t="0" r="1460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273675" cy="1636395"/>
                    </a:xfrm>
                    <a:prstGeom prst="rect">
                      <a:avLst/>
                    </a:prstGeom>
                    <a:noFill/>
                    <a:ln>
                      <a:noFill/>
                    </a:ln>
                  </pic:spPr>
                </pic:pic>
              </a:graphicData>
            </a:graphic>
          </wp:inline>
        </w:drawing>
      </w:r>
    </w:p>
    <w:p>
      <w:pPr>
        <w:pStyle w:val="10"/>
        <w:ind w:firstLine="480"/>
      </w:pPr>
      <w:r>
        <w:t>登录记录日志表(ebook.log)</w:t>
      </w:r>
    </w:p>
    <w:p>
      <w:pPr>
        <w:pStyle w:val="10"/>
        <w:ind w:firstLine="480"/>
      </w:pPr>
      <w:r>
        <w:drawing>
          <wp:inline distT="0" distB="0" distL="114300" distR="114300">
            <wp:extent cx="5267960" cy="734060"/>
            <wp:effectExtent l="0" t="0" r="5080"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5267960" cy="734060"/>
                    </a:xfrm>
                    <a:prstGeom prst="rect">
                      <a:avLst/>
                    </a:prstGeom>
                    <a:noFill/>
                    <a:ln>
                      <a:noFill/>
                    </a:ln>
                  </pic:spPr>
                </pic:pic>
              </a:graphicData>
            </a:graphic>
          </wp:inline>
        </w:drawing>
      </w:r>
    </w:p>
    <w:p>
      <w:pPr>
        <w:pStyle w:val="10"/>
        <w:ind w:firstLine="480"/>
      </w:pPr>
      <w:r>
        <w:t>系统角色表(ebook.role)</w:t>
      </w:r>
    </w:p>
    <w:p>
      <w:pPr>
        <w:pStyle w:val="10"/>
        <w:ind w:firstLine="480"/>
      </w:pPr>
      <w:r>
        <w:drawing>
          <wp:inline distT="0" distB="0" distL="114300" distR="114300">
            <wp:extent cx="5274310" cy="711200"/>
            <wp:effectExtent l="0" t="0" r="13970" b="508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tretch>
                      <a:fillRect/>
                    </a:stretch>
                  </pic:blipFill>
                  <pic:spPr>
                    <a:xfrm>
                      <a:off x="0" y="0"/>
                      <a:ext cx="5274310" cy="711200"/>
                    </a:xfrm>
                    <a:prstGeom prst="rect">
                      <a:avLst/>
                    </a:prstGeom>
                    <a:noFill/>
                    <a:ln>
                      <a:noFill/>
                    </a:ln>
                  </pic:spPr>
                </pic:pic>
              </a:graphicData>
            </a:graphic>
          </wp:inline>
        </w:drawing>
      </w:r>
    </w:p>
    <w:p>
      <w:pPr>
        <w:pStyle w:val="10"/>
        <w:ind w:firstLine="480"/>
      </w:pPr>
      <w:r>
        <w:t>系统使用用户表(ebook.sys_user)</w:t>
      </w:r>
    </w:p>
    <w:p>
      <w:pPr>
        <w:pStyle w:val="10"/>
        <w:ind w:firstLine="480"/>
      </w:pPr>
      <w:r>
        <w:drawing>
          <wp:inline distT="0" distB="0" distL="114300" distR="114300">
            <wp:extent cx="5273675" cy="931545"/>
            <wp:effectExtent l="0" t="0" r="14605" b="1333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5273675" cy="931545"/>
                    </a:xfrm>
                    <a:prstGeom prst="rect">
                      <a:avLst/>
                    </a:prstGeom>
                    <a:noFill/>
                    <a:ln>
                      <a:noFill/>
                    </a:ln>
                  </pic:spPr>
                </pic:pic>
              </a:graphicData>
            </a:graphic>
          </wp:inline>
        </w:drawing>
      </w:r>
    </w:p>
    <w:p>
      <w:pPr>
        <w:pStyle w:val="10"/>
        <w:ind w:firstLine="480"/>
      </w:pPr>
      <w:r>
        <w:t>系统用户角色对应表(ebook.user_role)</w:t>
      </w:r>
    </w:p>
    <w:p>
      <w:pPr>
        <w:pStyle w:val="10"/>
        <w:ind w:firstLine="480"/>
      </w:pPr>
      <w:r>
        <w:drawing>
          <wp:inline distT="0" distB="0" distL="114300" distR="114300">
            <wp:extent cx="5273675" cy="566420"/>
            <wp:effectExtent l="0" t="0" r="14605" b="1270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5273675" cy="566420"/>
                    </a:xfrm>
                    <a:prstGeom prst="rect">
                      <a:avLst/>
                    </a:prstGeom>
                    <a:noFill/>
                    <a:ln>
                      <a:noFill/>
                    </a:ln>
                  </pic:spPr>
                </pic:pic>
              </a:graphicData>
            </a:graphic>
          </wp:inline>
        </w:drawing>
      </w:r>
    </w:p>
    <w:p>
      <w:pPr>
        <w:pStyle w:val="10"/>
        <w:ind w:firstLine="480"/>
      </w:pPr>
    </w:p>
    <w:p>
      <w:pPr>
        <w:widowControl/>
        <w:jc w:val="left"/>
        <w:rPr>
          <w:rFonts w:ascii="宋体" w:hAnsi="宋体" w:eastAsia="宋体" w:cs="Times New Roman"/>
          <w:kern w:val="0"/>
          <w:sz w:val="24"/>
        </w:rPr>
      </w:pPr>
      <w:r>
        <w:br w:type="page"/>
      </w:r>
    </w:p>
    <w:p>
      <w:pPr>
        <w:pStyle w:val="2"/>
      </w:pPr>
      <w:bookmarkStart w:id="5" w:name="_Toc4197"/>
      <w:r>
        <w:rPr>
          <w:rFonts w:hint="default"/>
        </w:rPr>
        <w:t xml:space="preserve">3 </w:t>
      </w:r>
      <w:r>
        <w:t>系统核心模块说明</w:t>
      </w:r>
      <w:bookmarkEnd w:id="5"/>
    </w:p>
    <w:p>
      <w:pPr>
        <w:ind w:firstLine="420" w:firstLineChars="0"/>
        <w:rPr>
          <w:rFonts w:hint="default" w:eastAsiaTheme="minorEastAsia"/>
          <w:lang w:val="en-US" w:eastAsia="zh-CN"/>
        </w:rPr>
      </w:pPr>
      <w:r>
        <w:rPr>
          <w:rFonts w:hint="eastAsia"/>
          <w:lang w:val="en-US" w:eastAsia="zh-CN"/>
        </w:rPr>
        <w:t>本项目github地址为：https://github.com/xuzihan125/JavaEEProject1</w:t>
      </w:r>
    </w:p>
    <w:p>
      <w:pPr>
        <w:pStyle w:val="3"/>
      </w:pPr>
      <w:bookmarkStart w:id="6" w:name="_Toc10426"/>
      <w:r>
        <w:t>3.1 Controller模块</w:t>
      </w:r>
      <w:bookmarkEnd w:id="6"/>
    </w:p>
    <w:p>
      <w:pPr>
        <w:pStyle w:val="10"/>
        <w:tabs>
          <w:tab w:val="clear" w:pos="916"/>
        </w:tabs>
        <w:ind w:firstLine="480"/>
      </w:pPr>
      <w:r>
        <w:t>系统共有七大Controller类，类中并没有实际的处理操作，而是将系统的View与Service分隔开来，而又联系起来，Controller中对应的类收到相应的请求时，调用相应的Service中的模型方法进行处理，而处理结果通过Controller类返回确认视图，在保证前后端顺利完成任务同时，实现前后端分离。</w:t>
      </w:r>
    </w:p>
    <w:p>
      <w:pPr>
        <w:pStyle w:val="10"/>
        <w:ind w:firstLine="480"/>
      </w:pPr>
    </w:p>
    <w:p>
      <w:pPr>
        <w:pStyle w:val="3"/>
      </w:pPr>
      <w:bookmarkStart w:id="7" w:name="_Toc8687"/>
      <w:r>
        <w:t>3.2 Service模块</w:t>
      </w:r>
      <w:bookmarkEnd w:id="7"/>
    </w:p>
    <w:p>
      <w:pPr>
        <w:pStyle w:val="4"/>
      </w:pPr>
      <w:bookmarkStart w:id="8" w:name="_Toc28326"/>
      <w:r>
        <w:t>3.2.1 BookListService</w:t>
      </w:r>
      <w:bookmarkEnd w:id="8"/>
    </w:p>
    <w:p>
      <w:pPr>
        <w:pStyle w:val="10"/>
        <w:ind w:firstLine="480"/>
        <w:rPr>
          <w:rFonts w:hint="default" w:asciiTheme="minorHAnsi" w:hAnsiTheme="minorHAnsi" w:eastAsiaTheme="minorEastAsia" w:cstheme="minorBidi"/>
          <w:kern w:val="2"/>
        </w:rPr>
      </w:pPr>
      <w:r>
        <w:t xml:space="preserve">    </w:t>
      </w:r>
      <w:r>
        <w:rPr>
          <w:rFonts w:hint="default" w:asciiTheme="minorHAnsi" w:hAnsiTheme="minorHAnsi" w:eastAsiaTheme="minorEastAsia" w:cstheme="minorBidi"/>
          <w:kern w:val="2"/>
        </w:rPr>
        <w:t>ModelAndView getBookList(BookListVO bookListVO)</w:t>
      </w:r>
      <w:r>
        <w:rPr>
          <w:rFonts w:asciiTheme="minorHAnsi" w:hAnsiTheme="minorHAnsi" w:eastAsiaTheme="minorEastAsia" w:cstheme="minorBidi"/>
          <w:kern w:val="2"/>
        </w:rPr>
        <w:t>方法实现用户浏览查询书籍功能，其中使用</w:t>
      </w:r>
      <w:r>
        <w:rPr>
          <w:rFonts w:hint="default" w:asciiTheme="minorHAnsi" w:hAnsiTheme="minorHAnsi" w:eastAsiaTheme="minorEastAsia" w:cstheme="minorBidi"/>
          <w:kern w:val="2"/>
        </w:rPr>
        <w:t>BooksExample</w:t>
      </w:r>
      <w:r>
        <w:rPr>
          <w:rFonts w:asciiTheme="minorHAnsi" w:hAnsiTheme="minorHAnsi" w:eastAsiaTheme="minorEastAsia" w:cstheme="minorBidi"/>
          <w:kern w:val="2"/>
        </w:rPr>
        <w:t>对查询书籍进行搜索定位，进行完相应的Mapper处理后将处理结果以</w:t>
      </w:r>
      <w:r>
        <w:rPr>
          <w:rFonts w:hint="default" w:asciiTheme="minorHAnsi" w:hAnsiTheme="minorHAnsi" w:eastAsiaTheme="minorEastAsia" w:cstheme="minorBidi"/>
          <w:kern w:val="2"/>
        </w:rPr>
        <w:t>ModelAndView</w:t>
      </w:r>
      <w:r>
        <w:rPr>
          <w:rFonts w:asciiTheme="minorHAnsi" w:hAnsiTheme="minorHAnsi" w:eastAsiaTheme="minorEastAsia" w:cstheme="minorBidi"/>
          <w:kern w:val="2"/>
        </w:rPr>
        <w:t>对象返回。</w:t>
      </w:r>
    </w:p>
    <w:p>
      <w:pPr>
        <w:pStyle w:val="10"/>
        <w:ind w:firstLine="480"/>
        <w:rPr>
          <w:rFonts w:hint="default" w:asciiTheme="minorHAnsi" w:hAnsiTheme="minorHAnsi" w:eastAsiaTheme="minorEastAsia" w:cstheme="minorBidi"/>
          <w:kern w:val="2"/>
        </w:rPr>
      </w:pPr>
    </w:p>
    <w:p>
      <w:pPr>
        <w:pStyle w:val="4"/>
      </w:pPr>
      <w:bookmarkStart w:id="9" w:name="_Toc8875"/>
      <w:r>
        <w:t>3.2.2 BookViewService</w:t>
      </w:r>
      <w:bookmarkEnd w:id="9"/>
    </w:p>
    <w:p>
      <w:pPr>
        <w:pStyle w:val="10"/>
        <w:ind w:firstLine="480"/>
        <w:rPr>
          <w:rFonts w:hint="default" w:asciiTheme="minorHAnsi" w:hAnsiTheme="minorHAnsi" w:eastAsiaTheme="minorEastAsia" w:cstheme="minorBidi"/>
          <w:kern w:val="2"/>
        </w:rPr>
      </w:pPr>
      <w:r>
        <w:rPr>
          <w:rFonts w:hint="default" w:asciiTheme="minorHAnsi" w:hAnsiTheme="minorHAnsi" w:eastAsiaTheme="minorEastAsia" w:cstheme="minorBidi"/>
          <w:kern w:val="2"/>
        </w:rPr>
        <w:t>ModelAndView getBookView(String uid,Integer page)</w:t>
      </w:r>
      <w:r>
        <w:rPr>
          <w:rFonts w:asciiTheme="minorHAnsi" w:hAnsiTheme="minorHAnsi" w:eastAsiaTheme="minorEastAsia" w:cstheme="minorBidi"/>
          <w:kern w:val="2"/>
        </w:rPr>
        <w:t>方法实现用户阅读书籍功能。以</w:t>
      </w:r>
      <w:r>
        <w:rPr>
          <w:rFonts w:hint="default" w:asciiTheme="minorHAnsi" w:hAnsiTheme="minorHAnsi" w:eastAsiaTheme="minorEastAsia" w:cstheme="minorBidi"/>
          <w:kern w:val="2"/>
        </w:rPr>
        <w:t>BooksExample</w:t>
      </w:r>
      <w:r>
        <w:rPr>
          <w:rFonts w:asciiTheme="minorHAnsi" w:hAnsiTheme="minorHAnsi" w:eastAsiaTheme="minorEastAsia" w:cstheme="minorBidi"/>
          <w:kern w:val="2"/>
        </w:rPr>
        <w:t>对书籍进行定位，用Mapper操作确定其书籍信息与书籍内容，处理完成后以</w:t>
      </w:r>
      <w:r>
        <w:rPr>
          <w:rFonts w:hint="default" w:asciiTheme="minorHAnsi" w:hAnsiTheme="minorHAnsi" w:eastAsiaTheme="minorEastAsia" w:cstheme="minorBidi"/>
          <w:kern w:val="2"/>
        </w:rPr>
        <w:t>ModelAndView</w:t>
      </w:r>
      <w:r>
        <w:rPr>
          <w:rFonts w:asciiTheme="minorHAnsi" w:hAnsiTheme="minorHAnsi" w:eastAsiaTheme="minorEastAsia" w:cstheme="minorBidi"/>
          <w:kern w:val="2"/>
        </w:rPr>
        <w:t>对象返回。</w:t>
      </w:r>
    </w:p>
    <w:p>
      <w:pPr>
        <w:pStyle w:val="10"/>
        <w:ind w:firstLine="480"/>
        <w:rPr>
          <w:rFonts w:hint="default" w:asciiTheme="minorHAnsi" w:hAnsiTheme="minorHAnsi" w:eastAsiaTheme="minorEastAsia" w:cstheme="minorBidi"/>
          <w:kern w:val="2"/>
        </w:rPr>
      </w:pPr>
    </w:p>
    <w:p>
      <w:pPr>
        <w:pStyle w:val="4"/>
      </w:pPr>
      <w:bookmarkStart w:id="10" w:name="_Toc11917"/>
      <w:r>
        <w:t>3.2.3 FileService</w:t>
      </w:r>
      <w:bookmarkEnd w:id="10"/>
    </w:p>
    <w:p>
      <w:pPr>
        <w:pStyle w:val="10"/>
        <w:ind w:firstLine="480"/>
        <w:rPr>
          <w:rFonts w:hint="default" w:asciiTheme="minorHAnsi" w:hAnsiTheme="minorHAnsi" w:eastAsiaTheme="minorEastAsia" w:cstheme="minorBidi"/>
          <w:kern w:val="2"/>
        </w:rPr>
      </w:pPr>
      <w:r>
        <w:rPr>
          <w:rFonts w:hint="default" w:asciiTheme="minorHAnsi" w:hAnsiTheme="minorHAnsi" w:eastAsiaTheme="minorEastAsia" w:cstheme="minorBidi"/>
          <w:kern w:val="2"/>
        </w:rPr>
        <w:t>void getPDF(String file, HttpServletResponse response)</w:t>
      </w:r>
      <w:r>
        <w:rPr>
          <w:rFonts w:asciiTheme="minorHAnsi" w:hAnsiTheme="minorHAnsi" w:eastAsiaTheme="minorEastAsia" w:cstheme="minorBidi"/>
          <w:kern w:val="2"/>
        </w:rPr>
        <w:t>方法实现以绝对路径获取书籍PDF资源的功能。以response进行函数响应</w:t>
      </w:r>
    </w:p>
    <w:p>
      <w:pPr>
        <w:pStyle w:val="10"/>
        <w:ind w:firstLine="480"/>
        <w:rPr>
          <w:rFonts w:hint="default" w:asciiTheme="minorHAnsi" w:hAnsiTheme="minorHAnsi" w:eastAsiaTheme="minorEastAsia" w:cstheme="minorBidi"/>
          <w:kern w:val="2"/>
        </w:rPr>
      </w:pPr>
      <w:r>
        <w:rPr>
          <w:rFonts w:hint="default" w:asciiTheme="minorHAnsi" w:hAnsiTheme="minorHAnsi" w:eastAsiaTheme="minorEastAsia" w:cstheme="minorBidi"/>
          <w:kern w:val="2"/>
        </w:rPr>
        <w:t>ModelAndView getLog(String type)</w:t>
      </w:r>
      <w:r>
        <w:rPr>
          <w:rFonts w:asciiTheme="minorHAnsi" w:hAnsiTheme="minorHAnsi" w:eastAsiaTheme="minorEastAsia" w:cstheme="minorBidi"/>
          <w:kern w:val="2"/>
        </w:rPr>
        <w:t>方法实现管理员查看日志的功能，</w:t>
      </w:r>
      <w:r>
        <w:t>自定义系统内日志的生成。日志会显示在控制台内，同时输出到指定文件中。</w:t>
      </w:r>
      <w:r>
        <w:rPr>
          <w:rFonts w:asciiTheme="minorHAnsi" w:hAnsiTheme="minorHAnsi" w:eastAsiaTheme="minorEastAsia" w:cstheme="minorBidi"/>
          <w:kern w:val="2"/>
        </w:rPr>
        <w:t>程序通过绝对路径+日志相对路径获取运行日志文件，并在日志页面中进行展示。</w:t>
      </w:r>
    </w:p>
    <w:p>
      <w:pPr>
        <w:pStyle w:val="10"/>
        <w:ind w:firstLine="480"/>
      </w:pPr>
      <w:r>
        <w:rPr>
          <w:rFonts w:hint="default" w:asciiTheme="minorHAnsi" w:hAnsiTheme="minorHAnsi" w:eastAsiaTheme="minorEastAsia" w:cstheme="minorBidi"/>
          <w:kern w:val="2"/>
        </w:rPr>
        <w:t>ModelAndView addBook(BookVO bookVO, HttpServletRequest request)</w:t>
      </w:r>
      <w:r>
        <w:rPr>
          <w:rFonts w:asciiTheme="minorHAnsi" w:hAnsiTheme="minorHAnsi" w:eastAsiaTheme="minorEastAsia" w:cstheme="minorBidi"/>
          <w:kern w:val="2"/>
        </w:rPr>
        <w:t>方法实现管理员上架书籍功能。管理员首先输入书籍信息，系统以</w:t>
      </w:r>
      <w:r>
        <w:rPr>
          <w:rFonts w:hint="default" w:asciiTheme="minorHAnsi" w:hAnsiTheme="minorHAnsi" w:eastAsiaTheme="minorEastAsia" w:cstheme="minorBidi"/>
          <w:kern w:val="2"/>
        </w:rPr>
        <w:t>booksMapper</w:t>
      </w:r>
      <w:r>
        <w:rPr>
          <w:rFonts w:asciiTheme="minorHAnsi" w:hAnsiTheme="minorHAnsi" w:eastAsiaTheme="minorEastAsia" w:cstheme="minorBidi"/>
          <w:kern w:val="2"/>
        </w:rPr>
        <w:t>将书插入，自动生成书籍ID。而后根据绝对路径+相对路径进行书籍封面与书籍内容设置，其中使用multipart进行文件传输，可同时上传pdf和图片附件</w:t>
      </w:r>
      <w:r>
        <w:rPr>
          <w:rFonts w:cstheme="minorBidi"/>
          <w:kern w:val="2"/>
        </w:rPr>
        <w:t>，</w:t>
      </w:r>
      <w:r>
        <w:rPr>
          <w:rFonts w:asciiTheme="minorHAnsi" w:hAnsiTheme="minorHAnsi" w:eastAsiaTheme="minorEastAsia" w:cstheme="minorBidi"/>
          <w:kern w:val="2"/>
        </w:rPr>
        <w:t>实现系统的图片回显。设置时发生异常则删除刚插入的书籍信息，成功则将封面与内容匹配插入，页面清空，显示上传成功。</w:t>
      </w:r>
    </w:p>
    <w:p>
      <w:pPr>
        <w:pStyle w:val="4"/>
      </w:pPr>
      <w:bookmarkStart w:id="11" w:name="_Toc28617"/>
      <w:r>
        <w:t>3.2.4 LoginService</w:t>
      </w:r>
      <w:bookmarkEnd w:id="11"/>
    </w:p>
    <w:p>
      <w:pPr>
        <w:pStyle w:val="10"/>
        <w:ind w:firstLine="480"/>
        <w:rPr>
          <w:rFonts w:hint="default" w:asciiTheme="minorHAnsi" w:hAnsiTheme="minorHAnsi" w:eastAsiaTheme="minorEastAsia" w:cstheme="minorBidi"/>
          <w:kern w:val="2"/>
        </w:rPr>
      </w:pPr>
      <w:r>
        <w:rPr>
          <w:rFonts w:hint="default" w:asciiTheme="minorHAnsi" w:hAnsiTheme="minorHAnsi" w:eastAsiaTheme="minorEastAsia" w:cstheme="minorBidi"/>
          <w:kern w:val="2"/>
        </w:rPr>
        <w:t>ModelAndView checkLogin(@Valid UserVO userVO, HttpSession session)</w:t>
      </w:r>
      <w:r>
        <w:rPr>
          <w:rFonts w:asciiTheme="minorHAnsi" w:hAnsiTheme="minorHAnsi" w:eastAsiaTheme="minorEastAsia" w:cstheme="minorBidi"/>
          <w:kern w:val="2"/>
        </w:rPr>
        <w:t>方法实现检查登录功能。系统以</w:t>
      </w:r>
      <w:r>
        <w:rPr>
          <w:rFonts w:hint="default" w:asciiTheme="minorHAnsi" w:hAnsiTheme="minorHAnsi" w:eastAsiaTheme="minorEastAsia" w:cstheme="minorBidi"/>
          <w:kern w:val="2"/>
        </w:rPr>
        <w:t>SysUserExample</w:t>
      </w:r>
      <w:r>
        <w:rPr>
          <w:rFonts w:asciiTheme="minorHAnsi" w:hAnsiTheme="minorHAnsi" w:eastAsiaTheme="minorEastAsia" w:cstheme="minorBidi"/>
          <w:kern w:val="2"/>
        </w:rPr>
        <w:t>与</w:t>
      </w:r>
      <w:r>
        <w:rPr>
          <w:rFonts w:hint="default" w:asciiTheme="minorHAnsi" w:hAnsiTheme="minorHAnsi" w:eastAsiaTheme="minorEastAsia" w:cstheme="minorBidi"/>
          <w:kern w:val="2"/>
        </w:rPr>
        <w:t>sysUserMapper</w:t>
      </w:r>
      <w:r>
        <w:rPr>
          <w:rFonts w:asciiTheme="minorHAnsi" w:hAnsiTheme="minorHAnsi" w:eastAsiaTheme="minorEastAsia" w:cstheme="minorBidi"/>
          <w:kern w:val="2"/>
        </w:rPr>
        <w:t>对用户输入的邮箱与密码进行校验，校验成功后，以</w:t>
      </w:r>
      <w:r>
        <w:rPr>
          <w:rFonts w:hint="default" w:asciiTheme="minorHAnsi" w:hAnsiTheme="minorHAnsi" w:eastAsiaTheme="minorEastAsia" w:cstheme="minorBidi"/>
          <w:kern w:val="2"/>
        </w:rPr>
        <w:t>RoleMapperExt</w:t>
      </w:r>
      <w:r>
        <w:rPr>
          <w:rFonts w:asciiTheme="minorHAnsi" w:hAnsiTheme="minorHAnsi" w:eastAsiaTheme="minorEastAsia" w:cstheme="minorBidi"/>
          <w:kern w:val="2"/>
        </w:rPr>
        <w:t>对账户进行角色审查，进入跳转至Switch服务。</w:t>
      </w:r>
    </w:p>
    <w:p>
      <w:pPr>
        <w:pStyle w:val="10"/>
        <w:ind w:firstLine="480"/>
        <w:rPr>
          <w:rFonts w:hint="default" w:asciiTheme="minorHAnsi" w:hAnsiTheme="minorHAnsi" w:eastAsiaTheme="minorEastAsia" w:cstheme="minorBidi"/>
          <w:kern w:val="2"/>
        </w:rPr>
      </w:pPr>
      <w:r>
        <w:rPr>
          <w:rFonts w:hint="default" w:asciiTheme="minorHAnsi" w:hAnsiTheme="minorHAnsi" w:eastAsiaTheme="minorEastAsia" w:cstheme="minorBidi"/>
          <w:kern w:val="2"/>
        </w:rPr>
        <w:t>ModelAndView logout(HttpSession session)</w:t>
      </w:r>
      <w:r>
        <w:rPr>
          <w:rFonts w:asciiTheme="minorHAnsi" w:hAnsiTheme="minorHAnsi" w:eastAsiaTheme="minorEastAsia" w:cstheme="minorBidi"/>
          <w:kern w:val="2"/>
        </w:rPr>
        <w:t>方法实现退出功能，退出回login页面，并将缓存邮箱账号删除。</w:t>
      </w:r>
    </w:p>
    <w:p>
      <w:pPr>
        <w:pStyle w:val="10"/>
        <w:ind w:firstLine="480"/>
        <w:rPr>
          <w:rFonts w:hint="default" w:asciiTheme="minorHAnsi" w:hAnsiTheme="minorHAnsi" w:eastAsiaTheme="minorEastAsia" w:cstheme="minorBidi"/>
          <w:kern w:val="2"/>
        </w:rPr>
      </w:pPr>
      <w:r>
        <w:rPr>
          <w:rFonts w:hint="default" w:asciiTheme="minorHAnsi" w:hAnsiTheme="minorHAnsi" w:eastAsiaTheme="minorEastAsia" w:cstheme="minorBidi"/>
          <w:kern w:val="2"/>
        </w:rPr>
        <w:t>ModelAndView regist(@Valid UserVO userVO)</w:t>
      </w:r>
      <w:r>
        <w:rPr>
          <w:rFonts w:asciiTheme="minorHAnsi" w:hAnsiTheme="minorHAnsi" w:eastAsiaTheme="minorEastAsia" w:cstheme="minorBidi"/>
          <w:kern w:val="2"/>
        </w:rPr>
        <w:t>方法实现账户注册功能。首先对邮箱进行</w:t>
      </w:r>
      <w:r>
        <w:rPr>
          <w:rFonts w:hint="default" w:asciiTheme="minorHAnsi" w:hAnsiTheme="minorHAnsi" w:eastAsiaTheme="minorEastAsia" w:cstheme="minorBidi"/>
          <w:kern w:val="2"/>
        </w:rPr>
        <w:t>sysUserMapper</w:t>
      </w:r>
      <w:r>
        <w:rPr>
          <w:rFonts w:asciiTheme="minorHAnsi" w:hAnsiTheme="minorHAnsi" w:eastAsiaTheme="minorEastAsia" w:cstheme="minorBidi"/>
          <w:kern w:val="2"/>
        </w:rPr>
        <w:t>校验，确保此为未注册邮箱，进而再以</w:t>
      </w:r>
      <w:r>
        <w:rPr>
          <w:rFonts w:hint="default" w:asciiTheme="minorHAnsi" w:hAnsiTheme="minorHAnsi" w:eastAsiaTheme="minorEastAsia" w:cstheme="minorBidi"/>
          <w:kern w:val="2"/>
        </w:rPr>
        <w:t>sysUserMapper</w:t>
      </w:r>
      <w:r>
        <w:rPr>
          <w:rFonts w:asciiTheme="minorHAnsi" w:hAnsiTheme="minorHAnsi" w:eastAsiaTheme="minorEastAsia" w:cstheme="minorBidi"/>
          <w:kern w:val="2"/>
        </w:rPr>
        <w:t>将注册成功的用户插入到数据库中，且初次注册时时钟为普通用户角色。</w:t>
      </w:r>
    </w:p>
    <w:p>
      <w:pPr>
        <w:pStyle w:val="10"/>
        <w:ind w:firstLine="480"/>
        <w:rPr>
          <w:rFonts w:hint="default" w:asciiTheme="minorHAnsi" w:hAnsiTheme="minorHAnsi" w:eastAsiaTheme="minorEastAsia" w:cstheme="minorBidi"/>
          <w:kern w:val="2"/>
        </w:rPr>
      </w:pPr>
    </w:p>
    <w:p>
      <w:pPr>
        <w:pStyle w:val="4"/>
      </w:pPr>
      <w:bookmarkStart w:id="12" w:name="_Toc10080"/>
      <w:r>
        <w:t>3.2.5 SwitchService</w:t>
      </w:r>
      <w:bookmarkEnd w:id="12"/>
    </w:p>
    <w:p>
      <w:pPr>
        <w:pStyle w:val="10"/>
        <w:ind w:firstLine="480"/>
        <w:rPr>
          <w:rFonts w:hint="default" w:asciiTheme="minorHAnsi" w:hAnsiTheme="minorHAnsi" w:eastAsiaTheme="minorEastAsia" w:cstheme="minorBidi"/>
          <w:kern w:val="2"/>
        </w:rPr>
      </w:pPr>
      <w:r>
        <w:rPr>
          <w:rFonts w:hint="default" w:asciiTheme="minorHAnsi" w:hAnsiTheme="minorHAnsi" w:eastAsiaTheme="minorEastAsia" w:cstheme="minorBidi"/>
          <w:kern w:val="2"/>
        </w:rPr>
        <w:t>ModelAndView switchView(HttpServletRequest request)</w:t>
      </w:r>
      <w:r>
        <w:rPr>
          <w:rFonts w:asciiTheme="minorHAnsi" w:hAnsiTheme="minorHAnsi" w:eastAsiaTheme="minorEastAsia" w:cstheme="minorBidi"/>
          <w:kern w:val="2"/>
        </w:rPr>
        <w:t>方法实现用户登录后的权限校验。根据账户的rid匹配进入不同页面。</w:t>
      </w:r>
    </w:p>
    <w:p>
      <w:pPr>
        <w:pStyle w:val="10"/>
        <w:ind w:firstLine="480"/>
        <w:rPr>
          <w:rFonts w:hint="default" w:asciiTheme="minorHAnsi" w:hAnsiTheme="minorHAnsi" w:eastAsiaTheme="minorEastAsia" w:cstheme="minorBidi"/>
          <w:kern w:val="2"/>
        </w:rPr>
      </w:pPr>
    </w:p>
    <w:p>
      <w:pPr>
        <w:pStyle w:val="3"/>
      </w:pPr>
      <w:bookmarkStart w:id="13" w:name="_Toc20714"/>
      <w:r>
        <w:t>3.3 Templates模块</w:t>
      </w:r>
      <w:bookmarkEnd w:id="13"/>
    </w:p>
    <w:p>
      <w:pPr>
        <w:pStyle w:val="10"/>
        <w:ind w:firstLine="480"/>
      </w:pPr>
      <w:r>
        <w:rPr>
          <w:rFonts w:asciiTheme="minorHAnsi" w:hAnsiTheme="minorHAnsi" w:eastAsiaTheme="minorEastAsia" w:cstheme="minorBidi"/>
          <w:kern w:val="2"/>
        </w:rPr>
        <w:t>完成每一个前端展示页面的组件部署与页面布局，并对通过Controller与后端程序完成对接。</w:t>
      </w:r>
    </w:p>
    <w:p>
      <w:pPr>
        <w:pStyle w:val="10"/>
        <w:ind w:firstLine="480"/>
      </w:pPr>
    </w:p>
    <w:p>
      <w:pPr>
        <w:pStyle w:val="3"/>
      </w:pPr>
      <w:bookmarkStart w:id="14" w:name="_Toc23757"/>
      <w:r>
        <w:t>3.4 Mybatis模块</w:t>
      </w:r>
      <w:bookmarkEnd w:id="14"/>
    </w:p>
    <w:p>
      <w:pPr>
        <w:pStyle w:val="10"/>
        <w:ind w:firstLine="480"/>
      </w:pPr>
      <w:r>
        <w:rPr>
          <w:rFonts w:asciiTheme="minorHAnsi" w:hAnsiTheme="minorHAnsi" w:eastAsiaTheme="minorEastAsia" w:cstheme="minorBidi"/>
          <w:kern w:val="2"/>
        </w:rPr>
        <w:t>持久层框架，免除了几乎所有的 JDBC 代码以及设置参数和获取结果集的工作。MyBatis 可以通过简单的 XML 或注解来</w:t>
      </w:r>
      <w:r>
        <w:rPr>
          <w:rFonts w:cstheme="minorBidi"/>
          <w:kern w:val="2"/>
        </w:rPr>
        <w:t>进行</w:t>
      </w:r>
      <w:r>
        <w:rPr>
          <w:rFonts w:asciiTheme="minorHAnsi" w:hAnsiTheme="minorHAnsi" w:eastAsiaTheme="minorEastAsia" w:cstheme="minorBidi"/>
          <w:kern w:val="2"/>
        </w:rPr>
        <w:t>配置和</w:t>
      </w:r>
      <w:r>
        <w:rPr>
          <w:rFonts w:cstheme="minorBidi"/>
          <w:kern w:val="2"/>
        </w:rPr>
        <w:t>高级映射。其中Dao包中的Mapper类</w:t>
      </w:r>
      <w:r>
        <w:rPr>
          <w:rFonts w:asciiTheme="minorHAnsi" w:hAnsiTheme="minorHAnsi" w:eastAsiaTheme="minorEastAsia" w:cstheme="minorBidi"/>
          <w:kern w:val="2"/>
        </w:rPr>
        <w:t>反向注入，获得单表查询（反向注入配置为common/config/generator，resource/config/）</w:t>
      </w:r>
      <w:r>
        <w:rPr>
          <w:rFonts w:cstheme="minorBidi"/>
          <w:kern w:val="2"/>
        </w:rPr>
        <w:t>，完成书籍信息、日志信息、用户信息、用户角色匹配映射，直接建立数据库与Service之间的连接部署；其中entity包中皆为一种表达业务概念的完整实体，系统中给出表示完整书籍、日志、系统用户、系统角色的example，在Service中对它们进行调用，以处理一些匹配映射、校验等操作；vo包中主要对一些数据类型的错误形式进行注解；</w:t>
      </w:r>
    </w:p>
    <w:p>
      <w:pPr>
        <w:pStyle w:val="10"/>
        <w:ind w:firstLine="480"/>
      </w:pPr>
    </w:p>
    <w:p>
      <w:pPr>
        <w:pStyle w:val="3"/>
        <w:rPr>
          <w:szCs w:val="28"/>
        </w:rPr>
      </w:pPr>
      <w:bookmarkStart w:id="15" w:name="_Toc29520"/>
      <w:r>
        <w:t>3.5 Authorization和Authentication</w:t>
      </w:r>
      <w:r>
        <w:rPr>
          <w:szCs w:val="28"/>
        </w:rPr>
        <w:t>模块</w:t>
      </w:r>
      <w:bookmarkEnd w:id="15"/>
    </w:p>
    <w:p>
      <w:pPr>
        <w:pStyle w:val="10"/>
        <w:ind w:firstLine="480"/>
        <w:rPr>
          <w:rFonts w:hint="default"/>
        </w:rPr>
      </w:pPr>
      <w:r>
        <w:t>我们使用拦截器和session来完成系统的权限授予和验证。</w:t>
      </w:r>
    </w:p>
    <w:p>
      <w:pPr>
        <w:pStyle w:val="10"/>
        <w:ind w:firstLine="480"/>
        <w:rPr>
          <w:rFonts w:hint="default"/>
        </w:rPr>
      </w:pPr>
      <w:r>
        <w:t>对于权限授予，我们在用户登录时，系统将在session内写入对应的权限，从而实现权限授予。当用户退出时，session内的权限会被删除。</w:t>
      </w:r>
    </w:p>
    <w:p>
      <w:pPr>
        <w:pStyle w:val="10"/>
        <w:ind w:firstLine="480"/>
      </w:pPr>
      <w:r>
        <w:t>我们通过拦截器来实现权限的验证。我们对需要权限进行访问的页面配置了拦截器进行拦截。当用户访问需要特定权限才能访问的页面时，拦截器会对访问进行拦截，验证其中的权限信息。如果该用户不具有访问权限，则将该用户重定向至登录界面。</w:t>
      </w:r>
    </w:p>
    <w:p>
      <w:pPr>
        <w:pStyle w:val="10"/>
        <w:ind w:firstLine="480"/>
      </w:pPr>
    </w:p>
    <w:p>
      <w:pPr>
        <w:pStyle w:val="3"/>
      </w:pPr>
      <w:bookmarkStart w:id="16" w:name="_Toc17970"/>
      <w:r>
        <w:rPr>
          <w:rFonts w:hint="eastAsia"/>
        </w:rPr>
        <w:t>3</w:t>
      </w:r>
      <w:r>
        <w:t>.6 异常处理模块</w:t>
      </w:r>
      <w:bookmarkEnd w:id="16"/>
    </w:p>
    <w:p>
      <w:pPr>
        <w:pStyle w:val="10"/>
        <w:ind w:firstLine="480"/>
      </w:pPr>
      <w:r>
        <w:t>我们使用异常处理器来对全局产生的异常进行自定义处理。当系统因为某些位置异常出现时，系统中会将该异常送入异常处理器，拦截器内通过判断该异常的类型对异常进行处理。经过处理后的异常会被返回至自定义的异常显示界面。</w:t>
      </w:r>
    </w:p>
    <w:p>
      <w:pPr>
        <w:pStyle w:val="10"/>
        <w:ind w:firstLine="480"/>
      </w:pPr>
    </w:p>
    <w:p>
      <w:pPr>
        <w:pStyle w:val="3"/>
      </w:pPr>
      <w:bookmarkStart w:id="17" w:name="_Toc31611"/>
      <w:r>
        <w:t>3.7 系统日志</w:t>
      </w:r>
      <w:bookmarkEnd w:id="17"/>
    </w:p>
    <w:p>
      <w:pPr>
        <w:pStyle w:val="10"/>
        <w:ind w:firstLine="480"/>
        <w:rPr>
          <w:rFonts w:hint="default" w:asciiTheme="minorHAnsi" w:hAnsiTheme="minorHAnsi" w:eastAsiaTheme="minorEastAsia" w:cstheme="minorBidi"/>
          <w:kern w:val="2"/>
        </w:rPr>
      </w:pPr>
      <w:r>
        <w:rPr>
          <w:rFonts w:asciiTheme="minorHAnsi" w:hAnsiTheme="minorHAnsi" w:eastAsiaTheme="minorEastAsia" w:cstheme="minorBidi"/>
          <w:kern w:val="2"/>
        </w:rPr>
        <w:t>我们通过对springboot框架内的日志系统进行配置，将所有的日志在显示与控制台的同时，在文件内进行存储，供管理员直接调用。便于后期的维护及测试。除此之外，并在各个controller、service子模块内进行日志信息提示，对危险信息生成警告信息，对系统内产生的错误生成错误信息。</w:t>
      </w:r>
    </w:p>
    <w:p>
      <w:pPr>
        <w:pStyle w:val="10"/>
        <w:ind w:firstLine="480"/>
        <w:rPr>
          <w:rFonts w:asciiTheme="minorHAnsi" w:hAnsiTheme="minorHAnsi" w:eastAsiaTheme="minorEastAsia" w:cstheme="minorBidi"/>
          <w:kern w:val="2"/>
        </w:rPr>
      </w:pPr>
    </w:p>
    <w:p>
      <w:pPr>
        <w:pStyle w:val="3"/>
      </w:pPr>
      <w:bookmarkStart w:id="18" w:name="_Toc15937"/>
      <w:r>
        <w:t>3.8 文件传输模块</w:t>
      </w:r>
      <w:bookmarkEnd w:id="18"/>
    </w:p>
    <w:p>
      <w:pPr>
        <w:pStyle w:val="10"/>
        <w:ind w:firstLine="480"/>
        <w:rPr>
          <w:rFonts w:hint="default" w:asciiTheme="minorHAnsi" w:hAnsiTheme="minorHAnsi" w:eastAsiaTheme="minorEastAsia" w:cstheme="minorBidi"/>
          <w:kern w:val="2"/>
        </w:rPr>
      </w:pPr>
      <w:r>
        <w:rPr>
          <w:rFonts w:asciiTheme="minorHAnsi" w:hAnsiTheme="minorHAnsi" w:eastAsiaTheme="minorEastAsia" w:cstheme="minorBidi"/>
          <w:kern w:val="2"/>
        </w:rPr>
        <w:t>我们使用multipart来处理系统的文件传输。我们对系统的信息传输进行设置，基于目前的系统情况，对文件传输的大小和数量不做限制。</w:t>
      </w:r>
    </w:p>
    <w:p>
      <w:pPr>
        <w:pStyle w:val="10"/>
        <w:ind w:firstLine="480"/>
        <w:rPr>
          <w:rFonts w:asciiTheme="minorHAnsi" w:hAnsiTheme="minorHAnsi" w:eastAsiaTheme="minorEastAsia" w:cstheme="minorBidi"/>
          <w:kern w:val="2"/>
        </w:rPr>
      </w:pPr>
    </w:p>
    <w:p>
      <w:pPr>
        <w:pStyle w:val="3"/>
      </w:pPr>
      <w:bookmarkStart w:id="19" w:name="_Toc18627"/>
      <w:r>
        <w:t>3.9 文件处理模块</w:t>
      </w:r>
      <w:bookmarkEnd w:id="19"/>
    </w:p>
    <w:p>
      <w:pPr>
        <w:pStyle w:val="10"/>
        <w:bidi w:val="0"/>
        <w:rPr>
          <w:rFonts w:asciiTheme="minorHAnsi" w:hAnsiTheme="minorHAnsi" w:eastAsiaTheme="minorEastAsia" w:cstheme="minorBidi"/>
          <w:kern w:val="2"/>
        </w:rPr>
      </w:pPr>
      <w:r>
        <w:rPr>
          <w:rFonts w:asciiTheme="minorHAnsi" w:hAnsiTheme="minorHAnsi" w:eastAsiaTheme="minorEastAsia" w:cstheme="minorBidi"/>
          <w:kern w:val="2"/>
        </w:rPr>
        <w:t>为了便于查看，系统</w:t>
      </w:r>
      <w:r>
        <w:t>内会对所有的pdf文件进行图片转化，将pdf拆分成图片组，并以此实</w:t>
      </w:r>
      <w:r>
        <w:rPr>
          <w:rFonts w:asciiTheme="minorHAnsi" w:hAnsiTheme="minorHAnsi" w:eastAsiaTheme="minorEastAsia" w:cstheme="minorBidi"/>
          <w:kern w:val="2"/>
        </w:rPr>
        <w:t>现电子书内容的展示。</w:t>
      </w:r>
    </w:p>
    <w:p>
      <w:pPr>
        <w:widowControl/>
        <w:jc w:val="left"/>
        <w:rPr>
          <w:rFonts w:ascii="宋体" w:hAnsi="宋体" w:eastAsia="宋体" w:cs="Times New Roman"/>
          <w:kern w:val="0"/>
          <w:sz w:val="24"/>
        </w:rPr>
      </w:pPr>
    </w:p>
    <w:p>
      <w:pPr>
        <w:pStyle w:val="3"/>
        <w:bidi w:val="0"/>
        <w:rPr>
          <w:rFonts w:hint="eastAsia"/>
          <w:lang w:val="en-US" w:eastAsia="zh-CN"/>
        </w:rPr>
      </w:pPr>
      <w:bookmarkStart w:id="20" w:name="_Toc179"/>
      <w:r>
        <w:rPr>
          <w:rFonts w:hint="eastAsia"/>
          <w:lang w:val="en-US" w:eastAsia="zh-CN"/>
        </w:rPr>
        <w:t>3.10 Swagger框架</w:t>
      </w:r>
      <w:bookmarkEnd w:id="20"/>
    </w:p>
    <w:p>
      <w:pPr>
        <w:ind w:firstLine="420" w:firstLineChars="0"/>
        <w:rPr>
          <w:rFonts w:hint="default"/>
          <w:lang w:val="en-US" w:eastAsia="zh-CN"/>
        </w:rPr>
      </w:pPr>
      <w:r>
        <w:rPr>
          <w:rFonts w:hint="default"/>
          <w:lang w:val="en-US" w:eastAsia="zh-CN"/>
        </w:rPr>
        <w:t>Swagger 是一个规范和完整的框架，用于生成、描述、调用和可视化RESTful风格的 Web 服务。总体目标是使客户端和文件系统作为服务器以同样的速度来更新。文件的方法，参数和模型紧密集成到服务器端的代码，允许API来始终保持同步。Swagger让部署管理和使用功能强大的API变得非常简单。</w:t>
      </w:r>
    </w:p>
    <w:p>
      <w:pPr>
        <w:bidi w:val="0"/>
        <w:ind w:firstLine="420" w:firstLineChars="0"/>
        <w:rPr>
          <w:rFonts w:hint="default"/>
          <w:lang w:val="en-US" w:eastAsia="zh-CN"/>
        </w:rPr>
      </w:pPr>
      <w:r>
        <w:rPr>
          <w:rFonts w:hint="default"/>
          <w:lang w:val="en-US" w:eastAsia="zh-CN"/>
        </w:rPr>
        <w:t>使用Swagger</w:t>
      </w:r>
      <w:r>
        <w:rPr>
          <w:rFonts w:hint="eastAsia"/>
          <w:lang w:val="en-US" w:eastAsia="zh-CN"/>
        </w:rPr>
        <w:t>框架</w:t>
      </w:r>
      <w:r>
        <w:rPr>
          <w:rFonts w:hint="default"/>
          <w:lang w:val="en-US" w:eastAsia="zh-CN"/>
        </w:rPr>
        <w:t>，就是把相关的信息存储在它定义的描述文件里面（yml或json格式），再通过维护这个描述文件可以去更新接口文档，以及生成各端代码。而Springfox-swagger</w:t>
      </w:r>
      <w:r>
        <w:rPr>
          <w:rFonts w:hint="eastAsia"/>
          <w:lang w:val="en-US" w:eastAsia="zh-CN"/>
        </w:rPr>
        <w:t>，</w:t>
      </w:r>
      <w:r>
        <w:rPr>
          <w:rFonts w:hint="default"/>
          <w:lang w:val="en-US" w:eastAsia="zh-CN"/>
        </w:rPr>
        <w:t>则可以通过扫描代码去生成这个描述文件，连描述文件都不需要再去维护了。所有的信息，都在代码里面了。代码即接口文档，接口文档即代码。</w:t>
      </w:r>
    </w:p>
    <w:p>
      <w:pPr>
        <w:ind w:firstLine="420" w:firstLineChars="0"/>
        <w:rPr>
          <w:rFonts w:hint="default"/>
          <w:lang w:val="en-US" w:eastAsia="zh-CN"/>
        </w:rPr>
      </w:pPr>
      <w:r>
        <w:rPr>
          <w:rFonts w:hint="default"/>
          <w:lang w:val="en-US" w:eastAsia="zh-CN"/>
        </w:rPr>
        <w:t>Swagger采用Open API规范，Open API规范这类API定义语言能够帮助你更简单、快速的表述API，尤其是在API的设计阶段作用特别突出。一旦编写完成，API文档可以作为：</w:t>
      </w:r>
    </w:p>
    <w:p>
      <w:pPr>
        <w:ind w:firstLine="420" w:firstLineChars="0"/>
        <w:rPr>
          <w:rFonts w:hint="default"/>
          <w:lang w:val="en-US" w:eastAsia="zh-CN"/>
        </w:rPr>
      </w:pPr>
      <w:r>
        <w:rPr>
          <w:rFonts w:hint="default"/>
          <w:lang w:val="en-US" w:eastAsia="zh-CN"/>
        </w:rPr>
        <w:t>· 需求和系统特性描述的根据</w:t>
      </w:r>
      <w:r>
        <w:rPr>
          <w:rFonts w:hint="eastAsia"/>
          <w:lang w:val="en-US" w:eastAsia="zh-CN"/>
        </w:rPr>
        <w:t>。</w:t>
      </w:r>
    </w:p>
    <w:p>
      <w:pPr>
        <w:ind w:firstLine="420" w:firstLineChars="0"/>
        <w:rPr>
          <w:rFonts w:hint="default"/>
          <w:lang w:val="en-US" w:eastAsia="zh-CN"/>
        </w:rPr>
      </w:pPr>
      <w:r>
        <w:rPr>
          <w:rFonts w:hint="default"/>
          <w:lang w:val="en-US" w:eastAsia="zh-CN"/>
        </w:rPr>
        <w:t>· 前后台查询、讨论、自测的基础</w:t>
      </w:r>
      <w:r>
        <w:rPr>
          <w:rFonts w:hint="eastAsia"/>
          <w:lang w:val="en-US" w:eastAsia="zh-CN"/>
        </w:rPr>
        <w:t>。</w:t>
      </w:r>
    </w:p>
    <w:p>
      <w:pPr>
        <w:ind w:firstLine="420" w:firstLineChars="0"/>
        <w:rPr>
          <w:rFonts w:hint="default"/>
          <w:lang w:val="en-US" w:eastAsia="zh-CN"/>
        </w:rPr>
      </w:pPr>
      <w:r>
        <w:rPr>
          <w:rFonts w:hint="default"/>
          <w:lang w:val="en-US" w:eastAsia="zh-CN"/>
        </w:rPr>
        <w:t>· 部分或者全部代码自动生成的根据</w:t>
      </w:r>
      <w:r>
        <w:rPr>
          <w:rFonts w:hint="eastAsia"/>
          <w:lang w:val="en-US" w:eastAsia="zh-CN"/>
        </w:rPr>
        <w:t>。</w:t>
      </w:r>
    </w:p>
    <w:p>
      <w:pPr>
        <w:ind w:firstLine="420" w:firstLineChars="0"/>
        <w:rPr>
          <w:rFonts w:hint="default"/>
          <w:lang w:val="en-US" w:eastAsia="zh-CN"/>
        </w:rPr>
      </w:pPr>
      <w:r>
        <w:rPr>
          <w:rFonts w:hint="default"/>
          <w:lang w:val="en-US" w:eastAsia="zh-CN"/>
        </w:rPr>
        <w:t>· 其他重要的作用，比如开放平台开发者的手册</w:t>
      </w:r>
      <w:r>
        <w:rPr>
          <w:rFonts w:hint="eastAsia"/>
          <w:lang w:val="en-US" w:eastAsia="zh-CN"/>
        </w:rPr>
        <w:t>。</w:t>
      </w:r>
    </w:p>
    <w:p>
      <w:pPr>
        <w:widowControl/>
        <w:jc w:val="left"/>
        <w:rPr>
          <w:rFonts w:ascii="宋体" w:hAnsi="宋体" w:eastAsia="宋体" w:cs="Times New Roman"/>
          <w:kern w:val="0"/>
          <w:sz w:val="24"/>
        </w:rPr>
      </w:pPr>
    </w:p>
    <w:p>
      <w:pPr>
        <w:pStyle w:val="3"/>
        <w:bidi w:val="0"/>
        <w:rPr>
          <w:rFonts w:hint="eastAsia"/>
          <w:lang w:val="en-US" w:eastAsia="zh-CN"/>
        </w:rPr>
      </w:pPr>
      <w:bookmarkStart w:id="21" w:name="_Toc8879"/>
      <w:r>
        <w:rPr>
          <w:rFonts w:hint="eastAsia"/>
          <w:lang w:val="en-US" w:eastAsia="zh-CN"/>
        </w:rPr>
        <w:t>3.11 RESTful接口</w:t>
      </w:r>
      <w:bookmarkEnd w:id="21"/>
    </w:p>
    <w:p>
      <w:pPr>
        <w:widowControl/>
        <w:ind w:firstLine="420" w:firstLineChars="0"/>
        <w:jc w:val="left"/>
        <w:rPr>
          <w:rFonts w:hint="eastAsia" w:ascii="宋体" w:hAnsi="宋体" w:eastAsia="宋体" w:cs="Times New Roman"/>
          <w:kern w:val="0"/>
          <w:sz w:val="24"/>
        </w:rPr>
      </w:pPr>
      <w:r>
        <w:rPr>
          <w:rFonts w:hint="eastAsia" w:ascii="宋体" w:hAnsi="宋体" w:eastAsia="宋体" w:cs="Times New Roman"/>
          <w:kern w:val="0"/>
          <w:sz w:val="24"/>
        </w:rPr>
        <w:t>REST（英文：Representational State Transfer，简称REST）描述了一个架构样式的网络系统，比如 web 应用程序。它首次出现在 2000 年 Roy Fielding 的博士论文中，Roy Fielding是 HTTP 规范的主要编写者之一。在目前主流的三种Web服务交互方案中，REST相比于SOAP（Simple Object Access protocol，简单对象访问协议）以及XML-RPC更加简单明了，无论是对URL的处理还是对Payload的编码，REST都倾向于用更加简单轻量的方法设计和实现。值得注意的是REST并没有一个明确的标准，而更像是一种设计的风格。</w:t>
      </w:r>
    </w:p>
    <w:p>
      <w:pPr>
        <w:widowControl/>
        <w:ind w:firstLine="420" w:firstLineChars="0"/>
        <w:jc w:val="left"/>
        <w:rPr>
          <w:rFonts w:hint="eastAsia" w:ascii="宋体" w:hAnsi="宋体" w:eastAsia="宋体" w:cs="Times New Roman"/>
          <w:kern w:val="0"/>
          <w:sz w:val="24"/>
        </w:rPr>
      </w:pPr>
      <w:r>
        <w:rPr>
          <w:rFonts w:hint="eastAsia" w:ascii="宋体" w:hAnsi="宋体" w:eastAsia="宋体" w:cs="Times New Roman"/>
          <w:kern w:val="0"/>
          <w:sz w:val="24"/>
        </w:rPr>
        <w:t>REST 指的是一组架构约束条件和原则。满足这些约束条件和原则的应用程序或设计就是 RESTful。</w:t>
      </w:r>
    </w:p>
    <w:p>
      <w:pPr>
        <w:widowControl/>
        <w:ind w:firstLine="420" w:firstLineChars="0"/>
        <w:jc w:val="left"/>
        <w:rPr>
          <w:rFonts w:hint="eastAsia" w:ascii="宋体" w:hAnsi="宋体" w:eastAsia="宋体" w:cs="Times New Roman"/>
          <w:kern w:val="0"/>
          <w:sz w:val="24"/>
        </w:rPr>
      </w:pPr>
      <w:r>
        <w:rPr>
          <w:rFonts w:hint="eastAsia" w:ascii="宋体" w:hAnsi="宋体" w:eastAsia="宋体" w:cs="Times New Roman"/>
          <w:kern w:val="0"/>
          <w:sz w:val="24"/>
        </w:rPr>
        <w:t>Web 应用程序最重要的 REST 原则是，客户端和服务器之间的交互在请求之间是无状态的。从客户端到服务器的每个请求都必须包含理解请求所必需的信息。如果服务器在请求之间的任何时间点重启，客户端不会得到通知。此外，无状态请求可以由任何可用服务器回答，这十分适合云计算之类的环境。客户端可以缓存数据以改进性能。</w:t>
      </w:r>
    </w:p>
    <w:p>
      <w:pPr>
        <w:widowControl/>
        <w:ind w:firstLine="420" w:firstLineChars="0"/>
        <w:jc w:val="left"/>
        <w:rPr>
          <w:rFonts w:hint="eastAsia" w:ascii="宋体" w:hAnsi="宋体" w:eastAsia="宋体" w:cs="Times New Roman"/>
          <w:kern w:val="0"/>
          <w:sz w:val="24"/>
        </w:rPr>
      </w:pPr>
      <w:r>
        <w:rPr>
          <w:rFonts w:hint="eastAsia" w:ascii="宋体" w:hAnsi="宋体" w:eastAsia="宋体" w:cs="Times New Roman"/>
          <w:kern w:val="0"/>
          <w:sz w:val="24"/>
        </w:rPr>
        <w:t>在服务器端，应用程序状态和功能可以分为各种资源。资源是一个有趣的概念实体，它向客户端公开。资源的例子有：应用程序对象、数据库记录、算法等等。每个资源都使用 URI (Universal Resource Identifier) 得到一个唯一的地址。所有资源都共享统一的接口，以便在客户端和服务器之间传输状态。使用的是标准的 HTTP 方法，比如 GET、PUT、POST 和 DELETE。Hypermedia 是应用程序状态的引擎，资源表示通过超链接互联。</w:t>
      </w:r>
    </w:p>
    <w:p>
      <w:pPr>
        <w:widowControl/>
        <w:ind w:firstLine="420" w:firstLineChars="0"/>
        <w:jc w:val="left"/>
        <w:rPr>
          <w:rFonts w:hint="eastAsia" w:ascii="宋体" w:hAnsi="宋体" w:eastAsia="宋体" w:cs="Times New Roman"/>
          <w:kern w:val="0"/>
          <w:sz w:val="24"/>
        </w:rPr>
      </w:pPr>
    </w:p>
    <w:p>
      <w:pPr>
        <w:pStyle w:val="3"/>
        <w:bidi w:val="0"/>
        <w:rPr>
          <w:rFonts w:hint="default"/>
          <w:lang w:val="en-US" w:eastAsia="zh-CN"/>
        </w:rPr>
      </w:pPr>
      <w:bookmarkStart w:id="22" w:name="_Toc11972"/>
      <w:r>
        <w:rPr>
          <w:rFonts w:hint="eastAsia"/>
          <w:lang w:val="en-US" w:eastAsia="zh-CN"/>
        </w:rPr>
        <w:t>3.12 JWT权限加密</w:t>
      </w:r>
      <w:bookmarkEnd w:id="22"/>
    </w:p>
    <w:p>
      <w:pPr>
        <w:ind w:firstLine="420" w:firstLineChars="0"/>
        <w:rPr>
          <w:rFonts w:hint="default"/>
          <w:lang w:val="en-US" w:eastAsia="zh-CN"/>
        </w:rPr>
      </w:pPr>
      <w:r>
        <w:rPr>
          <w:rFonts w:hint="default"/>
          <w:lang w:val="en-US" w:eastAsia="zh-CN"/>
        </w:rPr>
        <w:t>Json web token (JWT), 是为了在网络应用环境间传递声明而执行的一种基于JSON的开放标准（(RFC 7519).该token被设计为紧凑且安全的，特别适用于分布式站点的单点登录（SSO）场景。JWT的声明一般被用来在身份提供者和服务提供者间传递被认证的用户身份信息，以便于从资源服务器获取资源，也可以增加一些额外的其它业务逻辑所必须的声明信息，该token也可直接被用于认证，也可被加密。</w:t>
      </w:r>
    </w:p>
    <w:p>
      <w:pPr>
        <w:ind w:firstLine="420" w:firstLineChars="0"/>
        <w:rPr>
          <w:rFonts w:hint="default"/>
          <w:lang w:val="en-US" w:eastAsia="zh-CN"/>
        </w:rPr>
      </w:pPr>
    </w:p>
    <w:p>
      <w:pPr>
        <w:pStyle w:val="3"/>
        <w:bidi w:val="0"/>
        <w:rPr>
          <w:rFonts w:hint="eastAsia"/>
          <w:lang w:val="en-US" w:eastAsia="zh-CN"/>
        </w:rPr>
      </w:pPr>
      <w:bookmarkStart w:id="23" w:name="_Toc1562"/>
      <w:r>
        <w:rPr>
          <w:rFonts w:hint="eastAsia"/>
          <w:lang w:val="en-US" w:eastAsia="zh-CN"/>
        </w:rPr>
        <w:t>3.13 跨越</w:t>
      </w:r>
      <w:bookmarkEnd w:id="23"/>
    </w:p>
    <w:p>
      <w:pPr>
        <w:ind w:firstLine="420" w:firstLineChars="0"/>
        <w:rPr>
          <w:rFonts w:hint="default"/>
          <w:lang w:val="en-US" w:eastAsia="zh-CN"/>
        </w:rPr>
      </w:pPr>
      <w:r>
        <w:rPr>
          <w:rFonts w:hint="default"/>
          <w:lang w:val="en-US" w:eastAsia="zh-CN"/>
        </w:rPr>
        <w:t>跨域指的是浏览器不能执行其他网站的脚本。它是由浏览器的同源策略造成的，是浏览器对javascript施加的安全限制。</w:t>
      </w:r>
    </w:p>
    <w:p>
      <w:pPr>
        <w:ind w:firstLine="420" w:firstLineChars="0"/>
        <w:rPr>
          <w:rFonts w:hint="eastAsia"/>
          <w:lang w:val="en-US" w:eastAsia="zh-CN"/>
        </w:rPr>
      </w:pPr>
      <w:r>
        <w:rPr>
          <w:rFonts w:hint="default"/>
          <w:lang w:val="en-US" w:eastAsia="zh-CN"/>
        </w:rPr>
        <w:t>例如：a页面想获取b页面资源，如果a、b页面的协议、域名、端口、子域名不同，所进行的访问行动都是跨域的，而浏览器为了安全问题一般都限制了跨域访问，也就是不允许跨域请求资源。注意：跨域限制访问，其实是浏览器的限制。理解这一点很重要</w:t>
      </w:r>
      <w:r>
        <w:rPr>
          <w:rFonts w:hint="eastAsia"/>
          <w:lang w:val="en-US" w:eastAsia="zh-CN"/>
        </w:rPr>
        <w:t>。因为本项目此阶段已经实现了前后端分离，因此需要在Spring Boot中设置对应的跨域Config来保证前后端数据对接正常。</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3.14 微服务</w:t>
      </w:r>
    </w:p>
    <w:p>
      <w:pPr>
        <w:rPr>
          <w:rFonts w:hint="default"/>
          <w:lang w:val="en-US" w:eastAsia="zh-CN"/>
        </w:rPr>
      </w:pPr>
      <w:r>
        <w:rPr>
          <w:rFonts w:hint="default"/>
          <w:lang w:val="en-US" w:eastAsia="zh-CN"/>
        </w:rPr>
        <w:t>得益于以Docker为代表的容器化技术的成熟以及DevOps文化的兴起，服务化的思想进一步演化，演变为今天我们所熟知的微服务。微服务相比于服务化</w:t>
      </w:r>
      <w:r>
        <w:rPr>
          <w:rFonts w:hint="eastAsia"/>
          <w:lang w:val="en-US" w:eastAsia="zh-CN"/>
        </w:rPr>
        <w:t>有以下4个特点：</w:t>
      </w:r>
    </w:p>
    <w:p>
      <w:pPr>
        <w:ind w:firstLine="420" w:firstLineChars="0"/>
        <w:rPr>
          <w:rFonts w:hint="default"/>
          <w:lang w:val="en-US" w:eastAsia="zh-CN"/>
        </w:rPr>
      </w:pPr>
      <w:r>
        <w:rPr>
          <w:rFonts w:hint="eastAsia"/>
          <w:lang w:val="en-US" w:eastAsia="zh-CN"/>
        </w:rPr>
        <w:t>1.</w:t>
      </w:r>
      <w:r>
        <w:rPr>
          <w:rFonts w:hint="default"/>
          <w:lang w:val="en-US" w:eastAsia="zh-CN"/>
        </w:rPr>
        <w:t>服务拆分粒度更细。微服务可以说是更细维度的服务化，小到一个子模块，只要该模块依赖的资源与其他模块都没有关系，那么就可以拆分为一个微服务。</w:t>
      </w:r>
    </w:p>
    <w:p>
      <w:pPr>
        <w:ind w:firstLine="420" w:firstLineChars="0"/>
        <w:rPr>
          <w:rFonts w:hint="default"/>
          <w:lang w:val="en-US" w:eastAsia="zh-CN"/>
        </w:rPr>
      </w:pPr>
      <w:r>
        <w:rPr>
          <w:rFonts w:hint="eastAsia"/>
          <w:lang w:val="en-US" w:eastAsia="zh-CN"/>
        </w:rPr>
        <w:t>2.</w:t>
      </w:r>
      <w:r>
        <w:rPr>
          <w:rFonts w:hint="default"/>
          <w:lang w:val="en-US" w:eastAsia="zh-CN"/>
        </w:rPr>
        <w:t>服务独立部署。每个微服务都严格遵循独立打包部署的准则，互不影响。比如一台物理机上可以部署多个Docker实例，每个Docker实例可以部署一个微服务的代码。</w:t>
      </w:r>
    </w:p>
    <w:p>
      <w:pPr>
        <w:ind w:firstLine="420" w:firstLineChars="0"/>
        <w:rPr>
          <w:rFonts w:hint="default"/>
          <w:lang w:val="en-US" w:eastAsia="zh-CN"/>
        </w:rPr>
      </w:pPr>
      <w:r>
        <w:rPr>
          <w:rFonts w:hint="eastAsia"/>
          <w:lang w:val="en-US" w:eastAsia="zh-CN"/>
        </w:rPr>
        <w:t>3.</w:t>
      </w:r>
      <w:r>
        <w:rPr>
          <w:rFonts w:hint="default"/>
          <w:lang w:val="en-US" w:eastAsia="zh-CN"/>
        </w:rPr>
        <w:t>服务独立维护。每个微服务都可以交由一个小团队甚至个人来开发、测试、发布和运维，并对整个生命周期负责。</w:t>
      </w:r>
    </w:p>
    <w:p>
      <w:pPr>
        <w:ind w:firstLine="420" w:firstLineChars="0"/>
        <w:rPr>
          <w:rFonts w:hint="default"/>
          <w:lang w:val="en-US" w:eastAsia="zh-CN"/>
        </w:rPr>
      </w:pPr>
      <w:r>
        <w:rPr>
          <w:rFonts w:hint="eastAsia"/>
          <w:lang w:val="en-US" w:eastAsia="zh-CN"/>
        </w:rPr>
        <w:t>4.</w:t>
      </w:r>
      <w:r>
        <w:rPr>
          <w:rFonts w:hint="default"/>
          <w:lang w:val="en-US" w:eastAsia="zh-CN"/>
        </w:rPr>
        <w:t>服务治理能力要求高。因为拆分为微服务之后，服务的数量变多，因此需要有统一的服务治理平台，来对各个服务进行管理。</w:t>
      </w:r>
    </w:p>
    <w:p>
      <w:pPr>
        <w:ind w:firstLine="420" w:firstLineChars="0"/>
        <w:rPr>
          <w:rFonts w:hint="default"/>
          <w:lang w:val="en-US" w:eastAsia="zh-CN"/>
        </w:rPr>
      </w:pPr>
      <w:r>
        <w:rPr>
          <w:rFonts w:hint="default"/>
          <w:lang w:val="en-US" w:eastAsia="zh-CN"/>
        </w:rPr>
        <w:t>继续以前面举的微博系统为例，可以进一步对内容模块的功能进行拆分，比如内容模块又包含了feed模块、评论模块和个人页模块。通过微服务化，将这三个模块变成三个独立的服务，每个服务依赖各自的资源，并独立部署在不同的服务池中，可以由不同的开发人员进行维护。当评论服务需求变更时，只需要修改评论业务相关的代码，并独立上线发布；而feed服务和个人页服务不需要变更，也不会受到发布可能带来的变更影响。</w:t>
      </w:r>
    </w:p>
    <w:p>
      <w:pPr>
        <w:ind w:firstLine="420" w:firstLineChars="0"/>
        <w:rPr>
          <w:rFonts w:hint="eastAsia"/>
          <w:lang w:val="en-US" w:eastAsia="zh-CN"/>
        </w:rPr>
      </w:pPr>
      <w:r>
        <w:rPr>
          <w:rFonts w:hint="eastAsia"/>
          <w:lang w:val="en-US" w:eastAsia="zh-CN"/>
        </w:rPr>
        <w:t>在我们的项目中，我们几个不同的模块划分成了不同的模块，最终实现了对应的微服务，具体的项目如下图所示：</w:t>
      </w:r>
    </w:p>
    <w:p>
      <w:pPr>
        <w:jc w:val="center"/>
        <w:rPr>
          <w:rFonts w:hint="default"/>
          <w:lang w:val="en-US" w:eastAsia="zh-CN"/>
        </w:rPr>
      </w:pPr>
      <w:r>
        <w:drawing>
          <wp:inline distT="0" distB="0" distL="114300" distR="114300">
            <wp:extent cx="3314700" cy="4343400"/>
            <wp:effectExtent l="0" t="0" r="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3314700" cy="43434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由此可见，微服务化给服务的发布和部署，以及服务的保障带来了诸多好处。</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3.15 Kafka</w:t>
      </w:r>
    </w:p>
    <w:p>
      <w:pPr>
        <w:ind w:firstLine="420" w:firstLineChars="0"/>
        <w:rPr>
          <w:rFonts w:hint="default"/>
          <w:lang w:val="en-US" w:eastAsia="zh-CN"/>
        </w:rPr>
      </w:pPr>
      <w:r>
        <w:rPr>
          <w:rFonts w:hint="default"/>
          <w:lang w:val="en-US" w:eastAsia="zh-CN"/>
        </w:rPr>
        <w:t>Kafka目前主要作为一个分布式的发布订阅式的消息系统使用，下面简单介绍一下kafka的基本机制</w:t>
      </w:r>
      <w:r>
        <w:rPr>
          <w:rFonts w:hint="eastAsia"/>
          <w:lang w:val="en-US" w:eastAsia="zh-CN"/>
        </w:rPr>
        <w:t>。</w:t>
      </w:r>
    </w:p>
    <w:p>
      <w:pPr>
        <w:ind w:firstLine="420" w:firstLineChars="0"/>
        <w:rPr>
          <w:rFonts w:hint="default"/>
          <w:lang w:val="en-US" w:eastAsia="zh-CN"/>
        </w:rPr>
      </w:pPr>
      <w:r>
        <w:rPr>
          <w:rFonts w:hint="default"/>
          <w:lang w:val="en-US" w:eastAsia="zh-CN"/>
        </w:rPr>
        <w:t>Producer即生产者，向Kafka集群发送消息，在发送消息之前，会对消息进行分类，即Topic，上图展示了两个producer发送了分类为topic1的消息，另外一个发送了topic2的消息。</w:t>
      </w:r>
    </w:p>
    <w:p>
      <w:pPr>
        <w:ind w:firstLine="420" w:firstLineChars="0"/>
        <w:rPr>
          <w:rFonts w:hint="default"/>
          <w:lang w:val="en-US" w:eastAsia="zh-CN"/>
        </w:rPr>
      </w:pPr>
      <w:r>
        <w:rPr>
          <w:rFonts w:hint="default"/>
          <w:lang w:val="en-US" w:eastAsia="zh-CN"/>
        </w:rPr>
        <w:t>Topic即主题，通过对消息指定主题可以将消息分类，消费者可以只关注自己需要的Topic中的消息</w:t>
      </w:r>
    </w:p>
    <w:p>
      <w:pPr>
        <w:rPr>
          <w:rFonts w:hint="default"/>
          <w:lang w:val="en-US" w:eastAsia="zh-CN"/>
        </w:rPr>
      </w:pPr>
      <w:r>
        <w:rPr>
          <w:rFonts w:hint="eastAsia"/>
          <w:lang w:val="en-US" w:eastAsia="zh-CN"/>
        </w:rPr>
        <w:tab/>
      </w:r>
      <w:r>
        <w:rPr>
          <w:rFonts w:hint="default"/>
          <w:lang w:val="en-US" w:eastAsia="zh-CN"/>
        </w:rPr>
        <w:t>Consumer即消费者，消费者通过与kafka集群建立长连接的方式，不断地从集群中拉取消息，然后可以对这些消息进行处理。</w:t>
      </w:r>
    </w:p>
    <w:p>
      <w:pPr>
        <w:rPr>
          <w:rFonts w:hint="default"/>
          <w:lang w:val="en-US" w:eastAsia="zh-CN"/>
        </w:rPr>
      </w:pPr>
      <w:r>
        <w:rPr>
          <w:rFonts w:hint="eastAsia"/>
          <w:lang w:val="en-US" w:eastAsia="zh-CN"/>
        </w:rPr>
        <w:tab/>
      </w:r>
      <w:r>
        <w:rPr>
          <w:rFonts w:hint="default"/>
          <w:lang w:val="en-US" w:eastAsia="zh-CN"/>
        </w:rPr>
        <w:t>从上图中就可以看出同一个Topic下的消费者和生产者的数量并不是对应的。</w:t>
      </w:r>
    </w:p>
    <w:p>
      <w:pPr>
        <w:rPr>
          <w:rFonts w:hint="default"/>
          <w:lang w:val="en-US" w:eastAsia="zh-CN"/>
        </w:rPr>
      </w:pPr>
    </w:p>
    <w:p>
      <w:pPr>
        <w:rPr>
          <w:rFonts w:hint="default"/>
          <w:lang w:val="en-US" w:eastAsia="zh-CN"/>
        </w:rPr>
      </w:pPr>
      <w:r>
        <w:rPr>
          <w:rFonts w:hint="eastAsia"/>
          <w:lang w:val="en-US" w:eastAsia="zh-CN"/>
        </w:rPr>
        <w:tab/>
      </w:r>
      <w:r>
        <w:rPr>
          <w:rFonts w:hint="default"/>
          <w:lang w:val="en-US" w:eastAsia="zh-CN"/>
        </w:rPr>
        <w:t>谈到kafka的存储，就不得不提到分区，即partitions，创建一个topic时，同时可以指定分区数目，分区数越多，其吞吐量也越大，但是需要的资源也越多，同时也会导致更高的不可用性，kafka在接收到生产者发送的消息之后，会根据均衡策略将消息存储到不同的分区中。</w:t>
      </w:r>
    </w:p>
    <w:p>
      <w:pPr>
        <w:rPr>
          <w:rFonts w:hint="default"/>
          <w:lang w:val="en-US" w:eastAsia="zh-CN"/>
        </w:rPr>
      </w:pPr>
    </w:p>
    <w:p>
      <w:pPr>
        <w:ind w:firstLine="420" w:firstLineChars="0"/>
        <w:rPr>
          <w:rFonts w:hint="default"/>
          <w:lang w:val="en-US" w:eastAsia="zh-CN"/>
        </w:rPr>
      </w:pPr>
      <w:r>
        <w:rPr>
          <w:rFonts w:hint="default"/>
          <w:lang w:val="en-US" w:eastAsia="zh-CN"/>
        </w:rPr>
        <w:t>在每个分区中，消息以顺序存储，最晚接收的的消息会最后被消费。</w:t>
      </w:r>
    </w:p>
    <w:p>
      <w:pPr>
        <w:rPr>
          <w:rFonts w:hint="default"/>
          <w:lang w:val="en-US" w:eastAsia="zh-CN"/>
        </w:rPr>
      </w:pPr>
      <w:r>
        <w:rPr>
          <w:rFonts w:hint="eastAsia"/>
          <w:lang w:val="en-US" w:eastAsia="zh-CN"/>
        </w:rPr>
        <w:tab/>
      </w:r>
      <w:r>
        <w:rPr>
          <w:rFonts w:hint="default"/>
          <w:lang w:val="en-US" w:eastAsia="zh-CN"/>
        </w:rPr>
        <w:t>生产者在向kafka集群发送消息的时候，可以通过指定分区来发送到指定的分区中</w:t>
      </w:r>
      <w:r>
        <w:rPr>
          <w:rFonts w:hint="eastAsia"/>
          <w:lang w:val="en-US" w:eastAsia="zh-CN"/>
        </w:rPr>
        <w:t>。</w:t>
      </w:r>
    </w:p>
    <w:p>
      <w:pPr>
        <w:rPr>
          <w:rFonts w:hint="default"/>
          <w:lang w:val="en-US" w:eastAsia="zh-CN"/>
        </w:rPr>
      </w:pPr>
      <w:r>
        <w:rPr>
          <w:rFonts w:hint="eastAsia"/>
          <w:lang w:val="en-US" w:eastAsia="zh-CN"/>
        </w:rPr>
        <w:tab/>
      </w:r>
      <w:r>
        <w:rPr>
          <w:rFonts w:hint="default"/>
          <w:lang w:val="en-US" w:eastAsia="zh-CN"/>
        </w:rPr>
        <w:t>也可以通过指定均衡策略来将消息发送到不同的分区中</w:t>
      </w:r>
      <w:r>
        <w:rPr>
          <w:rFonts w:hint="eastAsia"/>
          <w:lang w:val="en-US" w:eastAsia="zh-CN"/>
        </w:rPr>
        <w:t>。</w:t>
      </w:r>
    </w:p>
    <w:p>
      <w:pPr>
        <w:rPr>
          <w:rFonts w:hint="default"/>
          <w:lang w:val="en-US" w:eastAsia="zh-CN"/>
        </w:rPr>
      </w:pPr>
      <w:r>
        <w:rPr>
          <w:rFonts w:hint="eastAsia"/>
          <w:lang w:val="en-US" w:eastAsia="zh-CN"/>
        </w:rPr>
        <w:tab/>
      </w:r>
      <w:r>
        <w:rPr>
          <w:rFonts w:hint="default"/>
          <w:lang w:val="en-US" w:eastAsia="zh-CN"/>
        </w:rPr>
        <w:t>如果不指定，就会采用默认的随机均衡策略，将消息随机的存储到不同的分区中</w:t>
      </w:r>
    </w:p>
    <w:p>
      <w:pPr>
        <w:rPr>
          <w:rFonts w:hint="default"/>
          <w:lang w:val="en-US" w:eastAsia="zh-CN"/>
        </w:rPr>
      </w:pPr>
      <w:r>
        <w:rPr>
          <w:rFonts w:hint="eastAsia"/>
          <w:lang w:val="en-US" w:eastAsia="zh-CN"/>
        </w:rPr>
        <w:tab/>
      </w:r>
      <w:r>
        <w:rPr>
          <w:rFonts w:hint="default"/>
          <w:lang w:val="en-US" w:eastAsia="zh-CN"/>
        </w:rPr>
        <w:t>在消费者消费消息时，kafka使用offset来记录当前消费的位置</w:t>
      </w:r>
      <w:r>
        <w:rPr>
          <w:rFonts w:hint="eastAsia"/>
          <w:lang w:val="en-US" w:eastAsia="zh-CN"/>
        </w:rPr>
        <w:t>。</w:t>
      </w:r>
    </w:p>
    <w:p>
      <w:pPr>
        <w:rPr>
          <w:rFonts w:hint="default"/>
          <w:lang w:val="en-US" w:eastAsia="zh-CN"/>
        </w:rPr>
      </w:pPr>
      <w:r>
        <w:rPr>
          <w:rFonts w:hint="eastAsia"/>
          <w:lang w:val="en-US" w:eastAsia="zh-CN"/>
        </w:rPr>
        <w:tab/>
      </w:r>
      <w:r>
        <w:rPr>
          <w:rFonts w:hint="default"/>
          <w:lang w:val="en-US" w:eastAsia="zh-CN"/>
        </w:rPr>
        <w:t>在kafka的设计中，可以有多个不同的group来同时消费同一个topic下的消息，如图，我们有两个不同的group同时消费，他们的的消费的记录位置offset各不项目，不互相干扰。</w:t>
      </w:r>
    </w:p>
    <w:p>
      <w:pPr>
        <w:rPr>
          <w:rFonts w:hint="default"/>
          <w:lang w:val="en-US" w:eastAsia="zh-CN"/>
        </w:rPr>
      </w:pPr>
      <w:r>
        <w:rPr>
          <w:rFonts w:hint="eastAsia"/>
          <w:lang w:val="en-US" w:eastAsia="zh-CN"/>
        </w:rPr>
        <w:tab/>
      </w:r>
      <w:r>
        <w:rPr>
          <w:rFonts w:hint="default"/>
          <w:lang w:val="en-US" w:eastAsia="zh-CN"/>
        </w:rPr>
        <w:t>对于一个group而言，消费者的数量不应该多余分区的数量，因为在一个group中，每个分区至多只能绑定到一个消费者上，即一个消费者可以消费多个分区，一个分区只能给一个消费者消费</w:t>
      </w:r>
    </w:p>
    <w:p>
      <w:pPr>
        <w:rPr>
          <w:rFonts w:hint="default"/>
          <w:lang w:val="en-US" w:eastAsia="zh-CN"/>
        </w:rPr>
      </w:pPr>
      <w:r>
        <w:rPr>
          <w:rFonts w:hint="eastAsia"/>
          <w:lang w:val="en-US" w:eastAsia="zh-CN"/>
        </w:rPr>
        <w:tab/>
      </w:r>
      <w:r>
        <w:rPr>
          <w:rFonts w:hint="default"/>
          <w:lang w:val="en-US" w:eastAsia="zh-CN"/>
        </w:rPr>
        <w:t>因此，若一个group中的消费者数量大于分区数量的话，多余的消费者将不会收到任何消息。</w:t>
      </w:r>
      <w:bookmarkStart w:id="40" w:name="_GoBack"/>
      <w:bookmarkEnd w:id="40"/>
    </w:p>
    <w:p>
      <w:pPr>
        <w:pStyle w:val="2"/>
        <w:rPr>
          <w:rFonts w:hint="eastAsia" w:eastAsia="宋体"/>
          <w:lang w:val="en-US" w:eastAsia="zh-CN"/>
        </w:rPr>
      </w:pPr>
      <w:bookmarkStart w:id="24" w:name="_Toc22600"/>
      <w:r>
        <w:rPr>
          <w:rFonts w:hint="eastAsia"/>
          <w:lang w:val="en-US" w:eastAsia="zh-CN"/>
        </w:rPr>
        <w:t>4</w:t>
      </w:r>
      <w:r>
        <w:rPr>
          <w:rFonts w:hint="default"/>
        </w:rPr>
        <w:t xml:space="preserve"> </w:t>
      </w:r>
      <w:r>
        <w:t>项目</w:t>
      </w:r>
      <w:r>
        <w:rPr>
          <w:rFonts w:hint="eastAsia"/>
          <w:lang w:val="en-US" w:eastAsia="zh-CN"/>
        </w:rPr>
        <w:t>截图</w:t>
      </w:r>
      <w:bookmarkEnd w:id="24"/>
    </w:p>
    <w:p>
      <w:r>
        <w:drawing>
          <wp:inline distT="0" distB="0" distL="114300" distR="114300">
            <wp:extent cx="5266690" cy="2674620"/>
            <wp:effectExtent l="9525" t="9525" r="19685" b="2095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5266690" cy="2674620"/>
                    </a:xfrm>
                    <a:prstGeom prst="rect">
                      <a:avLst/>
                    </a:prstGeom>
                    <a:noFill/>
                    <a:ln>
                      <a:solidFill>
                        <a:schemeClr val="tx1"/>
                      </a:solidFill>
                    </a:ln>
                  </pic:spPr>
                </pic:pic>
              </a:graphicData>
            </a:graphic>
          </wp:inline>
        </w:drawing>
      </w:r>
    </w:p>
    <w:p>
      <w:r>
        <w:drawing>
          <wp:inline distT="0" distB="0" distL="114300" distR="114300">
            <wp:extent cx="5266690" cy="2674620"/>
            <wp:effectExtent l="9525" t="9525" r="19685" b="2095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5"/>
                    <a:stretch>
                      <a:fillRect/>
                    </a:stretch>
                  </pic:blipFill>
                  <pic:spPr>
                    <a:xfrm>
                      <a:off x="0" y="0"/>
                      <a:ext cx="5266690" cy="2674620"/>
                    </a:xfrm>
                    <a:prstGeom prst="rect">
                      <a:avLst/>
                    </a:prstGeom>
                    <a:noFill/>
                    <a:ln>
                      <a:solidFill>
                        <a:schemeClr val="tx1"/>
                      </a:solidFill>
                    </a:ln>
                  </pic:spPr>
                </pic:pic>
              </a:graphicData>
            </a:graphic>
          </wp:inline>
        </w:drawing>
      </w:r>
    </w:p>
    <w:p>
      <w:r>
        <w:drawing>
          <wp:inline distT="0" distB="0" distL="114300" distR="114300">
            <wp:extent cx="5266690" cy="1033145"/>
            <wp:effectExtent l="9525" t="9525" r="19685" b="2413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6"/>
                    <a:srcRect b="61372"/>
                    <a:stretch>
                      <a:fillRect/>
                    </a:stretch>
                  </pic:blipFill>
                  <pic:spPr>
                    <a:xfrm>
                      <a:off x="0" y="0"/>
                      <a:ext cx="5266690" cy="1033145"/>
                    </a:xfrm>
                    <a:prstGeom prst="rect">
                      <a:avLst/>
                    </a:prstGeom>
                    <a:noFill/>
                    <a:ln>
                      <a:solidFill>
                        <a:schemeClr val="tx1"/>
                      </a:solidFill>
                    </a:ln>
                  </pic:spPr>
                </pic:pic>
              </a:graphicData>
            </a:graphic>
          </wp:inline>
        </w:drawing>
      </w:r>
      <w:r>
        <w:drawing>
          <wp:inline distT="0" distB="0" distL="114300" distR="114300">
            <wp:extent cx="5266690" cy="2674620"/>
            <wp:effectExtent l="9525" t="9525" r="19685" b="2095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17"/>
                    <a:stretch>
                      <a:fillRect/>
                    </a:stretch>
                  </pic:blipFill>
                  <pic:spPr>
                    <a:xfrm>
                      <a:off x="0" y="0"/>
                      <a:ext cx="5266690" cy="2674620"/>
                    </a:xfrm>
                    <a:prstGeom prst="rect">
                      <a:avLst/>
                    </a:prstGeom>
                    <a:noFill/>
                    <a:ln>
                      <a:solidFill>
                        <a:schemeClr val="tx1"/>
                      </a:solidFill>
                    </a:ln>
                  </pic:spPr>
                </pic:pic>
              </a:graphicData>
            </a:graphic>
          </wp:inline>
        </w:drawing>
      </w:r>
    </w:p>
    <w:p>
      <w:r>
        <w:drawing>
          <wp:inline distT="0" distB="0" distL="114300" distR="114300">
            <wp:extent cx="5267325" cy="504190"/>
            <wp:effectExtent l="9525" t="9525" r="19050" b="1968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18"/>
                    <a:stretch>
                      <a:fillRect/>
                    </a:stretch>
                  </pic:blipFill>
                  <pic:spPr>
                    <a:xfrm>
                      <a:off x="0" y="0"/>
                      <a:ext cx="5267325" cy="504190"/>
                    </a:xfrm>
                    <a:prstGeom prst="rect">
                      <a:avLst/>
                    </a:prstGeom>
                    <a:noFill/>
                    <a:ln>
                      <a:solidFill>
                        <a:schemeClr val="tx1"/>
                      </a:solidFill>
                    </a:ln>
                  </pic:spPr>
                </pic:pic>
              </a:graphicData>
            </a:graphic>
          </wp:inline>
        </w:drawing>
      </w:r>
    </w:p>
    <w:p>
      <w:pPr>
        <w:pStyle w:val="10"/>
        <w:tabs>
          <w:tab w:val="clear" w:pos="916"/>
        </w:tabs>
        <w:ind w:firstLine="480"/>
      </w:pPr>
    </w:p>
    <w:p>
      <w:pPr>
        <w:pStyle w:val="2"/>
        <w:bidi w:val="0"/>
        <w:rPr>
          <w:rFonts w:hint="eastAsia"/>
          <w:lang w:val="en-US" w:eastAsia="zh-CN"/>
        </w:rPr>
      </w:pPr>
      <w:bookmarkStart w:id="25" w:name="_Toc14435"/>
      <w:r>
        <w:rPr>
          <w:rFonts w:hint="eastAsia"/>
          <w:lang w:val="en-US" w:eastAsia="zh-CN"/>
        </w:rPr>
        <w:t>5 项目测试</w:t>
      </w:r>
      <w:bookmarkEnd w:id="25"/>
    </w:p>
    <w:p>
      <w:pPr>
        <w:ind w:firstLine="420" w:firstLineChars="0"/>
        <w:rPr>
          <w:rFonts w:hint="eastAsia"/>
          <w:lang w:val="en-US" w:eastAsia="zh-CN"/>
        </w:rPr>
      </w:pPr>
      <w:r>
        <w:rPr>
          <w:rFonts w:hint="eastAsia"/>
          <w:lang w:val="en-US" w:eastAsia="zh-CN"/>
        </w:rPr>
        <w:t>本项目中的测试分为单元测试和集成测试，基于MyBatis的自动化生成Mapper，我们可以直接使用Mapper中对应的生成方法。在集成测试中，则使用Mockmvc或直接使用controller的方式进行测试。</w:t>
      </w:r>
    </w:p>
    <w:p>
      <w:pPr>
        <w:ind w:firstLine="420" w:firstLineChars="0"/>
        <w:rPr>
          <w:rFonts w:hint="default"/>
          <w:lang w:val="en-US" w:eastAsia="zh-CN"/>
        </w:rPr>
      </w:pPr>
      <w:r>
        <w:rPr>
          <w:rFonts w:hint="eastAsia"/>
          <w:lang w:val="en-US" w:eastAsia="zh-CN"/>
        </w:rPr>
        <w:t>测试整体代码位于github仓库中，这里仅演示测试结果。</w:t>
      </w:r>
    </w:p>
    <w:p>
      <w:pPr>
        <w:pStyle w:val="3"/>
        <w:bidi w:val="0"/>
        <w:rPr>
          <w:rFonts w:hint="eastAsia"/>
          <w:lang w:val="en-US" w:eastAsia="zh-CN"/>
        </w:rPr>
      </w:pPr>
      <w:bookmarkStart w:id="26" w:name="_Toc13969"/>
      <w:r>
        <w:rPr>
          <w:rFonts w:hint="eastAsia"/>
          <w:lang w:val="en-US" w:eastAsia="zh-CN"/>
        </w:rPr>
        <w:t>5.1 单元测试</w:t>
      </w:r>
      <w:bookmarkEnd w:id="26"/>
    </w:p>
    <w:p>
      <w:pPr>
        <w:pStyle w:val="4"/>
        <w:bidi w:val="0"/>
        <w:rPr>
          <w:rFonts w:hint="eastAsia"/>
          <w:lang w:val="en-US" w:eastAsia="zh-CN"/>
        </w:rPr>
      </w:pPr>
      <w:bookmarkStart w:id="27" w:name="_Toc14652"/>
      <w:r>
        <w:rPr>
          <w:rFonts w:hint="eastAsia"/>
          <w:lang w:val="en-US" w:eastAsia="zh-CN"/>
        </w:rPr>
        <w:t>5.1.1 BooksMapperTest</w:t>
      </w:r>
      <w:bookmarkEnd w:id="27"/>
    </w:p>
    <w:p>
      <w:pPr>
        <w:ind w:firstLine="420" w:firstLineChars="0"/>
        <w:rPr>
          <w:rFonts w:hint="default"/>
          <w:lang w:val="en-US" w:eastAsia="zh-CN"/>
        </w:rPr>
      </w:pPr>
      <w:r>
        <w:rPr>
          <w:rFonts w:hint="eastAsia"/>
          <w:lang w:val="en-US" w:eastAsia="zh-CN"/>
        </w:rPr>
        <w:t>BooksMapper中包含书名，作者名，描述等内容，需要进行增删改查四种操作。最终测试结果如下图所示：</w:t>
      </w:r>
    </w:p>
    <w:p>
      <w:r>
        <w:drawing>
          <wp:inline distT="0" distB="0" distL="114300" distR="114300">
            <wp:extent cx="5274310" cy="1729740"/>
            <wp:effectExtent l="0" t="0" r="2540" b="381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9"/>
                    <a:stretch>
                      <a:fillRect/>
                    </a:stretch>
                  </pic:blipFill>
                  <pic:spPr>
                    <a:xfrm>
                      <a:off x="0" y="0"/>
                      <a:ext cx="5274310" cy="1729740"/>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update操作成功修改了Books下的author，选择语句则选择了对应bid的书籍，插入操作则成功插入，并在之后的delete操作中被删除。四条测试语句通过，BooksMapperTest成功。</w:t>
      </w:r>
    </w:p>
    <w:p>
      <w:pPr>
        <w:pStyle w:val="4"/>
        <w:bidi w:val="0"/>
        <w:rPr>
          <w:rFonts w:hint="eastAsia"/>
          <w:lang w:val="en-US" w:eastAsia="zh-CN"/>
        </w:rPr>
      </w:pPr>
      <w:bookmarkStart w:id="28" w:name="_Toc28557"/>
      <w:r>
        <w:rPr>
          <w:rFonts w:hint="eastAsia"/>
          <w:lang w:val="en-US" w:eastAsia="zh-CN"/>
        </w:rPr>
        <w:t>5.1.2 LogMapperTest</w:t>
      </w:r>
      <w:bookmarkEnd w:id="28"/>
    </w:p>
    <w:p>
      <w:pPr>
        <w:ind w:firstLine="420" w:firstLineChars="0"/>
        <w:rPr>
          <w:rFonts w:hint="eastAsia"/>
          <w:lang w:val="en-US" w:eastAsia="zh-CN"/>
        </w:rPr>
      </w:pPr>
      <w:r>
        <w:rPr>
          <w:rFonts w:hint="eastAsia"/>
          <w:lang w:val="en-US" w:eastAsia="zh-CN"/>
        </w:rPr>
        <w:t>LogMapper中包含了描述，日期和对应编号，需要进行增删改查四种操作。最终测试结果如下图所示：</w:t>
      </w:r>
    </w:p>
    <w:p>
      <w:r>
        <w:drawing>
          <wp:inline distT="0" distB="0" distL="114300" distR="114300">
            <wp:extent cx="5269230" cy="1474470"/>
            <wp:effectExtent l="0" t="0" r="7620" b="1143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0"/>
                    <a:stretch>
                      <a:fillRect/>
                    </a:stretch>
                  </pic:blipFill>
                  <pic:spPr>
                    <a:xfrm>
                      <a:off x="0" y="0"/>
                      <a:ext cx="5269230" cy="1474470"/>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可以看到，在LogMapper中的insert操作成功，因此修改的行数为1,；update操作成功修改了log的描述，选择语句则成功选择了对应的内容，最后delete成功，数据库中无变动，且修改语句数为1.</w:t>
      </w:r>
    </w:p>
    <w:p>
      <w:pPr>
        <w:pStyle w:val="4"/>
        <w:bidi w:val="0"/>
        <w:rPr>
          <w:rFonts w:hint="eastAsia"/>
          <w:lang w:val="en-US" w:eastAsia="zh-CN"/>
        </w:rPr>
      </w:pPr>
      <w:bookmarkStart w:id="29" w:name="_Toc12244"/>
      <w:r>
        <w:rPr>
          <w:rFonts w:hint="eastAsia"/>
          <w:lang w:val="en-US" w:eastAsia="zh-CN"/>
        </w:rPr>
        <w:t>5.1.3 SysUserMapperTest</w:t>
      </w:r>
      <w:bookmarkEnd w:id="29"/>
    </w:p>
    <w:p>
      <w:pPr>
        <w:ind w:firstLine="420" w:firstLineChars="0"/>
        <w:rPr>
          <w:rFonts w:hint="eastAsia"/>
          <w:lang w:val="en-US" w:eastAsia="zh-CN"/>
        </w:rPr>
      </w:pPr>
      <w:r>
        <w:rPr>
          <w:rFonts w:hint="eastAsia"/>
          <w:lang w:val="en-US" w:eastAsia="zh-CN"/>
        </w:rPr>
        <w:t>SysUserMapper中包含了用户的序号，昵称，邮件和密码，需要进行增删改查四种操作。因此最终测试结果如下图所示：</w:t>
      </w:r>
    </w:p>
    <w:p>
      <w:r>
        <w:drawing>
          <wp:inline distT="0" distB="0" distL="114300" distR="114300">
            <wp:extent cx="5273040" cy="1444625"/>
            <wp:effectExtent l="0" t="0" r="3810" b="317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1"/>
                    <a:stretch>
                      <a:fillRect/>
                    </a:stretch>
                  </pic:blipFill>
                  <pic:spPr>
                    <a:xfrm>
                      <a:off x="0" y="0"/>
                      <a:ext cx="5273040" cy="144462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在insert中的断言成功，即判断修改行数为1，符合预期，成功插入；选择语句则成功根据select条件选出对应内容；update在select的基础上修改了对应的昵称；而delete操作则将之前插入的内容删除，最终断言修改行数为1，成功删除。</w:t>
      </w:r>
    </w:p>
    <w:p>
      <w:pPr>
        <w:pStyle w:val="4"/>
        <w:bidi w:val="0"/>
        <w:rPr>
          <w:rFonts w:hint="eastAsia"/>
          <w:lang w:val="en-US" w:eastAsia="zh-CN"/>
        </w:rPr>
      </w:pPr>
      <w:bookmarkStart w:id="30" w:name="_Toc10941"/>
      <w:r>
        <w:rPr>
          <w:rFonts w:hint="eastAsia"/>
          <w:lang w:val="en-US" w:eastAsia="zh-CN"/>
        </w:rPr>
        <w:t>5.1.4 UserRoleMapperTest</w:t>
      </w:r>
      <w:bookmarkEnd w:id="30"/>
    </w:p>
    <w:p>
      <w:pPr>
        <w:ind w:firstLine="420" w:firstLineChars="0"/>
        <w:rPr>
          <w:rFonts w:hint="default"/>
          <w:lang w:val="en-US" w:eastAsia="zh-CN"/>
        </w:rPr>
      </w:pPr>
      <w:r>
        <w:rPr>
          <w:rFonts w:hint="eastAsia"/>
          <w:lang w:val="en-US" w:eastAsia="zh-CN"/>
        </w:rPr>
        <w:t>UserRoleMapperTest中包含了uid和rid，即用户编号和角色编号，需要进行增删改查四种操作。最终测试结果如下：</w:t>
      </w:r>
    </w:p>
    <w:p>
      <w:r>
        <w:drawing>
          <wp:inline distT="0" distB="0" distL="114300" distR="114300">
            <wp:extent cx="5273040" cy="1543685"/>
            <wp:effectExtent l="0" t="0" r="3810" b="1841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2"/>
                    <a:stretch>
                      <a:fillRect/>
                    </a:stretch>
                  </pic:blipFill>
                  <pic:spPr>
                    <a:xfrm>
                      <a:off x="0" y="0"/>
                      <a:ext cx="5273040" cy="1543685"/>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其中插入成功进行，最终断言结果为真，选择语句则成功选择出uid为10的系统角色，update则将uid为10的用户的rid从1修改为0，最后成功将其删除，修改的行数为1.</w:t>
      </w:r>
    </w:p>
    <w:p>
      <w:pPr>
        <w:rPr>
          <w:rFonts w:hint="eastAsia"/>
          <w:lang w:val="en-US" w:eastAsia="zh-CN"/>
        </w:rPr>
      </w:pPr>
      <w:r>
        <w:rPr>
          <w:rFonts w:hint="eastAsia"/>
          <w:lang w:val="en-US" w:eastAsia="zh-CN"/>
        </w:rPr>
        <w:br w:type="page"/>
      </w:r>
    </w:p>
    <w:p>
      <w:pPr>
        <w:pStyle w:val="4"/>
        <w:bidi w:val="0"/>
        <w:rPr>
          <w:rFonts w:hint="eastAsia"/>
          <w:lang w:val="en-US" w:eastAsia="zh-CN"/>
        </w:rPr>
      </w:pPr>
      <w:bookmarkStart w:id="31" w:name="_Toc5746"/>
      <w:r>
        <w:rPr>
          <w:rFonts w:hint="eastAsia"/>
          <w:lang w:val="en-US" w:eastAsia="zh-CN"/>
        </w:rPr>
        <w:t>5.1.5 RoleMapperExtTest</w:t>
      </w:r>
      <w:bookmarkEnd w:id="31"/>
    </w:p>
    <w:p>
      <w:pPr>
        <w:ind w:firstLine="420" w:firstLineChars="0"/>
        <w:rPr>
          <w:rFonts w:hint="default"/>
          <w:lang w:val="en-US" w:eastAsia="zh-CN"/>
        </w:rPr>
      </w:pPr>
      <w:r>
        <w:rPr>
          <w:rFonts w:hint="eastAsia"/>
          <w:lang w:val="en-US" w:eastAsia="zh-CN"/>
        </w:rPr>
        <w:t>RoleMapperExtTest中只提供了一条查询语句，即根据uid判断用户所拥有的身份数量，最终判断出uid为2的用户同时包含了user和admin两种身份，与数据库中的内容相符合，测试成功。</w:t>
      </w:r>
    </w:p>
    <w:p>
      <w:r>
        <w:drawing>
          <wp:inline distT="0" distB="0" distL="114300" distR="114300">
            <wp:extent cx="5261610" cy="1807210"/>
            <wp:effectExtent l="0" t="0" r="15240" b="254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3"/>
                    <a:stretch>
                      <a:fillRect/>
                    </a:stretch>
                  </pic:blipFill>
                  <pic:spPr>
                    <a:xfrm>
                      <a:off x="0" y="0"/>
                      <a:ext cx="5261610" cy="1807210"/>
                    </a:xfrm>
                    <a:prstGeom prst="rect">
                      <a:avLst/>
                    </a:prstGeom>
                    <a:noFill/>
                    <a:ln>
                      <a:noFill/>
                    </a:ln>
                  </pic:spPr>
                </pic:pic>
              </a:graphicData>
            </a:graphic>
          </wp:inline>
        </w:drawing>
      </w:r>
    </w:p>
    <w:p>
      <w:pPr>
        <w:rPr>
          <w:rFonts w:hint="default"/>
          <w:lang w:val="en-US" w:eastAsia="zh-CN"/>
        </w:rPr>
      </w:pPr>
      <w:r>
        <w:drawing>
          <wp:inline distT="0" distB="0" distL="114300" distR="114300">
            <wp:extent cx="5269865" cy="2051685"/>
            <wp:effectExtent l="0" t="0" r="6985" b="571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4"/>
                    <a:stretch>
                      <a:fillRect/>
                    </a:stretch>
                  </pic:blipFill>
                  <pic:spPr>
                    <a:xfrm>
                      <a:off x="0" y="0"/>
                      <a:ext cx="5269865" cy="2051685"/>
                    </a:xfrm>
                    <a:prstGeom prst="rect">
                      <a:avLst/>
                    </a:prstGeom>
                    <a:noFill/>
                    <a:ln>
                      <a:noFill/>
                    </a:ln>
                  </pic:spPr>
                </pic:pic>
              </a:graphicData>
            </a:graphic>
          </wp:inline>
        </w:drawing>
      </w:r>
    </w:p>
    <w:p>
      <w:pPr>
        <w:pStyle w:val="3"/>
        <w:bidi w:val="0"/>
        <w:rPr>
          <w:rFonts w:hint="eastAsia"/>
          <w:lang w:val="en-US" w:eastAsia="zh-CN"/>
        </w:rPr>
      </w:pPr>
      <w:bookmarkStart w:id="32" w:name="_Toc20214"/>
      <w:r>
        <w:rPr>
          <w:rFonts w:hint="eastAsia"/>
          <w:lang w:val="en-US" w:eastAsia="zh-CN"/>
        </w:rPr>
        <w:t>5.2 集成测试</w:t>
      </w:r>
      <w:bookmarkEnd w:id="32"/>
    </w:p>
    <w:p>
      <w:pPr>
        <w:pStyle w:val="4"/>
        <w:bidi w:val="0"/>
        <w:rPr>
          <w:rFonts w:hint="eastAsia"/>
          <w:lang w:val="en-US" w:eastAsia="zh-CN"/>
        </w:rPr>
      </w:pPr>
      <w:bookmarkStart w:id="33" w:name="_Toc16309"/>
      <w:r>
        <w:rPr>
          <w:rFonts w:hint="eastAsia"/>
          <w:lang w:val="en-US" w:eastAsia="zh-CN"/>
        </w:rPr>
        <w:t>5,2,1 AdminControllerTest</w:t>
      </w:r>
      <w:bookmarkEnd w:id="33"/>
    </w:p>
    <w:p>
      <w:pPr>
        <w:ind w:firstLine="420" w:firstLineChars="0"/>
        <w:rPr>
          <w:rFonts w:hint="eastAsia"/>
          <w:lang w:val="en-US" w:eastAsia="zh-CN"/>
        </w:rPr>
      </w:pPr>
      <w:r>
        <w:rPr>
          <w:rFonts w:hint="eastAsia"/>
          <w:lang w:val="en-US" w:eastAsia="zh-CN"/>
        </w:rPr>
        <w:t>AdminControllerTest主要进行判断是否能登录管理页面，这里通过对比对应的ViewName进行比较是否成功验证，最终成功显示。</w:t>
      </w:r>
    </w:p>
    <w:p>
      <w:pPr>
        <w:jc w:val="center"/>
        <w:rPr>
          <w:rFonts w:hint="default"/>
          <w:lang w:val="en-US" w:eastAsia="zh-CN"/>
        </w:rPr>
      </w:pPr>
      <w:r>
        <w:rPr>
          <w:rFonts w:hint="default"/>
          <w:lang w:val="en-US" w:eastAsia="zh-CN"/>
        </w:rPr>
        <w:drawing>
          <wp:inline distT="0" distB="0" distL="114300" distR="114300">
            <wp:extent cx="3172460" cy="1635760"/>
            <wp:effectExtent l="0" t="0" r="8890" b="2540"/>
            <wp:docPr id="21" name="图片 21" descr="16186737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618673788(1)"/>
                    <pic:cNvPicPr>
                      <a:picLocks noChangeAspect="1"/>
                    </pic:cNvPicPr>
                  </pic:nvPicPr>
                  <pic:blipFill>
                    <a:blip r:embed="rId25"/>
                    <a:stretch>
                      <a:fillRect/>
                    </a:stretch>
                  </pic:blipFill>
                  <pic:spPr>
                    <a:xfrm>
                      <a:off x="0" y="0"/>
                      <a:ext cx="3172460" cy="1635760"/>
                    </a:xfrm>
                    <a:prstGeom prst="rect">
                      <a:avLst/>
                    </a:prstGeom>
                  </pic:spPr>
                </pic:pic>
              </a:graphicData>
            </a:graphic>
          </wp:inline>
        </w:drawing>
      </w:r>
    </w:p>
    <w:p>
      <w:pPr>
        <w:pStyle w:val="4"/>
        <w:bidi w:val="0"/>
        <w:rPr>
          <w:rFonts w:hint="eastAsia"/>
          <w:lang w:val="en-US" w:eastAsia="zh-CN"/>
        </w:rPr>
      </w:pPr>
      <w:bookmarkStart w:id="34" w:name="_Toc14085"/>
      <w:r>
        <w:rPr>
          <w:rFonts w:hint="eastAsia"/>
          <w:lang w:val="en-US" w:eastAsia="zh-CN"/>
        </w:rPr>
        <w:t>5.2.2 BooklistControllerTest</w:t>
      </w:r>
      <w:bookmarkEnd w:id="34"/>
    </w:p>
    <w:p>
      <w:pPr>
        <w:ind w:firstLine="420" w:firstLineChars="0"/>
        <w:rPr>
          <w:rFonts w:hint="default"/>
          <w:lang w:val="en-US" w:eastAsia="zh-CN"/>
        </w:rPr>
      </w:pPr>
      <w:r>
        <w:rPr>
          <w:rFonts w:hint="eastAsia"/>
          <w:lang w:val="en-US" w:eastAsia="zh-CN"/>
        </w:rPr>
        <w:t>这里使用MockBean进行验证，使用MockMvc进行MVC访问控制，在两个GetBookList方法中分别进行测试，最终成功实现BookList的返回和测试。</w:t>
      </w:r>
    </w:p>
    <w:p>
      <w:pPr>
        <w:rPr>
          <w:rFonts w:hint="eastAsia"/>
          <w:lang w:val="en-US" w:eastAsia="zh-CN"/>
        </w:rPr>
      </w:pPr>
      <w:r>
        <w:rPr>
          <w:rFonts w:hint="eastAsia"/>
          <w:lang w:val="en-US" w:eastAsia="zh-CN"/>
        </w:rPr>
        <w:drawing>
          <wp:inline distT="0" distB="0" distL="114300" distR="114300">
            <wp:extent cx="5272405" cy="1393190"/>
            <wp:effectExtent l="0" t="0" r="4445" b="16510"/>
            <wp:docPr id="22" name="图片 22" descr="16186738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618673872(1)"/>
                    <pic:cNvPicPr>
                      <a:picLocks noChangeAspect="1"/>
                    </pic:cNvPicPr>
                  </pic:nvPicPr>
                  <pic:blipFill>
                    <a:blip r:embed="rId26"/>
                    <a:stretch>
                      <a:fillRect/>
                    </a:stretch>
                  </pic:blipFill>
                  <pic:spPr>
                    <a:xfrm>
                      <a:off x="0" y="0"/>
                      <a:ext cx="5272405" cy="1393190"/>
                    </a:xfrm>
                    <a:prstGeom prst="rect">
                      <a:avLst/>
                    </a:prstGeom>
                  </pic:spPr>
                </pic:pic>
              </a:graphicData>
            </a:graphic>
          </wp:inline>
        </w:drawing>
      </w:r>
    </w:p>
    <w:p>
      <w:pPr>
        <w:pStyle w:val="4"/>
        <w:bidi w:val="0"/>
        <w:rPr>
          <w:rFonts w:hint="eastAsia"/>
          <w:lang w:val="en-US" w:eastAsia="zh-CN"/>
        </w:rPr>
      </w:pPr>
      <w:bookmarkStart w:id="35" w:name="_Toc27419"/>
      <w:r>
        <w:rPr>
          <w:rFonts w:hint="eastAsia"/>
          <w:lang w:val="en-US" w:eastAsia="zh-CN"/>
        </w:rPr>
        <w:t>5.2.3 BookViewControllerTest</w:t>
      </w:r>
      <w:bookmarkEnd w:id="35"/>
    </w:p>
    <w:p>
      <w:pPr>
        <w:ind w:firstLine="420" w:firstLineChars="0"/>
        <w:rPr>
          <w:rFonts w:hint="default"/>
          <w:lang w:val="en-US" w:eastAsia="zh-CN"/>
        </w:rPr>
      </w:pPr>
      <w:r>
        <w:rPr>
          <w:rFonts w:hint="eastAsia"/>
          <w:lang w:val="en-US" w:eastAsia="zh-CN"/>
        </w:rPr>
        <w:t>在BookViewControllerTest中，需要对书籍进行对应的检查，通过调用对应Controller方法并获取ModelAndView进行检查后，成功获取到对应书籍的信息和内容。</w:t>
      </w:r>
    </w:p>
    <w:p>
      <w:pPr>
        <w:rPr>
          <w:rFonts w:hint="eastAsia"/>
          <w:lang w:val="en-US" w:eastAsia="zh-CN"/>
        </w:rPr>
      </w:pPr>
      <w:r>
        <w:rPr>
          <w:rFonts w:hint="eastAsia"/>
          <w:lang w:val="en-US" w:eastAsia="zh-CN"/>
        </w:rPr>
        <w:drawing>
          <wp:inline distT="0" distB="0" distL="114300" distR="114300">
            <wp:extent cx="5267960" cy="1499870"/>
            <wp:effectExtent l="0" t="0" r="8890" b="5080"/>
            <wp:docPr id="23" name="图片 23" descr="16186739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18673968(1)"/>
                    <pic:cNvPicPr>
                      <a:picLocks noChangeAspect="1"/>
                    </pic:cNvPicPr>
                  </pic:nvPicPr>
                  <pic:blipFill>
                    <a:blip r:embed="rId27"/>
                    <a:stretch>
                      <a:fillRect/>
                    </a:stretch>
                  </pic:blipFill>
                  <pic:spPr>
                    <a:xfrm>
                      <a:off x="0" y="0"/>
                      <a:ext cx="5267960" cy="1499870"/>
                    </a:xfrm>
                    <a:prstGeom prst="rect">
                      <a:avLst/>
                    </a:prstGeom>
                  </pic:spPr>
                </pic:pic>
              </a:graphicData>
            </a:graphic>
          </wp:inline>
        </w:drawing>
      </w:r>
    </w:p>
    <w:p>
      <w:pPr>
        <w:pStyle w:val="4"/>
        <w:bidi w:val="0"/>
        <w:rPr>
          <w:rFonts w:hint="eastAsia"/>
          <w:lang w:val="en-US" w:eastAsia="zh-CN"/>
        </w:rPr>
      </w:pPr>
      <w:bookmarkStart w:id="36" w:name="_Toc23734"/>
      <w:r>
        <w:rPr>
          <w:rFonts w:hint="eastAsia"/>
          <w:lang w:val="en-US" w:eastAsia="zh-CN"/>
        </w:rPr>
        <w:t>5.2.4 FileControllerTest</w:t>
      </w:r>
      <w:bookmarkEnd w:id="36"/>
    </w:p>
    <w:p>
      <w:pPr>
        <w:ind w:firstLine="420" w:firstLineChars="0"/>
        <w:rPr>
          <w:rFonts w:hint="default"/>
          <w:lang w:val="en-US" w:eastAsia="zh-CN"/>
        </w:rPr>
      </w:pPr>
      <w:r>
        <w:rPr>
          <w:rFonts w:hint="eastAsia"/>
          <w:lang w:val="en-US" w:eastAsia="zh-CN"/>
        </w:rPr>
        <w:t>FileControllerTest中主要涉及到pdf文件和电子书信息的传输，这里因为涉及到http传输的一些问题，将在之后进行完善和补充。</w:t>
      </w:r>
    </w:p>
    <w:p>
      <w:pPr>
        <w:pStyle w:val="4"/>
        <w:bidi w:val="0"/>
        <w:rPr>
          <w:rFonts w:hint="eastAsia"/>
          <w:lang w:val="en-US" w:eastAsia="zh-CN"/>
        </w:rPr>
      </w:pPr>
      <w:bookmarkStart w:id="37" w:name="_Toc2687"/>
      <w:r>
        <w:rPr>
          <w:rFonts w:hint="eastAsia"/>
          <w:lang w:val="en-US" w:eastAsia="zh-CN"/>
        </w:rPr>
        <w:t>5.2.5 LogControllerTest</w:t>
      </w:r>
      <w:bookmarkEnd w:id="37"/>
    </w:p>
    <w:p>
      <w:pPr>
        <w:ind w:firstLine="420" w:firstLineChars="0"/>
        <w:rPr>
          <w:rFonts w:hint="eastAsia"/>
          <w:lang w:val="en-US" w:eastAsia="zh-CN"/>
        </w:rPr>
      </w:pPr>
      <w:r>
        <w:rPr>
          <w:rFonts w:hint="eastAsia"/>
          <w:lang w:val="en-US" w:eastAsia="zh-CN"/>
        </w:rPr>
        <w:t>LogControllerTest主要用于实现获取Log日志文件，通过输入对应的日志类型（包括error,info和warn三个类型）获取对应的日志信息。</w:t>
      </w:r>
    </w:p>
    <w:p>
      <w:pPr>
        <w:ind w:firstLine="420" w:firstLineChars="0"/>
        <w:rPr>
          <w:rFonts w:hint="eastAsia"/>
          <w:lang w:val="en-US" w:eastAsia="zh-CN"/>
        </w:rPr>
      </w:pPr>
      <w:r>
        <w:rPr>
          <w:rFonts w:hint="eastAsia"/>
          <w:lang w:val="en-US" w:eastAsia="zh-CN"/>
        </w:rPr>
        <w:t>在本测试中通过调用controller方法获取对应的日志信息，最终测试结果如下图所示：</w:t>
      </w:r>
    </w:p>
    <w:p>
      <w:pPr>
        <w:rPr>
          <w:rFonts w:hint="default"/>
          <w:lang w:val="en-US" w:eastAsia="zh-CN"/>
        </w:rPr>
      </w:pPr>
      <w:r>
        <w:rPr>
          <w:rFonts w:hint="default"/>
          <w:lang w:val="en-US" w:eastAsia="zh-CN"/>
        </w:rPr>
        <w:drawing>
          <wp:inline distT="0" distB="0" distL="114300" distR="114300">
            <wp:extent cx="5260975" cy="1942465"/>
            <wp:effectExtent l="0" t="0" r="15875" b="635"/>
            <wp:docPr id="20" name="图片 20" descr="16186736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618673651(1)"/>
                    <pic:cNvPicPr>
                      <a:picLocks noChangeAspect="1"/>
                    </pic:cNvPicPr>
                  </pic:nvPicPr>
                  <pic:blipFill>
                    <a:blip r:embed="rId28"/>
                    <a:stretch>
                      <a:fillRect/>
                    </a:stretch>
                  </pic:blipFill>
                  <pic:spPr>
                    <a:xfrm>
                      <a:off x="0" y="0"/>
                      <a:ext cx="5260975" cy="1942465"/>
                    </a:xfrm>
                    <a:prstGeom prst="rect">
                      <a:avLst/>
                    </a:prstGeom>
                  </pic:spPr>
                </pic:pic>
              </a:graphicData>
            </a:graphic>
          </wp:inline>
        </w:drawing>
      </w:r>
    </w:p>
    <w:p>
      <w:pPr>
        <w:ind w:firstLine="420" w:firstLineChars="0"/>
        <w:rPr>
          <w:rFonts w:hint="default"/>
          <w:lang w:val="en-US" w:eastAsia="zh-CN"/>
        </w:rPr>
      </w:pPr>
      <w:r>
        <w:rPr>
          <w:rFonts w:hint="eastAsia"/>
          <w:lang w:val="en-US" w:eastAsia="zh-CN"/>
        </w:rPr>
        <w:t>如图所示即为时间范围内的日志信息，返回成功。</w:t>
      </w:r>
    </w:p>
    <w:p>
      <w:pPr>
        <w:pStyle w:val="4"/>
        <w:bidi w:val="0"/>
        <w:rPr>
          <w:rFonts w:hint="eastAsia"/>
          <w:lang w:val="en-US" w:eastAsia="zh-CN"/>
        </w:rPr>
      </w:pPr>
      <w:bookmarkStart w:id="38" w:name="_Toc13514"/>
      <w:r>
        <w:rPr>
          <w:rFonts w:hint="eastAsia"/>
          <w:lang w:val="en-US" w:eastAsia="zh-CN"/>
        </w:rPr>
        <w:t>5.2.6 LoginControllerTest</w:t>
      </w:r>
      <w:bookmarkEnd w:id="38"/>
    </w:p>
    <w:p>
      <w:pPr>
        <w:ind w:firstLine="420" w:firstLineChars="0"/>
        <w:rPr>
          <w:rFonts w:hint="eastAsia"/>
          <w:lang w:val="en-US" w:eastAsia="zh-CN"/>
        </w:rPr>
      </w:pPr>
      <w:r>
        <w:rPr>
          <w:rFonts w:hint="eastAsia"/>
          <w:lang w:val="en-US" w:eastAsia="zh-CN"/>
        </w:rPr>
        <w:t>LoginController中包含三个方法，即需要测试login，regist和logout。</w:t>
      </w:r>
    </w:p>
    <w:p>
      <w:pPr>
        <w:ind w:firstLine="420" w:firstLineChars="0"/>
        <w:rPr>
          <w:rFonts w:hint="eastAsia"/>
          <w:lang w:val="en-US" w:eastAsia="zh-CN"/>
        </w:rPr>
      </w:pPr>
      <w:r>
        <w:rPr>
          <w:rFonts w:hint="eastAsia"/>
          <w:lang w:val="en-US" w:eastAsia="zh-CN"/>
        </w:rPr>
        <w:t>login方法通过本项目已有账号进行测试，最终成功的路；logout则通过消除session中的属性进行退出，因为拦截器的设置，最终会通过重定向返回login界面，而regist则成功于数据库中创建对应账号。LoginControllerTest测试成功。</w:t>
      </w:r>
    </w:p>
    <w:p>
      <w:pPr>
        <w:rPr>
          <w:rFonts w:hint="default"/>
          <w:lang w:val="en-US" w:eastAsia="zh-CN"/>
        </w:rPr>
      </w:pPr>
      <w:r>
        <w:rPr>
          <w:rFonts w:hint="default"/>
          <w:lang w:val="en-US" w:eastAsia="zh-CN"/>
        </w:rPr>
        <w:drawing>
          <wp:inline distT="0" distB="0" distL="114300" distR="114300">
            <wp:extent cx="5268595" cy="815340"/>
            <wp:effectExtent l="0" t="0" r="8255" b="3810"/>
            <wp:docPr id="18" name="图片 18" descr="16186735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18673528(1)"/>
                    <pic:cNvPicPr>
                      <a:picLocks noChangeAspect="1"/>
                    </pic:cNvPicPr>
                  </pic:nvPicPr>
                  <pic:blipFill>
                    <a:blip r:embed="rId29"/>
                    <a:stretch>
                      <a:fillRect/>
                    </a:stretch>
                  </pic:blipFill>
                  <pic:spPr>
                    <a:xfrm>
                      <a:off x="0" y="0"/>
                      <a:ext cx="5268595" cy="81534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62880" cy="1430020"/>
            <wp:effectExtent l="0" t="0" r="13970" b="17780"/>
            <wp:docPr id="19" name="图片 19" descr="16186735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18673540(1)"/>
                    <pic:cNvPicPr>
                      <a:picLocks noChangeAspect="1"/>
                    </pic:cNvPicPr>
                  </pic:nvPicPr>
                  <pic:blipFill>
                    <a:blip r:embed="rId30"/>
                    <a:stretch>
                      <a:fillRect/>
                    </a:stretch>
                  </pic:blipFill>
                  <pic:spPr>
                    <a:xfrm>
                      <a:off x="0" y="0"/>
                      <a:ext cx="5262880" cy="1430020"/>
                    </a:xfrm>
                    <a:prstGeom prst="rect">
                      <a:avLst/>
                    </a:prstGeom>
                  </pic:spPr>
                </pic:pic>
              </a:graphicData>
            </a:graphic>
          </wp:inline>
        </w:drawing>
      </w:r>
    </w:p>
    <w:p>
      <w:pPr>
        <w:rPr>
          <w:rFonts w:hint="default"/>
          <w:lang w:val="en-US" w:eastAsia="zh-CN"/>
        </w:rPr>
      </w:pPr>
    </w:p>
    <w:p>
      <w:pPr>
        <w:pStyle w:val="4"/>
        <w:bidi w:val="0"/>
        <w:rPr>
          <w:rFonts w:hint="eastAsia"/>
          <w:lang w:val="en-US" w:eastAsia="zh-CN"/>
        </w:rPr>
      </w:pPr>
      <w:bookmarkStart w:id="39" w:name="_Toc10402"/>
      <w:r>
        <w:rPr>
          <w:rFonts w:hint="eastAsia"/>
          <w:lang w:val="en-US" w:eastAsia="zh-CN"/>
        </w:rPr>
        <w:t>5.2.7 SwitchControllerTest</w:t>
      </w:r>
      <w:bookmarkEnd w:id="39"/>
    </w:p>
    <w:p>
      <w:pPr>
        <w:ind w:firstLine="420" w:firstLineChars="0"/>
        <w:rPr>
          <w:rFonts w:hint="default"/>
          <w:lang w:val="en-US" w:eastAsia="zh-CN"/>
        </w:rPr>
      </w:pPr>
      <w:r>
        <w:rPr>
          <w:rFonts w:hint="eastAsia"/>
          <w:lang w:val="en-US" w:eastAsia="zh-CN"/>
        </w:rPr>
        <w:t>因为SwitchController本身只涉及界面切换，即url重定向的选择，因此项目中的状态码为302而非200，根据本项目中的拦截设定，最终返回到login下，本测试成功。</w:t>
      </w:r>
    </w:p>
    <w:p>
      <w:pPr>
        <w:jc w:val="center"/>
        <w:rPr>
          <w:sz w:val="32"/>
          <w:szCs w:val="32"/>
        </w:rPr>
      </w:pPr>
      <w:r>
        <w:rPr>
          <w:sz w:val="32"/>
          <w:szCs w:val="32"/>
        </w:rPr>
        <w:drawing>
          <wp:inline distT="0" distB="0" distL="114300" distR="114300">
            <wp:extent cx="4413250" cy="3001010"/>
            <wp:effectExtent l="0" t="0" r="6350" b="889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31"/>
                    <a:stretch>
                      <a:fillRect/>
                    </a:stretch>
                  </pic:blipFill>
                  <pic:spPr>
                    <a:xfrm>
                      <a:off x="0" y="0"/>
                      <a:ext cx="4413250" cy="3001010"/>
                    </a:xfrm>
                    <a:prstGeom prst="rect">
                      <a:avLst/>
                    </a:prstGeom>
                    <a:noFill/>
                    <a:ln>
                      <a:noFill/>
                    </a:ln>
                  </pic:spPr>
                </pic:pic>
              </a:graphicData>
            </a:graphic>
          </wp:inline>
        </w:drawing>
      </w:r>
    </w:p>
    <w:p>
      <w:pPr>
        <w:rPr>
          <w:rFonts w:hint="default"/>
          <w:lang w:val="en-US"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57794386"/>
      <w:docPartObj>
        <w:docPartGallery w:val="autotext"/>
      </w:docPartObj>
    </w:sdtPr>
    <w:sdtContent>
      <w:p>
        <w:pPr>
          <w:pStyle w:val="6"/>
          <w:jc w:val="right"/>
        </w:pPr>
        <w:r>
          <w:fldChar w:fldCharType="begin"/>
        </w:r>
        <w:r>
          <w:instrText xml:space="preserve">PAGE   \* MERGEFORMAT</w:instrText>
        </w:r>
        <w:r>
          <w:fldChar w:fldCharType="separate"/>
        </w:r>
        <w:r>
          <w:rPr>
            <w:lang w:val="zh-CN"/>
          </w:rPr>
          <w:t>2</w:t>
        </w:r>
        <w:r>
          <w:fldChar w:fldCharType="end"/>
        </w:r>
      </w:p>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rPr>
      <w:t xml:space="preserve"> 电子书在线阅读设计文档</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C7E3503"/>
    <w:rsid w:val="001B10F2"/>
    <w:rsid w:val="00363E12"/>
    <w:rsid w:val="007063CD"/>
    <w:rsid w:val="00804E50"/>
    <w:rsid w:val="00850DE7"/>
    <w:rsid w:val="00CE72B2"/>
    <w:rsid w:val="00D93AFB"/>
    <w:rsid w:val="00ED3E0A"/>
    <w:rsid w:val="00EF3AAC"/>
    <w:rsid w:val="137561E0"/>
    <w:rsid w:val="21511923"/>
    <w:rsid w:val="261836F5"/>
    <w:rsid w:val="279C70B6"/>
    <w:rsid w:val="341452A6"/>
    <w:rsid w:val="37EB512D"/>
    <w:rsid w:val="394C0E0A"/>
    <w:rsid w:val="3C7E3503"/>
    <w:rsid w:val="43B00E3A"/>
    <w:rsid w:val="48931C51"/>
    <w:rsid w:val="4E6E4BC7"/>
    <w:rsid w:val="5B88122A"/>
    <w:rsid w:val="60EB2BD2"/>
    <w:rsid w:val="6BF246F9"/>
    <w:rsid w:val="783529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bCs/>
      <w:kern w:val="44"/>
      <w:sz w:val="32"/>
      <w:szCs w:val="48"/>
    </w:rPr>
  </w:style>
  <w:style w:type="paragraph" w:styleId="3">
    <w:name w:val="heading 2"/>
    <w:basedOn w:val="1"/>
    <w:next w:val="1"/>
    <w:link w:val="16"/>
    <w:unhideWhenUsed/>
    <w:qFormat/>
    <w:uiPriority w:val="0"/>
    <w:pPr>
      <w:keepNext/>
      <w:keepLines/>
      <w:spacing w:before="260" w:after="260" w:line="416" w:lineRule="auto"/>
      <w:outlineLvl w:val="1"/>
    </w:pPr>
    <w:rPr>
      <w:rFonts w:asciiTheme="majorHAnsi" w:hAnsiTheme="majorHAnsi" w:eastAsiaTheme="majorEastAsia" w:cstheme="majorBidi"/>
      <w:b/>
      <w:bCs/>
      <w:sz w:val="28"/>
      <w:szCs w:val="32"/>
    </w:rPr>
  </w:style>
  <w:style w:type="paragraph" w:styleId="4">
    <w:name w:val="heading 3"/>
    <w:basedOn w:val="1"/>
    <w:next w:val="1"/>
    <w:link w:val="17"/>
    <w:unhideWhenUsed/>
    <w:qFormat/>
    <w:uiPriority w:val="0"/>
    <w:pPr>
      <w:keepNext/>
      <w:keepLines/>
      <w:spacing w:before="260" w:after="260" w:line="416" w:lineRule="auto"/>
      <w:outlineLvl w:val="2"/>
    </w:pPr>
    <w:rPr>
      <w:b/>
      <w:bCs/>
      <w:sz w:val="28"/>
      <w:szCs w:val="32"/>
    </w:rPr>
  </w:style>
  <w:style w:type="character" w:default="1" w:styleId="13">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5">
    <w:name w:val="toc 3"/>
    <w:basedOn w:val="1"/>
    <w:next w:val="1"/>
    <w:uiPriority w:val="39"/>
    <w:pPr>
      <w:ind w:left="840" w:leftChars="400"/>
    </w:pPr>
  </w:style>
  <w:style w:type="paragraph" w:styleId="6">
    <w:name w:val="footer"/>
    <w:basedOn w:val="1"/>
    <w:link w:val="19"/>
    <w:qFormat/>
    <w:uiPriority w:val="99"/>
    <w:pPr>
      <w:tabs>
        <w:tab w:val="center" w:pos="4153"/>
        <w:tab w:val="right" w:pos="8306"/>
      </w:tabs>
      <w:snapToGrid w:val="0"/>
      <w:jc w:val="left"/>
    </w:pPr>
    <w:rPr>
      <w:sz w:val="18"/>
      <w:szCs w:val="18"/>
    </w:rPr>
  </w:style>
  <w:style w:type="paragraph" w:styleId="7">
    <w:name w:val="header"/>
    <w:basedOn w:val="1"/>
    <w:link w:val="18"/>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39"/>
  </w:style>
  <w:style w:type="paragraph" w:styleId="9">
    <w:name w:val="toc 2"/>
    <w:basedOn w:val="1"/>
    <w:next w:val="1"/>
    <w:qFormat/>
    <w:uiPriority w:val="39"/>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00" w:firstLineChars="200"/>
      <w:jc w:val="left"/>
    </w:pPr>
    <w:rPr>
      <w:rFonts w:hint="eastAsia" w:ascii="宋体" w:hAnsi="宋体" w:eastAsia="宋体" w:cs="Times New Roman"/>
      <w:kern w:val="0"/>
      <w:sz w:val="24"/>
    </w:rPr>
  </w:style>
  <w:style w:type="paragraph" w:styleId="11">
    <w:name w:val="Normal (Web)"/>
    <w:basedOn w:val="1"/>
    <w:uiPriority w:val="0"/>
    <w:pPr>
      <w:spacing w:before="0" w:beforeAutospacing="1" w:after="0" w:afterAutospacing="1"/>
      <w:ind w:left="0" w:right="0"/>
      <w:jc w:val="left"/>
    </w:pPr>
    <w:rPr>
      <w:kern w:val="0"/>
      <w:sz w:val="24"/>
      <w:lang w:val="en-US" w:eastAsia="zh-CN" w:bidi="ar"/>
    </w:rPr>
  </w:style>
  <w:style w:type="character" w:styleId="14">
    <w:name w:val="Hyperlink"/>
    <w:basedOn w:val="13"/>
    <w:unhideWhenUsed/>
    <w:uiPriority w:val="99"/>
    <w:rPr>
      <w:color w:val="0563C1" w:themeColor="hyperlink"/>
      <w:u w:val="single"/>
      <w14:textFill>
        <w14:solidFill>
          <w14:schemeClr w14:val="hlink"/>
        </w14:solidFill>
      </w14:textFill>
    </w:rPr>
  </w:style>
  <w:style w:type="paragraph" w:styleId="15">
    <w:name w:val="List Paragraph"/>
    <w:basedOn w:val="1"/>
    <w:uiPriority w:val="99"/>
    <w:pPr>
      <w:ind w:firstLine="420" w:firstLineChars="200"/>
    </w:pPr>
  </w:style>
  <w:style w:type="character" w:customStyle="1" w:styleId="16">
    <w:name w:val="标题 2 字符"/>
    <w:basedOn w:val="13"/>
    <w:link w:val="3"/>
    <w:qFormat/>
    <w:uiPriority w:val="0"/>
    <w:rPr>
      <w:rFonts w:asciiTheme="majorHAnsi" w:hAnsiTheme="majorHAnsi" w:eastAsiaTheme="majorEastAsia" w:cstheme="majorBidi"/>
      <w:b/>
      <w:bCs/>
      <w:kern w:val="2"/>
      <w:sz w:val="28"/>
      <w:szCs w:val="32"/>
    </w:rPr>
  </w:style>
  <w:style w:type="character" w:customStyle="1" w:styleId="17">
    <w:name w:val="标题 3 字符"/>
    <w:basedOn w:val="13"/>
    <w:link w:val="4"/>
    <w:uiPriority w:val="0"/>
    <w:rPr>
      <w:rFonts w:asciiTheme="minorHAnsi" w:hAnsiTheme="minorHAnsi" w:eastAsiaTheme="minorEastAsia" w:cstheme="minorBidi"/>
      <w:b/>
      <w:bCs/>
      <w:kern w:val="2"/>
      <w:sz w:val="28"/>
      <w:szCs w:val="32"/>
    </w:rPr>
  </w:style>
  <w:style w:type="character" w:customStyle="1" w:styleId="18">
    <w:name w:val="页眉 字符"/>
    <w:basedOn w:val="13"/>
    <w:link w:val="7"/>
    <w:uiPriority w:val="99"/>
    <w:rPr>
      <w:rFonts w:asciiTheme="minorHAnsi" w:hAnsiTheme="minorHAnsi" w:eastAsiaTheme="minorEastAsia" w:cstheme="minorBidi"/>
      <w:kern w:val="2"/>
      <w:sz w:val="18"/>
      <w:szCs w:val="18"/>
    </w:rPr>
  </w:style>
  <w:style w:type="character" w:customStyle="1" w:styleId="19">
    <w:name w:val="页脚 字符"/>
    <w:basedOn w:val="13"/>
    <w:link w:val="6"/>
    <w:uiPriority w:val="99"/>
    <w:rPr>
      <w:rFonts w:asciiTheme="minorHAnsi" w:hAnsiTheme="minorHAnsi" w:eastAsiaTheme="minorEastAsia" w:cstheme="minorBidi"/>
      <w:kern w:val="2"/>
      <w:sz w:val="18"/>
      <w:szCs w:val="18"/>
    </w:rPr>
  </w:style>
  <w:style w:type="paragraph" w:customStyle="1" w:styleId="20">
    <w:name w:val="TOC Heading"/>
    <w:basedOn w:val="2"/>
    <w:next w:val="1"/>
    <w:unhideWhenUsed/>
    <w:qFormat/>
    <w:uiPriority w:val="39"/>
    <w:pPr>
      <w:keepNext/>
      <w:keepLines/>
      <w:widowControl/>
      <w:spacing w:before="240" w:beforeAutospacing="0" w:afterAutospacing="0" w:line="259" w:lineRule="auto"/>
      <w:outlineLvl w:val="9"/>
    </w:pPr>
    <w:rPr>
      <w:rFonts w:hint="default" w:asciiTheme="majorHAnsi" w:hAnsiTheme="majorHAnsi" w:eastAsiaTheme="majorEastAsia" w:cstheme="majorBidi"/>
      <w:b w:val="0"/>
      <w:bCs w:val="0"/>
      <w:color w:val="2E75B6" w:themeColor="accent1" w:themeShade="BF"/>
      <w:kern w:val="0"/>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69B4CDB-7F21-4B87-A094-003B28DE1BAF}">
  <ds:schemaRefs/>
</ds:datastoreItem>
</file>

<file path=docProps/app.xml><?xml version="1.0" encoding="utf-8"?>
<Properties xmlns="http://schemas.openxmlformats.org/officeDocument/2006/extended-properties" xmlns:vt="http://schemas.openxmlformats.org/officeDocument/2006/docPropsVTypes">
  <Template>Normal.dotm</Template>
  <Pages>9</Pages>
  <Words>733</Words>
  <Characters>4182</Characters>
  <Lines>34</Lines>
  <Paragraphs>9</Paragraphs>
  <TotalTime>14</TotalTime>
  <ScaleCrop>false</ScaleCrop>
  <LinksUpToDate>false</LinksUpToDate>
  <CharactersWithSpaces>4906</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2021-04-17T12:31:00Z</dcterms:created>
  <dc:creator>南国北菌</dc:creator>
  <cp:lastModifiedBy>Administration</cp:lastModifiedBy>
  <dcterms:modified xsi:type="dcterms:W3CDTF">2021-06-23T10:20:26Z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9A1E8C68753A4F6D8E67F175F46729D6</vt:lpwstr>
  </property>
</Properties>
</file>