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229350" cy="295751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957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ab/>
        <w:tab/>
        <w:tab/>
        <w:tab/>
        <w:t xml:space="preserve">Assignment-3</w:t>
      </w:r>
    </w:p>
    <w:p w:rsidR="00000000" w:rsidDel="00000000" w:rsidP="00000000" w:rsidRDefault="00000000" w:rsidRPr="00000000" w14:paraId="00000006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ab/>
        <w:tab/>
      </w:r>
      <w:r w:rsidDel="00000000" w:rsidR="00000000" w:rsidRPr="00000000">
        <w:rPr>
          <w:sz w:val="38"/>
          <w:szCs w:val="38"/>
          <w:rtl w:val="0"/>
        </w:rPr>
        <w:t xml:space="preserve">Name - Mushtaq K islam</w:t>
      </w:r>
    </w:p>
    <w:p w:rsidR="00000000" w:rsidDel="00000000" w:rsidP="00000000" w:rsidRDefault="00000000" w:rsidRPr="00000000" w14:paraId="00000008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  <w:tab/>
        <w:t xml:space="preserve">Roll no. - 2102025</w:t>
      </w:r>
    </w:p>
    <w:p w:rsidR="00000000" w:rsidDel="00000000" w:rsidP="00000000" w:rsidRDefault="00000000" w:rsidRPr="00000000" w14:paraId="00000009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  <w:tab/>
        <w:t xml:space="preserve">Mode of instruction - Oncampus</w:t>
      </w:r>
    </w:p>
    <w:p w:rsidR="00000000" w:rsidDel="00000000" w:rsidP="00000000" w:rsidRDefault="00000000" w:rsidRPr="00000000" w14:paraId="0000000A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1. Create an array consisting of 20 real values</w:t>
      </w:r>
    </w:p>
    <w:p w:rsidR="00000000" w:rsidDel="00000000" w:rsidP="00000000" w:rsidRDefault="00000000" w:rsidRPr="00000000" w14:paraId="00000019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705475" cy="19145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2. Find sum, count, mean, median, mode, and mid-range</w:t>
      </w:r>
    </w:p>
    <w:p w:rsidR="00000000" w:rsidDel="00000000" w:rsidP="00000000" w:rsidRDefault="00000000" w:rsidRPr="00000000" w14:paraId="00000029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</w:rPr>
        <w:drawing>
          <wp:inline distB="114300" distT="114300" distL="114300" distR="114300">
            <wp:extent cx="5731200" cy="5664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6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3. Divide the array into 4 subgroups.</w:t>
      </w:r>
    </w:p>
    <w:p w:rsidR="00000000" w:rsidDel="00000000" w:rsidP="00000000" w:rsidRDefault="00000000" w:rsidRPr="00000000" w14:paraId="00000031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</w:rPr>
        <w:drawing>
          <wp:inline distB="114300" distT="114300" distL="114300" distR="114300">
            <wp:extent cx="5067300" cy="543877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43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Q4. Find sum, count, mean, median, mode, and mid-range of sub-groups</w:t>
      </w:r>
    </w:p>
    <w:p w:rsidR="00000000" w:rsidDel="00000000" w:rsidP="00000000" w:rsidRDefault="00000000" w:rsidRPr="00000000" w14:paraId="0000003A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</w:rPr>
        <w:drawing>
          <wp:inline distB="114300" distT="114300" distL="114300" distR="114300">
            <wp:extent cx="5731200" cy="5461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Q5. Find distributive measures and algebraic measures from the results of 4.</w:t>
      </w:r>
    </w:p>
    <w:p w:rsidR="00000000" w:rsidDel="00000000" w:rsidP="00000000" w:rsidRDefault="00000000" w:rsidRPr="00000000" w14:paraId="00000042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</w:rPr>
        <w:drawing>
          <wp:inline distB="114300" distT="114300" distL="114300" distR="114300">
            <wp:extent cx="5731200" cy="5499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9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</w:rPr>
        <w:drawing>
          <wp:inline distB="114300" distT="114300" distL="114300" distR="114300">
            <wp:extent cx="5731200" cy="44704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image" Target="media/image6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