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Mus</w:t>
      </w:r>
      <w:r w:rsidR="009A7E59">
        <w:rPr>
          <w:rFonts w:ascii="Arial" w:hAnsi="Arial" w:cs="Arial"/>
          <w:sz w:val="44"/>
          <w:szCs w:val="44"/>
        </w:rPr>
        <w:t>s</w:t>
      </w:r>
      <w:r w:rsidRPr="00094EF9">
        <w:rPr>
          <w:rFonts w:ascii="Arial" w:hAnsi="Arial" w:cs="Arial"/>
          <w:sz w:val="44"/>
          <w:szCs w:val="44"/>
        </w:rPr>
        <w:t>ab Syed</w:t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0450092852</w:t>
      </w:r>
      <w:r w:rsidRPr="00094EF9">
        <w:rPr>
          <w:rFonts w:ascii="Arial" w:hAnsi="Arial" w:cs="Arial"/>
          <w:sz w:val="16"/>
          <w:szCs w:val="16"/>
        </w:rPr>
        <w:t xml:space="preserve"> |</w:t>
      </w:r>
      <w:r w:rsidR="00000000" w:rsidRPr="00094EF9">
        <w:rPr>
          <w:rFonts w:ascii="Arial" w:hAnsi="Arial" w:cs="Arial"/>
          <w:sz w:val="16"/>
          <w:szCs w:val="16"/>
        </w:rPr>
        <w:t xml:space="preserve"> </w:t>
      </w:r>
      <w:r w:rsidR="009A7E59">
        <w:rPr>
          <w:rFonts w:ascii="Arial" w:hAnsi="Arial" w:cs="Arial"/>
          <w:sz w:val="16"/>
          <w:szCs w:val="16"/>
        </w:rPr>
        <w:t>syed.m.mussab1</w:t>
      </w:r>
      <w:r w:rsidR="00000000" w:rsidRPr="00094EF9">
        <w:rPr>
          <w:rFonts w:ascii="Arial" w:hAnsi="Arial" w:cs="Arial"/>
          <w:sz w:val="16"/>
          <w:szCs w:val="16"/>
        </w:rPr>
        <w:t>@</w:t>
      </w:r>
      <w:r w:rsidR="009A7E59">
        <w:rPr>
          <w:rFonts w:ascii="Arial" w:hAnsi="Arial" w:cs="Arial"/>
          <w:sz w:val="16"/>
          <w:szCs w:val="16"/>
        </w:rPr>
        <w:t>gmail.com</w:t>
      </w:r>
      <w:r w:rsidR="00000000" w:rsidRPr="00094EF9">
        <w:rPr>
          <w:rFonts w:ascii="Arial" w:hAnsi="Arial" w:cs="Arial"/>
          <w:sz w:val="16"/>
          <w:szCs w:val="16"/>
        </w:rPr>
        <w:t xml:space="preserve"> </w:t>
      </w:r>
      <w:r w:rsidR="009A7E59">
        <w:rPr>
          <w:rFonts w:ascii="Arial" w:hAnsi="Arial" w:cs="Arial"/>
          <w:sz w:val="16"/>
          <w:szCs w:val="16"/>
        </w:rPr>
        <w:t>|</w:t>
      </w:r>
      <w:r>
        <w:rPr>
          <w:rFonts w:ascii="Arial" w:hAnsi="Arial" w:cs="Arial"/>
          <w:sz w:val="16"/>
          <w:szCs w:val="16"/>
        </w:rPr>
        <w:t xml:space="preserve"> </w:t>
      </w:r>
      <w:r w:rsidRPr="00A766BA">
        <w:rPr>
          <w:rFonts w:ascii="Arial" w:hAnsi="Arial" w:cs="Arial"/>
          <w:sz w:val="16"/>
          <w:szCs w:val="16"/>
        </w:rPr>
        <w:t>www.linkedin.com/in/mussab-syed</w:t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PROFILE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Detail-oriented Information Technology graduate with a solid foundation in web technologies, database systems, and cloud services. Highly motivated with a strong work ethic and excellent communication skills, developed through customer-facing roles and collaborative projects. Seeking an entry-level IT Service Desk Technician position to leverage technical skills and contribute to a high-performance support environment at Collingwood Football Club.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RMIT - Bachelor’s Degree in Information Technology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Graduated 2025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KEY SKILLS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Proven ability to collaborate effectively in cross-functional teams to deliver projects and meet performance targets.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Strong problem-solving skills to identify, assess, and resolve technical issues efficiently.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Clear documentation of incidents and technical processes for non-technical stakeholders.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Quick adaptability to new environments while managing multiple responsibilities effectively.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Adherence to established procedures with appropriate escalation of issues when necessary.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Technical Skills: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Programming and Scripting: Python, SQL, Java, JavaScript, PowerShell</w:t>
      </w:r>
      <w:r w:rsidR="00B449FA" w:rsidRPr="00B449FA">
        <w:rPr>
          <w:rFonts w:ascii="Arial" w:hAnsi="Arial" w:cs="Arial"/>
          <w:sz w:val="20"/>
          <w:szCs w:val="20"/>
        </w:rPr>
        <w:t xml:space="preserve"/>
      </w:r>
      <w:r w:rsidR="00B449FA" w:rsidRPr="00094EF9">
        <w:rPr>
          <w:rFonts w:ascii="Arial" w:hAnsi="Arial" w:cs="Arial"/>
          <w:sz w:val="20"/>
          <w:szCs w:val="20"/>
        </w:rPr>
        <w:t/>
      </w:r>
      <w:r w:rsidR="00B449FA">
        <w:rPr>
          <w:rFonts w:ascii="Arial" w:hAnsi="Arial" w:cs="Arial"/>
          <w:sz w:val="20"/>
          <w:szCs w:val="20"/>
        </w:rPr>
        <w:t xml:space="preserve"/>
      </w:r>
      <w:r w:rsidRPr="00094EF9">
        <w:rPr>
          <w:rFonts w:ascii="Arial" w:hAnsi="Arial" w:cs="Arial"/>
          <w:sz w:val="20"/>
          <w:szCs w:val="20"/>
        </w:rPr>
        <w:t/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Web Development and Frameworks: HTML, CSS, UI/UX Design, Bootstrap 5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Version Control and Best Practices: Git, Agile/Scrum methodology, User Stories, Kanban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PROFESSIONAL PROJECTS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VAMBAT – Visualisation Platform for Advanced Biodiversity Monitoring (WIL Placement)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Collaborated with cross-functional teams to process IoT-generated CSV data into a visual dashboard, providing user guidance and documentation for non-technical users.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Troubleshot application, database, and connectivity issues across PostgreSQL, Node-RED, and Grafana, restoring functionality for team members.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Deployed and configured a Docker-based application stack, ensuring reliable service operation through log monitoring and data processing issue resolution.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detailed setup and troubleshooting documentation to assist users and support future development.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VetCARE – Online Veterinary Clinic Management System (Team Lead)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 a team to coordinate sprint deliverables and troubleshoot backend and frontend issues, ensuring system stability and timely project completion.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Addressed backend and database connectivity issues, minimizing disruptions during development.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user testing with non-technical users to identify usability issues and gather feedback for improvements.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Acted as the primary liaison between the development team and product owner, facilitating sprint meetings and clarifying technical requirements.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WORK EXPERIENCE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Warehouse Pick Packer | Premier Fresh (Fresh Produce Warehouse)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Jun 2025 to Feb 2026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Operated in a fast-paced warehouse environment, ensuring accurate repacking of produce according to client specifications.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Utilized technical troubleshooting skills to train colleagues on operating label printers, minimizing workflow disruptions.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Followed established procedures and escalated issues appropriately to maintain workflow efficiency.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Mobile Patrol Officer | SOS Security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Aug 2022 to Nov 2024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Responded to incidents on construction sites, applying structured problem-solving to assess situations and determine appropriate actions.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routine inspections and documented incidents in detailed reports for clients and stakeholders.</w:t>
      </w:r>
      <w:r w:rsidR="00242B6F">
        <w:rPr>
          <w:rFonts w:ascii="Arial" w:hAnsi="Arial" w:cs="Arial"/>
          <w:sz w:val="20"/>
          <w:szCs w:val="20"/>
        </w:rPr>
        <w:t/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ADDITIONAL INFORMATION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Training: Currently studying for Azure Administrator Associate (AZ-104)</w:t>
      </w:r>
      <w:r w:rsidR="00AF4476">
        <w:rPr>
          <w:rFonts w:ascii="Arial" w:hAnsi="Arial" w:cs="Arial"/>
          <w:sz w:val="20"/>
          <w:szCs w:val="20"/>
        </w:rPr>
        <w:t xml:space="preserve"/>
      </w:r>
      <w:r w:rsidR="00AF4476" w:rsidRPr="00AF4476">
        <w:rPr>
          <w:rFonts w:ascii="Arial" w:hAnsi="Arial" w:cs="Arial"/>
          <w:sz w:val="20"/>
          <w:szCs w:val="20"/>
        </w:rPr>
        <w:t/>
      </w:r>
      <w:r w:rsidR="002E5D13">
        <w:rPr>
          <w:rFonts w:ascii="Arial" w:hAnsi="Arial" w:cs="Arial"/>
          <w:sz w:val="20"/>
          <w:szCs w:val="20"/>
        </w:rPr>
        <w:t xml:space="preserve"/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Languages: Hindi; Urdu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INTERESTS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Competitive esports player (in-game leader responsible for team coordination and decision-making under pressure) and club cricket (former team captain, demonstrating leadership and teamwork). Passionate about technology trends and continuous skill development, particularly in PC hardware and software development.</w:t>
      </w:r>
      <w:r>
        <w:rPr>
          <w:rFonts w:ascii="Arial" w:hAnsi="Arial" w:cs="Arial"/>
          <w:sz w:val="20"/>
          <w:szCs w:val="20"/>
        </w:rPr>
        <w:t xml:space="preserve"/>
      </w:r>
      <w:r w:rsidRPr="00CA70B7">
        <w:rPr>
          <w:rFonts w:ascii="Arial" w:hAnsi="Arial" w:cs="Arial"/>
          <w:sz w:val="20"/>
          <w:szCs w:val="20"/>
        </w:rPr>
        <w:t xml:space="preserve"/>
      </w:r>
      <w:r w:rsidR="00CB0120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